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AB49A" w14:textId="77777777" w:rsidR="009572ED" w:rsidRDefault="009572ED" w:rsidP="009572ED"/>
    <w:p w14:paraId="65CF46EB" w14:textId="77777777" w:rsidR="009572ED" w:rsidRPr="009572ED" w:rsidRDefault="009572ED" w:rsidP="009572ED">
      <w:pPr>
        <w:pStyle w:val="1"/>
        <w:spacing w:line="270" w:lineRule="auto"/>
        <w:ind w:left="284" w:right="-143" w:firstLine="321"/>
        <w:jc w:val="both"/>
        <w:rPr>
          <w:sz w:val="24"/>
          <w:szCs w:val="24"/>
        </w:rPr>
      </w:pPr>
      <w:r w:rsidRPr="009572ED">
        <w:rPr>
          <w:sz w:val="24"/>
          <w:szCs w:val="24"/>
        </w:rPr>
        <w:t xml:space="preserve">АНАЛИЗ  ДЕЯТЕЛЬНОСТИ  ШКОЛЫ НА 2018/19 УЧЕБНЫЙ  ГОД И ЗАДАЧИ НА 2019/2020 УЧЕБНЫЙ ГОД» </w:t>
      </w:r>
    </w:p>
    <w:p w14:paraId="5BE09071"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i/>
          <w:sz w:val="24"/>
          <w:szCs w:val="24"/>
        </w:rPr>
        <w:t xml:space="preserve"> </w:t>
      </w:r>
    </w:p>
    <w:p w14:paraId="51122E8B" w14:textId="77777777" w:rsidR="009572ED" w:rsidRPr="00063858" w:rsidRDefault="009572ED" w:rsidP="009572ED">
      <w:pPr>
        <w:pStyle w:val="2"/>
        <w:spacing w:after="12"/>
        <w:ind w:left="284" w:right="-143" w:firstLine="321"/>
        <w:jc w:val="both"/>
        <w:rPr>
          <w:i w:val="0"/>
          <w:sz w:val="24"/>
          <w:szCs w:val="24"/>
        </w:rPr>
      </w:pPr>
      <w:r w:rsidRPr="00063858">
        <w:rPr>
          <w:i w:val="0"/>
          <w:sz w:val="24"/>
          <w:szCs w:val="24"/>
        </w:rPr>
        <w:t xml:space="preserve">Общая характеристика муниципального общеобразовательного учреждения города  Джанкоя Республики Крым «Школа-гимназия «№6» </w:t>
      </w:r>
    </w:p>
    <w:p w14:paraId="41906F20"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5D03F64A" w14:textId="77777777" w:rsidR="009572ED" w:rsidRPr="009572ED" w:rsidRDefault="009572ED" w:rsidP="009572ED">
      <w:pPr>
        <w:spacing w:after="8"/>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МОУ «Школа-гимназия №6» г. Джанкоя функционирует с 1967 года. Юридический и фактический адрес ул. Ленина, 46, г. Джанкой, Республика Крым, 296108.  </w:t>
      </w:r>
    </w:p>
    <w:p w14:paraId="7C0C62A6" w14:textId="77777777" w:rsidR="009572ED" w:rsidRPr="009572ED" w:rsidRDefault="009572ED" w:rsidP="009572ED">
      <w:pPr>
        <w:spacing w:after="1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Устав МОУ «Школа-гимназия №6» г. Джанкоя утвержден постановлением администрации города Джанкоя Республики Крым от 22.12.2014 года №35. Содержание Устава соответствует требованиям Закона «Об образовании», рекомендательным письмам Минобразования России. </w:t>
      </w:r>
    </w:p>
    <w:p w14:paraId="02317E7B" w14:textId="77777777" w:rsidR="009572ED" w:rsidRPr="009572ED" w:rsidRDefault="009572ED" w:rsidP="009572ED">
      <w:pPr>
        <w:spacing w:after="8"/>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Прежнее наименование Школы – Учебно-воспитательный комплекс «Школа-гимназия» №6 </w:t>
      </w:r>
      <w:proofErr w:type="spellStart"/>
      <w:r w:rsidRPr="009572ED">
        <w:rPr>
          <w:rFonts w:ascii="Times New Roman" w:hAnsi="Times New Roman" w:cs="Times New Roman"/>
          <w:sz w:val="24"/>
          <w:szCs w:val="24"/>
        </w:rPr>
        <w:t>Джанкойского</w:t>
      </w:r>
      <w:proofErr w:type="spellEnd"/>
      <w:r w:rsidRPr="009572ED">
        <w:rPr>
          <w:rFonts w:ascii="Times New Roman" w:hAnsi="Times New Roman" w:cs="Times New Roman"/>
          <w:sz w:val="24"/>
          <w:szCs w:val="24"/>
        </w:rPr>
        <w:t xml:space="preserve"> городского совета Автономной Республики Крым.  </w:t>
      </w:r>
    </w:p>
    <w:p w14:paraId="3FCDF80B" w14:textId="77777777" w:rsidR="009572ED" w:rsidRPr="009572ED" w:rsidRDefault="009572ED" w:rsidP="009572ED">
      <w:pPr>
        <w:spacing w:after="8"/>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Полное наименование Школы: Муниципальное общеобразовательное учреждение города Джанкоя Республики Крым «Школа-гимназия «№6».  </w:t>
      </w:r>
    </w:p>
    <w:p w14:paraId="5BB1A326" w14:textId="77777777" w:rsidR="009572ED" w:rsidRPr="009572ED" w:rsidRDefault="009572ED" w:rsidP="009572ED">
      <w:pPr>
        <w:spacing w:after="1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Сокращенное наименование: МОУ «Школа-гимназия №6» г. Джанкоя.  </w:t>
      </w:r>
    </w:p>
    <w:p w14:paraId="48CCE1E3" w14:textId="77777777" w:rsidR="009572ED" w:rsidRPr="009572ED" w:rsidRDefault="009572ED" w:rsidP="009572ED">
      <w:pPr>
        <w:spacing w:after="11"/>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Организационно-правовая форма: бюджетное учреждение.  </w:t>
      </w:r>
    </w:p>
    <w:p w14:paraId="7702AFAE" w14:textId="77777777" w:rsidR="009572ED" w:rsidRPr="009572ED" w:rsidRDefault="009572ED" w:rsidP="009572ED">
      <w:pPr>
        <w:spacing w:after="5"/>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Тип образовательной организации: общеобразовательная организация.  Вид учреждения: «Школа-гимназия» </w:t>
      </w:r>
    </w:p>
    <w:p w14:paraId="3D1AADD5" w14:textId="77777777" w:rsidR="009572ED" w:rsidRPr="009572ED" w:rsidRDefault="009572ED" w:rsidP="009572ED">
      <w:pPr>
        <w:spacing w:after="19"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438B9587" w14:textId="77777777" w:rsidR="009572ED" w:rsidRPr="009572ED" w:rsidRDefault="009572ED" w:rsidP="009572ED">
      <w:pPr>
        <w:spacing w:after="1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В настоящее время школа работает по лицензии серия 82Л01 № 000360.  Регистрационный № 0348    от  24 июня 2016 года, основной государственный номер записи о государственной регистрации юридического лиц1159102006711, идентификационный номер налогоплательщика  9105008557, Срок действия лицензии- бессрочно.   </w:t>
      </w:r>
    </w:p>
    <w:p w14:paraId="5CF42B04" w14:textId="77777777" w:rsidR="009572ED" w:rsidRPr="009572ED" w:rsidRDefault="009572ED" w:rsidP="009572ED">
      <w:pPr>
        <w:tabs>
          <w:tab w:val="center" w:pos="1927"/>
          <w:tab w:val="center" w:pos="3021"/>
          <w:tab w:val="center" w:pos="4221"/>
          <w:tab w:val="center" w:pos="6069"/>
          <w:tab w:val="center" w:pos="7338"/>
          <w:tab w:val="center" w:pos="8232"/>
          <w:tab w:val="center" w:pos="8948"/>
          <w:tab w:val="center" w:pos="9789"/>
        </w:tabs>
        <w:spacing w:after="18" w:line="265" w:lineRule="auto"/>
        <w:ind w:left="284" w:right="-143" w:firstLine="321"/>
        <w:jc w:val="both"/>
        <w:rPr>
          <w:rFonts w:ascii="Times New Roman" w:hAnsi="Times New Roman" w:cs="Times New Roman"/>
          <w:sz w:val="24"/>
          <w:szCs w:val="24"/>
        </w:rPr>
      </w:pPr>
      <w:r w:rsidRPr="009572ED">
        <w:rPr>
          <w:rFonts w:ascii="Times New Roman" w:eastAsia="Calibri" w:hAnsi="Times New Roman" w:cs="Times New Roman"/>
          <w:sz w:val="24"/>
          <w:szCs w:val="24"/>
        </w:rPr>
        <w:tab/>
      </w:r>
      <w:r w:rsidRPr="009572ED">
        <w:rPr>
          <w:rFonts w:ascii="Times New Roman" w:hAnsi="Times New Roman" w:cs="Times New Roman"/>
          <w:sz w:val="24"/>
          <w:szCs w:val="24"/>
        </w:rPr>
        <w:t xml:space="preserve">Свидетельство </w:t>
      </w:r>
      <w:r w:rsidRPr="009572ED">
        <w:rPr>
          <w:rFonts w:ascii="Times New Roman" w:hAnsi="Times New Roman" w:cs="Times New Roman"/>
          <w:sz w:val="24"/>
          <w:szCs w:val="24"/>
        </w:rPr>
        <w:tab/>
        <w:t xml:space="preserve">о </w:t>
      </w:r>
      <w:r w:rsidRPr="009572ED">
        <w:rPr>
          <w:rFonts w:ascii="Times New Roman" w:hAnsi="Times New Roman" w:cs="Times New Roman"/>
          <w:sz w:val="24"/>
          <w:szCs w:val="24"/>
        </w:rPr>
        <w:tab/>
        <w:t xml:space="preserve">государственной </w:t>
      </w:r>
      <w:r w:rsidRPr="009572ED">
        <w:rPr>
          <w:rFonts w:ascii="Times New Roman" w:hAnsi="Times New Roman" w:cs="Times New Roman"/>
          <w:sz w:val="24"/>
          <w:szCs w:val="24"/>
        </w:rPr>
        <w:tab/>
        <w:t xml:space="preserve">аккредитации </w:t>
      </w:r>
      <w:r w:rsidRPr="009572ED">
        <w:rPr>
          <w:rFonts w:ascii="Times New Roman" w:hAnsi="Times New Roman" w:cs="Times New Roman"/>
          <w:sz w:val="24"/>
          <w:szCs w:val="24"/>
        </w:rPr>
        <w:tab/>
        <w:t xml:space="preserve">серия </w:t>
      </w:r>
      <w:r w:rsidRPr="009572ED">
        <w:rPr>
          <w:rFonts w:ascii="Times New Roman" w:hAnsi="Times New Roman" w:cs="Times New Roman"/>
          <w:sz w:val="24"/>
          <w:szCs w:val="24"/>
        </w:rPr>
        <w:tab/>
        <w:t xml:space="preserve">82А01 </w:t>
      </w:r>
      <w:r w:rsidRPr="009572ED">
        <w:rPr>
          <w:rFonts w:ascii="Times New Roman" w:hAnsi="Times New Roman" w:cs="Times New Roman"/>
          <w:sz w:val="24"/>
          <w:szCs w:val="24"/>
        </w:rPr>
        <w:tab/>
        <w:t xml:space="preserve">№ </w:t>
      </w:r>
      <w:r w:rsidRPr="009572ED">
        <w:rPr>
          <w:rFonts w:ascii="Times New Roman" w:hAnsi="Times New Roman" w:cs="Times New Roman"/>
          <w:sz w:val="24"/>
          <w:szCs w:val="24"/>
        </w:rPr>
        <w:tab/>
        <w:t xml:space="preserve">0000116, </w:t>
      </w:r>
    </w:p>
    <w:p w14:paraId="1E232387" w14:textId="77777777" w:rsidR="009572ED" w:rsidRPr="009572ED" w:rsidRDefault="009572ED" w:rsidP="009572ED">
      <w:pPr>
        <w:spacing w:after="1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Регистрационный № 0084  от 24 марта 2017 года.   Свидетельство действительно до 24 марта 2029 года, в соответствии с которым школа имеет право на осуществление образовательной деятельности по уровням образования: 1 начальное общее — образовательная программа начального общего образования; 2 основное общее — образовательная программа основного общего образования; 3 среднее общее — образовательная программа среднего  общего образования.  </w:t>
      </w:r>
    </w:p>
    <w:p w14:paraId="4516BB2C" w14:textId="77777777" w:rsidR="009572ED" w:rsidRPr="009572ED" w:rsidRDefault="009572ED" w:rsidP="009572ED">
      <w:pPr>
        <w:spacing w:after="1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Содержание и качество подготовки обучающихся и выпускников по представленным к государственной аккредитации образовательным программам соответствует требованиям ФГОС общего образования. </w:t>
      </w:r>
    </w:p>
    <w:p w14:paraId="14176B9E" w14:textId="77777777" w:rsidR="009572ED" w:rsidRPr="009572ED" w:rsidRDefault="009572ED" w:rsidP="009572ED">
      <w:pPr>
        <w:spacing w:after="1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Показатели деятельности образовательного учреждения соответствуют показателям деятельности, необходимым для установления государственного статуса по типу «образовательное учреждение», виду «школа-гимназия». </w:t>
      </w:r>
    </w:p>
    <w:p w14:paraId="61883DB3" w14:textId="77777777" w:rsidR="009572ED" w:rsidRPr="009572ED" w:rsidRDefault="009572ED" w:rsidP="009572ED">
      <w:pPr>
        <w:spacing w:after="1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Дополнительное образование осуществляется по программам следующих направленностей: эстетической, туристско-краеведческой, физкультурно-спортивной. Нормативный срок освоения программ — 1-5 лет. </w:t>
      </w:r>
    </w:p>
    <w:p w14:paraId="42B3E9CC" w14:textId="77777777" w:rsidR="009572ED" w:rsidRPr="009572ED" w:rsidRDefault="009572ED" w:rsidP="009572ED">
      <w:pPr>
        <w:spacing w:after="74"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0B1D14EC" w14:textId="77777777" w:rsidR="009572ED" w:rsidRPr="00AE56AB" w:rsidRDefault="009572ED" w:rsidP="009572ED">
      <w:pPr>
        <w:spacing w:after="0" w:line="270" w:lineRule="auto"/>
        <w:ind w:left="284" w:right="-143" w:firstLine="321"/>
        <w:jc w:val="both"/>
        <w:rPr>
          <w:rFonts w:ascii="Times New Roman" w:hAnsi="Times New Roman" w:cs="Times New Roman"/>
          <w:caps/>
          <w:sz w:val="24"/>
          <w:szCs w:val="24"/>
        </w:rPr>
      </w:pPr>
      <w:r w:rsidRPr="00AE56AB">
        <w:rPr>
          <w:rFonts w:ascii="Times New Roman" w:hAnsi="Times New Roman" w:cs="Times New Roman"/>
          <w:b/>
          <w:caps/>
          <w:sz w:val="24"/>
          <w:szCs w:val="24"/>
        </w:rPr>
        <w:t xml:space="preserve">Характеристика контингента обучающихся и воспитанников.  </w:t>
      </w:r>
    </w:p>
    <w:p w14:paraId="75B86518"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3E0B2EDF" w14:textId="77777777" w:rsidR="009572ED" w:rsidRPr="009572ED" w:rsidRDefault="009572ED" w:rsidP="009572ED">
      <w:pPr>
        <w:spacing w:after="1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По данным, полученным школьной психологической службой при исследовании структуры личности учащихся и мнения родителей, более 95% воспитанников и учащихся способны успешно обучаться по предлагаемым образовательным  программам в разных классах.  При этом контингент по способностям неоднороден.  </w:t>
      </w:r>
    </w:p>
    <w:p w14:paraId="4E12033E" w14:textId="77777777" w:rsidR="009572ED" w:rsidRPr="009572ED" w:rsidRDefault="009572ED" w:rsidP="009572ED">
      <w:pPr>
        <w:spacing w:after="7"/>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 xml:space="preserve">   Поэтому при организации образовательного процесса необходима дифференциация по степени сложности и способностям воспитанников и учащихся.   </w:t>
      </w:r>
    </w:p>
    <w:p w14:paraId="24134062" w14:textId="77777777" w:rsidR="009572ED" w:rsidRPr="009572ED" w:rsidRDefault="009572ED" w:rsidP="009572ED">
      <w:pPr>
        <w:spacing w:after="29"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i/>
          <w:sz w:val="24"/>
          <w:szCs w:val="24"/>
        </w:rPr>
        <w:t xml:space="preserve"> </w:t>
      </w:r>
    </w:p>
    <w:p w14:paraId="1199C7CC" w14:textId="77777777" w:rsidR="009572ED" w:rsidRPr="00FA102B" w:rsidRDefault="009572ED" w:rsidP="009572ED">
      <w:pPr>
        <w:pStyle w:val="2"/>
        <w:spacing w:after="0"/>
        <w:ind w:left="284" w:right="-143" w:firstLine="321"/>
        <w:jc w:val="both"/>
        <w:rPr>
          <w:i w:val="0"/>
          <w:sz w:val="24"/>
          <w:szCs w:val="24"/>
        </w:rPr>
      </w:pPr>
      <w:r w:rsidRPr="00FA102B">
        <w:rPr>
          <w:i w:val="0"/>
          <w:sz w:val="24"/>
          <w:szCs w:val="24"/>
        </w:rPr>
        <w:t xml:space="preserve">Динамика численности контингента  </w:t>
      </w:r>
    </w:p>
    <w:p w14:paraId="53928891" w14:textId="77777777" w:rsidR="009572ED" w:rsidRPr="009572ED" w:rsidRDefault="009572ED" w:rsidP="009572ED">
      <w:pPr>
        <w:spacing w:after="1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Проектная мощность  школьного здания рассчитана на 960 человек. Общая численность обучающихся на 01 сентября 2018 года составила 934 человек,  что </w:t>
      </w:r>
      <w:r w:rsidR="00063858" w:rsidRPr="009572ED">
        <w:rPr>
          <w:rFonts w:ascii="Times New Roman" w:hAnsi="Times New Roman" w:cs="Times New Roman"/>
          <w:sz w:val="24"/>
          <w:szCs w:val="24"/>
        </w:rPr>
        <w:t>соответствует</w:t>
      </w:r>
      <w:r w:rsidRPr="009572ED">
        <w:rPr>
          <w:rFonts w:ascii="Times New Roman" w:hAnsi="Times New Roman" w:cs="Times New Roman"/>
          <w:sz w:val="24"/>
          <w:szCs w:val="24"/>
        </w:rPr>
        <w:t xml:space="preserve"> лицензионным нормативам. </w:t>
      </w:r>
    </w:p>
    <w:tbl>
      <w:tblPr>
        <w:tblStyle w:val="TableGrid"/>
        <w:tblW w:w="9639" w:type="dxa"/>
        <w:tblInd w:w="279" w:type="dxa"/>
        <w:tblCellMar>
          <w:top w:w="14" w:type="dxa"/>
          <w:left w:w="106" w:type="dxa"/>
          <w:right w:w="50" w:type="dxa"/>
        </w:tblCellMar>
        <w:tblLook w:val="04A0" w:firstRow="1" w:lastRow="0" w:firstColumn="1" w:lastColumn="0" w:noHBand="0" w:noVBand="1"/>
      </w:tblPr>
      <w:tblGrid>
        <w:gridCol w:w="1484"/>
        <w:gridCol w:w="1723"/>
        <w:gridCol w:w="1768"/>
        <w:gridCol w:w="1563"/>
        <w:gridCol w:w="1448"/>
        <w:gridCol w:w="1653"/>
      </w:tblGrid>
      <w:tr w:rsidR="009572ED" w:rsidRPr="009572ED" w14:paraId="7D85EE45" w14:textId="77777777" w:rsidTr="009572ED">
        <w:trPr>
          <w:trHeight w:val="1361"/>
        </w:trPr>
        <w:tc>
          <w:tcPr>
            <w:tcW w:w="1635" w:type="dxa"/>
            <w:tcBorders>
              <w:top w:val="single" w:sz="4" w:space="0" w:color="000000"/>
              <w:left w:val="single" w:sz="4" w:space="0" w:color="000000"/>
              <w:bottom w:val="single" w:sz="4" w:space="0" w:color="000000"/>
              <w:right w:val="single" w:sz="4" w:space="0" w:color="000000"/>
            </w:tcBorders>
          </w:tcPr>
          <w:p w14:paraId="378E0A01" w14:textId="77777777" w:rsidR="009572ED" w:rsidRPr="009572ED" w:rsidRDefault="009572ED" w:rsidP="009572ED">
            <w:pPr>
              <w:spacing w:after="0" w:line="259" w:lineRule="auto"/>
              <w:ind w:left="-106" w:right="-143" w:firstLine="35"/>
              <w:rPr>
                <w:rFonts w:ascii="Times New Roman" w:hAnsi="Times New Roman" w:cs="Times New Roman"/>
                <w:b/>
                <w:bCs/>
                <w:sz w:val="24"/>
                <w:szCs w:val="24"/>
              </w:rPr>
            </w:pPr>
            <w:r w:rsidRPr="009572ED">
              <w:rPr>
                <w:rFonts w:ascii="Times New Roman" w:hAnsi="Times New Roman" w:cs="Times New Roman"/>
                <w:b/>
                <w:bCs/>
                <w:sz w:val="24"/>
                <w:szCs w:val="24"/>
              </w:rPr>
              <w:t xml:space="preserve">Учебный год </w:t>
            </w:r>
          </w:p>
        </w:tc>
        <w:tc>
          <w:tcPr>
            <w:tcW w:w="1641" w:type="dxa"/>
            <w:tcBorders>
              <w:top w:val="single" w:sz="4" w:space="0" w:color="000000"/>
              <w:left w:val="single" w:sz="4" w:space="0" w:color="000000"/>
              <w:bottom w:val="single" w:sz="4" w:space="0" w:color="000000"/>
              <w:right w:val="single" w:sz="4" w:space="0" w:color="000000"/>
            </w:tcBorders>
          </w:tcPr>
          <w:p w14:paraId="5F228E58" w14:textId="77777777" w:rsidR="009572ED" w:rsidRPr="009572ED" w:rsidRDefault="009572ED" w:rsidP="009572ED">
            <w:pPr>
              <w:spacing w:after="0" w:line="259" w:lineRule="auto"/>
              <w:ind w:left="284" w:right="-143"/>
              <w:rPr>
                <w:rFonts w:ascii="Times New Roman" w:hAnsi="Times New Roman" w:cs="Times New Roman"/>
                <w:b/>
                <w:bCs/>
                <w:sz w:val="24"/>
                <w:szCs w:val="24"/>
              </w:rPr>
            </w:pPr>
            <w:r w:rsidRPr="009572ED">
              <w:rPr>
                <w:rFonts w:ascii="Times New Roman" w:hAnsi="Times New Roman" w:cs="Times New Roman"/>
                <w:b/>
                <w:bCs/>
                <w:sz w:val="24"/>
                <w:szCs w:val="24"/>
              </w:rPr>
              <w:t xml:space="preserve">Количество классов </w:t>
            </w:r>
          </w:p>
        </w:tc>
        <w:tc>
          <w:tcPr>
            <w:tcW w:w="1813" w:type="dxa"/>
            <w:tcBorders>
              <w:top w:val="single" w:sz="4" w:space="0" w:color="000000"/>
              <w:left w:val="single" w:sz="4" w:space="0" w:color="000000"/>
              <w:bottom w:val="single" w:sz="4" w:space="0" w:color="000000"/>
              <w:right w:val="single" w:sz="4" w:space="0" w:color="000000"/>
            </w:tcBorders>
          </w:tcPr>
          <w:p w14:paraId="4BBBB8D5" w14:textId="77777777" w:rsidR="009572ED" w:rsidRPr="009572ED" w:rsidRDefault="009572ED" w:rsidP="009572ED">
            <w:pPr>
              <w:spacing w:after="195" w:line="311" w:lineRule="auto"/>
              <w:ind w:left="284" w:right="-143"/>
              <w:rPr>
                <w:rFonts w:ascii="Times New Roman" w:hAnsi="Times New Roman" w:cs="Times New Roman"/>
                <w:b/>
                <w:bCs/>
                <w:sz w:val="24"/>
                <w:szCs w:val="24"/>
              </w:rPr>
            </w:pPr>
            <w:r w:rsidRPr="009572ED">
              <w:rPr>
                <w:rFonts w:ascii="Times New Roman" w:hAnsi="Times New Roman" w:cs="Times New Roman"/>
                <w:b/>
                <w:bCs/>
                <w:sz w:val="24"/>
                <w:szCs w:val="24"/>
              </w:rPr>
              <w:t xml:space="preserve">Начальная школа </w:t>
            </w:r>
          </w:p>
          <w:p w14:paraId="7BAEAEAC" w14:textId="77777777" w:rsidR="009572ED" w:rsidRPr="009572ED" w:rsidRDefault="009572ED" w:rsidP="009572ED">
            <w:pPr>
              <w:spacing w:after="0" w:line="259" w:lineRule="auto"/>
              <w:ind w:right="-143"/>
              <w:rPr>
                <w:rFonts w:ascii="Times New Roman" w:hAnsi="Times New Roman" w:cs="Times New Roman"/>
                <w:b/>
                <w:bCs/>
                <w:sz w:val="24"/>
                <w:szCs w:val="24"/>
              </w:rPr>
            </w:pPr>
            <w:r w:rsidRPr="009572ED">
              <w:rPr>
                <w:rFonts w:ascii="Times New Roman" w:hAnsi="Times New Roman" w:cs="Times New Roman"/>
                <w:b/>
                <w:bCs/>
                <w:sz w:val="24"/>
                <w:szCs w:val="24"/>
              </w:rPr>
              <w:t xml:space="preserve">1-4 классы </w:t>
            </w:r>
          </w:p>
        </w:tc>
        <w:tc>
          <w:tcPr>
            <w:tcW w:w="1692" w:type="dxa"/>
            <w:tcBorders>
              <w:top w:val="single" w:sz="4" w:space="0" w:color="000000"/>
              <w:left w:val="single" w:sz="4" w:space="0" w:color="000000"/>
              <w:bottom w:val="single" w:sz="4" w:space="0" w:color="000000"/>
              <w:right w:val="single" w:sz="4" w:space="0" w:color="000000"/>
            </w:tcBorders>
          </w:tcPr>
          <w:p w14:paraId="777000E1" w14:textId="77777777" w:rsidR="009572ED" w:rsidRPr="009572ED" w:rsidRDefault="009572ED" w:rsidP="009572ED">
            <w:pPr>
              <w:spacing w:after="195" w:line="311" w:lineRule="auto"/>
              <w:ind w:right="-143"/>
              <w:rPr>
                <w:rFonts w:ascii="Times New Roman" w:hAnsi="Times New Roman" w:cs="Times New Roman"/>
                <w:b/>
                <w:bCs/>
                <w:sz w:val="24"/>
                <w:szCs w:val="24"/>
              </w:rPr>
            </w:pPr>
            <w:r w:rsidRPr="009572ED">
              <w:rPr>
                <w:rFonts w:ascii="Times New Roman" w:hAnsi="Times New Roman" w:cs="Times New Roman"/>
                <w:b/>
                <w:bCs/>
                <w:sz w:val="24"/>
                <w:szCs w:val="24"/>
              </w:rPr>
              <w:t xml:space="preserve">Основная школа </w:t>
            </w:r>
          </w:p>
          <w:p w14:paraId="1EDEB672" w14:textId="77777777" w:rsidR="009572ED" w:rsidRPr="009572ED" w:rsidRDefault="009572ED" w:rsidP="009572ED">
            <w:pPr>
              <w:spacing w:after="0" w:line="259" w:lineRule="auto"/>
              <w:ind w:right="-143"/>
              <w:rPr>
                <w:rFonts w:ascii="Times New Roman" w:hAnsi="Times New Roman" w:cs="Times New Roman"/>
                <w:b/>
                <w:bCs/>
                <w:sz w:val="24"/>
                <w:szCs w:val="24"/>
              </w:rPr>
            </w:pPr>
            <w:r w:rsidRPr="009572ED">
              <w:rPr>
                <w:rFonts w:ascii="Times New Roman" w:hAnsi="Times New Roman" w:cs="Times New Roman"/>
                <w:b/>
                <w:bCs/>
                <w:sz w:val="24"/>
                <w:szCs w:val="24"/>
              </w:rPr>
              <w:t xml:space="preserve">5-9 классы </w:t>
            </w:r>
          </w:p>
        </w:tc>
        <w:tc>
          <w:tcPr>
            <w:tcW w:w="1573" w:type="dxa"/>
            <w:tcBorders>
              <w:top w:val="single" w:sz="4" w:space="0" w:color="000000"/>
              <w:left w:val="single" w:sz="4" w:space="0" w:color="000000"/>
              <w:bottom w:val="single" w:sz="4" w:space="0" w:color="000000"/>
              <w:right w:val="single" w:sz="4" w:space="0" w:color="000000"/>
            </w:tcBorders>
          </w:tcPr>
          <w:p w14:paraId="6109ECE2" w14:textId="77777777" w:rsidR="009572ED" w:rsidRPr="009572ED" w:rsidRDefault="009572ED" w:rsidP="009572ED">
            <w:pPr>
              <w:spacing w:after="193" w:line="311" w:lineRule="auto"/>
              <w:ind w:right="-143"/>
              <w:rPr>
                <w:rFonts w:ascii="Times New Roman" w:hAnsi="Times New Roman" w:cs="Times New Roman"/>
                <w:b/>
                <w:bCs/>
                <w:sz w:val="24"/>
                <w:szCs w:val="24"/>
              </w:rPr>
            </w:pPr>
            <w:r w:rsidRPr="009572ED">
              <w:rPr>
                <w:rFonts w:ascii="Times New Roman" w:hAnsi="Times New Roman" w:cs="Times New Roman"/>
                <w:b/>
                <w:bCs/>
                <w:sz w:val="24"/>
                <w:szCs w:val="24"/>
              </w:rPr>
              <w:t xml:space="preserve">Средняя школа </w:t>
            </w:r>
          </w:p>
          <w:p w14:paraId="54D18027" w14:textId="77777777" w:rsidR="009572ED" w:rsidRPr="009572ED" w:rsidRDefault="009572ED" w:rsidP="009572ED">
            <w:pPr>
              <w:spacing w:after="0" w:line="259" w:lineRule="auto"/>
              <w:ind w:right="-143"/>
              <w:rPr>
                <w:rFonts w:ascii="Times New Roman" w:hAnsi="Times New Roman" w:cs="Times New Roman"/>
                <w:b/>
                <w:bCs/>
                <w:sz w:val="24"/>
                <w:szCs w:val="24"/>
              </w:rPr>
            </w:pPr>
            <w:r w:rsidRPr="009572ED">
              <w:rPr>
                <w:rFonts w:ascii="Times New Roman" w:hAnsi="Times New Roman" w:cs="Times New Roman"/>
                <w:b/>
                <w:bCs/>
                <w:sz w:val="24"/>
                <w:szCs w:val="24"/>
              </w:rPr>
              <w:t xml:space="preserve">10-11 классы </w:t>
            </w:r>
          </w:p>
        </w:tc>
        <w:tc>
          <w:tcPr>
            <w:tcW w:w="1285" w:type="dxa"/>
            <w:tcBorders>
              <w:top w:val="single" w:sz="4" w:space="0" w:color="000000"/>
              <w:left w:val="single" w:sz="4" w:space="0" w:color="000000"/>
              <w:bottom w:val="single" w:sz="4" w:space="0" w:color="000000"/>
              <w:right w:val="single" w:sz="4" w:space="0" w:color="000000"/>
            </w:tcBorders>
          </w:tcPr>
          <w:p w14:paraId="042E4125" w14:textId="77777777" w:rsidR="009572ED" w:rsidRPr="009572ED" w:rsidRDefault="009572ED" w:rsidP="009572ED">
            <w:pPr>
              <w:spacing w:after="0" w:line="259" w:lineRule="auto"/>
              <w:ind w:right="-143"/>
              <w:rPr>
                <w:rFonts w:ascii="Times New Roman" w:hAnsi="Times New Roman" w:cs="Times New Roman"/>
                <w:b/>
                <w:bCs/>
                <w:sz w:val="24"/>
                <w:szCs w:val="24"/>
              </w:rPr>
            </w:pPr>
            <w:r w:rsidRPr="009572ED">
              <w:rPr>
                <w:rFonts w:ascii="Times New Roman" w:hAnsi="Times New Roman" w:cs="Times New Roman"/>
                <w:b/>
                <w:bCs/>
                <w:sz w:val="24"/>
                <w:szCs w:val="24"/>
              </w:rPr>
              <w:t xml:space="preserve">Всего обучающихся </w:t>
            </w:r>
          </w:p>
        </w:tc>
      </w:tr>
      <w:tr w:rsidR="009572ED" w:rsidRPr="009572ED" w14:paraId="32481E28" w14:textId="77777777" w:rsidTr="009572ED">
        <w:trPr>
          <w:trHeight w:val="528"/>
        </w:trPr>
        <w:tc>
          <w:tcPr>
            <w:tcW w:w="1635" w:type="dxa"/>
            <w:tcBorders>
              <w:top w:val="single" w:sz="4" w:space="0" w:color="000000"/>
              <w:left w:val="single" w:sz="4" w:space="0" w:color="000000"/>
              <w:bottom w:val="single" w:sz="4" w:space="0" w:color="000000"/>
              <w:right w:val="single" w:sz="4" w:space="0" w:color="000000"/>
            </w:tcBorders>
          </w:tcPr>
          <w:p w14:paraId="1612D85C" w14:textId="77777777" w:rsidR="009572ED" w:rsidRPr="009572ED" w:rsidRDefault="009572ED" w:rsidP="009572ED">
            <w:pPr>
              <w:spacing w:after="0" w:line="259" w:lineRule="auto"/>
              <w:ind w:left="-106" w:right="-143" w:firstLine="321"/>
              <w:rPr>
                <w:rFonts w:ascii="Times New Roman" w:hAnsi="Times New Roman" w:cs="Times New Roman"/>
                <w:sz w:val="24"/>
                <w:szCs w:val="24"/>
              </w:rPr>
            </w:pPr>
            <w:r w:rsidRPr="009572ED">
              <w:rPr>
                <w:rFonts w:ascii="Times New Roman" w:hAnsi="Times New Roman" w:cs="Times New Roman"/>
                <w:sz w:val="24"/>
                <w:szCs w:val="24"/>
              </w:rPr>
              <w:t xml:space="preserve">2015-2016 </w:t>
            </w:r>
          </w:p>
        </w:tc>
        <w:tc>
          <w:tcPr>
            <w:tcW w:w="1641" w:type="dxa"/>
            <w:tcBorders>
              <w:top w:val="single" w:sz="4" w:space="0" w:color="000000"/>
              <w:left w:val="single" w:sz="4" w:space="0" w:color="000000"/>
              <w:bottom w:val="single" w:sz="4" w:space="0" w:color="000000"/>
              <w:right w:val="single" w:sz="4" w:space="0" w:color="000000"/>
            </w:tcBorders>
          </w:tcPr>
          <w:p w14:paraId="6C030EAC"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32 </w:t>
            </w:r>
          </w:p>
        </w:tc>
        <w:tc>
          <w:tcPr>
            <w:tcW w:w="1813" w:type="dxa"/>
            <w:tcBorders>
              <w:top w:val="single" w:sz="4" w:space="0" w:color="000000"/>
              <w:left w:val="single" w:sz="4" w:space="0" w:color="000000"/>
              <w:bottom w:val="single" w:sz="4" w:space="0" w:color="000000"/>
              <w:right w:val="single" w:sz="4" w:space="0" w:color="000000"/>
            </w:tcBorders>
          </w:tcPr>
          <w:p w14:paraId="4C56C0BD"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365 </w:t>
            </w:r>
          </w:p>
        </w:tc>
        <w:tc>
          <w:tcPr>
            <w:tcW w:w="1692" w:type="dxa"/>
            <w:tcBorders>
              <w:top w:val="single" w:sz="4" w:space="0" w:color="000000"/>
              <w:left w:val="single" w:sz="4" w:space="0" w:color="000000"/>
              <w:bottom w:val="single" w:sz="4" w:space="0" w:color="000000"/>
              <w:right w:val="single" w:sz="4" w:space="0" w:color="000000"/>
            </w:tcBorders>
          </w:tcPr>
          <w:p w14:paraId="372CEE00"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413 </w:t>
            </w:r>
          </w:p>
        </w:tc>
        <w:tc>
          <w:tcPr>
            <w:tcW w:w="1573" w:type="dxa"/>
            <w:tcBorders>
              <w:top w:val="single" w:sz="4" w:space="0" w:color="000000"/>
              <w:left w:val="single" w:sz="4" w:space="0" w:color="000000"/>
              <w:bottom w:val="single" w:sz="4" w:space="0" w:color="000000"/>
              <w:right w:val="single" w:sz="4" w:space="0" w:color="000000"/>
            </w:tcBorders>
          </w:tcPr>
          <w:p w14:paraId="51B33996"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90 </w:t>
            </w:r>
          </w:p>
        </w:tc>
        <w:tc>
          <w:tcPr>
            <w:tcW w:w="1285" w:type="dxa"/>
            <w:tcBorders>
              <w:top w:val="single" w:sz="4" w:space="0" w:color="000000"/>
              <w:left w:val="single" w:sz="4" w:space="0" w:color="000000"/>
              <w:bottom w:val="single" w:sz="4" w:space="0" w:color="000000"/>
              <w:right w:val="single" w:sz="4" w:space="0" w:color="000000"/>
            </w:tcBorders>
          </w:tcPr>
          <w:p w14:paraId="63B5032F"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868 </w:t>
            </w:r>
          </w:p>
        </w:tc>
      </w:tr>
      <w:tr w:rsidR="009572ED" w:rsidRPr="009572ED" w14:paraId="1E90BF76" w14:textId="77777777" w:rsidTr="009572ED">
        <w:trPr>
          <w:trHeight w:val="528"/>
        </w:trPr>
        <w:tc>
          <w:tcPr>
            <w:tcW w:w="1635" w:type="dxa"/>
            <w:tcBorders>
              <w:top w:val="single" w:sz="4" w:space="0" w:color="000000"/>
              <w:left w:val="single" w:sz="4" w:space="0" w:color="000000"/>
              <w:bottom w:val="single" w:sz="4" w:space="0" w:color="000000"/>
              <w:right w:val="single" w:sz="4" w:space="0" w:color="000000"/>
            </w:tcBorders>
          </w:tcPr>
          <w:p w14:paraId="13B9B695" w14:textId="77777777" w:rsidR="009572ED" w:rsidRPr="009572ED" w:rsidRDefault="009572ED" w:rsidP="009572ED">
            <w:pPr>
              <w:spacing w:after="0" w:line="259" w:lineRule="auto"/>
              <w:ind w:left="-106" w:right="-143" w:firstLine="321"/>
              <w:rPr>
                <w:rFonts w:ascii="Times New Roman" w:hAnsi="Times New Roman" w:cs="Times New Roman"/>
                <w:sz w:val="24"/>
                <w:szCs w:val="24"/>
              </w:rPr>
            </w:pPr>
            <w:r w:rsidRPr="009572ED">
              <w:rPr>
                <w:rFonts w:ascii="Times New Roman" w:hAnsi="Times New Roman" w:cs="Times New Roman"/>
                <w:sz w:val="24"/>
                <w:szCs w:val="24"/>
              </w:rPr>
              <w:t xml:space="preserve">2016-2017 </w:t>
            </w:r>
          </w:p>
        </w:tc>
        <w:tc>
          <w:tcPr>
            <w:tcW w:w="1641" w:type="dxa"/>
            <w:tcBorders>
              <w:top w:val="single" w:sz="4" w:space="0" w:color="000000"/>
              <w:left w:val="single" w:sz="4" w:space="0" w:color="000000"/>
              <w:bottom w:val="single" w:sz="4" w:space="0" w:color="000000"/>
              <w:right w:val="single" w:sz="4" w:space="0" w:color="000000"/>
            </w:tcBorders>
          </w:tcPr>
          <w:p w14:paraId="569E21A2"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33 </w:t>
            </w:r>
          </w:p>
        </w:tc>
        <w:tc>
          <w:tcPr>
            <w:tcW w:w="1813" w:type="dxa"/>
            <w:tcBorders>
              <w:top w:val="single" w:sz="4" w:space="0" w:color="000000"/>
              <w:left w:val="single" w:sz="4" w:space="0" w:color="000000"/>
              <w:bottom w:val="single" w:sz="4" w:space="0" w:color="000000"/>
              <w:right w:val="single" w:sz="4" w:space="0" w:color="000000"/>
            </w:tcBorders>
          </w:tcPr>
          <w:p w14:paraId="0B7D23D7"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367 </w:t>
            </w:r>
          </w:p>
        </w:tc>
        <w:tc>
          <w:tcPr>
            <w:tcW w:w="1692" w:type="dxa"/>
            <w:tcBorders>
              <w:top w:val="single" w:sz="4" w:space="0" w:color="000000"/>
              <w:left w:val="single" w:sz="4" w:space="0" w:color="000000"/>
              <w:bottom w:val="single" w:sz="4" w:space="0" w:color="000000"/>
              <w:right w:val="single" w:sz="4" w:space="0" w:color="000000"/>
            </w:tcBorders>
          </w:tcPr>
          <w:p w14:paraId="5AD4965E"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421 </w:t>
            </w:r>
          </w:p>
        </w:tc>
        <w:tc>
          <w:tcPr>
            <w:tcW w:w="1573" w:type="dxa"/>
            <w:tcBorders>
              <w:top w:val="single" w:sz="4" w:space="0" w:color="000000"/>
              <w:left w:val="single" w:sz="4" w:space="0" w:color="000000"/>
              <w:bottom w:val="single" w:sz="4" w:space="0" w:color="000000"/>
              <w:right w:val="single" w:sz="4" w:space="0" w:color="000000"/>
            </w:tcBorders>
          </w:tcPr>
          <w:p w14:paraId="289974E2"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109 </w:t>
            </w:r>
          </w:p>
        </w:tc>
        <w:tc>
          <w:tcPr>
            <w:tcW w:w="1285" w:type="dxa"/>
            <w:tcBorders>
              <w:top w:val="single" w:sz="4" w:space="0" w:color="000000"/>
              <w:left w:val="single" w:sz="4" w:space="0" w:color="000000"/>
              <w:bottom w:val="single" w:sz="4" w:space="0" w:color="000000"/>
              <w:right w:val="single" w:sz="4" w:space="0" w:color="000000"/>
            </w:tcBorders>
          </w:tcPr>
          <w:p w14:paraId="2225C8B0"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897 </w:t>
            </w:r>
          </w:p>
        </w:tc>
      </w:tr>
      <w:tr w:rsidR="009572ED" w:rsidRPr="009572ED" w14:paraId="09F3BCF4" w14:textId="77777777" w:rsidTr="009572ED">
        <w:trPr>
          <w:trHeight w:val="528"/>
        </w:trPr>
        <w:tc>
          <w:tcPr>
            <w:tcW w:w="1635" w:type="dxa"/>
            <w:tcBorders>
              <w:top w:val="single" w:sz="4" w:space="0" w:color="000000"/>
              <w:left w:val="single" w:sz="4" w:space="0" w:color="000000"/>
              <w:bottom w:val="single" w:sz="4" w:space="0" w:color="000000"/>
              <w:right w:val="single" w:sz="4" w:space="0" w:color="000000"/>
            </w:tcBorders>
          </w:tcPr>
          <w:p w14:paraId="320DDC32" w14:textId="77777777" w:rsidR="009572ED" w:rsidRPr="009572ED" w:rsidRDefault="009572ED" w:rsidP="009572ED">
            <w:pPr>
              <w:spacing w:after="0" w:line="259" w:lineRule="auto"/>
              <w:ind w:left="-106" w:right="-143" w:firstLine="321"/>
              <w:rPr>
                <w:rFonts w:ascii="Times New Roman" w:hAnsi="Times New Roman" w:cs="Times New Roman"/>
                <w:sz w:val="24"/>
                <w:szCs w:val="24"/>
              </w:rPr>
            </w:pPr>
            <w:r w:rsidRPr="009572ED">
              <w:rPr>
                <w:rFonts w:ascii="Times New Roman" w:hAnsi="Times New Roman" w:cs="Times New Roman"/>
                <w:sz w:val="24"/>
                <w:szCs w:val="24"/>
              </w:rPr>
              <w:t xml:space="preserve">2017-2018 </w:t>
            </w:r>
          </w:p>
        </w:tc>
        <w:tc>
          <w:tcPr>
            <w:tcW w:w="1641" w:type="dxa"/>
            <w:tcBorders>
              <w:top w:val="single" w:sz="4" w:space="0" w:color="000000"/>
              <w:left w:val="single" w:sz="4" w:space="0" w:color="000000"/>
              <w:bottom w:val="single" w:sz="4" w:space="0" w:color="000000"/>
              <w:right w:val="single" w:sz="4" w:space="0" w:color="000000"/>
            </w:tcBorders>
          </w:tcPr>
          <w:p w14:paraId="58C54B32"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34 </w:t>
            </w:r>
          </w:p>
        </w:tc>
        <w:tc>
          <w:tcPr>
            <w:tcW w:w="1813" w:type="dxa"/>
            <w:tcBorders>
              <w:top w:val="single" w:sz="4" w:space="0" w:color="000000"/>
              <w:left w:val="single" w:sz="4" w:space="0" w:color="000000"/>
              <w:bottom w:val="single" w:sz="4" w:space="0" w:color="000000"/>
              <w:right w:val="single" w:sz="4" w:space="0" w:color="000000"/>
            </w:tcBorders>
          </w:tcPr>
          <w:p w14:paraId="23E29F9F"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370 </w:t>
            </w:r>
          </w:p>
        </w:tc>
        <w:tc>
          <w:tcPr>
            <w:tcW w:w="1692" w:type="dxa"/>
            <w:tcBorders>
              <w:top w:val="single" w:sz="4" w:space="0" w:color="000000"/>
              <w:left w:val="single" w:sz="4" w:space="0" w:color="000000"/>
              <w:bottom w:val="single" w:sz="4" w:space="0" w:color="000000"/>
              <w:right w:val="single" w:sz="4" w:space="0" w:color="000000"/>
            </w:tcBorders>
          </w:tcPr>
          <w:p w14:paraId="4812642A"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451 </w:t>
            </w:r>
          </w:p>
        </w:tc>
        <w:tc>
          <w:tcPr>
            <w:tcW w:w="1573" w:type="dxa"/>
            <w:tcBorders>
              <w:top w:val="single" w:sz="4" w:space="0" w:color="000000"/>
              <w:left w:val="single" w:sz="4" w:space="0" w:color="000000"/>
              <w:bottom w:val="single" w:sz="4" w:space="0" w:color="000000"/>
              <w:right w:val="single" w:sz="4" w:space="0" w:color="000000"/>
            </w:tcBorders>
          </w:tcPr>
          <w:p w14:paraId="04996B17"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120 </w:t>
            </w:r>
          </w:p>
        </w:tc>
        <w:tc>
          <w:tcPr>
            <w:tcW w:w="1285" w:type="dxa"/>
            <w:tcBorders>
              <w:top w:val="single" w:sz="4" w:space="0" w:color="000000"/>
              <w:left w:val="single" w:sz="4" w:space="0" w:color="000000"/>
              <w:bottom w:val="single" w:sz="4" w:space="0" w:color="000000"/>
              <w:right w:val="single" w:sz="4" w:space="0" w:color="000000"/>
            </w:tcBorders>
          </w:tcPr>
          <w:p w14:paraId="0CADFDF1"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 xml:space="preserve">941 </w:t>
            </w:r>
          </w:p>
        </w:tc>
      </w:tr>
      <w:tr w:rsidR="009572ED" w:rsidRPr="009572ED" w14:paraId="7339F0FA" w14:textId="77777777" w:rsidTr="009572ED">
        <w:trPr>
          <w:trHeight w:val="528"/>
        </w:trPr>
        <w:tc>
          <w:tcPr>
            <w:tcW w:w="1635" w:type="dxa"/>
            <w:tcBorders>
              <w:top w:val="single" w:sz="4" w:space="0" w:color="000000"/>
              <w:left w:val="single" w:sz="4" w:space="0" w:color="000000"/>
              <w:bottom w:val="single" w:sz="4" w:space="0" w:color="000000"/>
              <w:right w:val="single" w:sz="4" w:space="0" w:color="000000"/>
            </w:tcBorders>
          </w:tcPr>
          <w:p w14:paraId="66A48B2B" w14:textId="77777777" w:rsidR="009572ED" w:rsidRPr="009572ED" w:rsidRDefault="009572ED" w:rsidP="009572ED">
            <w:pPr>
              <w:spacing w:after="0" w:line="259" w:lineRule="auto"/>
              <w:ind w:left="-106" w:right="-143" w:firstLine="321"/>
              <w:rPr>
                <w:rFonts w:ascii="Times New Roman" w:hAnsi="Times New Roman" w:cs="Times New Roman"/>
                <w:sz w:val="24"/>
                <w:szCs w:val="24"/>
              </w:rPr>
            </w:pPr>
            <w:r w:rsidRPr="009572ED">
              <w:rPr>
                <w:rFonts w:ascii="Times New Roman" w:hAnsi="Times New Roman" w:cs="Times New Roman"/>
                <w:sz w:val="24"/>
                <w:szCs w:val="24"/>
              </w:rPr>
              <w:t>2018-2019</w:t>
            </w:r>
          </w:p>
        </w:tc>
        <w:tc>
          <w:tcPr>
            <w:tcW w:w="1641" w:type="dxa"/>
            <w:tcBorders>
              <w:top w:val="single" w:sz="4" w:space="0" w:color="000000"/>
              <w:left w:val="single" w:sz="4" w:space="0" w:color="000000"/>
              <w:bottom w:val="single" w:sz="4" w:space="0" w:color="000000"/>
              <w:right w:val="single" w:sz="4" w:space="0" w:color="000000"/>
            </w:tcBorders>
          </w:tcPr>
          <w:p w14:paraId="517BE91B"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34</w:t>
            </w:r>
          </w:p>
        </w:tc>
        <w:tc>
          <w:tcPr>
            <w:tcW w:w="1813" w:type="dxa"/>
            <w:tcBorders>
              <w:top w:val="single" w:sz="4" w:space="0" w:color="000000"/>
              <w:left w:val="single" w:sz="4" w:space="0" w:color="000000"/>
              <w:bottom w:val="single" w:sz="4" w:space="0" w:color="000000"/>
              <w:right w:val="single" w:sz="4" w:space="0" w:color="000000"/>
            </w:tcBorders>
          </w:tcPr>
          <w:p w14:paraId="19AA8DA6"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368</w:t>
            </w:r>
          </w:p>
        </w:tc>
        <w:tc>
          <w:tcPr>
            <w:tcW w:w="1692" w:type="dxa"/>
            <w:tcBorders>
              <w:top w:val="single" w:sz="4" w:space="0" w:color="000000"/>
              <w:left w:val="single" w:sz="4" w:space="0" w:color="000000"/>
              <w:bottom w:val="single" w:sz="4" w:space="0" w:color="000000"/>
              <w:right w:val="single" w:sz="4" w:space="0" w:color="000000"/>
            </w:tcBorders>
          </w:tcPr>
          <w:p w14:paraId="3F08CECE"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443</w:t>
            </w:r>
          </w:p>
        </w:tc>
        <w:tc>
          <w:tcPr>
            <w:tcW w:w="1573" w:type="dxa"/>
            <w:tcBorders>
              <w:top w:val="single" w:sz="4" w:space="0" w:color="000000"/>
              <w:left w:val="single" w:sz="4" w:space="0" w:color="000000"/>
              <w:bottom w:val="single" w:sz="4" w:space="0" w:color="000000"/>
              <w:right w:val="single" w:sz="4" w:space="0" w:color="000000"/>
            </w:tcBorders>
          </w:tcPr>
          <w:p w14:paraId="4FF282D6"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123</w:t>
            </w:r>
          </w:p>
        </w:tc>
        <w:tc>
          <w:tcPr>
            <w:tcW w:w="1285" w:type="dxa"/>
            <w:tcBorders>
              <w:top w:val="single" w:sz="4" w:space="0" w:color="000000"/>
              <w:left w:val="single" w:sz="4" w:space="0" w:color="000000"/>
              <w:bottom w:val="single" w:sz="4" w:space="0" w:color="000000"/>
              <w:right w:val="single" w:sz="4" w:space="0" w:color="000000"/>
            </w:tcBorders>
          </w:tcPr>
          <w:p w14:paraId="259228F4" w14:textId="77777777" w:rsidR="009572ED" w:rsidRPr="009572ED" w:rsidRDefault="009572ED" w:rsidP="009572ED">
            <w:pPr>
              <w:spacing w:after="0" w:line="259" w:lineRule="auto"/>
              <w:ind w:left="284" w:right="-143" w:firstLine="321"/>
              <w:rPr>
                <w:rFonts w:ascii="Times New Roman" w:hAnsi="Times New Roman" w:cs="Times New Roman"/>
                <w:sz w:val="24"/>
                <w:szCs w:val="24"/>
              </w:rPr>
            </w:pPr>
            <w:r w:rsidRPr="009572ED">
              <w:rPr>
                <w:rFonts w:ascii="Times New Roman" w:hAnsi="Times New Roman" w:cs="Times New Roman"/>
                <w:sz w:val="24"/>
                <w:szCs w:val="24"/>
              </w:rPr>
              <w:t>934</w:t>
            </w:r>
          </w:p>
        </w:tc>
      </w:tr>
    </w:tbl>
    <w:p w14:paraId="10DEACF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 2015 года идет увеличение контингента обучающихся как за счет приезжающих с материковой части России, так и в связи с ростом конкурентоспособности учреждения. В среднем за четыре года контингент увеличился  на 66 человек. </w:t>
      </w:r>
    </w:p>
    <w:p w14:paraId="499D78C9" w14:textId="77777777" w:rsidR="009572ED" w:rsidRPr="009572ED" w:rsidRDefault="009572ED" w:rsidP="009572ED">
      <w:pPr>
        <w:pStyle w:val="a4"/>
        <w:spacing w:before="0" w:beforeAutospacing="0" w:after="0" w:afterAutospacing="0"/>
        <w:ind w:left="284" w:right="-143" w:firstLine="321"/>
        <w:jc w:val="both"/>
      </w:pPr>
      <w:r w:rsidRPr="009572ED">
        <w:rPr>
          <w:color w:val="000000"/>
        </w:rPr>
        <w:t>Гимназических классов - 7 (5-А - 30, 6-А - 32,7-А – 27; 8-А – 32; 9-А – 25; 10-А – 31; 11-А - 31), в них обучающихся -   208 чел.</w:t>
      </w:r>
    </w:p>
    <w:p w14:paraId="392F8BB0" w14:textId="77777777" w:rsidR="009572ED" w:rsidRPr="009572ED" w:rsidRDefault="009572ED" w:rsidP="009572ED">
      <w:pPr>
        <w:pStyle w:val="a4"/>
        <w:spacing w:before="0" w:beforeAutospacing="0" w:after="0" w:afterAutospacing="0"/>
        <w:ind w:left="284" w:right="-143" w:firstLine="321"/>
        <w:jc w:val="both"/>
      </w:pPr>
      <w:r w:rsidRPr="009572ED">
        <w:rPr>
          <w:color w:val="000000"/>
        </w:rPr>
        <w:t>С углубленным изучением математики - 5-А (30), 6-А (32)</w:t>
      </w:r>
    </w:p>
    <w:p w14:paraId="700EC284" w14:textId="77777777" w:rsidR="009572ED" w:rsidRPr="009572ED" w:rsidRDefault="009572ED" w:rsidP="009572ED">
      <w:pPr>
        <w:pStyle w:val="a4"/>
        <w:spacing w:before="0" w:beforeAutospacing="0" w:after="0" w:afterAutospacing="0"/>
        <w:ind w:left="284" w:right="-143" w:firstLine="321"/>
        <w:jc w:val="both"/>
      </w:pPr>
      <w:r w:rsidRPr="009572ED">
        <w:rPr>
          <w:color w:val="000000"/>
        </w:rPr>
        <w:t>С углубленным изучением английского языка - 7-А (27), 11-А (31)</w:t>
      </w:r>
    </w:p>
    <w:p w14:paraId="01492B28" w14:textId="77777777" w:rsidR="009572ED" w:rsidRPr="009572ED" w:rsidRDefault="009572ED" w:rsidP="009572ED">
      <w:pPr>
        <w:pStyle w:val="a4"/>
        <w:spacing w:before="0" w:beforeAutospacing="0" w:after="0" w:afterAutospacing="0"/>
        <w:ind w:left="284" w:right="-143" w:firstLine="321"/>
        <w:jc w:val="both"/>
      </w:pPr>
      <w:r w:rsidRPr="009572ED">
        <w:rPr>
          <w:color w:val="000000"/>
        </w:rPr>
        <w:t>С углубленным изучением русского языка - 8-А (32), 9-А (25)</w:t>
      </w:r>
    </w:p>
    <w:p w14:paraId="6F0951E7" w14:textId="77777777" w:rsidR="009572ED" w:rsidRPr="009572ED" w:rsidRDefault="009572ED" w:rsidP="009572ED">
      <w:pPr>
        <w:pStyle w:val="a4"/>
        <w:spacing w:before="0" w:beforeAutospacing="0" w:after="0" w:afterAutospacing="0"/>
        <w:ind w:left="284" w:right="-143" w:firstLine="321"/>
        <w:jc w:val="both"/>
      </w:pPr>
      <w:r w:rsidRPr="009572ED">
        <w:rPr>
          <w:color w:val="000000"/>
        </w:rPr>
        <w:t>С углубленным изучением обществознания - 10-А (31)</w:t>
      </w:r>
    </w:p>
    <w:p w14:paraId="539809D9" w14:textId="77777777" w:rsidR="009572ED" w:rsidRPr="009572ED" w:rsidRDefault="009572ED" w:rsidP="00953D7F">
      <w:pPr>
        <w:ind w:left="284" w:right="-143" w:firstLine="321"/>
        <w:jc w:val="both"/>
        <w:rPr>
          <w:rFonts w:ascii="Times New Roman" w:hAnsi="Times New Roman" w:cs="Times New Roman"/>
          <w:sz w:val="24"/>
          <w:szCs w:val="24"/>
        </w:rPr>
      </w:pPr>
    </w:p>
    <w:p w14:paraId="0ABEA3AD" w14:textId="16C1533A" w:rsidR="009572ED" w:rsidRDefault="009572ED" w:rsidP="00953D7F">
      <w:pPr>
        <w:pStyle w:val="2"/>
        <w:ind w:left="284" w:right="-143" w:firstLine="321"/>
        <w:jc w:val="both"/>
        <w:rPr>
          <w:i w:val="0"/>
          <w:caps/>
          <w:sz w:val="24"/>
          <w:szCs w:val="24"/>
        </w:rPr>
      </w:pPr>
      <w:r w:rsidRPr="00063858">
        <w:rPr>
          <w:i w:val="0"/>
          <w:caps/>
          <w:sz w:val="24"/>
          <w:szCs w:val="24"/>
        </w:rPr>
        <w:t xml:space="preserve">Социальный состав обучающихся </w:t>
      </w:r>
    </w:p>
    <w:p w14:paraId="50814529"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 xml:space="preserve">Социальный состав неоднороден. </w:t>
      </w:r>
    </w:p>
    <w:p w14:paraId="0A47070C"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Малообеспеченных семей  - 3. Из них:  обучающихся МОУ «Школа-гимназия № 6» г. Джанкоя    - 4 чел. </w:t>
      </w:r>
    </w:p>
    <w:p w14:paraId="61E5FFF8"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Многодетных семей – 62. В них воспитывается - 193 чел. Из них:  обучающихся МОУ  «Школа-гимназия № 6» г. Джанкоя    - 109  чел. </w:t>
      </w:r>
    </w:p>
    <w:p w14:paraId="4F99B82A"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Семей, находящихся в сложных жизненных обстоятельствах (внутришкольный контроль) – 2. В них воспитывается -  2 чел.  </w:t>
      </w:r>
    </w:p>
    <w:p w14:paraId="573B12C0"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Семей, находящихся в сложных жизненных обстоятельствах ( учет ГБУ </w:t>
      </w:r>
    </w:p>
    <w:p w14:paraId="104B3462"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 xml:space="preserve">«ДГЦСССДМ») – 3. Из них:  обучающихся МОУ «Школа-гимназия № 6» г. Джанкоя       </w:t>
      </w:r>
    </w:p>
    <w:p w14:paraId="302544E8"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 xml:space="preserve">- 4 чел. </w:t>
      </w:r>
    </w:p>
    <w:p w14:paraId="20D13FB1"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Детей, находящихся в социально опасном положении (учет в отделе по делам несовершеннолетних и защите их прав) - 4 чел.  </w:t>
      </w:r>
    </w:p>
    <w:p w14:paraId="168520C0"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lastRenderedPageBreak/>
        <w:t>•</w:t>
      </w:r>
      <w:r w:rsidRPr="00953D7F">
        <w:rPr>
          <w:rFonts w:ascii="Times New Roman" w:hAnsi="Times New Roman" w:cs="Times New Roman"/>
          <w:sz w:val="24"/>
          <w:szCs w:val="24"/>
          <w:lang w:eastAsia="ru-RU"/>
        </w:rPr>
        <w:tab/>
        <w:t xml:space="preserve">Детей, состоящих на внутришкольном учете – 12 чел. </w:t>
      </w:r>
    </w:p>
    <w:p w14:paraId="0C46291D"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Детей, состоящих на учете ПДН – 0 чел. </w:t>
      </w:r>
    </w:p>
    <w:p w14:paraId="7AA3FC52"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Детей-сирот; детей, лишенных родительской опеки - 8 чел. </w:t>
      </w:r>
    </w:p>
    <w:p w14:paraId="0013DE3D"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Детей-</w:t>
      </w:r>
      <w:proofErr w:type="spellStart"/>
      <w:r w:rsidRPr="00953D7F">
        <w:rPr>
          <w:rFonts w:ascii="Times New Roman" w:hAnsi="Times New Roman" w:cs="Times New Roman"/>
          <w:sz w:val="24"/>
          <w:szCs w:val="24"/>
          <w:lang w:eastAsia="ru-RU"/>
        </w:rPr>
        <w:t>полусирот</w:t>
      </w:r>
      <w:proofErr w:type="spellEnd"/>
      <w:r w:rsidRPr="00953D7F">
        <w:rPr>
          <w:rFonts w:ascii="Times New Roman" w:hAnsi="Times New Roman" w:cs="Times New Roman"/>
          <w:sz w:val="24"/>
          <w:szCs w:val="24"/>
          <w:lang w:eastAsia="ru-RU"/>
        </w:rPr>
        <w:t xml:space="preserve"> - 13 чел. </w:t>
      </w:r>
    </w:p>
    <w:p w14:paraId="154174CC"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Детей, пострадавших от аварии на ЧАЭС -7 чел. </w:t>
      </w:r>
    </w:p>
    <w:p w14:paraId="0B2A7727"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Детей-инвалидов обучающихся в школе: 15 </w:t>
      </w:r>
    </w:p>
    <w:p w14:paraId="7729C769" w14:textId="77777777"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 xml:space="preserve">детей-инвалидов, обучающихся на дому - 6 чел. </w:t>
      </w:r>
    </w:p>
    <w:p w14:paraId="11A28328" w14:textId="18D3F04A" w:rsidR="00953D7F" w:rsidRPr="00953D7F" w:rsidRDefault="00953D7F" w:rsidP="00953D7F">
      <w:pPr>
        <w:rPr>
          <w:rFonts w:ascii="Times New Roman" w:hAnsi="Times New Roman" w:cs="Times New Roman"/>
          <w:sz w:val="24"/>
          <w:szCs w:val="24"/>
          <w:lang w:eastAsia="ru-RU"/>
        </w:rPr>
      </w:pPr>
      <w:r w:rsidRPr="00953D7F">
        <w:rPr>
          <w:rFonts w:ascii="Times New Roman" w:hAnsi="Times New Roman" w:cs="Times New Roman"/>
          <w:sz w:val="24"/>
          <w:szCs w:val="24"/>
          <w:lang w:eastAsia="ru-RU"/>
        </w:rPr>
        <w:t>-</w:t>
      </w:r>
      <w:r w:rsidRPr="00953D7F">
        <w:rPr>
          <w:rFonts w:ascii="Times New Roman" w:hAnsi="Times New Roman" w:cs="Times New Roman"/>
          <w:sz w:val="24"/>
          <w:szCs w:val="24"/>
          <w:lang w:eastAsia="ru-RU"/>
        </w:rPr>
        <w:tab/>
        <w:t>детей-инвалидов, обучающихся в классе - 9 чел.</w:t>
      </w:r>
    </w:p>
    <w:p w14:paraId="5A4B83DC" w14:textId="77777777" w:rsidR="00AE56AB" w:rsidRDefault="00AE56AB" w:rsidP="009572ED">
      <w:pPr>
        <w:spacing w:after="210" w:line="270" w:lineRule="auto"/>
        <w:ind w:left="284" w:right="-143" w:firstLine="321"/>
        <w:jc w:val="both"/>
        <w:rPr>
          <w:rFonts w:ascii="Times New Roman" w:hAnsi="Times New Roman" w:cs="Times New Roman"/>
          <w:b/>
          <w:caps/>
          <w:sz w:val="24"/>
          <w:szCs w:val="24"/>
        </w:rPr>
      </w:pPr>
    </w:p>
    <w:p w14:paraId="394C26A1" w14:textId="38135FB5" w:rsidR="009572ED" w:rsidRPr="00063858" w:rsidRDefault="009572ED" w:rsidP="009572ED">
      <w:pPr>
        <w:spacing w:after="210" w:line="270" w:lineRule="auto"/>
        <w:ind w:left="284" w:right="-143" w:firstLine="321"/>
        <w:jc w:val="both"/>
        <w:rPr>
          <w:rFonts w:ascii="Times New Roman" w:hAnsi="Times New Roman" w:cs="Times New Roman"/>
          <w:b/>
          <w:caps/>
          <w:sz w:val="24"/>
          <w:szCs w:val="24"/>
        </w:rPr>
      </w:pPr>
      <w:r w:rsidRPr="00063858">
        <w:rPr>
          <w:rFonts w:ascii="Times New Roman" w:hAnsi="Times New Roman" w:cs="Times New Roman"/>
          <w:b/>
          <w:caps/>
          <w:sz w:val="24"/>
          <w:szCs w:val="24"/>
        </w:rPr>
        <w:t xml:space="preserve">Административный состав школы:  </w:t>
      </w:r>
    </w:p>
    <w:p w14:paraId="3972C75B" w14:textId="77777777" w:rsidR="009572ED" w:rsidRPr="009572ED" w:rsidRDefault="009572ED" w:rsidP="00AE56AB">
      <w:pPr>
        <w:spacing w:after="62" w:line="265"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Управленческая система  представлена как персональными (директор, заместители </w:t>
      </w:r>
    </w:p>
    <w:p w14:paraId="0356B1DF" w14:textId="77777777" w:rsidR="009572ED" w:rsidRPr="009572ED" w:rsidRDefault="009572ED" w:rsidP="00AE56AB">
      <w:pPr>
        <w:spacing w:after="167"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директора), так и коллегиальными и общественно-государственными органами управления (Управляющий совет, Педагогический совет, общее собрание трудового коллектива, общешкольная конференция, попечительский совет.</w:t>
      </w:r>
      <w:r w:rsidRPr="009572ED">
        <w:rPr>
          <w:rFonts w:ascii="Times New Roman" w:eastAsia="Arial" w:hAnsi="Times New Roman" w:cs="Times New Roman"/>
          <w:color w:val="666666"/>
          <w:sz w:val="24"/>
          <w:szCs w:val="24"/>
        </w:rPr>
        <w:t xml:space="preserve">  </w:t>
      </w:r>
    </w:p>
    <w:p w14:paraId="2FF27A40" w14:textId="77777777" w:rsidR="009572ED" w:rsidRPr="009572ED" w:rsidRDefault="009572ED" w:rsidP="00AE56AB">
      <w:pPr>
        <w:spacing w:after="10" w:line="265"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Управление школой осуществляется на основе принципов: демократии, гласности, </w:t>
      </w:r>
    </w:p>
    <w:p w14:paraId="0448B29C" w14:textId="77777777" w:rsidR="009572ED" w:rsidRPr="009572ED" w:rsidRDefault="009572ED" w:rsidP="00AE56AB">
      <w:pPr>
        <w:spacing w:after="251"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открытости, </w:t>
      </w:r>
      <w:proofErr w:type="spellStart"/>
      <w:r w:rsidRPr="009572ED">
        <w:rPr>
          <w:rFonts w:ascii="Times New Roman" w:hAnsi="Times New Roman" w:cs="Times New Roman"/>
          <w:sz w:val="24"/>
          <w:szCs w:val="24"/>
        </w:rPr>
        <w:t>соуправления</w:t>
      </w:r>
      <w:proofErr w:type="spellEnd"/>
      <w:r w:rsidRPr="009572ED">
        <w:rPr>
          <w:rFonts w:ascii="Times New Roman" w:hAnsi="Times New Roman" w:cs="Times New Roman"/>
          <w:sz w:val="24"/>
          <w:szCs w:val="24"/>
        </w:rPr>
        <w:t xml:space="preserve">. Стратегическое руководство образовательной политикой принадлежит педагогическому совету школы. Непосредственное управление образовательным процессом реализует директор школы.  </w:t>
      </w:r>
    </w:p>
    <w:p w14:paraId="73F8B77A" w14:textId="77777777" w:rsidR="009572ED" w:rsidRPr="009572ED" w:rsidRDefault="009572ED" w:rsidP="00AE56AB">
      <w:pPr>
        <w:spacing w:after="62" w:line="265"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Административная группа представлена: заместителями директора по  учебной </w:t>
      </w:r>
    </w:p>
    <w:p w14:paraId="27A3B4FD" w14:textId="77777777" w:rsidR="009572ED" w:rsidRPr="009572ED" w:rsidRDefault="009572ED" w:rsidP="00AE56AB">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работе – 4 человека, , по воспитательной работе- 1 человек,   по хозяйственной части-1, социальный педагог- 1, педагог-психолог-1, педагог-организатор-1.   </w:t>
      </w:r>
    </w:p>
    <w:p w14:paraId="4E631684" w14:textId="77777777" w:rsidR="009572ED" w:rsidRPr="009572ED" w:rsidRDefault="009572ED" w:rsidP="00AE56AB">
      <w:pPr>
        <w:spacing w:after="204"/>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Форма  ученического  самоуправления:  школьный парламент (8-11 классы). </w:t>
      </w:r>
    </w:p>
    <w:p w14:paraId="2C2BB79D" w14:textId="77777777" w:rsidR="00AE56AB" w:rsidRDefault="00AE56AB" w:rsidP="009572ED">
      <w:pPr>
        <w:spacing w:after="246" w:line="267" w:lineRule="auto"/>
        <w:ind w:left="284" w:right="-143" w:firstLine="321"/>
        <w:jc w:val="both"/>
        <w:rPr>
          <w:rFonts w:ascii="Times New Roman" w:hAnsi="Times New Roman" w:cs="Times New Roman"/>
          <w:b/>
          <w:bCs/>
          <w:sz w:val="24"/>
          <w:szCs w:val="24"/>
        </w:rPr>
      </w:pPr>
    </w:p>
    <w:p w14:paraId="5907C995" w14:textId="77777777" w:rsidR="00AE56AB" w:rsidRDefault="00AE56AB" w:rsidP="009572ED">
      <w:pPr>
        <w:spacing w:after="246" w:line="267" w:lineRule="auto"/>
        <w:ind w:left="284" w:right="-143" w:firstLine="321"/>
        <w:jc w:val="both"/>
        <w:rPr>
          <w:rFonts w:ascii="Times New Roman" w:hAnsi="Times New Roman" w:cs="Times New Roman"/>
          <w:b/>
          <w:bCs/>
          <w:sz w:val="24"/>
          <w:szCs w:val="24"/>
        </w:rPr>
      </w:pPr>
    </w:p>
    <w:p w14:paraId="4A63A02B" w14:textId="242FCE3D" w:rsidR="00FA102B" w:rsidRPr="00FA102B" w:rsidRDefault="00FA102B" w:rsidP="009572ED">
      <w:pPr>
        <w:spacing w:after="246" w:line="267" w:lineRule="auto"/>
        <w:ind w:left="284" w:right="-143" w:firstLine="321"/>
        <w:jc w:val="both"/>
        <w:rPr>
          <w:rFonts w:ascii="Times New Roman" w:hAnsi="Times New Roman" w:cs="Times New Roman"/>
          <w:b/>
          <w:bCs/>
          <w:sz w:val="24"/>
          <w:szCs w:val="24"/>
        </w:rPr>
      </w:pPr>
      <w:r w:rsidRPr="00FA102B">
        <w:rPr>
          <w:rFonts w:ascii="Times New Roman" w:hAnsi="Times New Roman" w:cs="Times New Roman"/>
          <w:b/>
          <w:bCs/>
          <w:sz w:val="24"/>
          <w:szCs w:val="24"/>
        </w:rPr>
        <w:t>ЦЕЛИ И ЗАДАЧИ</w:t>
      </w:r>
      <w:r>
        <w:rPr>
          <w:rFonts w:ascii="Times New Roman" w:hAnsi="Times New Roman" w:cs="Times New Roman"/>
          <w:b/>
          <w:bCs/>
          <w:sz w:val="24"/>
          <w:szCs w:val="24"/>
        </w:rPr>
        <w:t>:</w:t>
      </w:r>
    </w:p>
    <w:p w14:paraId="6B045FC5" w14:textId="77777777" w:rsidR="009572ED" w:rsidRPr="009572ED" w:rsidRDefault="009572ED" w:rsidP="009572ED">
      <w:pPr>
        <w:spacing w:after="246"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Выявив запросы родителей, интересы обучающихся и воспитанников, проанализировав ресурсное обеспечение образовательного процесса, нами сформулирована  </w:t>
      </w:r>
      <w:r w:rsidRPr="009572ED">
        <w:rPr>
          <w:rFonts w:ascii="Times New Roman" w:hAnsi="Times New Roman" w:cs="Times New Roman"/>
          <w:b/>
          <w:i/>
          <w:sz w:val="24"/>
          <w:szCs w:val="24"/>
        </w:rPr>
        <w:t>миссия</w:t>
      </w:r>
      <w:r w:rsidRPr="009572ED">
        <w:rPr>
          <w:rFonts w:ascii="Times New Roman" w:hAnsi="Times New Roman" w:cs="Times New Roman"/>
          <w:sz w:val="24"/>
          <w:szCs w:val="24"/>
        </w:rPr>
        <w:t>: «Создание благоприятных условий образовательной деятельности, обеспечивающих каждому школьнику качественное образование в соответствии с федеральными стандартами, развитие ценностных ориентаций, формирование ведущих компетенций, успешную социализацию.</w:t>
      </w:r>
      <w:r w:rsidRPr="009572ED">
        <w:rPr>
          <w:rFonts w:ascii="Times New Roman" w:hAnsi="Times New Roman" w:cs="Times New Roman"/>
          <w:b/>
          <w:sz w:val="24"/>
          <w:szCs w:val="24"/>
        </w:rPr>
        <w:t xml:space="preserve"> Создание системы обучения, обеспечивающей развитие каждого ученика в соответствии с его склонностями, интересами и возможностями»</w:t>
      </w:r>
      <w:r w:rsidRPr="009572ED">
        <w:rPr>
          <w:rFonts w:ascii="Times New Roman" w:hAnsi="Times New Roman" w:cs="Times New Roman"/>
          <w:sz w:val="24"/>
          <w:szCs w:val="24"/>
        </w:rPr>
        <w:t xml:space="preserve">. </w:t>
      </w:r>
    </w:p>
    <w:p w14:paraId="21DAF3B7"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Для достижения поставленной цели в 2018-2019 учебном году решались следующие задачи:  </w:t>
      </w:r>
    </w:p>
    <w:p w14:paraId="67C483BA" w14:textId="77777777" w:rsidR="009572ED" w:rsidRPr="009572ED" w:rsidRDefault="009572ED" w:rsidP="00FA102B">
      <w:pPr>
        <w:numPr>
          <w:ilvl w:val="0"/>
          <w:numId w:val="6"/>
        </w:numPr>
        <w:spacing w:after="248"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Осуществлять эффективное управление образовательной организацией для достижения нового качества образования в связи с реализацией ФГОС НОО и ФГОС ООО; обучением детей с ОВЗ и работе </w:t>
      </w:r>
      <w:r w:rsidRPr="009572ED">
        <w:rPr>
          <w:rFonts w:ascii="Times New Roman" w:hAnsi="Times New Roman" w:cs="Times New Roman"/>
          <w:sz w:val="24"/>
          <w:szCs w:val="24"/>
        </w:rPr>
        <w:lastRenderedPageBreak/>
        <w:t xml:space="preserve">с одаренными школьниками на основе научно-методической. инновационной, экспериментальной деятельности с учётом междисциплинарного подхода. - методическое сопровождение процессов информатизации и дистанционного обучения  в  системе образования. </w:t>
      </w:r>
    </w:p>
    <w:p w14:paraId="78FE6503" w14:textId="77777777" w:rsidR="009572ED" w:rsidRPr="009572ED" w:rsidRDefault="009572ED" w:rsidP="00FA102B">
      <w:pPr>
        <w:numPr>
          <w:ilvl w:val="0"/>
          <w:numId w:val="6"/>
        </w:numPr>
        <w:spacing w:after="248"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Способствовать созданию организационно-педагогических условий по совершенствованию мер комплексной безопасности, антитеррористической защищенности всех субъектов образовательного процесса с целью обеспечения успешной учебной. внеурочной, профессиональной деятельности. </w:t>
      </w:r>
    </w:p>
    <w:p w14:paraId="52761A4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-Содействовать созданию условий для формирования личностных результатов образовательной деятельности обучающихся, способствующих сохранению и укреплению здоровья, физического развития, нравственных ценностей и норм поведения; системы значимых межличностных отношений; российской идентичности в реализации собственного потенциала в реальной жизни. </w:t>
      </w:r>
    </w:p>
    <w:p w14:paraId="17D9F45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-Способствовать формированию системы доступа к глобальным образовательным ресурсам для развития технологии интерактивного обучения с целью готовности к самосовершенствованию и самоопределению обучающихся через использование дистанционного, виртуального обучения в различных социокультурных условиях и с учетом индивидуальных способностей, а также потребностей (дети-инвалиды, одаренные дети, дети с нарушением зрения). </w:t>
      </w:r>
    </w:p>
    <w:p w14:paraId="1F7EDD4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-Содействовать реализации комплексной региональной программы повышения профессионального уровня педагогических работников образовательной организации через курсовую подготовку, дистанционное обучение, включение в исследовательскую деятельность по проблеме применения </w:t>
      </w:r>
      <w:proofErr w:type="spellStart"/>
      <w:r w:rsidRPr="009572ED">
        <w:rPr>
          <w:rFonts w:ascii="Times New Roman" w:hAnsi="Times New Roman" w:cs="Times New Roman"/>
          <w:sz w:val="24"/>
          <w:szCs w:val="24"/>
        </w:rPr>
        <w:t>социодидактического</w:t>
      </w:r>
      <w:proofErr w:type="spellEnd"/>
      <w:r w:rsidRPr="009572ED">
        <w:rPr>
          <w:rFonts w:ascii="Times New Roman" w:hAnsi="Times New Roman" w:cs="Times New Roman"/>
          <w:sz w:val="24"/>
          <w:szCs w:val="24"/>
        </w:rPr>
        <w:t xml:space="preserve"> подхода к обучению школьников и участие в экспериментальной деятельности, в городских, региональных, всероссийских конкурсах, конференциях, семинарах. </w:t>
      </w:r>
    </w:p>
    <w:p w14:paraId="60FBF7C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-Способствовать развитию социально-педагогического партнерства субъектов воспитательно-образовательного процесса, в совершенствовании содержания обучения и воспитания подрастающего поколения граждан. </w:t>
      </w:r>
    </w:p>
    <w:p w14:paraId="3D5DB1B0" w14:textId="77777777" w:rsidR="009572ED" w:rsidRPr="009572ED" w:rsidRDefault="009572ED" w:rsidP="00FA102B">
      <w:pPr>
        <w:numPr>
          <w:ilvl w:val="0"/>
          <w:numId w:val="7"/>
        </w:numPr>
        <w:spacing w:after="248"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Способствовать формированию и развитию мониторинга образования, системы оценки качества образования и образовательных результатов; </w:t>
      </w:r>
    </w:p>
    <w:p w14:paraId="4E767458" w14:textId="77777777" w:rsidR="009572ED" w:rsidRPr="009572ED" w:rsidRDefault="009572ED" w:rsidP="00FA102B">
      <w:pPr>
        <w:numPr>
          <w:ilvl w:val="0"/>
          <w:numId w:val="7"/>
        </w:numPr>
        <w:spacing w:after="248"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Способствовать формированию системы патриотического воспитания граждан, отвечающей современным задачам развития страны; </w:t>
      </w:r>
    </w:p>
    <w:p w14:paraId="315A31C8" w14:textId="77777777" w:rsidR="009572ED" w:rsidRPr="009572ED" w:rsidRDefault="009572ED" w:rsidP="009572ED">
      <w:pPr>
        <w:spacing w:after="264"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6C348904" w14:textId="77777777" w:rsidR="009572ED" w:rsidRPr="009572ED" w:rsidRDefault="009572ED" w:rsidP="00FA102B">
      <w:pPr>
        <w:numPr>
          <w:ilvl w:val="0"/>
          <w:numId w:val="7"/>
        </w:numPr>
        <w:spacing w:after="248"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Способствовать развитию коммуникативной компетенции учащихся путем внедрения изучения  второго иностранного и родного языка; </w:t>
      </w:r>
    </w:p>
    <w:p w14:paraId="3679439B" w14:textId="77777777" w:rsidR="009572ED" w:rsidRPr="009572ED" w:rsidRDefault="009572ED" w:rsidP="00FA102B">
      <w:pPr>
        <w:numPr>
          <w:ilvl w:val="0"/>
          <w:numId w:val="7"/>
        </w:numPr>
        <w:spacing w:after="248"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Способствовать совершенствованию содержания и механизмов патриотического,  гражданско-правового воспитания обучающихся </w:t>
      </w:r>
    </w:p>
    <w:p w14:paraId="6523738A" w14:textId="77777777" w:rsidR="009572ED" w:rsidRPr="009572ED" w:rsidRDefault="009572ED" w:rsidP="00FA102B">
      <w:pPr>
        <w:numPr>
          <w:ilvl w:val="0"/>
          <w:numId w:val="7"/>
        </w:numPr>
        <w:spacing w:after="248"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Способствовать возрождению духовности, формированию у учащихся таких черт национального характера, как достоинство, трудолюбие, патриотизм, самостоятельность, верность семейным традициям. </w:t>
      </w:r>
    </w:p>
    <w:p w14:paraId="1C1453FF"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и преступлений    </w:t>
      </w:r>
    </w:p>
    <w:p w14:paraId="52E70F77"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 xml:space="preserve">-Продолжить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 </w:t>
      </w:r>
    </w:p>
    <w:p w14:paraId="05491A0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-Совершенствовать условия взаимодействия семьи и школы через единое информационное пространство. </w:t>
      </w:r>
    </w:p>
    <w:p w14:paraId="60794C0C" w14:textId="77777777" w:rsidR="009572ED" w:rsidRPr="009572ED" w:rsidRDefault="009572ED" w:rsidP="00FA102B">
      <w:pPr>
        <w:numPr>
          <w:ilvl w:val="0"/>
          <w:numId w:val="7"/>
        </w:numPr>
        <w:spacing w:after="198"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Способствовать привлечению учреждений дополнительного образования к сотрудничеству для развития творческих, интеллектуальных, индивидуальных возможностей учащихся. </w:t>
      </w:r>
    </w:p>
    <w:p w14:paraId="286754B5" w14:textId="77777777" w:rsidR="009572ED" w:rsidRPr="009572ED" w:rsidRDefault="009572ED" w:rsidP="009572ED">
      <w:pPr>
        <w:spacing w:after="218" w:line="259" w:lineRule="auto"/>
        <w:ind w:left="284" w:right="-143" w:firstLine="321"/>
        <w:jc w:val="both"/>
        <w:rPr>
          <w:rFonts w:ascii="Times New Roman" w:hAnsi="Times New Roman" w:cs="Times New Roman"/>
          <w:sz w:val="24"/>
          <w:szCs w:val="24"/>
        </w:rPr>
      </w:pPr>
    </w:p>
    <w:p w14:paraId="1F297042" w14:textId="77777777" w:rsidR="009572ED" w:rsidRPr="00AE56AB" w:rsidRDefault="009572ED" w:rsidP="009572ED">
      <w:pPr>
        <w:spacing w:after="288" w:line="259" w:lineRule="auto"/>
        <w:ind w:left="284" w:right="-143" w:firstLine="321"/>
        <w:jc w:val="both"/>
        <w:rPr>
          <w:rFonts w:ascii="Times New Roman" w:hAnsi="Times New Roman" w:cs="Times New Roman"/>
          <w:b/>
          <w:bCs/>
          <w:caps/>
          <w:sz w:val="24"/>
          <w:szCs w:val="24"/>
        </w:rPr>
      </w:pPr>
      <w:r w:rsidRPr="00AE56AB">
        <w:rPr>
          <w:rFonts w:ascii="Times New Roman" w:hAnsi="Times New Roman" w:cs="Times New Roman"/>
          <w:b/>
          <w:bCs/>
          <w:caps/>
          <w:sz w:val="24"/>
          <w:szCs w:val="24"/>
        </w:rPr>
        <w:t xml:space="preserve">Главные воспитательные задачи в 2018-2019 учебном году: </w:t>
      </w:r>
    </w:p>
    <w:p w14:paraId="13C458EA" w14:textId="77777777" w:rsidR="009572ED" w:rsidRPr="009572ED" w:rsidRDefault="009572ED" w:rsidP="00FA102B">
      <w:pPr>
        <w:numPr>
          <w:ilvl w:val="1"/>
          <w:numId w:val="3"/>
        </w:numPr>
        <w:spacing w:after="56"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Формирование у учащихся таких черт национального характера, как достоинство, трудолюбие, патриотизм, самостоятельность, верность семейным традициям. </w:t>
      </w:r>
    </w:p>
    <w:p w14:paraId="6E93C0AD" w14:textId="77777777" w:rsidR="009572ED" w:rsidRPr="009572ED" w:rsidRDefault="009572ED" w:rsidP="00FA102B">
      <w:pPr>
        <w:numPr>
          <w:ilvl w:val="1"/>
          <w:numId w:val="3"/>
        </w:numPr>
        <w:spacing w:after="49"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Сохранение и укрепление здоровья обучающихся, привитие навыков здорового образа жизни, профилактика правонарушений и преступлений. </w:t>
      </w:r>
    </w:p>
    <w:p w14:paraId="3553AB7A" w14:textId="77777777" w:rsidR="009572ED" w:rsidRPr="009572ED" w:rsidRDefault="009572ED" w:rsidP="00FA102B">
      <w:pPr>
        <w:numPr>
          <w:ilvl w:val="1"/>
          <w:numId w:val="3"/>
        </w:numPr>
        <w:spacing w:after="56"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Продолжение работы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 </w:t>
      </w:r>
    </w:p>
    <w:p w14:paraId="65E64042" w14:textId="77777777" w:rsidR="009572ED" w:rsidRPr="009572ED" w:rsidRDefault="009572ED" w:rsidP="00FA102B">
      <w:pPr>
        <w:numPr>
          <w:ilvl w:val="1"/>
          <w:numId w:val="3"/>
        </w:numPr>
        <w:spacing w:after="48"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Совершенствование условий взаимодействия семьи и школы через единое информационное пространство. </w:t>
      </w:r>
    </w:p>
    <w:p w14:paraId="4D3C151E" w14:textId="77777777" w:rsidR="009572ED" w:rsidRPr="009572ED" w:rsidRDefault="009572ED" w:rsidP="00FA102B">
      <w:pPr>
        <w:numPr>
          <w:ilvl w:val="1"/>
          <w:numId w:val="3"/>
        </w:numPr>
        <w:spacing w:after="188"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Привлечение учреждений дополнительного образования к сотрудничеству для развития творческих, интеллектуальных, индивидуальных возможностей учащихся. </w:t>
      </w:r>
    </w:p>
    <w:p w14:paraId="15030461" w14:textId="77777777" w:rsidR="009572ED" w:rsidRPr="009572ED" w:rsidRDefault="009572ED" w:rsidP="009572ED">
      <w:pPr>
        <w:spacing w:after="277"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i/>
          <w:sz w:val="24"/>
          <w:szCs w:val="24"/>
        </w:rPr>
        <w:t xml:space="preserve"> </w:t>
      </w:r>
    </w:p>
    <w:p w14:paraId="2FCBC6F8" w14:textId="77777777" w:rsidR="009572ED" w:rsidRPr="00FA102B" w:rsidRDefault="009572ED" w:rsidP="009572ED">
      <w:pPr>
        <w:spacing w:after="210" w:line="270" w:lineRule="auto"/>
        <w:ind w:left="284" w:right="-143" w:firstLine="321"/>
        <w:jc w:val="both"/>
        <w:rPr>
          <w:rFonts w:ascii="Times New Roman" w:hAnsi="Times New Roman" w:cs="Times New Roman"/>
          <w:caps/>
          <w:sz w:val="24"/>
          <w:szCs w:val="24"/>
        </w:rPr>
      </w:pPr>
      <w:r w:rsidRPr="00FA102B">
        <w:rPr>
          <w:rFonts w:ascii="Times New Roman" w:hAnsi="Times New Roman" w:cs="Times New Roman"/>
          <w:b/>
          <w:caps/>
          <w:sz w:val="24"/>
          <w:szCs w:val="24"/>
        </w:rPr>
        <w:t xml:space="preserve">Условия осуществления образовательного процесса.  </w:t>
      </w:r>
    </w:p>
    <w:p w14:paraId="379CE7BE" w14:textId="77777777" w:rsidR="009572ED" w:rsidRPr="009572ED" w:rsidRDefault="009572ED" w:rsidP="009572ED">
      <w:pPr>
        <w:spacing w:after="5" w:line="26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Школа работает в режиме пятидневной учебной недели в две смены: </w:t>
      </w:r>
    </w:p>
    <w:tbl>
      <w:tblPr>
        <w:tblStyle w:val="TableGrid"/>
        <w:tblW w:w="9162" w:type="dxa"/>
        <w:tblInd w:w="466" w:type="dxa"/>
        <w:tblCellMar>
          <w:top w:w="54" w:type="dxa"/>
          <w:left w:w="106" w:type="dxa"/>
          <w:right w:w="115" w:type="dxa"/>
        </w:tblCellMar>
        <w:tblLook w:val="04A0" w:firstRow="1" w:lastRow="0" w:firstColumn="1" w:lastColumn="0" w:noHBand="0" w:noVBand="1"/>
      </w:tblPr>
      <w:tblGrid>
        <w:gridCol w:w="1393"/>
        <w:gridCol w:w="5577"/>
        <w:gridCol w:w="2192"/>
      </w:tblGrid>
      <w:tr w:rsidR="009572ED" w:rsidRPr="009572ED" w14:paraId="44BA91A3" w14:textId="77777777" w:rsidTr="009572ED">
        <w:trPr>
          <w:trHeight w:val="845"/>
        </w:trPr>
        <w:tc>
          <w:tcPr>
            <w:tcW w:w="1414" w:type="dxa"/>
            <w:tcBorders>
              <w:top w:val="single" w:sz="4" w:space="0" w:color="000000"/>
              <w:left w:val="single" w:sz="4" w:space="0" w:color="000000"/>
              <w:bottom w:val="single" w:sz="4" w:space="0" w:color="000000"/>
              <w:right w:val="single" w:sz="4" w:space="0" w:color="000000"/>
            </w:tcBorders>
          </w:tcPr>
          <w:p w14:paraId="19734116"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 смена </w:t>
            </w:r>
          </w:p>
        </w:tc>
        <w:tc>
          <w:tcPr>
            <w:tcW w:w="5912" w:type="dxa"/>
            <w:tcBorders>
              <w:top w:val="single" w:sz="4" w:space="0" w:color="000000"/>
              <w:left w:val="single" w:sz="4" w:space="0" w:color="000000"/>
              <w:bottom w:val="single" w:sz="4" w:space="0" w:color="000000"/>
              <w:right w:val="single" w:sz="4" w:space="0" w:color="000000"/>
            </w:tcBorders>
          </w:tcPr>
          <w:p w14:paraId="7594B365" w14:textId="57867111" w:rsidR="009572ED" w:rsidRPr="009572ED" w:rsidRDefault="009572ED" w:rsidP="009572ED">
            <w:pPr>
              <w:spacing w:after="55"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1-А, 1-Б, 1-В,  2-А, 2-Б, 2-В, 2-Г,</w:t>
            </w:r>
            <w:r w:rsidR="00CF50D9">
              <w:rPr>
                <w:rFonts w:ascii="Times New Roman" w:hAnsi="Times New Roman" w:cs="Times New Roman"/>
                <w:sz w:val="24"/>
                <w:szCs w:val="24"/>
              </w:rPr>
              <w:t>3-А,</w:t>
            </w:r>
            <w:r w:rsidRPr="009572ED">
              <w:rPr>
                <w:rFonts w:ascii="Times New Roman" w:hAnsi="Times New Roman" w:cs="Times New Roman"/>
                <w:sz w:val="24"/>
                <w:szCs w:val="24"/>
              </w:rPr>
              <w:t xml:space="preserve"> 5-А, 5-Б, 5-В, 5-Г, 8-А, 8-Б, 8-В, 9-А, 9-Б, 9-В, 10-А, 10-Б, 11-А, 11-Б </w:t>
            </w:r>
          </w:p>
        </w:tc>
        <w:tc>
          <w:tcPr>
            <w:tcW w:w="1836" w:type="dxa"/>
            <w:tcBorders>
              <w:top w:val="single" w:sz="4" w:space="0" w:color="000000"/>
              <w:left w:val="single" w:sz="4" w:space="0" w:color="000000"/>
              <w:bottom w:val="single" w:sz="4" w:space="0" w:color="000000"/>
              <w:right w:val="single" w:sz="4" w:space="0" w:color="000000"/>
            </w:tcBorders>
          </w:tcPr>
          <w:p w14:paraId="64B311B1" w14:textId="2FDBD53A"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5</w:t>
            </w:r>
            <w:r w:rsidR="00CF50D9">
              <w:rPr>
                <w:rFonts w:ascii="Times New Roman" w:hAnsi="Times New Roman" w:cs="Times New Roman"/>
                <w:sz w:val="24"/>
                <w:szCs w:val="24"/>
              </w:rPr>
              <w:t xml:space="preserve">91 </w:t>
            </w:r>
            <w:r w:rsidRPr="009572ED">
              <w:rPr>
                <w:rFonts w:ascii="Times New Roman" w:hAnsi="Times New Roman" w:cs="Times New Roman"/>
                <w:sz w:val="24"/>
                <w:szCs w:val="24"/>
              </w:rPr>
              <w:t>учащи</w:t>
            </w:r>
            <w:r w:rsidR="00CF50D9">
              <w:rPr>
                <w:rFonts w:ascii="Times New Roman" w:hAnsi="Times New Roman" w:cs="Times New Roman"/>
                <w:sz w:val="24"/>
                <w:szCs w:val="24"/>
              </w:rPr>
              <w:t>й</w:t>
            </w:r>
            <w:r w:rsidRPr="009572ED">
              <w:rPr>
                <w:rFonts w:ascii="Times New Roman" w:hAnsi="Times New Roman" w:cs="Times New Roman"/>
                <w:sz w:val="24"/>
                <w:szCs w:val="24"/>
              </w:rPr>
              <w:t xml:space="preserve">ся </w:t>
            </w:r>
          </w:p>
        </w:tc>
      </w:tr>
      <w:tr w:rsidR="009572ED" w:rsidRPr="009572ED" w14:paraId="6F9D7F3A" w14:textId="77777777" w:rsidTr="009572ED">
        <w:trPr>
          <w:trHeight w:val="528"/>
        </w:trPr>
        <w:tc>
          <w:tcPr>
            <w:tcW w:w="1414" w:type="dxa"/>
            <w:tcBorders>
              <w:top w:val="single" w:sz="4" w:space="0" w:color="000000"/>
              <w:left w:val="single" w:sz="4" w:space="0" w:color="000000"/>
              <w:bottom w:val="single" w:sz="4" w:space="0" w:color="000000"/>
              <w:right w:val="single" w:sz="4" w:space="0" w:color="000000"/>
            </w:tcBorders>
          </w:tcPr>
          <w:p w14:paraId="4471E7FE"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 смена </w:t>
            </w:r>
          </w:p>
        </w:tc>
        <w:tc>
          <w:tcPr>
            <w:tcW w:w="5912" w:type="dxa"/>
            <w:tcBorders>
              <w:top w:val="single" w:sz="4" w:space="0" w:color="000000"/>
              <w:left w:val="single" w:sz="4" w:space="0" w:color="000000"/>
              <w:bottom w:val="single" w:sz="4" w:space="0" w:color="000000"/>
              <w:right w:val="single" w:sz="4" w:space="0" w:color="000000"/>
            </w:tcBorders>
          </w:tcPr>
          <w:p w14:paraId="60DDC394" w14:textId="1E760E92"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3-Б, 3-В,3-Г, 4-А, 4-Б, 4-В, 6-А, 6-Б, 6-В,6-Г, 7-А, 7-Б, 7-В </w:t>
            </w:r>
          </w:p>
        </w:tc>
        <w:tc>
          <w:tcPr>
            <w:tcW w:w="1836" w:type="dxa"/>
            <w:tcBorders>
              <w:top w:val="single" w:sz="4" w:space="0" w:color="000000"/>
              <w:left w:val="single" w:sz="4" w:space="0" w:color="000000"/>
              <w:bottom w:val="single" w:sz="4" w:space="0" w:color="000000"/>
              <w:right w:val="single" w:sz="4" w:space="0" w:color="000000"/>
            </w:tcBorders>
          </w:tcPr>
          <w:p w14:paraId="36A4E978" w14:textId="67295C2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w:t>
            </w:r>
            <w:r w:rsidR="00CF50D9">
              <w:rPr>
                <w:rFonts w:ascii="Times New Roman" w:hAnsi="Times New Roman" w:cs="Times New Roman"/>
                <w:sz w:val="24"/>
                <w:szCs w:val="24"/>
              </w:rPr>
              <w:t>43</w:t>
            </w:r>
            <w:r w:rsidRPr="009572ED">
              <w:rPr>
                <w:rFonts w:ascii="Times New Roman" w:hAnsi="Times New Roman" w:cs="Times New Roman"/>
                <w:sz w:val="24"/>
                <w:szCs w:val="24"/>
              </w:rPr>
              <w:t xml:space="preserve">учащийся </w:t>
            </w:r>
          </w:p>
        </w:tc>
      </w:tr>
    </w:tbl>
    <w:p w14:paraId="0826BDB9" w14:textId="77777777" w:rsidR="009572ED" w:rsidRPr="009572ED" w:rsidRDefault="009572ED" w:rsidP="009572ED">
      <w:pPr>
        <w:spacing w:after="259"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51491A2E" w14:textId="1ACD47A7" w:rsidR="009572ED" w:rsidRPr="009572ED" w:rsidRDefault="009572ED" w:rsidP="009572ED">
      <w:pPr>
        <w:spacing w:after="259" w:line="26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Организация образовательного процесса в школе осуществляется в соответствии с Санитарно</w:t>
      </w:r>
      <w:r w:rsidR="00AE56AB" w:rsidRPr="00AE56AB">
        <w:rPr>
          <w:rFonts w:ascii="Times New Roman" w:hAnsi="Times New Roman" w:cs="Times New Roman"/>
          <w:sz w:val="24"/>
          <w:szCs w:val="24"/>
        </w:rPr>
        <w:t>-</w:t>
      </w:r>
      <w:r w:rsidRPr="009572ED">
        <w:rPr>
          <w:rFonts w:ascii="Times New Roman" w:hAnsi="Times New Roman" w:cs="Times New Roman"/>
          <w:sz w:val="24"/>
          <w:szCs w:val="24"/>
        </w:rPr>
        <w:t xml:space="preserve">эпидемиологическими правилами и нормативами   СанПиН 2.4.2.2821-10 Российской Федерации от 29 декабря  2010 года № 189  </w:t>
      </w:r>
    </w:p>
    <w:p w14:paraId="7C7E247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Начало занятий — 8 ч. 00 мин. </w:t>
      </w:r>
    </w:p>
    <w:p w14:paraId="0E4A97B8" w14:textId="77777777" w:rsidR="009572ED" w:rsidRPr="00FA102B" w:rsidRDefault="009572ED" w:rsidP="009572ED">
      <w:pPr>
        <w:spacing w:after="210" w:line="270" w:lineRule="auto"/>
        <w:ind w:left="284" w:right="-143" w:firstLine="321"/>
        <w:jc w:val="both"/>
        <w:rPr>
          <w:rFonts w:ascii="Times New Roman" w:hAnsi="Times New Roman" w:cs="Times New Roman"/>
          <w:smallCaps/>
          <w:sz w:val="24"/>
          <w:szCs w:val="24"/>
        </w:rPr>
      </w:pPr>
      <w:r w:rsidRPr="00FA102B">
        <w:rPr>
          <w:rFonts w:ascii="Times New Roman" w:hAnsi="Times New Roman" w:cs="Times New Roman"/>
          <w:b/>
          <w:smallCaps/>
          <w:sz w:val="24"/>
          <w:szCs w:val="24"/>
        </w:rPr>
        <w:t xml:space="preserve">Педагогический состав школы в 2018-2019 учебном году: </w:t>
      </w:r>
    </w:p>
    <w:p w14:paraId="5EAB2C4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В 2018-2019 учебном году укомплектованность образовательного учреждения </w:t>
      </w:r>
      <w:proofErr w:type="gramStart"/>
      <w:r w:rsidRPr="009572ED">
        <w:rPr>
          <w:rFonts w:ascii="Times New Roman" w:hAnsi="Times New Roman" w:cs="Times New Roman"/>
          <w:sz w:val="24"/>
          <w:szCs w:val="24"/>
        </w:rPr>
        <w:t>педагогическими работниками согласно штатному расписанию</w:t>
      </w:r>
      <w:proofErr w:type="gramEnd"/>
      <w:r w:rsidRPr="009572ED">
        <w:rPr>
          <w:rFonts w:ascii="Times New Roman" w:hAnsi="Times New Roman" w:cs="Times New Roman"/>
          <w:sz w:val="24"/>
          <w:szCs w:val="24"/>
        </w:rPr>
        <w:t xml:space="preserve"> составляла 100%. Вакансий нет.  Педагогический коллектив стабилен, с высоким творческим потенциалом, на штатной основе работает 100% педагогических работников.  Доля учителей, имеющих базовое образование, соответствующее преподаваемым дисциплинам, составляет 100%. </w:t>
      </w:r>
    </w:p>
    <w:p w14:paraId="67CDC594" w14:textId="77777777" w:rsidR="009572ED" w:rsidRPr="009572ED" w:rsidRDefault="009572ED" w:rsidP="009572ED">
      <w:pPr>
        <w:spacing w:after="261"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u w:val="single" w:color="000000"/>
        </w:rPr>
        <w:t>Административно- управленческий персонал:</w:t>
      </w:r>
      <w:r w:rsidRPr="009572ED">
        <w:rPr>
          <w:rFonts w:ascii="Times New Roman" w:hAnsi="Times New Roman" w:cs="Times New Roman"/>
          <w:sz w:val="24"/>
          <w:szCs w:val="24"/>
        </w:rPr>
        <w:t xml:space="preserve"> </w:t>
      </w:r>
    </w:p>
    <w:p w14:paraId="5C21A44B"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 xml:space="preserve">Директор- </w:t>
      </w:r>
      <w:proofErr w:type="spellStart"/>
      <w:r w:rsidRPr="009572ED">
        <w:rPr>
          <w:rFonts w:ascii="Times New Roman" w:hAnsi="Times New Roman" w:cs="Times New Roman"/>
          <w:sz w:val="24"/>
          <w:szCs w:val="24"/>
        </w:rPr>
        <w:t>Бочкала</w:t>
      </w:r>
      <w:proofErr w:type="spellEnd"/>
      <w:r w:rsidRPr="009572ED">
        <w:rPr>
          <w:rFonts w:ascii="Times New Roman" w:hAnsi="Times New Roman" w:cs="Times New Roman"/>
          <w:sz w:val="24"/>
          <w:szCs w:val="24"/>
        </w:rPr>
        <w:t xml:space="preserve"> Александр Евгеньевич </w:t>
      </w:r>
    </w:p>
    <w:p w14:paraId="11A8AFCF" w14:textId="77777777" w:rsidR="009572ED" w:rsidRPr="009572ED" w:rsidRDefault="009572ED" w:rsidP="009572ED">
      <w:pPr>
        <w:spacing w:after="272"/>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Заместители директора по учебной работе: </w:t>
      </w:r>
    </w:p>
    <w:p w14:paraId="0F6D5485" w14:textId="77777777" w:rsidR="009572ED" w:rsidRPr="009572ED" w:rsidRDefault="009572ED" w:rsidP="00FA102B">
      <w:pPr>
        <w:numPr>
          <w:ilvl w:val="0"/>
          <w:numId w:val="4"/>
        </w:numPr>
        <w:spacing w:after="29" w:line="271"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Гоморова</w:t>
      </w:r>
      <w:proofErr w:type="spellEnd"/>
      <w:r w:rsidRPr="009572ED">
        <w:rPr>
          <w:rFonts w:ascii="Times New Roman" w:hAnsi="Times New Roman" w:cs="Times New Roman"/>
          <w:sz w:val="24"/>
          <w:szCs w:val="24"/>
        </w:rPr>
        <w:t xml:space="preserve"> Алла Альбертовна ( 9-11 классы) </w:t>
      </w:r>
    </w:p>
    <w:p w14:paraId="70502E42" w14:textId="77777777" w:rsidR="009572ED" w:rsidRPr="009572ED" w:rsidRDefault="009572ED" w:rsidP="00FA102B">
      <w:pPr>
        <w:numPr>
          <w:ilvl w:val="0"/>
          <w:numId w:val="4"/>
        </w:numPr>
        <w:spacing w:after="27" w:line="271"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Бакулева Людмила Владимировна( 5-8 классы) </w:t>
      </w:r>
    </w:p>
    <w:p w14:paraId="4F0B7FCE" w14:textId="77777777" w:rsidR="009572ED" w:rsidRPr="009572ED" w:rsidRDefault="009572ED" w:rsidP="00FA102B">
      <w:pPr>
        <w:numPr>
          <w:ilvl w:val="0"/>
          <w:numId w:val="4"/>
        </w:numPr>
        <w:spacing w:after="29" w:line="271"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Онорина</w:t>
      </w:r>
      <w:proofErr w:type="spellEnd"/>
      <w:r w:rsidRPr="009572ED">
        <w:rPr>
          <w:rFonts w:ascii="Times New Roman" w:hAnsi="Times New Roman" w:cs="Times New Roman"/>
          <w:sz w:val="24"/>
          <w:szCs w:val="24"/>
        </w:rPr>
        <w:t xml:space="preserve"> Наталья Николаевна (1-4 классы) </w:t>
      </w:r>
    </w:p>
    <w:p w14:paraId="0732D5FC" w14:textId="77777777" w:rsidR="009572ED" w:rsidRPr="009572ED" w:rsidRDefault="009572ED" w:rsidP="00FA102B">
      <w:pPr>
        <w:numPr>
          <w:ilvl w:val="0"/>
          <w:numId w:val="4"/>
        </w:numPr>
        <w:spacing w:after="204" w:line="271"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Сандлер</w:t>
      </w:r>
      <w:proofErr w:type="spellEnd"/>
      <w:r w:rsidRPr="009572ED">
        <w:rPr>
          <w:rFonts w:ascii="Times New Roman" w:hAnsi="Times New Roman" w:cs="Times New Roman"/>
          <w:sz w:val="24"/>
          <w:szCs w:val="24"/>
        </w:rPr>
        <w:t xml:space="preserve"> Марина Александровна </w:t>
      </w:r>
    </w:p>
    <w:p w14:paraId="4447D75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Заместитель директора по воспитательной работе- Марченко Елена Владимировна </w:t>
      </w:r>
    </w:p>
    <w:p w14:paraId="131D510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Социальный педагог- Панченко Екатерина Александровна </w:t>
      </w:r>
    </w:p>
    <w:p w14:paraId="66B9DE91"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Педагог- психолог- Шин Людмила Юрьевна </w:t>
      </w:r>
    </w:p>
    <w:p w14:paraId="039C51E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Педагог-организатор- </w:t>
      </w:r>
      <w:proofErr w:type="spellStart"/>
      <w:r w:rsidRPr="009572ED">
        <w:rPr>
          <w:rFonts w:ascii="Times New Roman" w:hAnsi="Times New Roman" w:cs="Times New Roman"/>
          <w:sz w:val="24"/>
          <w:szCs w:val="24"/>
        </w:rPr>
        <w:t>Губская</w:t>
      </w:r>
      <w:proofErr w:type="spellEnd"/>
      <w:r w:rsidRPr="009572ED">
        <w:rPr>
          <w:rFonts w:ascii="Times New Roman" w:hAnsi="Times New Roman" w:cs="Times New Roman"/>
          <w:sz w:val="24"/>
          <w:szCs w:val="24"/>
        </w:rPr>
        <w:t xml:space="preserve"> Ольга Федоровна </w:t>
      </w:r>
    </w:p>
    <w:p w14:paraId="1EFE8347"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На  конец  2018-2019 учебного года  в школе 64 педагога. 38  имеют высшую квалификационную категорию, 6 - первую, 12 - СЗД, 8 - не аттестовались. </w:t>
      </w:r>
    </w:p>
    <w:p w14:paraId="24FF0067" w14:textId="77777777" w:rsidR="00FA102B" w:rsidRPr="00FA102B" w:rsidRDefault="00FA102B" w:rsidP="009572ED">
      <w:pPr>
        <w:spacing w:after="38"/>
        <w:ind w:left="284" w:right="-143" w:firstLine="321"/>
        <w:jc w:val="both"/>
        <w:rPr>
          <w:rFonts w:ascii="Times New Roman" w:hAnsi="Times New Roman" w:cs="Times New Roman"/>
          <w:b/>
          <w:bCs/>
          <w:sz w:val="24"/>
          <w:szCs w:val="24"/>
        </w:rPr>
      </w:pPr>
      <w:r w:rsidRPr="00FA102B">
        <w:rPr>
          <w:rFonts w:ascii="Times New Roman" w:hAnsi="Times New Roman" w:cs="Times New Roman"/>
          <w:b/>
          <w:bCs/>
          <w:sz w:val="24"/>
          <w:szCs w:val="24"/>
        </w:rPr>
        <w:t>АТТЕСТАЦИЯ</w:t>
      </w:r>
    </w:p>
    <w:p w14:paraId="65BF3F70" w14:textId="77777777" w:rsidR="009572ED" w:rsidRPr="009572ED" w:rsidRDefault="009572ED" w:rsidP="009572ED">
      <w:pPr>
        <w:spacing w:after="38"/>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u w:val="single" w:color="000000"/>
        </w:rPr>
        <w:t>Всего аттестовано в 2018-2019 году 10 учителей.</w:t>
      </w:r>
      <w:r w:rsidRPr="009572ED">
        <w:rPr>
          <w:rFonts w:ascii="Times New Roman" w:hAnsi="Times New Roman" w:cs="Times New Roman"/>
          <w:sz w:val="24"/>
          <w:szCs w:val="24"/>
        </w:rPr>
        <w:t xml:space="preserve">  </w:t>
      </w:r>
    </w:p>
    <w:p w14:paraId="74F1AB96" w14:textId="77777777" w:rsidR="009572ED" w:rsidRPr="009572ED" w:rsidRDefault="009572ED" w:rsidP="009572ED">
      <w:pPr>
        <w:tabs>
          <w:tab w:val="center" w:pos="1107"/>
        </w:tabs>
        <w:spacing w:after="46"/>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r w:rsidRPr="009572ED">
        <w:rPr>
          <w:rFonts w:ascii="Times New Roman" w:hAnsi="Times New Roman" w:cs="Times New Roman"/>
          <w:sz w:val="24"/>
          <w:szCs w:val="24"/>
        </w:rPr>
        <w:tab/>
      </w:r>
      <w:r w:rsidRPr="009572ED">
        <w:rPr>
          <w:rFonts w:ascii="Times New Roman" w:hAnsi="Times New Roman" w:cs="Times New Roman"/>
          <w:sz w:val="24"/>
          <w:szCs w:val="24"/>
          <w:u w:val="single" w:color="000000"/>
        </w:rPr>
        <w:t>Из них:</w:t>
      </w:r>
      <w:r w:rsidRPr="009572ED">
        <w:rPr>
          <w:rFonts w:ascii="Times New Roman" w:hAnsi="Times New Roman" w:cs="Times New Roman"/>
          <w:sz w:val="24"/>
          <w:szCs w:val="24"/>
        </w:rPr>
        <w:t xml:space="preserve"> </w:t>
      </w:r>
    </w:p>
    <w:p w14:paraId="76509C04"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Соответствие занимаемой должности- 4:  </w:t>
      </w:r>
    </w:p>
    <w:p w14:paraId="0D7E2F7B"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высшая категория-5</w:t>
      </w:r>
    </w:p>
    <w:p w14:paraId="3CF0360F"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lang w:val="en-US"/>
        </w:rPr>
        <w:t xml:space="preserve">1 </w:t>
      </w:r>
      <w:r w:rsidRPr="009572ED">
        <w:rPr>
          <w:rFonts w:ascii="Times New Roman" w:hAnsi="Times New Roman" w:cs="Times New Roman"/>
          <w:sz w:val="24"/>
          <w:szCs w:val="24"/>
        </w:rPr>
        <w:t>категория- 1</w:t>
      </w:r>
    </w:p>
    <w:tbl>
      <w:tblPr>
        <w:tblW w:w="8221" w:type="dxa"/>
        <w:tblCellSpacing w:w="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1"/>
        <w:gridCol w:w="4393"/>
        <w:gridCol w:w="1277"/>
      </w:tblGrid>
      <w:tr w:rsidR="009572ED" w:rsidRPr="009572ED" w14:paraId="1E706AD7" w14:textId="77777777" w:rsidTr="009572ED">
        <w:trPr>
          <w:trHeight w:val="375"/>
          <w:tblCellSpacing w:w="0" w:type="dxa"/>
        </w:trPr>
        <w:tc>
          <w:tcPr>
            <w:tcW w:w="2551" w:type="dxa"/>
            <w:vMerge w:val="restart"/>
            <w:hideMark/>
          </w:tcPr>
          <w:p w14:paraId="6656B603"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i/>
                <w:iCs/>
                <w:sz w:val="24"/>
                <w:szCs w:val="24"/>
                <w:lang w:eastAsia="ar-SA"/>
              </w:rPr>
              <w:t>ФИО</w:t>
            </w:r>
          </w:p>
        </w:tc>
        <w:tc>
          <w:tcPr>
            <w:tcW w:w="4393" w:type="dxa"/>
            <w:vMerge w:val="restart"/>
            <w:hideMark/>
          </w:tcPr>
          <w:p w14:paraId="279185C1"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proofErr w:type="spellStart"/>
            <w:r w:rsidRPr="009572ED">
              <w:rPr>
                <w:rFonts w:ascii="Times New Roman" w:eastAsia="SimSun" w:hAnsi="Times New Roman" w:cs="Times New Roman"/>
                <w:bCs/>
                <w:i/>
                <w:iCs/>
                <w:sz w:val="24"/>
                <w:szCs w:val="24"/>
                <w:lang w:eastAsia="ar-SA"/>
              </w:rPr>
              <w:t>Долж</w:t>
            </w:r>
            <w:proofErr w:type="spellEnd"/>
            <w:r w:rsidRPr="009572ED">
              <w:rPr>
                <w:rFonts w:ascii="Times New Roman" w:eastAsia="SimSun" w:hAnsi="Times New Roman" w:cs="Times New Roman"/>
                <w:bCs/>
                <w:i/>
                <w:iCs/>
                <w:sz w:val="24"/>
                <w:szCs w:val="24"/>
                <w:lang w:eastAsia="ar-SA"/>
              </w:rPr>
              <w:t>-</w:t>
            </w:r>
          </w:p>
          <w:p w14:paraId="14C50FD6"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proofErr w:type="spellStart"/>
            <w:r w:rsidRPr="009572ED">
              <w:rPr>
                <w:rFonts w:ascii="Times New Roman" w:eastAsia="SimSun" w:hAnsi="Times New Roman" w:cs="Times New Roman"/>
                <w:bCs/>
                <w:i/>
                <w:iCs/>
                <w:sz w:val="24"/>
                <w:szCs w:val="24"/>
                <w:lang w:eastAsia="ar-SA"/>
              </w:rPr>
              <w:t>ность</w:t>
            </w:r>
            <w:proofErr w:type="spellEnd"/>
          </w:p>
        </w:tc>
        <w:tc>
          <w:tcPr>
            <w:tcW w:w="1277" w:type="dxa"/>
          </w:tcPr>
          <w:p w14:paraId="66FD4C99"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i/>
                <w:iCs/>
                <w:sz w:val="24"/>
                <w:szCs w:val="24"/>
                <w:lang w:eastAsia="ar-SA"/>
              </w:rPr>
            </w:pPr>
          </w:p>
        </w:tc>
      </w:tr>
      <w:tr w:rsidR="009572ED" w:rsidRPr="009572ED" w14:paraId="05C93767" w14:textId="77777777" w:rsidTr="009572ED">
        <w:trPr>
          <w:trHeight w:val="307"/>
          <w:tblCellSpacing w:w="0" w:type="dxa"/>
        </w:trPr>
        <w:tc>
          <w:tcPr>
            <w:tcW w:w="2551" w:type="dxa"/>
            <w:vMerge/>
            <w:vAlign w:val="center"/>
            <w:hideMark/>
          </w:tcPr>
          <w:p w14:paraId="59BF8B1A" w14:textId="77777777" w:rsidR="009572ED" w:rsidRPr="009572ED" w:rsidRDefault="009572ED" w:rsidP="009572ED">
            <w:pPr>
              <w:spacing w:after="0" w:line="240" w:lineRule="auto"/>
              <w:ind w:left="284" w:right="-143" w:firstLine="321"/>
              <w:jc w:val="both"/>
              <w:rPr>
                <w:rFonts w:ascii="Times New Roman" w:eastAsia="SimSun" w:hAnsi="Times New Roman" w:cs="Times New Roman"/>
                <w:bCs/>
                <w:sz w:val="24"/>
                <w:szCs w:val="24"/>
                <w:lang w:eastAsia="ar-SA"/>
              </w:rPr>
            </w:pPr>
          </w:p>
        </w:tc>
        <w:tc>
          <w:tcPr>
            <w:tcW w:w="4393" w:type="dxa"/>
            <w:vMerge/>
            <w:vAlign w:val="center"/>
            <w:hideMark/>
          </w:tcPr>
          <w:p w14:paraId="24484BD9" w14:textId="77777777" w:rsidR="009572ED" w:rsidRPr="009572ED" w:rsidRDefault="009572ED" w:rsidP="009572ED">
            <w:pPr>
              <w:spacing w:after="0" w:line="240" w:lineRule="auto"/>
              <w:ind w:left="284" w:right="-143" w:firstLine="321"/>
              <w:jc w:val="both"/>
              <w:rPr>
                <w:rFonts w:ascii="Times New Roman" w:eastAsia="SimSun" w:hAnsi="Times New Roman" w:cs="Times New Roman"/>
                <w:bCs/>
                <w:sz w:val="24"/>
                <w:szCs w:val="24"/>
                <w:lang w:eastAsia="ar-SA"/>
              </w:rPr>
            </w:pPr>
          </w:p>
        </w:tc>
        <w:tc>
          <w:tcPr>
            <w:tcW w:w="1277" w:type="dxa"/>
          </w:tcPr>
          <w:p w14:paraId="049290CA"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i/>
                <w:iCs/>
                <w:sz w:val="24"/>
                <w:szCs w:val="24"/>
                <w:lang w:eastAsia="ar-SA"/>
              </w:rPr>
            </w:pPr>
          </w:p>
        </w:tc>
      </w:tr>
      <w:tr w:rsidR="009572ED" w:rsidRPr="009572ED" w14:paraId="77154954" w14:textId="77777777" w:rsidTr="009572ED">
        <w:trPr>
          <w:trHeight w:val="315"/>
          <w:tblCellSpacing w:w="0" w:type="dxa"/>
        </w:trPr>
        <w:tc>
          <w:tcPr>
            <w:tcW w:w="2551" w:type="dxa"/>
            <w:hideMark/>
          </w:tcPr>
          <w:p w14:paraId="135F2FBB"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proofErr w:type="spellStart"/>
            <w:r w:rsidRPr="009572ED">
              <w:rPr>
                <w:rFonts w:ascii="Times New Roman" w:eastAsia="SimSun" w:hAnsi="Times New Roman" w:cs="Times New Roman"/>
                <w:bCs/>
                <w:sz w:val="24"/>
                <w:szCs w:val="24"/>
                <w:lang w:eastAsia="ar-SA"/>
              </w:rPr>
              <w:t>Гоморова</w:t>
            </w:r>
            <w:proofErr w:type="spellEnd"/>
            <w:r w:rsidRPr="009572ED">
              <w:rPr>
                <w:rFonts w:ascii="Times New Roman" w:eastAsia="SimSun" w:hAnsi="Times New Roman" w:cs="Times New Roman"/>
                <w:bCs/>
                <w:sz w:val="24"/>
                <w:szCs w:val="24"/>
                <w:lang w:eastAsia="ar-SA"/>
              </w:rPr>
              <w:t xml:space="preserve"> Анастасия Юрьевна</w:t>
            </w:r>
          </w:p>
        </w:tc>
        <w:tc>
          <w:tcPr>
            <w:tcW w:w="4393" w:type="dxa"/>
            <w:hideMark/>
          </w:tcPr>
          <w:p w14:paraId="45B6CD15"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 xml:space="preserve"> Учитель русского языка и литературы</w:t>
            </w:r>
          </w:p>
        </w:tc>
        <w:tc>
          <w:tcPr>
            <w:tcW w:w="1277" w:type="dxa"/>
          </w:tcPr>
          <w:p w14:paraId="10E688A8"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СЗД</w:t>
            </w:r>
          </w:p>
        </w:tc>
      </w:tr>
      <w:tr w:rsidR="009572ED" w:rsidRPr="009572ED" w14:paraId="215079C8" w14:textId="77777777" w:rsidTr="009572ED">
        <w:trPr>
          <w:trHeight w:val="315"/>
          <w:tblCellSpacing w:w="0" w:type="dxa"/>
        </w:trPr>
        <w:tc>
          <w:tcPr>
            <w:tcW w:w="2551" w:type="dxa"/>
            <w:hideMark/>
          </w:tcPr>
          <w:p w14:paraId="06AB137B"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Панченко Екатерина Александровна</w:t>
            </w:r>
          </w:p>
        </w:tc>
        <w:tc>
          <w:tcPr>
            <w:tcW w:w="4393" w:type="dxa"/>
            <w:hideMark/>
          </w:tcPr>
          <w:p w14:paraId="6C1701D0"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Социальный педагог</w:t>
            </w:r>
          </w:p>
        </w:tc>
        <w:tc>
          <w:tcPr>
            <w:tcW w:w="1277" w:type="dxa"/>
          </w:tcPr>
          <w:p w14:paraId="49AD883D"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СЗД</w:t>
            </w:r>
          </w:p>
        </w:tc>
      </w:tr>
      <w:tr w:rsidR="009572ED" w:rsidRPr="009572ED" w14:paraId="41DFAE1D" w14:textId="77777777" w:rsidTr="009572ED">
        <w:trPr>
          <w:trHeight w:val="315"/>
          <w:tblCellSpacing w:w="0" w:type="dxa"/>
        </w:trPr>
        <w:tc>
          <w:tcPr>
            <w:tcW w:w="2551" w:type="dxa"/>
            <w:hideMark/>
          </w:tcPr>
          <w:p w14:paraId="275CBD88"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proofErr w:type="spellStart"/>
            <w:r w:rsidRPr="009572ED">
              <w:rPr>
                <w:rFonts w:ascii="Times New Roman" w:eastAsia="SimSun" w:hAnsi="Times New Roman" w:cs="Times New Roman"/>
                <w:bCs/>
                <w:sz w:val="24"/>
                <w:szCs w:val="24"/>
                <w:lang w:eastAsia="ar-SA"/>
              </w:rPr>
              <w:t>Гарбуз</w:t>
            </w:r>
            <w:proofErr w:type="spellEnd"/>
            <w:r w:rsidRPr="009572ED">
              <w:rPr>
                <w:rFonts w:ascii="Times New Roman" w:eastAsia="SimSun" w:hAnsi="Times New Roman" w:cs="Times New Roman"/>
                <w:bCs/>
                <w:sz w:val="24"/>
                <w:szCs w:val="24"/>
                <w:lang w:eastAsia="ar-SA"/>
              </w:rPr>
              <w:t xml:space="preserve"> Ирина Борисовна</w:t>
            </w:r>
          </w:p>
        </w:tc>
        <w:tc>
          <w:tcPr>
            <w:tcW w:w="4393" w:type="dxa"/>
            <w:hideMark/>
          </w:tcPr>
          <w:p w14:paraId="2BDFD603"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Учитель  физической культуры</w:t>
            </w:r>
          </w:p>
        </w:tc>
        <w:tc>
          <w:tcPr>
            <w:tcW w:w="1277" w:type="dxa"/>
          </w:tcPr>
          <w:p w14:paraId="4521EF21"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СЗД</w:t>
            </w:r>
          </w:p>
        </w:tc>
      </w:tr>
      <w:tr w:rsidR="009572ED" w:rsidRPr="009572ED" w14:paraId="4D77E50D" w14:textId="77777777" w:rsidTr="009572ED">
        <w:trPr>
          <w:trHeight w:val="315"/>
          <w:tblCellSpacing w:w="0" w:type="dxa"/>
        </w:trPr>
        <w:tc>
          <w:tcPr>
            <w:tcW w:w="2551" w:type="dxa"/>
            <w:hideMark/>
          </w:tcPr>
          <w:p w14:paraId="3D27624E"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Кривошеев Владимир Васильевич</w:t>
            </w:r>
          </w:p>
        </w:tc>
        <w:tc>
          <w:tcPr>
            <w:tcW w:w="4393" w:type="dxa"/>
            <w:hideMark/>
          </w:tcPr>
          <w:p w14:paraId="2AF32706"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Учитель ОБЖ</w:t>
            </w:r>
          </w:p>
        </w:tc>
        <w:tc>
          <w:tcPr>
            <w:tcW w:w="1277" w:type="dxa"/>
          </w:tcPr>
          <w:p w14:paraId="4D2CDF1B"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СЗД</w:t>
            </w:r>
          </w:p>
        </w:tc>
      </w:tr>
      <w:tr w:rsidR="009572ED" w:rsidRPr="009572ED" w14:paraId="576BA682" w14:textId="77777777" w:rsidTr="009572ED">
        <w:trPr>
          <w:trHeight w:val="315"/>
          <w:tblCellSpacing w:w="0" w:type="dxa"/>
        </w:trPr>
        <w:tc>
          <w:tcPr>
            <w:tcW w:w="2551" w:type="dxa"/>
            <w:vAlign w:val="bottom"/>
            <w:hideMark/>
          </w:tcPr>
          <w:p w14:paraId="0B9B0030"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Филина Елена Николаевна</w:t>
            </w:r>
          </w:p>
        </w:tc>
        <w:tc>
          <w:tcPr>
            <w:tcW w:w="4393" w:type="dxa"/>
            <w:hideMark/>
          </w:tcPr>
          <w:p w14:paraId="5462EA75"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Учитель начальных классов</w:t>
            </w:r>
          </w:p>
        </w:tc>
        <w:tc>
          <w:tcPr>
            <w:tcW w:w="1277" w:type="dxa"/>
          </w:tcPr>
          <w:p w14:paraId="71C96D1B"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1</w:t>
            </w:r>
          </w:p>
        </w:tc>
      </w:tr>
      <w:tr w:rsidR="009572ED" w:rsidRPr="009572ED" w14:paraId="40575EBB" w14:textId="77777777" w:rsidTr="009572ED">
        <w:trPr>
          <w:trHeight w:val="315"/>
          <w:tblCellSpacing w:w="0" w:type="dxa"/>
        </w:trPr>
        <w:tc>
          <w:tcPr>
            <w:tcW w:w="2551" w:type="dxa"/>
            <w:hideMark/>
          </w:tcPr>
          <w:p w14:paraId="57DFB340"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proofErr w:type="spellStart"/>
            <w:r w:rsidRPr="009572ED">
              <w:rPr>
                <w:rFonts w:ascii="Times New Roman" w:eastAsia="SimSun" w:hAnsi="Times New Roman" w:cs="Times New Roman"/>
                <w:bCs/>
                <w:sz w:val="24"/>
                <w:szCs w:val="24"/>
                <w:lang w:eastAsia="ar-SA"/>
              </w:rPr>
              <w:t>Левчик</w:t>
            </w:r>
            <w:proofErr w:type="spellEnd"/>
            <w:r w:rsidRPr="009572ED">
              <w:rPr>
                <w:rFonts w:ascii="Times New Roman" w:eastAsia="SimSun" w:hAnsi="Times New Roman" w:cs="Times New Roman"/>
                <w:bCs/>
                <w:sz w:val="24"/>
                <w:szCs w:val="24"/>
                <w:lang w:eastAsia="ar-SA"/>
              </w:rPr>
              <w:t xml:space="preserve"> Галина Александровна</w:t>
            </w:r>
          </w:p>
        </w:tc>
        <w:tc>
          <w:tcPr>
            <w:tcW w:w="4393" w:type="dxa"/>
            <w:hideMark/>
          </w:tcPr>
          <w:p w14:paraId="3BEC78EA"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Учитель математики</w:t>
            </w:r>
          </w:p>
        </w:tc>
        <w:tc>
          <w:tcPr>
            <w:tcW w:w="1277" w:type="dxa"/>
          </w:tcPr>
          <w:p w14:paraId="79E77A9A"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В</w:t>
            </w:r>
          </w:p>
        </w:tc>
      </w:tr>
      <w:tr w:rsidR="009572ED" w:rsidRPr="009572ED" w14:paraId="295A73EF" w14:textId="77777777" w:rsidTr="009572ED">
        <w:trPr>
          <w:trHeight w:val="315"/>
          <w:tblCellSpacing w:w="0" w:type="dxa"/>
        </w:trPr>
        <w:tc>
          <w:tcPr>
            <w:tcW w:w="2551" w:type="dxa"/>
            <w:hideMark/>
          </w:tcPr>
          <w:p w14:paraId="72D9FE47"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proofErr w:type="spellStart"/>
            <w:r w:rsidRPr="009572ED">
              <w:rPr>
                <w:rFonts w:ascii="Times New Roman" w:eastAsia="SimSun" w:hAnsi="Times New Roman" w:cs="Times New Roman"/>
                <w:bCs/>
                <w:sz w:val="24"/>
                <w:szCs w:val="24"/>
                <w:lang w:eastAsia="ar-SA"/>
              </w:rPr>
              <w:t>Чикиев</w:t>
            </w:r>
            <w:proofErr w:type="spellEnd"/>
            <w:r w:rsidRPr="009572ED">
              <w:rPr>
                <w:rFonts w:ascii="Times New Roman" w:eastAsia="SimSun" w:hAnsi="Times New Roman" w:cs="Times New Roman"/>
                <w:bCs/>
                <w:sz w:val="24"/>
                <w:szCs w:val="24"/>
                <w:lang w:eastAsia="ar-SA"/>
              </w:rPr>
              <w:t xml:space="preserve"> </w:t>
            </w:r>
            <w:proofErr w:type="spellStart"/>
            <w:r w:rsidRPr="009572ED">
              <w:rPr>
                <w:rFonts w:ascii="Times New Roman" w:eastAsia="SimSun" w:hAnsi="Times New Roman" w:cs="Times New Roman"/>
                <w:bCs/>
                <w:sz w:val="24"/>
                <w:szCs w:val="24"/>
                <w:lang w:eastAsia="ar-SA"/>
              </w:rPr>
              <w:t>Усман</w:t>
            </w:r>
            <w:proofErr w:type="spellEnd"/>
          </w:p>
        </w:tc>
        <w:tc>
          <w:tcPr>
            <w:tcW w:w="4393" w:type="dxa"/>
            <w:hideMark/>
          </w:tcPr>
          <w:p w14:paraId="2FFCDB89"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Учитель физической культуры</w:t>
            </w:r>
          </w:p>
        </w:tc>
        <w:tc>
          <w:tcPr>
            <w:tcW w:w="1277" w:type="dxa"/>
          </w:tcPr>
          <w:p w14:paraId="127EE66C"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В</w:t>
            </w:r>
          </w:p>
        </w:tc>
      </w:tr>
      <w:tr w:rsidR="009572ED" w:rsidRPr="009572ED" w14:paraId="6547BA26" w14:textId="77777777" w:rsidTr="009572ED">
        <w:trPr>
          <w:trHeight w:val="315"/>
          <w:tblCellSpacing w:w="0" w:type="dxa"/>
        </w:trPr>
        <w:tc>
          <w:tcPr>
            <w:tcW w:w="2551" w:type="dxa"/>
            <w:vAlign w:val="bottom"/>
            <w:hideMark/>
          </w:tcPr>
          <w:p w14:paraId="0E1E623B"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Лисюк</w:t>
            </w:r>
            <w:proofErr w:type="spellEnd"/>
            <w:r w:rsidRPr="009572ED">
              <w:rPr>
                <w:rFonts w:ascii="Times New Roman" w:hAnsi="Times New Roman" w:cs="Times New Roman"/>
                <w:sz w:val="24"/>
                <w:szCs w:val="24"/>
              </w:rPr>
              <w:t xml:space="preserve"> Дмитрий Васильевич</w:t>
            </w:r>
          </w:p>
        </w:tc>
        <w:tc>
          <w:tcPr>
            <w:tcW w:w="4393" w:type="dxa"/>
            <w:hideMark/>
          </w:tcPr>
          <w:p w14:paraId="3EAB3312"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Учитель географии</w:t>
            </w:r>
          </w:p>
        </w:tc>
        <w:tc>
          <w:tcPr>
            <w:tcW w:w="1277" w:type="dxa"/>
          </w:tcPr>
          <w:p w14:paraId="48D317E0"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В</w:t>
            </w:r>
          </w:p>
        </w:tc>
      </w:tr>
      <w:tr w:rsidR="009572ED" w:rsidRPr="009572ED" w14:paraId="0FE5D045" w14:textId="77777777" w:rsidTr="009572ED">
        <w:trPr>
          <w:trHeight w:val="315"/>
          <w:tblCellSpacing w:w="0" w:type="dxa"/>
        </w:trPr>
        <w:tc>
          <w:tcPr>
            <w:tcW w:w="2551" w:type="dxa"/>
            <w:vAlign w:val="bottom"/>
            <w:hideMark/>
          </w:tcPr>
          <w:p w14:paraId="0BBD327A"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Лисюк</w:t>
            </w:r>
            <w:proofErr w:type="spellEnd"/>
            <w:r w:rsidRPr="009572ED">
              <w:rPr>
                <w:rFonts w:ascii="Times New Roman" w:hAnsi="Times New Roman" w:cs="Times New Roman"/>
                <w:sz w:val="24"/>
                <w:szCs w:val="24"/>
              </w:rPr>
              <w:t xml:space="preserve"> Наталья Петровна</w:t>
            </w:r>
          </w:p>
        </w:tc>
        <w:tc>
          <w:tcPr>
            <w:tcW w:w="4393" w:type="dxa"/>
            <w:hideMark/>
          </w:tcPr>
          <w:p w14:paraId="744630A8"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Учитель музыки</w:t>
            </w:r>
          </w:p>
        </w:tc>
        <w:tc>
          <w:tcPr>
            <w:tcW w:w="1277" w:type="dxa"/>
          </w:tcPr>
          <w:p w14:paraId="43C5A207"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В</w:t>
            </w:r>
          </w:p>
        </w:tc>
      </w:tr>
      <w:tr w:rsidR="009572ED" w:rsidRPr="009572ED" w14:paraId="75C306CD" w14:textId="77777777" w:rsidTr="009572ED">
        <w:trPr>
          <w:trHeight w:val="315"/>
          <w:tblCellSpacing w:w="0" w:type="dxa"/>
        </w:trPr>
        <w:tc>
          <w:tcPr>
            <w:tcW w:w="2551" w:type="dxa"/>
            <w:vAlign w:val="bottom"/>
            <w:hideMark/>
          </w:tcPr>
          <w:p w14:paraId="7E73A5DA"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Буркацкая</w:t>
            </w:r>
            <w:proofErr w:type="spellEnd"/>
            <w:r w:rsidRPr="009572ED">
              <w:rPr>
                <w:rFonts w:ascii="Times New Roman" w:hAnsi="Times New Roman" w:cs="Times New Roman"/>
                <w:sz w:val="24"/>
                <w:szCs w:val="24"/>
              </w:rPr>
              <w:t xml:space="preserve"> Александра Эдуардовна</w:t>
            </w:r>
          </w:p>
        </w:tc>
        <w:tc>
          <w:tcPr>
            <w:tcW w:w="4393" w:type="dxa"/>
            <w:hideMark/>
          </w:tcPr>
          <w:p w14:paraId="35AEA4A4"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Учитель начальных классов</w:t>
            </w:r>
          </w:p>
        </w:tc>
        <w:tc>
          <w:tcPr>
            <w:tcW w:w="1277" w:type="dxa"/>
          </w:tcPr>
          <w:p w14:paraId="07EEF894" w14:textId="77777777" w:rsidR="009572ED" w:rsidRPr="009572ED" w:rsidRDefault="009572ED" w:rsidP="009572ED">
            <w:pPr>
              <w:suppressAutoHyphens/>
              <w:spacing w:after="0" w:line="100" w:lineRule="atLeast"/>
              <w:ind w:left="284" w:right="-143" w:firstLine="321"/>
              <w:jc w:val="both"/>
              <w:rPr>
                <w:rFonts w:ascii="Times New Roman" w:eastAsia="SimSun" w:hAnsi="Times New Roman" w:cs="Times New Roman"/>
                <w:bCs/>
                <w:sz w:val="24"/>
                <w:szCs w:val="24"/>
                <w:lang w:eastAsia="ar-SA"/>
              </w:rPr>
            </w:pPr>
            <w:r w:rsidRPr="009572ED">
              <w:rPr>
                <w:rFonts w:ascii="Times New Roman" w:eastAsia="SimSun" w:hAnsi="Times New Roman" w:cs="Times New Roman"/>
                <w:bCs/>
                <w:sz w:val="24"/>
                <w:szCs w:val="24"/>
                <w:lang w:eastAsia="ar-SA"/>
              </w:rPr>
              <w:t>В</w:t>
            </w:r>
          </w:p>
        </w:tc>
      </w:tr>
    </w:tbl>
    <w:p w14:paraId="55E8D9C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 xml:space="preserve">  </w:t>
      </w:r>
    </w:p>
    <w:p w14:paraId="60F7E2D6" w14:textId="77777777" w:rsidR="009572ED" w:rsidRPr="009572ED" w:rsidRDefault="009572ED" w:rsidP="00FA102B">
      <w:pPr>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Выпускники школы после окончания педагогических вузов возвращаются на работу в свое учебное заведение. Сегодня в школе работают 18 бывших выпускников.  </w:t>
      </w:r>
    </w:p>
    <w:p w14:paraId="20C61E62" w14:textId="77777777" w:rsidR="009572ED" w:rsidRPr="009572ED" w:rsidRDefault="009572ED" w:rsidP="009572ED">
      <w:pPr>
        <w:spacing w:after="279"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i/>
          <w:sz w:val="24"/>
          <w:szCs w:val="24"/>
        </w:rPr>
        <w:t xml:space="preserve"> </w:t>
      </w:r>
    </w:p>
    <w:p w14:paraId="6B886BFE" w14:textId="77777777" w:rsidR="009572ED" w:rsidRPr="00FA102B" w:rsidRDefault="009572ED" w:rsidP="009572ED">
      <w:pPr>
        <w:pStyle w:val="2"/>
        <w:spacing w:after="164"/>
        <w:ind w:left="284" w:right="-143" w:firstLine="321"/>
        <w:jc w:val="both"/>
        <w:rPr>
          <w:i w:val="0"/>
          <w:smallCaps/>
          <w:sz w:val="24"/>
          <w:szCs w:val="24"/>
        </w:rPr>
      </w:pPr>
      <w:r w:rsidRPr="00FA102B">
        <w:rPr>
          <w:i w:val="0"/>
          <w:smallCaps/>
          <w:sz w:val="24"/>
          <w:szCs w:val="24"/>
        </w:rPr>
        <w:t xml:space="preserve">Повышение квалификации </w:t>
      </w:r>
    </w:p>
    <w:p w14:paraId="6BA3D9AB" w14:textId="77777777" w:rsidR="009572ED" w:rsidRPr="009572ED" w:rsidRDefault="009572ED" w:rsidP="009572ED">
      <w:pPr>
        <w:shd w:val="clear" w:color="auto" w:fill="FFFFFF"/>
        <w:autoSpaceDE w:val="0"/>
        <w:autoSpaceDN w:val="0"/>
        <w:adjustRightInd w:val="0"/>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В 2018-2019 учебном году 62</w:t>
      </w:r>
      <w:r w:rsidRPr="009572ED">
        <w:rPr>
          <w:rFonts w:ascii="Times New Roman" w:hAnsi="Times New Roman" w:cs="Times New Roman"/>
          <w:color w:val="FF0000"/>
          <w:sz w:val="24"/>
          <w:szCs w:val="24"/>
        </w:rPr>
        <w:t xml:space="preserve"> </w:t>
      </w:r>
      <w:r w:rsidRPr="009572ED">
        <w:rPr>
          <w:rFonts w:ascii="Times New Roman" w:hAnsi="Times New Roman" w:cs="Times New Roman"/>
          <w:sz w:val="24"/>
          <w:szCs w:val="24"/>
        </w:rPr>
        <w:t>педагога (95,3 % от общего количества) школы повысили свою профессиональную квалификацию, из них  через:</w:t>
      </w:r>
    </w:p>
    <w:p w14:paraId="07E272A1" w14:textId="77777777" w:rsidR="009572ED" w:rsidRPr="009572ED" w:rsidRDefault="009572ED" w:rsidP="00FA102B">
      <w:pPr>
        <w:numPr>
          <w:ilvl w:val="0"/>
          <w:numId w:val="8"/>
        </w:numPr>
        <w:shd w:val="clear" w:color="auto" w:fill="FFFFFF"/>
        <w:autoSpaceDE w:val="0"/>
        <w:autoSpaceDN w:val="0"/>
        <w:adjustRightInd w:val="0"/>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курсы повышения квалификации на базе </w:t>
      </w:r>
      <w:proofErr w:type="spellStart"/>
      <w:r w:rsidRPr="009572ED">
        <w:rPr>
          <w:rFonts w:ascii="Times New Roman" w:hAnsi="Times New Roman" w:cs="Times New Roman"/>
          <w:sz w:val="24"/>
          <w:szCs w:val="24"/>
        </w:rPr>
        <w:t>КРИПиПРО</w:t>
      </w:r>
      <w:proofErr w:type="spellEnd"/>
      <w:r w:rsidRPr="009572ED">
        <w:rPr>
          <w:rFonts w:ascii="Times New Roman" w:hAnsi="Times New Roman" w:cs="Times New Roman"/>
          <w:sz w:val="24"/>
          <w:szCs w:val="24"/>
        </w:rPr>
        <w:t xml:space="preserve">– 22 человека  (33,8%); </w:t>
      </w:r>
    </w:p>
    <w:p w14:paraId="1554478F" w14:textId="77777777" w:rsidR="009572ED" w:rsidRPr="009572ED" w:rsidRDefault="009572ED" w:rsidP="00FA102B">
      <w:pPr>
        <w:numPr>
          <w:ilvl w:val="0"/>
          <w:numId w:val="8"/>
        </w:numPr>
        <w:shd w:val="clear" w:color="auto" w:fill="FFFFFF"/>
        <w:autoSpaceDE w:val="0"/>
        <w:autoSpaceDN w:val="0"/>
        <w:adjustRightInd w:val="0"/>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дистанционные курсы  – 61 человек (95,3%)</w:t>
      </w:r>
    </w:p>
    <w:p w14:paraId="5D49EDD9" w14:textId="77777777" w:rsidR="009572ED" w:rsidRPr="009572ED" w:rsidRDefault="009572ED" w:rsidP="009572ED">
      <w:pPr>
        <w:keepNext/>
        <w:spacing w:after="0" w:line="240" w:lineRule="auto"/>
        <w:ind w:left="284" w:right="-143" w:firstLine="321"/>
        <w:jc w:val="both"/>
        <w:outlineLvl w:val="1"/>
        <w:rPr>
          <w:rFonts w:ascii="Times New Roman" w:hAnsi="Times New Roman" w:cs="Times New Roman"/>
          <w:bCs/>
          <w:sz w:val="24"/>
          <w:szCs w:val="24"/>
        </w:rPr>
      </w:pPr>
      <w:r w:rsidRPr="009572ED">
        <w:rPr>
          <w:rFonts w:ascii="Times New Roman" w:hAnsi="Times New Roman" w:cs="Times New Roman"/>
          <w:bCs/>
          <w:sz w:val="24"/>
          <w:szCs w:val="24"/>
        </w:rPr>
        <w:t>Общее количество часов курсовой подготовки за 2018-2019 учебный год -3568.</w:t>
      </w:r>
    </w:p>
    <w:p w14:paraId="783680C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p w14:paraId="5DF88361" w14:textId="77777777" w:rsidR="009572ED" w:rsidRPr="009572ED" w:rsidRDefault="009572ED" w:rsidP="009572ED">
      <w:pPr>
        <w:keepNext/>
        <w:spacing w:after="0" w:line="240" w:lineRule="auto"/>
        <w:ind w:left="284" w:right="-143" w:firstLine="321"/>
        <w:jc w:val="both"/>
        <w:outlineLvl w:val="1"/>
        <w:rPr>
          <w:rFonts w:ascii="Times New Roman" w:hAnsi="Times New Roman" w:cs="Times New Roman"/>
          <w:b/>
          <w:bCs/>
          <w:i/>
          <w:sz w:val="24"/>
          <w:szCs w:val="24"/>
        </w:rPr>
      </w:pPr>
      <w:r w:rsidRPr="009572ED">
        <w:rPr>
          <w:rFonts w:ascii="Times New Roman" w:hAnsi="Times New Roman" w:cs="Times New Roman"/>
          <w:b/>
          <w:bCs/>
          <w:i/>
          <w:sz w:val="24"/>
          <w:szCs w:val="24"/>
        </w:rPr>
        <w:t xml:space="preserve">Курсовая подготовка  учителей  на базе </w:t>
      </w:r>
      <w:proofErr w:type="spellStart"/>
      <w:r w:rsidRPr="009572ED">
        <w:rPr>
          <w:rFonts w:ascii="Times New Roman" w:hAnsi="Times New Roman" w:cs="Times New Roman"/>
          <w:b/>
          <w:bCs/>
          <w:i/>
          <w:sz w:val="24"/>
          <w:szCs w:val="24"/>
        </w:rPr>
        <w:t>КРИПКиПРО</w:t>
      </w:r>
      <w:proofErr w:type="spellEnd"/>
    </w:p>
    <w:p w14:paraId="21D4F59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bl>
      <w:tblPr>
        <w:tblW w:w="1026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985"/>
        <w:gridCol w:w="4282"/>
        <w:gridCol w:w="1800"/>
        <w:gridCol w:w="46"/>
        <w:gridCol w:w="959"/>
        <w:gridCol w:w="54"/>
      </w:tblGrid>
      <w:tr w:rsidR="009572ED" w:rsidRPr="009572ED" w14:paraId="46C7A75D" w14:textId="77777777" w:rsidTr="0056783D">
        <w:trPr>
          <w:gridAfter w:val="1"/>
          <w:wAfter w:w="54" w:type="dxa"/>
          <w:trHeight w:val="276"/>
        </w:trPr>
        <w:tc>
          <w:tcPr>
            <w:tcW w:w="1135" w:type="dxa"/>
            <w:vMerge w:val="restart"/>
          </w:tcPr>
          <w:p w14:paraId="01DE2AB3" w14:textId="77777777" w:rsidR="009572ED" w:rsidRPr="009572ED" w:rsidRDefault="009572ED" w:rsidP="009572ED">
            <w:pPr>
              <w:spacing w:after="0" w:line="240" w:lineRule="auto"/>
              <w:ind w:left="284" w:right="-143" w:firstLine="321"/>
              <w:jc w:val="both"/>
              <w:rPr>
                <w:rFonts w:ascii="Times New Roman" w:hAnsi="Times New Roman" w:cs="Times New Roman"/>
                <w:b/>
                <w:bCs/>
                <w:sz w:val="24"/>
                <w:szCs w:val="24"/>
              </w:rPr>
            </w:pPr>
            <w:r w:rsidRPr="009572ED">
              <w:rPr>
                <w:rFonts w:ascii="Times New Roman" w:hAnsi="Times New Roman" w:cs="Times New Roman"/>
                <w:b/>
                <w:bCs/>
                <w:sz w:val="24"/>
                <w:szCs w:val="24"/>
              </w:rPr>
              <w:t>№</w:t>
            </w:r>
          </w:p>
        </w:tc>
        <w:tc>
          <w:tcPr>
            <w:tcW w:w="1985" w:type="dxa"/>
            <w:vMerge w:val="restart"/>
          </w:tcPr>
          <w:p w14:paraId="4318D923" w14:textId="77777777" w:rsidR="009572ED" w:rsidRPr="009572ED" w:rsidRDefault="009572ED" w:rsidP="009572ED">
            <w:pPr>
              <w:spacing w:after="0" w:line="240" w:lineRule="auto"/>
              <w:ind w:left="284" w:right="-143" w:firstLine="321"/>
              <w:jc w:val="both"/>
              <w:rPr>
                <w:rFonts w:ascii="Times New Roman" w:hAnsi="Times New Roman" w:cs="Times New Roman"/>
                <w:b/>
                <w:bCs/>
                <w:sz w:val="24"/>
                <w:szCs w:val="24"/>
              </w:rPr>
            </w:pPr>
            <w:r w:rsidRPr="009572ED">
              <w:rPr>
                <w:rFonts w:ascii="Times New Roman" w:hAnsi="Times New Roman" w:cs="Times New Roman"/>
                <w:b/>
                <w:bCs/>
                <w:sz w:val="24"/>
                <w:szCs w:val="24"/>
              </w:rPr>
              <w:t>Ф.И.О. учителя</w:t>
            </w:r>
          </w:p>
        </w:tc>
        <w:tc>
          <w:tcPr>
            <w:tcW w:w="4282" w:type="dxa"/>
            <w:vMerge w:val="restart"/>
          </w:tcPr>
          <w:p w14:paraId="2B4EF1D4" w14:textId="77777777" w:rsidR="009572ED" w:rsidRPr="009572ED" w:rsidRDefault="009572ED" w:rsidP="009572ED">
            <w:pPr>
              <w:spacing w:after="0" w:line="240" w:lineRule="auto"/>
              <w:ind w:left="284" w:right="-143" w:firstLine="321"/>
              <w:jc w:val="both"/>
              <w:rPr>
                <w:rFonts w:ascii="Times New Roman" w:hAnsi="Times New Roman" w:cs="Times New Roman"/>
                <w:b/>
                <w:bCs/>
                <w:sz w:val="24"/>
                <w:szCs w:val="24"/>
              </w:rPr>
            </w:pPr>
            <w:r w:rsidRPr="009572ED">
              <w:rPr>
                <w:rFonts w:ascii="Times New Roman" w:hAnsi="Times New Roman" w:cs="Times New Roman"/>
                <w:b/>
                <w:bCs/>
                <w:sz w:val="24"/>
                <w:szCs w:val="24"/>
              </w:rPr>
              <w:t>Название курсов</w:t>
            </w:r>
          </w:p>
        </w:tc>
        <w:tc>
          <w:tcPr>
            <w:tcW w:w="1800" w:type="dxa"/>
            <w:vMerge w:val="restart"/>
          </w:tcPr>
          <w:p w14:paraId="0EA021E4" w14:textId="77777777" w:rsidR="009572ED" w:rsidRPr="009572ED" w:rsidRDefault="009572ED" w:rsidP="009572ED">
            <w:pPr>
              <w:spacing w:after="0" w:line="240" w:lineRule="auto"/>
              <w:ind w:left="284" w:right="-143" w:firstLine="321"/>
              <w:jc w:val="both"/>
              <w:rPr>
                <w:rFonts w:ascii="Times New Roman" w:hAnsi="Times New Roman" w:cs="Times New Roman"/>
                <w:b/>
                <w:bCs/>
                <w:sz w:val="24"/>
                <w:szCs w:val="24"/>
              </w:rPr>
            </w:pPr>
            <w:r w:rsidRPr="009572ED">
              <w:rPr>
                <w:rFonts w:ascii="Times New Roman" w:hAnsi="Times New Roman" w:cs="Times New Roman"/>
                <w:b/>
                <w:bCs/>
                <w:sz w:val="24"/>
                <w:szCs w:val="24"/>
              </w:rPr>
              <w:t>Срок обучения</w:t>
            </w:r>
          </w:p>
        </w:tc>
        <w:tc>
          <w:tcPr>
            <w:tcW w:w="1005" w:type="dxa"/>
            <w:gridSpan w:val="2"/>
            <w:vMerge w:val="restart"/>
          </w:tcPr>
          <w:p w14:paraId="3040F36F" w14:textId="77777777" w:rsidR="009572ED" w:rsidRPr="009572ED" w:rsidRDefault="009572ED" w:rsidP="009572ED">
            <w:pPr>
              <w:spacing w:after="0" w:line="240" w:lineRule="auto"/>
              <w:ind w:left="284" w:right="-143" w:firstLine="321"/>
              <w:jc w:val="both"/>
              <w:rPr>
                <w:rFonts w:ascii="Times New Roman" w:hAnsi="Times New Roman" w:cs="Times New Roman"/>
                <w:b/>
                <w:bCs/>
                <w:sz w:val="24"/>
                <w:szCs w:val="24"/>
              </w:rPr>
            </w:pPr>
            <w:r w:rsidRPr="009572ED">
              <w:rPr>
                <w:rFonts w:ascii="Times New Roman" w:hAnsi="Times New Roman" w:cs="Times New Roman"/>
                <w:b/>
                <w:bCs/>
                <w:sz w:val="24"/>
                <w:szCs w:val="24"/>
              </w:rPr>
              <w:t>Кол-во часов</w:t>
            </w:r>
          </w:p>
        </w:tc>
      </w:tr>
      <w:tr w:rsidR="009572ED" w:rsidRPr="009572ED" w14:paraId="6BB1D6BE" w14:textId="77777777" w:rsidTr="0056783D">
        <w:trPr>
          <w:gridAfter w:val="1"/>
          <w:wAfter w:w="54" w:type="dxa"/>
          <w:trHeight w:val="276"/>
        </w:trPr>
        <w:tc>
          <w:tcPr>
            <w:tcW w:w="1135" w:type="dxa"/>
            <w:vMerge/>
          </w:tcPr>
          <w:p w14:paraId="746C83E8"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p>
        </w:tc>
        <w:tc>
          <w:tcPr>
            <w:tcW w:w="1985" w:type="dxa"/>
            <w:vMerge/>
          </w:tcPr>
          <w:p w14:paraId="020D556B"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4282" w:type="dxa"/>
            <w:vMerge/>
          </w:tcPr>
          <w:p w14:paraId="5492A058"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1800" w:type="dxa"/>
            <w:vMerge/>
          </w:tcPr>
          <w:p w14:paraId="181E2BD6"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1005" w:type="dxa"/>
            <w:gridSpan w:val="2"/>
            <w:vMerge/>
          </w:tcPr>
          <w:p w14:paraId="58846F6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r>
      <w:tr w:rsidR="009572ED" w:rsidRPr="009572ED" w14:paraId="491B0248" w14:textId="77777777" w:rsidTr="0056783D">
        <w:trPr>
          <w:gridAfter w:val="1"/>
          <w:wAfter w:w="54" w:type="dxa"/>
          <w:trHeight w:val="424"/>
        </w:trPr>
        <w:tc>
          <w:tcPr>
            <w:tcW w:w="1135" w:type="dxa"/>
          </w:tcPr>
          <w:p w14:paraId="2088368E"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r w:rsidRPr="009572ED">
              <w:rPr>
                <w:rFonts w:ascii="Times New Roman" w:hAnsi="Times New Roman" w:cs="Times New Roman"/>
                <w:bCs/>
                <w:sz w:val="24"/>
                <w:szCs w:val="24"/>
              </w:rPr>
              <w:t>1</w:t>
            </w:r>
          </w:p>
        </w:tc>
        <w:tc>
          <w:tcPr>
            <w:tcW w:w="1985" w:type="dxa"/>
          </w:tcPr>
          <w:p w14:paraId="24A19F0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Бочкала</w:t>
            </w:r>
            <w:proofErr w:type="spellEnd"/>
            <w:r w:rsidRPr="009572ED">
              <w:rPr>
                <w:rFonts w:ascii="Times New Roman" w:hAnsi="Times New Roman" w:cs="Times New Roman"/>
                <w:sz w:val="24"/>
                <w:szCs w:val="24"/>
              </w:rPr>
              <w:t xml:space="preserve"> Наталья Викторовна.</w:t>
            </w:r>
          </w:p>
        </w:tc>
        <w:tc>
          <w:tcPr>
            <w:tcW w:w="4282" w:type="dxa"/>
          </w:tcPr>
          <w:p w14:paraId="675FC223"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Подготовка экспертов (председателей и членов) предметных комиссий по проверке выполнения заданий с развёрнутым ответом экзаменационных работ ЕГЭ «Русский язык»</w:t>
            </w:r>
          </w:p>
        </w:tc>
        <w:tc>
          <w:tcPr>
            <w:tcW w:w="1800" w:type="dxa"/>
          </w:tcPr>
          <w:p w14:paraId="5FA7A1B0" w14:textId="77777777" w:rsidR="009572ED" w:rsidRPr="009572ED" w:rsidRDefault="009572ED" w:rsidP="009572ED">
            <w:pPr>
              <w:spacing w:after="0" w:line="360" w:lineRule="auto"/>
              <w:ind w:left="284" w:right="-143" w:firstLine="321"/>
              <w:jc w:val="both"/>
              <w:rPr>
                <w:rFonts w:ascii="Times New Roman" w:hAnsi="Times New Roman" w:cs="Times New Roman"/>
                <w:color w:val="FF0000"/>
                <w:sz w:val="24"/>
                <w:szCs w:val="24"/>
              </w:rPr>
            </w:pPr>
            <w:r w:rsidRPr="009572ED">
              <w:rPr>
                <w:rFonts w:ascii="Times New Roman" w:hAnsi="Times New Roman" w:cs="Times New Roman"/>
                <w:sz w:val="24"/>
                <w:szCs w:val="24"/>
              </w:rPr>
              <w:t>25.02.—1.03.2019г</w:t>
            </w:r>
          </w:p>
        </w:tc>
        <w:tc>
          <w:tcPr>
            <w:tcW w:w="1005" w:type="dxa"/>
            <w:gridSpan w:val="2"/>
          </w:tcPr>
          <w:p w14:paraId="3CF2C92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1D4F6C52" w14:textId="77777777" w:rsidTr="0056783D">
        <w:trPr>
          <w:gridAfter w:val="1"/>
          <w:wAfter w:w="54" w:type="dxa"/>
          <w:trHeight w:val="2307"/>
        </w:trPr>
        <w:tc>
          <w:tcPr>
            <w:tcW w:w="1135" w:type="dxa"/>
          </w:tcPr>
          <w:p w14:paraId="2C335155"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r w:rsidRPr="009572ED">
              <w:rPr>
                <w:rFonts w:ascii="Times New Roman" w:hAnsi="Times New Roman" w:cs="Times New Roman"/>
                <w:bCs/>
                <w:sz w:val="24"/>
                <w:szCs w:val="24"/>
              </w:rPr>
              <w:t>2</w:t>
            </w:r>
          </w:p>
        </w:tc>
        <w:tc>
          <w:tcPr>
            <w:tcW w:w="1985" w:type="dxa"/>
          </w:tcPr>
          <w:p w14:paraId="47C4072A"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p w14:paraId="4653B591" w14:textId="77777777" w:rsidR="009572ED" w:rsidRPr="009572ED" w:rsidRDefault="009572ED" w:rsidP="009572ED">
            <w:pPr>
              <w:spacing w:after="0" w:line="240" w:lineRule="auto"/>
              <w:ind w:left="284" w:right="-143" w:firstLine="321"/>
              <w:jc w:val="both"/>
              <w:rPr>
                <w:rFonts w:ascii="Times New Roman" w:hAnsi="Times New Roman" w:cs="Times New Roman"/>
                <w:b/>
                <w:bCs/>
                <w:sz w:val="24"/>
                <w:szCs w:val="24"/>
              </w:rPr>
            </w:pPr>
            <w:proofErr w:type="spellStart"/>
            <w:r w:rsidRPr="009572ED">
              <w:rPr>
                <w:rFonts w:ascii="Times New Roman" w:hAnsi="Times New Roman" w:cs="Times New Roman"/>
                <w:sz w:val="24"/>
                <w:szCs w:val="24"/>
              </w:rPr>
              <w:t>Кокчеева</w:t>
            </w:r>
            <w:proofErr w:type="spellEnd"/>
            <w:r w:rsidRPr="009572ED">
              <w:rPr>
                <w:rFonts w:ascii="Times New Roman" w:hAnsi="Times New Roman" w:cs="Times New Roman"/>
                <w:sz w:val="24"/>
                <w:szCs w:val="24"/>
              </w:rPr>
              <w:t xml:space="preserve"> </w:t>
            </w:r>
            <w:proofErr w:type="spellStart"/>
            <w:r w:rsidRPr="009572ED">
              <w:rPr>
                <w:rFonts w:ascii="Times New Roman" w:hAnsi="Times New Roman" w:cs="Times New Roman"/>
                <w:sz w:val="24"/>
                <w:szCs w:val="24"/>
              </w:rPr>
              <w:t>Рохие</w:t>
            </w:r>
            <w:proofErr w:type="spellEnd"/>
            <w:r w:rsidRPr="009572ED">
              <w:rPr>
                <w:rFonts w:ascii="Times New Roman" w:hAnsi="Times New Roman" w:cs="Times New Roman"/>
                <w:sz w:val="24"/>
                <w:szCs w:val="24"/>
              </w:rPr>
              <w:t xml:space="preserve"> </w:t>
            </w:r>
            <w:proofErr w:type="spellStart"/>
            <w:r w:rsidRPr="009572ED">
              <w:rPr>
                <w:rFonts w:ascii="Times New Roman" w:hAnsi="Times New Roman" w:cs="Times New Roman"/>
                <w:sz w:val="24"/>
                <w:szCs w:val="24"/>
              </w:rPr>
              <w:t>Эльмировна</w:t>
            </w:r>
            <w:proofErr w:type="spellEnd"/>
          </w:p>
        </w:tc>
        <w:tc>
          <w:tcPr>
            <w:tcW w:w="4282" w:type="dxa"/>
          </w:tcPr>
          <w:p w14:paraId="14695751"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Подготовка экспертов (председателей и членов) предметных комиссий по проверке выполнения заданий с развёрнутым ответом экзаменационных работ ОГЭ «физика»</w:t>
            </w:r>
          </w:p>
          <w:p w14:paraId="28477786"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p>
        </w:tc>
        <w:tc>
          <w:tcPr>
            <w:tcW w:w="1800" w:type="dxa"/>
          </w:tcPr>
          <w:p w14:paraId="58C112E4"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21.01-25.01.2019</w:t>
            </w:r>
          </w:p>
        </w:tc>
        <w:tc>
          <w:tcPr>
            <w:tcW w:w="1005" w:type="dxa"/>
            <w:gridSpan w:val="2"/>
          </w:tcPr>
          <w:p w14:paraId="01FE8C0C"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7A1C0825" w14:textId="77777777" w:rsidTr="0056783D">
        <w:trPr>
          <w:gridAfter w:val="1"/>
          <w:wAfter w:w="54" w:type="dxa"/>
          <w:trHeight w:val="1695"/>
        </w:trPr>
        <w:tc>
          <w:tcPr>
            <w:tcW w:w="1135" w:type="dxa"/>
            <w:vMerge w:val="restart"/>
          </w:tcPr>
          <w:p w14:paraId="0AFB55F8"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r w:rsidRPr="009572ED">
              <w:rPr>
                <w:rFonts w:ascii="Times New Roman" w:hAnsi="Times New Roman" w:cs="Times New Roman"/>
                <w:bCs/>
                <w:sz w:val="24"/>
                <w:szCs w:val="24"/>
              </w:rPr>
              <w:t>3</w:t>
            </w:r>
          </w:p>
        </w:tc>
        <w:tc>
          <w:tcPr>
            <w:tcW w:w="1985" w:type="dxa"/>
            <w:vMerge w:val="restart"/>
          </w:tcPr>
          <w:p w14:paraId="671DBCD8"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proofErr w:type="spellStart"/>
            <w:r w:rsidRPr="009572ED">
              <w:rPr>
                <w:rFonts w:ascii="Times New Roman" w:hAnsi="Times New Roman" w:cs="Times New Roman"/>
                <w:bCs/>
                <w:sz w:val="24"/>
                <w:szCs w:val="24"/>
              </w:rPr>
              <w:t>Байдюк</w:t>
            </w:r>
            <w:proofErr w:type="spellEnd"/>
            <w:r w:rsidRPr="009572ED">
              <w:rPr>
                <w:rFonts w:ascii="Times New Roman" w:hAnsi="Times New Roman" w:cs="Times New Roman"/>
                <w:bCs/>
                <w:sz w:val="24"/>
                <w:szCs w:val="24"/>
              </w:rPr>
              <w:t xml:space="preserve"> Наталья Николаевна</w:t>
            </w:r>
          </w:p>
        </w:tc>
        <w:tc>
          <w:tcPr>
            <w:tcW w:w="4282" w:type="dxa"/>
          </w:tcPr>
          <w:p w14:paraId="7AE29BAF" w14:textId="77777777" w:rsidR="009572ED" w:rsidRPr="009572ED" w:rsidRDefault="009572ED" w:rsidP="0056783D">
            <w:pPr>
              <w:spacing w:after="0" w:line="240" w:lineRule="auto"/>
              <w:ind w:left="63" w:right="-143" w:hanging="79"/>
              <w:jc w:val="both"/>
              <w:rPr>
                <w:rFonts w:ascii="Times New Roman" w:hAnsi="Times New Roman" w:cs="Times New Roman"/>
                <w:iCs/>
                <w:sz w:val="24"/>
                <w:szCs w:val="24"/>
              </w:rPr>
            </w:pPr>
            <w:r w:rsidRPr="009572ED">
              <w:rPr>
                <w:rFonts w:ascii="Times New Roman" w:hAnsi="Times New Roman" w:cs="Times New Roman"/>
                <w:iCs/>
                <w:sz w:val="24"/>
                <w:szCs w:val="24"/>
              </w:rPr>
              <w:t>Подготовка экспертов (председателей и членов) предметных комиссий по проверке выполнения заданий с развёрнутым ответом экзаменационных работ ОГЭ «Русский язык»</w:t>
            </w:r>
          </w:p>
        </w:tc>
        <w:tc>
          <w:tcPr>
            <w:tcW w:w="1800" w:type="dxa"/>
          </w:tcPr>
          <w:p w14:paraId="627B740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11.02.-15.02.2019</w:t>
            </w:r>
          </w:p>
        </w:tc>
        <w:tc>
          <w:tcPr>
            <w:tcW w:w="1005" w:type="dxa"/>
            <w:gridSpan w:val="2"/>
          </w:tcPr>
          <w:p w14:paraId="351ECFF0"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7D057E8B" w14:textId="77777777" w:rsidTr="0056783D">
        <w:trPr>
          <w:gridAfter w:val="1"/>
          <w:wAfter w:w="54" w:type="dxa"/>
          <w:trHeight w:val="1140"/>
        </w:trPr>
        <w:tc>
          <w:tcPr>
            <w:tcW w:w="1135" w:type="dxa"/>
            <w:vMerge/>
          </w:tcPr>
          <w:p w14:paraId="20716B1B"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p>
        </w:tc>
        <w:tc>
          <w:tcPr>
            <w:tcW w:w="1985" w:type="dxa"/>
            <w:vMerge/>
          </w:tcPr>
          <w:p w14:paraId="3A26A16F"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p>
        </w:tc>
        <w:tc>
          <w:tcPr>
            <w:tcW w:w="4282" w:type="dxa"/>
          </w:tcPr>
          <w:p w14:paraId="770BE2C2" w14:textId="77777777" w:rsidR="009572ED" w:rsidRPr="009572ED" w:rsidRDefault="009572ED" w:rsidP="0056783D">
            <w:pPr>
              <w:spacing w:after="0" w:line="240" w:lineRule="auto"/>
              <w:ind w:left="63" w:right="-143" w:hanging="79"/>
              <w:jc w:val="both"/>
              <w:rPr>
                <w:rFonts w:ascii="Times New Roman" w:hAnsi="Times New Roman" w:cs="Times New Roman"/>
                <w:iCs/>
                <w:sz w:val="24"/>
                <w:szCs w:val="24"/>
              </w:rPr>
            </w:pPr>
            <w:r w:rsidRPr="009572ED">
              <w:rPr>
                <w:rFonts w:ascii="Times New Roman" w:hAnsi="Times New Roman" w:cs="Times New Roman"/>
                <w:iCs/>
                <w:sz w:val="24"/>
                <w:szCs w:val="24"/>
              </w:rPr>
              <w:t>Преподавание русского языка и литературы в образовательной организации в соответствии с требованиями ФГОС</w:t>
            </w:r>
          </w:p>
          <w:p w14:paraId="1E07189A" w14:textId="77777777" w:rsidR="009572ED" w:rsidRPr="009572ED" w:rsidRDefault="009572ED" w:rsidP="0056783D">
            <w:pPr>
              <w:spacing w:after="0" w:line="240" w:lineRule="auto"/>
              <w:ind w:left="63" w:right="-143" w:hanging="79"/>
              <w:jc w:val="both"/>
              <w:rPr>
                <w:rFonts w:ascii="Times New Roman" w:hAnsi="Times New Roman" w:cs="Times New Roman"/>
                <w:iCs/>
                <w:sz w:val="24"/>
                <w:szCs w:val="24"/>
              </w:rPr>
            </w:pPr>
          </w:p>
        </w:tc>
        <w:tc>
          <w:tcPr>
            <w:tcW w:w="1800" w:type="dxa"/>
          </w:tcPr>
          <w:p w14:paraId="1147839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01.04.-12.04.2019</w:t>
            </w:r>
          </w:p>
        </w:tc>
        <w:tc>
          <w:tcPr>
            <w:tcW w:w="1005" w:type="dxa"/>
            <w:gridSpan w:val="2"/>
          </w:tcPr>
          <w:p w14:paraId="7F911CA9"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72</w:t>
            </w:r>
          </w:p>
        </w:tc>
      </w:tr>
      <w:tr w:rsidR="009572ED" w:rsidRPr="009572ED" w14:paraId="43E36A18" w14:textId="77777777" w:rsidTr="0056783D">
        <w:trPr>
          <w:gridAfter w:val="1"/>
          <w:wAfter w:w="54" w:type="dxa"/>
          <w:trHeight w:val="225"/>
        </w:trPr>
        <w:tc>
          <w:tcPr>
            <w:tcW w:w="1135" w:type="dxa"/>
            <w:vMerge/>
          </w:tcPr>
          <w:p w14:paraId="56D4A423"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p>
        </w:tc>
        <w:tc>
          <w:tcPr>
            <w:tcW w:w="1985" w:type="dxa"/>
            <w:vMerge/>
          </w:tcPr>
          <w:p w14:paraId="36A9C67B"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p>
        </w:tc>
        <w:tc>
          <w:tcPr>
            <w:tcW w:w="4282" w:type="dxa"/>
          </w:tcPr>
          <w:p w14:paraId="2A302883" w14:textId="77777777" w:rsidR="009572ED" w:rsidRPr="009572ED" w:rsidRDefault="009572ED" w:rsidP="0056783D">
            <w:pPr>
              <w:spacing w:after="0" w:line="240" w:lineRule="auto"/>
              <w:ind w:left="63" w:right="-143" w:hanging="79"/>
              <w:jc w:val="both"/>
              <w:rPr>
                <w:rFonts w:ascii="Times New Roman" w:hAnsi="Times New Roman" w:cs="Times New Roman"/>
                <w:iCs/>
                <w:sz w:val="24"/>
                <w:szCs w:val="24"/>
              </w:rPr>
            </w:pPr>
            <w:r w:rsidRPr="009572ED">
              <w:rPr>
                <w:rFonts w:ascii="Times New Roman" w:hAnsi="Times New Roman" w:cs="Times New Roman"/>
                <w:iCs/>
                <w:sz w:val="24"/>
                <w:szCs w:val="24"/>
              </w:rPr>
              <w:t>«Методика подготовки обучающихся к ГИА и система работы по предупреждению типичных ошибок при выполнении заданий по русскому языку и литературе»</w:t>
            </w:r>
          </w:p>
        </w:tc>
        <w:tc>
          <w:tcPr>
            <w:tcW w:w="1800" w:type="dxa"/>
          </w:tcPr>
          <w:p w14:paraId="148EFC8A"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с 24.12.2018</w:t>
            </w:r>
          </w:p>
          <w:p w14:paraId="4C7AF088"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 26.12.2018</w:t>
            </w:r>
          </w:p>
        </w:tc>
        <w:tc>
          <w:tcPr>
            <w:tcW w:w="1005" w:type="dxa"/>
            <w:gridSpan w:val="2"/>
          </w:tcPr>
          <w:p w14:paraId="236A664D"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7538D5A5" w14:textId="77777777" w:rsidTr="0056783D">
        <w:trPr>
          <w:gridAfter w:val="1"/>
          <w:wAfter w:w="54" w:type="dxa"/>
        </w:trPr>
        <w:tc>
          <w:tcPr>
            <w:tcW w:w="1135" w:type="dxa"/>
          </w:tcPr>
          <w:p w14:paraId="0669F78F"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r w:rsidRPr="009572ED">
              <w:rPr>
                <w:rFonts w:ascii="Times New Roman" w:hAnsi="Times New Roman" w:cs="Times New Roman"/>
                <w:bCs/>
                <w:sz w:val="24"/>
                <w:szCs w:val="24"/>
              </w:rPr>
              <w:t>4</w:t>
            </w:r>
          </w:p>
        </w:tc>
        <w:tc>
          <w:tcPr>
            <w:tcW w:w="1985" w:type="dxa"/>
          </w:tcPr>
          <w:p w14:paraId="2A4ADE73" w14:textId="77777777" w:rsidR="009572ED" w:rsidRPr="009572ED" w:rsidRDefault="009572ED" w:rsidP="009572ED">
            <w:pPr>
              <w:spacing w:after="0" w:line="240" w:lineRule="auto"/>
              <w:ind w:left="284" w:right="-143" w:firstLine="321"/>
              <w:jc w:val="both"/>
              <w:rPr>
                <w:rFonts w:ascii="Times New Roman" w:hAnsi="Times New Roman" w:cs="Times New Roman"/>
                <w:bCs/>
                <w:sz w:val="24"/>
                <w:szCs w:val="24"/>
              </w:rPr>
            </w:pPr>
            <w:proofErr w:type="spellStart"/>
            <w:r w:rsidRPr="009572ED">
              <w:rPr>
                <w:rFonts w:ascii="Times New Roman" w:hAnsi="Times New Roman" w:cs="Times New Roman"/>
                <w:bCs/>
                <w:sz w:val="24"/>
                <w:szCs w:val="24"/>
              </w:rPr>
              <w:t>Кобыш</w:t>
            </w:r>
            <w:proofErr w:type="spellEnd"/>
            <w:r w:rsidRPr="009572ED">
              <w:rPr>
                <w:rFonts w:ascii="Times New Roman" w:hAnsi="Times New Roman" w:cs="Times New Roman"/>
                <w:bCs/>
                <w:sz w:val="24"/>
                <w:szCs w:val="24"/>
              </w:rPr>
              <w:t xml:space="preserve"> Светлана Ивановна</w:t>
            </w:r>
          </w:p>
        </w:tc>
        <w:tc>
          <w:tcPr>
            <w:tcW w:w="4282" w:type="dxa"/>
          </w:tcPr>
          <w:p w14:paraId="1544AFC8" w14:textId="77777777" w:rsidR="009572ED" w:rsidRPr="009572ED" w:rsidRDefault="009572ED" w:rsidP="0056783D">
            <w:pPr>
              <w:spacing w:after="0" w:line="240" w:lineRule="auto"/>
              <w:ind w:left="63" w:right="-143" w:hanging="79"/>
              <w:jc w:val="both"/>
              <w:rPr>
                <w:rFonts w:ascii="Times New Roman" w:hAnsi="Times New Roman" w:cs="Times New Roman"/>
                <w:iCs/>
                <w:sz w:val="24"/>
                <w:szCs w:val="24"/>
              </w:rPr>
            </w:pPr>
            <w:r w:rsidRPr="009572ED">
              <w:rPr>
                <w:rFonts w:ascii="Times New Roman" w:hAnsi="Times New Roman" w:cs="Times New Roman"/>
                <w:iCs/>
                <w:sz w:val="24"/>
                <w:szCs w:val="24"/>
              </w:rPr>
              <w:t xml:space="preserve">Подготовка экспертов (председателей и членов) предметных комиссий по проверке выполнения заданий с </w:t>
            </w:r>
            <w:r w:rsidRPr="009572ED">
              <w:rPr>
                <w:rFonts w:ascii="Times New Roman" w:hAnsi="Times New Roman" w:cs="Times New Roman"/>
                <w:iCs/>
                <w:sz w:val="24"/>
                <w:szCs w:val="24"/>
              </w:rPr>
              <w:lastRenderedPageBreak/>
              <w:t>развёрнутым ответом экзаменационных работ ОГЭ «Русский язык»</w:t>
            </w:r>
          </w:p>
        </w:tc>
        <w:tc>
          <w:tcPr>
            <w:tcW w:w="1800" w:type="dxa"/>
          </w:tcPr>
          <w:p w14:paraId="0718428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11.02.-15.02.2019</w:t>
            </w:r>
          </w:p>
        </w:tc>
        <w:tc>
          <w:tcPr>
            <w:tcW w:w="1005" w:type="dxa"/>
            <w:gridSpan w:val="2"/>
          </w:tcPr>
          <w:p w14:paraId="48BC2734"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2376665C" w14:textId="77777777" w:rsidTr="0056783D">
        <w:trPr>
          <w:gridAfter w:val="1"/>
          <w:wAfter w:w="54" w:type="dxa"/>
          <w:trHeight w:val="1695"/>
        </w:trPr>
        <w:tc>
          <w:tcPr>
            <w:tcW w:w="1135" w:type="dxa"/>
            <w:vMerge w:val="restart"/>
          </w:tcPr>
          <w:p w14:paraId="20692064"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5</w:t>
            </w:r>
          </w:p>
        </w:tc>
        <w:tc>
          <w:tcPr>
            <w:tcW w:w="1985" w:type="dxa"/>
            <w:vMerge w:val="restart"/>
          </w:tcPr>
          <w:p w14:paraId="7C0C632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Жадан</w:t>
            </w:r>
            <w:proofErr w:type="spellEnd"/>
            <w:r w:rsidRPr="009572ED">
              <w:rPr>
                <w:rFonts w:ascii="Times New Roman" w:hAnsi="Times New Roman" w:cs="Times New Roman"/>
                <w:sz w:val="24"/>
                <w:szCs w:val="24"/>
              </w:rPr>
              <w:t xml:space="preserve"> Ольга Сергеевна</w:t>
            </w:r>
          </w:p>
        </w:tc>
        <w:tc>
          <w:tcPr>
            <w:tcW w:w="4282" w:type="dxa"/>
          </w:tcPr>
          <w:p w14:paraId="02440225"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Подготовка экспертов (председателей и членов) предметных комиссий по проверке выполнения заданий с развёрнутым ответом экзаменационных работ ОГЭ «Русский язык»</w:t>
            </w:r>
          </w:p>
          <w:p w14:paraId="06130369"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p>
        </w:tc>
        <w:tc>
          <w:tcPr>
            <w:tcW w:w="1800" w:type="dxa"/>
          </w:tcPr>
          <w:p w14:paraId="22768EF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11.02.-15.02.</w:t>
            </w:r>
          </w:p>
          <w:p w14:paraId="39567C1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2019</w:t>
            </w:r>
          </w:p>
        </w:tc>
        <w:tc>
          <w:tcPr>
            <w:tcW w:w="1005" w:type="dxa"/>
            <w:gridSpan w:val="2"/>
          </w:tcPr>
          <w:p w14:paraId="45E2A8E6"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61538989" w14:textId="77777777" w:rsidTr="0056783D">
        <w:trPr>
          <w:gridAfter w:val="1"/>
          <w:wAfter w:w="54" w:type="dxa"/>
          <w:trHeight w:val="510"/>
        </w:trPr>
        <w:tc>
          <w:tcPr>
            <w:tcW w:w="1135" w:type="dxa"/>
            <w:vMerge/>
          </w:tcPr>
          <w:p w14:paraId="104192FE"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1985" w:type="dxa"/>
            <w:vMerge/>
          </w:tcPr>
          <w:p w14:paraId="3EB0DD4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4282" w:type="dxa"/>
          </w:tcPr>
          <w:p w14:paraId="222515A7"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«Методика подготовки обучающихся к ГИА и система работы по предупреждению типичных ошибок при выполнении заданий по русскому языку и литературе»</w:t>
            </w:r>
          </w:p>
        </w:tc>
        <w:tc>
          <w:tcPr>
            <w:tcW w:w="1800" w:type="dxa"/>
          </w:tcPr>
          <w:p w14:paraId="03BC77F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с 24.12.2018</w:t>
            </w:r>
          </w:p>
          <w:p w14:paraId="70541A5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 26.12.2018</w:t>
            </w:r>
          </w:p>
        </w:tc>
        <w:tc>
          <w:tcPr>
            <w:tcW w:w="1005" w:type="dxa"/>
            <w:gridSpan w:val="2"/>
          </w:tcPr>
          <w:p w14:paraId="6582ADD4"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3E43D116" w14:textId="77777777" w:rsidTr="0056783D">
        <w:trPr>
          <w:gridAfter w:val="1"/>
          <w:wAfter w:w="54" w:type="dxa"/>
          <w:trHeight w:val="1104"/>
        </w:trPr>
        <w:tc>
          <w:tcPr>
            <w:tcW w:w="1135" w:type="dxa"/>
          </w:tcPr>
          <w:p w14:paraId="5CD03FB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w:t>
            </w:r>
          </w:p>
        </w:tc>
        <w:tc>
          <w:tcPr>
            <w:tcW w:w="1985" w:type="dxa"/>
          </w:tcPr>
          <w:p w14:paraId="3C28F50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Марченко Елена Владимировна</w:t>
            </w:r>
          </w:p>
        </w:tc>
        <w:tc>
          <w:tcPr>
            <w:tcW w:w="4282" w:type="dxa"/>
          </w:tcPr>
          <w:p w14:paraId="0A4C9ABC"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Подготовка экспертов (председателей и членов) предметных комиссий по проверке выполнения заданий с развёрнутым ответом экзаменационных работ ЕГЭ «биология»</w:t>
            </w:r>
          </w:p>
        </w:tc>
        <w:tc>
          <w:tcPr>
            <w:tcW w:w="1800" w:type="dxa"/>
          </w:tcPr>
          <w:p w14:paraId="37D8D09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21.03.-27.03.2019</w:t>
            </w:r>
          </w:p>
        </w:tc>
        <w:tc>
          <w:tcPr>
            <w:tcW w:w="1005" w:type="dxa"/>
            <w:gridSpan w:val="2"/>
          </w:tcPr>
          <w:p w14:paraId="13C66CAC"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606D652E" w14:textId="77777777" w:rsidTr="0056783D">
        <w:trPr>
          <w:gridAfter w:val="1"/>
          <w:wAfter w:w="54" w:type="dxa"/>
          <w:trHeight w:val="1150"/>
        </w:trPr>
        <w:tc>
          <w:tcPr>
            <w:tcW w:w="1135" w:type="dxa"/>
          </w:tcPr>
          <w:p w14:paraId="4AB90139"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w:t>
            </w:r>
          </w:p>
        </w:tc>
        <w:tc>
          <w:tcPr>
            <w:tcW w:w="1985" w:type="dxa"/>
          </w:tcPr>
          <w:p w14:paraId="3670C57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Гредина</w:t>
            </w:r>
            <w:proofErr w:type="spellEnd"/>
            <w:r w:rsidRPr="009572ED">
              <w:rPr>
                <w:rFonts w:ascii="Times New Roman" w:hAnsi="Times New Roman" w:cs="Times New Roman"/>
                <w:sz w:val="24"/>
                <w:szCs w:val="24"/>
              </w:rPr>
              <w:t xml:space="preserve"> Елена Леонидовна</w:t>
            </w:r>
          </w:p>
        </w:tc>
        <w:tc>
          <w:tcPr>
            <w:tcW w:w="4282" w:type="dxa"/>
          </w:tcPr>
          <w:p w14:paraId="1F5362CF"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Подготовка экспертов (председателей и членов) предметных комиссий по проверке выполнения заданий с развёрнутым ответом экзаменационных работ ЕГЭ «химия»</w:t>
            </w:r>
          </w:p>
        </w:tc>
        <w:tc>
          <w:tcPr>
            <w:tcW w:w="1800" w:type="dxa"/>
          </w:tcPr>
          <w:p w14:paraId="5D02621C"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18.02.-22.02.2019</w:t>
            </w:r>
          </w:p>
        </w:tc>
        <w:tc>
          <w:tcPr>
            <w:tcW w:w="1005" w:type="dxa"/>
            <w:gridSpan w:val="2"/>
          </w:tcPr>
          <w:p w14:paraId="3F7AADE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686AB4D2" w14:textId="77777777" w:rsidTr="0056783D">
        <w:trPr>
          <w:gridAfter w:val="1"/>
          <w:wAfter w:w="54" w:type="dxa"/>
          <w:trHeight w:val="1999"/>
        </w:trPr>
        <w:tc>
          <w:tcPr>
            <w:tcW w:w="1135" w:type="dxa"/>
          </w:tcPr>
          <w:p w14:paraId="5FCF8AB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8</w:t>
            </w:r>
          </w:p>
        </w:tc>
        <w:tc>
          <w:tcPr>
            <w:tcW w:w="1985" w:type="dxa"/>
          </w:tcPr>
          <w:p w14:paraId="380AB6F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Зуб Людмила</w:t>
            </w:r>
          </w:p>
          <w:p w14:paraId="0E1961E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Владимировна</w:t>
            </w:r>
          </w:p>
        </w:tc>
        <w:tc>
          <w:tcPr>
            <w:tcW w:w="4282" w:type="dxa"/>
          </w:tcPr>
          <w:p w14:paraId="7ECD4AF4"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Подготовка экспертов (председателей и членов) предметных комиссий по проверке выполнения заданий с развёрнутым ответом экзаменационных работ ЕГЭ «математика»</w:t>
            </w:r>
          </w:p>
        </w:tc>
        <w:tc>
          <w:tcPr>
            <w:tcW w:w="1800" w:type="dxa"/>
          </w:tcPr>
          <w:p w14:paraId="24C17EC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25.02.-01.03.2019</w:t>
            </w:r>
          </w:p>
        </w:tc>
        <w:tc>
          <w:tcPr>
            <w:tcW w:w="1005" w:type="dxa"/>
            <w:gridSpan w:val="2"/>
          </w:tcPr>
          <w:p w14:paraId="2E28A5BB"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118451F9" w14:textId="77777777" w:rsidTr="0056783D">
        <w:trPr>
          <w:gridAfter w:val="1"/>
          <w:wAfter w:w="54" w:type="dxa"/>
          <w:trHeight w:val="1680"/>
        </w:trPr>
        <w:tc>
          <w:tcPr>
            <w:tcW w:w="1135" w:type="dxa"/>
          </w:tcPr>
          <w:p w14:paraId="60A7DDD7" w14:textId="77777777" w:rsidR="009572ED" w:rsidRPr="009572ED" w:rsidRDefault="009572ED" w:rsidP="0056783D">
            <w:pPr>
              <w:spacing w:after="0" w:line="240" w:lineRule="auto"/>
              <w:ind w:left="-104" w:right="-143" w:firstLine="709"/>
              <w:jc w:val="both"/>
              <w:rPr>
                <w:rFonts w:ascii="Times New Roman" w:hAnsi="Times New Roman" w:cs="Times New Roman"/>
                <w:sz w:val="24"/>
                <w:szCs w:val="24"/>
              </w:rPr>
            </w:pPr>
            <w:r w:rsidRPr="009572ED">
              <w:rPr>
                <w:rFonts w:ascii="Times New Roman" w:hAnsi="Times New Roman" w:cs="Times New Roman"/>
                <w:sz w:val="24"/>
                <w:szCs w:val="24"/>
              </w:rPr>
              <w:t>9</w:t>
            </w:r>
          </w:p>
        </w:tc>
        <w:tc>
          <w:tcPr>
            <w:tcW w:w="1985" w:type="dxa"/>
          </w:tcPr>
          <w:p w14:paraId="22F65D1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Томашова Ирина Николаевна</w:t>
            </w:r>
          </w:p>
        </w:tc>
        <w:tc>
          <w:tcPr>
            <w:tcW w:w="4282" w:type="dxa"/>
          </w:tcPr>
          <w:p w14:paraId="605F23D5"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Подготовка экспертов (председателей и членов) предметных комиссий по проверке выполнения заданий с развёрнутым ответом экзаменационных работ ОГЭ «Обществознание»</w:t>
            </w:r>
          </w:p>
        </w:tc>
        <w:tc>
          <w:tcPr>
            <w:tcW w:w="1800" w:type="dxa"/>
          </w:tcPr>
          <w:p w14:paraId="3CEE9DB6"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11.02-15.02.2019</w:t>
            </w:r>
          </w:p>
        </w:tc>
        <w:tc>
          <w:tcPr>
            <w:tcW w:w="1005" w:type="dxa"/>
            <w:gridSpan w:val="2"/>
          </w:tcPr>
          <w:p w14:paraId="2925283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7A836358" w14:textId="77777777" w:rsidTr="0056783D">
        <w:trPr>
          <w:gridAfter w:val="1"/>
          <w:wAfter w:w="54" w:type="dxa"/>
          <w:trHeight w:val="123"/>
        </w:trPr>
        <w:tc>
          <w:tcPr>
            <w:tcW w:w="1135" w:type="dxa"/>
          </w:tcPr>
          <w:p w14:paraId="1C49735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10</w:t>
            </w:r>
          </w:p>
        </w:tc>
        <w:tc>
          <w:tcPr>
            <w:tcW w:w="1985" w:type="dxa"/>
          </w:tcPr>
          <w:p w14:paraId="48DA4E5B"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Попова Марина Александровна</w:t>
            </w:r>
          </w:p>
        </w:tc>
        <w:tc>
          <w:tcPr>
            <w:tcW w:w="4282" w:type="dxa"/>
          </w:tcPr>
          <w:p w14:paraId="79FCE806"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«Методические особенности подготовки к ЕГЭ по математике»</w:t>
            </w:r>
          </w:p>
        </w:tc>
        <w:tc>
          <w:tcPr>
            <w:tcW w:w="1800" w:type="dxa"/>
          </w:tcPr>
          <w:p w14:paraId="765E2EC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1.10-5.10.2019</w:t>
            </w:r>
          </w:p>
        </w:tc>
        <w:tc>
          <w:tcPr>
            <w:tcW w:w="1005" w:type="dxa"/>
            <w:gridSpan w:val="2"/>
          </w:tcPr>
          <w:p w14:paraId="163496A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7CC8C587" w14:textId="77777777" w:rsidTr="0056783D">
        <w:trPr>
          <w:gridAfter w:val="1"/>
          <w:wAfter w:w="54" w:type="dxa"/>
          <w:trHeight w:val="615"/>
        </w:trPr>
        <w:tc>
          <w:tcPr>
            <w:tcW w:w="1135" w:type="dxa"/>
            <w:vMerge w:val="restart"/>
          </w:tcPr>
          <w:p w14:paraId="1D872467"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11</w:t>
            </w:r>
          </w:p>
        </w:tc>
        <w:tc>
          <w:tcPr>
            <w:tcW w:w="1985" w:type="dxa"/>
            <w:vMerge w:val="restart"/>
          </w:tcPr>
          <w:p w14:paraId="648C3997"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Буркацкая</w:t>
            </w:r>
            <w:proofErr w:type="spellEnd"/>
            <w:r w:rsidRPr="009572ED">
              <w:rPr>
                <w:rFonts w:ascii="Times New Roman" w:hAnsi="Times New Roman" w:cs="Times New Roman"/>
                <w:sz w:val="24"/>
                <w:szCs w:val="24"/>
              </w:rPr>
              <w:t xml:space="preserve"> Александра Эдуардовна</w:t>
            </w:r>
          </w:p>
        </w:tc>
        <w:tc>
          <w:tcPr>
            <w:tcW w:w="4282" w:type="dxa"/>
          </w:tcPr>
          <w:p w14:paraId="728A3C34"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 xml:space="preserve">«Теория и методика </w:t>
            </w:r>
            <w:proofErr w:type="spellStart"/>
            <w:r w:rsidRPr="009572ED">
              <w:rPr>
                <w:rFonts w:ascii="Times New Roman" w:hAnsi="Times New Roman" w:cs="Times New Roman"/>
                <w:sz w:val="24"/>
                <w:szCs w:val="24"/>
              </w:rPr>
              <w:t>преподаваня</w:t>
            </w:r>
            <w:proofErr w:type="spellEnd"/>
            <w:r w:rsidRPr="009572ED">
              <w:rPr>
                <w:rFonts w:ascii="Times New Roman" w:hAnsi="Times New Roman" w:cs="Times New Roman"/>
                <w:sz w:val="24"/>
                <w:szCs w:val="24"/>
              </w:rPr>
              <w:t xml:space="preserve"> учебного курса ОРКСЭ»</w:t>
            </w:r>
          </w:p>
          <w:p w14:paraId="3C349BBD"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p>
        </w:tc>
        <w:tc>
          <w:tcPr>
            <w:tcW w:w="1800" w:type="dxa"/>
          </w:tcPr>
          <w:p w14:paraId="49477D7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08.10.-12.10.201</w:t>
            </w:r>
          </w:p>
        </w:tc>
        <w:tc>
          <w:tcPr>
            <w:tcW w:w="1005" w:type="dxa"/>
            <w:gridSpan w:val="2"/>
          </w:tcPr>
          <w:p w14:paraId="56A46BC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72</w:t>
            </w:r>
          </w:p>
        </w:tc>
      </w:tr>
      <w:tr w:rsidR="009572ED" w:rsidRPr="009572ED" w14:paraId="4A67555A" w14:textId="77777777" w:rsidTr="0056783D">
        <w:trPr>
          <w:gridAfter w:val="1"/>
          <w:wAfter w:w="54" w:type="dxa"/>
          <w:trHeight w:val="198"/>
        </w:trPr>
        <w:tc>
          <w:tcPr>
            <w:tcW w:w="1135" w:type="dxa"/>
            <w:vMerge/>
          </w:tcPr>
          <w:p w14:paraId="3D4ECA5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1985" w:type="dxa"/>
            <w:vMerge/>
          </w:tcPr>
          <w:p w14:paraId="12B681F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4282" w:type="dxa"/>
          </w:tcPr>
          <w:p w14:paraId="7EA3D5CF"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«Современные подходы и новые технологии в работе с детьми с ОВЗ в условиях инклюзивного образования»</w:t>
            </w:r>
          </w:p>
        </w:tc>
        <w:tc>
          <w:tcPr>
            <w:tcW w:w="1800" w:type="dxa"/>
          </w:tcPr>
          <w:p w14:paraId="6E4E6F8A"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13.05.-15.05.2019</w:t>
            </w:r>
          </w:p>
        </w:tc>
        <w:tc>
          <w:tcPr>
            <w:tcW w:w="1005" w:type="dxa"/>
            <w:gridSpan w:val="2"/>
          </w:tcPr>
          <w:p w14:paraId="5219FF6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5A8BBDB5" w14:textId="77777777" w:rsidTr="0056783D">
        <w:trPr>
          <w:gridAfter w:val="1"/>
          <w:wAfter w:w="54" w:type="dxa"/>
          <w:trHeight w:val="330"/>
        </w:trPr>
        <w:tc>
          <w:tcPr>
            <w:tcW w:w="1135" w:type="dxa"/>
          </w:tcPr>
          <w:p w14:paraId="7942361C"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12</w:t>
            </w:r>
          </w:p>
        </w:tc>
        <w:tc>
          <w:tcPr>
            <w:tcW w:w="1985" w:type="dxa"/>
          </w:tcPr>
          <w:p w14:paraId="7C22B6E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Притуленко Елена Олеговна</w:t>
            </w:r>
          </w:p>
        </w:tc>
        <w:tc>
          <w:tcPr>
            <w:tcW w:w="4282" w:type="dxa"/>
          </w:tcPr>
          <w:p w14:paraId="5ACF7097"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«Современные информационные технологии в профессиональной деятельности школьного библиотекаря»</w:t>
            </w:r>
          </w:p>
        </w:tc>
        <w:tc>
          <w:tcPr>
            <w:tcW w:w="1800" w:type="dxa"/>
          </w:tcPr>
          <w:p w14:paraId="631F455E"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20.03.-22.03.2019</w:t>
            </w:r>
          </w:p>
        </w:tc>
        <w:tc>
          <w:tcPr>
            <w:tcW w:w="1005" w:type="dxa"/>
            <w:gridSpan w:val="2"/>
          </w:tcPr>
          <w:p w14:paraId="41B5124C"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57BC5E65" w14:textId="77777777" w:rsidTr="0056783D">
        <w:trPr>
          <w:gridAfter w:val="1"/>
          <w:wAfter w:w="54" w:type="dxa"/>
          <w:trHeight w:val="195"/>
        </w:trPr>
        <w:tc>
          <w:tcPr>
            <w:tcW w:w="1135" w:type="dxa"/>
          </w:tcPr>
          <w:p w14:paraId="3DF9A94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13</w:t>
            </w:r>
          </w:p>
        </w:tc>
        <w:tc>
          <w:tcPr>
            <w:tcW w:w="1985" w:type="dxa"/>
          </w:tcPr>
          <w:p w14:paraId="2DDF476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Талах Любовь Сергеевна</w:t>
            </w:r>
          </w:p>
        </w:tc>
        <w:tc>
          <w:tcPr>
            <w:tcW w:w="4282" w:type="dxa"/>
          </w:tcPr>
          <w:p w14:paraId="69C23E7C"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 xml:space="preserve">«Организационно-методическое и ресурсное обеспечение реализации ФГО НОО обучающихся с ОВЗ и обучающихся с умственной </w:t>
            </w:r>
            <w:r w:rsidRPr="009572ED">
              <w:rPr>
                <w:rFonts w:ascii="Times New Roman" w:hAnsi="Times New Roman" w:cs="Times New Roman"/>
                <w:sz w:val="24"/>
                <w:szCs w:val="24"/>
              </w:rPr>
              <w:lastRenderedPageBreak/>
              <w:t>отсталостью (интеллектуальными нарушениями)</w:t>
            </w:r>
          </w:p>
        </w:tc>
        <w:tc>
          <w:tcPr>
            <w:tcW w:w="1800" w:type="dxa"/>
          </w:tcPr>
          <w:p w14:paraId="5BE40A9D"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01.04.-03.04.2019</w:t>
            </w:r>
          </w:p>
        </w:tc>
        <w:tc>
          <w:tcPr>
            <w:tcW w:w="1005" w:type="dxa"/>
            <w:gridSpan w:val="2"/>
          </w:tcPr>
          <w:p w14:paraId="567814A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4B7AF0C2" w14:textId="77777777" w:rsidTr="0056783D">
        <w:trPr>
          <w:gridAfter w:val="1"/>
          <w:wAfter w:w="54" w:type="dxa"/>
          <w:trHeight w:val="390"/>
        </w:trPr>
        <w:tc>
          <w:tcPr>
            <w:tcW w:w="1135" w:type="dxa"/>
          </w:tcPr>
          <w:p w14:paraId="707E36D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14</w:t>
            </w:r>
          </w:p>
        </w:tc>
        <w:tc>
          <w:tcPr>
            <w:tcW w:w="1985" w:type="dxa"/>
          </w:tcPr>
          <w:p w14:paraId="350A8A08"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Лисюк</w:t>
            </w:r>
            <w:proofErr w:type="spellEnd"/>
            <w:r w:rsidRPr="009572ED">
              <w:rPr>
                <w:rFonts w:ascii="Times New Roman" w:hAnsi="Times New Roman" w:cs="Times New Roman"/>
                <w:sz w:val="24"/>
                <w:szCs w:val="24"/>
              </w:rPr>
              <w:t xml:space="preserve"> Наталья Петровна</w:t>
            </w:r>
          </w:p>
        </w:tc>
        <w:tc>
          <w:tcPr>
            <w:tcW w:w="4282" w:type="dxa"/>
          </w:tcPr>
          <w:p w14:paraId="705E2A19"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«Организационно-методическое и ресурсное обеспечение реализации ФГО НОО обучающихся с ОВЗ и обучающихся с умственной отсталостью (интеллектуальными нарушениями)</w:t>
            </w:r>
          </w:p>
        </w:tc>
        <w:tc>
          <w:tcPr>
            <w:tcW w:w="1800" w:type="dxa"/>
          </w:tcPr>
          <w:p w14:paraId="6781EF1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01.04.-03.04.2019</w:t>
            </w:r>
          </w:p>
        </w:tc>
        <w:tc>
          <w:tcPr>
            <w:tcW w:w="1005" w:type="dxa"/>
            <w:gridSpan w:val="2"/>
          </w:tcPr>
          <w:p w14:paraId="7EBD9E9D"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71E29059" w14:textId="77777777" w:rsidTr="0056783D">
        <w:trPr>
          <w:gridAfter w:val="1"/>
          <w:wAfter w:w="54" w:type="dxa"/>
          <w:trHeight w:val="405"/>
        </w:trPr>
        <w:tc>
          <w:tcPr>
            <w:tcW w:w="1135" w:type="dxa"/>
          </w:tcPr>
          <w:p w14:paraId="467328E7"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15</w:t>
            </w:r>
          </w:p>
        </w:tc>
        <w:tc>
          <w:tcPr>
            <w:tcW w:w="1985" w:type="dxa"/>
          </w:tcPr>
          <w:p w14:paraId="4AF50B5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Шин Людмила Юрьевна</w:t>
            </w:r>
          </w:p>
        </w:tc>
        <w:tc>
          <w:tcPr>
            <w:tcW w:w="4282" w:type="dxa"/>
          </w:tcPr>
          <w:p w14:paraId="35C2131B"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«Организационно-методическое и ресурсное обеспечение реализации ФГО НОО обучающихся с ОВЗ и обучающихся с умственной отсталостью (интеллектуальными нарушениями)</w:t>
            </w:r>
          </w:p>
        </w:tc>
        <w:tc>
          <w:tcPr>
            <w:tcW w:w="1800" w:type="dxa"/>
          </w:tcPr>
          <w:p w14:paraId="7163B33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01.04.-03.04.2019</w:t>
            </w:r>
          </w:p>
        </w:tc>
        <w:tc>
          <w:tcPr>
            <w:tcW w:w="1005" w:type="dxa"/>
            <w:gridSpan w:val="2"/>
          </w:tcPr>
          <w:p w14:paraId="18E059D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540F7E08" w14:textId="77777777" w:rsidTr="0056783D">
        <w:trPr>
          <w:gridAfter w:val="1"/>
          <w:wAfter w:w="54" w:type="dxa"/>
          <w:trHeight w:val="182"/>
        </w:trPr>
        <w:tc>
          <w:tcPr>
            <w:tcW w:w="1135" w:type="dxa"/>
          </w:tcPr>
          <w:p w14:paraId="1BC895FA"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16</w:t>
            </w:r>
          </w:p>
        </w:tc>
        <w:tc>
          <w:tcPr>
            <w:tcW w:w="1985" w:type="dxa"/>
          </w:tcPr>
          <w:p w14:paraId="792E642B"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Филина Елена Николаевна</w:t>
            </w:r>
          </w:p>
        </w:tc>
        <w:tc>
          <w:tcPr>
            <w:tcW w:w="4282" w:type="dxa"/>
          </w:tcPr>
          <w:p w14:paraId="03C5C959"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«Современные подходы и новые технологии в работе с детьми с ОВЗ в условиях инклюзивного образования»</w:t>
            </w:r>
          </w:p>
        </w:tc>
        <w:tc>
          <w:tcPr>
            <w:tcW w:w="1800" w:type="dxa"/>
          </w:tcPr>
          <w:p w14:paraId="55CA1B6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13.05.-15.05.2019</w:t>
            </w:r>
          </w:p>
        </w:tc>
        <w:tc>
          <w:tcPr>
            <w:tcW w:w="1005" w:type="dxa"/>
            <w:gridSpan w:val="2"/>
          </w:tcPr>
          <w:p w14:paraId="4589D72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25363DEB" w14:textId="77777777" w:rsidTr="0056783D">
        <w:trPr>
          <w:gridAfter w:val="1"/>
          <w:wAfter w:w="54" w:type="dxa"/>
          <w:trHeight w:val="1155"/>
        </w:trPr>
        <w:tc>
          <w:tcPr>
            <w:tcW w:w="1135" w:type="dxa"/>
            <w:vMerge w:val="restart"/>
          </w:tcPr>
          <w:p w14:paraId="7162DFB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17</w:t>
            </w:r>
          </w:p>
        </w:tc>
        <w:tc>
          <w:tcPr>
            <w:tcW w:w="1985" w:type="dxa"/>
            <w:vMerge w:val="restart"/>
          </w:tcPr>
          <w:p w14:paraId="792D04A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Панченко Екатерина Александровна</w:t>
            </w:r>
          </w:p>
        </w:tc>
        <w:tc>
          <w:tcPr>
            <w:tcW w:w="4282" w:type="dxa"/>
          </w:tcPr>
          <w:p w14:paraId="4F1996FF"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«Современные подходы и новые технологии в работе с детьми с ОВЗ в условиях инклюзивного образования»</w:t>
            </w:r>
          </w:p>
          <w:p w14:paraId="23C2A45B"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p>
        </w:tc>
        <w:tc>
          <w:tcPr>
            <w:tcW w:w="1800" w:type="dxa"/>
          </w:tcPr>
          <w:p w14:paraId="7D280A3A"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13.05.-</w:t>
            </w:r>
          </w:p>
          <w:p w14:paraId="041D44BE"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15.05.2019</w:t>
            </w:r>
          </w:p>
        </w:tc>
        <w:tc>
          <w:tcPr>
            <w:tcW w:w="1005" w:type="dxa"/>
            <w:gridSpan w:val="2"/>
          </w:tcPr>
          <w:p w14:paraId="71E2CF4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24325F4C" w14:textId="77777777" w:rsidTr="0056783D">
        <w:trPr>
          <w:gridAfter w:val="1"/>
          <w:wAfter w:w="54" w:type="dxa"/>
          <w:trHeight w:val="486"/>
        </w:trPr>
        <w:tc>
          <w:tcPr>
            <w:tcW w:w="1135" w:type="dxa"/>
            <w:vMerge/>
          </w:tcPr>
          <w:p w14:paraId="2CF22E86"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1985" w:type="dxa"/>
            <w:vMerge/>
          </w:tcPr>
          <w:p w14:paraId="61EF8F76"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4282" w:type="dxa"/>
          </w:tcPr>
          <w:p w14:paraId="3E5F9854"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«Социально-педагогическая работа в образовательных организациях»</w:t>
            </w:r>
          </w:p>
        </w:tc>
        <w:tc>
          <w:tcPr>
            <w:tcW w:w="1800" w:type="dxa"/>
          </w:tcPr>
          <w:p w14:paraId="7463AF0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с 12.11.2018</w:t>
            </w:r>
          </w:p>
          <w:p w14:paraId="2F3E5139"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 23.11.2018</w:t>
            </w:r>
          </w:p>
        </w:tc>
        <w:tc>
          <w:tcPr>
            <w:tcW w:w="1005" w:type="dxa"/>
            <w:gridSpan w:val="2"/>
          </w:tcPr>
          <w:p w14:paraId="04BEBBAC"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72</w:t>
            </w:r>
          </w:p>
        </w:tc>
      </w:tr>
      <w:tr w:rsidR="009572ED" w:rsidRPr="009572ED" w14:paraId="34605458" w14:textId="77777777" w:rsidTr="0056783D">
        <w:trPr>
          <w:gridAfter w:val="1"/>
          <w:wAfter w:w="54" w:type="dxa"/>
          <w:trHeight w:val="345"/>
        </w:trPr>
        <w:tc>
          <w:tcPr>
            <w:tcW w:w="1135" w:type="dxa"/>
          </w:tcPr>
          <w:p w14:paraId="3B7EA7B9"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c>
          <w:tcPr>
            <w:tcW w:w="1985" w:type="dxa"/>
          </w:tcPr>
          <w:p w14:paraId="04F5382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Ключник Елена Юрьевна</w:t>
            </w:r>
          </w:p>
        </w:tc>
        <w:tc>
          <w:tcPr>
            <w:tcW w:w="4282" w:type="dxa"/>
          </w:tcPr>
          <w:p w14:paraId="4E770E3F"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«Современные подходы и новые технологии в работе с детьми с ОВЗ в условиях инклюзивного образования»</w:t>
            </w:r>
          </w:p>
        </w:tc>
        <w:tc>
          <w:tcPr>
            <w:tcW w:w="1800" w:type="dxa"/>
          </w:tcPr>
          <w:p w14:paraId="486A72E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13.05.-15.05.2019</w:t>
            </w:r>
          </w:p>
        </w:tc>
        <w:tc>
          <w:tcPr>
            <w:tcW w:w="1005" w:type="dxa"/>
            <w:gridSpan w:val="2"/>
          </w:tcPr>
          <w:p w14:paraId="36C811D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67E3A5A1" w14:textId="77777777" w:rsidTr="0056783D">
        <w:trPr>
          <w:gridAfter w:val="1"/>
          <w:wAfter w:w="54" w:type="dxa"/>
          <w:trHeight w:val="345"/>
        </w:trPr>
        <w:tc>
          <w:tcPr>
            <w:tcW w:w="1135" w:type="dxa"/>
          </w:tcPr>
          <w:p w14:paraId="6E90908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19</w:t>
            </w:r>
          </w:p>
        </w:tc>
        <w:tc>
          <w:tcPr>
            <w:tcW w:w="1985" w:type="dxa"/>
          </w:tcPr>
          <w:p w14:paraId="3B048B37"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Дружинец</w:t>
            </w:r>
            <w:proofErr w:type="spellEnd"/>
            <w:r w:rsidRPr="009572ED">
              <w:rPr>
                <w:rFonts w:ascii="Times New Roman" w:hAnsi="Times New Roman" w:cs="Times New Roman"/>
                <w:sz w:val="24"/>
                <w:szCs w:val="24"/>
              </w:rPr>
              <w:t xml:space="preserve"> Наталья Николаевна</w:t>
            </w:r>
          </w:p>
        </w:tc>
        <w:tc>
          <w:tcPr>
            <w:tcW w:w="4282" w:type="dxa"/>
          </w:tcPr>
          <w:p w14:paraId="385D9B9E"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«Методические особенности подготовки к ЕГЭ по математике»</w:t>
            </w:r>
          </w:p>
        </w:tc>
        <w:tc>
          <w:tcPr>
            <w:tcW w:w="1800" w:type="dxa"/>
          </w:tcPr>
          <w:p w14:paraId="7A27BFAE"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с 01.10.2018</w:t>
            </w:r>
          </w:p>
          <w:p w14:paraId="61F17AC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 05.10.2018</w:t>
            </w:r>
          </w:p>
        </w:tc>
        <w:tc>
          <w:tcPr>
            <w:tcW w:w="1005" w:type="dxa"/>
            <w:gridSpan w:val="2"/>
          </w:tcPr>
          <w:p w14:paraId="07FF4AC2"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36</w:t>
            </w:r>
          </w:p>
        </w:tc>
      </w:tr>
      <w:tr w:rsidR="009572ED" w:rsidRPr="009572ED" w14:paraId="56817125" w14:textId="77777777" w:rsidTr="0056783D">
        <w:trPr>
          <w:gridAfter w:val="1"/>
          <w:wAfter w:w="54" w:type="dxa"/>
          <w:trHeight w:val="345"/>
        </w:trPr>
        <w:tc>
          <w:tcPr>
            <w:tcW w:w="1135" w:type="dxa"/>
          </w:tcPr>
          <w:p w14:paraId="2355F15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20</w:t>
            </w:r>
          </w:p>
        </w:tc>
        <w:tc>
          <w:tcPr>
            <w:tcW w:w="1985" w:type="dxa"/>
          </w:tcPr>
          <w:p w14:paraId="3317BCD8"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Пулатова</w:t>
            </w:r>
            <w:proofErr w:type="spellEnd"/>
            <w:r w:rsidRPr="009572ED">
              <w:rPr>
                <w:rFonts w:ascii="Times New Roman" w:hAnsi="Times New Roman" w:cs="Times New Roman"/>
                <w:sz w:val="24"/>
                <w:szCs w:val="24"/>
              </w:rPr>
              <w:t xml:space="preserve"> Лилия Петровна</w:t>
            </w:r>
          </w:p>
          <w:p w14:paraId="30B46D15"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4282" w:type="dxa"/>
          </w:tcPr>
          <w:p w14:paraId="14C98477"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«Методические особенности подготовки к ОГЭ по математике»</w:t>
            </w:r>
          </w:p>
        </w:tc>
        <w:tc>
          <w:tcPr>
            <w:tcW w:w="1800" w:type="dxa"/>
          </w:tcPr>
          <w:p w14:paraId="11EB87CC"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с 24.12.2018</w:t>
            </w:r>
          </w:p>
          <w:p w14:paraId="13C56A4A"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 26.12.2018</w:t>
            </w:r>
          </w:p>
        </w:tc>
        <w:tc>
          <w:tcPr>
            <w:tcW w:w="1005" w:type="dxa"/>
            <w:gridSpan w:val="2"/>
          </w:tcPr>
          <w:p w14:paraId="178B4FCF"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66D92309" w14:textId="77777777" w:rsidTr="0056783D">
        <w:trPr>
          <w:gridAfter w:val="1"/>
          <w:wAfter w:w="54" w:type="dxa"/>
          <w:trHeight w:val="345"/>
        </w:trPr>
        <w:tc>
          <w:tcPr>
            <w:tcW w:w="1135" w:type="dxa"/>
          </w:tcPr>
          <w:p w14:paraId="3EDE7414"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21</w:t>
            </w:r>
          </w:p>
        </w:tc>
        <w:tc>
          <w:tcPr>
            <w:tcW w:w="1985" w:type="dxa"/>
          </w:tcPr>
          <w:p w14:paraId="771802B9"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Филипенко Ирина Викторовна</w:t>
            </w:r>
          </w:p>
          <w:p w14:paraId="6F2D5CC7"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4282" w:type="dxa"/>
          </w:tcPr>
          <w:p w14:paraId="3A4D3BF3"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«Организационно-методическое и ресурсное обеспечение реализации ФГОС НОО обучающихся с ОВЗ и обучающихся с умственной отсталостью (интеллектуальными нарушениями)»</w:t>
            </w:r>
          </w:p>
        </w:tc>
        <w:tc>
          <w:tcPr>
            <w:tcW w:w="1800" w:type="dxa"/>
          </w:tcPr>
          <w:p w14:paraId="4001A448"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с 01.11.2018</w:t>
            </w:r>
          </w:p>
          <w:p w14:paraId="1A08312E"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 06.11.2018</w:t>
            </w:r>
          </w:p>
        </w:tc>
        <w:tc>
          <w:tcPr>
            <w:tcW w:w="1005" w:type="dxa"/>
            <w:gridSpan w:val="2"/>
          </w:tcPr>
          <w:p w14:paraId="47536F14"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5E9715C2" w14:textId="77777777" w:rsidTr="0056783D">
        <w:trPr>
          <w:gridAfter w:val="1"/>
          <w:wAfter w:w="54" w:type="dxa"/>
          <w:trHeight w:val="345"/>
        </w:trPr>
        <w:tc>
          <w:tcPr>
            <w:tcW w:w="1135" w:type="dxa"/>
          </w:tcPr>
          <w:p w14:paraId="3322092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22</w:t>
            </w:r>
          </w:p>
        </w:tc>
        <w:tc>
          <w:tcPr>
            <w:tcW w:w="1985" w:type="dxa"/>
          </w:tcPr>
          <w:p w14:paraId="3BC5104E"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Ручко</w:t>
            </w:r>
            <w:proofErr w:type="spellEnd"/>
            <w:r w:rsidRPr="009572ED">
              <w:rPr>
                <w:rFonts w:ascii="Times New Roman" w:hAnsi="Times New Roman" w:cs="Times New Roman"/>
                <w:sz w:val="24"/>
                <w:szCs w:val="24"/>
              </w:rPr>
              <w:t xml:space="preserve"> Алевтина Анатольевна</w:t>
            </w:r>
          </w:p>
          <w:p w14:paraId="120F4799"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c>
        <w:tc>
          <w:tcPr>
            <w:tcW w:w="4282" w:type="dxa"/>
          </w:tcPr>
          <w:p w14:paraId="6F3A6217" w14:textId="77777777" w:rsidR="009572ED" w:rsidRPr="009572ED" w:rsidRDefault="009572ED" w:rsidP="0056783D">
            <w:pPr>
              <w:spacing w:after="0" w:line="240" w:lineRule="auto"/>
              <w:ind w:left="63" w:right="-143" w:hanging="79"/>
              <w:jc w:val="both"/>
              <w:rPr>
                <w:rFonts w:ascii="Times New Roman" w:hAnsi="Times New Roman" w:cs="Times New Roman"/>
                <w:sz w:val="24"/>
                <w:szCs w:val="24"/>
              </w:rPr>
            </w:pPr>
            <w:r w:rsidRPr="009572ED">
              <w:rPr>
                <w:rFonts w:ascii="Times New Roman" w:hAnsi="Times New Roman" w:cs="Times New Roman"/>
                <w:sz w:val="24"/>
                <w:szCs w:val="24"/>
              </w:rPr>
              <w:t>«Организационно-методическое и ресурсное обеспечение реализации ФГОС НОО обучающихся с ОВЗ и обучающихся с умственной отсталостью (интеллектуальными нарушениями)»</w:t>
            </w:r>
          </w:p>
        </w:tc>
        <w:tc>
          <w:tcPr>
            <w:tcW w:w="1800" w:type="dxa"/>
          </w:tcPr>
          <w:p w14:paraId="2DD1FE5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с 01.11.2018</w:t>
            </w:r>
          </w:p>
          <w:p w14:paraId="6C167444"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 06.11.2018</w:t>
            </w:r>
          </w:p>
        </w:tc>
        <w:tc>
          <w:tcPr>
            <w:tcW w:w="1005" w:type="dxa"/>
            <w:gridSpan w:val="2"/>
          </w:tcPr>
          <w:p w14:paraId="347744CC"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18</w:t>
            </w:r>
          </w:p>
        </w:tc>
      </w:tr>
      <w:tr w:rsidR="009572ED" w:rsidRPr="009572ED" w14:paraId="38D517C5" w14:textId="77777777" w:rsidTr="0056783D">
        <w:trPr>
          <w:trHeight w:val="424"/>
        </w:trPr>
        <w:tc>
          <w:tcPr>
            <w:tcW w:w="9248" w:type="dxa"/>
            <w:gridSpan w:val="5"/>
          </w:tcPr>
          <w:p w14:paraId="652A9089" w14:textId="77777777" w:rsidR="009572ED" w:rsidRPr="009572ED" w:rsidRDefault="009572ED" w:rsidP="009572ED">
            <w:pPr>
              <w:spacing w:after="0" w:line="240" w:lineRule="auto"/>
              <w:ind w:left="284" w:right="-143" w:firstLine="321"/>
              <w:jc w:val="both"/>
              <w:rPr>
                <w:rFonts w:ascii="Times New Roman" w:hAnsi="Times New Roman" w:cs="Times New Roman"/>
                <w:b/>
                <w:sz w:val="24"/>
                <w:szCs w:val="24"/>
              </w:rPr>
            </w:pPr>
            <w:r w:rsidRPr="009572ED">
              <w:rPr>
                <w:rFonts w:ascii="Times New Roman" w:hAnsi="Times New Roman" w:cs="Times New Roman"/>
                <w:b/>
                <w:sz w:val="24"/>
                <w:szCs w:val="24"/>
              </w:rPr>
              <w:t>Итого</w:t>
            </w:r>
          </w:p>
        </w:tc>
        <w:tc>
          <w:tcPr>
            <w:tcW w:w="1013" w:type="dxa"/>
            <w:gridSpan w:val="2"/>
          </w:tcPr>
          <w:p w14:paraId="2CF7C88A" w14:textId="77777777" w:rsidR="009572ED" w:rsidRPr="009572ED" w:rsidRDefault="009572ED" w:rsidP="009572ED">
            <w:pPr>
              <w:spacing w:after="0" w:line="240" w:lineRule="auto"/>
              <w:ind w:left="284" w:right="-143" w:firstLine="321"/>
              <w:jc w:val="both"/>
              <w:rPr>
                <w:rFonts w:ascii="Times New Roman" w:hAnsi="Times New Roman" w:cs="Times New Roman"/>
                <w:b/>
                <w:sz w:val="24"/>
                <w:szCs w:val="24"/>
              </w:rPr>
            </w:pPr>
            <w:r w:rsidRPr="009572ED">
              <w:rPr>
                <w:rFonts w:ascii="Times New Roman" w:hAnsi="Times New Roman" w:cs="Times New Roman"/>
                <w:b/>
                <w:sz w:val="24"/>
                <w:szCs w:val="24"/>
              </w:rPr>
              <w:t>828</w:t>
            </w:r>
          </w:p>
        </w:tc>
      </w:tr>
    </w:tbl>
    <w:p w14:paraId="61FDBEE6" w14:textId="77777777" w:rsidR="009572ED" w:rsidRPr="00FA102B" w:rsidRDefault="009572ED" w:rsidP="009572ED">
      <w:pPr>
        <w:spacing w:after="0" w:line="240" w:lineRule="auto"/>
        <w:ind w:left="284" w:right="-143" w:firstLine="321"/>
        <w:jc w:val="both"/>
        <w:rPr>
          <w:rFonts w:ascii="Times New Roman" w:hAnsi="Times New Roman" w:cs="Times New Roman"/>
          <w:b/>
          <w:iCs/>
          <w:sz w:val="24"/>
          <w:szCs w:val="24"/>
        </w:rPr>
      </w:pPr>
      <w:r w:rsidRPr="00FA102B">
        <w:rPr>
          <w:rFonts w:ascii="Times New Roman" w:hAnsi="Times New Roman" w:cs="Times New Roman"/>
          <w:b/>
          <w:iCs/>
          <w:sz w:val="24"/>
          <w:szCs w:val="24"/>
        </w:rPr>
        <w:t>Курсовая подготовка дистанционным методом</w:t>
      </w:r>
    </w:p>
    <w:p w14:paraId="5E9171B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1843"/>
        <w:gridCol w:w="4253"/>
        <w:gridCol w:w="1846"/>
        <w:gridCol w:w="15"/>
        <w:gridCol w:w="977"/>
        <w:gridCol w:w="15"/>
        <w:gridCol w:w="29"/>
      </w:tblGrid>
      <w:tr w:rsidR="009572ED" w:rsidRPr="009572ED" w14:paraId="23F31766" w14:textId="77777777" w:rsidTr="00AE56AB">
        <w:trPr>
          <w:gridAfter w:val="2"/>
          <w:wAfter w:w="44" w:type="dxa"/>
          <w:trHeight w:val="1395"/>
        </w:trPr>
        <w:tc>
          <w:tcPr>
            <w:tcW w:w="987" w:type="dxa"/>
            <w:vMerge w:val="restart"/>
            <w:shd w:val="clear" w:color="auto" w:fill="auto"/>
          </w:tcPr>
          <w:p w14:paraId="0CC381F9" w14:textId="77777777" w:rsidR="009572ED" w:rsidRPr="009572ED" w:rsidRDefault="009572ED" w:rsidP="00FA102B">
            <w:pPr>
              <w:numPr>
                <w:ilvl w:val="0"/>
                <w:numId w:val="9"/>
              </w:numPr>
              <w:spacing w:after="0" w:line="240" w:lineRule="auto"/>
              <w:ind w:left="0" w:right="-143" w:firstLine="306"/>
              <w:contextualSpacing/>
              <w:jc w:val="both"/>
              <w:rPr>
                <w:rFonts w:ascii="Times New Roman" w:eastAsia="Calibri" w:hAnsi="Times New Roman" w:cs="Times New Roman"/>
                <w:sz w:val="24"/>
                <w:szCs w:val="24"/>
              </w:rPr>
            </w:pPr>
          </w:p>
        </w:tc>
        <w:tc>
          <w:tcPr>
            <w:tcW w:w="1843" w:type="dxa"/>
            <w:vMerge w:val="restart"/>
            <w:shd w:val="clear" w:color="auto" w:fill="auto"/>
          </w:tcPr>
          <w:p w14:paraId="435DEBC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Бочкала</w:t>
            </w:r>
            <w:proofErr w:type="spellEnd"/>
            <w:r w:rsidRPr="009572ED">
              <w:rPr>
                <w:rFonts w:ascii="Times New Roman" w:eastAsia="Calibri" w:hAnsi="Times New Roman" w:cs="Times New Roman"/>
                <w:sz w:val="24"/>
                <w:szCs w:val="24"/>
              </w:rPr>
              <w:t xml:space="preserve"> Александр Евгеньевич</w:t>
            </w:r>
          </w:p>
        </w:tc>
        <w:tc>
          <w:tcPr>
            <w:tcW w:w="4253" w:type="dxa"/>
            <w:shd w:val="clear" w:color="auto" w:fill="auto"/>
          </w:tcPr>
          <w:p w14:paraId="052BCFB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CCD95A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09.11.2018 по 12.12.2018</w:t>
            </w:r>
          </w:p>
        </w:tc>
        <w:tc>
          <w:tcPr>
            <w:tcW w:w="992" w:type="dxa"/>
            <w:gridSpan w:val="2"/>
            <w:shd w:val="clear" w:color="auto" w:fill="auto"/>
          </w:tcPr>
          <w:p w14:paraId="75F3C5A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676640DB" w14:textId="77777777" w:rsidTr="00AE56AB">
        <w:trPr>
          <w:gridAfter w:val="2"/>
          <w:wAfter w:w="44" w:type="dxa"/>
          <w:trHeight w:val="840"/>
        </w:trPr>
        <w:tc>
          <w:tcPr>
            <w:tcW w:w="987" w:type="dxa"/>
            <w:vMerge/>
            <w:shd w:val="clear" w:color="auto" w:fill="auto"/>
          </w:tcPr>
          <w:p w14:paraId="3FD57BA5"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shd w:val="clear" w:color="auto" w:fill="auto"/>
          </w:tcPr>
          <w:p w14:paraId="7BF54FB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auto"/>
          </w:tcPr>
          <w:p w14:paraId="0D010DF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Модернизация системы внутришкольного контроля качества образовательного процесса для реализации требований ФГОС и НСОТ</w:t>
            </w:r>
          </w:p>
        </w:tc>
        <w:tc>
          <w:tcPr>
            <w:tcW w:w="1846" w:type="dxa"/>
            <w:shd w:val="clear" w:color="auto" w:fill="auto"/>
          </w:tcPr>
          <w:p w14:paraId="7C81331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03.09 по 12.12.2018</w:t>
            </w:r>
          </w:p>
        </w:tc>
        <w:tc>
          <w:tcPr>
            <w:tcW w:w="992" w:type="dxa"/>
            <w:gridSpan w:val="2"/>
            <w:shd w:val="clear" w:color="auto" w:fill="auto"/>
          </w:tcPr>
          <w:p w14:paraId="0390DC7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72</w:t>
            </w:r>
          </w:p>
        </w:tc>
      </w:tr>
      <w:tr w:rsidR="009572ED" w:rsidRPr="009572ED" w14:paraId="2D99130A" w14:textId="77777777" w:rsidTr="00AE56AB">
        <w:trPr>
          <w:gridAfter w:val="2"/>
          <w:wAfter w:w="44" w:type="dxa"/>
        </w:trPr>
        <w:tc>
          <w:tcPr>
            <w:tcW w:w="987" w:type="dxa"/>
            <w:shd w:val="clear" w:color="auto" w:fill="auto"/>
          </w:tcPr>
          <w:p w14:paraId="58D2EEEB"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F2493A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Будз</w:t>
            </w:r>
            <w:proofErr w:type="spellEnd"/>
            <w:r w:rsidRPr="009572ED">
              <w:rPr>
                <w:rFonts w:ascii="Times New Roman" w:eastAsia="Calibri" w:hAnsi="Times New Roman" w:cs="Times New Roman"/>
                <w:sz w:val="24"/>
                <w:szCs w:val="24"/>
              </w:rPr>
              <w:t xml:space="preserve"> Светлана Петровна</w:t>
            </w:r>
          </w:p>
        </w:tc>
        <w:tc>
          <w:tcPr>
            <w:tcW w:w="4253" w:type="dxa"/>
            <w:shd w:val="clear" w:color="auto" w:fill="auto"/>
            <w:vAlign w:val="bottom"/>
          </w:tcPr>
          <w:p w14:paraId="29411ED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42483E1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20.11.2018 по 29.11.2018</w:t>
            </w:r>
          </w:p>
        </w:tc>
        <w:tc>
          <w:tcPr>
            <w:tcW w:w="992" w:type="dxa"/>
            <w:gridSpan w:val="2"/>
            <w:shd w:val="clear" w:color="auto" w:fill="auto"/>
          </w:tcPr>
          <w:p w14:paraId="6884115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2C5598E0" w14:textId="77777777" w:rsidTr="00AE56AB">
        <w:trPr>
          <w:gridAfter w:val="2"/>
          <w:wAfter w:w="44" w:type="dxa"/>
        </w:trPr>
        <w:tc>
          <w:tcPr>
            <w:tcW w:w="987" w:type="dxa"/>
            <w:shd w:val="clear" w:color="auto" w:fill="auto"/>
          </w:tcPr>
          <w:p w14:paraId="647C2C77"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0AC2B62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Веретюк</w:t>
            </w:r>
            <w:proofErr w:type="spellEnd"/>
            <w:r w:rsidRPr="009572ED">
              <w:rPr>
                <w:rFonts w:ascii="Times New Roman" w:eastAsia="Calibri" w:hAnsi="Times New Roman" w:cs="Times New Roman"/>
                <w:sz w:val="24"/>
                <w:szCs w:val="24"/>
              </w:rPr>
              <w:t xml:space="preserve"> Юлия Анатольевна</w:t>
            </w:r>
          </w:p>
        </w:tc>
        <w:tc>
          <w:tcPr>
            <w:tcW w:w="4253" w:type="dxa"/>
            <w:shd w:val="clear" w:color="auto" w:fill="auto"/>
            <w:vAlign w:val="bottom"/>
          </w:tcPr>
          <w:p w14:paraId="6AD3101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3E1C5FD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11.02.2019 по 29.03.2019</w:t>
            </w:r>
          </w:p>
        </w:tc>
        <w:tc>
          <w:tcPr>
            <w:tcW w:w="992" w:type="dxa"/>
            <w:gridSpan w:val="2"/>
            <w:shd w:val="clear" w:color="auto" w:fill="auto"/>
          </w:tcPr>
          <w:p w14:paraId="6195010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7AE54D87" w14:textId="77777777" w:rsidTr="00AE56AB">
        <w:trPr>
          <w:gridAfter w:val="2"/>
          <w:wAfter w:w="44" w:type="dxa"/>
          <w:trHeight w:val="525"/>
        </w:trPr>
        <w:tc>
          <w:tcPr>
            <w:tcW w:w="987" w:type="dxa"/>
            <w:vMerge w:val="restart"/>
            <w:shd w:val="clear" w:color="auto" w:fill="auto"/>
          </w:tcPr>
          <w:p w14:paraId="6AD6A4B6"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val="restart"/>
            <w:shd w:val="clear" w:color="auto" w:fill="auto"/>
            <w:vAlign w:val="bottom"/>
          </w:tcPr>
          <w:p w14:paraId="4779C41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Гоморова</w:t>
            </w:r>
            <w:proofErr w:type="spellEnd"/>
            <w:r w:rsidRPr="009572ED">
              <w:rPr>
                <w:rFonts w:ascii="Times New Roman" w:eastAsia="Calibri" w:hAnsi="Times New Roman" w:cs="Times New Roman"/>
                <w:sz w:val="24"/>
                <w:szCs w:val="24"/>
              </w:rPr>
              <w:t xml:space="preserve"> Алла Альбертовна</w:t>
            </w:r>
          </w:p>
        </w:tc>
        <w:tc>
          <w:tcPr>
            <w:tcW w:w="4253" w:type="dxa"/>
            <w:shd w:val="clear" w:color="auto" w:fill="auto"/>
            <w:vAlign w:val="bottom"/>
          </w:tcPr>
          <w:p w14:paraId="2563940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832677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05.09.2018 по 24.09.2018</w:t>
            </w:r>
          </w:p>
        </w:tc>
        <w:tc>
          <w:tcPr>
            <w:tcW w:w="992" w:type="dxa"/>
            <w:gridSpan w:val="2"/>
            <w:shd w:val="clear" w:color="auto" w:fill="auto"/>
          </w:tcPr>
          <w:p w14:paraId="40B856C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18CAEB20" w14:textId="77777777" w:rsidTr="00AE56AB">
        <w:trPr>
          <w:gridAfter w:val="2"/>
          <w:wAfter w:w="44" w:type="dxa"/>
          <w:trHeight w:val="803"/>
        </w:trPr>
        <w:tc>
          <w:tcPr>
            <w:tcW w:w="987" w:type="dxa"/>
            <w:vMerge/>
            <w:shd w:val="clear" w:color="auto" w:fill="auto"/>
          </w:tcPr>
          <w:p w14:paraId="49DC3A50"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shd w:val="clear" w:color="auto" w:fill="auto"/>
            <w:vAlign w:val="bottom"/>
          </w:tcPr>
          <w:p w14:paraId="20B5FC1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auto"/>
            <w:vAlign w:val="bottom"/>
          </w:tcPr>
          <w:p w14:paraId="0094967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«ЕГЭ по русскому языку: методические рекомендации»</w:t>
            </w:r>
          </w:p>
        </w:tc>
        <w:tc>
          <w:tcPr>
            <w:tcW w:w="1846" w:type="dxa"/>
            <w:shd w:val="clear" w:color="auto" w:fill="auto"/>
          </w:tcPr>
          <w:p w14:paraId="5F5DD94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05.09.2018</w:t>
            </w:r>
          </w:p>
          <w:p w14:paraId="2E64740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 19.09.2018</w:t>
            </w:r>
          </w:p>
        </w:tc>
        <w:tc>
          <w:tcPr>
            <w:tcW w:w="992" w:type="dxa"/>
            <w:gridSpan w:val="2"/>
            <w:shd w:val="clear" w:color="auto" w:fill="auto"/>
          </w:tcPr>
          <w:p w14:paraId="5EC3CE3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72</w:t>
            </w:r>
          </w:p>
        </w:tc>
      </w:tr>
      <w:tr w:rsidR="009572ED" w:rsidRPr="009572ED" w14:paraId="7EC52C66" w14:textId="77777777" w:rsidTr="00AE56AB">
        <w:trPr>
          <w:gridAfter w:val="2"/>
          <w:wAfter w:w="44" w:type="dxa"/>
          <w:trHeight w:val="1380"/>
        </w:trPr>
        <w:tc>
          <w:tcPr>
            <w:tcW w:w="987" w:type="dxa"/>
            <w:vMerge w:val="restart"/>
            <w:shd w:val="clear" w:color="auto" w:fill="auto"/>
          </w:tcPr>
          <w:p w14:paraId="3BAAE79E"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val="restart"/>
            <w:shd w:val="clear" w:color="auto" w:fill="auto"/>
            <w:vAlign w:val="bottom"/>
          </w:tcPr>
          <w:p w14:paraId="26846CB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Гоморова</w:t>
            </w:r>
            <w:proofErr w:type="spellEnd"/>
            <w:r w:rsidRPr="009572ED">
              <w:rPr>
                <w:rFonts w:ascii="Times New Roman" w:eastAsia="Calibri" w:hAnsi="Times New Roman" w:cs="Times New Roman"/>
                <w:sz w:val="24"/>
                <w:szCs w:val="24"/>
              </w:rPr>
              <w:t xml:space="preserve"> Анастасия Юрьевна</w:t>
            </w:r>
          </w:p>
        </w:tc>
        <w:tc>
          <w:tcPr>
            <w:tcW w:w="4253" w:type="dxa"/>
            <w:shd w:val="clear" w:color="auto" w:fill="auto"/>
            <w:vAlign w:val="bottom"/>
          </w:tcPr>
          <w:p w14:paraId="414AA96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p w14:paraId="6851ABD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auto"/>
          </w:tcPr>
          <w:p w14:paraId="203AEFC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18.09.2018 по 26.09.2018</w:t>
            </w:r>
          </w:p>
        </w:tc>
        <w:tc>
          <w:tcPr>
            <w:tcW w:w="992" w:type="dxa"/>
            <w:gridSpan w:val="2"/>
            <w:shd w:val="clear" w:color="auto" w:fill="auto"/>
          </w:tcPr>
          <w:p w14:paraId="100DDC3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18E537EB" w14:textId="77777777" w:rsidTr="00AE56AB">
        <w:trPr>
          <w:gridAfter w:val="2"/>
          <w:wAfter w:w="44" w:type="dxa"/>
          <w:trHeight w:val="495"/>
        </w:trPr>
        <w:tc>
          <w:tcPr>
            <w:tcW w:w="987" w:type="dxa"/>
            <w:vMerge/>
            <w:shd w:val="clear" w:color="auto" w:fill="auto"/>
          </w:tcPr>
          <w:p w14:paraId="6D4534C5"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shd w:val="clear" w:color="auto" w:fill="auto"/>
            <w:vAlign w:val="bottom"/>
          </w:tcPr>
          <w:p w14:paraId="1306632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auto"/>
            <w:vAlign w:val="bottom"/>
          </w:tcPr>
          <w:p w14:paraId="771787B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«Современные педагогические технологии обучения русскому языку в школе»</w:t>
            </w:r>
          </w:p>
        </w:tc>
        <w:tc>
          <w:tcPr>
            <w:tcW w:w="1846" w:type="dxa"/>
            <w:shd w:val="clear" w:color="auto" w:fill="auto"/>
          </w:tcPr>
          <w:p w14:paraId="5CBD830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13.09.2018</w:t>
            </w:r>
          </w:p>
          <w:p w14:paraId="6D590CA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 29.09.2018</w:t>
            </w:r>
          </w:p>
        </w:tc>
        <w:tc>
          <w:tcPr>
            <w:tcW w:w="992" w:type="dxa"/>
            <w:gridSpan w:val="2"/>
            <w:shd w:val="clear" w:color="auto" w:fill="auto"/>
          </w:tcPr>
          <w:p w14:paraId="0C46F30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3D8EFCB0" w14:textId="77777777" w:rsidTr="00AE56AB">
        <w:trPr>
          <w:gridAfter w:val="2"/>
          <w:wAfter w:w="44" w:type="dxa"/>
        </w:trPr>
        <w:tc>
          <w:tcPr>
            <w:tcW w:w="987" w:type="dxa"/>
            <w:shd w:val="clear" w:color="auto" w:fill="auto"/>
          </w:tcPr>
          <w:p w14:paraId="2C9F01F2"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6B1A770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Гредина</w:t>
            </w:r>
            <w:proofErr w:type="spellEnd"/>
            <w:r w:rsidRPr="009572ED">
              <w:rPr>
                <w:rFonts w:ascii="Times New Roman" w:eastAsia="Calibri" w:hAnsi="Times New Roman" w:cs="Times New Roman"/>
                <w:sz w:val="24"/>
                <w:szCs w:val="24"/>
              </w:rPr>
              <w:t xml:space="preserve"> Елена Леонидовна</w:t>
            </w:r>
          </w:p>
        </w:tc>
        <w:tc>
          <w:tcPr>
            <w:tcW w:w="4253" w:type="dxa"/>
            <w:shd w:val="clear" w:color="auto" w:fill="auto"/>
            <w:vAlign w:val="bottom"/>
          </w:tcPr>
          <w:p w14:paraId="7154564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4B7DBCE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31.10.2018 по 07.11.2018</w:t>
            </w:r>
          </w:p>
        </w:tc>
        <w:tc>
          <w:tcPr>
            <w:tcW w:w="992" w:type="dxa"/>
            <w:gridSpan w:val="2"/>
            <w:shd w:val="clear" w:color="auto" w:fill="auto"/>
          </w:tcPr>
          <w:p w14:paraId="31C3BF4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69AAE15A" w14:textId="77777777" w:rsidTr="00AE56AB">
        <w:trPr>
          <w:gridAfter w:val="2"/>
          <w:wAfter w:w="44" w:type="dxa"/>
        </w:trPr>
        <w:tc>
          <w:tcPr>
            <w:tcW w:w="987" w:type="dxa"/>
            <w:shd w:val="clear" w:color="auto" w:fill="auto"/>
          </w:tcPr>
          <w:p w14:paraId="3180AE40"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0A99D9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Губская</w:t>
            </w:r>
            <w:proofErr w:type="spellEnd"/>
            <w:r w:rsidRPr="009572ED">
              <w:rPr>
                <w:rFonts w:ascii="Times New Roman" w:eastAsia="Calibri" w:hAnsi="Times New Roman" w:cs="Times New Roman"/>
                <w:sz w:val="24"/>
                <w:szCs w:val="24"/>
              </w:rPr>
              <w:t xml:space="preserve"> Ольга Фёдоровна</w:t>
            </w:r>
          </w:p>
        </w:tc>
        <w:tc>
          <w:tcPr>
            <w:tcW w:w="4253" w:type="dxa"/>
            <w:shd w:val="clear" w:color="auto" w:fill="auto"/>
            <w:vAlign w:val="bottom"/>
          </w:tcPr>
          <w:p w14:paraId="760EDF7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339F30D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01</w:t>
            </w:r>
            <w:r w:rsidRPr="009572ED">
              <w:rPr>
                <w:rFonts w:ascii="Times New Roman" w:eastAsia="Calibri" w:hAnsi="Times New Roman" w:cs="Times New Roman"/>
                <w:sz w:val="24"/>
                <w:szCs w:val="24"/>
              </w:rPr>
              <w:t>.0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7D20AD7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36EE6026" w14:textId="77777777" w:rsidTr="00AE56AB">
        <w:trPr>
          <w:gridAfter w:val="2"/>
          <w:wAfter w:w="44" w:type="dxa"/>
        </w:trPr>
        <w:tc>
          <w:tcPr>
            <w:tcW w:w="987" w:type="dxa"/>
            <w:shd w:val="clear" w:color="auto" w:fill="auto"/>
          </w:tcPr>
          <w:p w14:paraId="5B942C1C"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5E6D160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Гриневич </w:t>
            </w:r>
            <w:proofErr w:type="spellStart"/>
            <w:r w:rsidRPr="009572ED">
              <w:rPr>
                <w:rFonts w:ascii="Times New Roman" w:eastAsia="Calibri" w:hAnsi="Times New Roman" w:cs="Times New Roman"/>
                <w:sz w:val="24"/>
                <w:szCs w:val="24"/>
              </w:rPr>
              <w:t>Ленира</w:t>
            </w:r>
            <w:proofErr w:type="spellEnd"/>
            <w:r w:rsidRPr="009572ED">
              <w:rPr>
                <w:rFonts w:ascii="Times New Roman" w:eastAsia="Calibri" w:hAnsi="Times New Roman" w:cs="Times New Roman"/>
                <w:sz w:val="24"/>
                <w:szCs w:val="24"/>
              </w:rPr>
              <w:t xml:space="preserve"> </w:t>
            </w:r>
            <w:proofErr w:type="spellStart"/>
            <w:r w:rsidRPr="009572ED">
              <w:rPr>
                <w:rFonts w:ascii="Times New Roman" w:eastAsia="Calibri" w:hAnsi="Times New Roman" w:cs="Times New Roman"/>
                <w:sz w:val="24"/>
                <w:szCs w:val="24"/>
              </w:rPr>
              <w:t>Таировна</w:t>
            </w:r>
            <w:proofErr w:type="spellEnd"/>
          </w:p>
        </w:tc>
        <w:tc>
          <w:tcPr>
            <w:tcW w:w="4253" w:type="dxa"/>
            <w:shd w:val="clear" w:color="auto" w:fill="auto"/>
            <w:vAlign w:val="bottom"/>
          </w:tcPr>
          <w:p w14:paraId="19F2B49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0F0667C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02.11.2018 по 30.11.2018</w:t>
            </w:r>
          </w:p>
        </w:tc>
        <w:tc>
          <w:tcPr>
            <w:tcW w:w="992" w:type="dxa"/>
            <w:gridSpan w:val="2"/>
            <w:shd w:val="clear" w:color="auto" w:fill="auto"/>
          </w:tcPr>
          <w:p w14:paraId="03C8519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0D86DB1C" w14:textId="77777777" w:rsidTr="00AE56AB">
        <w:trPr>
          <w:gridAfter w:val="2"/>
          <w:wAfter w:w="44" w:type="dxa"/>
        </w:trPr>
        <w:tc>
          <w:tcPr>
            <w:tcW w:w="987" w:type="dxa"/>
            <w:shd w:val="clear" w:color="auto" w:fill="auto"/>
          </w:tcPr>
          <w:p w14:paraId="71EB7349"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70B29D6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Гулак</w:t>
            </w:r>
            <w:proofErr w:type="spellEnd"/>
            <w:r w:rsidRPr="009572ED">
              <w:rPr>
                <w:rFonts w:ascii="Times New Roman" w:eastAsia="Calibri" w:hAnsi="Times New Roman" w:cs="Times New Roman"/>
                <w:sz w:val="24"/>
                <w:szCs w:val="24"/>
              </w:rPr>
              <w:t xml:space="preserve"> Наталья Ивановна</w:t>
            </w:r>
          </w:p>
        </w:tc>
        <w:tc>
          <w:tcPr>
            <w:tcW w:w="4253" w:type="dxa"/>
            <w:shd w:val="clear" w:color="auto" w:fill="auto"/>
            <w:vAlign w:val="bottom"/>
          </w:tcPr>
          <w:p w14:paraId="0F4E134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4146329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9.</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5.0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3D0F42E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68231D5B" w14:textId="77777777" w:rsidTr="00AE56AB">
        <w:trPr>
          <w:gridAfter w:val="2"/>
          <w:wAfter w:w="44" w:type="dxa"/>
        </w:trPr>
        <w:tc>
          <w:tcPr>
            <w:tcW w:w="987" w:type="dxa"/>
            <w:shd w:val="clear" w:color="auto" w:fill="auto"/>
          </w:tcPr>
          <w:p w14:paraId="09907B52"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06D7AA7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Дейнека Надежда </w:t>
            </w:r>
            <w:r w:rsidRPr="009572ED">
              <w:rPr>
                <w:rFonts w:ascii="Times New Roman" w:eastAsia="Calibri" w:hAnsi="Times New Roman" w:cs="Times New Roman"/>
                <w:sz w:val="24"/>
                <w:szCs w:val="24"/>
              </w:rPr>
              <w:lastRenderedPageBreak/>
              <w:t>Владимировна</w:t>
            </w:r>
          </w:p>
        </w:tc>
        <w:tc>
          <w:tcPr>
            <w:tcW w:w="4253" w:type="dxa"/>
            <w:shd w:val="clear" w:color="auto" w:fill="auto"/>
            <w:vAlign w:val="bottom"/>
          </w:tcPr>
          <w:p w14:paraId="1AB3817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lastRenderedPageBreak/>
              <w:t xml:space="preserve">«Правила оказания первой помощи: практические рекомендации </w:t>
            </w:r>
            <w:r w:rsidRPr="009572ED">
              <w:rPr>
                <w:rFonts w:ascii="Times New Roman" w:eastAsia="Calibri" w:hAnsi="Times New Roman" w:cs="Times New Roman"/>
                <w:sz w:val="24"/>
                <w:szCs w:val="24"/>
              </w:rPr>
              <w:lastRenderedPageBreak/>
              <w:t>для педагогов» на сайте «Школа цифрового века».</w:t>
            </w:r>
          </w:p>
        </w:tc>
        <w:tc>
          <w:tcPr>
            <w:tcW w:w="1846" w:type="dxa"/>
            <w:shd w:val="clear" w:color="auto" w:fill="auto"/>
          </w:tcPr>
          <w:p w14:paraId="737B14E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lastRenderedPageBreak/>
              <w:t>с 23.01.2019 по 30 01.2019</w:t>
            </w:r>
          </w:p>
        </w:tc>
        <w:tc>
          <w:tcPr>
            <w:tcW w:w="992" w:type="dxa"/>
            <w:gridSpan w:val="2"/>
            <w:shd w:val="clear" w:color="auto" w:fill="auto"/>
          </w:tcPr>
          <w:p w14:paraId="53DD341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1B300674" w14:textId="77777777" w:rsidTr="00AE56AB">
        <w:trPr>
          <w:gridAfter w:val="2"/>
          <w:wAfter w:w="44" w:type="dxa"/>
        </w:trPr>
        <w:tc>
          <w:tcPr>
            <w:tcW w:w="987" w:type="dxa"/>
            <w:shd w:val="clear" w:color="auto" w:fill="auto"/>
          </w:tcPr>
          <w:p w14:paraId="262A1A35"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83C172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Деркач Надежда Александровна</w:t>
            </w:r>
          </w:p>
        </w:tc>
        <w:tc>
          <w:tcPr>
            <w:tcW w:w="4253" w:type="dxa"/>
            <w:shd w:val="clear" w:color="auto" w:fill="auto"/>
            <w:vAlign w:val="bottom"/>
          </w:tcPr>
          <w:p w14:paraId="745214D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0BF5F00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25</w:t>
            </w:r>
            <w:r w:rsidRPr="009572ED">
              <w:rPr>
                <w:rFonts w:ascii="Times New Roman" w:eastAsia="Calibri" w:hAnsi="Times New Roman" w:cs="Times New Roman"/>
                <w:sz w:val="24"/>
                <w:szCs w:val="24"/>
              </w:rPr>
              <w:t>.</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01</w:t>
            </w:r>
            <w:r w:rsidRPr="009572ED">
              <w:rPr>
                <w:rFonts w:ascii="Times New Roman" w:eastAsia="Calibri" w:hAnsi="Times New Roman" w:cs="Times New Roman"/>
                <w:sz w:val="24"/>
                <w:szCs w:val="24"/>
              </w:rPr>
              <w:t>.0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7506A68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69F46762" w14:textId="77777777" w:rsidTr="00AE56AB">
        <w:trPr>
          <w:gridAfter w:val="2"/>
          <w:wAfter w:w="44" w:type="dxa"/>
        </w:trPr>
        <w:tc>
          <w:tcPr>
            <w:tcW w:w="987" w:type="dxa"/>
            <w:shd w:val="clear" w:color="auto" w:fill="auto"/>
          </w:tcPr>
          <w:p w14:paraId="1C744F9B"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51EC16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Добржанская</w:t>
            </w:r>
            <w:proofErr w:type="spellEnd"/>
            <w:r w:rsidRPr="009572ED">
              <w:rPr>
                <w:rFonts w:ascii="Times New Roman" w:eastAsia="Calibri" w:hAnsi="Times New Roman" w:cs="Times New Roman"/>
                <w:sz w:val="24"/>
                <w:szCs w:val="24"/>
              </w:rPr>
              <w:t xml:space="preserve"> Елена Анатольевна</w:t>
            </w:r>
          </w:p>
        </w:tc>
        <w:tc>
          <w:tcPr>
            <w:tcW w:w="4253" w:type="dxa"/>
            <w:shd w:val="clear" w:color="auto" w:fill="auto"/>
            <w:vAlign w:val="bottom"/>
          </w:tcPr>
          <w:p w14:paraId="77ED786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6C321E2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03.11.2018 по 29.01.2019</w:t>
            </w:r>
          </w:p>
        </w:tc>
        <w:tc>
          <w:tcPr>
            <w:tcW w:w="992" w:type="dxa"/>
            <w:gridSpan w:val="2"/>
            <w:shd w:val="clear" w:color="auto" w:fill="auto"/>
          </w:tcPr>
          <w:p w14:paraId="59BAAFB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767F061A" w14:textId="77777777" w:rsidTr="00AE56AB">
        <w:trPr>
          <w:gridAfter w:val="2"/>
          <w:wAfter w:w="44" w:type="dxa"/>
        </w:trPr>
        <w:tc>
          <w:tcPr>
            <w:tcW w:w="987" w:type="dxa"/>
            <w:shd w:val="clear" w:color="auto" w:fill="auto"/>
          </w:tcPr>
          <w:p w14:paraId="602EFB42"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0569F8F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Дружинец</w:t>
            </w:r>
            <w:proofErr w:type="spellEnd"/>
            <w:r w:rsidRPr="009572ED">
              <w:rPr>
                <w:rFonts w:ascii="Times New Roman" w:eastAsia="Calibri" w:hAnsi="Times New Roman" w:cs="Times New Roman"/>
                <w:sz w:val="24"/>
                <w:szCs w:val="24"/>
              </w:rPr>
              <w:t xml:space="preserve"> Наталья Николаевна</w:t>
            </w:r>
          </w:p>
        </w:tc>
        <w:tc>
          <w:tcPr>
            <w:tcW w:w="4253" w:type="dxa"/>
            <w:shd w:val="clear" w:color="auto" w:fill="auto"/>
            <w:vAlign w:val="bottom"/>
          </w:tcPr>
          <w:p w14:paraId="4D808AA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5753CC4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9.</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5.0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44CFE48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30E71EFD" w14:textId="77777777" w:rsidTr="00AE56AB">
        <w:trPr>
          <w:gridAfter w:val="2"/>
          <w:wAfter w:w="44" w:type="dxa"/>
        </w:trPr>
        <w:tc>
          <w:tcPr>
            <w:tcW w:w="987" w:type="dxa"/>
            <w:shd w:val="clear" w:color="auto" w:fill="auto"/>
          </w:tcPr>
          <w:p w14:paraId="021A0557"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B4B91A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Евсеенкова</w:t>
            </w:r>
            <w:proofErr w:type="spellEnd"/>
            <w:r w:rsidRPr="009572ED">
              <w:rPr>
                <w:rFonts w:ascii="Times New Roman" w:eastAsia="Calibri" w:hAnsi="Times New Roman" w:cs="Times New Roman"/>
                <w:sz w:val="24"/>
                <w:szCs w:val="24"/>
              </w:rPr>
              <w:t xml:space="preserve"> Анжела Богдановна</w:t>
            </w:r>
          </w:p>
        </w:tc>
        <w:tc>
          <w:tcPr>
            <w:tcW w:w="4253" w:type="dxa"/>
            <w:shd w:val="clear" w:color="auto" w:fill="auto"/>
            <w:vAlign w:val="bottom"/>
          </w:tcPr>
          <w:p w14:paraId="5D20871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43EB8E1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01.11.2018 по 10.11.2018</w:t>
            </w:r>
          </w:p>
        </w:tc>
        <w:tc>
          <w:tcPr>
            <w:tcW w:w="992" w:type="dxa"/>
            <w:gridSpan w:val="2"/>
            <w:shd w:val="clear" w:color="auto" w:fill="auto"/>
          </w:tcPr>
          <w:p w14:paraId="3EB7EC0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45452E92" w14:textId="77777777" w:rsidTr="00AE56AB">
        <w:trPr>
          <w:gridAfter w:val="2"/>
          <w:wAfter w:w="44" w:type="dxa"/>
        </w:trPr>
        <w:tc>
          <w:tcPr>
            <w:tcW w:w="987" w:type="dxa"/>
            <w:shd w:val="clear" w:color="auto" w:fill="auto"/>
          </w:tcPr>
          <w:p w14:paraId="2D9CA435"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6D5445F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Жадан</w:t>
            </w:r>
            <w:proofErr w:type="spellEnd"/>
            <w:r w:rsidRPr="009572ED">
              <w:rPr>
                <w:rFonts w:ascii="Times New Roman" w:eastAsia="Calibri" w:hAnsi="Times New Roman" w:cs="Times New Roman"/>
                <w:sz w:val="24"/>
                <w:szCs w:val="24"/>
              </w:rPr>
              <w:t xml:space="preserve"> Ольга Сергеевна</w:t>
            </w:r>
          </w:p>
        </w:tc>
        <w:tc>
          <w:tcPr>
            <w:tcW w:w="4253" w:type="dxa"/>
            <w:shd w:val="clear" w:color="auto" w:fill="auto"/>
            <w:vAlign w:val="bottom"/>
          </w:tcPr>
          <w:p w14:paraId="550DF8B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140B5D6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07.11.2018 по 18.11.2018</w:t>
            </w:r>
          </w:p>
        </w:tc>
        <w:tc>
          <w:tcPr>
            <w:tcW w:w="992" w:type="dxa"/>
            <w:gridSpan w:val="2"/>
            <w:shd w:val="clear" w:color="auto" w:fill="auto"/>
          </w:tcPr>
          <w:p w14:paraId="130BC30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34ED806C" w14:textId="77777777" w:rsidTr="00AE56AB">
        <w:trPr>
          <w:gridAfter w:val="2"/>
          <w:wAfter w:w="44" w:type="dxa"/>
        </w:trPr>
        <w:tc>
          <w:tcPr>
            <w:tcW w:w="987" w:type="dxa"/>
            <w:shd w:val="clear" w:color="auto" w:fill="auto"/>
          </w:tcPr>
          <w:p w14:paraId="0A1860C6"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6445353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Захаров Геннадий Михайлович</w:t>
            </w:r>
          </w:p>
        </w:tc>
        <w:tc>
          <w:tcPr>
            <w:tcW w:w="4253" w:type="dxa"/>
            <w:shd w:val="clear" w:color="auto" w:fill="auto"/>
            <w:vAlign w:val="bottom"/>
          </w:tcPr>
          <w:p w14:paraId="4E175C0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132DC6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04.11.2018 по 13.11.2018</w:t>
            </w:r>
          </w:p>
        </w:tc>
        <w:tc>
          <w:tcPr>
            <w:tcW w:w="992" w:type="dxa"/>
            <w:gridSpan w:val="2"/>
            <w:shd w:val="clear" w:color="auto" w:fill="auto"/>
          </w:tcPr>
          <w:p w14:paraId="473E1D0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62B59B87" w14:textId="77777777" w:rsidTr="00AE56AB">
        <w:trPr>
          <w:gridAfter w:val="2"/>
          <w:wAfter w:w="44" w:type="dxa"/>
        </w:trPr>
        <w:tc>
          <w:tcPr>
            <w:tcW w:w="987" w:type="dxa"/>
            <w:shd w:val="clear" w:color="auto" w:fill="auto"/>
          </w:tcPr>
          <w:p w14:paraId="16647D03"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81CA46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Зуб Людмила Владимировна</w:t>
            </w:r>
          </w:p>
        </w:tc>
        <w:tc>
          <w:tcPr>
            <w:tcW w:w="4253" w:type="dxa"/>
            <w:shd w:val="clear" w:color="auto" w:fill="auto"/>
            <w:vAlign w:val="bottom"/>
          </w:tcPr>
          <w:p w14:paraId="6DDB9B6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1CE5505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8.</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4.0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244769E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2E90E4C2" w14:textId="77777777" w:rsidTr="00AE56AB">
        <w:trPr>
          <w:gridAfter w:val="2"/>
          <w:wAfter w:w="44" w:type="dxa"/>
        </w:trPr>
        <w:tc>
          <w:tcPr>
            <w:tcW w:w="987" w:type="dxa"/>
            <w:shd w:val="clear" w:color="auto" w:fill="auto"/>
          </w:tcPr>
          <w:p w14:paraId="6C1C6C1F"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196CD88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Киселёва Лариса Николаевна</w:t>
            </w:r>
          </w:p>
        </w:tc>
        <w:tc>
          <w:tcPr>
            <w:tcW w:w="4253" w:type="dxa"/>
            <w:shd w:val="clear" w:color="auto" w:fill="auto"/>
            <w:vAlign w:val="bottom"/>
          </w:tcPr>
          <w:p w14:paraId="7FBC534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6D4355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24.10.2018 по 31.10.2018</w:t>
            </w:r>
          </w:p>
        </w:tc>
        <w:tc>
          <w:tcPr>
            <w:tcW w:w="992" w:type="dxa"/>
            <w:gridSpan w:val="2"/>
            <w:shd w:val="clear" w:color="auto" w:fill="auto"/>
          </w:tcPr>
          <w:p w14:paraId="460E52F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6C4D824C" w14:textId="77777777" w:rsidTr="00AE56AB">
        <w:trPr>
          <w:gridAfter w:val="2"/>
          <w:wAfter w:w="44" w:type="dxa"/>
        </w:trPr>
        <w:tc>
          <w:tcPr>
            <w:tcW w:w="987" w:type="dxa"/>
            <w:shd w:val="clear" w:color="auto" w:fill="auto"/>
          </w:tcPr>
          <w:p w14:paraId="07A4ADF6"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53B274C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Ключник Елена Юрьевна</w:t>
            </w:r>
          </w:p>
        </w:tc>
        <w:tc>
          <w:tcPr>
            <w:tcW w:w="4253" w:type="dxa"/>
            <w:shd w:val="clear" w:color="auto" w:fill="auto"/>
            <w:vAlign w:val="bottom"/>
          </w:tcPr>
          <w:p w14:paraId="0037024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595E838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10.11.2018 по 17.11.2018</w:t>
            </w:r>
          </w:p>
        </w:tc>
        <w:tc>
          <w:tcPr>
            <w:tcW w:w="992" w:type="dxa"/>
            <w:gridSpan w:val="2"/>
            <w:shd w:val="clear" w:color="auto" w:fill="auto"/>
          </w:tcPr>
          <w:p w14:paraId="19E7CA6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79ADED42" w14:textId="77777777" w:rsidTr="00AE56AB">
        <w:trPr>
          <w:gridAfter w:val="2"/>
          <w:wAfter w:w="44" w:type="dxa"/>
        </w:trPr>
        <w:tc>
          <w:tcPr>
            <w:tcW w:w="987" w:type="dxa"/>
            <w:shd w:val="clear" w:color="auto" w:fill="auto"/>
          </w:tcPr>
          <w:p w14:paraId="748CA17B"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521BDFE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Кобылинская Нина Константиновна</w:t>
            </w:r>
          </w:p>
        </w:tc>
        <w:tc>
          <w:tcPr>
            <w:tcW w:w="4253" w:type="dxa"/>
            <w:shd w:val="clear" w:color="auto" w:fill="auto"/>
            <w:vAlign w:val="bottom"/>
          </w:tcPr>
          <w:p w14:paraId="126949E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6C450A7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31.</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7.0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2FAF787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0EE5C754" w14:textId="77777777" w:rsidTr="00AE56AB">
        <w:trPr>
          <w:gridAfter w:val="2"/>
          <w:wAfter w:w="44" w:type="dxa"/>
          <w:trHeight w:val="1350"/>
        </w:trPr>
        <w:tc>
          <w:tcPr>
            <w:tcW w:w="987" w:type="dxa"/>
            <w:vMerge w:val="restart"/>
            <w:shd w:val="clear" w:color="auto" w:fill="auto"/>
          </w:tcPr>
          <w:p w14:paraId="2073F05E"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val="restart"/>
            <w:shd w:val="clear" w:color="auto" w:fill="auto"/>
            <w:vAlign w:val="bottom"/>
          </w:tcPr>
          <w:p w14:paraId="1AD9158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Кобыш</w:t>
            </w:r>
            <w:proofErr w:type="spellEnd"/>
            <w:r w:rsidRPr="009572ED">
              <w:rPr>
                <w:rFonts w:ascii="Times New Roman" w:eastAsia="Calibri" w:hAnsi="Times New Roman" w:cs="Times New Roman"/>
                <w:sz w:val="24"/>
                <w:szCs w:val="24"/>
              </w:rPr>
              <w:t xml:space="preserve"> Светлана Ивановна</w:t>
            </w:r>
          </w:p>
        </w:tc>
        <w:tc>
          <w:tcPr>
            <w:tcW w:w="4253" w:type="dxa"/>
            <w:shd w:val="clear" w:color="auto" w:fill="auto"/>
            <w:vAlign w:val="bottom"/>
          </w:tcPr>
          <w:p w14:paraId="151A90B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p w14:paraId="372D8AD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auto"/>
          </w:tcPr>
          <w:p w14:paraId="6933A72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9.</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5.0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7DA06F9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3FC77750" w14:textId="77777777" w:rsidTr="00AE56AB">
        <w:trPr>
          <w:gridAfter w:val="2"/>
          <w:wAfter w:w="44" w:type="dxa"/>
          <w:trHeight w:val="515"/>
        </w:trPr>
        <w:tc>
          <w:tcPr>
            <w:tcW w:w="987" w:type="dxa"/>
            <w:vMerge/>
            <w:shd w:val="clear" w:color="auto" w:fill="auto"/>
          </w:tcPr>
          <w:p w14:paraId="201CA27B"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shd w:val="clear" w:color="auto" w:fill="auto"/>
            <w:vAlign w:val="bottom"/>
          </w:tcPr>
          <w:p w14:paraId="05920EA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auto"/>
            <w:vAlign w:val="bottom"/>
          </w:tcPr>
          <w:p w14:paraId="4F49829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«Активизация основных видов деятельности учащихся на уроках русского языка и литературы в условиях введения ФГОС в основной школе»</w:t>
            </w:r>
          </w:p>
        </w:tc>
        <w:tc>
          <w:tcPr>
            <w:tcW w:w="1846" w:type="dxa"/>
            <w:shd w:val="clear" w:color="auto" w:fill="auto"/>
          </w:tcPr>
          <w:p w14:paraId="5224F90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24.07.2018</w:t>
            </w:r>
          </w:p>
        </w:tc>
        <w:tc>
          <w:tcPr>
            <w:tcW w:w="992" w:type="dxa"/>
            <w:gridSpan w:val="2"/>
            <w:shd w:val="clear" w:color="auto" w:fill="auto"/>
          </w:tcPr>
          <w:p w14:paraId="6F73927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72</w:t>
            </w:r>
          </w:p>
        </w:tc>
      </w:tr>
      <w:tr w:rsidR="009572ED" w:rsidRPr="009572ED" w14:paraId="228E08FC" w14:textId="77777777" w:rsidTr="00AE56AB">
        <w:trPr>
          <w:gridAfter w:val="2"/>
          <w:wAfter w:w="44" w:type="dxa"/>
        </w:trPr>
        <w:tc>
          <w:tcPr>
            <w:tcW w:w="987" w:type="dxa"/>
            <w:shd w:val="clear" w:color="auto" w:fill="auto"/>
          </w:tcPr>
          <w:p w14:paraId="62391100"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424E1E2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Колядинский</w:t>
            </w:r>
            <w:proofErr w:type="spellEnd"/>
            <w:r w:rsidRPr="009572ED">
              <w:rPr>
                <w:rFonts w:ascii="Times New Roman" w:eastAsia="Calibri" w:hAnsi="Times New Roman" w:cs="Times New Roman"/>
                <w:sz w:val="24"/>
                <w:szCs w:val="24"/>
              </w:rPr>
              <w:t xml:space="preserve"> Иван Васильевич</w:t>
            </w:r>
          </w:p>
        </w:tc>
        <w:tc>
          <w:tcPr>
            <w:tcW w:w="4253" w:type="dxa"/>
            <w:shd w:val="clear" w:color="auto" w:fill="auto"/>
            <w:vAlign w:val="bottom"/>
          </w:tcPr>
          <w:p w14:paraId="49E72F8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45184AA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с18.02 по12.03.19</w:t>
            </w:r>
          </w:p>
        </w:tc>
        <w:tc>
          <w:tcPr>
            <w:tcW w:w="992" w:type="dxa"/>
            <w:gridSpan w:val="2"/>
            <w:shd w:val="clear" w:color="auto" w:fill="auto"/>
          </w:tcPr>
          <w:p w14:paraId="4FF5C4D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6D71B8F8" w14:textId="77777777" w:rsidTr="00AE56AB">
        <w:trPr>
          <w:gridAfter w:val="2"/>
          <w:wAfter w:w="44" w:type="dxa"/>
        </w:trPr>
        <w:tc>
          <w:tcPr>
            <w:tcW w:w="987" w:type="dxa"/>
            <w:shd w:val="clear" w:color="auto" w:fill="auto"/>
          </w:tcPr>
          <w:p w14:paraId="3DFB75F3"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72E8D34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Кошлань</w:t>
            </w:r>
            <w:proofErr w:type="spellEnd"/>
            <w:r w:rsidRPr="009572ED">
              <w:rPr>
                <w:rFonts w:ascii="Times New Roman" w:eastAsia="Calibri" w:hAnsi="Times New Roman" w:cs="Times New Roman"/>
                <w:sz w:val="24"/>
                <w:szCs w:val="24"/>
              </w:rPr>
              <w:t xml:space="preserve"> Виктория Валентиновна</w:t>
            </w:r>
          </w:p>
        </w:tc>
        <w:tc>
          <w:tcPr>
            <w:tcW w:w="4253" w:type="dxa"/>
            <w:shd w:val="clear" w:color="auto" w:fill="auto"/>
            <w:vAlign w:val="bottom"/>
          </w:tcPr>
          <w:p w14:paraId="68FE292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97CA4D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13.10.2018 по 20.10.2018</w:t>
            </w:r>
          </w:p>
        </w:tc>
        <w:tc>
          <w:tcPr>
            <w:tcW w:w="992" w:type="dxa"/>
            <w:gridSpan w:val="2"/>
            <w:shd w:val="clear" w:color="auto" w:fill="auto"/>
          </w:tcPr>
          <w:p w14:paraId="3DCC9B6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79B86925" w14:textId="77777777" w:rsidTr="00AE56AB">
        <w:trPr>
          <w:gridAfter w:val="2"/>
          <w:wAfter w:w="44" w:type="dxa"/>
        </w:trPr>
        <w:tc>
          <w:tcPr>
            <w:tcW w:w="987" w:type="dxa"/>
            <w:shd w:val="clear" w:color="auto" w:fill="auto"/>
          </w:tcPr>
          <w:p w14:paraId="3ED1EF0A"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16CC30A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Наталья Петровна</w:t>
            </w:r>
          </w:p>
        </w:tc>
        <w:tc>
          <w:tcPr>
            <w:tcW w:w="4253" w:type="dxa"/>
            <w:shd w:val="clear" w:color="auto" w:fill="auto"/>
            <w:vAlign w:val="bottom"/>
          </w:tcPr>
          <w:p w14:paraId="3273E86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23A6F6C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25.11.2018 по 30.12.2018</w:t>
            </w:r>
          </w:p>
        </w:tc>
        <w:tc>
          <w:tcPr>
            <w:tcW w:w="992" w:type="dxa"/>
            <w:gridSpan w:val="2"/>
            <w:shd w:val="clear" w:color="auto" w:fill="auto"/>
          </w:tcPr>
          <w:p w14:paraId="57552D5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0BED8A8D" w14:textId="77777777" w:rsidTr="00AE56AB">
        <w:trPr>
          <w:gridAfter w:val="2"/>
          <w:wAfter w:w="44" w:type="dxa"/>
        </w:trPr>
        <w:tc>
          <w:tcPr>
            <w:tcW w:w="987" w:type="dxa"/>
            <w:shd w:val="clear" w:color="auto" w:fill="auto"/>
          </w:tcPr>
          <w:p w14:paraId="32A69FC9"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D4CB8D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Дмитрий Васильевич</w:t>
            </w:r>
          </w:p>
        </w:tc>
        <w:tc>
          <w:tcPr>
            <w:tcW w:w="4253" w:type="dxa"/>
            <w:shd w:val="clear" w:color="auto" w:fill="auto"/>
            <w:vAlign w:val="bottom"/>
          </w:tcPr>
          <w:p w14:paraId="435CBDC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57E8ECF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20.11.2018 по 30.12.2018</w:t>
            </w:r>
          </w:p>
        </w:tc>
        <w:tc>
          <w:tcPr>
            <w:tcW w:w="992" w:type="dxa"/>
            <w:gridSpan w:val="2"/>
            <w:shd w:val="clear" w:color="auto" w:fill="auto"/>
          </w:tcPr>
          <w:p w14:paraId="1DD83EC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060B23B3" w14:textId="77777777" w:rsidTr="00AE56AB">
        <w:trPr>
          <w:gridAfter w:val="2"/>
          <w:wAfter w:w="44" w:type="dxa"/>
        </w:trPr>
        <w:tc>
          <w:tcPr>
            <w:tcW w:w="987" w:type="dxa"/>
            <w:shd w:val="clear" w:color="auto" w:fill="auto"/>
          </w:tcPr>
          <w:p w14:paraId="32E8FB6C"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F021A8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Макух Ирина Евгеньевна</w:t>
            </w:r>
          </w:p>
        </w:tc>
        <w:tc>
          <w:tcPr>
            <w:tcW w:w="4253" w:type="dxa"/>
            <w:shd w:val="clear" w:color="auto" w:fill="auto"/>
            <w:vAlign w:val="bottom"/>
          </w:tcPr>
          <w:p w14:paraId="7EC1758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5EC6A1D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24.11.2018 по 02.12.2018</w:t>
            </w:r>
          </w:p>
        </w:tc>
        <w:tc>
          <w:tcPr>
            <w:tcW w:w="992" w:type="dxa"/>
            <w:gridSpan w:val="2"/>
            <w:shd w:val="clear" w:color="auto" w:fill="auto"/>
          </w:tcPr>
          <w:p w14:paraId="053CBC2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04604DF9" w14:textId="77777777" w:rsidTr="00AE56AB">
        <w:trPr>
          <w:gridAfter w:val="2"/>
          <w:wAfter w:w="44" w:type="dxa"/>
        </w:trPr>
        <w:tc>
          <w:tcPr>
            <w:tcW w:w="987" w:type="dxa"/>
            <w:shd w:val="clear" w:color="auto" w:fill="auto"/>
          </w:tcPr>
          <w:p w14:paraId="74654358"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6BD5857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Марченко Елена Владимировна</w:t>
            </w:r>
          </w:p>
        </w:tc>
        <w:tc>
          <w:tcPr>
            <w:tcW w:w="4253" w:type="dxa"/>
            <w:shd w:val="clear" w:color="auto" w:fill="auto"/>
            <w:vAlign w:val="bottom"/>
          </w:tcPr>
          <w:p w14:paraId="796D57A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2C7A70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05.04.2017 по 03.05.2017</w:t>
            </w:r>
          </w:p>
        </w:tc>
        <w:tc>
          <w:tcPr>
            <w:tcW w:w="992" w:type="dxa"/>
            <w:gridSpan w:val="2"/>
            <w:shd w:val="clear" w:color="auto" w:fill="auto"/>
          </w:tcPr>
          <w:p w14:paraId="705EEAB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2489B6EE" w14:textId="77777777" w:rsidTr="00AE56AB">
        <w:trPr>
          <w:gridAfter w:val="2"/>
          <w:wAfter w:w="44" w:type="dxa"/>
        </w:trPr>
        <w:tc>
          <w:tcPr>
            <w:tcW w:w="987" w:type="dxa"/>
            <w:shd w:val="clear" w:color="auto" w:fill="auto"/>
          </w:tcPr>
          <w:p w14:paraId="7D9BFFED"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64B6295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Мачакра</w:t>
            </w:r>
            <w:proofErr w:type="spellEnd"/>
            <w:r w:rsidRPr="009572ED">
              <w:rPr>
                <w:rFonts w:ascii="Times New Roman" w:eastAsia="Calibri" w:hAnsi="Times New Roman" w:cs="Times New Roman"/>
                <w:sz w:val="24"/>
                <w:szCs w:val="24"/>
              </w:rPr>
              <w:t xml:space="preserve"> Юлия Юрьевна</w:t>
            </w:r>
          </w:p>
        </w:tc>
        <w:tc>
          <w:tcPr>
            <w:tcW w:w="4253" w:type="dxa"/>
            <w:shd w:val="clear" w:color="auto" w:fill="auto"/>
            <w:vAlign w:val="bottom"/>
          </w:tcPr>
          <w:p w14:paraId="3B5C234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58C32C1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30.11.2018 по 11.12.2018</w:t>
            </w:r>
          </w:p>
        </w:tc>
        <w:tc>
          <w:tcPr>
            <w:tcW w:w="992" w:type="dxa"/>
            <w:gridSpan w:val="2"/>
            <w:shd w:val="clear" w:color="auto" w:fill="auto"/>
          </w:tcPr>
          <w:p w14:paraId="5280715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D817C89" w14:textId="77777777" w:rsidTr="00AE56AB">
        <w:trPr>
          <w:gridAfter w:val="2"/>
          <w:wAfter w:w="44" w:type="dxa"/>
        </w:trPr>
        <w:tc>
          <w:tcPr>
            <w:tcW w:w="987" w:type="dxa"/>
            <w:shd w:val="clear" w:color="auto" w:fill="auto"/>
          </w:tcPr>
          <w:p w14:paraId="523BA080"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548938B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Овсиенко Татьяна Алексеевна</w:t>
            </w:r>
          </w:p>
        </w:tc>
        <w:tc>
          <w:tcPr>
            <w:tcW w:w="4253" w:type="dxa"/>
            <w:shd w:val="clear" w:color="auto" w:fill="auto"/>
            <w:vAlign w:val="bottom"/>
          </w:tcPr>
          <w:p w14:paraId="2F52E6F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1A730A3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15.10.2018 по 22.10.2018</w:t>
            </w:r>
          </w:p>
        </w:tc>
        <w:tc>
          <w:tcPr>
            <w:tcW w:w="992" w:type="dxa"/>
            <w:gridSpan w:val="2"/>
            <w:shd w:val="clear" w:color="auto" w:fill="auto"/>
          </w:tcPr>
          <w:p w14:paraId="4A5C99B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60DD9A0" w14:textId="77777777" w:rsidTr="00AE56AB">
        <w:trPr>
          <w:gridAfter w:val="2"/>
          <w:wAfter w:w="44" w:type="dxa"/>
        </w:trPr>
        <w:tc>
          <w:tcPr>
            <w:tcW w:w="987" w:type="dxa"/>
            <w:shd w:val="clear" w:color="auto" w:fill="auto"/>
          </w:tcPr>
          <w:p w14:paraId="4B936E0F"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71F20A9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Онорина</w:t>
            </w:r>
            <w:proofErr w:type="spellEnd"/>
            <w:r w:rsidRPr="009572ED">
              <w:rPr>
                <w:rFonts w:ascii="Times New Roman" w:eastAsia="Calibri" w:hAnsi="Times New Roman" w:cs="Times New Roman"/>
                <w:sz w:val="24"/>
                <w:szCs w:val="24"/>
              </w:rPr>
              <w:t xml:space="preserve"> Наталья Николаевна</w:t>
            </w:r>
          </w:p>
        </w:tc>
        <w:tc>
          <w:tcPr>
            <w:tcW w:w="4253" w:type="dxa"/>
            <w:shd w:val="clear" w:color="auto" w:fill="auto"/>
            <w:vAlign w:val="bottom"/>
          </w:tcPr>
          <w:p w14:paraId="6D8C43B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390E20F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07.11.2018 по 19.11.2018</w:t>
            </w:r>
          </w:p>
        </w:tc>
        <w:tc>
          <w:tcPr>
            <w:tcW w:w="992" w:type="dxa"/>
            <w:gridSpan w:val="2"/>
            <w:shd w:val="clear" w:color="auto" w:fill="auto"/>
          </w:tcPr>
          <w:p w14:paraId="6E127B3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2C8D9FBE" w14:textId="77777777" w:rsidTr="00AE56AB">
        <w:trPr>
          <w:gridAfter w:val="2"/>
          <w:wAfter w:w="44" w:type="dxa"/>
        </w:trPr>
        <w:tc>
          <w:tcPr>
            <w:tcW w:w="987" w:type="dxa"/>
            <w:shd w:val="clear" w:color="auto" w:fill="auto"/>
          </w:tcPr>
          <w:p w14:paraId="6C62B7A6"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22C440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Попова Марина Александровна</w:t>
            </w:r>
          </w:p>
        </w:tc>
        <w:tc>
          <w:tcPr>
            <w:tcW w:w="4253" w:type="dxa"/>
            <w:shd w:val="clear" w:color="auto" w:fill="auto"/>
            <w:vAlign w:val="bottom"/>
          </w:tcPr>
          <w:p w14:paraId="173BA48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6623A7E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 процессе</w:t>
            </w:r>
          </w:p>
        </w:tc>
        <w:tc>
          <w:tcPr>
            <w:tcW w:w="992" w:type="dxa"/>
            <w:gridSpan w:val="2"/>
            <w:shd w:val="clear" w:color="auto" w:fill="auto"/>
          </w:tcPr>
          <w:p w14:paraId="00ED597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09BFA39" w14:textId="77777777" w:rsidTr="00AE56AB">
        <w:trPr>
          <w:gridAfter w:val="2"/>
          <w:wAfter w:w="44" w:type="dxa"/>
        </w:trPr>
        <w:tc>
          <w:tcPr>
            <w:tcW w:w="987" w:type="dxa"/>
            <w:shd w:val="clear" w:color="auto" w:fill="FFFFFF"/>
          </w:tcPr>
          <w:p w14:paraId="50360561"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FFFFFF"/>
            <w:vAlign w:val="bottom"/>
          </w:tcPr>
          <w:p w14:paraId="437938E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Пулатова</w:t>
            </w:r>
            <w:proofErr w:type="spellEnd"/>
            <w:r w:rsidRPr="009572ED">
              <w:rPr>
                <w:rFonts w:ascii="Times New Roman" w:eastAsia="Calibri" w:hAnsi="Times New Roman" w:cs="Times New Roman"/>
                <w:sz w:val="24"/>
                <w:szCs w:val="24"/>
              </w:rPr>
              <w:t xml:space="preserve"> Лилия Петровна</w:t>
            </w:r>
          </w:p>
        </w:tc>
        <w:tc>
          <w:tcPr>
            <w:tcW w:w="4253" w:type="dxa"/>
            <w:shd w:val="clear" w:color="auto" w:fill="FFFFFF"/>
            <w:vAlign w:val="bottom"/>
          </w:tcPr>
          <w:p w14:paraId="1C891C9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FFFFFF"/>
          </w:tcPr>
          <w:p w14:paraId="5319729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04.12.2018 по 12.12.2018</w:t>
            </w:r>
          </w:p>
        </w:tc>
        <w:tc>
          <w:tcPr>
            <w:tcW w:w="992" w:type="dxa"/>
            <w:gridSpan w:val="2"/>
            <w:shd w:val="clear" w:color="auto" w:fill="FFFFFF"/>
          </w:tcPr>
          <w:p w14:paraId="124DE02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A037097" w14:textId="77777777" w:rsidTr="00AE56AB">
        <w:trPr>
          <w:gridAfter w:val="2"/>
          <w:wAfter w:w="44" w:type="dxa"/>
          <w:trHeight w:val="1365"/>
        </w:trPr>
        <w:tc>
          <w:tcPr>
            <w:tcW w:w="987" w:type="dxa"/>
            <w:vMerge w:val="restart"/>
            <w:shd w:val="clear" w:color="auto" w:fill="auto"/>
          </w:tcPr>
          <w:p w14:paraId="0ADB4B4E"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val="restart"/>
            <w:shd w:val="clear" w:color="auto" w:fill="auto"/>
            <w:vAlign w:val="bottom"/>
          </w:tcPr>
          <w:p w14:paraId="19E4A6B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Евгений Артурович</w:t>
            </w:r>
          </w:p>
        </w:tc>
        <w:tc>
          <w:tcPr>
            <w:tcW w:w="4253" w:type="dxa"/>
            <w:shd w:val="clear" w:color="auto" w:fill="auto"/>
            <w:vAlign w:val="bottom"/>
          </w:tcPr>
          <w:p w14:paraId="73DC508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p w14:paraId="6609748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auto"/>
          </w:tcPr>
          <w:p w14:paraId="13C7344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04.09.2018 по 24.09.2018</w:t>
            </w:r>
          </w:p>
        </w:tc>
        <w:tc>
          <w:tcPr>
            <w:tcW w:w="992" w:type="dxa"/>
            <w:gridSpan w:val="2"/>
            <w:shd w:val="clear" w:color="auto" w:fill="auto"/>
          </w:tcPr>
          <w:p w14:paraId="5C2D899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79B24D8C" w14:textId="77777777" w:rsidTr="00AE56AB">
        <w:trPr>
          <w:gridAfter w:val="2"/>
          <w:wAfter w:w="44" w:type="dxa"/>
          <w:trHeight w:val="510"/>
        </w:trPr>
        <w:tc>
          <w:tcPr>
            <w:tcW w:w="987" w:type="dxa"/>
            <w:vMerge/>
            <w:shd w:val="clear" w:color="auto" w:fill="auto"/>
          </w:tcPr>
          <w:p w14:paraId="510346CB"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shd w:val="clear" w:color="auto" w:fill="auto"/>
            <w:vAlign w:val="bottom"/>
          </w:tcPr>
          <w:p w14:paraId="05BFAFD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auto"/>
            <w:vAlign w:val="bottom"/>
          </w:tcPr>
          <w:p w14:paraId="25C999A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«Преподавание биологии в соответствии с требованиями ФГОС ООО»</w:t>
            </w:r>
          </w:p>
        </w:tc>
        <w:tc>
          <w:tcPr>
            <w:tcW w:w="1846" w:type="dxa"/>
            <w:shd w:val="clear" w:color="auto" w:fill="auto"/>
          </w:tcPr>
          <w:p w14:paraId="42179D1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04.09.2018</w:t>
            </w:r>
          </w:p>
          <w:p w14:paraId="1EF3436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 18.09.2018</w:t>
            </w:r>
          </w:p>
        </w:tc>
        <w:tc>
          <w:tcPr>
            <w:tcW w:w="992" w:type="dxa"/>
            <w:gridSpan w:val="2"/>
            <w:shd w:val="clear" w:color="auto" w:fill="auto"/>
          </w:tcPr>
          <w:p w14:paraId="756D35B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72</w:t>
            </w:r>
          </w:p>
        </w:tc>
      </w:tr>
      <w:tr w:rsidR="009572ED" w:rsidRPr="009572ED" w14:paraId="18F0FF8A" w14:textId="77777777" w:rsidTr="00AE56AB">
        <w:trPr>
          <w:gridAfter w:val="2"/>
          <w:wAfter w:w="44" w:type="dxa"/>
        </w:trPr>
        <w:tc>
          <w:tcPr>
            <w:tcW w:w="987" w:type="dxa"/>
            <w:shd w:val="clear" w:color="auto" w:fill="auto"/>
          </w:tcPr>
          <w:p w14:paraId="4855EA2C"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3056CA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Ручко</w:t>
            </w:r>
            <w:proofErr w:type="spellEnd"/>
            <w:r w:rsidRPr="009572ED">
              <w:rPr>
                <w:rFonts w:ascii="Times New Roman" w:eastAsia="Calibri" w:hAnsi="Times New Roman" w:cs="Times New Roman"/>
                <w:sz w:val="24"/>
                <w:szCs w:val="24"/>
              </w:rPr>
              <w:t xml:space="preserve"> Алевтина Анатольевна</w:t>
            </w:r>
          </w:p>
        </w:tc>
        <w:tc>
          <w:tcPr>
            <w:tcW w:w="4253" w:type="dxa"/>
            <w:shd w:val="clear" w:color="auto" w:fill="auto"/>
            <w:vAlign w:val="bottom"/>
          </w:tcPr>
          <w:p w14:paraId="222543B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0AA48F0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08.11.2018 по 22.11.2018</w:t>
            </w:r>
          </w:p>
        </w:tc>
        <w:tc>
          <w:tcPr>
            <w:tcW w:w="992" w:type="dxa"/>
            <w:gridSpan w:val="2"/>
            <w:shd w:val="clear" w:color="auto" w:fill="auto"/>
          </w:tcPr>
          <w:p w14:paraId="6610434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12404FE" w14:textId="77777777" w:rsidTr="00AE56AB">
        <w:trPr>
          <w:gridAfter w:val="2"/>
          <w:wAfter w:w="44" w:type="dxa"/>
        </w:trPr>
        <w:tc>
          <w:tcPr>
            <w:tcW w:w="987" w:type="dxa"/>
            <w:shd w:val="clear" w:color="auto" w:fill="auto"/>
          </w:tcPr>
          <w:p w14:paraId="70880C53"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E4DB90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Савельева Ирина Петровна</w:t>
            </w:r>
          </w:p>
        </w:tc>
        <w:tc>
          <w:tcPr>
            <w:tcW w:w="4253" w:type="dxa"/>
            <w:shd w:val="clear" w:color="auto" w:fill="auto"/>
            <w:vAlign w:val="bottom"/>
          </w:tcPr>
          <w:p w14:paraId="76BFF22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3CBA576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31.</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7.0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53B7E6F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034E3287" w14:textId="77777777" w:rsidTr="00AE56AB">
        <w:trPr>
          <w:gridAfter w:val="2"/>
          <w:wAfter w:w="44" w:type="dxa"/>
          <w:trHeight w:val="1395"/>
        </w:trPr>
        <w:tc>
          <w:tcPr>
            <w:tcW w:w="987" w:type="dxa"/>
            <w:vMerge w:val="restart"/>
            <w:shd w:val="clear" w:color="auto" w:fill="auto"/>
          </w:tcPr>
          <w:p w14:paraId="6DE062C1"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val="restart"/>
            <w:shd w:val="clear" w:color="auto" w:fill="auto"/>
            <w:vAlign w:val="bottom"/>
          </w:tcPr>
          <w:p w14:paraId="5439883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Сандлер</w:t>
            </w:r>
            <w:proofErr w:type="spellEnd"/>
            <w:r w:rsidRPr="009572ED">
              <w:rPr>
                <w:rFonts w:ascii="Times New Roman" w:eastAsia="Calibri" w:hAnsi="Times New Roman" w:cs="Times New Roman"/>
                <w:sz w:val="24"/>
                <w:szCs w:val="24"/>
              </w:rPr>
              <w:t xml:space="preserve"> Марина Александровна</w:t>
            </w:r>
          </w:p>
        </w:tc>
        <w:tc>
          <w:tcPr>
            <w:tcW w:w="4253" w:type="dxa"/>
            <w:shd w:val="clear" w:color="auto" w:fill="auto"/>
            <w:vAlign w:val="bottom"/>
          </w:tcPr>
          <w:p w14:paraId="3E2A7FD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p w14:paraId="7F7826B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auto"/>
          </w:tcPr>
          <w:p w14:paraId="3F72F84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13.09.2018 по 24.09.2018</w:t>
            </w:r>
          </w:p>
        </w:tc>
        <w:tc>
          <w:tcPr>
            <w:tcW w:w="992" w:type="dxa"/>
            <w:gridSpan w:val="2"/>
            <w:shd w:val="clear" w:color="auto" w:fill="auto"/>
          </w:tcPr>
          <w:p w14:paraId="38AA962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3E73C29" w14:textId="77777777" w:rsidTr="00AE56AB">
        <w:trPr>
          <w:gridAfter w:val="2"/>
          <w:wAfter w:w="44" w:type="dxa"/>
          <w:trHeight w:val="480"/>
        </w:trPr>
        <w:tc>
          <w:tcPr>
            <w:tcW w:w="987" w:type="dxa"/>
            <w:vMerge/>
            <w:shd w:val="clear" w:color="auto" w:fill="auto"/>
          </w:tcPr>
          <w:p w14:paraId="69F523E8"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shd w:val="clear" w:color="auto" w:fill="auto"/>
            <w:vAlign w:val="bottom"/>
          </w:tcPr>
          <w:p w14:paraId="7C6F645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auto"/>
            <w:vAlign w:val="bottom"/>
          </w:tcPr>
          <w:p w14:paraId="5868F4A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Модернизация системы внутришкольного контроля качества образовательного процесса для реализации требований ФГОС и НСОТ</w:t>
            </w:r>
          </w:p>
        </w:tc>
        <w:tc>
          <w:tcPr>
            <w:tcW w:w="1846" w:type="dxa"/>
            <w:shd w:val="clear" w:color="auto" w:fill="auto"/>
          </w:tcPr>
          <w:p w14:paraId="4D7FB55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18.09.2018 по 04.10.2018</w:t>
            </w:r>
          </w:p>
        </w:tc>
        <w:tc>
          <w:tcPr>
            <w:tcW w:w="992" w:type="dxa"/>
            <w:gridSpan w:val="2"/>
            <w:shd w:val="clear" w:color="auto" w:fill="auto"/>
          </w:tcPr>
          <w:p w14:paraId="375BB2C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72</w:t>
            </w:r>
          </w:p>
        </w:tc>
      </w:tr>
      <w:tr w:rsidR="009572ED" w:rsidRPr="009572ED" w14:paraId="5DCF6BBF" w14:textId="77777777" w:rsidTr="00AE56AB">
        <w:trPr>
          <w:gridAfter w:val="2"/>
          <w:wAfter w:w="44" w:type="dxa"/>
        </w:trPr>
        <w:tc>
          <w:tcPr>
            <w:tcW w:w="987" w:type="dxa"/>
            <w:shd w:val="clear" w:color="auto" w:fill="auto"/>
          </w:tcPr>
          <w:p w14:paraId="68FBDAFE"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10D23E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Сенько Елена Васильевна</w:t>
            </w:r>
          </w:p>
        </w:tc>
        <w:tc>
          <w:tcPr>
            <w:tcW w:w="4253" w:type="dxa"/>
            <w:shd w:val="clear" w:color="auto" w:fill="auto"/>
            <w:vAlign w:val="bottom"/>
          </w:tcPr>
          <w:p w14:paraId="102748C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4E1F0D4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29.</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6.0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184D054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3913D2A6" w14:textId="77777777" w:rsidTr="00AE56AB">
        <w:trPr>
          <w:gridAfter w:val="2"/>
          <w:wAfter w:w="44" w:type="dxa"/>
        </w:trPr>
        <w:tc>
          <w:tcPr>
            <w:tcW w:w="987" w:type="dxa"/>
            <w:shd w:val="clear" w:color="auto" w:fill="auto"/>
          </w:tcPr>
          <w:p w14:paraId="7965761E"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4471672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Склярова Оксана Васильевна</w:t>
            </w:r>
          </w:p>
        </w:tc>
        <w:tc>
          <w:tcPr>
            <w:tcW w:w="4253" w:type="dxa"/>
            <w:shd w:val="clear" w:color="auto" w:fill="auto"/>
            <w:vAlign w:val="bottom"/>
          </w:tcPr>
          <w:p w14:paraId="4D8EAED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5D7258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02.11.2018 по 28.12.2018</w:t>
            </w:r>
          </w:p>
        </w:tc>
        <w:tc>
          <w:tcPr>
            <w:tcW w:w="992" w:type="dxa"/>
            <w:gridSpan w:val="2"/>
            <w:shd w:val="clear" w:color="auto" w:fill="auto"/>
          </w:tcPr>
          <w:p w14:paraId="59C6C22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0BC62BD4" w14:textId="77777777" w:rsidTr="00AE56AB">
        <w:trPr>
          <w:gridAfter w:val="2"/>
          <w:wAfter w:w="44" w:type="dxa"/>
        </w:trPr>
        <w:tc>
          <w:tcPr>
            <w:tcW w:w="987" w:type="dxa"/>
            <w:shd w:val="clear" w:color="auto" w:fill="auto"/>
          </w:tcPr>
          <w:p w14:paraId="4884FAC7"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095814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Талах Любовь Сергеевна</w:t>
            </w:r>
          </w:p>
        </w:tc>
        <w:tc>
          <w:tcPr>
            <w:tcW w:w="4253" w:type="dxa"/>
            <w:shd w:val="clear" w:color="auto" w:fill="auto"/>
            <w:vAlign w:val="bottom"/>
          </w:tcPr>
          <w:p w14:paraId="728D6A9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363F0EF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16.12.2018 по 23.12.2018</w:t>
            </w:r>
          </w:p>
        </w:tc>
        <w:tc>
          <w:tcPr>
            <w:tcW w:w="992" w:type="dxa"/>
            <w:gridSpan w:val="2"/>
            <w:shd w:val="clear" w:color="auto" w:fill="auto"/>
          </w:tcPr>
          <w:p w14:paraId="2C2E6AD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1C5A93F7" w14:textId="77777777" w:rsidTr="00AE56AB">
        <w:trPr>
          <w:gridAfter w:val="2"/>
          <w:wAfter w:w="44" w:type="dxa"/>
        </w:trPr>
        <w:tc>
          <w:tcPr>
            <w:tcW w:w="987" w:type="dxa"/>
            <w:shd w:val="clear" w:color="auto" w:fill="auto"/>
          </w:tcPr>
          <w:p w14:paraId="4C8C1671"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545D04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Томашова Ирина Николаевна</w:t>
            </w:r>
          </w:p>
        </w:tc>
        <w:tc>
          <w:tcPr>
            <w:tcW w:w="4253" w:type="dxa"/>
            <w:shd w:val="clear" w:color="auto" w:fill="auto"/>
            <w:vAlign w:val="bottom"/>
          </w:tcPr>
          <w:p w14:paraId="52533A5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5DF1BE3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3.</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01</w:t>
            </w:r>
            <w:r w:rsidRPr="009572ED">
              <w:rPr>
                <w:rFonts w:ascii="Times New Roman" w:eastAsia="Calibri" w:hAnsi="Times New Roman" w:cs="Times New Roman"/>
                <w:sz w:val="24"/>
                <w:szCs w:val="24"/>
              </w:rPr>
              <w:t>.0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992" w:type="dxa"/>
            <w:gridSpan w:val="2"/>
            <w:shd w:val="clear" w:color="auto" w:fill="auto"/>
          </w:tcPr>
          <w:p w14:paraId="1E1B676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297EC032" w14:textId="77777777" w:rsidTr="00AE56AB">
        <w:tc>
          <w:tcPr>
            <w:tcW w:w="987" w:type="dxa"/>
            <w:shd w:val="clear" w:color="auto" w:fill="auto"/>
          </w:tcPr>
          <w:p w14:paraId="59EB3163"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ED287D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Тыщенко Татьяна Валериевна</w:t>
            </w:r>
          </w:p>
        </w:tc>
        <w:tc>
          <w:tcPr>
            <w:tcW w:w="4253" w:type="dxa"/>
            <w:shd w:val="clear" w:color="auto" w:fill="auto"/>
            <w:vAlign w:val="bottom"/>
          </w:tcPr>
          <w:p w14:paraId="5DB1497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55D6E8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06.12.2018 по 18.12.2018</w:t>
            </w:r>
          </w:p>
        </w:tc>
        <w:tc>
          <w:tcPr>
            <w:tcW w:w="1036" w:type="dxa"/>
            <w:gridSpan w:val="4"/>
            <w:shd w:val="clear" w:color="auto" w:fill="auto"/>
          </w:tcPr>
          <w:p w14:paraId="1C66A96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3A9D3197" w14:textId="77777777" w:rsidTr="00AE56AB">
        <w:tc>
          <w:tcPr>
            <w:tcW w:w="987" w:type="dxa"/>
            <w:shd w:val="clear" w:color="auto" w:fill="auto"/>
          </w:tcPr>
          <w:p w14:paraId="7EA012D4"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5DFF58F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Филина Елена Николаевна</w:t>
            </w:r>
          </w:p>
        </w:tc>
        <w:tc>
          <w:tcPr>
            <w:tcW w:w="4253" w:type="dxa"/>
            <w:shd w:val="clear" w:color="auto" w:fill="auto"/>
            <w:vAlign w:val="bottom"/>
          </w:tcPr>
          <w:p w14:paraId="2804984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5352BD8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20.09.2018 по 31.10.2018</w:t>
            </w:r>
          </w:p>
        </w:tc>
        <w:tc>
          <w:tcPr>
            <w:tcW w:w="1036" w:type="dxa"/>
            <w:gridSpan w:val="4"/>
            <w:shd w:val="clear" w:color="auto" w:fill="auto"/>
          </w:tcPr>
          <w:p w14:paraId="283CABF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FBBF027" w14:textId="77777777" w:rsidTr="00AE56AB">
        <w:tc>
          <w:tcPr>
            <w:tcW w:w="987" w:type="dxa"/>
            <w:shd w:val="clear" w:color="auto" w:fill="auto"/>
          </w:tcPr>
          <w:p w14:paraId="3B843D0E"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5B271BB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Филипенко Ирина Викторовна</w:t>
            </w:r>
          </w:p>
        </w:tc>
        <w:tc>
          <w:tcPr>
            <w:tcW w:w="4253" w:type="dxa"/>
            <w:shd w:val="clear" w:color="auto" w:fill="auto"/>
            <w:vAlign w:val="bottom"/>
          </w:tcPr>
          <w:p w14:paraId="065E852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327354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04.11.2018 по 11.11.2018</w:t>
            </w:r>
          </w:p>
        </w:tc>
        <w:tc>
          <w:tcPr>
            <w:tcW w:w="1036" w:type="dxa"/>
            <w:gridSpan w:val="4"/>
            <w:shd w:val="clear" w:color="auto" w:fill="auto"/>
          </w:tcPr>
          <w:p w14:paraId="4233FE9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64654B0C" w14:textId="77777777" w:rsidTr="00AE56AB">
        <w:tc>
          <w:tcPr>
            <w:tcW w:w="987" w:type="dxa"/>
            <w:shd w:val="clear" w:color="auto" w:fill="auto"/>
          </w:tcPr>
          <w:p w14:paraId="47F8F291"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47E7BD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ЧикиевУсман</w:t>
            </w:r>
            <w:proofErr w:type="spellEnd"/>
          </w:p>
        </w:tc>
        <w:tc>
          <w:tcPr>
            <w:tcW w:w="4253" w:type="dxa"/>
            <w:shd w:val="clear" w:color="auto" w:fill="auto"/>
            <w:vAlign w:val="bottom"/>
          </w:tcPr>
          <w:p w14:paraId="7360E44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w:t>
            </w:r>
          </w:p>
        </w:tc>
        <w:tc>
          <w:tcPr>
            <w:tcW w:w="1846" w:type="dxa"/>
            <w:shd w:val="clear" w:color="auto" w:fill="auto"/>
          </w:tcPr>
          <w:p w14:paraId="6722727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05-31.05.18</w:t>
            </w:r>
          </w:p>
        </w:tc>
        <w:tc>
          <w:tcPr>
            <w:tcW w:w="1036" w:type="dxa"/>
            <w:gridSpan w:val="4"/>
            <w:shd w:val="clear" w:color="auto" w:fill="auto"/>
          </w:tcPr>
          <w:p w14:paraId="2F8D8CF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24</w:t>
            </w:r>
          </w:p>
        </w:tc>
      </w:tr>
      <w:tr w:rsidR="009572ED" w:rsidRPr="009572ED" w14:paraId="38D3A3C1" w14:textId="77777777" w:rsidTr="00AE56AB">
        <w:tc>
          <w:tcPr>
            <w:tcW w:w="987" w:type="dxa"/>
            <w:shd w:val="clear" w:color="auto" w:fill="auto"/>
          </w:tcPr>
          <w:p w14:paraId="1CFD0678"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1EDEDC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Чистоклетова</w:t>
            </w:r>
            <w:proofErr w:type="spellEnd"/>
            <w:r w:rsidRPr="009572ED">
              <w:rPr>
                <w:rFonts w:ascii="Times New Roman" w:eastAsia="Calibri" w:hAnsi="Times New Roman" w:cs="Times New Roman"/>
                <w:sz w:val="24"/>
                <w:szCs w:val="24"/>
              </w:rPr>
              <w:t xml:space="preserve"> Юлия Николаевна</w:t>
            </w:r>
          </w:p>
        </w:tc>
        <w:tc>
          <w:tcPr>
            <w:tcW w:w="4253" w:type="dxa"/>
            <w:shd w:val="clear" w:color="auto" w:fill="auto"/>
            <w:vAlign w:val="bottom"/>
          </w:tcPr>
          <w:p w14:paraId="0FC7D06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F91A79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10.12.2018 по 17.12.2018</w:t>
            </w:r>
          </w:p>
        </w:tc>
        <w:tc>
          <w:tcPr>
            <w:tcW w:w="1036" w:type="dxa"/>
            <w:gridSpan w:val="4"/>
            <w:shd w:val="clear" w:color="auto" w:fill="auto"/>
          </w:tcPr>
          <w:p w14:paraId="11D87A2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618A55BE" w14:textId="77777777" w:rsidTr="00AE56AB">
        <w:tc>
          <w:tcPr>
            <w:tcW w:w="987" w:type="dxa"/>
            <w:shd w:val="clear" w:color="auto" w:fill="auto"/>
          </w:tcPr>
          <w:p w14:paraId="2A3DFEAD"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7600B5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Шалалашвили</w:t>
            </w:r>
            <w:proofErr w:type="spellEnd"/>
            <w:r w:rsidRPr="009572ED">
              <w:rPr>
                <w:rFonts w:ascii="Times New Roman" w:eastAsia="Calibri" w:hAnsi="Times New Roman" w:cs="Times New Roman"/>
                <w:sz w:val="24"/>
                <w:szCs w:val="24"/>
              </w:rPr>
              <w:t xml:space="preserve"> Ирина Владимировна</w:t>
            </w:r>
          </w:p>
        </w:tc>
        <w:tc>
          <w:tcPr>
            <w:tcW w:w="4253" w:type="dxa"/>
            <w:shd w:val="clear" w:color="auto" w:fill="auto"/>
            <w:vAlign w:val="bottom"/>
          </w:tcPr>
          <w:p w14:paraId="2A9FCFF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4FF9010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26.10.2018 по 02.11.2018</w:t>
            </w:r>
          </w:p>
        </w:tc>
        <w:tc>
          <w:tcPr>
            <w:tcW w:w="1036" w:type="dxa"/>
            <w:gridSpan w:val="4"/>
            <w:shd w:val="clear" w:color="auto" w:fill="auto"/>
          </w:tcPr>
          <w:p w14:paraId="1EA9576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45FA2CC9" w14:textId="77777777" w:rsidTr="00AE56AB">
        <w:tc>
          <w:tcPr>
            <w:tcW w:w="987" w:type="dxa"/>
            <w:shd w:val="clear" w:color="auto" w:fill="auto"/>
          </w:tcPr>
          <w:p w14:paraId="13083FA1"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3E7DC2A7" w14:textId="77777777" w:rsidR="009572ED" w:rsidRPr="009572ED" w:rsidRDefault="009572ED" w:rsidP="00AE56AB">
            <w:pPr>
              <w:spacing w:after="0" w:line="240" w:lineRule="auto"/>
              <w:ind w:left="182"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Шин Людмила Юрьевна</w:t>
            </w:r>
          </w:p>
        </w:tc>
        <w:tc>
          <w:tcPr>
            <w:tcW w:w="4253" w:type="dxa"/>
            <w:shd w:val="clear" w:color="auto" w:fill="auto"/>
            <w:vAlign w:val="bottom"/>
          </w:tcPr>
          <w:p w14:paraId="79A15F3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3ECF16C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07.11.2018 по 22.11.2018</w:t>
            </w:r>
          </w:p>
        </w:tc>
        <w:tc>
          <w:tcPr>
            <w:tcW w:w="1036" w:type="dxa"/>
            <w:gridSpan w:val="4"/>
            <w:shd w:val="clear" w:color="auto" w:fill="auto"/>
          </w:tcPr>
          <w:p w14:paraId="29A8A62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34E1B51A" w14:textId="77777777" w:rsidTr="00AE56AB">
        <w:tc>
          <w:tcPr>
            <w:tcW w:w="987" w:type="dxa"/>
            <w:shd w:val="clear" w:color="auto" w:fill="auto"/>
          </w:tcPr>
          <w:p w14:paraId="2994EAF8"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5106FEAA" w14:textId="77777777" w:rsidR="009572ED" w:rsidRPr="009572ED" w:rsidRDefault="009572ED" w:rsidP="00AE56AB">
            <w:pPr>
              <w:tabs>
                <w:tab w:val="left" w:pos="1426"/>
              </w:tabs>
              <w:spacing w:after="0" w:line="240" w:lineRule="auto"/>
              <w:ind w:left="182"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Панченко Екатерина Александровна</w:t>
            </w:r>
          </w:p>
        </w:tc>
        <w:tc>
          <w:tcPr>
            <w:tcW w:w="4253" w:type="dxa"/>
            <w:shd w:val="clear" w:color="auto" w:fill="auto"/>
            <w:vAlign w:val="bottom"/>
          </w:tcPr>
          <w:p w14:paraId="1464A00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735C892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9.</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5.0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1036" w:type="dxa"/>
            <w:gridSpan w:val="4"/>
            <w:shd w:val="clear" w:color="auto" w:fill="auto"/>
          </w:tcPr>
          <w:p w14:paraId="4005AD9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2E2082EF" w14:textId="77777777" w:rsidTr="00AE56AB">
        <w:tc>
          <w:tcPr>
            <w:tcW w:w="987" w:type="dxa"/>
            <w:shd w:val="clear" w:color="auto" w:fill="auto"/>
          </w:tcPr>
          <w:p w14:paraId="51ED7D36"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1EE9677F" w14:textId="77777777" w:rsidR="009572ED" w:rsidRPr="009572ED" w:rsidRDefault="009572ED" w:rsidP="00AE56AB">
            <w:pPr>
              <w:spacing w:after="0" w:line="240" w:lineRule="auto"/>
              <w:ind w:left="182"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Притуленко Елена Олеговна</w:t>
            </w:r>
          </w:p>
        </w:tc>
        <w:tc>
          <w:tcPr>
            <w:tcW w:w="4253" w:type="dxa"/>
            <w:shd w:val="clear" w:color="auto" w:fill="auto"/>
            <w:vAlign w:val="bottom"/>
          </w:tcPr>
          <w:p w14:paraId="7B3435A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FFFFFF"/>
          </w:tcPr>
          <w:p w14:paraId="1CFBECB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08.02.2019-</w:t>
            </w:r>
          </w:p>
          <w:p w14:paraId="07B4EB3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11.03.2019</w:t>
            </w:r>
          </w:p>
        </w:tc>
        <w:tc>
          <w:tcPr>
            <w:tcW w:w="1036" w:type="dxa"/>
            <w:gridSpan w:val="4"/>
            <w:shd w:val="clear" w:color="auto" w:fill="FFFFFF"/>
          </w:tcPr>
          <w:p w14:paraId="42B17D4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F752449" w14:textId="77777777" w:rsidTr="00AE56AB">
        <w:trPr>
          <w:trHeight w:val="1380"/>
        </w:trPr>
        <w:tc>
          <w:tcPr>
            <w:tcW w:w="987" w:type="dxa"/>
            <w:vMerge w:val="restart"/>
            <w:shd w:val="clear" w:color="auto" w:fill="auto"/>
          </w:tcPr>
          <w:p w14:paraId="304BD8C0"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val="restart"/>
            <w:shd w:val="clear" w:color="auto" w:fill="auto"/>
            <w:vAlign w:val="bottom"/>
          </w:tcPr>
          <w:p w14:paraId="68C713FE" w14:textId="77777777" w:rsidR="009572ED" w:rsidRPr="009572ED" w:rsidRDefault="009572ED" w:rsidP="00AE56AB">
            <w:pPr>
              <w:spacing w:after="0" w:line="240" w:lineRule="auto"/>
              <w:ind w:left="182"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Буркацкая</w:t>
            </w:r>
            <w:proofErr w:type="spellEnd"/>
            <w:r w:rsidRPr="009572ED">
              <w:rPr>
                <w:rFonts w:ascii="Times New Roman" w:eastAsia="Calibri" w:hAnsi="Times New Roman" w:cs="Times New Roman"/>
                <w:sz w:val="24"/>
                <w:szCs w:val="24"/>
              </w:rPr>
              <w:t xml:space="preserve"> Александра Эдуардовна</w:t>
            </w:r>
          </w:p>
        </w:tc>
        <w:tc>
          <w:tcPr>
            <w:tcW w:w="4253" w:type="dxa"/>
            <w:shd w:val="clear" w:color="auto" w:fill="auto"/>
            <w:vAlign w:val="bottom"/>
          </w:tcPr>
          <w:p w14:paraId="3856D3B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p w14:paraId="7605B2A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auto"/>
          </w:tcPr>
          <w:p w14:paraId="53A49FD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20.11.2018 по 29.11.2018</w:t>
            </w:r>
          </w:p>
        </w:tc>
        <w:tc>
          <w:tcPr>
            <w:tcW w:w="1036" w:type="dxa"/>
            <w:gridSpan w:val="4"/>
            <w:shd w:val="clear" w:color="auto" w:fill="auto"/>
          </w:tcPr>
          <w:p w14:paraId="6D93F04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4518C21B" w14:textId="77777777" w:rsidTr="00AE56AB">
        <w:trPr>
          <w:trHeight w:val="225"/>
        </w:trPr>
        <w:tc>
          <w:tcPr>
            <w:tcW w:w="987" w:type="dxa"/>
            <w:vMerge/>
            <w:shd w:val="clear" w:color="auto" w:fill="auto"/>
          </w:tcPr>
          <w:p w14:paraId="2BFDFEBB"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shd w:val="clear" w:color="auto" w:fill="auto"/>
            <w:vAlign w:val="bottom"/>
          </w:tcPr>
          <w:p w14:paraId="4A22093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auto"/>
            <w:vAlign w:val="bottom"/>
          </w:tcPr>
          <w:p w14:paraId="16C8BFE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«Ментальная арифметика. Сложение, вычитание»</w:t>
            </w:r>
          </w:p>
          <w:p w14:paraId="2E75CAF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auto"/>
          </w:tcPr>
          <w:p w14:paraId="77F94B3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29.03.2019</w:t>
            </w:r>
          </w:p>
        </w:tc>
        <w:tc>
          <w:tcPr>
            <w:tcW w:w="1036" w:type="dxa"/>
            <w:gridSpan w:val="4"/>
            <w:shd w:val="clear" w:color="auto" w:fill="auto"/>
          </w:tcPr>
          <w:p w14:paraId="31C747C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16 </w:t>
            </w:r>
          </w:p>
        </w:tc>
      </w:tr>
      <w:tr w:rsidR="009572ED" w:rsidRPr="009572ED" w14:paraId="7FDA7AF9" w14:textId="77777777" w:rsidTr="00AE56AB">
        <w:trPr>
          <w:trHeight w:val="1425"/>
        </w:trPr>
        <w:tc>
          <w:tcPr>
            <w:tcW w:w="987" w:type="dxa"/>
            <w:vMerge w:val="restart"/>
            <w:shd w:val="clear" w:color="auto" w:fill="auto"/>
          </w:tcPr>
          <w:p w14:paraId="61DB5D79"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val="restart"/>
            <w:shd w:val="clear" w:color="auto" w:fill="auto"/>
            <w:vAlign w:val="bottom"/>
          </w:tcPr>
          <w:p w14:paraId="1ACDA2C3" w14:textId="77777777" w:rsidR="00AE56AB" w:rsidRDefault="009572ED" w:rsidP="00AE56AB">
            <w:pPr>
              <w:spacing w:after="0" w:line="240" w:lineRule="auto"/>
              <w:ind w:left="284" w:right="-143" w:hanging="28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Бакулева</w:t>
            </w:r>
          </w:p>
          <w:p w14:paraId="36E2B953" w14:textId="77777777" w:rsidR="00AE56AB" w:rsidRDefault="009572ED" w:rsidP="00AE56AB">
            <w:pPr>
              <w:spacing w:after="0" w:line="240" w:lineRule="auto"/>
              <w:ind w:left="284" w:right="-143" w:hanging="28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Людмила</w:t>
            </w:r>
          </w:p>
          <w:p w14:paraId="379DD8BA" w14:textId="6E470DA1" w:rsidR="009572ED" w:rsidRPr="009572ED" w:rsidRDefault="009572ED" w:rsidP="00AE56AB">
            <w:pPr>
              <w:spacing w:after="0" w:line="240" w:lineRule="auto"/>
              <w:ind w:left="284" w:right="-143" w:hanging="28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Владимировна</w:t>
            </w:r>
          </w:p>
        </w:tc>
        <w:tc>
          <w:tcPr>
            <w:tcW w:w="4253" w:type="dxa"/>
            <w:shd w:val="clear" w:color="auto" w:fill="auto"/>
            <w:vAlign w:val="bottom"/>
          </w:tcPr>
          <w:p w14:paraId="3D90356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p w14:paraId="605CB3F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auto"/>
          </w:tcPr>
          <w:p w14:paraId="5F70C98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18.09.2018 по 26.09.2018</w:t>
            </w:r>
          </w:p>
        </w:tc>
        <w:tc>
          <w:tcPr>
            <w:tcW w:w="1036" w:type="dxa"/>
            <w:gridSpan w:val="4"/>
            <w:shd w:val="clear" w:color="auto" w:fill="auto"/>
          </w:tcPr>
          <w:p w14:paraId="04EFD56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4242C0F8" w14:textId="77777777" w:rsidTr="00AE56AB">
        <w:trPr>
          <w:trHeight w:val="720"/>
        </w:trPr>
        <w:tc>
          <w:tcPr>
            <w:tcW w:w="987" w:type="dxa"/>
            <w:vMerge/>
            <w:shd w:val="clear" w:color="auto" w:fill="auto"/>
          </w:tcPr>
          <w:p w14:paraId="7BACA940"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shd w:val="clear" w:color="auto" w:fill="auto"/>
            <w:vAlign w:val="bottom"/>
          </w:tcPr>
          <w:p w14:paraId="29E5F3C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auto"/>
            <w:vAlign w:val="bottom"/>
          </w:tcPr>
          <w:p w14:paraId="75C54EE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«Завуч и учитель как субъекты управления качеством образовательного процесса»</w:t>
            </w:r>
          </w:p>
          <w:p w14:paraId="2D704C8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auto"/>
          </w:tcPr>
          <w:p w14:paraId="4833DC6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24.10.2018</w:t>
            </w:r>
          </w:p>
          <w:p w14:paraId="089A8E8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 15.01.2019</w:t>
            </w:r>
          </w:p>
        </w:tc>
        <w:tc>
          <w:tcPr>
            <w:tcW w:w="1036" w:type="dxa"/>
            <w:gridSpan w:val="4"/>
            <w:shd w:val="clear" w:color="auto" w:fill="auto"/>
          </w:tcPr>
          <w:p w14:paraId="2C5B366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72</w:t>
            </w:r>
          </w:p>
        </w:tc>
      </w:tr>
      <w:tr w:rsidR="009572ED" w:rsidRPr="009572ED" w14:paraId="7D6618A7" w14:textId="77777777" w:rsidTr="00AE56AB">
        <w:tc>
          <w:tcPr>
            <w:tcW w:w="987" w:type="dxa"/>
            <w:shd w:val="clear" w:color="auto" w:fill="auto"/>
          </w:tcPr>
          <w:p w14:paraId="15F1C2BD"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76C87B90"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Гарбуз</w:t>
            </w:r>
            <w:proofErr w:type="spellEnd"/>
            <w:r w:rsidRPr="009572ED">
              <w:rPr>
                <w:rFonts w:ascii="Times New Roman" w:eastAsia="Calibri" w:hAnsi="Times New Roman" w:cs="Times New Roman"/>
                <w:sz w:val="24"/>
                <w:szCs w:val="24"/>
              </w:rPr>
              <w:t xml:space="preserve"> Ирина Борисовна</w:t>
            </w:r>
          </w:p>
        </w:tc>
        <w:tc>
          <w:tcPr>
            <w:tcW w:w="4253" w:type="dxa"/>
            <w:shd w:val="clear" w:color="auto" w:fill="auto"/>
            <w:vAlign w:val="bottom"/>
          </w:tcPr>
          <w:p w14:paraId="0439384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2230C41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4.</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31.01.2019</w:t>
            </w:r>
          </w:p>
        </w:tc>
        <w:tc>
          <w:tcPr>
            <w:tcW w:w="1036" w:type="dxa"/>
            <w:gridSpan w:val="4"/>
            <w:shd w:val="clear" w:color="auto" w:fill="auto"/>
          </w:tcPr>
          <w:p w14:paraId="43DFD7C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4EAB715A" w14:textId="77777777" w:rsidTr="00AE56AB">
        <w:tc>
          <w:tcPr>
            <w:tcW w:w="987" w:type="dxa"/>
            <w:shd w:val="clear" w:color="auto" w:fill="auto"/>
          </w:tcPr>
          <w:p w14:paraId="50CCA851"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566209C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Василенко Екатерина Сергеевна</w:t>
            </w:r>
          </w:p>
        </w:tc>
        <w:tc>
          <w:tcPr>
            <w:tcW w:w="4253" w:type="dxa"/>
            <w:shd w:val="clear" w:color="auto" w:fill="auto"/>
            <w:vAlign w:val="bottom"/>
          </w:tcPr>
          <w:p w14:paraId="0A1D4B9E"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20EAB4B5"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27.12.2018 по 03.01.2019</w:t>
            </w:r>
          </w:p>
        </w:tc>
        <w:tc>
          <w:tcPr>
            <w:tcW w:w="1036" w:type="dxa"/>
            <w:gridSpan w:val="4"/>
            <w:shd w:val="clear" w:color="auto" w:fill="auto"/>
          </w:tcPr>
          <w:p w14:paraId="6723421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26EB7137" w14:textId="77777777" w:rsidTr="00AE56AB">
        <w:trPr>
          <w:trHeight w:val="1425"/>
        </w:trPr>
        <w:tc>
          <w:tcPr>
            <w:tcW w:w="987" w:type="dxa"/>
            <w:vMerge w:val="restart"/>
            <w:shd w:val="clear" w:color="auto" w:fill="auto"/>
          </w:tcPr>
          <w:p w14:paraId="22287359"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val="restart"/>
            <w:shd w:val="clear" w:color="auto" w:fill="auto"/>
            <w:vAlign w:val="bottom"/>
          </w:tcPr>
          <w:p w14:paraId="04DDD52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Кокчеева</w:t>
            </w:r>
            <w:proofErr w:type="spellEnd"/>
            <w:r w:rsidRPr="009572ED">
              <w:rPr>
                <w:rFonts w:ascii="Times New Roman" w:eastAsia="Calibri" w:hAnsi="Times New Roman" w:cs="Times New Roman"/>
                <w:sz w:val="24"/>
                <w:szCs w:val="24"/>
              </w:rPr>
              <w:t xml:space="preserve"> </w:t>
            </w:r>
            <w:proofErr w:type="spellStart"/>
            <w:r w:rsidRPr="009572ED">
              <w:rPr>
                <w:rFonts w:ascii="Times New Roman" w:eastAsia="Calibri" w:hAnsi="Times New Roman" w:cs="Times New Roman"/>
                <w:sz w:val="24"/>
                <w:szCs w:val="24"/>
              </w:rPr>
              <w:t>Рохие</w:t>
            </w:r>
            <w:proofErr w:type="spellEnd"/>
            <w:r w:rsidRPr="009572ED">
              <w:rPr>
                <w:rFonts w:ascii="Times New Roman" w:eastAsia="Calibri" w:hAnsi="Times New Roman" w:cs="Times New Roman"/>
                <w:sz w:val="24"/>
                <w:szCs w:val="24"/>
              </w:rPr>
              <w:t xml:space="preserve"> Эльмир-</w:t>
            </w:r>
            <w:proofErr w:type="spellStart"/>
            <w:r w:rsidRPr="009572ED">
              <w:rPr>
                <w:rFonts w:ascii="Times New Roman" w:eastAsia="Calibri" w:hAnsi="Times New Roman" w:cs="Times New Roman"/>
                <w:sz w:val="24"/>
                <w:szCs w:val="24"/>
              </w:rPr>
              <w:t>кызы</w:t>
            </w:r>
            <w:proofErr w:type="spellEnd"/>
          </w:p>
        </w:tc>
        <w:tc>
          <w:tcPr>
            <w:tcW w:w="4253" w:type="dxa"/>
            <w:shd w:val="clear" w:color="auto" w:fill="auto"/>
            <w:vAlign w:val="bottom"/>
          </w:tcPr>
          <w:p w14:paraId="4D471F5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p w14:paraId="3C8B500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auto"/>
          </w:tcPr>
          <w:p w14:paraId="478B336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8.</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4.0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1036" w:type="dxa"/>
            <w:gridSpan w:val="4"/>
            <w:shd w:val="clear" w:color="auto" w:fill="auto"/>
          </w:tcPr>
          <w:p w14:paraId="423FDC1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E2C41FD" w14:textId="77777777" w:rsidTr="00AE56AB">
        <w:trPr>
          <w:trHeight w:val="450"/>
        </w:trPr>
        <w:tc>
          <w:tcPr>
            <w:tcW w:w="987" w:type="dxa"/>
            <w:vMerge/>
            <w:shd w:val="clear" w:color="auto" w:fill="auto"/>
          </w:tcPr>
          <w:p w14:paraId="3163256C"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vMerge/>
            <w:shd w:val="clear" w:color="auto" w:fill="auto"/>
            <w:vAlign w:val="bottom"/>
          </w:tcPr>
          <w:p w14:paraId="439F5CE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auto"/>
            <w:vAlign w:val="bottom"/>
          </w:tcPr>
          <w:p w14:paraId="53BCCEE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«Преподавание астрономии в современной школе в контексте требований ФГОС»</w:t>
            </w:r>
          </w:p>
        </w:tc>
        <w:tc>
          <w:tcPr>
            <w:tcW w:w="1846" w:type="dxa"/>
            <w:shd w:val="clear" w:color="auto" w:fill="auto"/>
          </w:tcPr>
          <w:p w14:paraId="0D59855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11.08.2018</w:t>
            </w:r>
          </w:p>
          <w:p w14:paraId="3E5C971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 11.11.2018</w:t>
            </w:r>
          </w:p>
        </w:tc>
        <w:tc>
          <w:tcPr>
            <w:tcW w:w="1036" w:type="dxa"/>
            <w:gridSpan w:val="4"/>
            <w:shd w:val="clear" w:color="auto" w:fill="auto"/>
          </w:tcPr>
          <w:p w14:paraId="011D5AA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72</w:t>
            </w:r>
          </w:p>
        </w:tc>
      </w:tr>
      <w:tr w:rsidR="009572ED" w:rsidRPr="009572ED" w14:paraId="709E9822" w14:textId="77777777" w:rsidTr="00AE56AB">
        <w:tc>
          <w:tcPr>
            <w:tcW w:w="987" w:type="dxa"/>
            <w:shd w:val="clear" w:color="auto" w:fill="auto"/>
          </w:tcPr>
          <w:p w14:paraId="62EC6804"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225F565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Байдюк</w:t>
            </w:r>
            <w:proofErr w:type="spellEnd"/>
            <w:r w:rsidRPr="009572ED">
              <w:rPr>
                <w:rFonts w:ascii="Times New Roman" w:eastAsia="Calibri" w:hAnsi="Times New Roman" w:cs="Times New Roman"/>
                <w:sz w:val="24"/>
                <w:szCs w:val="24"/>
              </w:rPr>
              <w:t xml:space="preserve"> Наталья Николаевна</w:t>
            </w:r>
          </w:p>
        </w:tc>
        <w:tc>
          <w:tcPr>
            <w:tcW w:w="4253" w:type="dxa"/>
            <w:shd w:val="clear" w:color="auto" w:fill="auto"/>
            <w:vAlign w:val="bottom"/>
          </w:tcPr>
          <w:p w14:paraId="3E802F3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«Правила оказания первой помощи: практические рекомендации </w:t>
            </w:r>
            <w:r w:rsidRPr="009572ED">
              <w:rPr>
                <w:rFonts w:ascii="Times New Roman" w:eastAsia="Calibri" w:hAnsi="Times New Roman" w:cs="Times New Roman"/>
                <w:sz w:val="24"/>
                <w:szCs w:val="24"/>
              </w:rPr>
              <w:lastRenderedPageBreak/>
              <w:t>для педагогов» на сайте «Школа цифрового века».</w:t>
            </w:r>
          </w:p>
        </w:tc>
        <w:tc>
          <w:tcPr>
            <w:tcW w:w="1846" w:type="dxa"/>
            <w:shd w:val="clear" w:color="auto" w:fill="auto"/>
          </w:tcPr>
          <w:p w14:paraId="56A0CC4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lastRenderedPageBreak/>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5.</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1036" w:type="dxa"/>
            <w:gridSpan w:val="4"/>
            <w:shd w:val="clear" w:color="auto" w:fill="auto"/>
          </w:tcPr>
          <w:p w14:paraId="71CA154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7A8C282E" w14:textId="77777777" w:rsidTr="00AE56AB">
        <w:tc>
          <w:tcPr>
            <w:tcW w:w="987" w:type="dxa"/>
            <w:shd w:val="clear" w:color="auto" w:fill="auto"/>
          </w:tcPr>
          <w:p w14:paraId="0F3F46AB"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0986BA6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Гавриченко</w:t>
            </w:r>
            <w:proofErr w:type="spellEnd"/>
            <w:r w:rsidRPr="009572ED">
              <w:rPr>
                <w:rFonts w:ascii="Times New Roman" w:eastAsia="Calibri" w:hAnsi="Times New Roman" w:cs="Times New Roman"/>
                <w:sz w:val="24"/>
                <w:szCs w:val="24"/>
              </w:rPr>
              <w:t xml:space="preserve"> Павел Владимирович</w:t>
            </w:r>
          </w:p>
        </w:tc>
        <w:tc>
          <w:tcPr>
            <w:tcW w:w="4253" w:type="dxa"/>
            <w:shd w:val="clear" w:color="auto" w:fill="auto"/>
            <w:vAlign w:val="bottom"/>
          </w:tcPr>
          <w:p w14:paraId="10A9E8A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614FCD7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с </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8.</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1.201</w:t>
            </w:r>
            <w:r w:rsidRPr="009572ED">
              <w:rPr>
                <w:rFonts w:ascii="Times New Roman" w:eastAsia="Calibri" w:hAnsi="Times New Roman" w:cs="Times New Roman"/>
                <w:sz w:val="24"/>
                <w:szCs w:val="24"/>
                <w:lang w:val="en-US"/>
              </w:rPr>
              <w:t>9</w:t>
            </w:r>
            <w:r w:rsidRPr="009572ED">
              <w:rPr>
                <w:rFonts w:ascii="Times New Roman" w:eastAsia="Calibri" w:hAnsi="Times New Roman" w:cs="Times New Roman"/>
                <w:sz w:val="24"/>
                <w:szCs w:val="24"/>
              </w:rPr>
              <w:t xml:space="preserve"> по </w:t>
            </w:r>
            <w:r w:rsidRPr="009572ED">
              <w:rPr>
                <w:rFonts w:ascii="Times New Roman" w:eastAsia="Calibri" w:hAnsi="Times New Roman" w:cs="Times New Roman"/>
                <w:sz w:val="24"/>
                <w:szCs w:val="24"/>
                <w:lang w:val="en-US"/>
              </w:rPr>
              <w:t>0</w:t>
            </w:r>
            <w:r w:rsidRPr="009572ED">
              <w:rPr>
                <w:rFonts w:ascii="Times New Roman" w:eastAsia="Calibri" w:hAnsi="Times New Roman" w:cs="Times New Roman"/>
                <w:sz w:val="24"/>
                <w:szCs w:val="24"/>
              </w:rPr>
              <w:t>4.0</w:t>
            </w:r>
            <w:r w:rsidRPr="009572ED">
              <w:rPr>
                <w:rFonts w:ascii="Times New Roman" w:eastAsia="Calibri" w:hAnsi="Times New Roman" w:cs="Times New Roman"/>
                <w:sz w:val="24"/>
                <w:szCs w:val="24"/>
                <w:lang w:val="en-US"/>
              </w:rPr>
              <w:t>2</w:t>
            </w:r>
            <w:r w:rsidRPr="009572ED">
              <w:rPr>
                <w:rFonts w:ascii="Times New Roman" w:eastAsia="Calibri" w:hAnsi="Times New Roman" w:cs="Times New Roman"/>
                <w:sz w:val="24"/>
                <w:szCs w:val="24"/>
              </w:rPr>
              <w:t>.2019</w:t>
            </w:r>
          </w:p>
        </w:tc>
        <w:tc>
          <w:tcPr>
            <w:tcW w:w="1036" w:type="dxa"/>
            <w:gridSpan w:val="4"/>
            <w:shd w:val="clear" w:color="auto" w:fill="auto"/>
          </w:tcPr>
          <w:p w14:paraId="4D8B781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4C17F5D5" w14:textId="77777777" w:rsidTr="00AE56AB">
        <w:tc>
          <w:tcPr>
            <w:tcW w:w="987" w:type="dxa"/>
            <w:shd w:val="clear" w:color="auto" w:fill="auto"/>
          </w:tcPr>
          <w:p w14:paraId="6DEE74A1"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06EF9C9A" w14:textId="77777777" w:rsidR="00AE56AB" w:rsidRDefault="009572ED" w:rsidP="00AE56AB">
            <w:pPr>
              <w:spacing w:after="0" w:line="240" w:lineRule="auto"/>
              <w:ind w:left="284"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Санина Юлия</w:t>
            </w:r>
          </w:p>
          <w:p w14:paraId="6FFD3182" w14:textId="56BC0A9A" w:rsidR="009572ED" w:rsidRPr="009572ED" w:rsidRDefault="009572ED" w:rsidP="00AE56AB">
            <w:pPr>
              <w:spacing w:after="0" w:line="240" w:lineRule="auto"/>
              <w:ind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Александровна</w:t>
            </w:r>
          </w:p>
        </w:tc>
        <w:tc>
          <w:tcPr>
            <w:tcW w:w="4253" w:type="dxa"/>
            <w:shd w:val="clear" w:color="auto" w:fill="auto"/>
            <w:vAlign w:val="bottom"/>
          </w:tcPr>
          <w:p w14:paraId="5F612D2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2E0E24C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30.11.2018 по 29.01.2019</w:t>
            </w:r>
          </w:p>
        </w:tc>
        <w:tc>
          <w:tcPr>
            <w:tcW w:w="1036" w:type="dxa"/>
            <w:gridSpan w:val="4"/>
            <w:shd w:val="clear" w:color="auto" w:fill="auto"/>
          </w:tcPr>
          <w:p w14:paraId="6FA5F0E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55166E0A" w14:textId="77777777" w:rsidTr="00AE56AB">
        <w:tc>
          <w:tcPr>
            <w:tcW w:w="987" w:type="dxa"/>
            <w:shd w:val="clear" w:color="auto" w:fill="auto"/>
          </w:tcPr>
          <w:p w14:paraId="4E3EC877"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auto"/>
            <w:vAlign w:val="bottom"/>
          </w:tcPr>
          <w:p w14:paraId="599D6022" w14:textId="77777777" w:rsidR="009572ED" w:rsidRPr="009572ED" w:rsidRDefault="009572ED" w:rsidP="00AE56AB">
            <w:pPr>
              <w:spacing w:after="0" w:line="240" w:lineRule="auto"/>
              <w:ind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Левчик</w:t>
            </w:r>
            <w:proofErr w:type="spellEnd"/>
            <w:r w:rsidRPr="009572ED">
              <w:rPr>
                <w:rFonts w:ascii="Times New Roman" w:eastAsia="Calibri" w:hAnsi="Times New Roman" w:cs="Times New Roman"/>
                <w:sz w:val="24"/>
                <w:szCs w:val="24"/>
              </w:rPr>
              <w:t xml:space="preserve"> Галина</w:t>
            </w:r>
          </w:p>
        </w:tc>
        <w:tc>
          <w:tcPr>
            <w:tcW w:w="4253" w:type="dxa"/>
            <w:shd w:val="clear" w:color="auto" w:fill="auto"/>
            <w:vAlign w:val="bottom"/>
          </w:tcPr>
          <w:p w14:paraId="057DEF91"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auto"/>
          </w:tcPr>
          <w:p w14:paraId="4B5C40C7"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07.11.2018 по 15.11.2018</w:t>
            </w:r>
          </w:p>
        </w:tc>
        <w:tc>
          <w:tcPr>
            <w:tcW w:w="1036" w:type="dxa"/>
            <w:gridSpan w:val="4"/>
            <w:shd w:val="clear" w:color="auto" w:fill="auto"/>
          </w:tcPr>
          <w:p w14:paraId="2D2DE77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0FC728F8" w14:textId="77777777" w:rsidTr="00AE56AB">
        <w:tc>
          <w:tcPr>
            <w:tcW w:w="987" w:type="dxa"/>
            <w:shd w:val="clear" w:color="auto" w:fill="FFFFFF"/>
          </w:tcPr>
          <w:p w14:paraId="58886859"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FFFFFF"/>
            <w:vAlign w:val="bottom"/>
          </w:tcPr>
          <w:p w14:paraId="0417FBB2" w14:textId="77777777" w:rsidR="009572ED" w:rsidRPr="009572ED" w:rsidRDefault="009572ED" w:rsidP="00AE56AB">
            <w:pPr>
              <w:spacing w:after="0" w:line="240" w:lineRule="auto"/>
              <w:ind w:left="284"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Кривошеев Владимир Васильевич</w:t>
            </w:r>
          </w:p>
        </w:tc>
        <w:tc>
          <w:tcPr>
            <w:tcW w:w="4253" w:type="dxa"/>
            <w:shd w:val="clear" w:color="auto" w:fill="FFFFFF"/>
            <w:vAlign w:val="bottom"/>
          </w:tcPr>
          <w:p w14:paraId="271F9B9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FFFFFF"/>
          </w:tcPr>
          <w:p w14:paraId="02A0544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 процессе</w:t>
            </w:r>
          </w:p>
        </w:tc>
        <w:tc>
          <w:tcPr>
            <w:tcW w:w="1036" w:type="dxa"/>
            <w:gridSpan w:val="4"/>
            <w:shd w:val="clear" w:color="auto" w:fill="FFFFFF"/>
          </w:tcPr>
          <w:p w14:paraId="5BCE2DFD"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1E396C74" w14:textId="77777777" w:rsidTr="00AE56AB">
        <w:tc>
          <w:tcPr>
            <w:tcW w:w="987" w:type="dxa"/>
            <w:shd w:val="clear" w:color="auto" w:fill="FFFFFF"/>
          </w:tcPr>
          <w:p w14:paraId="667B6558"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FFFFFF"/>
            <w:vAlign w:val="bottom"/>
          </w:tcPr>
          <w:p w14:paraId="26EBC41A" w14:textId="77777777" w:rsidR="009572ED" w:rsidRPr="009572ED" w:rsidRDefault="009572ED" w:rsidP="00AE56AB">
            <w:pPr>
              <w:spacing w:after="0" w:line="240" w:lineRule="auto"/>
              <w:ind w:left="284"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Гумина</w:t>
            </w:r>
            <w:proofErr w:type="spellEnd"/>
            <w:r w:rsidRPr="009572ED">
              <w:rPr>
                <w:rFonts w:ascii="Times New Roman" w:eastAsia="Calibri" w:hAnsi="Times New Roman" w:cs="Times New Roman"/>
                <w:sz w:val="24"/>
                <w:szCs w:val="24"/>
              </w:rPr>
              <w:t xml:space="preserve"> Юлия Валерьевна</w:t>
            </w:r>
          </w:p>
        </w:tc>
        <w:tc>
          <w:tcPr>
            <w:tcW w:w="4253" w:type="dxa"/>
            <w:shd w:val="clear" w:color="auto" w:fill="FFFFFF"/>
            <w:vAlign w:val="bottom"/>
          </w:tcPr>
          <w:p w14:paraId="3DCED8D6"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tc>
        <w:tc>
          <w:tcPr>
            <w:tcW w:w="1846" w:type="dxa"/>
            <w:shd w:val="clear" w:color="auto" w:fill="FFFFFF"/>
          </w:tcPr>
          <w:p w14:paraId="436156D8"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07.11.2018 по 30.12.2018</w:t>
            </w:r>
          </w:p>
        </w:tc>
        <w:tc>
          <w:tcPr>
            <w:tcW w:w="1036" w:type="dxa"/>
            <w:gridSpan w:val="4"/>
            <w:shd w:val="clear" w:color="auto" w:fill="FFFFFF"/>
          </w:tcPr>
          <w:p w14:paraId="084D72C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2B134237" w14:textId="77777777" w:rsidTr="00AE56AB">
        <w:trPr>
          <w:trHeight w:val="1890"/>
        </w:trPr>
        <w:tc>
          <w:tcPr>
            <w:tcW w:w="987" w:type="dxa"/>
            <w:shd w:val="clear" w:color="auto" w:fill="FFFFFF"/>
          </w:tcPr>
          <w:p w14:paraId="1C02530B" w14:textId="77777777" w:rsidR="009572ED" w:rsidRPr="009572ED" w:rsidRDefault="009572ED" w:rsidP="00FA102B">
            <w:pPr>
              <w:numPr>
                <w:ilvl w:val="0"/>
                <w:numId w:val="9"/>
              </w:numPr>
              <w:spacing w:after="0" w:line="240" w:lineRule="auto"/>
              <w:ind w:left="284" w:right="-143" w:firstLine="321"/>
              <w:contextualSpacing/>
              <w:jc w:val="both"/>
              <w:rPr>
                <w:rFonts w:ascii="Times New Roman" w:eastAsia="Calibri" w:hAnsi="Times New Roman" w:cs="Times New Roman"/>
                <w:sz w:val="24"/>
                <w:szCs w:val="24"/>
              </w:rPr>
            </w:pPr>
          </w:p>
        </w:tc>
        <w:tc>
          <w:tcPr>
            <w:tcW w:w="1843" w:type="dxa"/>
            <w:shd w:val="clear" w:color="auto" w:fill="FFFFFF"/>
            <w:vAlign w:val="bottom"/>
          </w:tcPr>
          <w:p w14:paraId="2038899E" w14:textId="77777777" w:rsidR="009572ED" w:rsidRPr="009572ED" w:rsidRDefault="009572ED" w:rsidP="00AE56AB">
            <w:pPr>
              <w:spacing w:after="0" w:line="240" w:lineRule="auto"/>
              <w:ind w:left="284"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Маликова Наталья</w:t>
            </w:r>
          </w:p>
          <w:p w14:paraId="340423DA"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p w14:paraId="1DE0378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p w14:paraId="3DBF7EB4"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4253" w:type="dxa"/>
            <w:shd w:val="clear" w:color="auto" w:fill="FFFFFF"/>
            <w:vAlign w:val="bottom"/>
          </w:tcPr>
          <w:p w14:paraId="766C837F"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«Правила оказания первой помощи: практические рекомендации для педагогов» на сайте «Школа цифрового века».</w:t>
            </w:r>
          </w:p>
          <w:p w14:paraId="3BFDA39C"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p w14:paraId="0C7A76E9"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p w14:paraId="513076F3"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p>
        </w:tc>
        <w:tc>
          <w:tcPr>
            <w:tcW w:w="1846" w:type="dxa"/>
            <w:shd w:val="clear" w:color="auto" w:fill="FFFFFF"/>
          </w:tcPr>
          <w:p w14:paraId="4B502BDB"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 29.10.2018 по 13.02.2019</w:t>
            </w:r>
          </w:p>
        </w:tc>
        <w:tc>
          <w:tcPr>
            <w:tcW w:w="1036" w:type="dxa"/>
            <w:gridSpan w:val="4"/>
            <w:shd w:val="clear" w:color="auto" w:fill="FFFFFF"/>
          </w:tcPr>
          <w:p w14:paraId="5DAF59C2" w14:textId="77777777" w:rsidR="009572ED" w:rsidRPr="009572ED" w:rsidRDefault="009572ED" w:rsidP="009572ED">
            <w:pPr>
              <w:spacing w:after="0" w:line="240" w:lineRule="auto"/>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36</w:t>
            </w:r>
          </w:p>
        </w:tc>
      </w:tr>
      <w:tr w:rsidR="009572ED" w:rsidRPr="009572ED" w14:paraId="01EB8C9F" w14:textId="77777777" w:rsidTr="00AE56AB">
        <w:trPr>
          <w:gridAfter w:val="1"/>
          <w:wAfter w:w="29" w:type="dxa"/>
          <w:trHeight w:val="512"/>
        </w:trPr>
        <w:tc>
          <w:tcPr>
            <w:tcW w:w="8944" w:type="dxa"/>
            <w:gridSpan w:val="5"/>
            <w:shd w:val="clear" w:color="auto" w:fill="FFFFFF"/>
          </w:tcPr>
          <w:p w14:paraId="1CE0108C" w14:textId="77777777" w:rsidR="009572ED" w:rsidRPr="009572ED" w:rsidRDefault="009572ED" w:rsidP="009572ED">
            <w:pPr>
              <w:spacing w:after="0" w:line="240" w:lineRule="auto"/>
              <w:ind w:left="284" w:right="-143" w:firstLine="321"/>
              <w:jc w:val="both"/>
              <w:rPr>
                <w:rFonts w:ascii="Times New Roman" w:eastAsia="Calibri" w:hAnsi="Times New Roman" w:cs="Times New Roman"/>
                <w:b/>
                <w:sz w:val="24"/>
                <w:szCs w:val="24"/>
              </w:rPr>
            </w:pPr>
            <w:r w:rsidRPr="009572ED">
              <w:rPr>
                <w:rFonts w:ascii="Times New Roman" w:eastAsia="Calibri" w:hAnsi="Times New Roman" w:cs="Times New Roman"/>
                <w:b/>
                <w:sz w:val="24"/>
                <w:szCs w:val="24"/>
              </w:rPr>
              <w:t>итого</w:t>
            </w:r>
          </w:p>
        </w:tc>
        <w:tc>
          <w:tcPr>
            <w:tcW w:w="992" w:type="dxa"/>
            <w:gridSpan w:val="2"/>
            <w:shd w:val="clear" w:color="auto" w:fill="FFFFFF"/>
          </w:tcPr>
          <w:p w14:paraId="5AE79928" w14:textId="77777777" w:rsidR="009572ED" w:rsidRPr="009572ED" w:rsidRDefault="009572ED" w:rsidP="0056783D">
            <w:pPr>
              <w:spacing w:after="0" w:line="240" w:lineRule="auto"/>
              <w:ind w:left="284"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2740</w:t>
            </w:r>
          </w:p>
        </w:tc>
      </w:tr>
    </w:tbl>
    <w:p w14:paraId="447E5141"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p w14:paraId="3D000BE0" w14:textId="77777777" w:rsidR="009572ED" w:rsidRPr="009572ED" w:rsidRDefault="009572ED" w:rsidP="009572ED">
      <w:pPr>
        <w:spacing w:after="0" w:line="240" w:lineRule="auto"/>
        <w:ind w:left="284" w:right="-143" w:firstLine="321"/>
        <w:jc w:val="both"/>
        <w:rPr>
          <w:rFonts w:ascii="Times New Roman" w:hAnsi="Times New Roman" w:cs="Times New Roman"/>
          <w:b/>
          <w:i/>
          <w:sz w:val="24"/>
          <w:szCs w:val="24"/>
        </w:rPr>
      </w:pPr>
      <w:r w:rsidRPr="009572ED">
        <w:rPr>
          <w:rFonts w:ascii="Times New Roman" w:hAnsi="Times New Roman" w:cs="Times New Roman"/>
          <w:sz w:val="24"/>
          <w:szCs w:val="24"/>
        </w:rPr>
        <w:t xml:space="preserve">   </w:t>
      </w:r>
    </w:p>
    <w:p w14:paraId="45D45203" w14:textId="77777777" w:rsidR="009572ED" w:rsidRPr="009572ED" w:rsidRDefault="009572ED" w:rsidP="009572ED">
      <w:pPr>
        <w:spacing w:after="0" w:line="240" w:lineRule="auto"/>
        <w:ind w:left="284" w:right="-143" w:firstLine="321"/>
        <w:jc w:val="both"/>
        <w:rPr>
          <w:rFonts w:ascii="Times New Roman" w:hAnsi="Times New Roman" w:cs="Times New Roman"/>
          <w:sz w:val="24"/>
          <w:szCs w:val="24"/>
        </w:rPr>
      </w:pPr>
    </w:p>
    <w:p w14:paraId="2B37F260" w14:textId="31576D94" w:rsidR="009572ED" w:rsidRPr="00AE56AB" w:rsidRDefault="009572ED" w:rsidP="00AE56AB">
      <w:pPr>
        <w:pStyle w:val="2"/>
        <w:ind w:left="0" w:right="-143" w:firstLine="0"/>
        <w:jc w:val="center"/>
        <w:rPr>
          <w:i w:val="0"/>
          <w:caps/>
          <w:sz w:val="24"/>
          <w:szCs w:val="24"/>
        </w:rPr>
      </w:pPr>
      <w:r w:rsidRPr="00AE56AB">
        <w:rPr>
          <w:i w:val="0"/>
          <w:caps/>
          <w:sz w:val="24"/>
          <w:szCs w:val="24"/>
        </w:rPr>
        <w:t>Содержание образования</w:t>
      </w:r>
    </w:p>
    <w:p w14:paraId="1C5A1555" w14:textId="77777777" w:rsidR="009572ED" w:rsidRPr="009572ED" w:rsidRDefault="009572ED" w:rsidP="009572E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Школа осуществляет образовательную деятельность по уровням образования: </w:t>
      </w:r>
    </w:p>
    <w:tbl>
      <w:tblPr>
        <w:tblStyle w:val="TableGrid"/>
        <w:tblW w:w="9452" w:type="dxa"/>
        <w:tblInd w:w="466" w:type="dxa"/>
        <w:tblCellMar>
          <w:top w:w="46" w:type="dxa"/>
          <w:left w:w="108" w:type="dxa"/>
          <w:right w:w="115" w:type="dxa"/>
        </w:tblCellMar>
        <w:tblLook w:val="04A0" w:firstRow="1" w:lastRow="0" w:firstColumn="1" w:lastColumn="0" w:noHBand="0" w:noVBand="1"/>
      </w:tblPr>
      <w:tblGrid>
        <w:gridCol w:w="4885"/>
        <w:gridCol w:w="4567"/>
      </w:tblGrid>
      <w:tr w:rsidR="009572ED" w:rsidRPr="009572ED" w14:paraId="2CEB16ED" w14:textId="77777777" w:rsidTr="0056783D">
        <w:trPr>
          <w:trHeight w:val="526"/>
        </w:trPr>
        <w:tc>
          <w:tcPr>
            <w:tcW w:w="9452" w:type="dxa"/>
            <w:gridSpan w:val="2"/>
            <w:tcBorders>
              <w:top w:val="single" w:sz="4" w:space="0" w:color="000000"/>
              <w:left w:val="single" w:sz="4" w:space="0" w:color="000000"/>
              <w:bottom w:val="single" w:sz="4" w:space="0" w:color="000000"/>
              <w:right w:val="single" w:sz="4" w:space="0" w:color="000000"/>
            </w:tcBorders>
          </w:tcPr>
          <w:p w14:paraId="46F12A28"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Общее образование </w:t>
            </w:r>
          </w:p>
        </w:tc>
      </w:tr>
      <w:tr w:rsidR="009572ED" w:rsidRPr="009572ED" w14:paraId="7BF58E20" w14:textId="77777777" w:rsidTr="0056783D">
        <w:trPr>
          <w:trHeight w:val="845"/>
        </w:trPr>
        <w:tc>
          <w:tcPr>
            <w:tcW w:w="4885" w:type="dxa"/>
            <w:tcBorders>
              <w:top w:val="single" w:sz="4" w:space="0" w:color="000000"/>
              <w:left w:val="single" w:sz="4" w:space="0" w:color="000000"/>
              <w:bottom w:val="single" w:sz="4" w:space="0" w:color="000000"/>
              <w:right w:val="single" w:sz="4" w:space="0" w:color="000000"/>
            </w:tcBorders>
          </w:tcPr>
          <w:p w14:paraId="51DB4622"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Уровни образования </w:t>
            </w:r>
          </w:p>
        </w:tc>
        <w:tc>
          <w:tcPr>
            <w:tcW w:w="4567" w:type="dxa"/>
            <w:tcBorders>
              <w:top w:val="single" w:sz="4" w:space="0" w:color="000000"/>
              <w:left w:val="single" w:sz="4" w:space="0" w:color="000000"/>
              <w:bottom w:val="single" w:sz="4" w:space="0" w:color="000000"/>
              <w:right w:val="single" w:sz="4" w:space="0" w:color="000000"/>
            </w:tcBorders>
          </w:tcPr>
          <w:p w14:paraId="641E5D7E"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Нормативный срок освоения образовательных программ </w:t>
            </w:r>
          </w:p>
        </w:tc>
      </w:tr>
      <w:tr w:rsidR="009572ED" w:rsidRPr="009572ED" w14:paraId="5DD92449" w14:textId="77777777" w:rsidTr="0056783D">
        <w:trPr>
          <w:trHeight w:val="528"/>
        </w:trPr>
        <w:tc>
          <w:tcPr>
            <w:tcW w:w="4885" w:type="dxa"/>
            <w:tcBorders>
              <w:top w:val="single" w:sz="4" w:space="0" w:color="000000"/>
              <w:left w:val="single" w:sz="4" w:space="0" w:color="000000"/>
              <w:bottom w:val="single" w:sz="4" w:space="0" w:color="000000"/>
              <w:right w:val="single" w:sz="4" w:space="0" w:color="000000"/>
            </w:tcBorders>
          </w:tcPr>
          <w:p w14:paraId="165A5C49"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Начальное общее образование </w:t>
            </w:r>
          </w:p>
        </w:tc>
        <w:tc>
          <w:tcPr>
            <w:tcW w:w="4567" w:type="dxa"/>
            <w:tcBorders>
              <w:top w:val="single" w:sz="4" w:space="0" w:color="000000"/>
              <w:left w:val="single" w:sz="4" w:space="0" w:color="000000"/>
              <w:bottom w:val="single" w:sz="4" w:space="0" w:color="000000"/>
              <w:right w:val="single" w:sz="4" w:space="0" w:color="000000"/>
            </w:tcBorders>
          </w:tcPr>
          <w:p w14:paraId="23931D56"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4 года </w:t>
            </w:r>
          </w:p>
        </w:tc>
      </w:tr>
      <w:tr w:rsidR="009572ED" w:rsidRPr="009572ED" w14:paraId="5A09B6B6" w14:textId="77777777" w:rsidTr="0056783D">
        <w:trPr>
          <w:trHeight w:val="528"/>
        </w:trPr>
        <w:tc>
          <w:tcPr>
            <w:tcW w:w="4885" w:type="dxa"/>
            <w:tcBorders>
              <w:top w:val="single" w:sz="4" w:space="0" w:color="000000"/>
              <w:left w:val="single" w:sz="4" w:space="0" w:color="000000"/>
              <w:bottom w:val="single" w:sz="4" w:space="0" w:color="000000"/>
              <w:right w:val="single" w:sz="4" w:space="0" w:color="000000"/>
            </w:tcBorders>
          </w:tcPr>
          <w:p w14:paraId="6E51FFA0"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Основное общее образование </w:t>
            </w:r>
          </w:p>
        </w:tc>
        <w:tc>
          <w:tcPr>
            <w:tcW w:w="4567" w:type="dxa"/>
            <w:tcBorders>
              <w:top w:val="single" w:sz="4" w:space="0" w:color="000000"/>
              <w:left w:val="single" w:sz="4" w:space="0" w:color="000000"/>
              <w:bottom w:val="single" w:sz="4" w:space="0" w:color="000000"/>
              <w:right w:val="single" w:sz="4" w:space="0" w:color="000000"/>
            </w:tcBorders>
          </w:tcPr>
          <w:p w14:paraId="5AC887AC"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5 лет </w:t>
            </w:r>
          </w:p>
        </w:tc>
      </w:tr>
      <w:tr w:rsidR="009572ED" w:rsidRPr="009572ED" w14:paraId="34EF0B0B" w14:textId="77777777" w:rsidTr="0056783D">
        <w:trPr>
          <w:trHeight w:val="526"/>
        </w:trPr>
        <w:tc>
          <w:tcPr>
            <w:tcW w:w="4885" w:type="dxa"/>
            <w:tcBorders>
              <w:top w:val="single" w:sz="4" w:space="0" w:color="000000"/>
              <w:left w:val="single" w:sz="4" w:space="0" w:color="000000"/>
              <w:bottom w:val="single" w:sz="4" w:space="0" w:color="000000"/>
              <w:right w:val="single" w:sz="4" w:space="0" w:color="000000"/>
            </w:tcBorders>
          </w:tcPr>
          <w:p w14:paraId="41B34D2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Среднее общее образование </w:t>
            </w:r>
          </w:p>
        </w:tc>
        <w:tc>
          <w:tcPr>
            <w:tcW w:w="4567" w:type="dxa"/>
            <w:tcBorders>
              <w:top w:val="single" w:sz="4" w:space="0" w:color="000000"/>
              <w:left w:val="single" w:sz="4" w:space="0" w:color="000000"/>
              <w:bottom w:val="single" w:sz="4" w:space="0" w:color="000000"/>
              <w:right w:val="single" w:sz="4" w:space="0" w:color="000000"/>
            </w:tcBorders>
          </w:tcPr>
          <w:p w14:paraId="16A4376D"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 года </w:t>
            </w:r>
          </w:p>
        </w:tc>
      </w:tr>
      <w:tr w:rsidR="009572ED" w:rsidRPr="009572ED" w14:paraId="54423E9F" w14:textId="77777777" w:rsidTr="0056783D">
        <w:trPr>
          <w:trHeight w:val="528"/>
        </w:trPr>
        <w:tc>
          <w:tcPr>
            <w:tcW w:w="9452" w:type="dxa"/>
            <w:gridSpan w:val="2"/>
            <w:tcBorders>
              <w:top w:val="single" w:sz="4" w:space="0" w:color="000000"/>
              <w:left w:val="single" w:sz="4" w:space="0" w:color="000000"/>
              <w:bottom w:val="single" w:sz="4" w:space="0" w:color="000000"/>
              <w:right w:val="single" w:sz="4" w:space="0" w:color="000000"/>
            </w:tcBorders>
          </w:tcPr>
          <w:p w14:paraId="5187728C"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Дополнительное образование </w:t>
            </w:r>
          </w:p>
        </w:tc>
      </w:tr>
      <w:tr w:rsidR="009572ED" w:rsidRPr="009572ED" w14:paraId="4AB0FCE5" w14:textId="77777777" w:rsidTr="0056783D">
        <w:trPr>
          <w:trHeight w:val="528"/>
        </w:trPr>
        <w:tc>
          <w:tcPr>
            <w:tcW w:w="4885" w:type="dxa"/>
            <w:tcBorders>
              <w:top w:val="single" w:sz="4" w:space="0" w:color="000000"/>
              <w:left w:val="single" w:sz="4" w:space="0" w:color="000000"/>
              <w:bottom w:val="single" w:sz="4" w:space="0" w:color="000000"/>
              <w:right w:val="single" w:sz="4" w:space="0" w:color="000000"/>
            </w:tcBorders>
          </w:tcPr>
          <w:p w14:paraId="0C694AD5"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Дополнительное образование </w:t>
            </w:r>
          </w:p>
        </w:tc>
        <w:tc>
          <w:tcPr>
            <w:tcW w:w="4567" w:type="dxa"/>
            <w:tcBorders>
              <w:top w:val="single" w:sz="4" w:space="0" w:color="000000"/>
              <w:left w:val="single" w:sz="4" w:space="0" w:color="000000"/>
              <w:bottom w:val="single" w:sz="4" w:space="0" w:color="000000"/>
              <w:right w:val="single" w:sz="4" w:space="0" w:color="000000"/>
            </w:tcBorders>
          </w:tcPr>
          <w:p w14:paraId="3E688487"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1-5 лет </w:t>
            </w:r>
          </w:p>
        </w:tc>
      </w:tr>
    </w:tbl>
    <w:p w14:paraId="02E2AC78" w14:textId="77777777" w:rsidR="009572ED" w:rsidRPr="009572ED" w:rsidRDefault="009572ED" w:rsidP="009572ED">
      <w:pPr>
        <w:spacing w:after="252"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 xml:space="preserve">Реализация образовательных программ осуществляется в полном объеме в соответствии с учебным планом и графиком учебного процесса. Реализуемые в образовательном учреждении планы и программы обеспечены УМК на 100% за счет бюджетных средств. Используемые в учебном процессе материалы отвечают современным требованиям, практические работы  выполняются в полном объеме.  Действующий учебный план  полностью соответствует ФБУП (ФКГОС), верно обозначена структура учебного плана, количество часов, отведенных на изучение предметов базового и углублённого уровней соответствует ФБУП, перечень предметов вариативной части соответствует заявлениям учащихся и родителей. </w:t>
      </w:r>
    </w:p>
    <w:p w14:paraId="4CFF31D0" w14:textId="77777777" w:rsidR="009572ED" w:rsidRPr="009572ED" w:rsidRDefault="009572ED" w:rsidP="009572ED">
      <w:pPr>
        <w:spacing w:after="199"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Дополнительное образование</w:t>
      </w:r>
      <w:r w:rsidRPr="009572ED">
        <w:rPr>
          <w:rFonts w:ascii="Times New Roman" w:hAnsi="Times New Roman" w:cs="Times New Roman"/>
          <w:sz w:val="24"/>
          <w:szCs w:val="24"/>
        </w:rPr>
        <w:t xml:space="preserve"> осуществляется по программам следующих направленностей: туристско-краеведческому, эстетическому, физкультурно-спортивному. Нормативный срок освоения программ — 1-5 лет.    </w:t>
      </w:r>
    </w:p>
    <w:p w14:paraId="7526D792" w14:textId="77777777" w:rsidR="009572ED" w:rsidRPr="009572ED" w:rsidRDefault="009572ED" w:rsidP="009572ED">
      <w:pPr>
        <w:spacing w:after="233"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Основной целью дополнительного образования является создание условий для продуктивного использования ресурса детства в целях получения образования, адекватного творческой индивидуальности личности и социализации.  Система дополнительного образования детей ориентирована на реализацию прав ребенка на доступ  к информации, отдых и досуг, свободное участие в культурной жизни и занятия искусством, участие в играх и развлекательных мероприятиях, соответствующих его возрасту. Дополнительные образовательные услуги предоставляются только за счет средств бюджета.</w:t>
      </w:r>
      <w:r w:rsidRPr="009572ED">
        <w:rPr>
          <w:rFonts w:ascii="Times New Roman" w:hAnsi="Times New Roman" w:cs="Times New Roman"/>
          <w:b/>
          <w:sz w:val="24"/>
          <w:szCs w:val="24"/>
        </w:rPr>
        <w:t xml:space="preserve">  </w:t>
      </w:r>
    </w:p>
    <w:p w14:paraId="6E28F92B" w14:textId="77777777" w:rsidR="009572ED" w:rsidRPr="009572ED" w:rsidRDefault="009572ED" w:rsidP="009572ED">
      <w:pPr>
        <w:spacing w:after="202"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В соответствии с действующим учебным планом в 2018-2019 учебном году была организована </w:t>
      </w:r>
      <w:r w:rsidRPr="009572ED">
        <w:rPr>
          <w:rFonts w:ascii="Times New Roman" w:hAnsi="Times New Roman" w:cs="Times New Roman"/>
          <w:b/>
          <w:sz w:val="24"/>
          <w:szCs w:val="24"/>
        </w:rPr>
        <w:t>внеурочная деятельность</w:t>
      </w:r>
      <w:r w:rsidRPr="009572ED">
        <w:rPr>
          <w:rFonts w:ascii="Times New Roman" w:hAnsi="Times New Roman" w:cs="Times New Roman"/>
          <w:sz w:val="24"/>
          <w:szCs w:val="24"/>
        </w:rPr>
        <w:t xml:space="preserve"> в 1-8 классах в полном соответствии требованиям ФГОС по 5 направлениям развития личности: спортивно-оздоровительному, </w:t>
      </w:r>
      <w:proofErr w:type="spellStart"/>
      <w:r w:rsidRPr="009572ED">
        <w:rPr>
          <w:rFonts w:ascii="Times New Roman" w:hAnsi="Times New Roman" w:cs="Times New Roman"/>
          <w:sz w:val="24"/>
          <w:szCs w:val="24"/>
        </w:rPr>
        <w:t>духовнонравственному</w:t>
      </w:r>
      <w:proofErr w:type="spellEnd"/>
      <w:r w:rsidRPr="009572ED">
        <w:rPr>
          <w:rFonts w:ascii="Times New Roman" w:hAnsi="Times New Roman" w:cs="Times New Roman"/>
          <w:sz w:val="24"/>
          <w:szCs w:val="24"/>
        </w:rPr>
        <w:t xml:space="preserve">, </w:t>
      </w:r>
      <w:proofErr w:type="spellStart"/>
      <w:r w:rsidRPr="009572ED">
        <w:rPr>
          <w:rFonts w:ascii="Times New Roman" w:hAnsi="Times New Roman" w:cs="Times New Roman"/>
          <w:sz w:val="24"/>
          <w:szCs w:val="24"/>
        </w:rPr>
        <w:t>общеинтеллектуальному</w:t>
      </w:r>
      <w:proofErr w:type="spellEnd"/>
      <w:r w:rsidRPr="009572ED">
        <w:rPr>
          <w:rFonts w:ascii="Times New Roman" w:hAnsi="Times New Roman" w:cs="Times New Roman"/>
          <w:sz w:val="24"/>
          <w:szCs w:val="24"/>
        </w:rPr>
        <w:t xml:space="preserve">, общекультурному, социальному, реализуется в 9 видах: игровой, познавательной, досугово- развлекательной, спортивно-оздоровительной, социальном и художественном творчестве, проблемно- ценностном общении. Во внеурочной деятельности заняты 100% учащихся 1-8 классов.  </w:t>
      </w:r>
      <w:r w:rsidRPr="009572ED">
        <w:rPr>
          <w:rFonts w:ascii="Times New Roman" w:hAnsi="Times New Roman" w:cs="Times New Roman"/>
          <w:b/>
          <w:sz w:val="24"/>
          <w:szCs w:val="24"/>
        </w:rPr>
        <w:t xml:space="preserve"> </w:t>
      </w:r>
    </w:p>
    <w:p w14:paraId="34EBCDA6" w14:textId="77777777" w:rsidR="009572ED" w:rsidRPr="009572ED" w:rsidRDefault="009572ED" w:rsidP="009572ED">
      <w:pPr>
        <w:spacing w:after="216"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553D29DA" w14:textId="021391FF" w:rsidR="009572ED" w:rsidRPr="009572ED" w:rsidRDefault="009572ED" w:rsidP="00AE56AB">
      <w:pPr>
        <w:spacing w:after="3" w:line="259" w:lineRule="auto"/>
        <w:ind w:left="284" w:right="-143" w:firstLine="321"/>
        <w:jc w:val="center"/>
        <w:rPr>
          <w:rFonts w:ascii="Times New Roman" w:hAnsi="Times New Roman" w:cs="Times New Roman"/>
          <w:sz w:val="24"/>
          <w:szCs w:val="24"/>
        </w:rPr>
      </w:pPr>
      <w:r w:rsidRPr="009572ED">
        <w:rPr>
          <w:rFonts w:ascii="Times New Roman" w:hAnsi="Times New Roman" w:cs="Times New Roman"/>
          <w:b/>
          <w:sz w:val="24"/>
          <w:szCs w:val="24"/>
        </w:rPr>
        <w:t>РЕЗУЛЬТАТИВНОСТЬ РАБОТЫ С МОТИВИРОВАННЫМИ УЧАЩИМИСЯ</w:t>
      </w:r>
    </w:p>
    <w:p w14:paraId="267B7427" w14:textId="43D4A533" w:rsidR="009572ED" w:rsidRPr="009572ED" w:rsidRDefault="009572ED" w:rsidP="00AE56AB">
      <w:pPr>
        <w:spacing w:after="146" w:line="320" w:lineRule="auto"/>
        <w:ind w:left="284" w:right="-143" w:firstLine="321"/>
        <w:jc w:val="center"/>
        <w:rPr>
          <w:rFonts w:ascii="Times New Roman" w:hAnsi="Times New Roman" w:cs="Times New Roman"/>
          <w:sz w:val="24"/>
          <w:szCs w:val="24"/>
        </w:rPr>
      </w:pPr>
      <w:r w:rsidRPr="009572ED">
        <w:rPr>
          <w:rFonts w:ascii="Times New Roman" w:hAnsi="Times New Roman" w:cs="Times New Roman"/>
          <w:b/>
          <w:sz w:val="24"/>
          <w:szCs w:val="24"/>
        </w:rPr>
        <w:t>ПО РАЗВИТИЮ У НИХ ИНТЕЛЛЕКТУАЛЬНОГО И ТВОРЧЕСКОГО ПОТЕНЦИАЛА НА УРОКАХ И ВО ВНЕУРОЧНОЕ ВРЕМЯ.</w:t>
      </w:r>
    </w:p>
    <w:p w14:paraId="6923BB7B" w14:textId="77777777" w:rsidR="009572ED" w:rsidRPr="009572ED" w:rsidRDefault="009572ED" w:rsidP="009572ED">
      <w:pPr>
        <w:spacing w:after="269"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 </w:t>
      </w:r>
    </w:p>
    <w:p w14:paraId="1ADC4A2F" w14:textId="77777777" w:rsidR="009572ED" w:rsidRPr="00FA102B" w:rsidRDefault="009572ED" w:rsidP="00FA102B">
      <w:pPr>
        <w:spacing w:after="263" w:line="259" w:lineRule="auto"/>
        <w:ind w:left="284" w:right="-143" w:firstLine="321"/>
        <w:jc w:val="center"/>
        <w:rPr>
          <w:rFonts w:ascii="Times New Roman" w:hAnsi="Times New Roman" w:cs="Times New Roman"/>
          <w:b/>
        </w:rPr>
      </w:pPr>
      <w:r w:rsidRPr="00FA102B">
        <w:rPr>
          <w:rFonts w:ascii="Times New Roman" w:hAnsi="Times New Roman" w:cs="Times New Roman"/>
          <w:b/>
        </w:rPr>
        <w:t>РЕЗУЛЬТАТИВНОСТЬ УЧАСТИЯ ВО ВСЕРОССИЙСКИХ ОЛИМПИАДАХ</w:t>
      </w:r>
    </w:p>
    <w:p w14:paraId="1016A127" w14:textId="77777777" w:rsidR="009572ED" w:rsidRPr="009572ED" w:rsidRDefault="009572ED" w:rsidP="009572ED">
      <w:pPr>
        <w:spacing w:after="263"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В олимпиаде приняли участие учащиеся 5-11 классов. Олимпиады проводились по олимпиадным заданиям,   разработанным методическими объединениями  </w:t>
      </w:r>
    </w:p>
    <w:p w14:paraId="4F3111DC" w14:textId="77777777" w:rsidR="009572ED" w:rsidRPr="009572ED" w:rsidRDefault="009572ED" w:rsidP="009572ED">
      <w:pPr>
        <w:spacing w:after="263"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Для школьного этапа олимпиады был составлен внутришкольный график проведения предметных олимпиад. Учителя- предметники разработали план </w:t>
      </w:r>
      <w:proofErr w:type="gramStart"/>
      <w:r w:rsidRPr="009572ED">
        <w:rPr>
          <w:rFonts w:ascii="Times New Roman" w:hAnsi="Times New Roman" w:cs="Times New Roman"/>
          <w:sz w:val="24"/>
          <w:szCs w:val="24"/>
        </w:rPr>
        <w:t>работы по подготовке</w:t>
      </w:r>
      <w:proofErr w:type="gramEnd"/>
      <w:r w:rsidRPr="009572ED">
        <w:rPr>
          <w:rFonts w:ascii="Times New Roman" w:hAnsi="Times New Roman" w:cs="Times New Roman"/>
          <w:sz w:val="24"/>
          <w:szCs w:val="24"/>
        </w:rPr>
        <w:t xml:space="preserve"> учащихся к олимпиадам, проводили индивидуальную работу с учащимися.   Олимпиады проходили по расписанию в период с 9 по 19 октября 2018 года.  </w:t>
      </w:r>
    </w:p>
    <w:p w14:paraId="288703B5" w14:textId="77777777" w:rsidR="009572ED" w:rsidRPr="009572ED" w:rsidRDefault="009572ED" w:rsidP="009572ED">
      <w:pPr>
        <w:spacing w:after="263"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Заместителем директора по УР </w:t>
      </w:r>
      <w:proofErr w:type="spellStart"/>
      <w:r w:rsidRPr="009572ED">
        <w:rPr>
          <w:rFonts w:ascii="Times New Roman" w:hAnsi="Times New Roman" w:cs="Times New Roman"/>
          <w:sz w:val="24"/>
          <w:szCs w:val="24"/>
        </w:rPr>
        <w:t>Гоморовой</w:t>
      </w:r>
      <w:proofErr w:type="spellEnd"/>
      <w:r w:rsidRPr="009572ED">
        <w:rPr>
          <w:rFonts w:ascii="Times New Roman" w:hAnsi="Times New Roman" w:cs="Times New Roman"/>
          <w:sz w:val="24"/>
          <w:szCs w:val="24"/>
        </w:rPr>
        <w:t xml:space="preserve"> А.А. был сформирован и утвержден состав оргкомитета, жюри предметных олимпиад в соответствии с Положением о Всероссийской олимпиаде школьников. Школьный этап олимпиад проводился на базе школы для всех желающих учащихся по  предметам, которые изучаются по учебному плану школы.  В школьном этапе участвовали 757 учащийся. Из них победителями и призерами стали 185 человек:</w:t>
      </w:r>
    </w:p>
    <w:tbl>
      <w:tblPr>
        <w:tblStyle w:val="TableGrid"/>
        <w:tblW w:w="8740" w:type="dxa"/>
        <w:tblInd w:w="562" w:type="dxa"/>
        <w:tblCellMar>
          <w:top w:w="28" w:type="dxa"/>
          <w:left w:w="108" w:type="dxa"/>
          <w:right w:w="115" w:type="dxa"/>
        </w:tblCellMar>
        <w:tblLook w:val="04A0" w:firstRow="1" w:lastRow="0" w:firstColumn="1" w:lastColumn="0" w:noHBand="0" w:noVBand="1"/>
      </w:tblPr>
      <w:tblGrid>
        <w:gridCol w:w="2912"/>
        <w:gridCol w:w="2916"/>
        <w:gridCol w:w="2912"/>
      </w:tblGrid>
      <w:tr w:rsidR="009572ED" w:rsidRPr="009572ED" w14:paraId="3E624740"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5EA607FA"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lastRenderedPageBreak/>
              <w:t xml:space="preserve">Предмет </w:t>
            </w:r>
            <w:r w:rsidRPr="009572ED">
              <w:rPr>
                <w:rFonts w:ascii="Times New Roman" w:hAnsi="Times New Roman" w:cs="Times New Roman"/>
                <w:sz w:val="24"/>
                <w:szCs w:val="24"/>
              </w:rPr>
              <w:t xml:space="preserve"> </w:t>
            </w:r>
          </w:p>
        </w:tc>
        <w:tc>
          <w:tcPr>
            <w:tcW w:w="2916" w:type="dxa"/>
            <w:tcBorders>
              <w:top w:val="single" w:sz="4" w:space="0" w:color="000000"/>
              <w:left w:val="single" w:sz="4" w:space="0" w:color="000000"/>
              <w:bottom w:val="single" w:sz="4" w:space="0" w:color="000000"/>
              <w:right w:val="single" w:sz="4" w:space="0" w:color="000000"/>
            </w:tcBorders>
          </w:tcPr>
          <w:p w14:paraId="228CD7C4"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Участники </w:t>
            </w:r>
            <w:r w:rsidRPr="009572ED">
              <w:rPr>
                <w:rFonts w:ascii="Times New Roman" w:hAnsi="Times New Roman" w:cs="Times New Roman"/>
                <w:sz w:val="24"/>
                <w:szCs w:val="24"/>
              </w:rPr>
              <w:t xml:space="preserve"> </w:t>
            </w:r>
          </w:p>
        </w:tc>
        <w:tc>
          <w:tcPr>
            <w:tcW w:w="2912" w:type="dxa"/>
            <w:tcBorders>
              <w:top w:val="single" w:sz="4" w:space="0" w:color="000000"/>
              <w:left w:val="single" w:sz="4" w:space="0" w:color="000000"/>
              <w:bottom w:val="single" w:sz="4" w:space="0" w:color="000000"/>
              <w:right w:val="single" w:sz="4" w:space="0" w:color="000000"/>
            </w:tcBorders>
          </w:tcPr>
          <w:p w14:paraId="103E3AC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Победители и призеры </w:t>
            </w:r>
            <w:r w:rsidRPr="009572ED">
              <w:rPr>
                <w:rFonts w:ascii="Times New Roman" w:hAnsi="Times New Roman" w:cs="Times New Roman"/>
                <w:sz w:val="24"/>
                <w:szCs w:val="24"/>
              </w:rPr>
              <w:t xml:space="preserve"> </w:t>
            </w:r>
          </w:p>
        </w:tc>
      </w:tr>
      <w:tr w:rsidR="009572ED" w:rsidRPr="009572ED" w14:paraId="48A3C3B8"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5B54435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Русский язык  </w:t>
            </w:r>
          </w:p>
        </w:tc>
        <w:tc>
          <w:tcPr>
            <w:tcW w:w="2916" w:type="dxa"/>
            <w:tcBorders>
              <w:top w:val="single" w:sz="4" w:space="0" w:color="000000"/>
              <w:left w:val="single" w:sz="4" w:space="0" w:color="000000"/>
              <w:bottom w:val="single" w:sz="4" w:space="0" w:color="000000"/>
              <w:right w:val="single" w:sz="4" w:space="0" w:color="000000"/>
            </w:tcBorders>
          </w:tcPr>
          <w:p w14:paraId="4AA8E37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71 </w:t>
            </w:r>
          </w:p>
        </w:tc>
        <w:tc>
          <w:tcPr>
            <w:tcW w:w="2912" w:type="dxa"/>
            <w:tcBorders>
              <w:top w:val="single" w:sz="4" w:space="0" w:color="000000"/>
              <w:left w:val="single" w:sz="4" w:space="0" w:color="000000"/>
              <w:bottom w:val="single" w:sz="4" w:space="0" w:color="000000"/>
              <w:right w:val="single" w:sz="4" w:space="0" w:color="000000"/>
            </w:tcBorders>
          </w:tcPr>
          <w:p w14:paraId="4C2BD554"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7 </w:t>
            </w:r>
          </w:p>
        </w:tc>
      </w:tr>
      <w:tr w:rsidR="009572ED" w:rsidRPr="009572ED" w14:paraId="01D4B9D6"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4D983944"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Литература  </w:t>
            </w:r>
          </w:p>
        </w:tc>
        <w:tc>
          <w:tcPr>
            <w:tcW w:w="2916" w:type="dxa"/>
            <w:tcBorders>
              <w:top w:val="single" w:sz="4" w:space="0" w:color="000000"/>
              <w:left w:val="single" w:sz="4" w:space="0" w:color="000000"/>
              <w:bottom w:val="single" w:sz="4" w:space="0" w:color="000000"/>
              <w:right w:val="single" w:sz="4" w:space="0" w:color="000000"/>
            </w:tcBorders>
          </w:tcPr>
          <w:p w14:paraId="63D9D438"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53 </w:t>
            </w:r>
          </w:p>
        </w:tc>
        <w:tc>
          <w:tcPr>
            <w:tcW w:w="2912" w:type="dxa"/>
            <w:tcBorders>
              <w:top w:val="single" w:sz="4" w:space="0" w:color="000000"/>
              <w:left w:val="single" w:sz="4" w:space="0" w:color="000000"/>
              <w:bottom w:val="single" w:sz="4" w:space="0" w:color="000000"/>
              <w:right w:val="single" w:sz="4" w:space="0" w:color="000000"/>
            </w:tcBorders>
          </w:tcPr>
          <w:p w14:paraId="36AF657A"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6 </w:t>
            </w:r>
          </w:p>
        </w:tc>
      </w:tr>
      <w:tr w:rsidR="009572ED" w:rsidRPr="009572ED" w14:paraId="54C04FBF" w14:textId="77777777" w:rsidTr="0056783D">
        <w:trPr>
          <w:trHeight w:val="324"/>
        </w:trPr>
        <w:tc>
          <w:tcPr>
            <w:tcW w:w="2912" w:type="dxa"/>
            <w:tcBorders>
              <w:top w:val="single" w:sz="4" w:space="0" w:color="000000"/>
              <w:left w:val="single" w:sz="4" w:space="0" w:color="000000"/>
              <w:bottom w:val="single" w:sz="4" w:space="0" w:color="000000"/>
              <w:right w:val="single" w:sz="4" w:space="0" w:color="000000"/>
            </w:tcBorders>
          </w:tcPr>
          <w:p w14:paraId="58EA0947"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Английский язык  </w:t>
            </w:r>
          </w:p>
        </w:tc>
        <w:tc>
          <w:tcPr>
            <w:tcW w:w="2916" w:type="dxa"/>
            <w:tcBorders>
              <w:top w:val="single" w:sz="4" w:space="0" w:color="000000"/>
              <w:left w:val="single" w:sz="4" w:space="0" w:color="000000"/>
              <w:bottom w:val="single" w:sz="4" w:space="0" w:color="000000"/>
              <w:right w:val="single" w:sz="4" w:space="0" w:color="000000"/>
            </w:tcBorders>
          </w:tcPr>
          <w:p w14:paraId="2572CE06"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80 </w:t>
            </w:r>
          </w:p>
        </w:tc>
        <w:tc>
          <w:tcPr>
            <w:tcW w:w="2912" w:type="dxa"/>
            <w:tcBorders>
              <w:top w:val="single" w:sz="4" w:space="0" w:color="000000"/>
              <w:left w:val="single" w:sz="4" w:space="0" w:color="000000"/>
              <w:bottom w:val="single" w:sz="4" w:space="0" w:color="000000"/>
              <w:right w:val="single" w:sz="4" w:space="0" w:color="000000"/>
            </w:tcBorders>
          </w:tcPr>
          <w:p w14:paraId="405695DF"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12 </w:t>
            </w:r>
          </w:p>
        </w:tc>
      </w:tr>
      <w:tr w:rsidR="009572ED" w:rsidRPr="009572ED" w14:paraId="2F4FBD90"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70C03404"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История  </w:t>
            </w:r>
          </w:p>
        </w:tc>
        <w:tc>
          <w:tcPr>
            <w:tcW w:w="2916" w:type="dxa"/>
            <w:tcBorders>
              <w:top w:val="single" w:sz="4" w:space="0" w:color="000000"/>
              <w:left w:val="single" w:sz="4" w:space="0" w:color="000000"/>
              <w:bottom w:val="single" w:sz="4" w:space="0" w:color="000000"/>
              <w:right w:val="single" w:sz="4" w:space="0" w:color="000000"/>
            </w:tcBorders>
          </w:tcPr>
          <w:p w14:paraId="1898714C"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33 </w:t>
            </w:r>
          </w:p>
        </w:tc>
        <w:tc>
          <w:tcPr>
            <w:tcW w:w="2912" w:type="dxa"/>
            <w:tcBorders>
              <w:top w:val="single" w:sz="4" w:space="0" w:color="000000"/>
              <w:left w:val="single" w:sz="4" w:space="0" w:color="000000"/>
              <w:bottom w:val="single" w:sz="4" w:space="0" w:color="000000"/>
              <w:right w:val="single" w:sz="4" w:space="0" w:color="000000"/>
            </w:tcBorders>
          </w:tcPr>
          <w:p w14:paraId="2B3F1D31"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8 </w:t>
            </w:r>
          </w:p>
        </w:tc>
      </w:tr>
      <w:tr w:rsidR="009572ED" w:rsidRPr="009572ED" w14:paraId="5D8479FA"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21281235"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Обществознание  </w:t>
            </w:r>
          </w:p>
        </w:tc>
        <w:tc>
          <w:tcPr>
            <w:tcW w:w="2916" w:type="dxa"/>
            <w:tcBorders>
              <w:top w:val="single" w:sz="4" w:space="0" w:color="000000"/>
              <w:left w:val="single" w:sz="4" w:space="0" w:color="000000"/>
              <w:bottom w:val="single" w:sz="4" w:space="0" w:color="000000"/>
              <w:right w:val="single" w:sz="4" w:space="0" w:color="000000"/>
            </w:tcBorders>
          </w:tcPr>
          <w:p w14:paraId="194F4D61"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37 </w:t>
            </w:r>
          </w:p>
        </w:tc>
        <w:tc>
          <w:tcPr>
            <w:tcW w:w="2912" w:type="dxa"/>
            <w:tcBorders>
              <w:top w:val="single" w:sz="4" w:space="0" w:color="000000"/>
              <w:left w:val="single" w:sz="4" w:space="0" w:color="000000"/>
              <w:bottom w:val="single" w:sz="4" w:space="0" w:color="000000"/>
              <w:right w:val="single" w:sz="4" w:space="0" w:color="000000"/>
            </w:tcBorders>
          </w:tcPr>
          <w:p w14:paraId="125838B7"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8 </w:t>
            </w:r>
          </w:p>
        </w:tc>
      </w:tr>
      <w:tr w:rsidR="009572ED" w:rsidRPr="009572ED" w14:paraId="69D487C1"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3E48602F"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Экономика  </w:t>
            </w:r>
          </w:p>
        </w:tc>
        <w:tc>
          <w:tcPr>
            <w:tcW w:w="2916" w:type="dxa"/>
            <w:tcBorders>
              <w:top w:val="single" w:sz="4" w:space="0" w:color="000000"/>
              <w:left w:val="single" w:sz="4" w:space="0" w:color="000000"/>
              <w:bottom w:val="single" w:sz="4" w:space="0" w:color="000000"/>
              <w:right w:val="single" w:sz="4" w:space="0" w:color="000000"/>
            </w:tcBorders>
          </w:tcPr>
          <w:p w14:paraId="799EC848"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24 </w:t>
            </w:r>
          </w:p>
        </w:tc>
        <w:tc>
          <w:tcPr>
            <w:tcW w:w="2912" w:type="dxa"/>
            <w:tcBorders>
              <w:top w:val="single" w:sz="4" w:space="0" w:color="000000"/>
              <w:left w:val="single" w:sz="4" w:space="0" w:color="000000"/>
              <w:bottom w:val="single" w:sz="4" w:space="0" w:color="000000"/>
              <w:right w:val="single" w:sz="4" w:space="0" w:color="000000"/>
            </w:tcBorders>
          </w:tcPr>
          <w:p w14:paraId="5B7670DC"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7 </w:t>
            </w:r>
          </w:p>
        </w:tc>
      </w:tr>
      <w:tr w:rsidR="009572ED" w:rsidRPr="009572ED" w14:paraId="7B2B016A"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1968DD2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Право  </w:t>
            </w:r>
          </w:p>
        </w:tc>
        <w:tc>
          <w:tcPr>
            <w:tcW w:w="2916" w:type="dxa"/>
            <w:tcBorders>
              <w:top w:val="single" w:sz="4" w:space="0" w:color="000000"/>
              <w:left w:val="single" w:sz="4" w:space="0" w:color="000000"/>
              <w:bottom w:val="single" w:sz="4" w:space="0" w:color="000000"/>
              <w:right w:val="single" w:sz="4" w:space="0" w:color="000000"/>
            </w:tcBorders>
          </w:tcPr>
          <w:p w14:paraId="66F97D3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24 </w:t>
            </w:r>
          </w:p>
        </w:tc>
        <w:tc>
          <w:tcPr>
            <w:tcW w:w="2912" w:type="dxa"/>
            <w:tcBorders>
              <w:top w:val="single" w:sz="4" w:space="0" w:color="000000"/>
              <w:left w:val="single" w:sz="4" w:space="0" w:color="000000"/>
              <w:bottom w:val="single" w:sz="4" w:space="0" w:color="000000"/>
              <w:right w:val="single" w:sz="4" w:space="0" w:color="000000"/>
            </w:tcBorders>
          </w:tcPr>
          <w:p w14:paraId="0C462CA2"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6 </w:t>
            </w:r>
          </w:p>
        </w:tc>
      </w:tr>
      <w:tr w:rsidR="009572ED" w:rsidRPr="009572ED" w14:paraId="7D8C8BD1"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3BE2330C"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Химия  </w:t>
            </w:r>
          </w:p>
        </w:tc>
        <w:tc>
          <w:tcPr>
            <w:tcW w:w="2916" w:type="dxa"/>
            <w:tcBorders>
              <w:top w:val="single" w:sz="4" w:space="0" w:color="000000"/>
              <w:left w:val="single" w:sz="4" w:space="0" w:color="000000"/>
              <w:bottom w:val="single" w:sz="4" w:space="0" w:color="000000"/>
              <w:right w:val="single" w:sz="4" w:space="0" w:color="000000"/>
            </w:tcBorders>
          </w:tcPr>
          <w:p w14:paraId="6FCD30C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28 </w:t>
            </w:r>
          </w:p>
        </w:tc>
        <w:tc>
          <w:tcPr>
            <w:tcW w:w="2912" w:type="dxa"/>
            <w:tcBorders>
              <w:top w:val="single" w:sz="4" w:space="0" w:color="000000"/>
              <w:left w:val="single" w:sz="4" w:space="0" w:color="000000"/>
              <w:bottom w:val="single" w:sz="4" w:space="0" w:color="000000"/>
              <w:right w:val="single" w:sz="4" w:space="0" w:color="000000"/>
            </w:tcBorders>
          </w:tcPr>
          <w:p w14:paraId="2DD5C8FE"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8 </w:t>
            </w:r>
          </w:p>
        </w:tc>
      </w:tr>
      <w:tr w:rsidR="009572ED" w:rsidRPr="009572ED" w14:paraId="68C76C28"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13DCBF13"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Биология  </w:t>
            </w:r>
          </w:p>
        </w:tc>
        <w:tc>
          <w:tcPr>
            <w:tcW w:w="2916" w:type="dxa"/>
            <w:tcBorders>
              <w:top w:val="single" w:sz="4" w:space="0" w:color="000000"/>
              <w:left w:val="single" w:sz="4" w:space="0" w:color="000000"/>
              <w:bottom w:val="single" w:sz="4" w:space="0" w:color="000000"/>
              <w:right w:val="single" w:sz="4" w:space="0" w:color="000000"/>
            </w:tcBorders>
          </w:tcPr>
          <w:p w14:paraId="169AEFF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34 </w:t>
            </w:r>
          </w:p>
        </w:tc>
        <w:tc>
          <w:tcPr>
            <w:tcW w:w="2912" w:type="dxa"/>
            <w:tcBorders>
              <w:top w:val="single" w:sz="4" w:space="0" w:color="000000"/>
              <w:left w:val="single" w:sz="4" w:space="0" w:color="000000"/>
              <w:bottom w:val="single" w:sz="4" w:space="0" w:color="000000"/>
              <w:right w:val="single" w:sz="4" w:space="0" w:color="000000"/>
            </w:tcBorders>
          </w:tcPr>
          <w:p w14:paraId="50F52CE0"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11 </w:t>
            </w:r>
          </w:p>
        </w:tc>
      </w:tr>
      <w:tr w:rsidR="009572ED" w:rsidRPr="009572ED" w14:paraId="457E39F4"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458D321E"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Экология  </w:t>
            </w:r>
          </w:p>
        </w:tc>
        <w:tc>
          <w:tcPr>
            <w:tcW w:w="2916" w:type="dxa"/>
            <w:tcBorders>
              <w:top w:val="single" w:sz="4" w:space="0" w:color="000000"/>
              <w:left w:val="single" w:sz="4" w:space="0" w:color="000000"/>
              <w:bottom w:val="single" w:sz="4" w:space="0" w:color="000000"/>
              <w:right w:val="single" w:sz="4" w:space="0" w:color="000000"/>
            </w:tcBorders>
          </w:tcPr>
          <w:p w14:paraId="54C87ED7"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16 </w:t>
            </w:r>
          </w:p>
        </w:tc>
        <w:tc>
          <w:tcPr>
            <w:tcW w:w="2912" w:type="dxa"/>
            <w:tcBorders>
              <w:top w:val="single" w:sz="4" w:space="0" w:color="000000"/>
              <w:left w:val="single" w:sz="4" w:space="0" w:color="000000"/>
              <w:bottom w:val="single" w:sz="4" w:space="0" w:color="000000"/>
              <w:right w:val="single" w:sz="4" w:space="0" w:color="000000"/>
            </w:tcBorders>
          </w:tcPr>
          <w:p w14:paraId="2AB6E50F"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9 </w:t>
            </w:r>
          </w:p>
        </w:tc>
      </w:tr>
      <w:tr w:rsidR="009572ED" w:rsidRPr="009572ED" w14:paraId="659B54AB" w14:textId="77777777" w:rsidTr="0056783D">
        <w:trPr>
          <w:trHeight w:val="324"/>
        </w:trPr>
        <w:tc>
          <w:tcPr>
            <w:tcW w:w="2912" w:type="dxa"/>
            <w:tcBorders>
              <w:top w:val="single" w:sz="4" w:space="0" w:color="000000"/>
              <w:left w:val="single" w:sz="4" w:space="0" w:color="000000"/>
              <w:bottom w:val="single" w:sz="4" w:space="0" w:color="000000"/>
              <w:right w:val="single" w:sz="4" w:space="0" w:color="000000"/>
            </w:tcBorders>
          </w:tcPr>
          <w:p w14:paraId="168226C0"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География  </w:t>
            </w:r>
          </w:p>
        </w:tc>
        <w:tc>
          <w:tcPr>
            <w:tcW w:w="2916" w:type="dxa"/>
            <w:tcBorders>
              <w:top w:val="single" w:sz="4" w:space="0" w:color="000000"/>
              <w:left w:val="single" w:sz="4" w:space="0" w:color="000000"/>
              <w:bottom w:val="single" w:sz="4" w:space="0" w:color="000000"/>
              <w:right w:val="single" w:sz="4" w:space="0" w:color="000000"/>
            </w:tcBorders>
          </w:tcPr>
          <w:p w14:paraId="1A1556D0"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61 </w:t>
            </w:r>
          </w:p>
        </w:tc>
        <w:tc>
          <w:tcPr>
            <w:tcW w:w="2912" w:type="dxa"/>
            <w:tcBorders>
              <w:top w:val="single" w:sz="4" w:space="0" w:color="000000"/>
              <w:left w:val="single" w:sz="4" w:space="0" w:color="000000"/>
              <w:bottom w:val="single" w:sz="4" w:space="0" w:color="000000"/>
              <w:right w:val="single" w:sz="4" w:space="0" w:color="000000"/>
            </w:tcBorders>
          </w:tcPr>
          <w:p w14:paraId="3FB032D8"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14 </w:t>
            </w:r>
          </w:p>
        </w:tc>
      </w:tr>
      <w:tr w:rsidR="009572ED" w:rsidRPr="009572ED" w14:paraId="3BC43D0A"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130C19E9"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Физическая культура  </w:t>
            </w:r>
          </w:p>
        </w:tc>
        <w:tc>
          <w:tcPr>
            <w:tcW w:w="2916" w:type="dxa"/>
            <w:tcBorders>
              <w:top w:val="single" w:sz="4" w:space="0" w:color="000000"/>
              <w:left w:val="single" w:sz="4" w:space="0" w:color="000000"/>
              <w:bottom w:val="single" w:sz="4" w:space="0" w:color="000000"/>
              <w:right w:val="single" w:sz="4" w:space="0" w:color="000000"/>
            </w:tcBorders>
          </w:tcPr>
          <w:p w14:paraId="524AC7CD"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44 </w:t>
            </w:r>
          </w:p>
        </w:tc>
        <w:tc>
          <w:tcPr>
            <w:tcW w:w="2912" w:type="dxa"/>
            <w:tcBorders>
              <w:top w:val="single" w:sz="4" w:space="0" w:color="000000"/>
              <w:left w:val="single" w:sz="4" w:space="0" w:color="000000"/>
              <w:bottom w:val="single" w:sz="4" w:space="0" w:color="000000"/>
              <w:right w:val="single" w:sz="4" w:space="0" w:color="000000"/>
            </w:tcBorders>
          </w:tcPr>
          <w:p w14:paraId="19DFDA3E"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7 </w:t>
            </w:r>
          </w:p>
        </w:tc>
      </w:tr>
    </w:tbl>
    <w:p w14:paraId="72666B2B" w14:textId="77777777" w:rsidR="009572ED" w:rsidRPr="009572ED" w:rsidRDefault="009572ED" w:rsidP="009572ED">
      <w:pPr>
        <w:spacing w:after="263" w:line="259" w:lineRule="auto"/>
        <w:ind w:left="284" w:right="-143" w:firstLine="321"/>
        <w:jc w:val="both"/>
        <w:rPr>
          <w:rFonts w:ascii="Times New Roman" w:hAnsi="Times New Roman" w:cs="Times New Roman"/>
          <w:sz w:val="24"/>
          <w:szCs w:val="24"/>
        </w:rPr>
      </w:pPr>
    </w:p>
    <w:tbl>
      <w:tblPr>
        <w:tblStyle w:val="TableGrid"/>
        <w:tblW w:w="8740" w:type="dxa"/>
        <w:tblInd w:w="704" w:type="dxa"/>
        <w:tblCellMar>
          <w:top w:w="29" w:type="dxa"/>
          <w:left w:w="108" w:type="dxa"/>
          <w:right w:w="115" w:type="dxa"/>
        </w:tblCellMar>
        <w:tblLook w:val="04A0" w:firstRow="1" w:lastRow="0" w:firstColumn="1" w:lastColumn="0" w:noHBand="0" w:noVBand="1"/>
      </w:tblPr>
      <w:tblGrid>
        <w:gridCol w:w="2912"/>
        <w:gridCol w:w="2916"/>
        <w:gridCol w:w="2912"/>
      </w:tblGrid>
      <w:tr w:rsidR="009572ED" w:rsidRPr="009572ED" w14:paraId="0904489F"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5E2A35D9"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Искусство  </w:t>
            </w:r>
          </w:p>
        </w:tc>
        <w:tc>
          <w:tcPr>
            <w:tcW w:w="2916" w:type="dxa"/>
            <w:tcBorders>
              <w:top w:val="single" w:sz="4" w:space="0" w:color="000000"/>
              <w:left w:val="single" w:sz="4" w:space="0" w:color="000000"/>
              <w:bottom w:val="single" w:sz="4" w:space="0" w:color="000000"/>
              <w:right w:val="single" w:sz="4" w:space="0" w:color="000000"/>
            </w:tcBorders>
          </w:tcPr>
          <w:p w14:paraId="1460AEF6"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23  </w:t>
            </w:r>
          </w:p>
        </w:tc>
        <w:tc>
          <w:tcPr>
            <w:tcW w:w="2912" w:type="dxa"/>
            <w:tcBorders>
              <w:top w:val="single" w:sz="4" w:space="0" w:color="000000"/>
              <w:left w:val="single" w:sz="4" w:space="0" w:color="000000"/>
              <w:bottom w:val="single" w:sz="4" w:space="0" w:color="000000"/>
              <w:right w:val="single" w:sz="4" w:space="0" w:color="000000"/>
            </w:tcBorders>
          </w:tcPr>
          <w:p w14:paraId="5C24C0C6"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23 </w:t>
            </w:r>
          </w:p>
        </w:tc>
      </w:tr>
      <w:tr w:rsidR="009572ED" w:rsidRPr="009572ED" w14:paraId="43E37F8D"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0462A354"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Технология ( мальчики)  </w:t>
            </w:r>
          </w:p>
        </w:tc>
        <w:tc>
          <w:tcPr>
            <w:tcW w:w="2916" w:type="dxa"/>
            <w:tcBorders>
              <w:top w:val="single" w:sz="4" w:space="0" w:color="000000"/>
              <w:left w:val="single" w:sz="4" w:space="0" w:color="000000"/>
              <w:bottom w:val="single" w:sz="4" w:space="0" w:color="000000"/>
              <w:right w:val="single" w:sz="4" w:space="0" w:color="000000"/>
            </w:tcBorders>
          </w:tcPr>
          <w:p w14:paraId="57207D65"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  </w:t>
            </w:r>
          </w:p>
        </w:tc>
        <w:tc>
          <w:tcPr>
            <w:tcW w:w="2912" w:type="dxa"/>
            <w:tcBorders>
              <w:top w:val="single" w:sz="4" w:space="0" w:color="000000"/>
              <w:left w:val="single" w:sz="4" w:space="0" w:color="000000"/>
              <w:bottom w:val="single" w:sz="4" w:space="0" w:color="000000"/>
              <w:right w:val="single" w:sz="4" w:space="0" w:color="000000"/>
            </w:tcBorders>
          </w:tcPr>
          <w:p w14:paraId="14776828"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  </w:t>
            </w:r>
          </w:p>
        </w:tc>
      </w:tr>
      <w:tr w:rsidR="009572ED" w:rsidRPr="009572ED" w14:paraId="6EDFF9A2"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09A126D5"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Технология ( девочки)  </w:t>
            </w:r>
          </w:p>
        </w:tc>
        <w:tc>
          <w:tcPr>
            <w:tcW w:w="2916" w:type="dxa"/>
            <w:tcBorders>
              <w:top w:val="single" w:sz="4" w:space="0" w:color="000000"/>
              <w:left w:val="single" w:sz="4" w:space="0" w:color="000000"/>
              <w:bottom w:val="single" w:sz="4" w:space="0" w:color="000000"/>
              <w:right w:val="single" w:sz="4" w:space="0" w:color="000000"/>
            </w:tcBorders>
          </w:tcPr>
          <w:p w14:paraId="065B6E5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  </w:t>
            </w:r>
          </w:p>
        </w:tc>
        <w:tc>
          <w:tcPr>
            <w:tcW w:w="2912" w:type="dxa"/>
            <w:tcBorders>
              <w:top w:val="single" w:sz="4" w:space="0" w:color="000000"/>
              <w:left w:val="single" w:sz="4" w:space="0" w:color="000000"/>
              <w:bottom w:val="single" w:sz="4" w:space="0" w:color="000000"/>
              <w:right w:val="single" w:sz="4" w:space="0" w:color="000000"/>
            </w:tcBorders>
          </w:tcPr>
          <w:p w14:paraId="7CA55CA4"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  </w:t>
            </w:r>
          </w:p>
        </w:tc>
      </w:tr>
      <w:tr w:rsidR="009572ED" w:rsidRPr="009572ED" w14:paraId="342B56D1" w14:textId="77777777" w:rsidTr="0056783D">
        <w:trPr>
          <w:trHeight w:val="324"/>
        </w:trPr>
        <w:tc>
          <w:tcPr>
            <w:tcW w:w="2912" w:type="dxa"/>
            <w:tcBorders>
              <w:top w:val="single" w:sz="4" w:space="0" w:color="000000"/>
              <w:left w:val="single" w:sz="4" w:space="0" w:color="000000"/>
              <w:bottom w:val="single" w:sz="4" w:space="0" w:color="000000"/>
              <w:right w:val="single" w:sz="4" w:space="0" w:color="000000"/>
            </w:tcBorders>
          </w:tcPr>
          <w:p w14:paraId="2178B803"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Физика  </w:t>
            </w:r>
          </w:p>
        </w:tc>
        <w:tc>
          <w:tcPr>
            <w:tcW w:w="2916" w:type="dxa"/>
            <w:tcBorders>
              <w:top w:val="single" w:sz="4" w:space="0" w:color="000000"/>
              <w:left w:val="single" w:sz="4" w:space="0" w:color="000000"/>
              <w:bottom w:val="single" w:sz="4" w:space="0" w:color="000000"/>
              <w:right w:val="single" w:sz="4" w:space="0" w:color="000000"/>
            </w:tcBorders>
          </w:tcPr>
          <w:p w14:paraId="2F37FDD1"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33  </w:t>
            </w:r>
          </w:p>
        </w:tc>
        <w:tc>
          <w:tcPr>
            <w:tcW w:w="2912" w:type="dxa"/>
            <w:tcBorders>
              <w:top w:val="single" w:sz="4" w:space="0" w:color="000000"/>
              <w:left w:val="single" w:sz="4" w:space="0" w:color="000000"/>
              <w:bottom w:val="single" w:sz="4" w:space="0" w:color="000000"/>
              <w:right w:val="single" w:sz="4" w:space="0" w:color="000000"/>
            </w:tcBorders>
          </w:tcPr>
          <w:p w14:paraId="121113A5"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8 </w:t>
            </w:r>
          </w:p>
        </w:tc>
      </w:tr>
      <w:tr w:rsidR="009572ED" w:rsidRPr="009572ED" w14:paraId="45A912BB"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7DAE5A67"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Информатика и ИКТ  </w:t>
            </w:r>
          </w:p>
        </w:tc>
        <w:tc>
          <w:tcPr>
            <w:tcW w:w="2916" w:type="dxa"/>
            <w:tcBorders>
              <w:top w:val="single" w:sz="4" w:space="0" w:color="000000"/>
              <w:left w:val="single" w:sz="4" w:space="0" w:color="000000"/>
              <w:bottom w:val="single" w:sz="4" w:space="0" w:color="000000"/>
              <w:right w:val="single" w:sz="4" w:space="0" w:color="000000"/>
            </w:tcBorders>
          </w:tcPr>
          <w:p w14:paraId="24CF1064"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64 </w:t>
            </w:r>
          </w:p>
        </w:tc>
        <w:tc>
          <w:tcPr>
            <w:tcW w:w="2912" w:type="dxa"/>
            <w:tcBorders>
              <w:top w:val="single" w:sz="4" w:space="0" w:color="000000"/>
              <w:left w:val="single" w:sz="4" w:space="0" w:color="000000"/>
              <w:bottom w:val="single" w:sz="4" w:space="0" w:color="000000"/>
              <w:right w:val="single" w:sz="4" w:space="0" w:color="000000"/>
            </w:tcBorders>
          </w:tcPr>
          <w:p w14:paraId="36B48041"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16 </w:t>
            </w:r>
          </w:p>
        </w:tc>
      </w:tr>
      <w:tr w:rsidR="009572ED" w:rsidRPr="009572ED" w14:paraId="6EBB3728"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024076F7"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Математика  </w:t>
            </w:r>
          </w:p>
        </w:tc>
        <w:tc>
          <w:tcPr>
            <w:tcW w:w="2916" w:type="dxa"/>
            <w:tcBorders>
              <w:top w:val="single" w:sz="4" w:space="0" w:color="000000"/>
              <w:left w:val="single" w:sz="4" w:space="0" w:color="000000"/>
              <w:bottom w:val="single" w:sz="4" w:space="0" w:color="000000"/>
              <w:right w:val="single" w:sz="4" w:space="0" w:color="000000"/>
            </w:tcBorders>
          </w:tcPr>
          <w:p w14:paraId="7E208BD6"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75 </w:t>
            </w:r>
          </w:p>
        </w:tc>
        <w:tc>
          <w:tcPr>
            <w:tcW w:w="2912" w:type="dxa"/>
            <w:tcBorders>
              <w:top w:val="single" w:sz="4" w:space="0" w:color="000000"/>
              <w:left w:val="single" w:sz="4" w:space="0" w:color="000000"/>
              <w:bottom w:val="single" w:sz="4" w:space="0" w:color="000000"/>
              <w:right w:val="single" w:sz="4" w:space="0" w:color="000000"/>
            </w:tcBorders>
          </w:tcPr>
          <w:p w14:paraId="41A19418"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26 </w:t>
            </w:r>
          </w:p>
        </w:tc>
      </w:tr>
      <w:tr w:rsidR="009572ED" w:rsidRPr="009572ED" w14:paraId="6D12F153"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1F3FDC97"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ОБЖ </w:t>
            </w:r>
          </w:p>
        </w:tc>
        <w:tc>
          <w:tcPr>
            <w:tcW w:w="2916" w:type="dxa"/>
            <w:tcBorders>
              <w:top w:val="single" w:sz="4" w:space="0" w:color="000000"/>
              <w:left w:val="single" w:sz="4" w:space="0" w:color="000000"/>
              <w:bottom w:val="single" w:sz="4" w:space="0" w:color="000000"/>
              <w:right w:val="single" w:sz="4" w:space="0" w:color="000000"/>
            </w:tcBorders>
          </w:tcPr>
          <w:p w14:paraId="6FFE456C"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32 </w:t>
            </w:r>
          </w:p>
        </w:tc>
        <w:tc>
          <w:tcPr>
            <w:tcW w:w="2912" w:type="dxa"/>
            <w:tcBorders>
              <w:top w:val="single" w:sz="4" w:space="0" w:color="000000"/>
              <w:left w:val="single" w:sz="4" w:space="0" w:color="000000"/>
              <w:bottom w:val="single" w:sz="4" w:space="0" w:color="000000"/>
              <w:right w:val="single" w:sz="4" w:space="0" w:color="000000"/>
            </w:tcBorders>
          </w:tcPr>
          <w:p w14:paraId="08BA45C3"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8 </w:t>
            </w:r>
          </w:p>
        </w:tc>
      </w:tr>
      <w:tr w:rsidR="009572ED" w:rsidRPr="009572ED" w14:paraId="7366ED91"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0AC0F2C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Астрономия </w:t>
            </w:r>
          </w:p>
        </w:tc>
        <w:tc>
          <w:tcPr>
            <w:tcW w:w="2916" w:type="dxa"/>
            <w:tcBorders>
              <w:top w:val="single" w:sz="4" w:space="0" w:color="000000"/>
              <w:left w:val="single" w:sz="4" w:space="0" w:color="000000"/>
              <w:bottom w:val="single" w:sz="4" w:space="0" w:color="000000"/>
              <w:right w:val="single" w:sz="4" w:space="0" w:color="000000"/>
            </w:tcBorders>
          </w:tcPr>
          <w:p w14:paraId="272F101E"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23 </w:t>
            </w:r>
          </w:p>
        </w:tc>
        <w:tc>
          <w:tcPr>
            <w:tcW w:w="2912" w:type="dxa"/>
            <w:tcBorders>
              <w:top w:val="single" w:sz="4" w:space="0" w:color="000000"/>
              <w:left w:val="single" w:sz="4" w:space="0" w:color="000000"/>
              <w:bottom w:val="single" w:sz="4" w:space="0" w:color="000000"/>
              <w:right w:val="single" w:sz="4" w:space="0" w:color="000000"/>
            </w:tcBorders>
          </w:tcPr>
          <w:p w14:paraId="538A157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4 </w:t>
            </w:r>
          </w:p>
        </w:tc>
      </w:tr>
      <w:tr w:rsidR="009572ED" w:rsidRPr="009572ED" w14:paraId="28FB4D06" w14:textId="77777777" w:rsidTr="0056783D">
        <w:trPr>
          <w:trHeight w:val="322"/>
        </w:trPr>
        <w:tc>
          <w:tcPr>
            <w:tcW w:w="2912" w:type="dxa"/>
            <w:tcBorders>
              <w:top w:val="single" w:sz="4" w:space="0" w:color="000000"/>
              <w:left w:val="single" w:sz="4" w:space="0" w:color="000000"/>
              <w:bottom w:val="single" w:sz="4" w:space="0" w:color="000000"/>
              <w:right w:val="single" w:sz="4" w:space="0" w:color="000000"/>
            </w:tcBorders>
          </w:tcPr>
          <w:p w14:paraId="4EB4C45E"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ИТОГО  </w:t>
            </w:r>
          </w:p>
        </w:tc>
        <w:tc>
          <w:tcPr>
            <w:tcW w:w="2916" w:type="dxa"/>
            <w:tcBorders>
              <w:top w:val="single" w:sz="4" w:space="0" w:color="000000"/>
              <w:left w:val="single" w:sz="4" w:space="0" w:color="000000"/>
              <w:bottom w:val="single" w:sz="4" w:space="0" w:color="000000"/>
              <w:right w:val="single" w:sz="4" w:space="0" w:color="000000"/>
            </w:tcBorders>
          </w:tcPr>
          <w:p w14:paraId="07DE2B2F"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761 </w:t>
            </w:r>
          </w:p>
        </w:tc>
        <w:tc>
          <w:tcPr>
            <w:tcW w:w="2912" w:type="dxa"/>
            <w:tcBorders>
              <w:top w:val="single" w:sz="4" w:space="0" w:color="000000"/>
              <w:left w:val="single" w:sz="4" w:space="0" w:color="000000"/>
              <w:bottom w:val="single" w:sz="4" w:space="0" w:color="000000"/>
              <w:right w:val="single" w:sz="4" w:space="0" w:color="000000"/>
            </w:tcBorders>
          </w:tcPr>
          <w:p w14:paraId="712B662A"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190 </w:t>
            </w:r>
          </w:p>
        </w:tc>
      </w:tr>
    </w:tbl>
    <w:p w14:paraId="4BC6AB15" w14:textId="77777777" w:rsidR="009572ED" w:rsidRPr="009572ED" w:rsidRDefault="009572ED" w:rsidP="009572ED">
      <w:pPr>
        <w:spacing w:after="263" w:line="259" w:lineRule="auto"/>
        <w:ind w:left="284" w:right="-143" w:firstLine="321"/>
        <w:jc w:val="both"/>
        <w:rPr>
          <w:rFonts w:ascii="Times New Roman" w:hAnsi="Times New Roman" w:cs="Times New Roman"/>
          <w:sz w:val="24"/>
          <w:szCs w:val="24"/>
        </w:rPr>
      </w:pPr>
    </w:p>
    <w:p w14:paraId="1F9E1E8C" w14:textId="77777777" w:rsidR="009572ED" w:rsidRPr="009572ED" w:rsidRDefault="009572ED" w:rsidP="009572ED">
      <w:pPr>
        <w:spacing w:line="326"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Самым активным было участие  в олимпиадах по  английскому языку, русскому языку, географии, математике, информатике.   Немногочисленным- участие в олимпиадах по технологии. </w:t>
      </w:r>
    </w:p>
    <w:p w14:paraId="10069324"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Победителями школьного этапа Олимпиады признаны учащиеся, набравшие наибольшее количество баллов, при условии, что количество набранных ими баллов превышает половину максимально возможных баллов.   </w:t>
      </w:r>
    </w:p>
    <w:p w14:paraId="67477AFB" w14:textId="77777777" w:rsidR="009572ED" w:rsidRPr="009572ED" w:rsidRDefault="009572ED" w:rsidP="009572ED">
      <w:pPr>
        <w:spacing w:after="69"/>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Анализ результатов предметных олимпиад позволяет сделать вывод о том, что уровень подготовленности учащихся по отдельным предметам слабый. Жюри школьной олимпиады считает необходимым обратить внимание педагогов на глубокую проработку заданий творческого характера, имеющих практическую направленность, расширение и углубление теоретической базы по всем предметам.  </w:t>
      </w:r>
    </w:p>
    <w:p w14:paraId="3C45E426" w14:textId="77777777" w:rsidR="009572ED" w:rsidRPr="009572ED" w:rsidRDefault="009572ED" w:rsidP="009572E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Сравнительный анализ участия в школьном этапе Всероссийских олимпиад: </w:t>
      </w:r>
    </w:p>
    <w:tbl>
      <w:tblPr>
        <w:tblStyle w:val="TableGrid"/>
        <w:tblW w:w="7228" w:type="dxa"/>
        <w:tblInd w:w="988" w:type="dxa"/>
        <w:tblCellMar>
          <w:top w:w="14" w:type="dxa"/>
          <w:left w:w="108" w:type="dxa"/>
          <w:right w:w="108" w:type="dxa"/>
        </w:tblCellMar>
        <w:tblLook w:val="04A0" w:firstRow="1" w:lastRow="0" w:firstColumn="1" w:lastColumn="0" w:noHBand="0" w:noVBand="1"/>
      </w:tblPr>
      <w:tblGrid>
        <w:gridCol w:w="1995"/>
        <w:gridCol w:w="2616"/>
        <w:gridCol w:w="2617"/>
      </w:tblGrid>
      <w:tr w:rsidR="009572ED" w:rsidRPr="009572ED" w14:paraId="7C5F622B" w14:textId="77777777" w:rsidTr="0056783D">
        <w:trPr>
          <w:trHeight w:val="679"/>
        </w:trPr>
        <w:tc>
          <w:tcPr>
            <w:tcW w:w="1995" w:type="dxa"/>
            <w:tcBorders>
              <w:top w:val="single" w:sz="4" w:space="0" w:color="000000"/>
              <w:left w:val="single" w:sz="4" w:space="0" w:color="000000"/>
              <w:bottom w:val="single" w:sz="4" w:space="0" w:color="000000"/>
              <w:right w:val="single" w:sz="4" w:space="0" w:color="000000"/>
            </w:tcBorders>
          </w:tcPr>
          <w:p w14:paraId="604E4E09"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Учебный год </w:t>
            </w:r>
          </w:p>
        </w:tc>
        <w:tc>
          <w:tcPr>
            <w:tcW w:w="2616" w:type="dxa"/>
            <w:tcBorders>
              <w:top w:val="single" w:sz="4" w:space="0" w:color="000000"/>
              <w:left w:val="single" w:sz="4" w:space="0" w:color="000000"/>
              <w:bottom w:val="single" w:sz="4" w:space="0" w:color="000000"/>
              <w:right w:val="single" w:sz="4" w:space="0" w:color="000000"/>
            </w:tcBorders>
          </w:tcPr>
          <w:p w14:paraId="37148D01"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Количество участников </w:t>
            </w:r>
          </w:p>
        </w:tc>
        <w:tc>
          <w:tcPr>
            <w:tcW w:w="2617" w:type="dxa"/>
            <w:tcBorders>
              <w:top w:val="single" w:sz="4" w:space="0" w:color="000000"/>
              <w:left w:val="single" w:sz="4" w:space="0" w:color="000000"/>
              <w:bottom w:val="single" w:sz="4" w:space="0" w:color="000000"/>
              <w:right w:val="single" w:sz="4" w:space="0" w:color="000000"/>
            </w:tcBorders>
          </w:tcPr>
          <w:p w14:paraId="2A72421F"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Количество призеров </w:t>
            </w:r>
          </w:p>
        </w:tc>
      </w:tr>
      <w:tr w:rsidR="009572ED" w:rsidRPr="009572ED" w14:paraId="480113E2" w14:textId="77777777" w:rsidTr="0056783D">
        <w:trPr>
          <w:trHeight w:val="348"/>
        </w:trPr>
        <w:tc>
          <w:tcPr>
            <w:tcW w:w="1995" w:type="dxa"/>
            <w:tcBorders>
              <w:top w:val="single" w:sz="4" w:space="0" w:color="000000"/>
              <w:left w:val="single" w:sz="4" w:space="0" w:color="000000"/>
              <w:bottom w:val="single" w:sz="4" w:space="0" w:color="000000"/>
              <w:right w:val="single" w:sz="4" w:space="0" w:color="000000"/>
            </w:tcBorders>
          </w:tcPr>
          <w:p w14:paraId="724613B0"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2016-2017 </w:t>
            </w:r>
          </w:p>
        </w:tc>
        <w:tc>
          <w:tcPr>
            <w:tcW w:w="2616" w:type="dxa"/>
            <w:tcBorders>
              <w:top w:val="single" w:sz="4" w:space="0" w:color="000000"/>
              <w:left w:val="single" w:sz="4" w:space="0" w:color="000000"/>
              <w:bottom w:val="single" w:sz="4" w:space="0" w:color="000000"/>
              <w:right w:val="single" w:sz="4" w:space="0" w:color="000000"/>
            </w:tcBorders>
          </w:tcPr>
          <w:p w14:paraId="056E41C0"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706 </w:t>
            </w:r>
          </w:p>
        </w:tc>
        <w:tc>
          <w:tcPr>
            <w:tcW w:w="2617" w:type="dxa"/>
            <w:tcBorders>
              <w:top w:val="single" w:sz="4" w:space="0" w:color="000000"/>
              <w:left w:val="single" w:sz="4" w:space="0" w:color="000000"/>
              <w:bottom w:val="single" w:sz="4" w:space="0" w:color="000000"/>
              <w:right w:val="single" w:sz="4" w:space="0" w:color="000000"/>
            </w:tcBorders>
          </w:tcPr>
          <w:p w14:paraId="71DD0B22"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147 </w:t>
            </w:r>
          </w:p>
        </w:tc>
      </w:tr>
      <w:tr w:rsidR="009572ED" w:rsidRPr="009572ED" w14:paraId="2447D2B2" w14:textId="77777777" w:rsidTr="0056783D">
        <w:trPr>
          <w:trHeight w:val="350"/>
        </w:trPr>
        <w:tc>
          <w:tcPr>
            <w:tcW w:w="1995" w:type="dxa"/>
            <w:tcBorders>
              <w:top w:val="single" w:sz="4" w:space="0" w:color="000000"/>
              <w:left w:val="single" w:sz="4" w:space="0" w:color="000000"/>
              <w:bottom w:val="single" w:sz="4" w:space="0" w:color="000000"/>
              <w:right w:val="single" w:sz="4" w:space="0" w:color="000000"/>
            </w:tcBorders>
          </w:tcPr>
          <w:p w14:paraId="6C649ABE"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 xml:space="preserve">2017-2018 </w:t>
            </w:r>
          </w:p>
        </w:tc>
        <w:tc>
          <w:tcPr>
            <w:tcW w:w="2616" w:type="dxa"/>
            <w:tcBorders>
              <w:top w:val="single" w:sz="4" w:space="0" w:color="000000"/>
              <w:left w:val="single" w:sz="4" w:space="0" w:color="000000"/>
              <w:bottom w:val="single" w:sz="4" w:space="0" w:color="000000"/>
              <w:right w:val="single" w:sz="4" w:space="0" w:color="000000"/>
            </w:tcBorders>
          </w:tcPr>
          <w:p w14:paraId="6A915C76"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810 </w:t>
            </w:r>
          </w:p>
        </w:tc>
        <w:tc>
          <w:tcPr>
            <w:tcW w:w="2617" w:type="dxa"/>
            <w:tcBorders>
              <w:top w:val="single" w:sz="4" w:space="0" w:color="000000"/>
              <w:left w:val="single" w:sz="4" w:space="0" w:color="000000"/>
              <w:bottom w:val="single" w:sz="4" w:space="0" w:color="000000"/>
              <w:right w:val="single" w:sz="4" w:space="0" w:color="000000"/>
            </w:tcBorders>
          </w:tcPr>
          <w:p w14:paraId="65951B5E"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249 </w:t>
            </w:r>
          </w:p>
        </w:tc>
      </w:tr>
      <w:tr w:rsidR="009572ED" w:rsidRPr="009572ED" w14:paraId="021C484C" w14:textId="77777777" w:rsidTr="0056783D">
        <w:trPr>
          <w:trHeight w:val="350"/>
        </w:trPr>
        <w:tc>
          <w:tcPr>
            <w:tcW w:w="1995" w:type="dxa"/>
            <w:tcBorders>
              <w:top w:val="single" w:sz="4" w:space="0" w:color="000000"/>
              <w:left w:val="single" w:sz="4" w:space="0" w:color="000000"/>
              <w:bottom w:val="single" w:sz="4" w:space="0" w:color="000000"/>
              <w:right w:val="single" w:sz="4" w:space="0" w:color="000000"/>
            </w:tcBorders>
          </w:tcPr>
          <w:p w14:paraId="726ABF91"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2018-2019 </w:t>
            </w:r>
          </w:p>
        </w:tc>
        <w:tc>
          <w:tcPr>
            <w:tcW w:w="2616" w:type="dxa"/>
            <w:tcBorders>
              <w:top w:val="single" w:sz="4" w:space="0" w:color="000000"/>
              <w:left w:val="single" w:sz="4" w:space="0" w:color="000000"/>
              <w:bottom w:val="single" w:sz="4" w:space="0" w:color="000000"/>
              <w:right w:val="single" w:sz="4" w:space="0" w:color="000000"/>
            </w:tcBorders>
          </w:tcPr>
          <w:p w14:paraId="044413C4"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761 </w:t>
            </w:r>
          </w:p>
        </w:tc>
        <w:tc>
          <w:tcPr>
            <w:tcW w:w="2617" w:type="dxa"/>
            <w:tcBorders>
              <w:top w:val="single" w:sz="4" w:space="0" w:color="000000"/>
              <w:left w:val="single" w:sz="4" w:space="0" w:color="000000"/>
              <w:bottom w:val="single" w:sz="4" w:space="0" w:color="000000"/>
              <w:right w:val="single" w:sz="4" w:space="0" w:color="000000"/>
            </w:tcBorders>
          </w:tcPr>
          <w:p w14:paraId="42B703DF"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190 </w:t>
            </w:r>
          </w:p>
        </w:tc>
      </w:tr>
    </w:tbl>
    <w:p w14:paraId="120E4DA0"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49C4A794" w14:textId="77777777" w:rsidR="009572ED" w:rsidRPr="009572ED" w:rsidRDefault="009572ED" w:rsidP="009572ED">
      <w:pPr>
        <w:spacing w:after="263" w:line="259" w:lineRule="auto"/>
        <w:ind w:left="284" w:right="-143" w:firstLine="321"/>
        <w:jc w:val="both"/>
        <w:rPr>
          <w:rFonts w:ascii="Times New Roman" w:hAnsi="Times New Roman" w:cs="Times New Roman"/>
          <w:sz w:val="24"/>
          <w:szCs w:val="24"/>
        </w:rPr>
      </w:pPr>
      <w:r w:rsidRPr="009572ED">
        <w:rPr>
          <w:rFonts w:ascii="Times New Roman" w:eastAsia="Calibri" w:hAnsi="Times New Roman" w:cs="Times New Roman"/>
          <w:noProof/>
          <w:sz w:val="24"/>
          <w:szCs w:val="24"/>
        </w:rPr>
        <mc:AlternateContent>
          <mc:Choice Requires="wpg">
            <w:drawing>
              <wp:inline distT="0" distB="0" distL="0" distR="0" wp14:anchorId="543C3203" wp14:editId="24578744">
                <wp:extent cx="5540883" cy="3233573"/>
                <wp:effectExtent l="0" t="0" r="0" b="0"/>
                <wp:docPr id="52815" name="Group 52815"/>
                <wp:cNvGraphicFramePr/>
                <a:graphic xmlns:a="http://schemas.openxmlformats.org/drawingml/2006/main">
                  <a:graphicData uri="http://schemas.microsoft.com/office/word/2010/wordprocessingGroup">
                    <wpg:wgp>
                      <wpg:cNvGrpSpPr/>
                      <wpg:grpSpPr>
                        <a:xfrm>
                          <a:off x="0" y="0"/>
                          <a:ext cx="5540883" cy="3233573"/>
                          <a:chOff x="0" y="0"/>
                          <a:chExt cx="5540883" cy="3233573"/>
                        </a:xfrm>
                      </wpg:grpSpPr>
                      <wps:wsp>
                        <wps:cNvPr id="719" name="Rectangle 719"/>
                        <wps:cNvSpPr/>
                        <wps:spPr>
                          <a:xfrm>
                            <a:off x="5487544" y="3143623"/>
                            <a:ext cx="21283" cy="94240"/>
                          </a:xfrm>
                          <a:prstGeom prst="rect">
                            <a:avLst/>
                          </a:prstGeom>
                          <a:ln>
                            <a:noFill/>
                          </a:ln>
                        </wps:spPr>
                        <wps:txbx>
                          <w:txbxContent>
                            <w:p w14:paraId="3424E3DB" w14:textId="77777777" w:rsidR="00AE56AB" w:rsidRDefault="00AE56AB" w:rsidP="009572ED">
                              <w:pPr>
                                <w:spacing w:after="160" w:line="259" w:lineRule="auto"/>
                              </w:pPr>
                              <w:r>
                                <w:rPr>
                                  <w:sz w:val="10"/>
                                </w:rPr>
                                <w:t xml:space="preserve"> </w:t>
                              </w:r>
                            </w:p>
                          </w:txbxContent>
                        </wps:txbx>
                        <wps:bodyPr horzOverflow="overflow" vert="horz" lIns="0" tIns="0" rIns="0" bIns="0" rtlCol="0">
                          <a:noAutofit/>
                        </wps:bodyPr>
                      </wps:wsp>
                      <wps:wsp>
                        <wps:cNvPr id="720" name="Rectangle 720"/>
                        <wps:cNvSpPr/>
                        <wps:spPr>
                          <a:xfrm>
                            <a:off x="5502783" y="3064866"/>
                            <a:ext cx="50673" cy="224380"/>
                          </a:xfrm>
                          <a:prstGeom prst="rect">
                            <a:avLst/>
                          </a:prstGeom>
                          <a:ln>
                            <a:noFill/>
                          </a:ln>
                        </wps:spPr>
                        <wps:txbx>
                          <w:txbxContent>
                            <w:p w14:paraId="4C7CEAE6" w14:textId="77777777" w:rsidR="00AE56AB" w:rsidRDefault="00AE56AB" w:rsidP="009572ED">
                              <w:pPr>
                                <w:spacing w:after="160" w:line="259" w:lineRule="auto"/>
                              </w:pPr>
                              <w:r>
                                <w:t xml:space="preserve"> </w:t>
                              </w:r>
                            </w:p>
                          </w:txbxContent>
                        </wps:txbx>
                        <wps:bodyPr horzOverflow="overflow" vert="horz" lIns="0" tIns="0" rIns="0" bIns="0" rtlCol="0">
                          <a:noAutofit/>
                        </wps:bodyPr>
                      </wps:wsp>
                      <wps:wsp>
                        <wps:cNvPr id="841" name="Shape 841"/>
                        <wps:cNvSpPr/>
                        <wps:spPr>
                          <a:xfrm>
                            <a:off x="530479" y="2854452"/>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42" name="Shape 842"/>
                        <wps:cNvSpPr/>
                        <wps:spPr>
                          <a:xfrm>
                            <a:off x="530479" y="2804161"/>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43" name="Shape 843"/>
                        <wps:cNvSpPr/>
                        <wps:spPr>
                          <a:xfrm>
                            <a:off x="530479" y="2753868"/>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44" name="Shape 844"/>
                        <wps:cNvSpPr/>
                        <wps:spPr>
                          <a:xfrm>
                            <a:off x="530479" y="2702052"/>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45" name="Shape 845"/>
                        <wps:cNvSpPr/>
                        <wps:spPr>
                          <a:xfrm>
                            <a:off x="530479" y="2601468"/>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46" name="Shape 846"/>
                        <wps:cNvSpPr/>
                        <wps:spPr>
                          <a:xfrm>
                            <a:off x="530479" y="2549652"/>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47" name="Shape 847"/>
                        <wps:cNvSpPr/>
                        <wps:spPr>
                          <a:xfrm>
                            <a:off x="530479" y="2499361"/>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48" name="Shape 848"/>
                        <wps:cNvSpPr/>
                        <wps:spPr>
                          <a:xfrm>
                            <a:off x="530479" y="2449068"/>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49" name="Shape 849"/>
                        <wps:cNvSpPr/>
                        <wps:spPr>
                          <a:xfrm>
                            <a:off x="530479" y="2346961"/>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0" name="Shape 850"/>
                        <wps:cNvSpPr/>
                        <wps:spPr>
                          <a:xfrm>
                            <a:off x="530479" y="2296668"/>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1" name="Shape 851"/>
                        <wps:cNvSpPr/>
                        <wps:spPr>
                          <a:xfrm>
                            <a:off x="530479" y="2246376"/>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2" name="Shape 852"/>
                        <wps:cNvSpPr/>
                        <wps:spPr>
                          <a:xfrm>
                            <a:off x="530479" y="2194561"/>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3" name="Shape 853"/>
                        <wps:cNvSpPr/>
                        <wps:spPr>
                          <a:xfrm>
                            <a:off x="530479" y="2093976"/>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4" name="Shape 854"/>
                        <wps:cNvSpPr/>
                        <wps:spPr>
                          <a:xfrm>
                            <a:off x="530479" y="2042161"/>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5" name="Shape 855"/>
                        <wps:cNvSpPr/>
                        <wps:spPr>
                          <a:xfrm>
                            <a:off x="530479" y="1991868"/>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6" name="Shape 856"/>
                        <wps:cNvSpPr/>
                        <wps:spPr>
                          <a:xfrm>
                            <a:off x="530479" y="1941576"/>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7" name="Shape 857"/>
                        <wps:cNvSpPr/>
                        <wps:spPr>
                          <a:xfrm>
                            <a:off x="530479" y="1839468"/>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8" name="Shape 858"/>
                        <wps:cNvSpPr/>
                        <wps:spPr>
                          <a:xfrm>
                            <a:off x="530479" y="1789176"/>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59" name="Shape 859"/>
                        <wps:cNvSpPr/>
                        <wps:spPr>
                          <a:xfrm>
                            <a:off x="530479" y="1737361"/>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0" name="Shape 860"/>
                        <wps:cNvSpPr/>
                        <wps:spPr>
                          <a:xfrm>
                            <a:off x="530479" y="1687068"/>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1" name="Shape 861"/>
                        <wps:cNvSpPr/>
                        <wps:spPr>
                          <a:xfrm>
                            <a:off x="530479" y="1584961"/>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2" name="Shape 862"/>
                        <wps:cNvSpPr/>
                        <wps:spPr>
                          <a:xfrm>
                            <a:off x="530479" y="1534668"/>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3" name="Shape 863"/>
                        <wps:cNvSpPr/>
                        <wps:spPr>
                          <a:xfrm>
                            <a:off x="530479" y="1484376"/>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4" name="Shape 864"/>
                        <wps:cNvSpPr/>
                        <wps:spPr>
                          <a:xfrm>
                            <a:off x="530479" y="1432561"/>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5" name="Shape 865"/>
                        <wps:cNvSpPr/>
                        <wps:spPr>
                          <a:xfrm>
                            <a:off x="530479" y="1331976"/>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6" name="Shape 866"/>
                        <wps:cNvSpPr/>
                        <wps:spPr>
                          <a:xfrm>
                            <a:off x="530479" y="1280161"/>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7" name="Shape 867"/>
                        <wps:cNvSpPr/>
                        <wps:spPr>
                          <a:xfrm>
                            <a:off x="530479" y="1229868"/>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8" name="Shape 868"/>
                        <wps:cNvSpPr/>
                        <wps:spPr>
                          <a:xfrm>
                            <a:off x="530479" y="1179576"/>
                            <a:ext cx="4816221" cy="0"/>
                          </a:xfrm>
                          <a:custGeom>
                            <a:avLst/>
                            <a:gdLst/>
                            <a:ahLst/>
                            <a:cxnLst/>
                            <a:rect l="0" t="0" r="0" b="0"/>
                            <a:pathLst>
                              <a:path w="4816221">
                                <a:moveTo>
                                  <a:pt x="0" y="0"/>
                                </a:moveTo>
                                <a:lnTo>
                                  <a:pt x="4816221" y="0"/>
                                </a:lnTo>
                              </a:path>
                            </a:pathLst>
                          </a:custGeom>
                          <a:ln w="9525" cap="flat">
                            <a:round/>
                          </a:ln>
                        </wps:spPr>
                        <wps:style>
                          <a:lnRef idx="1">
                            <a:srgbClr val="F2F2F2"/>
                          </a:lnRef>
                          <a:fillRef idx="0">
                            <a:srgbClr val="000000">
                              <a:alpha val="0"/>
                            </a:srgbClr>
                          </a:fillRef>
                          <a:effectRef idx="0">
                            <a:scrgbClr r="0" g="0" b="0"/>
                          </a:effectRef>
                          <a:fontRef idx="none"/>
                        </wps:style>
                        <wps:bodyPr/>
                      </wps:wsp>
                      <wps:wsp>
                        <wps:cNvPr id="869" name="Shape 869"/>
                        <wps:cNvSpPr/>
                        <wps:spPr>
                          <a:xfrm>
                            <a:off x="530479" y="2651761"/>
                            <a:ext cx="4816221" cy="0"/>
                          </a:xfrm>
                          <a:custGeom>
                            <a:avLst/>
                            <a:gdLst/>
                            <a:ahLst/>
                            <a:cxnLst/>
                            <a:rect l="0" t="0" r="0" b="0"/>
                            <a:pathLst>
                              <a:path w="4816221">
                                <a:moveTo>
                                  <a:pt x="0" y="0"/>
                                </a:moveTo>
                                <a:lnTo>
                                  <a:pt x="481622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70" name="Shape 870"/>
                        <wps:cNvSpPr/>
                        <wps:spPr>
                          <a:xfrm>
                            <a:off x="530479" y="2397252"/>
                            <a:ext cx="4816221" cy="0"/>
                          </a:xfrm>
                          <a:custGeom>
                            <a:avLst/>
                            <a:gdLst/>
                            <a:ahLst/>
                            <a:cxnLst/>
                            <a:rect l="0" t="0" r="0" b="0"/>
                            <a:pathLst>
                              <a:path w="4816221">
                                <a:moveTo>
                                  <a:pt x="0" y="0"/>
                                </a:moveTo>
                                <a:lnTo>
                                  <a:pt x="481622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71" name="Shape 871"/>
                        <wps:cNvSpPr/>
                        <wps:spPr>
                          <a:xfrm>
                            <a:off x="530479" y="2144268"/>
                            <a:ext cx="4816221" cy="0"/>
                          </a:xfrm>
                          <a:custGeom>
                            <a:avLst/>
                            <a:gdLst/>
                            <a:ahLst/>
                            <a:cxnLst/>
                            <a:rect l="0" t="0" r="0" b="0"/>
                            <a:pathLst>
                              <a:path w="4816221">
                                <a:moveTo>
                                  <a:pt x="0" y="0"/>
                                </a:moveTo>
                                <a:lnTo>
                                  <a:pt x="481622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72" name="Shape 872"/>
                        <wps:cNvSpPr/>
                        <wps:spPr>
                          <a:xfrm>
                            <a:off x="530479" y="1889761"/>
                            <a:ext cx="4816221" cy="0"/>
                          </a:xfrm>
                          <a:custGeom>
                            <a:avLst/>
                            <a:gdLst/>
                            <a:ahLst/>
                            <a:cxnLst/>
                            <a:rect l="0" t="0" r="0" b="0"/>
                            <a:pathLst>
                              <a:path w="4816221">
                                <a:moveTo>
                                  <a:pt x="0" y="0"/>
                                </a:moveTo>
                                <a:lnTo>
                                  <a:pt x="481622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73" name="Shape 873"/>
                        <wps:cNvSpPr/>
                        <wps:spPr>
                          <a:xfrm>
                            <a:off x="530479" y="1636776"/>
                            <a:ext cx="4816221" cy="0"/>
                          </a:xfrm>
                          <a:custGeom>
                            <a:avLst/>
                            <a:gdLst/>
                            <a:ahLst/>
                            <a:cxnLst/>
                            <a:rect l="0" t="0" r="0" b="0"/>
                            <a:pathLst>
                              <a:path w="4816221">
                                <a:moveTo>
                                  <a:pt x="0" y="0"/>
                                </a:moveTo>
                                <a:lnTo>
                                  <a:pt x="481622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74" name="Shape 874"/>
                        <wps:cNvSpPr/>
                        <wps:spPr>
                          <a:xfrm>
                            <a:off x="530479" y="1382268"/>
                            <a:ext cx="4816221" cy="0"/>
                          </a:xfrm>
                          <a:custGeom>
                            <a:avLst/>
                            <a:gdLst/>
                            <a:ahLst/>
                            <a:cxnLst/>
                            <a:rect l="0" t="0" r="0" b="0"/>
                            <a:pathLst>
                              <a:path w="4816221">
                                <a:moveTo>
                                  <a:pt x="0" y="0"/>
                                </a:moveTo>
                                <a:lnTo>
                                  <a:pt x="481622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75" name="Shape 875"/>
                        <wps:cNvSpPr/>
                        <wps:spPr>
                          <a:xfrm>
                            <a:off x="530479" y="1128649"/>
                            <a:ext cx="4816221" cy="0"/>
                          </a:xfrm>
                          <a:custGeom>
                            <a:avLst/>
                            <a:gdLst/>
                            <a:ahLst/>
                            <a:cxnLst/>
                            <a:rect l="0" t="0" r="0" b="0"/>
                            <a:pathLst>
                              <a:path w="4816221">
                                <a:moveTo>
                                  <a:pt x="0" y="0"/>
                                </a:moveTo>
                                <a:lnTo>
                                  <a:pt x="481622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7396" name="Shape 77396"/>
                        <wps:cNvSpPr/>
                        <wps:spPr>
                          <a:xfrm>
                            <a:off x="771017" y="1850136"/>
                            <a:ext cx="240792" cy="1055625"/>
                          </a:xfrm>
                          <a:custGeom>
                            <a:avLst/>
                            <a:gdLst/>
                            <a:ahLst/>
                            <a:cxnLst/>
                            <a:rect l="0" t="0" r="0" b="0"/>
                            <a:pathLst>
                              <a:path w="240792" h="1055625">
                                <a:moveTo>
                                  <a:pt x="0" y="0"/>
                                </a:moveTo>
                                <a:lnTo>
                                  <a:pt x="240792" y="0"/>
                                </a:lnTo>
                                <a:lnTo>
                                  <a:pt x="240792" y="1055625"/>
                                </a:lnTo>
                                <a:lnTo>
                                  <a:pt x="0" y="1055625"/>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77397" name="Shape 77397"/>
                        <wps:cNvSpPr/>
                        <wps:spPr>
                          <a:xfrm>
                            <a:off x="3178937" y="1641348"/>
                            <a:ext cx="240792" cy="1264413"/>
                          </a:xfrm>
                          <a:custGeom>
                            <a:avLst/>
                            <a:gdLst/>
                            <a:ahLst/>
                            <a:cxnLst/>
                            <a:rect l="0" t="0" r="0" b="0"/>
                            <a:pathLst>
                              <a:path w="240792" h="1264413">
                                <a:moveTo>
                                  <a:pt x="0" y="0"/>
                                </a:moveTo>
                                <a:lnTo>
                                  <a:pt x="240792" y="0"/>
                                </a:lnTo>
                                <a:lnTo>
                                  <a:pt x="240792" y="1264413"/>
                                </a:lnTo>
                                <a:lnTo>
                                  <a:pt x="0" y="126441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77398" name="Shape 77398"/>
                        <wps:cNvSpPr/>
                        <wps:spPr>
                          <a:xfrm>
                            <a:off x="1974977" y="1347216"/>
                            <a:ext cx="240792" cy="1558544"/>
                          </a:xfrm>
                          <a:custGeom>
                            <a:avLst/>
                            <a:gdLst/>
                            <a:ahLst/>
                            <a:cxnLst/>
                            <a:rect l="0" t="0" r="0" b="0"/>
                            <a:pathLst>
                              <a:path w="240792" h="1558544">
                                <a:moveTo>
                                  <a:pt x="0" y="0"/>
                                </a:moveTo>
                                <a:lnTo>
                                  <a:pt x="240792" y="0"/>
                                </a:lnTo>
                                <a:lnTo>
                                  <a:pt x="240792" y="1558544"/>
                                </a:lnTo>
                                <a:lnTo>
                                  <a:pt x="0" y="155854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879" name="Shape 879"/>
                        <wps:cNvSpPr/>
                        <wps:spPr>
                          <a:xfrm>
                            <a:off x="530479" y="2905761"/>
                            <a:ext cx="4816221" cy="0"/>
                          </a:xfrm>
                          <a:custGeom>
                            <a:avLst/>
                            <a:gdLst/>
                            <a:ahLst/>
                            <a:cxnLst/>
                            <a:rect l="0" t="0" r="0" b="0"/>
                            <a:pathLst>
                              <a:path w="4816221">
                                <a:moveTo>
                                  <a:pt x="0" y="0"/>
                                </a:moveTo>
                                <a:lnTo>
                                  <a:pt x="481622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880" name="Shape 880"/>
                        <wps:cNvSpPr/>
                        <wps:spPr>
                          <a:xfrm>
                            <a:off x="400050" y="1632204"/>
                            <a:ext cx="982345" cy="400304"/>
                          </a:xfrm>
                          <a:custGeom>
                            <a:avLst/>
                            <a:gdLst/>
                            <a:ahLst/>
                            <a:cxnLst/>
                            <a:rect l="0" t="0" r="0" b="0"/>
                            <a:pathLst>
                              <a:path w="982345" h="400304">
                                <a:moveTo>
                                  <a:pt x="0" y="0"/>
                                </a:moveTo>
                                <a:lnTo>
                                  <a:pt x="163703" y="0"/>
                                </a:lnTo>
                                <a:lnTo>
                                  <a:pt x="982345" y="0"/>
                                </a:lnTo>
                                <a:lnTo>
                                  <a:pt x="982345" y="104648"/>
                                </a:lnTo>
                                <a:lnTo>
                                  <a:pt x="982345" y="179324"/>
                                </a:lnTo>
                                <a:lnTo>
                                  <a:pt x="409321" y="179324"/>
                                </a:lnTo>
                                <a:lnTo>
                                  <a:pt x="491109" y="400304"/>
                                </a:lnTo>
                                <a:lnTo>
                                  <a:pt x="163703" y="179324"/>
                                </a:lnTo>
                                <a:lnTo>
                                  <a:pt x="0" y="179324"/>
                                </a:lnTo>
                                <a:lnTo>
                                  <a:pt x="0" y="104648"/>
                                </a:lnTo>
                                <a:lnTo>
                                  <a:pt x="0" y="0"/>
                                </a:lnTo>
                                <a:close/>
                              </a:path>
                            </a:pathLst>
                          </a:custGeom>
                          <a:ln w="0" cap="flat">
                            <a:round/>
                          </a:ln>
                        </wps:spPr>
                        <wps:style>
                          <a:lnRef idx="0">
                            <a:srgbClr val="000000">
                              <a:alpha val="0"/>
                            </a:srgbClr>
                          </a:lnRef>
                          <a:fillRef idx="1">
                            <a:srgbClr val="D9D9D9"/>
                          </a:fillRef>
                          <a:effectRef idx="0">
                            <a:scrgbClr r="0" g="0" b="0"/>
                          </a:effectRef>
                          <a:fontRef idx="none"/>
                        </wps:style>
                        <wps:bodyPr/>
                      </wps:wsp>
                      <wps:wsp>
                        <wps:cNvPr id="881" name="Rectangle 881"/>
                        <wps:cNvSpPr/>
                        <wps:spPr>
                          <a:xfrm>
                            <a:off x="443103" y="1674749"/>
                            <a:ext cx="308143" cy="154840"/>
                          </a:xfrm>
                          <a:prstGeom prst="rect">
                            <a:avLst/>
                          </a:prstGeom>
                          <a:ln>
                            <a:noFill/>
                          </a:ln>
                        </wps:spPr>
                        <wps:txbx>
                          <w:txbxContent>
                            <w:p w14:paraId="5D256700" w14:textId="77777777" w:rsidR="00AE56AB" w:rsidRDefault="00AE56AB" w:rsidP="009572ED">
                              <w:pPr>
                                <w:spacing w:after="160" w:line="259" w:lineRule="auto"/>
                              </w:pPr>
                              <w:r>
                                <w:rPr>
                                  <w:rFonts w:ascii="Calibri" w:eastAsia="Calibri" w:hAnsi="Calibri" w:cs="Calibri"/>
                                  <w:color w:val="404040"/>
                                  <w:sz w:val="18"/>
                                </w:rPr>
                                <w:t>2016</w:t>
                              </w:r>
                            </w:p>
                          </w:txbxContent>
                        </wps:txbx>
                        <wps:bodyPr horzOverflow="overflow" vert="horz" lIns="0" tIns="0" rIns="0" bIns="0" rtlCol="0">
                          <a:noAutofit/>
                        </wps:bodyPr>
                      </wps:wsp>
                      <wps:wsp>
                        <wps:cNvPr id="882" name="Rectangle 882"/>
                        <wps:cNvSpPr/>
                        <wps:spPr>
                          <a:xfrm>
                            <a:off x="674751" y="1674749"/>
                            <a:ext cx="46518" cy="154840"/>
                          </a:xfrm>
                          <a:prstGeom prst="rect">
                            <a:avLst/>
                          </a:prstGeom>
                          <a:ln>
                            <a:noFill/>
                          </a:ln>
                        </wps:spPr>
                        <wps:txbx>
                          <w:txbxContent>
                            <w:p w14:paraId="733C9252" w14:textId="77777777" w:rsidR="00AE56AB" w:rsidRDefault="00AE56AB" w:rsidP="009572ED">
                              <w:pPr>
                                <w:spacing w:after="160"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883" name="Rectangle 883"/>
                        <wps:cNvSpPr/>
                        <wps:spPr>
                          <a:xfrm>
                            <a:off x="709803" y="1674749"/>
                            <a:ext cx="308142" cy="154840"/>
                          </a:xfrm>
                          <a:prstGeom prst="rect">
                            <a:avLst/>
                          </a:prstGeom>
                          <a:ln>
                            <a:noFill/>
                          </a:ln>
                        </wps:spPr>
                        <wps:txbx>
                          <w:txbxContent>
                            <w:p w14:paraId="53FB8FBF" w14:textId="77777777" w:rsidR="00AE56AB" w:rsidRDefault="00AE56AB" w:rsidP="009572ED">
                              <w:pPr>
                                <w:spacing w:after="160" w:line="259" w:lineRule="auto"/>
                              </w:pPr>
                              <w:r>
                                <w:rPr>
                                  <w:rFonts w:ascii="Calibri" w:eastAsia="Calibri" w:hAnsi="Calibri" w:cs="Calibri"/>
                                  <w:color w:val="404040"/>
                                  <w:sz w:val="18"/>
                                </w:rPr>
                                <w:t>2017</w:t>
                              </w:r>
                            </w:p>
                          </w:txbxContent>
                        </wps:txbx>
                        <wps:bodyPr horzOverflow="overflow" vert="horz" lIns="0" tIns="0" rIns="0" bIns="0" rtlCol="0">
                          <a:noAutofit/>
                        </wps:bodyPr>
                      </wps:wsp>
                      <wps:wsp>
                        <wps:cNvPr id="884" name="Rectangle 884"/>
                        <wps:cNvSpPr/>
                        <wps:spPr>
                          <a:xfrm>
                            <a:off x="941451" y="1674749"/>
                            <a:ext cx="74895" cy="154840"/>
                          </a:xfrm>
                          <a:prstGeom prst="rect">
                            <a:avLst/>
                          </a:prstGeom>
                          <a:ln>
                            <a:noFill/>
                          </a:ln>
                        </wps:spPr>
                        <wps:txbx>
                          <w:txbxContent>
                            <w:p w14:paraId="79CE4EC6" w14:textId="77777777" w:rsidR="00AE56AB" w:rsidRDefault="00AE56AB" w:rsidP="009572ED">
                              <w:pPr>
                                <w:spacing w:after="160" w:line="259" w:lineRule="auto"/>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2266" name="Rectangle 52266"/>
                        <wps:cNvSpPr/>
                        <wps:spPr>
                          <a:xfrm>
                            <a:off x="997839" y="1674749"/>
                            <a:ext cx="154147" cy="154840"/>
                          </a:xfrm>
                          <a:prstGeom prst="rect">
                            <a:avLst/>
                          </a:prstGeom>
                          <a:ln>
                            <a:noFill/>
                          </a:ln>
                        </wps:spPr>
                        <wps:txbx>
                          <w:txbxContent>
                            <w:p w14:paraId="75778F67" w14:textId="77777777" w:rsidR="00AE56AB" w:rsidRDefault="00AE56AB" w:rsidP="009572ED">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52267" name="Rectangle 52267"/>
                        <wps:cNvSpPr/>
                        <wps:spPr>
                          <a:xfrm>
                            <a:off x="1113739" y="1674749"/>
                            <a:ext cx="300845" cy="154840"/>
                          </a:xfrm>
                          <a:prstGeom prst="rect">
                            <a:avLst/>
                          </a:prstGeom>
                          <a:ln>
                            <a:noFill/>
                          </a:ln>
                        </wps:spPr>
                        <wps:txbx>
                          <w:txbxContent>
                            <w:p w14:paraId="5D4E408B" w14:textId="77777777" w:rsidR="00AE56AB" w:rsidRDefault="00AE56AB" w:rsidP="009572ED">
                              <w:pPr>
                                <w:spacing w:after="160" w:line="259" w:lineRule="auto"/>
                              </w:pPr>
                              <w:r>
                                <w:rPr>
                                  <w:rFonts w:ascii="Calibri" w:eastAsia="Calibri" w:hAnsi="Calibri" w:cs="Calibri"/>
                                  <w:color w:val="404040"/>
                                  <w:sz w:val="18"/>
                                </w:rPr>
                                <w:t>,80%</w:t>
                              </w:r>
                            </w:p>
                          </w:txbxContent>
                        </wps:txbx>
                        <wps:bodyPr horzOverflow="overflow" vert="horz" lIns="0" tIns="0" rIns="0" bIns="0" rtlCol="0">
                          <a:noAutofit/>
                        </wps:bodyPr>
                      </wps:wsp>
                      <wps:wsp>
                        <wps:cNvPr id="886" name="Shape 886"/>
                        <wps:cNvSpPr/>
                        <wps:spPr>
                          <a:xfrm>
                            <a:off x="1604137" y="1129538"/>
                            <a:ext cx="982345" cy="400304"/>
                          </a:xfrm>
                          <a:custGeom>
                            <a:avLst/>
                            <a:gdLst/>
                            <a:ahLst/>
                            <a:cxnLst/>
                            <a:rect l="0" t="0" r="0" b="0"/>
                            <a:pathLst>
                              <a:path w="982345" h="400304">
                                <a:moveTo>
                                  <a:pt x="0" y="0"/>
                                </a:moveTo>
                                <a:lnTo>
                                  <a:pt x="163703" y="0"/>
                                </a:lnTo>
                                <a:lnTo>
                                  <a:pt x="982345" y="0"/>
                                </a:lnTo>
                                <a:lnTo>
                                  <a:pt x="982345" y="104522"/>
                                </a:lnTo>
                                <a:lnTo>
                                  <a:pt x="982345" y="179324"/>
                                </a:lnTo>
                                <a:lnTo>
                                  <a:pt x="409321" y="179324"/>
                                </a:lnTo>
                                <a:lnTo>
                                  <a:pt x="491109" y="400304"/>
                                </a:lnTo>
                                <a:lnTo>
                                  <a:pt x="163703" y="179324"/>
                                </a:lnTo>
                                <a:lnTo>
                                  <a:pt x="0" y="179324"/>
                                </a:lnTo>
                                <a:lnTo>
                                  <a:pt x="0" y="104522"/>
                                </a:lnTo>
                                <a:lnTo>
                                  <a:pt x="0" y="0"/>
                                </a:lnTo>
                                <a:close/>
                              </a:path>
                            </a:pathLst>
                          </a:custGeom>
                          <a:ln w="0" cap="flat">
                            <a:round/>
                          </a:ln>
                        </wps:spPr>
                        <wps:style>
                          <a:lnRef idx="0">
                            <a:srgbClr val="000000">
                              <a:alpha val="0"/>
                            </a:srgbClr>
                          </a:lnRef>
                          <a:fillRef idx="1">
                            <a:srgbClr val="D9D9D9"/>
                          </a:fillRef>
                          <a:effectRef idx="0">
                            <a:scrgbClr r="0" g="0" b="0"/>
                          </a:effectRef>
                          <a:fontRef idx="none"/>
                        </wps:style>
                        <wps:bodyPr/>
                      </wps:wsp>
                      <wps:wsp>
                        <wps:cNvPr id="887" name="Rectangle 887"/>
                        <wps:cNvSpPr/>
                        <wps:spPr>
                          <a:xfrm>
                            <a:off x="1647317" y="1172211"/>
                            <a:ext cx="308142" cy="154840"/>
                          </a:xfrm>
                          <a:prstGeom prst="rect">
                            <a:avLst/>
                          </a:prstGeom>
                          <a:ln>
                            <a:noFill/>
                          </a:ln>
                        </wps:spPr>
                        <wps:txbx>
                          <w:txbxContent>
                            <w:p w14:paraId="3E0548F9" w14:textId="77777777" w:rsidR="00AE56AB" w:rsidRDefault="00AE56AB" w:rsidP="009572ED">
                              <w:pPr>
                                <w:spacing w:after="160" w:line="259" w:lineRule="auto"/>
                              </w:pPr>
                              <w:r>
                                <w:rPr>
                                  <w:rFonts w:ascii="Calibri" w:eastAsia="Calibri" w:hAnsi="Calibri" w:cs="Calibri"/>
                                  <w:color w:val="404040"/>
                                  <w:sz w:val="18"/>
                                </w:rPr>
                                <w:t>2017</w:t>
                              </w:r>
                            </w:p>
                          </w:txbxContent>
                        </wps:txbx>
                        <wps:bodyPr horzOverflow="overflow" vert="horz" lIns="0" tIns="0" rIns="0" bIns="0" rtlCol="0">
                          <a:noAutofit/>
                        </wps:bodyPr>
                      </wps:wsp>
                      <wps:wsp>
                        <wps:cNvPr id="888" name="Rectangle 888"/>
                        <wps:cNvSpPr/>
                        <wps:spPr>
                          <a:xfrm>
                            <a:off x="1878965" y="1172211"/>
                            <a:ext cx="46518" cy="154840"/>
                          </a:xfrm>
                          <a:prstGeom prst="rect">
                            <a:avLst/>
                          </a:prstGeom>
                          <a:ln>
                            <a:noFill/>
                          </a:ln>
                        </wps:spPr>
                        <wps:txbx>
                          <w:txbxContent>
                            <w:p w14:paraId="4105C652" w14:textId="77777777" w:rsidR="00AE56AB" w:rsidRDefault="00AE56AB" w:rsidP="009572ED">
                              <w:pPr>
                                <w:spacing w:after="160"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889" name="Rectangle 889"/>
                        <wps:cNvSpPr/>
                        <wps:spPr>
                          <a:xfrm>
                            <a:off x="1914017" y="1172211"/>
                            <a:ext cx="308142" cy="154840"/>
                          </a:xfrm>
                          <a:prstGeom prst="rect">
                            <a:avLst/>
                          </a:prstGeom>
                          <a:ln>
                            <a:noFill/>
                          </a:ln>
                        </wps:spPr>
                        <wps:txbx>
                          <w:txbxContent>
                            <w:p w14:paraId="3AAA8E17" w14:textId="77777777" w:rsidR="00AE56AB" w:rsidRDefault="00AE56AB" w:rsidP="009572ED">
                              <w:pPr>
                                <w:spacing w:after="160" w:line="259" w:lineRule="auto"/>
                              </w:pPr>
                              <w:r>
                                <w:rPr>
                                  <w:rFonts w:ascii="Calibri" w:eastAsia="Calibri" w:hAnsi="Calibri" w:cs="Calibri"/>
                                  <w:color w:val="404040"/>
                                  <w:sz w:val="18"/>
                                </w:rPr>
                                <w:t>2018</w:t>
                              </w:r>
                            </w:p>
                          </w:txbxContent>
                        </wps:txbx>
                        <wps:bodyPr horzOverflow="overflow" vert="horz" lIns="0" tIns="0" rIns="0" bIns="0" rtlCol="0">
                          <a:noAutofit/>
                        </wps:bodyPr>
                      </wps:wsp>
                      <wps:wsp>
                        <wps:cNvPr id="890" name="Rectangle 890"/>
                        <wps:cNvSpPr/>
                        <wps:spPr>
                          <a:xfrm>
                            <a:off x="2145665" y="1172211"/>
                            <a:ext cx="74895" cy="154840"/>
                          </a:xfrm>
                          <a:prstGeom prst="rect">
                            <a:avLst/>
                          </a:prstGeom>
                          <a:ln>
                            <a:noFill/>
                          </a:ln>
                        </wps:spPr>
                        <wps:txbx>
                          <w:txbxContent>
                            <w:p w14:paraId="46EDB682" w14:textId="77777777" w:rsidR="00AE56AB" w:rsidRDefault="00AE56AB" w:rsidP="009572ED">
                              <w:pPr>
                                <w:spacing w:after="160" w:line="259" w:lineRule="auto"/>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2258" name="Rectangle 52258"/>
                        <wps:cNvSpPr/>
                        <wps:spPr>
                          <a:xfrm>
                            <a:off x="2202053" y="1172211"/>
                            <a:ext cx="154147" cy="154840"/>
                          </a:xfrm>
                          <a:prstGeom prst="rect">
                            <a:avLst/>
                          </a:prstGeom>
                          <a:ln>
                            <a:noFill/>
                          </a:ln>
                        </wps:spPr>
                        <wps:txbx>
                          <w:txbxContent>
                            <w:p w14:paraId="3F6502B5" w14:textId="77777777" w:rsidR="00AE56AB" w:rsidRDefault="00AE56AB" w:rsidP="009572ED">
                              <w:pPr>
                                <w:spacing w:after="160" w:line="259" w:lineRule="auto"/>
                              </w:pPr>
                              <w:r>
                                <w:rPr>
                                  <w:rFonts w:ascii="Calibri" w:eastAsia="Calibri" w:hAnsi="Calibri" w:cs="Calibri"/>
                                  <w:color w:val="404040"/>
                                  <w:sz w:val="18"/>
                                </w:rPr>
                                <w:t>30</w:t>
                              </w:r>
                            </w:p>
                          </w:txbxContent>
                        </wps:txbx>
                        <wps:bodyPr horzOverflow="overflow" vert="horz" lIns="0" tIns="0" rIns="0" bIns="0" rtlCol="0">
                          <a:noAutofit/>
                        </wps:bodyPr>
                      </wps:wsp>
                      <wps:wsp>
                        <wps:cNvPr id="52259" name="Rectangle 52259"/>
                        <wps:cNvSpPr/>
                        <wps:spPr>
                          <a:xfrm>
                            <a:off x="2317953" y="1172211"/>
                            <a:ext cx="300846" cy="154840"/>
                          </a:xfrm>
                          <a:prstGeom prst="rect">
                            <a:avLst/>
                          </a:prstGeom>
                          <a:ln>
                            <a:noFill/>
                          </a:ln>
                        </wps:spPr>
                        <wps:txbx>
                          <w:txbxContent>
                            <w:p w14:paraId="3C457877" w14:textId="77777777" w:rsidR="00AE56AB" w:rsidRDefault="00AE56AB" w:rsidP="009572ED">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892" name="Shape 892"/>
                        <wps:cNvSpPr/>
                        <wps:spPr>
                          <a:xfrm>
                            <a:off x="2808097" y="1424051"/>
                            <a:ext cx="982345" cy="400304"/>
                          </a:xfrm>
                          <a:custGeom>
                            <a:avLst/>
                            <a:gdLst/>
                            <a:ahLst/>
                            <a:cxnLst/>
                            <a:rect l="0" t="0" r="0" b="0"/>
                            <a:pathLst>
                              <a:path w="982345" h="400304">
                                <a:moveTo>
                                  <a:pt x="0" y="0"/>
                                </a:moveTo>
                                <a:lnTo>
                                  <a:pt x="163830" y="0"/>
                                </a:lnTo>
                                <a:lnTo>
                                  <a:pt x="982345" y="0"/>
                                </a:lnTo>
                                <a:lnTo>
                                  <a:pt x="982345" y="104522"/>
                                </a:lnTo>
                                <a:lnTo>
                                  <a:pt x="982345" y="179324"/>
                                </a:lnTo>
                                <a:lnTo>
                                  <a:pt x="409321" y="179324"/>
                                </a:lnTo>
                                <a:lnTo>
                                  <a:pt x="491236" y="400304"/>
                                </a:lnTo>
                                <a:lnTo>
                                  <a:pt x="163830" y="179324"/>
                                </a:lnTo>
                                <a:lnTo>
                                  <a:pt x="0" y="179324"/>
                                </a:lnTo>
                                <a:lnTo>
                                  <a:pt x="0" y="104522"/>
                                </a:lnTo>
                                <a:lnTo>
                                  <a:pt x="0" y="0"/>
                                </a:lnTo>
                                <a:close/>
                              </a:path>
                            </a:pathLst>
                          </a:custGeom>
                          <a:ln w="0" cap="flat">
                            <a:round/>
                          </a:ln>
                        </wps:spPr>
                        <wps:style>
                          <a:lnRef idx="0">
                            <a:srgbClr val="000000">
                              <a:alpha val="0"/>
                            </a:srgbClr>
                          </a:lnRef>
                          <a:fillRef idx="1">
                            <a:srgbClr val="D9D9D9"/>
                          </a:fillRef>
                          <a:effectRef idx="0">
                            <a:scrgbClr r="0" g="0" b="0"/>
                          </a:effectRef>
                          <a:fontRef idx="none"/>
                        </wps:style>
                        <wps:bodyPr/>
                      </wps:wsp>
                      <wps:wsp>
                        <wps:cNvPr id="893" name="Rectangle 893"/>
                        <wps:cNvSpPr/>
                        <wps:spPr>
                          <a:xfrm>
                            <a:off x="2851531" y="1466597"/>
                            <a:ext cx="308143" cy="154840"/>
                          </a:xfrm>
                          <a:prstGeom prst="rect">
                            <a:avLst/>
                          </a:prstGeom>
                          <a:ln>
                            <a:noFill/>
                          </a:ln>
                        </wps:spPr>
                        <wps:txbx>
                          <w:txbxContent>
                            <w:p w14:paraId="23DCF70C" w14:textId="77777777" w:rsidR="00AE56AB" w:rsidRDefault="00AE56AB" w:rsidP="009572ED">
                              <w:pPr>
                                <w:spacing w:after="160" w:line="259" w:lineRule="auto"/>
                              </w:pPr>
                              <w:r>
                                <w:rPr>
                                  <w:rFonts w:ascii="Calibri" w:eastAsia="Calibri" w:hAnsi="Calibri" w:cs="Calibri"/>
                                  <w:color w:val="404040"/>
                                  <w:sz w:val="18"/>
                                </w:rPr>
                                <w:t>2018</w:t>
                              </w:r>
                            </w:p>
                          </w:txbxContent>
                        </wps:txbx>
                        <wps:bodyPr horzOverflow="overflow" vert="horz" lIns="0" tIns="0" rIns="0" bIns="0" rtlCol="0">
                          <a:noAutofit/>
                        </wps:bodyPr>
                      </wps:wsp>
                      <wps:wsp>
                        <wps:cNvPr id="894" name="Rectangle 894"/>
                        <wps:cNvSpPr/>
                        <wps:spPr>
                          <a:xfrm>
                            <a:off x="3083179" y="1466597"/>
                            <a:ext cx="46518" cy="154840"/>
                          </a:xfrm>
                          <a:prstGeom prst="rect">
                            <a:avLst/>
                          </a:prstGeom>
                          <a:ln>
                            <a:noFill/>
                          </a:ln>
                        </wps:spPr>
                        <wps:txbx>
                          <w:txbxContent>
                            <w:p w14:paraId="2A913080" w14:textId="77777777" w:rsidR="00AE56AB" w:rsidRDefault="00AE56AB" w:rsidP="009572ED">
                              <w:pPr>
                                <w:spacing w:after="160" w:line="259" w:lineRule="auto"/>
                              </w:pPr>
                              <w:r>
                                <w:rPr>
                                  <w:rFonts w:ascii="Calibri" w:eastAsia="Calibri" w:hAnsi="Calibri" w:cs="Calibri"/>
                                  <w:color w:val="404040"/>
                                  <w:sz w:val="18"/>
                                </w:rPr>
                                <w:t>-</w:t>
                              </w:r>
                            </w:p>
                          </w:txbxContent>
                        </wps:txbx>
                        <wps:bodyPr horzOverflow="overflow" vert="horz" lIns="0" tIns="0" rIns="0" bIns="0" rtlCol="0">
                          <a:noAutofit/>
                        </wps:bodyPr>
                      </wps:wsp>
                      <wps:wsp>
                        <wps:cNvPr id="895" name="Rectangle 895"/>
                        <wps:cNvSpPr/>
                        <wps:spPr>
                          <a:xfrm>
                            <a:off x="3118231" y="1466597"/>
                            <a:ext cx="308143" cy="154840"/>
                          </a:xfrm>
                          <a:prstGeom prst="rect">
                            <a:avLst/>
                          </a:prstGeom>
                          <a:ln>
                            <a:noFill/>
                          </a:ln>
                        </wps:spPr>
                        <wps:txbx>
                          <w:txbxContent>
                            <w:p w14:paraId="22D1797D" w14:textId="77777777" w:rsidR="00AE56AB" w:rsidRDefault="00AE56AB" w:rsidP="009572ED">
                              <w:pPr>
                                <w:spacing w:after="160" w:line="259" w:lineRule="auto"/>
                              </w:pPr>
                              <w:r>
                                <w:rPr>
                                  <w:rFonts w:ascii="Calibri" w:eastAsia="Calibri" w:hAnsi="Calibri" w:cs="Calibri"/>
                                  <w:color w:val="404040"/>
                                  <w:sz w:val="18"/>
                                </w:rPr>
                                <w:t>2019</w:t>
                              </w:r>
                            </w:p>
                          </w:txbxContent>
                        </wps:txbx>
                        <wps:bodyPr horzOverflow="overflow" vert="horz" lIns="0" tIns="0" rIns="0" bIns="0" rtlCol="0">
                          <a:noAutofit/>
                        </wps:bodyPr>
                      </wps:wsp>
                      <wps:wsp>
                        <wps:cNvPr id="896" name="Rectangle 896"/>
                        <wps:cNvSpPr/>
                        <wps:spPr>
                          <a:xfrm>
                            <a:off x="3349879" y="1466597"/>
                            <a:ext cx="74895" cy="154840"/>
                          </a:xfrm>
                          <a:prstGeom prst="rect">
                            <a:avLst/>
                          </a:prstGeom>
                          <a:ln>
                            <a:noFill/>
                          </a:ln>
                        </wps:spPr>
                        <wps:txbx>
                          <w:txbxContent>
                            <w:p w14:paraId="648F8391" w14:textId="77777777" w:rsidR="00AE56AB" w:rsidRDefault="00AE56AB" w:rsidP="009572ED">
                              <w:pPr>
                                <w:spacing w:after="160" w:line="259" w:lineRule="auto"/>
                              </w:pPr>
                              <w:r>
                                <w:rPr>
                                  <w:rFonts w:ascii="Calibri" w:eastAsia="Calibri" w:hAnsi="Calibri" w:cs="Calibri"/>
                                  <w:color w:val="404040"/>
                                  <w:sz w:val="18"/>
                                </w:rPr>
                                <w:t xml:space="preserve">; </w:t>
                              </w:r>
                            </w:p>
                          </w:txbxContent>
                        </wps:txbx>
                        <wps:bodyPr horzOverflow="overflow" vert="horz" lIns="0" tIns="0" rIns="0" bIns="0" rtlCol="0">
                          <a:noAutofit/>
                        </wps:bodyPr>
                      </wps:wsp>
                      <wps:wsp>
                        <wps:cNvPr id="52262" name="Rectangle 52262"/>
                        <wps:cNvSpPr/>
                        <wps:spPr>
                          <a:xfrm>
                            <a:off x="3406267" y="1466597"/>
                            <a:ext cx="154147" cy="154840"/>
                          </a:xfrm>
                          <a:prstGeom prst="rect">
                            <a:avLst/>
                          </a:prstGeom>
                          <a:ln>
                            <a:noFill/>
                          </a:ln>
                        </wps:spPr>
                        <wps:txbx>
                          <w:txbxContent>
                            <w:p w14:paraId="3E46B60A" w14:textId="77777777" w:rsidR="00AE56AB" w:rsidRDefault="00AE56AB" w:rsidP="009572ED">
                              <w:pPr>
                                <w:spacing w:after="160" w:line="259" w:lineRule="auto"/>
                              </w:pPr>
                              <w:r>
                                <w:rPr>
                                  <w:rFonts w:ascii="Calibri" w:eastAsia="Calibri" w:hAnsi="Calibri" w:cs="Calibri"/>
                                  <w:color w:val="404040"/>
                                  <w:sz w:val="18"/>
                                </w:rPr>
                                <w:t>24</w:t>
                              </w:r>
                            </w:p>
                          </w:txbxContent>
                        </wps:txbx>
                        <wps:bodyPr horzOverflow="overflow" vert="horz" lIns="0" tIns="0" rIns="0" bIns="0" rtlCol="0">
                          <a:noAutofit/>
                        </wps:bodyPr>
                      </wps:wsp>
                      <wps:wsp>
                        <wps:cNvPr id="52263" name="Rectangle 52263"/>
                        <wps:cNvSpPr/>
                        <wps:spPr>
                          <a:xfrm>
                            <a:off x="3522167" y="1466597"/>
                            <a:ext cx="300846" cy="154840"/>
                          </a:xfrm>
                          <a:prstGeom prst="rect">
                            <a:avLst/>
                          </a:prstGeom>
                          <a:ln>
                            <a:noFill/>
                          </a:ln>
                        </wps:spPr>
                        <wps:txbx>
                          <w:txbxContent>
                            <w:p w14:paraId="738838F9" w14:textId="77777777" w:rsidR="00AE56AB" w:rsidRDefault="00AE56AB" w:rsidP="009572ED">
                              <w:pPr>
                                <w:spacing w:after="160" w:line="259" w:lineRule="auto"/>
                              </w:pPr>
                              <w:r>
                                <w:rPr>
                                  <w:rFonts w:ascii="Calibri" w:eastAsia="Calibri" w:hAnsi="Calibri" w:cs="Calibri"/>
                                  <w:color w:val="404040"/>
                                  <w:sz w:val="18"/>
                                </w:rPr>
                                <w:t>,90%</w:t>
                              </w:r>
                            </w:p>
                          </w:txbxContent>
                        </wps:txbx>
                        <wps:bodyPr horzOverflow="overflow" vert="horz" lIns="0" tIns="0" rIns="0" bIns="0" rtlCol="0">
                          <a:noAutofit/>
                        </wps:bodyPr>
                      </wps:wsp>
                      <wps:wsp>
                        <wps:cNvPr id="52276" name="Rectangle 52276"/>
                        <wps:cNvSpPr/>
                        <wps:spPr>
                          <a:xfrm>
                            <a:off x="140691" y="2852548"/>
                            <a:ext cx="77074" cy="154840"/>
                          </a:xfrm>
                          <a:prstGeom prst="rect">
                            <a:avLst/>
                          </a:prstGeom>
                          <a:ln>
                            <a:noFill/>
                          </a:ln>
                        </wps:spPr>
                        <wps:txbx>
                          <w:txbxContent>
                            <w:p w14:paraId="013208D2" w14:textId="77777777" w:rsidR="00AE56AB" w:rsidRDefault="00AE56AB" w:rsidP="009572ED">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52277" name="Rectangle 52277"/>
                        <wps:cNvSpPr/>
                        <wps:spPr>
                          <a:xfrm>
                            <a:off x="198641" y="2852548"/>
                            <a:ext cx="300846" cy="154840"/>
                          </a:xfrm>
                          <a:prstGeom prst="rect">
                            <a:avLst/>
                          </a:prstGeom>
                          <a:ln>
                            <a:noFill/>
                          </a:ln>
                        </wps:spPr>
                        <wps:txbx>
                          <w:txbxContent>
                            <w:p w14:paraId="61B0ED66" w14:textId="77777777" w:rsidR="00AE56AB" w:rsidRDefault="00AE56AB" w:rsidP="009572ED">
                              <w:pPr>
                                <w:spacing w:after="160" w:line="259" w:lineRule="auto"/>
                              </w:pPr>
                              <w:r>
                                <w:rPr>
                                  <w:rFonts w:ascii="Calibri" w:eastAsia="Calibri" w:hAnsi="Calibri" w:cs="Calibri"/>
                                  <w:color w:val="595959"/>
                                  <w:sz w:val="18"/>
                                </w:rPr>
                                <w:t>,00%</w:t>
                              </w:r>
                            </w:p>
                          </w:txbxContent>
                        </wps:txbx>
                        <wps:bodyPr horzOverflow="overflow" vert="horz" lIns="0" tIns="0" rIns="0" bIns="0" rtlCol="0">
                          <a:noAutofit/>
                        </wps:bodyPr>
                      </wps:wsp>
                      <wps:wsp>
                        <wps:cNvPr id="52274" name="Rectangle 52274"/>
                        <wps:cNvSpPr/>
                        <wps:spPr>
                          <a:xfrm>
                            <a:off x="140691" y="2598674"/>
                            <a:ext cx="77074" cy="154840"/>
                          </a:xfrm>
                          <a:prstGeom prst="rect">
                            <a:avLst/>
                          </a:prstGeom>
                          <a:ln>
                            <a:noFill/>
                          </a:ln>
                        </wps:spPr>
                        <wps:txbx>
                          <w:txbxContent>
                            <w:p w14:paraId="4ABAAACE" w14:textId="77777777" w:rsidR="00AE56AB" w:rsidRDefault="00AE56AB" w:rsidP="009572ED">
                              <w:pPr>
                                <w:spacing w:after="160" w:line="259" w:lineRule="auto"/>
                              </w:pPr>
                              <w:r>
                                <w:rPr>
                                  <w:rFonts w:ascii="Calibri" w:eastAsia="Calibri" w:hAnsi="Calibri" w:cs="Calibri"/>
                                  <w:color w:val="595959"/>
                                  <w:sz w:val="18"/>
                                </w:rPr>
                                <w:t>5</w:t>
                              </w:r>
                            </w:p>
                          </w:txbxContent>
                        </wps:txbx>
                        <wps:bodyPr horzOverflow="overflow" vert="horz" lIns="0" tIns="0" rIns="0" bIns="0" rtlCol="0">
                          <a:noAutofit/>
                        </wps:bodyPr>
                      </wps:wsp>
                      <wps:wsp>
                        <wps:cNvPr id="52275" name="Rectangle 52275"/>
                        <wps:cNvSpPr/>
                        <wps:spPr>
                          <a:xfrm>
                            <a:off x="198641" y="2598674"/>
                            <a:ext cx="300846" cy="154840"/>
                          </a:xfrm>
                          <a:prstGeom prst="rect">
                            <a:avLst/>
                          </a:prstGeom>
                          <a:ln>
                            <a:noFill/>
                          </a:ln>
                        </wps:spPr>
                        <wps:txbx>
                          <w:txbxContent>
                            <w:p w14:paraId="4C8EEC4F" w14:textId="77777777" w:rsidR="00AE56AB" w:rsidRDefault="00AE56AB" w:rsidP="009572ED">
                              <w:pPr>
                                <w:spacing w:after="160" w:line="259" w:lineRule="auto"/>
                              </w:pPr>
                              <w:r>
                                <w:rPr>
                                  <w:rFonts w:ascii="Calibri" w:eastAsia="Calibri" w:hAnsi="Calibri" w:cs="Calibri"/>
                                  <w:color w:val="595959"/>
                                  <w:sz w:val="18"/>
                                </w:rPr>
                                <w:t>,00%</w:t>
                              </w:r>
                            </w:p>
                          </w:txbxContent>
                        </wps:txbx>
                        <wps:bodyPr horzOverflow="overflow" vert="horz" lIns="0" tIns="0" rIns="0" bIns="0" rtlCol="0">
                          <a:noAutofit/>
                        </wps:bodyPr>
                      </wps:wsp>
                      <wps:wsp>
                        <wps:cNvPr id="52272" name="Rectangle 52272"/>
                        <wps:cNvSpPr/>
                        <wps:spPr>
                          <a:xfrm>
                            <a:off x="82779" y="2344801"/>
                            <a:ext cx="154147" cy="154840"/>
                          </a:xfrm>
                          <a:prstGeom prst="rect">
                            <a:avLst/>
                          </a:prstGeom>
                          <a:ln>
                            <a:noFill/>
                          </a:ln>
                        </wps:spPr>
                        <wps:txbx>
                          <w:txbxContent>
                            <w:p w14:paraId="512E417F" w14:textId="77777777" w:rsidR="00AE56AB" w:rsidRDefault="00AE56AB" w:rsidP="009572ED">
                              <w:pPr>
                                <w:spacing w:after="160" w:line="259" w:lineRule="auto"/>
                              </w:pPr>
                              <w:r>
                                <w:rPr>
                                  <w:rFonts w:ascii="Calibri" w:eastAsia="Calibri" w:hAnsi="Calibri" w:cs="Calibri"/>
                                  <w:color w:val="595959"/>
                                  <w:sz w:val="18"/>
                                </w:rPr>
                                <w:t>10</w:t>
                              </w:r>
                            </w:p>
                          </w:txbxContent>
                        </wps:txbx>
                        <wps:bodyPr horzOverflow="overflow" vert="horz" lIns="0" tIns="0" rIns="0" bIns="0" rtlCol="0">
                          <a:noAutofit/>
                        </wps:bodyPr>
                      </wps:wsp>
                      <wps:wsp>
                        <wps:cNvPr id="52273" name="Rectangle 52273"/>
                        <wps:cNvSpPr/>
                        <wps:spPr>
                          <a:xfrm>
                            <a:off x="198679" y="2344801"/>
                            <a:ext cx="300846" cy="154840"/>
                          </a:xfrm>
                          <a:prstGeom prst="rect">
                            <a:avLst/>
                          </a:prstGeom>
                          <a:ln>
                            <a:noFill/>
                          </a:ln>
                        </wps:spPr>
                        <wps:txbx>
                          <w:txbxContent>
                            <w:p w14:paraId="11D76160" w14:textId="77777777" w:rsidR="00AE56AB" w:rsidRDefault="00AE56AB" w:rsidP="009572ED">
                              <w:pPr>
                                <w:spacing w:after="160" w:line="259" w:lineRule="auto"/>
                              </w:pPr>
                              <w:r>
                                <w:rPr>
                                  <w:rFonts w:ascii="Calibri" w:eastAsia="Calibri" w:hAnsi="Calibri" w:cs="Calibri"/>
                                  <w:color w:val="595959"/>
                                  <w:sz w:val="18"/>
                                </w:rPr>
                                <w:t>,00%</w:t>
                              </w:r>
                            </w:p>
                          </w:txbxContent>
                        </wps:txbx>
                        <wps:bodyPr horzOverflow="overflow" vert="horz" lIns="0" tIns="0" rIns="0" bIns="0" rtlCol="0">
                          <a:noAutofit/>
                        </wps:bodyPr>
                      </wps:wsp>
                      <wps:wsp>
                        <wps:cNvPr id="52270" name="Rectangle 52270"/>
                        <wps:cNvSpPr/>
                        <wps:spPr>
                          <a:xfrm>
                            <a:off x="82779" y="2090801"/>
                            <a:ext cx="154147" cy="154840"/>
                          </a:xfrm>
                          <a:prstGeom prst="rect">
                            <a:avLst/>
                          </a:prstGeom>
                          <a:ln>
                            <a:noFill/>
                          </a:ln>
                        </wps:spPr>
                        <wps:txbx>
                          <w:txbxContent>
                            <w:p w14:paraId="60CA48E1" w14:textId="77777777" w:rsidR="00AE56AB" w:rsidRDefault="00AE56AB" w:rsidP="009572ED">
                              <w:pPr>
                                <w:spacing w:after="160" w:line="259" w:lineRule="auto"/>
                              </w:pPr>
                              <w:r>
                                <w:rPr>
                                  <w:rFonts w:ascii="Calibri" w:eastAsia="Calibri" w:hAnsi="Calibri" w:cs="Calibri"/>
                                  <w:color w:val="595959"/>
                                  <w:sz w:val="18"/>
                                </w:rPr>
                                <w:t>15</w:t>
                              </w:r>
                            </w:p>
                          </w:txbxContent>
                        </wps:txbx>
                        <wps:bodyPr horzOverflow="overflow" vert="horz" lIns="0" tIns="0" rIns="0" bIns="0" rtlCol="0">
                          <a:noAutofit/>
                        </wps:bodyPr>
                      </wps:wsp>
                      <wps:wsp>
                        <wps:cNvPr id="52271" name="Rectangle 52271"/>
                        <wps:cNvSpPr/>
                        <wps:spPr>
                          <a:xfrm>
                            <a:off x="198679" y="2090801"/>
                            <a:ext cx="300846" cy="154840"/>
                          </a:xfrm>
                          <a:prstGeom prst="rect">
                            <a:avLst/>
                          </a:prstGeom>
                          <a:ln>
                            <a:noFill/>
                          </a:ln>
                        </wps:spPr>
                        <wps:txbx>
                          <w:txbxContent>
                            <w:p w14:paraId="72C1F21B" w14:textId="77777777" w:rsidR="00AE56AB" w:rsidRDefault="00AE56AB" w:rsidP="009572ED">
                              <w:pPr>
                                <w:spacing w:after="160" w:line="259" w:lineRule="auto"/>
                              </w:pPr>
                              <w:r>
                                <w:rPr>
                                  <w:rFonts w:ascii="Calibri" w:eastAsia="Calibri" w:hAnsi="Calibri" w:cs="Calibri"/>
                                  <w:color w:val="595959"/>
                                  <w:sz w:val="18"/>
                                </w:rPr>
                                <w:t>,00%</w:t>
                              </w:r>
                            </w:p>
                          </w:txbxContent>
                        </wps:txbx>
                        <wps:bodyPr horzOverflow="overflow" vert="horz" lIns="0" tIns="0" rIns="0" bIns="0" rtlCol="0">
                          <a:noAutofit/>
                        </wps:bodyPr>
                      </wps:wsp>
                      <wps:wsp>
                        <wps:cNvPr id="52268" name="Rectangle 52268"/>
                        <wps:cNvSpPr/>
                        <wps:spPr>
                          <a:xfrm>
                            <a:off x="82779" y="1836928"/>
                            <a:ext cx="154147" cy="154840"/>
                          </a:xfrm>
                          <a:prstGeom prst="rect">
                            <a:avLst/>
                          </a:prstGeom>
                          <a:ln>
                            <a:noFill/>
                          </a:ln>
                        </wps:spPr>
                        <wps:txbx>
                          <w:txbxContent>
                            <w:p w14:paraId="50481F37" w14:textId="77777777" w:rsidR="00AE56AB" w:rsidRDefault="00AE56AB" w:rsidP="009572ED">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52269" name="Rectangle 52269"/>
                        <wps:cNvSpPr/>
                        <wps:spPr>
                          <a:xfrm>
                            <a:off x="198679" y="1836928"/>
                            <a:ext cx="300846" cy="154840"/>
                          </a:xfrm>
                          <a:prstGeom prst="rect">
                            <a:avLst/>
                          </a:prstGeom>
                          <a:ln>
                            <a:noFill/>
                          </a:ln>
                        </wps:spPr>
                        <wps:txbx>
                          <w:txbxContent>
                            <w:p w14:paraId="7CB19139" w14:textId="77777777" w:rsidR="00AE56AB" w:rsidRDefault="00AE56AB" w:rsidP="009572ED">
                              <w:pPr>
                                <w:spacing w:after="160" w:line="259" w:lineRule="auto"/>
                              </w:pPr>
                              <w:r>
                                <w:rPr>
                                  <w:rFonts w:ascii="Calibri" w:eastAsia="Calibri" w:hAnsi="Calibri" w:cs="Calibri"/>
                                  <w:color w:val="595959"/>
                                  <w:sz w:val="18"/>
                                </w:rPr>
                                <w:t>,00%</w:t>
                              </w:r>
                            </w:p>
                          </w:txbxContent>
                        </wps:txbx>
                        <wps:bodyPr horzOverflow="overflow" vert="horz" lIns="0" tIns="0" rIns="0" bIns="0" rtlCol="0">
                          <a:noAutofit/>
                        </wps:bodyPr>
                      </wps:wsp>
                      <wps:wsp>
                        <wps:cNvPr id="52264" name="Rectangle 52264"/>
                        <wps:cNvSpPr/>
                        <wps:spPr>
                          <a:xfrm>
                            <a:off x="82779" y="1583055"/>
                            <a:ext cx="154147" cy="154840"/>
                          </a:xfrm>
                          <a:prstGeom prst="rect">
                            <a:avLst/>
                          </a:prstGeom>
                          <a:ln>
                            <a:noFill/>
                          </a:ln>
                        </wps:spPr>
                        <wps:txbx>
                          <w:txbxContent>
                            <w:p w14:paraId="5363F27A" w14:textId="77777777" w:rsidR="00AE56AB" w:rsidRDefault="00AE56AB" w:rsidP="009572ED">
                              <w:pPr>
                                <w:spacing w:after="160" w:line="259" w:lineRule="auto"/>
                              </w:pPr>
                              <w:r>
                                <w:rPr>
                                  <w:rFonts w:ascii="Calibri" w:eastAsia="Calibri" w:hAnsi="Calibri" w:cs="Calibri"/>
                                  <w:color w:val="595959"/>
                                  <w:sz w:val="18"/>
                                </w:rPr>
                                <w:t>25</w:t>
                              </w:r>
                            </w:p>
                          </w:txbxContent>
                        </wps:txbx>
                        <wps:bodyPr horzOverflow="overflow" vert="horz" lIns="0" tIns="0" rIns="0" bIns="0" rtlCol="0">
                          <a:noAutofit/>
                        </wps:bodyPr>
                      </wps:wsp>
                      <wps:wsp>
                        <wps:cNvPr id="52265" name="Rectangle 52265"/>
                        <wps:cNvSpPr/>
                        <wps:spPr>
                          <a:xfrm>
                            <a:off x="198679" y="1583055"/>
                            <a:ext cx="300846" cy="154840"/>
                          </a:xfrm>
                          <a:prstGeom prst="rect">
                            <a:avLst/>
                          </a:prstGeom>
                          <a:ln>
                            <a:noFill/>
                          </a:ln>
                        </wps:spPr>
                        <wps:txbx>
                          <w:txbxContent>
                            <w:p w14:paraId="6612ACBF" w14:textId="77777777" w:rsidR="00AE56AB" w:rsidRDefault="00AE56AB" w:rsidP="009572ED">
                              <w:pPr>
                                <w:spacing w:after="160" w:line="259" w:lineRule="auto"/>
                              </w:pPr>
                              <w:r>
                                <w:rPr>
                                  <w:rFonts w:ascii="Calibri" w:eastAsia="Calibri" w:hAnsi="Calibri" w:cs="Calibri"/>
                                  <w:color w:val="595959"/>
                                  <w:sz w:val="18"/>
                                </w:rPr>
                                <w:t>,00%</w:t>
                              </w:r>
                            </w:p>
                          </w:txbxContent>
                        </wps:txbx>
                        <wps:bodyPr horzOverflow="overflow" vert="horz" lIns="0" tIns="0" rIns="0" bIns="0" rtlCol="0">
                          <a:noAutofit/>
                        </wps:bodyPr>
                      </wps:wsp>
                      <wps:wsp>
                        <wps:cNvPr id="52260" name="Rectangle 52260"/>
                        <wps:cNvSpPr/>
                        <wps:spPr>
                          <a:xfrm>
                            <a:off x="82779" y="1329182"/>
                            <a:ext cx="154147" cy="154840"/>
                          </a:xfrm>
                          <a:prstGeom prst="rect">
                            <a:avLst/>
                          </a:prstGeom>
                          <a:ln>
                            <a:noFill/>
                          </a:ln>
                        </wps:spPr>
                        <wps:txbx>
                          <w:txbxContent>
                            <w:p w14:paraId="63A49986" w14:textId="77777777" w:rsidR="00AE56AB" w:rsidRDefault="00AE56AB" w:rsidP="009572ED">
                              <w:pPr>
                                <w:spacing w:after="160" w:line="259" w:lineRule="auto"/>
                              </w:pPr>
                              <w:r>
                                <w:rPr>
                                  <w:rFonts w:ascii="Calibri" w:eastAsia="Calibri" w:hAnsi="Calibri" w:cs="Calibri"/>
                                  <w:color w:val="595959"/>
                                  <w:sz w:val="18"/>
                                </w:rPr>
                                <w:t>30</w:t>
                              </w:r>
                            </w:p>
                          </w:txbxContent>
                        </wps:txbx>
                        <wps:bodyPr horzOverflow="overflow" vert="horz" lIns="0" tIns="0" rIns="0" bIns="0" rtlCol="0">
                          <a:noAutofit/>
                        </wps:bodyPr>
                      </wps:wsp>
                      <wps:wsp>
                        <wps:cNvPr id="52261" name="Rectangle 52261"/>
                        <wps:cNvSpPr/>
                        <wps:spPr>
                          <a:xfrm>
                            <a:off x="198679" y="1329182"/>
                            <a:ext cx="300846" cy="154840"/>
                          </a:xfrm>
                          <a:prstGeom prst="rect">
                            <a:avLst/>
                          </a:prstGeom>
                          <a:ln>
                            <a:noFill/>
                          </a:ln>
                        </wps:spPr>
                        <wps:txbx>
                          <w:txbxContent>
                            <w:p w14:paraId="4481F59F" w14:textId="77777777" w:rsidR="00AE56AB" w:rsidRDefault="00AE56AB" w:rsidP="009572ED">
                              <w:pPr>
                                <w:spacing w:after="160" w:line="259" w:lineRule="auto"/>
                              </w:pPr>
                              <w:r>
                                <w:rPr>
                                  <w:rFonts w:ascii="Calibri" w:eastAsia="Calibri" w:hAnsi="Calibri" w:cs="Calibri"/>
                                  <w:color w:val="595959"/>
                                  <w:sz w:val="18"/>
                                </w:rPr>
                                <w:t>,00%</w:t>
                              </w:r>
                            </w:p>
                          </w:txbxContent>
                        </wps:txbx>
                        <wps:bodyPr horzOverflow="overflow" vert="horz" lIns="0" tIns="0" rIns="0" bIns="0" rtlCol="0">
                          <a:noAutofit/>
                        </wps:bodyPr>
                      </wps:wsp>
                      <wps:wsp>
                        <wps:cNvPr id="52256" name="Rectangle 52256"/>
                        <wps:cNvSpPr/>
                        <wps:spPr>
                          <a:xfrm>
                            <a:off x="82779" y="1075310"/>
                            <a:ext cx="154147" cy="154840"/>
                          </a:xfrm>
                          <a:prstGeom prst="rect">
                            <a:avLst/>
                          </a:prstGeom>
                          <a:ln>
                            <a:noFill/>
                          </a:ln>
                        </wps:spPr>
                        <wps:txbx>
                          <w:txbxContent>
                            <w:p w14:paraId="71A18982" w14:textId="77777777" w:rsidR="00AE56AB" w:rsidRDefault="00AE56AB" w:rsidP="009572ED">
                              <w:pPr>
                                <w:spacing w:after="160" w:line="259" w:lineRule="auto"/>
                              </w:pPr>
                              <w:r>
                                <w:rPr>
                                  <w:rFonts w:ascii="Calibri" w:eastAsia="Calibri" w:hAnsi="Calibri" w:cs="Calibri"/>
                                  <w:color w:val="595959"/>
                                  <w:sz w:val="18"/>
                                </w:rPr>
                                <w:t>35</w:t>
                              </w:r>
                            </w:p>
                          </w:txbxContent>
                        </wps:txbx>
                        <wps:bodyPr horzOverflow="overflow" vert="horz" lIns="0" tIns="0" rIns="0" bIns="0" rtlCol="0">
                          <a:noAutofit/>
                        </wps:bodyPr>
                      </wps:wsp>
                      <wps:wsp>
                        <wps:cNvPr id="52257" name="Rectangle 52257"/>
                        <wps:cNvSpPr/>
                        <wps:spPr>
                          <a:xfrm>
                            <a:off x="198679" y="1075310"/>
                            <a:ext cx="300846" cy="154840"/>
                          </a:xfrm>
                          <a:prstGeom prst="rect">
                            <a:avLst/>
                          </a:prstGeom>
                          <a:ln>
                            <a:noFill/>
                          </a:ln>
                        </wps:spPr>
                        <wps:txbx>
                          <w:txbxContent>
                            <w:p w14:paraId="78DAD111" w14:textId="77777777" w:rsidR="00AE56AB" w:rsidRDefault="00AE56AB" w:rsidP="009572ED">
                              <w:pPr>
                                <w:spacing w:after="160" w:line="259" w:lineRule="auto"/>
                              </w:pPr>
                              <w:r>
                                <w:rPr>
                                  <w:rFonts w:ascii="Calibri" w:eastAsia="Calibri" w:hAnsi="Calibri" w:cs="Calibri"/>
                                  <w:color w:val="595959"/>
                                  <w:sz w:val="18"/>
                                </w:rPr>
                                <w:t>,00%</w:t>
                              </w:r>
                            </w:p>
                          </w:txbxContent>
                        </wps:txbx>
                        <wps:bodyPr horzOverflow="overflow" vert="horz" lIns="0" tIns="0" rIns="0" bIns="0" rtlCol="0">
                          <a:noAutofit/>
                        </wps:bodyPr>
                      </wps:wsp>
                      <wps:wsp>
                        <wps:cNvPr id="906" name="Rectangle 906"/>
                        <wps:cNvSpPr/>
                        <wps:spPr>
                          <a:xfrm>
                            <a:off x="883793" y="3001264"/>
                            <a:ext cx="662701" cy="154840"/>
                          </a:xfrm>
                          <a:prstGeom prst="rect">
                            <a:avLst/>
                          </a:prstGeom>
                          <a:ln>
                            <a:noFill/>
                          </a:ln>
                        </wps:spPr>
                        <wps:txbx>
                          <w:txbxContent>
                            <w:p w14:paraId="1D6DB25F" w14:textId="77777777" w:rsidR="00AE56AB" w:rsidRDefault="00AE56AB" w:rsidP="009572ED">
                              <w:pPr>
                                <w:spacing w:after="160" w:line="259" w:lineRule="auto"/>
                              </w:pPr>
                              <w:r>
                                <w:rPr>
                                  <w:rFonts w:ascii="Calibri" w:eastAsia="Calibri" w:hAnsi="Calibri" w:cs="Calibri"/>
                                  <w:color w:val="595959"/>
                                  <w:sz w:val="18"/>
                                </w:rPr>
                                <w:t>2016-2017</w:t>
                              </w:r>
                            </w:p>
                          </w:txbxContent>
                        </wps:txbx>
                        <wps:bodyPr horzOverflow="overflow" vert="horz" lIns="0" tIns="0" rIns="0" bIns="0" rtlCol="0">
                          <a:noAutofit/>
                        </wps:bodyPr>
                      </wps:wsp>
                      <wps:wsp>
                        <wps:cNvPr id="907" name="Rectangle 907"/>
                        <wps:cNvSpPr/>
                        <wps:spPr>
                          <a:xfrm>
                            <a:off x="2088007" y="3001264"/>
                            <a:ext cx="662701" cy="154840"/>
                          </a:xfrm>
                          <a:prstGeom prst="rect">
                            <a:avLst/>
                          </a:prstGeom>
                          <a:ln>
                            <a:noFill/>
                          </a:ln>
                        </wps:spPr>
                        <wps:txbx>
                          <w:txbxContent>
                            <w:p w14:paraId="592E4E83" w14:textId="77777777" w:rsidR="00AE56AB" w:rsidRDefault="00AE56AB" w:rsidP="009572ED">
                              <w:pPr>
                                <w:spacing w:after="160" w:line="259" w:lineRule="auto"/>
                              </w:pPr>
                              <w:r>
                                <w:rPr>
                                  <w:rFonts w:ascii="Calibri" w:eastAsia="Calibri" w:hAnsi="Calibri" w:cs="Calibri"/>
                                  <w:color w:val="595959"/>
                                  <w:sz w:val="18"/>
                                </w:rPr>
                                <w:t>2017-2018</w:t>
                              </w:r>
                            </w:p>
                          </w:txbxContent>
                        </wps:txbx>
                        <wps:bodyPr horzOverflow="overflow" vert="horz" lIns="0" tIns="0" rIns="0" bIns="0" rtlCol="0">
                          <a:noAutofit/>
                        </wps:bodyPr>
                      </wps:wsp>
                      <wps:wsp>
                        <wps:cNvPr id="908" name="Rectangle 908"/>
                        <wps:cNvSpPr/>
                        <wps:spPr>
                          <a:xfrm>
                            <a:off x="3292348" y="3001264"/>
                            <a:ext cx="662702" cy="154840"/>
                          </a:xfrm>
                          <a:prstGeom prst="rect">
                            <a:avLst/>
                          </a:prstGeom>
                          <a:ln>
                            <a:noFill/>
                          </a:ln>
                        </wps:spPr>
                        <wps:txbx>
                          <w:txbxContent>
                            <w:p w14:paraId="30A9E8C9" w14:textId="77777777" w:rsidR="00AE56AB" w:rsidRDefault="00AE56AB" w:rsidP="009572ED">
                              <w:pPr>
                                <w:spacing w:after="160" w:line="259" w:lineRule="auto"/>
                              </w:pPr>
                              <w:r>
                                <w:rPr>
                                  <w:rFonts w:ascii="Calibri" w:eastAsia="Calibri" w:hAnsi="Calibri" w:cs="Calibri"/>
                                  <w:color w:val="595959"/>
                                  <w:sz w:val="18"/>
                                </w:rPr>
                                <w:t>2018-2019</w:t>
                              </w:r>
                            </w:p>
                          </w:txbxContent>
                        </wps:txbx>
                        <wps:bodyPr horzOverflow="overflow" vert="horz" lIns="0" tIns="0" rIns="0" bIns="0" rtlCol="0">
                          <a:noAutofit/>
                        </wps:bodyPr>
                      </wps:wsp>
                      <wps:wsp>
                        <wps:cNvPr id="909" name="Rectangle 909"/>
                        <wps:cNvSpPr/>
                        <wps:spPr>
                          <a:xfrm>
                            <a:off x="668020" y="160757"/>
                            <a:ext cx="5604135" cy="302465"/>
                          </a:xfrm>
                          <a:prstGeom prst="rect">
                            <a:avLst/>
                          </a:prstGeom>
                          <a:ln>
                            <a:noFill/>
                          </a:ln>
                        </wps:spPr>
                        <wps:txbx>
                          <w:txbxContent>
                            <w:p w14:paraId="193A7EBC" w14:textId="77777777" w:rsidR="00AE56AB" w:rsidRDefault="00AE56AB" w:rsidP="009572ED">
                              <w:pPr>
                                <w:spacing w:after="160" w:line="259" w:lineRule="auto"/>
                              </w:pPr>
                              <w:r>
                                <w:rPr>
                                  <w:b/>
                                  <w:color w:val="C00000"/>
                                  <w:sz w:val="40"/>
                                </w:rPr>
                                <w:t xml:space="preserve">Количество победителей и призеров </w:t>
                              </w:r>
                            </w:p>
                          </w:txbxContent>
                        </wps:txbx>
                        <wps:bodyPr horzOverflow="overflow" vert="horz" lIns="0" tIns="0" rIns="0" bIns="0" rtlCol="0">
                          <a:noAutofit/>
                        </wps:bodyPr>
                      </wps:wsp>
                      <wps:wsp>
                        <wps:cNvPr id="910" name="Rectangle 910"/>
                        <wps:cNvSpPr/>
                        <wps:spPr>
                          <a:xfrm>
                            <a:off x="791464" y="451841"/>
                            <a:ext cx="5191847" cy="302465"/>
                          </a:xfrm>
                          <a:prstGeom prst="rect">
                            <a:avLst/>
                          </a:prstGeom>
                          <a:ln>
                            <a:noFill/>
                          </a:ln>
                        </wps:spPr>
                        <wps:txbx>
                          <w:txbxContent>
                            <w:p w14:paraId="09DCBC6F" w14:textId="77777777" w:rsidR="00AE56AB" w:rsidRDefault="00AE56AB" w:rsidP="009572ED">
                              <w:pPr>
                                <w:spacing w:after="160" w:line="259" w:lineRule="auto"/>
                              </w:pPr>
                              <w:r>
                                <w:rPr>
                                  <w:b/>
                                  <w:color w:val="C00000"/>
                                  <w:sz w:val="40"/>
                                </w:rPr>
                                <w:t>от общего количества участников</w:t>
                              </w:r>
                            </w:p>
                          </w:txbxContent>
                        </wps:txbx>
                        <wps:bodyPr horzOverflow="overflow" vert="horz" lIns="0" tIns="0" rIns="0" bIns="0" rtlCol="0">
                          <a:noAutofit/>
                        </wps:bodyPr>
                      </wps:wsp>
                      <wps:wsp>
                        <wps:cNvPr id="77399" name="Shape 77399"/>
                        <wps:cNvSpPr/>
                        <wps:spPr>
                          <a:xfrm>
                            <a:off x="1815592" y="85035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912" name="Rectangle 912"/>
                        <wps:cNvSpPr/>
                        <wps:spPr>
                          <a:xfrm>
                            <a:off x="1905508" y="828422"/>
                            <a:ext cx="614005" cy="154840"/>
                          </a:xfrm>
                          <a:prstGeom prst="rect">
                            <a:avLst/>
                          </a:prstGeom>
                          <a:ln>
                            <a:noFill/>
                          </a:ln>
                        </wps:spPr>
                        <wps:txbx>
                          <w:txbxContent>
                            <w:p w14:paraId="4A4D72F8" w14:textId="77777777" w:rsidR="00AE56AB" w:rsidRDefault="00AE56AB" w:rsidP="009572ED">
                              <w:pPr>
                                <w:spacing w:after="160" w:line="259" w:lineRule="auto"/>
                              </w:pPr>
                              <w:r>
                                <w:rPr>
                                  <w:rFonts w:ascii="Calibri" w:eastAsia="Calibri" w:hAnsi="Calibri" w:cs="Calibri"/>
                                  <w:color w:val="595959"/>
                                  <w:sz w:val="18"/>
                                </w:rPr>
                                <w:t>Столбец3</w:t>
                              </w:r>
                            </w:p>
                          </w:txbxContent>
                        </wps:txbx>
                        <wps:bodyPr horzOverflow="overflow" vert="horz" lIns="0" tIns="0" rIns="0" bIns="0" rtlCol="0">
                          <a:noAutofit/>
                        </wps:bodyPr>
                      </wps:wsp>
                      <wps:wsp>
                        <wps:cNvPr id="77400" name="Shape 77400"/>
                        <wps:cNvSpPr/>
                        <wps:spPr>
                          <a:xfrm>
                            <a:off x="2490597" y="85035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14" name="Rectangle 914"/>
                        <wps:cNvSpPr/>
                        <wps:spPr>
                          <a:xfrm>
                            <a:off x="2580640" y="828422"/>
                            <a:ext cx="614005" cy="154840"/>
                          </a:xfrm>
                          <a:prstGeom prst="rect">
                            <a:avLst/>
                          </a:prstGeom>
                          <a:ln>
                            <a:noFill/>
                          </a:ln>
                        </wps:spPr>
                        <wps:txbx>
                          <w:txbxContent>
                            <w:p w14:paraId="7C1F2BF9" w14:textId="77777777" w:rsidR="00AE56AB" w:rsidRDefault="00AE56AB" w:rsidP="009572ED">
                              <w:pPr>
                                <w:spacing w:after="160" w:line="259" w:lineRule="auto"/>
                              </w:pPr>
                              <w:r>
                                <w:rPr>
                                  <w:rFonts w:ascii="Calibri" w:eastAsia="Calibri" w:hAnsi="Calibri" w:cs="Calibri"/>
                                  <w:color w:val="595959"/>
                                  <w:sz w:val="18"/>
                                </w:rPr>
                                <w:t>Столбец1</w:t>
                              </w:r>
                            </w:p>
                          </w:txbxContent>
                        </wps:txbx>
                        <wps:bodyPr horzOverflow="overflow" vert="horz" lIns="0" tIns="0" rIns="0" bIns="0" rtlCol="0">
                          <a:noAutofit/>
                        </wps:bodyPr>
                      </wps:wsp>
                      <wps:wsp>
                        <wps:cNvPr id="77401" name="Shape 77401"/>
                        <wps:cNvSpPr/>
                        <wps:spPr>
                          <a:xfrm>
                            <a:off x="3165602" y="85035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916" name="Rectangle 916"/>
                        <wps:cNvSpPr/>
                        <wps:spPr>
                          <a:xfrm>
                            <a:off x="3255772" y="828422"/>
                            <a:ext cx="614005" cy="154840"/>
                          </a:xfrm>
                          <a:prstGeom prst="rect">
                            <a:avLst/>
                          </a:prstGeom>
                          <a:ln>
                            <a:noFill/>
                          </a:ln>
                        </wps:spPr>
                        <wps:txbx>
                          <w:txbxContent>
                            <w:p w14:paraId="0114B1AE" w14:textId="77777777" w:rsidR="00AE56AB" w:rsidRDefault="00AE56AB" w:rsidP="009572ED">
                              <w:pPr>
                                <w:spacing w:after="160" w:line="259" w:lineRule="auto"/>
                              </w:pPr>
                              <w:r>
                                <w:rPr>
                                  <w:rFonts w:ascii="Calibri" w:eastAsia="Calibri" w:hAnsi="Calibri" w:cs="Calibri"/>
                                  <w:color w:val="595959"/>
                                  <w:sz w:val="18"/>
                                </w:rPr>
                                <w:t>Столбец2</w:t>
                              </w:r>
                            </w:p>
                          </w:txbxContent>
                        </wps:txbx>
                        <wps:bodyPr horzOverflow="overflow" vert="horz" lIns="0" tIns="0" rIns="0" bIns="0" rtlCol="0">
                          <a:noAutofit/>
                        </wps:bodyPr>
                      </wps:wsp>
                      <wps:wsp>
                        <wps:cNvPr id="917" name="Shape 917"/>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43C3203" id="Group 52815" o:spid="_x0000_s1026" style="width:436.3pt;height:254.6pt;mso-position-horizontal-relative:char;mso-position-vertical-relative:line" coordsize="55408,3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">
                <v:rect id="Rectangle 719" o:spid="_x0000_s1027" style="position:absolute;left:54875;top:31436;width:21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3424E3DB" w14:textId="77777777" w:rsidR="00AE56AB" w:rsidRDefault="00AE56AB" w:rsidP="009572ED">
                        <w:pPr>
                          <w:spacing w:after="160" w:line="259" w:lineRule="auto"/>
                        </w:pPr>
                        <w:r>
                          <w:rPr>
                            <w:sz w:val="10"/>
                          </w:rPr>
                          <w:t xml:space="preserve"> </w:t>
                        </w:r>
                      </w:p>
                    </w:txbxContent>
                  </v:textbox>
                </v:rect>
                <v:rect id="Rectangle 720" o:spid="_x0000_s1028" style="position:absolute;left:55027;top:306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4C7CEAE6" w14:textId="77777777" w:rsidR="00AE56AB" w:rsidRDefault="00AE56AB" w:rsidP="009572ED">
                        <w:pPr>
                          <w:spacing w:after="160" w:line="259" w:lineRule="auto"/>
                        </w:pPr>
                        <w:r>
                          <w:t xml:space="preserve"> </w:t>
                        </w:r>
                      </w:p>
                    </w:txbxContent>
                  </v:textbox>
                </v:rect>
                <v:shape id="Shape 841" o:spid="_x0000_s1029" style="position:absolute;left:5304;top:28544;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" path="m,l4816221,e" filled="f" strokecolor="#f2f2f2">
                  <v:path arrowok="t" textboxrect="0,0,4816221,0"/>
                </v:shape>
                <v:shape id="Shape 842" o:spid="_x0000_s1030" style="position:absolute;left:5304;top:28041;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" path="m,l4816221,e" filled="f" strokecolor="#f2f2f2">
                  <v:path arrowok="t" textboxrect="0,0,4816221,0"/>
                </v:shape>
                <v:shape id="Shape 843" o:spid="_x0000_s1031" style="position:absolute;left:5304;top:27538;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" path="m,l4816221,e" filled="f" strokecolor="#f2f2f2">
                  <v:path arrowok="t" textboxrect="0,0,4816221,0"/>
                </v:shape>
                <v:shape id="Shape 844" o:spid="_x0000_s1032" style="position:absolute;left:5304;top:27020;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" path="m,l4816221,e" filled="f" strokecolor="#f2f2f2">
                  <v:path arrowok="t" textboxrect="0,0,4816221,0"/>
                </v:shape>
                <v:shape id="Shape 845" o:spid="_x0000_s1033" style="position:absolute;left:5304;top:26014;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" path="m,l4816221,e" filled="f" strokecolor="#f2f2f2">
                  <v:path arrowok="t" textboxrect="0,0,4816221,0"/>
                </v:shape>
                <v:shape id="Shape 846" o:spid="_x0000_s1034" style="position:absolute;left:5304;top:25496;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" path="m,l4816221,e" filled="f" strokecolor="#f2f2f2">
                  <v:path arrowok="t" textboxrect="0,0,4816221,0"/>
                </v:shape>
                <v:shape id="Shape 847" o:spid="_x0000_s1035" style="position:absolute;left:5304;top:24993;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" path="m,l4816221,e" filled="f" strokecolor="#f2f2f2">
                  <v:path arrowok="t" textboxrect="0,0,4816221,0"/>
                </v:shape>
                <v:shape id="Shape 848" o:spid="_x0000_s1036" style="position:absolute;left:5304;top:24490;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" path="m,l4816221,e" filled="f" strokecolor="#f2f2f2">
                  <v:path arrowok="t" textboxrect="0,0,4816221,0"/>
                </v:shape>
                <v:shape id="Shape 849" o:spid="_x0000_s1037" style="position:absolute;left:5304;top:23469;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" path="m,l4816221,e" filled="f" strokecolor="#f2f2f2">
                  <v:path arrowok="t" textboxrect="0,0,4816221,0"/>
                </v:shape>
                <v:shape id="Shape 850" o:spid="_x0000_s1038" style="position:absolute;left:5304;top:22966;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" path="m,l4816221,e" filled="f" strokecolor="#f2f2f2">
                  <v:path arrowok="t" textboxrect="0,0,4816221,0"/>
                </v:shape>
                <v:shape id="Shape 851" o:spid="_x0000_s1039" style="position:absolute;left:5304;top:22463;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" path="m,l4816221,e" filled="f" strokecolor="#f2f2f2">
                  <v:path arrowok="t" textboxrect="0,0,4816221,0"/>
                </v:shape>
                <v:shape id="Shape 852" o:spid="_x0000_s1040" style="position:absolute;left:5304;top:21945;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" path="m,l4816221,e" filled="f" strokecolor="#f2f2f2">
                  <v:path arrowok="t" textboxrect="0,0,4816221,0"/>
                </v:shape>
                <v:shape id="Shape 853" o:spid="_x0000_s1041" style="position:absolute;left:5304;top:20939;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" path="m,l4816221,e" filled="f" strokecolor="#f2f2f2">
                  <v:path arrowok="t" textboxrect="0,0,4816221,0"/>
                </v:shape>
                <v:shape id="Shape 854" o:spid="_x0000_s1042" style="position:absolute;left:5304;top:20421;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" path="m,l4816221,e" filled="f" strokecolor="#f2f2f2">
                  <v:path arrowok="t" textboxrect="0,0,4816221,0"/>
                </v:shape>
                <v:shape id="Shape 855" o:spid="_x0000_s1043" style="position:absolute;left:5304;top:19918;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" path="m,l4816221,e" filled="f" strokecolor="#f2f2f2">
                  <v:path arrowok="t" textboxrect="0,0,4816221,0"/>
                </v:shape>
                <v:shape id="Shape 856" o:spid="_x0000_s1044" style="position:absolute;left:5304;top:19415;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" path="m,l4816221,e" filled="f" strokecolor="#f2f2f2">
                  <v:path arrowok="t" textboxrect="0,0,4816221,0"/>
                </v:shape>
                <v:shape id="Shape 857" o:spid="_x0000_s1045" style="position:absolute;left:5304;top:18394;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" path="m,l4816221,e" filled="f" strokecolor="#f2f2f2">
                  <v:path arrowok="t" textboxrect="0,0,4816221,0"/>
                </v:shape>
                <v:shape id="Shape 858" o:spid="_x0000_s1046" style="position:absolute;left:5304;top:17891;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" path="m,l4816221,e" filled="f" strokecolor="#f2f2f2">
                  <v:path arrowok="t" textboxrect="0,0,4816221,0"/>
                </v:shape>
                <v:shape id="Shape 859" o:spid="_x0000_s1047" style="position:absolute;left:5304;top:17373;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" path="m,l4816221,e" filled="f" strokecolor="#f2f2f2">
                  <v:path arrowok="t" textboxrect="0,0,4816221,0"/>
                </v:shape>
                <v:shape id="Shape 860" o:spid="_x0000_s1048" style="position:absolute;left:5304;top:16870;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" path="m,l4816221,e" filled="f" strokecolor="#f2f2f2">
                  <v:path arrowok="t" textboxrect="0,0,4816221,0"/>
                </v:shape>
                <v:shape id="Shape 861" o:spid="_x0000_s1049" style="position:absolute;left:5304;top:15849;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" path="m,l4816221,e" filled="f" strokecolor="#f2f2f2">
                  <v:path arrowok="t" textboxrect="0,0,4816221,0"/>
                </v:shape>
                <v:shape id="Shape 862" o:spid="_x0000_s1050" style="position:absolute;left:5304;top:15346;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" path="m,l4816221,e" filled="f" strokecolor="#f2f2f2">
                  <v:path arrowok="t" textboxrect="0,0,4816221,0"/>
                </v:shape>
                <v:shape id="Shape 863" o:spid="_x0000_s1051" style="position:absolute;left:5304;top:14843;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" path="m,l4816221,e" filled="f" strokecolor="#f2f2f2">
                  <v:path arrowok="t" textboxrect="0,0,4816221,0"/>
                </v:shape>
                <v:shape id="Shape 864" o:spid="_x0000_s1052" style="position:absolute;left:5304;top:14325;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" path="m,l4816221,e" filled="f" strokecolor="#f2f2f2">
                  <v:path arrowok="t" textboxrect="0,0,4816221,0"/>
                </v:shape>
                <v:shape id="Shape 865" o:spid="_x0000_s1053" style="position:absolute;left:5304;top:13319;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" path="m,l4816221,e" filled="f" strokecolor="#f2f2f2">
                  <v:path arrowok="t" textboxrect="0,0,4816221,0"/>
                </v:shape>
                <v:shape id="Shape 866" o:spid="_x0000_s1054" style="position:absolute;left:5304;top:12801;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" path="m,l4816221,e" filled="f" strokecolor="#f2f2f2">
                  <v:path arrowok="t" textboxrect="0,0,4816221,0"/>
                </v:shape>
                <v:shape id="Shape 867" o:spid="_x0000_s1055" style="position:absolute;left:5304;top:12298;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" path="m,l4816221,e" filled="f" strokecolor="#f2f2f2">
                  <v:path arrowok="t" textboxrect="0,0,4816221,0"/>
                </v:shape>
                <v:shape id="Shape 868" o:spid="_x0000_s1056" style="position:absolute;left:5304;top:11795;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" path="m,l4816221,e" filled="f" strokecolor="#f2f2f2">
                  <v:path arrowok="t" textboxrect="0,0,4816221,0"/>
                </v:shape>
                <v:shape id="Shape 869" o:spid="_x0000_s1057" style="position:absolute;left:5304;top:26517;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" path="m,l4816221,e" filled="f" strokecolor="#d9d9d9">
                  <v:path arrowok="t" textboxrect="0,0,4816221,0"/>
                </v:shape>
                <v:shape id="Shape 870" o:spid="_x0000_s1058" style="position:absolute;left:5304;top:23972;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" path="m,l4816221,e" filled="f" strokecolor="#d9d9d9">
                  <v:path arrowok="t" textboxrect="0,0,4816221,0"/>
                </v:shape>
                <v:shape id="Shape 871" o:spid="_x0000_s1059" style="position:absolute;left:5304;top:21442;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" path="m,l4816221,e" filled="f" strokecolor="#d9d9d9">
                  <v:path arrowok="t" textboxrect="0,0,4816221,0"/>
                </v:shape>
                <v:shape id="Shape 872" o:spid="_x0000_s1060" style="position:absolute;left:5304;top:18897;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" path="m,l4816221,e" filled="f" strokecolor="#d9d9d9">
                  <v:path arrowok="t" textboxrect="0,0,4816221,0"/>
                </v:shape>
                <v:shape id="Shape 873" o:spid="_x0000_s1061" style="position:absolute;left:5304;top:16367;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" path="m,l4816221,e" filled="f" strokecolor="#d9d9d9">
                  <v:path arrowok="t" textboxrect="0,0,4816221,0"/>
                </v:shape>
                <v:shape id="Shape 874" o:spid="_x0000_s1062" style="position:absolute;left:5304;top:13822;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" path="m,l4816221,e" filled="f" strokecolor="#d9d9d9">
                  <v:path arrowok="t" textboxrect="0,0,4816221,0"/>
                </v:shape>
                <v:shape id="Shape 875" o:spid="_x0000_s1063" style="position:absolute;left:5304;top:11286;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" path="m,l4816221,e" filled="f" strokecolor="#d9d9d9">
                  <v:path arrowok="t" textboxrect="0,0,4816221,0"/>
                </v:shape>
                <v:shape id="Shape 77396" o:spid="_x0000_s1064" style="position:absolute;left:7710;top:18501;width:2408;height:10556;visibility:visible;mso-wrap-style:square;v-text-anchor:top" coordsize="240792,10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" path="m,l240792,r,1055625l,1055625,,e" fillcolor="#4472c4" stroked="f" strokeweight="0">
                  <v:path arrowok="t" textboxrect="0,0,240792,1055625"/>
                </v:shape>
                <v:shape id="Shape 77397" o:spid="_x0000_s1065" style="position:absolute;left:31789;top:16413;width:2408;height:12644;visibility:visible;mso-wrap-style:square;v-text-anchor:top" coordsize="240792,126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" path="m,l240792,r,1264413l,1264413,,e" fillcolor="#4472c4" stroked="f" strokeweight="0">
                  <v:path arrowok="t" textboxrect="0,0,240792,1264413"/>
                </v:shape>
                <v:shape id="Shape 77398" o:spid="_x0000_s1066" style="position:absolute;left:19749;top:13472;width:2408;height:15585;visibility:visible;mso-wrap-style:square;v-text-anchor:top" coordsize="240792,155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" path="m,l240792,r,1558544l,1558544,,e" fillcolor="#4472c4" stroked="f" strokeweight="0">
                  <v:path arrowok="t" textboxrect="0,0,240792,1558544"/>
                </v:shape>
                <v:shape id="Shape 879" o:spid="_x0000_s1067" style="position:absolute;left:5304;top:29057;width:48163;height:0;visibility:visible;mso-wrap-style:square;v-text-anchor:top" coordsize="481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" path="m,l4816221,e" filled="f" strokecolor="#d9d9d9">
                  <v:path arrowok="t" textboxrect="0,0,4816221,0"/>
                </v:shape>
                <v:shape id="Shape 880" o:spid="_x0000_s1068" style="position:absolute;left:4000;top:16322;width:9823;height:4003;visibility:visible;mso-wrap-style:square;v-text-anchor:top" coordsize="982345,4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" path="m,l163703,,982345,r,104648l982345,179324r-573024,l491109,400304,163703,179324,,179324,,104648,,xe" fillcolor="#d9d9d9" stroked="f" strokeweight="0">
                  <v:path arrowok="t" textboxrect="0,0,982345,400304"/>
                </v:shape>
                <v:rect id="Rectangle 881" o:spid="_x0000_s1069" style="position:absolute;left:4431;top:1674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5D256700" w14:textId="77777777" w:rsidR="00AE56AB" w:rsidRDefault="00AE56AB" w:rsidP="009572ED">
                        <w:pPr>
                          <w:spacing w:after="160" w:line="259" w:lineRule="auto"/>
                        </w:pPr>
                        <w:r>
                          <w:rPr>
                            <w:rFonts w:ascii="Calibri" w:eastAsia="Calibri" w:hAnsi="Calibri" w:cs="Calibri"/>
                            <w:color w:val="404040"/>
                            <w:sz w:val="18"/>
                          </w:rPr>
                          <w:t>2016</w:t>
                        </w:r>
                      </w:p>
                    </w:txbxContent>
                  </v:textbox>
                </v:rect>
                <v:rect id="Rectangle 882" o:spid="_x0000_s1070" style="position:absolute;left:6747;top:16747;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733C9252" w14:textId="77777777" w:rsidR="00AE56AB" w:rsidRDefault="00AE56AB" w:rsidP="009572ED">
                        <w:pPr>
                          <w:spacing w:after="160" w:line="259" w:lineRule="auto"/>
                        </w:pPr>
                        <w:r>
                          <w:rPr>
                            <w:rFonts w:ascii="Calibri" w:eastAsia="Calibri" w:hAnsi="Calibri" w:cs="Calibri"/>
                            <w:color w:val="404040"/>
                            <w:sz w:val="18"/>
                          </w:rPr>
                          <w:t>-</w:t>
                        </w:r>
                      </w:p>
                    </w:txbxContent>
                  </v:textbox>
                </v:rect>
                <v:rect id="Rectangle 883" o:spid="_x0000_s1071" style="position:absolute;left:7098;top:1674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53FB8FBF" w14:textId="77777777" w:rsidR="00AE56AB" w:rsidRDefault="00AE56AB" w:rsidP="009572ED">
                        <w:pPr>
                          <w:spacing w:after="160" w:line="259" w:lineRule="auto"/>
                        </w:pPr>
                        <w:r>
                          <w:rPr>
                            <w:rFonts w:ascii="Calibri" w:eastAsia="Calibri" w:hAnsi="Calibri" w:cs="Calibri"/>
                            <w:color w:val="404040"/>
                            <w:sz w:val="18"/>
                          </w:rPr>
                          <w:t>2017</w:t>
                        </w:r>
                      </w:p>
                    </w:txbxContent>
                  </v:textbox>
                </v:rect>
                <v:rect id="Rectangle 884" o:spid="_x0000_s1072" style="position:absolute;left:9414;top:16747;width: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79CE4EC6" w14:textId="77777777" w:rsidR="00AE56AB" w:rsidRDefault="00AE56AB" w:rsidP="009572ED">
                        <w:pPr>
                          <w:spacing w:after="160" w:line="259" w:lineRule="auto"/>
                        </w:pPr>
                        <w:r>
                          <w:rPr>
                            <w:rFonts w:ascii="Calibri" w:eastAsia="Calibri" w:hAnsi="Calibri" w:cs="Calibri"/>
                            <w:color w:val="404040"/>
                            <w:sz w:val="18"/>
                          </w:rPr>
                          <w:t xml:space="preserve">; </w:t>
                        </w:r>
                      </w:p>
                    </w:txbxContent>
                  </v:textbox>
                </v:rect>
                <v:rect id="Rectangle 52266" o:spid="_x0000_s1073" style="position:absolute;left:9978;top:1674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" filled="f" stroked="f">
                  <v:textbox inset="0,0,0,0">
                    <w:txbxContent>
                      <w:p w14:paraId="75778F67" w14:textId="77777777" w:rsidR="00AE56AB" w:rsidRDefault="00AE56AB" w:rsidP="009572ED">
                        <w:pPr>
                          <w:spacing w:after="160" w:line="259" w:lineRule="auto"/>
                        </w:pPr>
                        <w:r>
                          <w:rPr>
                            <w:rFonts w:ascii="Calibri" w:eastAsia="Calibri" w:hAnsi="Calibri" w:cs="Calibri"/>
                            <w:color w:val="404040"/>
                            <w:sz w:val="18"/>
                          </w:rPr>
                          <w:t>20</w:t>
                        </w:r>
                      </w:p>
                    </w:txbxContent>
                  </v:textbox>
                </v:rect>
                <v:rect id="Rectangle 52267" o:spid="_x0000_s1074" style="position:absolute;left:11137;top:16747;width:30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" filled="f" stroked="f">
                  <v:textbox inset="0,0,0,0">
                    <w:txbxContent>
                      <w:p w14:paraId="5D4E408B" w14:textId="77777777" w:rsidR="00AE56AB" w:rsidRDefault="00AE56AB" w:rsidP="009572ED">
                        <w:pPr>
                          <w:spacing w:after="160" w:line="259" w:lineRule="auto"/>
                        </w:pPr>
                        <w:r>
                          <w:rPr>
                            <w:rFonts w:ascii="Calibri" w:eastAsia="Calibri" w:hAnsi="Calibri" w:cs="Calibri"/>
                            <w:color w:val="404040"/>
                            <w:sz w:val="18"/>
                          </w:rPr>
                          <w:t>,80%</w:t>
                        </w:r>
                      </w:p>
                    </w:txbxContent>
                  </v:textbox>
                </v:rect>
                <v:shape id="Shape 886" o:spid="_x0000_s1075" style="position:absolute;left:16041;top:11295;width:9823;height:4003;visibility:visible;mso-wrap-style:square;v-text-anchor:top" coordsize="982345,4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" path="m,l163703,,982345,r,104522l982345,179324r-573024,l491109,400304,163703,179324,,179324,,104522,,xe" fillcolor="#d9d9d9" stroked="f" strokeweight="0">
                  <v:path arrowok="t" textboxrect="0,0,982345,400304"/>
                </v:shape>
                <v:rect id="Rectangle 887" o:spid="_x0000_s1076" style="position:absolute;left:16473;top:11722;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3E0548F9" w14:textId="77777777" w:rsidR="00AE56AB" w:rsidRDefault="00AE56AB" w:rsidP="009572ED">
                        <w:pPr>
                          <w:spacing w:after="160" w:line="259" w:lineRule="auto"/>
                        </w:pPr>
                        <w:r>
                          <w:rPr>
                            <w:rFonts w:ascii="Calibri" w:eastAsia="Calibri" w:hAnsi="Calibri" w:cs="Calibri"/>
                            <w:color w:val="404040"/>
                            <w:sz w:val="18"/>
                          </w:rPr>
                          <w:t>2017</w:t>
                        </w:r>
                      </w:p>
                    </w:txbxContent>
                  </v:textbox>
                </v:rect>
                <v:rect id="Rectangle 888" o:spid="_x0000_s1077" style="position:absolute;left:18789;top:11722;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4105C652" w14:textId="77777777" w:rsidR="00AE56AB" w:rsidRDefault="00AE56AB" w:rsidP="009572ED">
                        <w:pPr>
                          <w:spacing w:after="160" w:line="259" w:lineRule="auto"/>
                        </w:pPr>
                        <w:r>
                          <w:rPr>
                            <w:rFonts w:ascii="Calibri" w:eastAsia="Calibri" w:hAnsi="Calibri" w:cs="Calibri"/>
                            <w:color w:val="404040"/>
                            <w:sz w:val="18"/>
                          </w:rPr>
                          <w:t>-</w:t>
                        </w:r>
                      </w:p>
                    </w:txbxContent>
                  </v:textbox>
                </v:rect>
                <v:rect id="Rectangle 889" o:spid="_x0000_s1078" style="position:absolute;left:19140;top:11722;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3AAA8E17" w14:textId="77777777" w:rsidR="00AE56AB" w:rsidRDefault="00AE56AB" w:rsidP="009572ED">
                        <w:pPr>
                          <w:spacing w:after="160" w:line="259" w:lineRule="auto"/>
                        </w:pPr>
                        <w:r>
                          <w:rPr>
                            <w:rFonts w:ascii="Calibri" w:eastAsia="Calibri" w:hAnsi="Calibri" w:cs="Calibri"/>
                            <w:color w:val="404040"/>
                            <w:sz w:val="18"/>
                          </w:rPr>
                          <w:t>2018</w:t>
                        </w:r>
                      </w:p>
                    </w:txbxContent>
                  </v:textbox>
                </v:rect>
                <v:rect id="Rectangle 890" o:spid="_x0000_s1079" style="position:absolute;left:21456;top:11722;width:7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46EDB682" w14:textId="77777777" w:rsidR="00AE56AB" w:rsidRDefault="00AE56AB" w:rsidP="009572ED">
                        <w:pPr>
                          <w:spacing w:after="160" w:line="259" w:lineRule="auto"/>
                        </w:pPr>
                        <w:r>
                          <w:rPr>
                            <w:rFonts w:ascii="Calibri" w:eastAsia="Calibri" w:hAnsi="Calibri" w:cs="Calibri"/>
                            <w:color w:val="404040"/>
                            <w:sz w:val="18"/>
                          </w:rPr>
                          <w:t xml:space="preserve">; </w:t>
                        </w:r>
                      </w:p>
                    </w:txbxContent>
                  </v:textbox>
                </v:rect>
                <v:rect id="Rectangle 52258" o:spid="_x0000_s1080" style="position:absolute;left:22020;top:11722;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" filled="f" stroked="f">
                  <v:textbox inset="0,0,0,0">
                    <w:txbxContent>
                      <w:p w14:paraId="3F6502B5" w14:textId="77777777" w:rsidR="00AE56AB" w:rsidRDefault="00AE56AB" w:rsidP="009572ED">
                        <w:pPr>
                          <w:spacing w:after="160" w:line="259" w:lineRule="auto"/>
                        </w:pPr>
                        <w:r>
                          <w:rPr>
                            <w:rFonts w:ascii="Calibri" w:eastAsia="Calibri" w:hAnsi="Calibri" w:cs="Calibri"/>
                            <w:color w:val="404040"/>
                            <w:sz w:val="18"/>
                          </w:rPr>
                          <w:t>30</w:t>
                        </w:r>
                      </w:p>
                    </w:txbxContent>
                  </v:textbox>
                </v:rect>
                <v:rect id="Rectangle 52259" o:spid="_x0000_s1081" style="position:absolute;left:23179;top:11722;width:30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" filled="f" stroked="f">
                  <v:textbox inset="0,0,0,0">
                    <w:txbxContent>
                      <w:p w14:paraId="3C457877" w14:textId="77777777" w:rsidR="00AE56AB" w:rsidRDefault="00AE56AB" w:rsidP="009572ED">
                        <w:pPr>
                          <w:spacing w:after="160" w:line="259" w:lineRule="auto"/>
                        </w:pPr>
                        <w:r>
                          <w:rPr>
                            <w:rFonts w:ascii="Calibri" w:eastAsia="Calibri" w:hAnsi="Calibri" w:cs="Calibri"/>
                            <w:color w:val="404040"/>
                            <w:sz w:val="18"/>
                          </w:rPr>
                          <w:t>,70%</w:t>
                        </w:r>
                      </w:p>
                    </w:txbxContent>
                  </v:textbox>
                </v:rect>
                <v:shape id="Shape 892" o:spid="_x0000_s1082" style="position:absolute;left:28080;top:14240;width:9824;height:4003;visibility:visible;mso-wrap-style:square;v-text-anchor:top" coordsize="982345,4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" path="m,l163830,,982345,r,104522l982345,179324r-573024,l491236,400304,163830,179324,,179324,,104522,,xe" fillcolor="#d9d9d9" stroked="f" strokeweight="0">
                  <v:path arrowok="t" textboxrect="0,0,982345,400304"/>
                </v:shape>
                <v:rect id="Rectangle 893" o:spid="_x0000_s1083" style="position:absolute;left:28515;top:14665;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23DCF70C" w14:textId="77777777" w:rsidR="00AE56AB" w:rsidRDefault="00AE56AB" w:rsidP="009572ED">
                        <w:pPr>
                          <w:spacing w:after="160" w:line="259" w:lineRule="auto"/>
                        </w:pPr>
                        <w:r>
                          <w:rPr>
                            <w:rFonts w:ascii="Calibri" w:eastAsia="Calibri" w:hAnsi="Calibri" w:cs="Calibri"/>
                            <w:color w:val="404040"/>
                            <w:sz w:val="18"/>
                          </w:rPr>
                          <w:t>2018</w:t>
                        </w:r>
                      </w:p>
                    </w:txbxContent>
                  </v:textbox>
                </v:rect>
                <v:rect id="Rectangle 894" o:spid="_x0000_s1084" style="position:absolute;left:30831;top:14665;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2A913080" w14:textId="77777777" w:rsidR="00AE56AB" w:rsidRDefault="00AE56AB" w:rsidP="009572ED">
                        <w:pPr>
                          <w:spacing w:after="160" w:line="259" w:lineRule="auto"/>
                        </w:pPr>
                        <w:r>
                          <w:rPr>
                            <w:rFonts w:ascii="Calibri" w:eastAsia="Calibri" w:hAnsi="Calibri" w:cs="Calibri"/>
                            <w:color w:val="404040"/>
                            <w:sz w:val="18"/>
                          </w:rPr>
                          <w:t>-</w:t>
                        </w:r>
                      </w:p>
                    </w:txbxContent>
                  </v:textbox>
                </v:rect>
                <v:rect id="Rectangle 895" o:spid="_x0000_s1085" style="position:absolute;left:31182;top:14665;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22D1797D" w14:textId="77777777" w:rsidR="00AE56AB" w:rsidRDefault="00AE56AB" w:rsidP="009572ED">
                        <w:pPr>
                          <w:spacing w:after="160" w:line="259" w:lineRule="auto"/>
                        </w:pPr>
                        <w:r>
                          <w:rPr>
                            <w:rFonts w:ascii="Calibri" w:eastAsia="Calibri" w:hAnsi="Calibri" w:cs="Calibri"/>
                            <w:color w:val="404040"/>
                            <w:sz w:val="18"/>
                          </w:rPr>
                          <w:t>2019</w:t>
                        </w:r>
                      </w:p>
                    </w:txbxContent>
                  </v:textbox>
                </v:rect>
                <v:rect id="Rectangle 896" o:spid="_x0000_s1086" style="position:absolute;left:33498;top:14665;width:74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648F8391" w14:textId="77777777" w:rsidR="00AE56AB" w:rsidRDefault="00AE56AB" w:rsidP="009572ED">
                        <w:pPr>
                          <w:spacing w:after="160" w:line="259" w:lineRule="auto"/>
                        </w:pPr>
                        <w:r>
                          <w:rPr>
                            <w:rFonts w:ascii="Calibri" w:eastAsia="Calibri" w:hAnsi="Calibri" w:cs="Calibri"/>
                            <w:color w:val="404040"/>
                            <w:sz w:val="18"/>
                          </w:rPr>
                          <w:t xml:space="preserve">; </w:t>
                        </w:r>
                      </w:p>
                    </w:txbxContent>
                  </v:textbox>
                </v:rect>
                <v:rect id="Rectangle 52262" o:spid="_x0000_s1087" style="position:absolute;left:34062;top:14665;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" filled="f" stroked="f">
                  <v:textbox inset="0,0,0,0">
                    <w:txbxContent>
                      <w:p w14:paraId="3E46B60A" w14:textId="77777777" w:rsidR="00AE56AB" w:rsidRDefault="00AE56AB" w:rsidP="009572ED">
                        <w:pPr>
                          <w:spacing w:after="160" w:line="259" w:lineRule="auto"/>
                        </w:pPr>
                        <w:r>
                          <w:rPr>
                            <w:rFonts w:ascii="Calibri" w:eastAsia="Calibri" w:hAnsi="Calibri" w:cs="Calibri"/>
                            <w:color w:val="404040"/>
                            <w:sz w:val="18"/>
                          </w:rPr>
                          <w:t>24</w:t>
                        </w:r>
                      </w:p>
                    </w:txbxContent>
                  </v:textbox>
                </v:rect>
                <v:rect id="Rectangle 52263" o:spid="_x0000_s1088" style="position:absolute;left:35221;top:14665;width:30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" filled="f" stroked="f">
                  <v:textbox inset="0,0,0,0">
                    <w:txbxContent>
                      <w:p w14:paraId="738838F9" w14:textId="77777777" w:rsidR="00AE56AB" w:rsidRDefault="00AE56AB" w:rsidP="009572ED">
                        <w:pPr>
                          <w:spacing w:after="160" w:line="259" w:lineRule="auto"/>
                        </w:pPr>
                        <w:r>
                          <w:rPr>
                            <w:rFonts w:ascii="Calibri" w:eastAsia="Calibri" w:hAnsi="Calibri" w:cs="Calibri"/>
                            <w:color w:val="404040"/>
                            <w:sz w:val="18"/>
                          </w:rPr>
                          <w:t>,90%</w:t>
                        </w:r>
                      </w:p>
                    </w:txbxContent>
                  </v:textbox>
                </v:rect>
                <v:rect id="Rectangle 52276" o:spid="_x0000_s1089" style="position:absolute;left:1406;top:2852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" filled="f" stroked="f">
                  <v:textbox inset="0,0,0,0">
                    <w:txbxContent>
                      <w:p w14:paraId="013208D2" w14:textId="77777777" w:rsidR="00AE56AB" w:rsidRDefault="00AE56AB" w:rsidP="009572ED">
                        <w:pPr>
                          <w:spacing w:after="160" w:line="259" w:lineRule="auto"/>
                        </w:pPr>
                        <w:r>
                          <w:rPr>
                            <w:rFonts w:ascii="Calibri" w:eastAsia="Calibri" w:hAnsi="Calibri" w:cs="Calibri"/>
                            <w:color w:val="595959"/>
                            <w:sz w:val="18"/>
                          </w:rPr>
                          <w:t>0</w:t>
                        </w:r>
                      </w:p>
                    </w:txbxContent>
                  </v:textbox>
                </v:rect>
                <v:rect id="Rectangle 52277" o:spid="_x0000_s1090" style="position:absolute;left:1986;top:28525;width:30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" filled="f" stroked="f">
                  <v:textbox inset="0,0,0,0">
                    <w:txbxContent>
                      <w:p w14:paraId="61B0ED66" w14:textId="77777777" w:rsidR="00AE56AB" w:rsidRDefault="00AE56AB" w:rsidP="009572ED">
                        <w:pPr>
                          <w:spacing w:after="160" w:line="259" w:lineRule="auto"/>
                        </w:pPr>
                        <w:r>
                          <w:rPr>
                            <w:rFonts w:ascii="Calibri" w:eastAsia="Calibri" w:hAnsi="Calibri" w:cs="Calibri"/>
                            <w:color w:val="595959"/>
                            <w:sz w:val="18"/>
                          </w:rPr>
                          <w:t>,00%</w:t>
                        </w:r>
                      </w:p>
                    </w:txbxContent>
                  </v:textbox>
                </v:rect>
                <v:rect id="Rectangle 52274" o:spid="_x0000_s1091" style="position:absolute;left:1406;top:2598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" filled="f" stroked="f">
                  <v:textbox inset="0,0,0,0">
                    <w:txbxContent>
                      <w:p w14:paraId="4ABAAACE" w14:textId="77777777" w:rsidR="00AE56AB" w:rsidRDefault="00AE56AB" w:rsidP="009572ED">
                        <w:pPr>
                          <w:spacing w:after="160" w:line="259" w:lineRule="auto"/>
                        </w:pPr>
                        <w:r>
                          <w:rPr>
                            <w:rFonts w:ascii="Calibri" w:eastAsia="Calibri" w:hAnsi="Calibri" w:cs="Calibri"/>
                            <w:color w:val="595959"/>
                            <w:sz w:val="18"/>
                          </w:rPr>
                          <w:t>5</w:t>
                        </w:r>
                      </w:p>
                    </w:txbxContent>
                  </v:textbox>
                </v:rect>
                <v:rect id="Rectangle 52275" o:spid="_x0000_s1092" style="position:absolute;left:1986;top:25986;width:30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" filled="f" stroked="f">
                  <v:textbox inset="0,0,0,0">
                    <w:txbxContent>
                      <w:p w14:paraId="4C8EEC4F" w14:textId="77777777" w:rsidR="00AE56AB" w:rsidRDefault="00AE56AB" w:rsidP="009572ED">
                        <w:pPr>
                          <w:spacing w:after="160" w:line="259" w:lineRule="auto"/>
                        </w:pPr>
                        <w:r>
                          <w:rPr>
                            <w:rFonts w:ascii="Calibri" w:eastAsia="Calibri" w:hAnsi="Calibri" w:cs="Calibri"/>
                            <w:color w:val="595959"/>
                            <w:sz w:val="18"/>
                          </w:rPr>
                          <w:t>,00%</w:t>
                        </w:r>
                      </w:p>
                    </w:txbxContent>
                  </v:textbox>
                </v:rect>
                <v:rect id="Rectangle 52272" o:spid="_x0000_s1093" style="position:absolute;left:827;top:2344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" filled="f" stroked="f">
                  <v:textbox inset="0,0,0,0">
                    <w:txbxContent>
                      <w:p w14:paraId="512E417F" w14:textId="77777777" w:rsidR="00AE56AB" w:rsidRDefault="00AE56AB" w:rsidP="009572ED">
                        <w:pPr>
                          <w:spacing w:after="160" w:line="259" w:lineRule="auto"/>
                        </w:pPr>
                        <w:r>
                          <w:rPr>
                            <w:rFonts w:ascii="Calibri" w:eastAsia="Calibri" w:hAnsi="Calibri" w:cs="Calibri"/>
                            <w:color w:val="595959"/>
                            <w:sz w:val="18"/>
                          </w:rPr>
                          <w:t>10</w:t>
                        </w:r>
                      </w:p>
                    </w:txbxContent>
                  </v:textbox>
                </v:rect>
                <v:rect id="Rectangle 52273" o:spid="_x0000_s1094" style="position:absolute;left:1986;top:23448;width:30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" filled="f" stroked="f">
                  <v:textbox inset="0,0,0,0">
                    <w:txbxContent>
                      <w:p w14:paraId="11D76160" w14:textId="77777777" w:rsidR="00AE56AB" w:rsidRDefault="00AE56AB" w:rsidP="009572ED">
                        <w:pPr>
                          <w:spacing w:after="160" w:line="259" w:lineRule="auto"/>
                        </w:pPr>
                        <w:r>
                          <w:rPr>
                            <w:rFonts w:ascii="Calibri" w:eastAsia="Calibri" w:hAnsi="Calibri" w:cs="Calibri"/>
                            <w:color w:val="595959"/>
                            <w:sz w:val="18"/>
                          </w:rPr>
                          <w:t>,00%</w:t>
                        </w:r>
                      </w:p>
                    </w:txbxContent>
                  </v:textbox>
                </v:rect>
                <v:rect id="Rectangle 52270" o:spid="_x0000_s1095" style="position:absolute;left:827;top:20908;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" filled="f" stroked="f">
                  <v:textbox inset="0,0,0,0">
                    <w:txbxContent>
                      <w:p w14:paraId="60CA48E1" w14:textId="77777777" w:rsidR="00AE56AB" w:rsidRDefault="00AE56AB" w:rsidP="009572ED">
                        <w:pPr>
                          <w:spacing w:after="160" w:line="259" w:lineRule="auto"/>
                        </w:pPr>
                        <w:r>
                          <w:rPr>
                            <w:rFonts w:ascii="Calibri" w:eastAsia="Calibri" w:hAnsi="Calibri" w:cs="Calibri"/>
                            <w:color w:val="595959"/>
                            <w:sz w:val="18"/>
                          </w:rPr>
                          <w:t>15</w:t>
                        </w:r>
                      </w:p>
                    </w:txbxContent>
                  </v:textbox>
                </v:rect>
                <v:rect id="Rectangle 52271" o:spid="_x0000_s1096" style="position:absolute;left:1986;top:20908;width:30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" filled="f" stroked="f">
                  <v:textbox inset="0,0,0,0">
                    <w:txbxContent>
                      <w:p w14:paraId="72C1F21B" w14:textId="77777777" w:rsidR="00AE56AB" w:rsidRDefault="00AE56AB" w:rsidP="009572ED">
                        <w:pPr>
                          <w:spacing w:after="160" w:line="259" w:lineRule="auto"/>
                        </w:pPr>
                        <w:r>
                          <w:rPr>
                            <w:rFonts w:ascii="Calibri" w:eastAsia="Calibri" w:hAnsi="Calibri" w:cs="Calibri"/>
                            <w:color w:val="595959"/>
                            <w:sz w:val="18"/>
                          </w:rPr>
                          <w:t>,00%</w:t>
                        </w:r>
                      </w:p>
                    </w:txbxContent>
                  </v:textbox>
                </v:rect>
                <v:rect id="Rectangle 52268" o:spid="_x0000_s1097" style="position:absolute;left:827;top:1836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" filled="f" stroked="f">
                  <v:textbox inset="0,0,0,0">
                    <w:txbxContent>
                      <w:p w14:paraId="50481F37" w14:textId="77777777" w:rsidR="00AE56AB" w:rsidRDefault="00AE56AB" w:rsidP="009572ED">
                        <w:pPr>
                          <w:spacing w:after="160" w:line="259" w:lineRule="auto"/>
                        </w:pPr>
                        <w:r>
                          <w:rPr>
                            <w:rFonts w:ascii="Calibri" w:eastAsia="Calibri" w:hAnsi="Calibri" w:cs="Calibri"/>
                            <w:color w:val="595959"/>
                            <w:sz w:val="18"/>
                          </w:rPr>
                          <w:t>20</w:t>
                        </w:r>
                      </w:p>
                    </w:txbxContent>
                  </v:textbox>
                </v:rect>
                <v:rect id="Rectangle 52269" o:spid="_x0000_s1098" style="position:absolute;left:1986;top:18369;width:30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" filled="f" stroked="f">
                  <v:textbox inset="0,0,0,0">
                    <w:txbxContent>
                      <w:p w14:paraId="7CB19139" w14:textId="77777777" w:rsidR="00AE56AB" w:rsidRDefault="00AE56AB" w:rsidP="009572ED">
                        <w:pPr>
                          <w:spacing w:after="160" w:line="259" w:lineRule="auto"/>
                        </w:pPr>
                        <w:r>
                          <w:rPr>
                            <w:rFonts w:ascii="Calibri" w:eastAsia="Calibri" w:hAnsi="Calibri" w:cs="Calibri"/>
                            <w:color w:val="595959"/>
                            <w:sz w:val="18"/>
                          </w:rPr>
                          <w:t>,00%</w:t>
                        </w:r>
                      </w:p>
                    </w:txbxContent>
                  </v:textbox>
                </v:rect>
                <v:rect id="Rectangle 52264" o:spid="_x0000_s1099" style="position:absolute;left:827;top:15830;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" filled="f" stroked="f">
                  <v:textbox inset="0,0,0,0">
                    <w:txbxContent>
                      <w:p w14:paraId="5363F27A" w14:textId="77777777" w:rsidR="00AE56AB" w:rsidRDefault="00AE56AB" w:rsidP="009572ED">
                        <w:pPr>
                          <w:spacing w:after="160" w:line="259" w:lineRule="auto"/>
                        </w:pPr>
                        <w:r>
                          <w:rPr>
                            <w:rFonts w:ascii="Calibri" w:eastAsia="Calibri" w:hAnsi="Calibri" w:cs="Calibri"/>
                            <w:color w:val="595959"/>
                            <w:sz w:val="18"/>
                          </w:rPr>
                          <w:t>25</w:t>
                        </w:r>
                      </w:p>
                    </w:txbxContent>
                  </v:textbox>
                </v:rect>
                <v:rect id="Rectangle 52265" o:spid="_x0000_s1100" style="position:absolute;left:1986;top:15830;width:30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" filled="f" stroked="f">
                  <v:textbox inset="0,0,0,0">
                    <w:txbxContent>
                      <w:p w14:paraId="6612ACBF" w14:textId="77777777" w:rsidR="00AE56AB" w:rsidRDefault="00AE56AB" w:rsidP="009572ED">
                        <w:pPr>
                          <w:spacing w:after="160" w:line="259" w:lineRule="auto"/>
                        </w:pPr>
                        <w:r>
                          <w:rPr>
                            <w:rFonts w:ascii="Calibri" w:eastAsia="Calibri" w:hAnsi="Calibri" w:cs="Calibri"/>
                            <w:color w:val="595959"/>
                            <w:sz w:val="18"/>
                          </w:rPr>
                          <w:t>,00%</w:t>
                        </w:r>
                      </w:p>
                    </w:txbxContent>
                  </v:textbox>
                </v:rect>
                <v:rect id="Rectangle 52260" o:spid="_x0000_s1101" style="position:absolute;left:827;top:13291;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" filled="f" stroked="f">
                  <v:textbox inset="0,0,0,0">
                    <w:txbxContent>
                      <w:p w14:paraId="63A49986" w14:textId="77777777" w:rsidR="00AE56AB" w:rsidRDefault="00AE56AB" w:rsidP="009572ED">
                        <w:pPr>
                          <w:spacing w:after="160" w:line="259" w:lineRule="auto"/>
                        </w:pPr>
                        <w:r>
                          <w:rPr>
                            <w:rFonts w:ascii="Calibri" w:eastAsia="Calibri" w:hAnsi="Calibri" w:cs="Calibri"/>
                            <w:color w:val="595959"/>
                            <w:sz w:val="18"/>
                          </w:rPr>
                          <w:t>30</w:t>
                        </w:r>
                      </w:p>
                    </w:txbxContent>
                  </v:textbox>
                </v:rect>
                <v:rect id="Rectangle 52261" o:spid="_x0000_s1102" style="position:absolute;left:1986;top:13291;width:30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" filled="f" stroked="f">
                  <v:textbox inset="0,0,0,0">
                    <w:txbxContent>
                      <w:p w14:paraId="4481F59F" w14:textId="77777777" w:rsidR="00AE56AB" w:rsidRDefault="00AE56AB" w:rsidP="009572ED">
                        <w:pPr>
                          <w:spacing w:after="160" w:line="259" w:lineRule="auto"/>
                        </w:pPr>
                        <w:r>
                          <w:rPr>
                            <w:rFonts w:ascii="Calibri" w:eastAsia="Calibri" w:hAnsi="Calibri" w:cs="Calibri"/>
                            <w:color w:val="595959"/>
                            <w:sz w:val="18"/>
                          </w:rPr>
                          <w:t>,00%</w:t>
                        </w:r>
                      </w:p>
                    </w:txbxContent>
                  </v:textbox>
                </v:rect>
                <v:rect id="Rectangle 52256" o:spid="_x0000_s1103" style="position:absolute;left:827;top:10753;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" filled="f" stroked="f">
                  <v:textbox inset="0,0,0,0">
                    <w:txbxContent>
                      <w:p w14:paraId="71A18982" w14:textId="77777777" w:rsidR="00AE56AB" w:rsidRDefault="00AE56AB" w:rsidP="009572ED">
                        <w:pPr>
                          <w:spacing w:after="160" w:line="259" w:lineRule="auto"/>
                        </w:pPr>
                        <w:r>
                          <w:rPr>
                            <w:rFonts w:ascii="Calibri" w:eastAsia="Calibri" w:hAnsi="Calibri" w:cs="Calibri"/>
                            <w:color w:val="595959"/>
                            <w:sz w:val="18"/>
                          </w:rPr>
                          <w:t>35</w:t>
                        </w:r>
                      </w:p>
                    </w:txbxContent>
                  </v:textbox>
                </v:rect>
                <v:rect id="Rectangle 52257" o:spid="_x0000_s1104" style="position:absolute;left:1986;top:10753;width:30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" filled="f" stroked="f">
                  <v:textbox inset="0,0,0,0">
                    <w:txbxContent>
                      <w:p w14:paraId="78DAD111" w14:textId="77777777" w:rsidR="00AE56AB" w:rsidRDefault="00AE56AB" w:rsidP="009572ED">
                        <w:pPr>
                          <w:spacing w:after="160" w:line="259" w:lineRule="auto"/>
                        </w:pPr>
                        <w:r>
                          <w:rPr>
                            <w:rFonts w:ascii="Calibri" w:eastAsia="Calibri" w:hAnsi="Calibri" w:cs="Calibri"/>
                            <w:color w:val="595959"/>
                            <w:sz w:val="18"/>
                          </w:rPr>
                          <w:t>,00%</w:t>
                        </w:r>
                      </w:p>
                    </w:txbxContent>
                  </v:textbox>
                </v:rect>
                <v:rect id="Rectangle 906" o:spid="_x0000_s1105" style="position:absolute;left:8837;top:30012;width:66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1D6DB25F" w14:textId="77777777" w:rsidR="00AE56AB" w:rsidRDefault="00AE56AB" w:rsidP="009572ED">
                        <w:pPr>
                          <w:spacing w:after="160" w:line="259" w:lineRule="auto"/>
                        </w:pPr>
                        <w:r>
                          <w:rPr>
                            <w:rFonts w:ascii="Calibri" w:eastAsia="Calibri" w:hAnsi="Calibri" w:cs="Calibri"/>
                            <w:color w:val="595959"/>
                            <w:sz w:val="18"/>
                          </w:rPr>
                          <w:t>2016-2017</w:t>
                        </w:r>
                      </w:p>
                    </w:txbxContent>
                  </v:textbox>
                </v:rect>
                <v:rect id="Rectangle 907" o:spid="_x0000_s1106" style="position:absolute;left:20880;top:30012;width:66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592E4E83" w14:textId="77777777" w:rsidR="00AE56AB" w:rsidRDefault="00AE56AB" w:rsidP="009572ED">
                        <w:pPr>
                          <w:spacing w:after="160" w:line="259" w:lineRule="auto"/>
                        </w:pPr>
                        <w:r>
                          <w:rPr>
                            <w:rFonts w:ascii="Calibri" w:eastAsia="Calibri" w:hAnsi="Calibri" w:cs="Calibri"/>
                            <w:color w:val="595959"/>
                            <w:sz w:val="18"/>
                          </w:rPr>
                          <w:t>2017-2018</w:t>
                        </w:r>
                      </w:p>
                    </w:txbxContent>
                  </v:textbox>
                </v:rect>
                <v:rect id="Rectangle 908" o:spid="_x0000_s1107" style="position:absolute;left:32923;top:30012;width:66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30A9E8C9" w14:textId="77777777" w:rsidR="00AE56AB" w:rsidRDefault="00AE56AB" w:rsidP="009572ED">
                        <w:pPr>
                          <w:spacing w:after="160" w:line="259" w:lineRule="auto"/>
                        </w:pPr>
                        <w:r>
                          <w:rPr>
                            <w:rFonts w:ascii="Calibri" w:eastAsia="Calibri" w:hAnsi="Calibri" w:cs="Calibri"/>
                            <w:color w:val="595959"/>
                            <w:sz w:val="18"/>
                          </w:rPr>
                          <w:t>2018-2019</w:t>
                        </w:r>
                      </w:p>
                    </w:txbxContent>
                  </v:textbox>
                </v:rect>
                <v:rect id="Rectangle 909" o:spid="_x0000_s1108" style="position:absolute;left:6680;top:1607;width:56041;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193A7EBC" w14:textId="77777777" w:rsidR="00AE56AB" w:rsidRDefault="00AE56AB" w:rsidP="009572ED">
                        <w:pPr>
                          <w:spacing w:after="160" w:line="259" w:lineRule="auto"/>
                        </w:pPr>
                        <w:r>
                          <w:rPr>
                            <w:b/>
                            <w:color w:val="C00000"/>
                            <w:sz w:val="40"/>
                          </w:rPr>
                          <w:t xml:space="preserve">Количество победителей и призеров </w:t>
                        </w:r>
                      </w:p>
                    </w:txbxContent>
                  </v:textbox>
                </v:rect>
                <v:rect id="Rectangle 910" o:spid="_x0000_s1109" style="position:absolute;left:7914;top:4518;width:51919;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09DCBC6F" w14:textId="77777777" w:rsidR="00AE56AB" w:rsidRDefault="00AE56AB" w:rsidP="009572ED">
                        <w:pPr>
                          <w:spacing w:after="160" w:line="259" w:lineRule="auto"/>
                        </w:pPr>
                        <w:r>
                          <w:rPr>
                            <w:b/>
                            <w:color w:val="C00000"/>
                            <w:sz w:val="40"/>
                          </w:rPr>
                          <w:t>от общего количества участников</w:t>
                        </w:r>
                      </w:p>
                    </w:txbxContent>
                  </v:textbox>
                </v:rect>
                <v:shape id="Shape 77399" o:spid="_x0000_s1110" style="position:absolute;left:18155;top:8503;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" path="m,l62780,r,62780l,62780,,e" fillcolor="#4472c4" stroked="f" strokeweight="0">
                  <v:path arrowok="t" textboxrect="0,0,62780,62780"/>
                </v:shape>
                <v:rect id="Rectangle 912" o:spid="_x0000_s1111" style="position:absolute;left:19055;top:8284;width:61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4A4D72F8" w14:textId="77777777" w:rsidR="00AE56AB" w:rsidRDefault="00AE56AB" w:rsidP="009572ED">
                        <w:pPr>
                          <w:spacing w:after="160" w:line="259" w:lineRule="auto"/>
                        </w:pPr>
                        <w:r>
                          <w:rPr>
                            <w:rFonts w:ascii="Calibri" w:eastAsia="Calibri" w:hAnsi="Calibri" w:cs="Calibri"/>
                            <w:color w:val="595959"/>
                            <w:sz w:val="18"/>
                          </w:rPr>
                          <w:t>Столбец3</w:t>
                        </w:r>
                      </w:p>
                    </w:txbxContent>
                  </v:textbox>
                </v:rect>
                <v:shape id="Shape 77400" o:spid="_x0000_s1112" style="position:absolute;left:24905;top:8503;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" path="m,l62780,r,62780l,62780,,e" fillcolor="#ed7d31" stroked="f" strokeweight="0">
                  <v:path arrowok="t" textboxrect="0,0,62780,62780"/>
                </v:shape>
                <v:rect id="Rectangle 914" o:spid="_x0000_s1113" style="position:absolute;left:25806;top:8284;width:61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7C1F2BF9" w14:textId="77777777" w:rsidR="00AE56AB" w:rsidRDefault="00AE56AB" w:rsidP="009572ED">
                        <w:pPr>
                          <w:spacing w:after="160" w:line="259" w:lineRule="auto"/>
                        </w:pPr>
                        <w:r>
                          <w:rPr>
                            <w:rFonts w:ascii="Calibri" w:eastAsia="Calibri" w:hAnsi="Calibri" w:cs="Calibri"/>
                            <w:color w:val="595959"/>
                            <w:sz w:val="18"/>
                          </w:rPr>
                          <w:t>Столбец1</w:t>
                        </w:r>
                      </w:p>
                    </w:txbxContent>
                  </v:textbox>
                </v:rect>
                <v:shape id="Shape 77401" o:spid="_x0000_s1114" style="position:absolute;left:31656;top:8503;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" path="m,l62780,r,62780l,62780,,e" fillcolor="#a5a5a5" stroked="f" strokeweight="0">
                  <v:path arrowok="t" textboxrect="0,0,62780,62780"/>
                </v:shape>
                <v:rect id="Rectangle 916" o:spid="_x0000_s1115" style="position:absolute;left:32557;top:8284;width:61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0114B1AE" w14:textId="77777777" w:rsidR="00AE56AB" w:rsidRDefault="00AE56AB" w:rsidP="009572ED">
                        <w:pPr>
                          <w:spacing w:after="160" w:line="259" w:lineRule="auto"/>
                        </w:pPr>
                        <w:r>
                          <w:rPr>
                            <w:rFonts w:ascii="Calibri" w:eastAsia="Calibri" w:hAnsi="Calibri" w:cs="Calibri"/>
                            <w:color w:val="595959"/>
                            <w:sz w:val="18"/>
                          </w:rPr>
                          <w:t>Столбец2</w:t>
                        </w:r>
                      </w:p>
                    </w:txbxContent>
                  </v:textbox>
                </v:rect>
                <v:shape id="Shape 917" o:spid="_x0000_s1116"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" path="m,3200400r5486400,l5486400,,,,,3200400xe" filled="f" strokecolor="#d9d9d9">
                  <v:path arrowok="t" textboxrect="0,0,5486400,3200400"/>
                </v:shape>
                <w10:anchorlock/>
              </v:group>
            </w:pict>
          </mc:Fallback>
        </mc:AlternateContent>
      </w:r>
    </w:p>
    <w:p w14:paraId="185DA8F1"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p>
    <w:p w14:paraId="5C26E6A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На основании протоколов заседания членов жюри в 2018-2019 учебном году  в муниципальном этапе  всероссийской олимпиады школьников  приняли участие 152 учащихся </w:t>
      </w:r>
      <w:proofErr w:type="gramStart"/>
      <w:r w:rsidRPr="009572ED">
        <w:rPr>
          <w:rFonts w:ascii="Times New Roman" w:hAnsi="Times New Roman" w:cs="Times New Roman"/>
          <w:sz w:val="24"/>
          <w:szCs w:val="24"/>
        </w:rPr>
        <w:t>МОУ</w:t>
      </w:r>
      <w:proofErr w:type="gramEnd"/>
      <w:r w:rsidRPr="009572ED">
        <w:rPr>
          <w:rFonts w:ascii="Times New Roman" w:hAnsi="Times New Roman" w:cs="Times New Roman"/>
          <w:sz w:val="24"/>
          <w:szCs w:val="24"/>
        </w:rPr>
        <w:t xml:space="preserve"> «Школа-гимназия №6» г. Джанкоя, что на 20 человек больше, чем в 2017-2018 учебном году. </w:t>
      </w:r>
    </w:p>
    <w:p w14:paraId="5B6BDBAD" w14:textId="77777777" w:rsidR="009572ED" w:rsidRPr="009572ED" w:rsidRDefault="009572ED" w:rsidP="009572E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Результаты участия в муниципальном этапе всероссийской олимпиады в 2018-2019 учебном году по сравнению с результатами 2017-2018 учебного года: </w:t>
      </w:r>
    </w:p>
    <w:tbl>
      <w:tblPr>
        <w:tblStyle w:val="TableGrid"/>
        <w:tblW w:w="8750" w:type="dxa"/>
        <w:tblInd w:w="846" w:type="dxa"/>
        <w:tblCellMar>
          <w:top w:w="7" w:type="dxa"/>
          <w:left w:w="107" w:type="dxa"/>
          <w:right w:w="53" w:type="dxa"/>
        </w:tblCellMar>
        <w:tblLook w:val="04A0" w:firstRow="1" w:lastRow="0" w:firstColumn="1" w:lastColumn="0" w:noHBand="0" w:noVBand="1"/>
      </w:tblPr>
      <w:tblGrid>
        <w:gridCol w:w="1701"/>
        <w:gridCol w:w="1709"/>
        <w:gridCol w:w="2162"/>
        <w:gridCol w:w="1810"/>
        <w:gridCol w:w="1368"/>
      </w:tblGrid>
      <w:tr w:rsidR="009572ED" w:rsidRPr="009572ED" w14:paraId="4A1F915D" w14:textId="77777777" w:rsidTr="0056783D">
        <w:trPr>
          <w:trHeight w:val="514"/>
        </w:trPr>
        <w:tc>
          <w:tcPr>
            <w:tcW w:w="1701" w:type="dxa"/>
            <w:tcBorders>
              <w:top w:val="single" w:sz="4" w:space="0" w:color="000000"/>
              <w:left w:val="single" w:sz="4" w:space="0" w:color="000000"/>
              <w:bottom w:val="single" w:sz="4" w:space="0" w:color="000000"/>
              <w:right w:val="single" w:sz="4" w:space="0" w:color="000000"/>
            </w:tcBorders>
            <w:shd w:val="clear" w:color="auto" w:fill="D9E2F3"/>
          </w:tcPr>
          <w:p w14:paraId="53D76678" w14:textId="77777777" w:rsidR="009572ED" w:rsidRPr="009572ED" w:rsidRDefault="009572ED" w:rsidP="0056783D">
            <w:pPr>
              <w:spacing w:after="16" w:line="259" w:lineRule="auto"/>
              <w:ind w:left="81" w:right="-143"/>
              <w:jc w:val="both"/>
              <w:rPr>
                <w:rFonts w:ascii="Times New Roman" w:hAnsi="Times New Roman" w:cs="Times New Roman"/>
                <w:sz w:val="24"/>
                <w:szCs w:val="24"/>
              </w:rPr>
            </w:pPr>
            <w:r w:rsidRPr="009572ED">
              <w:rPr>
                <w:rFonts w:ascii="Times New Roman" w:hAnsi="Times New Roman" w:cs="Times New Roman"/>
                <w:b/>
                <w:sz w:val="24"/>
                <w:szCs w:val="24"/>
              </w:rPr>
              <w:t xml:space="preserve">Учебный </w:t>
            </w:r>
          </w:p>
          <w:p w14:paraId="0982F5A5"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год </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00166B93"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Всего участников </w:t>
            </w:r>
          </w:p>
        </w:tc>
        <w:tc>
          <w:tcPr>
            <w:tcW w:w="2162" w:type="dxa"/>
            <w:tcBorders>
              <w:top w:val="single" w:sz="4" w:space="0" w:color="000000"/>
              <w:left w:val="single" w:sz="4" w:space="0" w:color="000000"/>
              <w:bottom w:val="single" w:sz="4" w:space="0" w:color="000000"/>
              <w:right w:val="single" w:sz="4" w:space="0" w:color="000000"/>
            </w:tcBorders>
            <w:shd w:val="clear" w:color="auto" w:fill="D9E2F3"/>
          </w:tcPr>
          <w:p w14:paraId="77299574"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Победителей </w:t>
            </w:r>
          </w:p>
        </w:tc>
        <w:tc>
          <w:tcPr>
            <w:tcW w:w="1810" w:type="dxa"/>
            <w:tcBorders>
              <w:top w:val="single" w:sz="4" w:space="0" w:color="000000"/>
              <w:left w:val="single" w:sz="4" w:space="0" w:color="000000"/>
              <w:bottom w:val="single" w:sz="4" w:space="0" w:color="000000"/>
              <w:right w:val="single" w:sz="4" w:space="0" w:color="000000"/>
            </w:tcBorders>
            <w:shd w:val="clear" w:color="auto" w:fill="D9E2F3"/>
          </w:tcPr>
          <w:p w14:paraId="1157860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Призеров </w:t>
            </w:r>
          </w:p>
        </w:tc>
        <w:tc>
          <w:tcPr>
            <w:tcW w:w="1368" w:type="dxa"/>
            <w:tcBorders>
              <w:top w:val="single" w:sz="4" w:space="0" w:color="000000"/>
              <w:left w:val="single" w:sz="4" w:space="0" w:color="000000"/>
              <w:bottom w:val="single" w:sz="4" w:space="0" w:color="000000"/>
              <w:right w:val="single" w:sz="4" w:space="0" w:color="000000"/>
            </w:tcBorders>
            <w:shd w:val="clear" w:color="auto" w:fill="D9E2F3"/>
          </w:tcPr>
          <w:p w14:paraId="65BE21B2"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Всего </w:t>
            </w:r>
          </w:p>
        </w:tc>
      </w:tr>
      <w:tr w:rsidR="009572ED" w:rsidRPr="009572ED" w14:paraId="13C38C6C" w14:textId="77777777" w:rsidTr="0056783D">
        <w:trPr>
          <w:trHeight w:val="263"/>
        </w:trPr>
        <w:tc>
          <w:tcPr>
            <w:tcW w:w="1701" w:type="dxa"/>
            <w:tcBorders>
              <w:top w:val="single" w:sz="4" w:space="0" w:color="000000"/>
              <w:left w:val="single" w:sz="4" w:space="0" w:color="000000"/>
              <w:bottom w:val="single" w:sz="4" w:space="0" w:color="000000"/>
              <w:right w:val="single" w:sz="4" w:space="0" w:color="000000"/>
            </w:tcBorders>
          </w:tcPr>
          <w:p w14:paraId="3818859C" w14:textId="77777777" w:rsidR="009572ED" w:rsidRPr="009572ED" w:rsidRDefault="009572ED" w:rsidP="0056783D">
            <w:pPr>
              <w:spacing w:after="0" w:line="259" w:lineRule="auto"/>
              <w:ind w:left="284" w:right="-143" w:firstLine="32"/>
              <w:rPr>
                <w:rFonts w:ascii="Times New Roman" w:hAnsi="Times New Roman" w:cs="Times New Roman"/>
                <w:sz w:val="24"/>
                <w:szCs w:val="24"/>
              </w:rPr>
            </w:pPr>
            <w:r w:rsidRPr="009572ED">
              <w:rPr>
                <w:rFonts w:ascii="Times New Roman" w:hAnsi="Times New Roman" w:cs="Times New Roman"/>
                <w:sz w:val="24"/>
                <w:szCs w:val="24"/>
              </w:rPr>
              <w:t xml:space="preserve">2016-2017 </w:t>
            </w:r>
          </w:p>
        </w:tc>
        <w:tc>
          <w:tcPr>
            <w:tcW w:w="1709" w:type="dxa"/>
            <w:tcBorders>
              <w:top w:val="single" w:sz="4" w:space="0" w:color="000000"/>
              <w:left w:val="single" w:sz="4" w:space="0" w:color="000000"/>
              <w:bottom w:val="single" w:sz="4" w:space="0" w:color="000000"/>
              <w:right w:val="single" w:sz="4" w:space="0" w:color="000000"/>
            </w:tcBorders>
          </w:tcPr>
          <w:p w14:paraId="1FCA8FEF"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125 </w:t>
            </w:r>
          </w:p>
        </w:tc>
        <w:tc>
          <w:tcPr>
            <w:tcW w:w="2162" w:type="dxa"/>
            <w:tcBorders>
              <w:top w:val="single" w:sz="4" w:space="0" w:color="000000"/>
              <w:left w:val="single" w:sz="4" w:space="0" w:color="000000"/>
              <w:bottom w:val="single" w:sz="4" w:space="0" w:color="000000"/>
              <w:right w:val="single" w:sz="4" w:space="0" w:color="000000"/>
            </w:tcBorders>
          </w:tcPr>
          <w:p w14:paraId="39008AA2"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21 </w:t>
            </w:r>
          </w:p>
        </w:tc>
        <w:tc>
          <w:tcPr>
            <w:tcW w:w="1810" w:type="dxa"/>
            <w:tcBorders>
              <w:top w:val="single" w:sz="4" w:space="0" w:color="000000"/>
              <w:left w:val="single" w:sz="4" w:space="0" w:color="000000"/>
              <w:bottom w:val="single" w:sz="4" w:space="0" w:color="000000"/>
              <w:right w:val="single" w:sz="4" w:space="0" w:color="000000"/>
            </w:tcBorders>
          </w:tcPr>
          <w:p w14:paraId="64D33547"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31 </w:t>
            </w:r>
          </w:p>
        </w:tc>
        <w:tc>
          <w:tcPr>
            <w:tcW w:w="1368" w:type="dxa"/>
            <w:tcBorders>
              <w:top w:val="single" w:sz="4" w:space="0" w:color="000000"/>
              <w:left w:val="single" w:sz="4" w:space="0" w:color="000000"/>
              <w:bottom w:val="single" w:sz="4" w:space="0" w:color="000000"/>
              <w:right w:val="single" w:sz="4" w:space="0" w:color="000000"/>
            </w:tcBorders>
          </w:tcPr>
          <w:p w14:paraId="15AFC920"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52 </w:t>
            </w:r>
          </w:p>
        </w:tc>
      </w:tr>
      <w:tr w:rsidR="009572ED" w:rsidRPr="009572ED" w14:paraId="2CC71FAC" w14:textId="77777777" w:rsidTr="0056783D">
        <w:trPr>
          <w:trHeight w:val="264"/>
        </w:trPr>
        <w:tc>
          <w:tcPr>
            <w:tcW w:w="1701" w:type="dxa"/>
            <w:tcBorders>
              <w:top w:val="single" w:sz="4" w:space="0" w:color="000000"/>
              <w:left w:val="single" w:sz="4" w:space="0" w:color="000000"/>
              <w:bottom w:val="single" w:sz="4" w:space="0" w:color="000000"/>
              <w:right w:val="single" w:sz="4" w:space="0" w:color="000000"/>
            </w:tcBorders>
          </w:tcPr>
          <w:p w14:paraId="4FEEBCC3" w14:textId="77777777" w:rsidR="009572ED" w:rsidRPr="009572ED" w:rsidRDefault="009572ED" w:rsidP="0056783D">
            <w:pPr>
              <w:spacing w:after="0" w:line="259" w:lineRule="auto"/>
              <w:ind w:left="284" w:right="-143" w:firstLine="32"/>
              <w:rPr>
                <w:rFonts w:ascii="Times New Roman" w:hAnsi="Times New Roman" w:cs="Times New Roman"/>
                <w:sz w:val="24"/>
                <w:szCs w:val="24"/>
              </w:rPr>
            </w:pPr>
            <w:r w:rsidRPr="009572ED">
              <w:rPr>
                <w:rFonts w:ascii="Times New Roman" w:hAnsi="Times New Roman" w:cs="Times New Roman"/>
                <w:sz w:val="24"/>
                <w:szCs w:val="24"/>
              </w:rPr>
              <w:t xml:space="preserve">2017-2018 </w:t>
            </w:r>
          </w:p>
        </w:tc>
        <w:tc>
          <w:tcPr>
            <w:tcW w:w="1709" w:type="dxa"/>
            <w:tcBorders>
              <w:top w:val="single" w:sz="4" w:space="0" w:color="000000"/>
              <w:left w:val="single" w:sz="4" w:space="0" w:color="000000"/>
              <w:bottom w:val="single" w:sz="4" w:space="0" w:color="000000"/>
              <w:right w:val="single" w:sz="4" w:space="0" w:color="000000"/>
            </w:tcBorders>
          </w:tcPr>
          <w:p w14:paraId="14CC6128"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132 </w:t>
            </w:r>
          </w:p>
        </w:tc>
        <w:tc>
          <w:tcPr>
            <w:tcW w:w="2162" w:type="dxa"/>
            <w:tcBorders>
              <w:top w:val="single" w:sz="4" w:space="0" w:color="000000"/>
              <w:left w:val="single" w:sz="4" w:space="0" w:color="000000"/>
              <w:bottom w:val="single" w:sz="4" w:space="0" w:color="000000"/>
              <w:right w:val="single" w:sz="4" w:space="0" w:color="000000"/>
            </w:tcBorders>
          </w:tcPr>
          <w:p w14:paraId="7FB7E69D"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19 </w:t>
            </w:r>
          </w:p>
        </w:tc>
        <w:tc>
          <w:tcPr>
            <w:tcW w:w="1810" w:type="dxa"/>
            <w:tcBorders>
              <w:top w:val="single" w:sz="4" w:space="0" w:color="000000"/>
              <w:left w:val="single" w:sz="4" w:space="0" w:color="000000"/>
              <w:bottom w:val="single" w:sz="4" w:space="0" w:color="000000"/>
              <w:right w:val="single" w:sz="4" w:space="0" w:color="000000"/>
            </w:tcBorders>
          </w:tcPr>
          <w:p w14:paraId="4D16FFE2"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43 </w:t>
            </w:r>
          </w:p>
        </w:tc>
        <w:tc>
          <w:tcPr>
            <w:tcW w:w="1368" w:type="dxa"/>
            <w:tcBorders>
              <w:top w:val="single" w:sz="4" w:space="0" w:color="000000"/>
              <w:left w:val="single" w:sz="4" w:space="0" w:color="000000"/>
              <w:bottom w:val="single" w:sz="4" w:space="0" w:color="000000"/>
              <w:right w:val="single" w:sz="4" w:space="0" w:color="000000"/>
            </w:tcBorders>
          </w:tcPr>
          <w:p w14:paraId="06635BD8"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62 </w:t>
            </w:r>
          </w:p>
        </w:tc>
      </w:tr>
      <w:tr w:rsidR="009572ED" w:rsidRPr="009572ED" w14:paraId="0DA98726" w14:textId="77777777" w:rsidTr="0056783D">
        <w:trPr>
          <w:trHeight w:val="264"/>
        </w:trPr>
        <w:tc>
          <w:tcPr>
            <w:tcW w:w="1701" w:type="dxa"/>
            <w:tcBorders>
              <w:top w:val="single" w:sz="4" w:space="0" w:color="000000"/>
              <w:left w:val="single" w:sz="4" w:space="0" w:color="000000"/>
              <w:bottom w:val="single" w:sz="4" w:space="0" w:color="000000"/>
              <w:right w:val="single" w:sz="4" w:space="0" w:color="000000"/>
            </w:tcBorders>
          </w:tcPr>
          <w:p w14:paraId="6E16D7C8" w14:textId="77777777" w:rsidR="009572ED" w:rsidRPr="009572ED" w:rsidRDefault="009572ED" w:rsidP="0056783D">
            <w:pPr>
              <w:spacing w:after="0" w:line="259" w:lineRule="auto"/>
              <w:ind w:left="284" w:right="-143" w:firstLine="32"/>
              <w:rPr>
                <w:rFonts w:ascii="Times New Roman" w:hAnsi="Times New Roman" w:cs="Times New Roman"/>
                <w:sz w:val="24"/>
                <w:szCs w:val="24"/>
              </w:rPr>
            </w:pPr>
            <w:r w:rsidRPr="009572ED">
              <w:rPr>
                <w:rFonts w:ascii="Times New Roman" w:hAnsi="Times New Roman" w:cs="Times New Roman"/>
                <w:b/>
                <w:sz w:val="24"/>
                <w:szCs w:val="24"/>
              </w:rPr>
              <w:t xml:space="preserve">2018-2019 </w:t>
            </w:r>
          </w:p>
        </w:tc>
        <w:tc>
          <w:tcPr>
            <w:tcW w:w="1709" w:type="dxa"/>
            <w:tcBorders>
              <w:top w:val="single" w:sz="4" w:space="0" w:color="000000"/>
              <w:left w:val="single" w:sz="4" w:space="0" w:color="000000"/>
              <w:bottom w:val="single" w:sz="4" w:space="0" w:color="000000"/>
              <w:right w:val="single" w:sz="4" w:space="0" w:color="000000"/>
            </w:tcBorders>
          </w:tcPr>
          <w:p w14:paraId="7D610CBD"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152 </w:t>
            </w:r>
          </w:p>
        </w:tc>
        <w:tc>
          <w:tcPr>
            <w:tcW w:w="2162" w:type="dxa"/>
            <w:tcBorders>
              <w:top w:val="single" w:sz="4" w:space="0" w:color="000000"/>
              <w:left w:val="single" w:sz="4" w:space="0" w:color="000000"/>
              <w:bottom w:val="single" w:sz="4" w:space="0" w:color="000000"/>
              <w:right w:val="single" w:sz="4" w:space="0" w:color="000000"/>
            </w:tcBorders>
          </w:tcPr>
          <w:p w14:paraId="0F329CE2"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27 </w:t>
            </w:r>
          </w:p>
        </w:tc>
        <w:tc>
          <w:tcPr>
            <w:tcW w:w="1810" w:type="dxa"/>
            <w:tcBorders>
              <w:top w:val="single" w:sz="4" w:space="0" w:color="000000"/>
              <w:left w:val="single" w:sz="4" w:space="0" w:color="000000"/>
              <w:bottom w:val="single" w:sz="4" w:space="0" w:color="000000"/>
              <w:right w:val="single" w:sz="4" w:space="0" w:color="000000"/>
            </w:tcBorders>
          </w:tcPr>
          <w:p w14:paraId="23B94512"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51 </w:t>
            </w:r>
          </w:p>
        </w:tc>
        <w:tc>
          <w:tcPr>
            <w:tcW w:w="1368" w:type="dxa"/>
            <w:tcBorders>
              <w:top w:val="single" w:sz="4" w:space="0" w:color="000000"/>
              <w:left w:val="single" w:sz="4" w:space="0" w:color="000000"/>
              <w:bottom w:val="single" w:sz="4" w:space="0" w:color="000000"/>
              <w:right w:val="single" w:sz="4" w:space="0" w:color="000000"/>
            </w:tcBorders>
          </w:tcPr>
          <w:p w14:paraId="159B9B82"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rPr>
              <w:t xml:space="preserve">78 </w:t>
            </w:r>
          </w:p>
        </w:tc>
      </w:tr>
    </w:tbl>
    <w:p w14:paraId="3BB263C5"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p>
    <w:p w14:paraId="45AA416D"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p>
    <w:p w14:paraId="2F9CC9A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Для участия в  III этапе (региональном) всероссийской олимпиады приглашены  22 обучающихся из  числа победителей и призеров муниципального этапа  по следующим предметам:   по английскому языку,  истории, обществознанию, математике, информатике и ИКТ, физике, химии, экологии, географии, основам безопасности жизнедеятельности, физической культуре. </w:t>
      </w:r>
    </w:p>
    <w:p w14:paraId="2CF15B2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Из 22 приглашенных  приняли участие в региональном этапе 19 обучающихся, из которых 1 учащийся стал победителем, и 3- призерами, что составляет 27 % от общего количества участников регионального этапа. 8 участников регионального этапа набрали более 50% баллов от количества баллов, набранным победителем по данному предмету. </w:t>
      </w:r>
    </w:p>
    <w:p w14:paraId="424272DB" w14:textId="77777777" w:rsidR="009572ED" w:rsidRPr="009572ED" w:rsidRDefault="009572ED" w:rsidP="009572E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В связи с болезнью не приняли участие 2 учащихся по экономике и 1 учащийся по английскому языку. </w:t>
      </w:r>
    </w:p>
    <w:p w14:paraId="0A3D224A" w14:textId="77777777" w:rsidR="009572ED" w:rsidRPr="009572ED" w:rsidRDefault="009572ED" w:rsidP="009572ED">
      <w:pPr>
        <w:spacing w:after="0"/>
        <w:ind w:left="284" w:right="-143" w:firstLine="321"/>
        <w:jc w:val="both"/>
        <w:rPr>
          <w:rFonts w:ascii="Times New Roman" w:hAnsi="Times New Roman" w:cs="Times New Roman"/>
          <w:b/>
          <w:sz w:val="24"/>
          <w:szCs w:val="24"/>
        </w:rPr>
      </w:pPr>
    </w:p>
    <w:p w14:paraId="6659257B" w14:textId="77777777" w:rsidR="009572ED" w:rsidRPr="00FA102B" w:rsidRDefault="009572ED" w:rsidP="00FA102B">
      <w:pPr>
        <w:spacing w:after="0"/>
        <w:ind w:left="284" w:right="-143" w:firstLine="321"/>
        <w:jc w:val="center"/>
        <w:rPr>
          <w:rFonts w:ascii="Times New Roman" w:hAnsi="Times New Roman" w:cs="Times New Roman"/>
          <w:sz w:val="28"/>
          <w:szCs w:val="28"/>
        </w:rPr>
      </w:pPr>
      <w:r w:rsidRPr="00FA102B">
        <w:rPr>
          <w:rFonts w:ascii="Times New Roman" w:hAnsi="Times New Roman" w:cs="Times New Roman"/>
          <w:b/>
          <w:sz w:val="28"/>
          <w:szCs w:val="28"/>
        </w:rPr>
        <w:t>Итоги участия в региональном этапе всероссийской олимпиады школьников</w:t>
      </w:r>
    </w:p>
    <w:tbl>
      <w:tblPr>
        <w:tblpPr w:leftFromText="180" w:rightFromText="180" w:horzAnchor="page" w:tblpX="416" w:tblpY="495"/>
        <w:tblW w:w="11200" w:type="dxa"/>
        <w:tblCellMar>
          <w:top w:w="14" w:type="dxa"/>
          <w:right w:w="50" w:type="dxa"/>
        </w:tblCellMar>
        <w:tblLook w:val="04A0" w:firstRow="1" w:lastRow="0" w:firstColumn="1" w:lastColumn="0" w:noHBand="0" w:noVBand="1"/>
      </w:tblPr>
      <w:tblGrid>
        <w:gridCol w:w="976"/>
        <w:gridCol w:w="1882"/>
        <w:gridCol w:w="2125"/>
        <w:gridCol w:w="1994"/>
        <w:gridCol w:w="1022"/>
        <w:gridCol w:w="1183"/>
        <w:gridCol w:w="2018"/>
      </w:tblGrid>
      <w:tr w:rsidR="0056783D" w:rsidRPr="009572ED" w14:paraId="0D52768C" w14:textId="77777777" w:rsidTr="0056783D">
        <w:trPr>
          <w:trHeight w:val="1361"/>
        </w:trPr>
        <w:tc>
          <w:tcPr>
            <w:tcW w:w="976" w:type="dxa"/>
            <w:tcBorders>
              <w:top w:val="single" w:sz="4" w:space="0" w:color="000000"/>
              <w:left w:val="single" w:sz="4" w:space="0" w:color="000000"/>
              <w:bottom w:val="single" w:sz="4" w:space="0" w:color="000000"/>
              <w:right w:val="single" w:sz="4" w:space="0" w:color="000000"/>
            </w:tcBorders>
          </w:tcPr>
          <w:p w14:paraId="04FFCD28" w14:textId="77777777" w:rsidR="0056783D" w:rsidRPr="009572ED" w:rsidRDefault="0056783D" w:rsidP="0056783D">
            <w:pPr>
              <w:spacing w:after="0"/>
              <w:ind w:left="284" w:right="-143" w:firstLine="305"/>
              <w:jc w:val="both"/>
              <w:rPr>
                <w:rFonts w:ascii="Times New Roman" w:hAnsi="Times New Roman" w:cs="Times New Roman"/>
                <w:sz w:val="24"/>
                <w:szCs w:val="24"/>
              </w:rPr>
            </w:pPr>
            <w:r w:rsidRPr="009572ED">
              <w:rPr>
                <w:rFonts w:ascii="Times New Roman" w:hAnsi="Times New Roman" w:cs="Times New Roman"/>
                <w:sz w:val="24"/>
                <w:szCs w:val="24"/>
              </w:rPr>
              <w:lastRenderedPageBreak/>
              <w:t xml:space="preserve">№ </w:t>
            </w:r>
          </w:p>
        </w:tc>
        <w:tc>
          <w:tcPr>
            <w:tcW w:w="2280" w:type="dxa"/>
            <w:tcBorders>
              <w:top w:val="single" w:sz="4" w:space="0" w:color="000000"/>
              <w:left w:val="single" w:sz="4" w:space="0" w:color="000000"/>
              <w:bottom w:val="single" w:sz="4" w:space="0" w:color="000000"/>
              <w:right w:val="single" w:sz="4" w:space="0" w:color="000000"/>
            </w:tcBorders>
          </w:tcPr>
          <w:p w14:paraId="646E3977"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Фамилия, имя </w:t>
            </w:r>
          </w:p>
        </w:tc>
        <w:tc>
          <w:tcPr>
            <w:tcW w:w="2435" w:type="dxa"/>
            <w:tcBorders>
              <w:top w:val="single" w:sz="4" w:space="0" w:color="000000"/>
              <w:left w:val="single" w:sz="4" w:space="0" w:color="000000"/>
              <w:bottom w:val="single" w:sz="4" w:space="0" w:color="000000"/>
              <w:right w:val="single" w:sz="4" w:space="0" w:color="000000"/>
            </w:tcBorders>
          </w:tcPr>
          <w:p w14:paraId="739F8470"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предмет </w:t>
            </w:r>
          </w:p>
        </w:tc>
        <w:tc>
          <w:tcPr>
            <w:tcW w:w="1994" w:type="dxa"/>
            <w:tcBorders>
              <w:top w:val="single" w:sz="4" w:space="0" w:color="000000"/>
              <w:left w:val="single" w:sz="4" w:space="0" w:color="000000"/>
              <w:bottom w:val="single" w:sz="4" w:space="0" w:color="000000"/>
              <w:right w:val="single" w:sz="4" w:space="0" w:color="000000"/>
            </w:tcBorders>
          </w:tcPr>
          <w:p w14:paraId="49A8A058"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статус </w:t>
            </w:r>
          </w:p>
        </w:tc>
        <w:tc>
          <w:tcPr>
            <w:tcW w:w="1083" w:type="dxa"/>
            <w:tcBorders>
              <w:top w:val="single" w:sz="4" w:space="0" w:color="000000"/>
              <w:left w:val="single" w:sz="4" w:space="0" w:color="000000"/>
              <w:bottom w:val="single" w:sz="4" w:space="0" w:color="000000"/>
              <w:right w:val="single" w:sz="4" w:space="0" w:color="000000"/>
            </w:tcBorders>
          </w:tcPr>
          <w:p w14:paraId="651C19EC" w14:textId="77777777" w:rsidR="0056783D" w:rsidRPr="009572ED" w:rsidRDefault="0056783D" w:rsidP="0056783D">
            <w:pPr>
              <w:spacing w:after="0"/>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класс </w:t>
            </w:r>
          </w:p>
        </w:tc>
        <w:tc>
          <w:tcPr>
            <w:tcW w:w="178" w:type="dxa"/>
            <w:tcBorders>
              <w:top w:val="single" w:sz="4" w:space="0" w:color="000000"/>
              <w:left w:val="single" w:sz="4" w:space="0" w:color="000000"/>
              <w:bottom w:val="single" w:sz="4" w:space="0" w:color="000000"/>
              <w:right w:val="single" w:sz="4" w:space="0" w:color="000000"/>
            </w:tcBorders>
          </w:tcPr>
          <w:p w14:paraId="021B574B" w14:textId="77777777" w:rsidR="0056783D" w:rsidRPr="009572ED" w:rsidRDefault="0056783D" w:rsidP="0056783D">
            <w:pPr>
              <w:spacing w:after="0"/>
              <w:ind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Колич</w:t>
            </w:r>
            <w:proofErr w:type="spellEnd"/>
            <w:r w:rsidRPr="009572ED">
              <w:rPr>
                <w:rFonts w:ascii="Times New Roman" w:hAnsi="Times New Roman" w:cs="Times New Roman"/>
                <w:sz w:val="24"/>
                <w:szCs w:val="24"/>
              </w:rPr>
              <w:t xml:space="preserve"> </w:t>
            </w:r>
            <w:proofErr w:type="spellStart"/>
            <w:r w:rsidRPr="009572ED">
              <w:rPr>
                <w:rFonts w:ascii="Times New Roman" w:hAnsi="Times New Roman" w:cs="Times New Roman"/>
                <w:sz w:val="24"/>
                <w:szCs w:val="24"/>
              </w:rPr>
              <w:t>ество</w:t>
            </w:r>
            <w:proofErr w:type="spellEnd"/>
            <w:r w:rsidRPr="009572ED">
              <w:rPr>
                <w:rFonts w:ascii="Times New Roman" w:hAnsi="Times New Roman" w:cs="Times New Roman"/>
                <w:sz w:val="24"/>
                <w:szCs w:val="24"/>
              </w:rPr>
              <w:t xml:space="preserve"> </w:t>
            </w:r>
          </w:p>
          <w:p w14:paraId="6DF08294" w14:textId="77777777" w:rsidR="0056783D" w:rsidRPr="009572ED" w:rsidRDefault="0056783D" w:rsidP="0056783D">
            <w:pPr>
              <w:spacing w:after="0"/>
              <w:ind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балло</w:t>
            </w:r>
            <w:proofErr w:type="spellEnd"/>
            <w:r w:rsidRPr="009572ED">
              <w:rPr>
                <w:rFonts w:ascii="Times New Roman" w:hAnsi="Times New Roman" w:cs="Times New Roman"/>
                <w:sz w:val="24"/>
                <w:szCs w:val="24"/>
              </w:rPr>
              <w:t xml:space="preserve"> в </w:t>
            </w:r>
          </w:p>
        </w:tc>
        <w:tc>
          <w:tcPr>
            <w:tcW w:w="2254" w:type="dxa"/>
            <w:tcBorders>
              <w:top w:val="single" w:sz="4" w:space="0" w:color="000000"/>
              <w:left w:val="single" w:sz="4" w:space="0" w:color="000000"/>
              <w:bottom w:val="single" w:sz="4" w:space="0" w:color="000000"/>
              <w:right w:val="single" w:sz="4" w:space="0" w:color="000000"/>
            </w:tcBorders>
          </w:tcPr>
          <w:p w14:paraId="3ECE59A9" w14:textId="77777777" w:rsidR="0056783D" w:rsidRPr="009572ED" w:rsidRDefault="0056783D" w:rsidP="0056783D">
            <w:pPr>
              <w:spacing w:after="0"/>
              <w:ind w:left="297" w:right="-143" w:hanging="271"/>
              <w:jc w:val="both"/>
              <w:rPr>
                <w:rFonts w:ascii="Times New Roman" w:hAnsi="Times New Roman" w:cs="Times New Roman"/>
                <w:sz w:val="24"/>
                <w:szCs w:val="24"/>
              </w:rPr>
            </w:pPr>
            <w:r w:rsidRPr="009572ED">
              <w:rPr>
                <w:rFonts w:ascii="Times New Roman" w:hAnsi="Times New Roman" w:cs="Times New Roman"/>
                <w:sz w:val="24"/>
                <w:szCs w:val="24"/>
              </w:rPr>
              <w:t xml:space="preserve">учитель </w:t>
            </w:r>
          </w:p>
        </w:tc>
      </w:tr>
      <w:tr w:rsidR="0056783D" w:rsidRPr="009572ED" w14:paraId="1F1423A5" w14:textId="77777777" w:rsidTr="0056783D">
        <w:trPr>
          <w:trHeight w:val="766"/>
        </w:trPr>
        <w:tc>
          <w:tcPr>
            <w:tcW w:w="976" w:type="dxa"/>
            <w:tcBorders>
              <w:top w:val="single" w:sz="4" w:space="0" w:color="000000"/>
              <w:left w:val="single" w:sz="4" w:space="0" w:color="000000"/>
              <w:bottom w:val="single" w:sz="4" w:space="0" w:color="000000"/>
              <w:right w:val="single" w:sz="4" w:space="0" w:color="000000"/>
            </w:tcBorders>
          </w:tcPr>
          <w:p w14:paraId="2F9A9DA5"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 </w:t>
            </w:r>
          </w:p>
        </w:tc>
        <w:tc>
          <w:tcPr>
            <w:tcW w:w="2280" w:type="dxa"/>
            <w:tcBorders>
              <w:top w:val="single" w:sz="4" w:space="0" w:color="000000"/>
              <w:left w:val="single" w:sz="4" w:space="0" w:color="000000"/>
              <w:bottom w:val="single" w:sz="4" w:space="0" w:color="000000"/>
              <w:right w:val="single" w:sz="4" w:space="0" w:color="000000"/>
            </w:tcBorders>
          </w:tcPr>
          <w:p w14:paraId="599E930A" w14:textId="77777777" w:rsidR="0056783D" w:rsidRPr="009572ED" w:rsidRDefault="0056783D" w:rsidP="0056783D">
            <w:pPr>
              <w:spacing w:after="0"/>
              <w:ind w:left="284" w:right="-143" w:hanging="385"/>
              <w:jc w:val="both"/>
              <w:rPr>
                <w:rFonts w:ascii="Times New Roman" w:hAnsi="Times New Roman" w:cs="Times New Roman"/>
                <w:sz w:val="24"/>
                <w:szCs w:val="24"/>
              </w:rPr>
            </w:pPr>
            <w:r w:rsidRPr="009572ED">
              <w:rPr>
                <w:rFonts w:ascii="Times New Roman" w:hAnsi="Times New Roman" w:cs="Times New Roman"/>
                <w:sz w:val="24"/>
                <w:szCs w:val="24"/>
              </w:rPr>
              <w:t xml:space="preserve">Савин Антон </w:t>
            </w:r>
          </w:p>
        </w:tc>
        <w:tc>
          <w:tcPr>
            <w:tcW w:w="2435" w:type="dxa"/>
            <w:tcBorders>
              <w:top w:val="single" w:sz="4" w:space="0" w:color="000000"/>
              <w:left w:val="single" w:sz="4" w:space="0" w:color="000000"/>
              <w:bottom w:val="single" w:sz="4" w:space="0" w:color="000000"/>
              <w:right w:val="single" w:sz="4" w:space="0" w:color="000000"/>
            </w:tcBorders>
          </w:tcPr>
          <w:p w14:paraId="337BC724" w14:textId="77777777" w:rsidR="0056783D" w:rsidRPr="009572ED" w:rsidRDefault="0056783D" w:rsidP="0056783D">
            <w:pPr>
              <w:spacing w:after="0"/>
              <w:ind w:left="312" w:right="-143" w:hanging="254"/>
              <w:jc w:val="both"/>
              <w:rPr>
                <w:rFonts w:ascii="Times New Roman" w:hAnsi="Times New Roman" w:cs="Times New Roman"/>
                <w:sz w:val="24"/>
                <w:szCs w:val="24"/>
              </w:rPr>
            </w:pPr>
            <w:r w:rsidRPr="009572ED">
              <w:rPr>
                <w:rFonts w:ascii="Times New Roman" w:hAnsi="Times New Roman" w:cs="Times New Roman"/>
                <w:sz w:val="24"/>
                <w:szCs w:val="24"/>
              </w:rPr>
              <w:t xml:space="preserve">физическая культура </w:t>
            </w:r>
          </w:p>
        </w:tc>
        <w:tc>
          <w:tcPr>
            <w:tcW w:w="1994" w:type="dxa"/>
            <w:tcBorders>
              <w:top w:val="single" w:sz="4" w:space="0" w:color="000000"/>
              <w:left w:val="single" w:sz="4" w:space="0" w:color="000000"/>
              <w:bottom w:val="single" w:sz="4" w:space="0" w:color="000000"/>
              <w:right w:val="single" w:sz="4" w:space="0" w:color="000000"/>
            </w:tcBorders>
          </w:tcPr>
          <w:p w14:paraId="2E93881F"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u w:val="single"/>
              </w:rPr>
              <w:t>победитель</w:t>
            </w:r>
            <w:r w:rsidRPr="009572ED">
              <w:rPr>
                <w:rFonts w:ascii="Times New Roman" w:hAnsi="Times New Roman" w:cs="Times New Roman"/>
                <w:b/>
                <w:sz w:val="24"/>
                <w:szCs w:val="24"/>
              </w:rPr>
              <w:t xml:space="preserve"> </w:t>
            </w:r>
          </w:p>
        </w:tc>
        <w:tc>
          <w:tcPr>
            <w:tcW w:w="1083" w:type="dxa"/>
            <w:tcBorders>
              <w:top w:val="single" w:sz="4" w:space="0" w:color="000000"/>
              <w:left w:val="single" w:sz="4" w:space="0" w:color="000000"/>
              <w:bottom w:val="single" w:sz="4" w:space="0" w:color="000000"/>
              <w:right w:val="single" w:sz="4" w:space="0" w:color="000000"/>
            </w:tcBorders>
          </w:tcPr>
          <w:p w14:paraId="6CD9D125"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11 </w:t>
            </w:r>
          </w:p>
        </w:tc>
        <w:tc>
          <w:tcPr>
            <w:tcW w:w="178" w:type="dxa"/>
            <w:tcBorders>
              <w:top w:val="single" w:sz="4" w:space="0" w:color="000000"/>
              <w:left w:val="single" w:sz="4" w:space="0" w:color="000000"/>
              <w:bottom w:val="single" w:sz="4" w:space="0" w:color="000000"/>
              <w:right w:val="single" w:sz="4" w:space="0" w:color="000000"/>
            </w:tcBorders>
          </w:tcPr>
          <w:p w14:paraId="7B396802"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97,1 </w:t>
            </w:r>
          </w:p>
        </w:tc>
        <w:tc>
          <w:tcPr>
            <w:tcW w:w="2254" w:type="dxa"/>
            <w:tcBorders>
              <w:top w:val="single" w:sz="4" w:space="0" w:color="000000"/>
              <w:left w:val="single" w:sz="4" w:space="0" w:color="000000"/>
              <w:bottom w:val="single" w:sz="4" w:space="0" w:color="000000"/>
              <w:right w:val="single" w:sz="4" w:space="0" w:color="000000"/>
            </w:tcBorders>
          </w:tcPr>
          <w:p w14:paraId="64580066" w14:textId="77777777" w:rsidR="0056783D" w:rsidRPr="009572ED" w:rsidRDefault="0056783D" w:rsidP="0056783D">
            <w:pPr>
              <w:spacing w:after="0"/>
              <w:ind w:left="284" w:right="-143" w:firstLine="13"/>
              <w:jc w:val="both"/>
              <w:rPr>
                <w:rFonts w:ascii="Times New Roman" w:hAnsi="Times New Roman" w:cs="Times New Roman"/>
                <w:sz w:val="24"/>
                <w:szCs w:val="24"/>
              </w:rPr>
            </w:pPr>
            <w:proofErr w:type="spellStart"/>
            <w:r w:rsidRPr="009572ED">
              <w:rPr>
                <w:rFonts w:ascii="Times New Roman" w:hAnsi="Times New Roman" w:cs="Times New Roman"/>
                <w:sz w:val="24"/>
                <w:szCs w:val="24"/>
              </w:rPr>
              <w:t>Чикиев</w:t>
            </w:r>
            <w:proofErr w:type="spellEnd"/>
            <w:r w:rsidRPr="009572ED">
              <w:rPr>
                <w:rFonts w:ascii="Times New Roman" w:hAnsi="Times New Roman" w:cs="Times New Roman"/>
                <w:sz w:val="24"/>
                <w:szCs w:val="24"/>
              </w:rPr>
              <w:t xml:space="preserve">  </w:t>
            </w:r>
            <w:proofErr w:type="spellStart"/>
            <w:r w:rsidRPr="009572ED">
              <w:rPr>
                <w:rFonts w:ascii="Times New Roman" w:hAnsi="Times New Roman" w:cs="Times New Roman"/>
                <w:sz w:val="24"/>
                <w:szCs w:val="24"/>
              </w:rPr>
              <w:t>Усман</w:t>
            </w:r>
            <w:proofErr w:type="spellEnd"/>
            <w:r w:rsidRPr="009572ED">
              <w:rPr>
                <w:rFonts w:ascii="Times New Roman" w:hAnsi="Times New Roman" w:cs="Times New Roman"/>
                <w:sz w:val="24"/>
                <w:szCs w:val="24"/>
              </w:rPr>
              <w:t xml:space="preserve"> </w:t>
            </w:r>
            <w:proofErr w:type="spellStart"/>
            <w:r w:rsidRPr="009572ED">
              <w:rPr>
                <w:rFonts w:ascii="Times New Roman" w:hAnsi="Times New Roman" w:cs="Times New Roman"/>
                <w:sz w:val="24"/>
                <w:szCs w:val="24"/>
              </w:rPr>
              <w:t>Сейтасанович</w:t>
            </w:r>
            <w:proofErr w:type="spellEnd"/>
            <w:r w:rsidRPr="009572ED">
              <w:rPr>
                <w:rFonts w:ascii="Times New Roman" w:hAnsi="Times New Roman" w:cs="Times New Roman"/>
                <w:sz w:val="24"/>
                <w:szCs w:val="24"/>
              </w:rPr>
              <w:t xml:space="preserve"> </w:t>
            </w:r>
          </w:p>
        </w:tc>
      </w:tr>
      <w:tr w:rsidR="0056783D" w:rsidRPr="009572ED" w14:paraId="54A59729" w14:textId="77777777" w:rsidTr="0056783D">
        <w:trPr>
          <w:trHeight w:val="766"/>
        </w:trPr>
        <w:tc>
          <w:tcPr>
            <w:tcW w:w="976" w:type="dxa"/>
            <w:tcBorders>
              <w:top w:val="single" w:sz="4" w:space="0" w:color="000000"/>
              <w:left w:val="single" w:sz="4" w:space="0" w:color="000000"/>
              <w:bottom w:val="single" w:sz="4" w:space="0" w:color="000000"/>
              <w:right w:val="single" w:sz="4" w:space="0" w:color="000000"/>
            </w:tcBorders>
          </w:tcPr>
          <w:p w14:paraId="62A83B91"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2 </w:t>
            </w:r>
          </w:p>
        </w:tc>
        <w:tc>
          <w:tcPr>
            <w:tcW w:w="2280" w:type="dxa"/>
            <w:tcBorders>
              <w:top w:val="single" w:sz="4" w:space="0" w:color="000000"/>
              <w:left w:val="single" w:sz="4" w:space="0" w:color="000000"/>
              <w:bottom w:val="single" w:sz="4" w:space="0" w:color="000000"/>
              <w:right w:val="single" w:sz="4" w:space="0" w:color="000000"/>
            </w:tcBorders>
          </w:tcPr>
          <w:p w14:paraId="6B022694" w14:textId="77777777" w:rsidR="0056783D" w:rsidRPr="009572ED" w:rsidRDefault="0056783D" w:rsidP="0056783D">
            <w:pPr>
              <w:spacing w:after="0"/>
              <w:ind w:left="284" w:right="-143" w:hanging="385"/>
              <w:jc w:val="both"/>
              <w:rPr>
                <w:rFonts w:ascii="Times New Roman" w:hAnsi="Times New Roman" w:cs="Times New Roman"/>
                <w:sz w:val="24"/>
                <w:szCs w:val="24"/>
              </w:rPr>
            </w:pPr>
            <w:r w:rsidRPr="009572ED">
              <w:rPr>
                <w:rFonts w:ascii="Times New Roman" w:hAnsi="Times New Roman" w:cs="Times New Roman"/>
                <w:sz w:val="24"/>
                <w:szCs w:val="24"/>
              </w:rPr>
              <w:t xml:space="preserve">Корнейчук Дарья </w:t>
            </w:r>
          </w:p>
        </w:tc>
        <w:tc>
          <w:tcPr>
            <w:tcW w:w="2435" w:type="dxa"/>
            <w:tcBorders>
              <w:top w:val="single" w:sz="4" w:space="0" w:color="000000"/>
              <w:left w:val="single" w:sz="4" w:space="0" w:color="000000"/>
              <w:bottom w:val="single" w:sz="4" w:space="0" w:color="000000"/>
              <w:right w:val="single" w:sz="4" w:space="0" w:color="000000"/>
            </w:tcBorders>
          </w:tcPr>
          <w:p w14:paraId="4C8EF41A" w14:textId="77777777" w:rsidR="0056783D" w:rsidRPr="009572ED" w:rsidRDefault="0056783D" w:rsidP="0056783D">
            <w:pPr>
              <w:spacing w:after="0"/>
              <w:ind w:left="312" w:right="-143" w:hanging="312"/>
              <w:jc w:val="both"/>
              <w:rPr>
                <w:rFonts w:ascii="Times New Roman" w:hAnsi="Times New Roman" w:cs="Times New Roman"/>
                <w:sz w:val="24"/>
                <w:szCs w:val="24"/>
              </w:rPr>
            </w:pPr>
            <w:r w:rsidRPr="009572ED">
              <w:rPr>
                <w:rFonts w:ascii="Times New Roman" w:hAnsi="Times New Roman" w:cs="Times New Roman"/>
                <w:sz w:val="24"/>
                <w:szCs w:val="24"/>
              </w:rPr>
              <w:t xml:space="preserve">физическая культура </w:t>
            </w:r>
          </w:p>
        </w:tc>
        <w:tc>
          <w:tcPr>
            <w:tcW w:w="1994" w:type="dxa"/>
            <w:tcBorders>
              <w:top w:val="single" w:sz="4" w:space="0" w:color="000000"/>
              <w:left w:val="single" w:sz="4" w:space="0" w:color="000000"/>
              <w:bottom w:val="single" w:sz="4" w:space="0" w:color="000000"/>
              <w:right w:val="single" w:sz="4" w:space="0" w:color="000000"/>
            </w:tcBorders>
          </w:tcPr>
          <w:p w14:paraId="2337587F"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призер </w:t>
            </w:r>
          </w:p>
        </w:tc>
        <w:tc>
          <w:tcPr>
            <w:tcW w:w="1083" w:type="dxa"/>
            <w:tcBorders>
              <w:top w:val="single" w:sz="4" w:space="0" w:color="000000"/>
              <w:left w:val="single" w:sz="4" w:space="0" w:color="000000"/>
              <w:bottom w:val="single" w:sz="4" w:space="0" w:color="000000"/>
              <w:right w:val="single" w:sz="4" w:space="0" w:color="000000"/>
            </w:tcBorders>
          </w:tcPr>
          <w:p w14:paraId="1D4ACBD1"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9 </w:t>
            </w:r>
          </w:p>
        </w:tc>
        <w:tc>
          <w:tcPr>
            <w:tcW w:w="178" w:type="dxa"/>
            <w:tcBorders>
              <w:top w:val="single" w:sz="4" w:space="0" w:color="000000"/>
              <w:left w:val="single" w:sz="4" w:space="0" w:color="000000"/>
              <w:bottom w:val="single" w:sz="4" w:space="0" w:color="000000"/>
              <w:right w:val="single" w:sz="4" w:space="0" w:color="000000"/>
            </w:tcBorders>
          </w:tcPr>
          <w:p w14:paraId="5979D5EF"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86,9 </w:t>
            </w:r>
          </w:p>
        </w:tc>
        <w:tc>
          <w:tcPr>
            <w:tcW w:w="2254" w:type="dxa"/>
            <w:tcBorders>
              <w:top w:val="single" w:sz="4" w:space="0" w:color="000000"/>
              <w:left w:val="single" w:sz="4" w:space="0" w:color="000000"/>
              <w:bottom w:val="single" w:sz="4" w:space="0" w:color="000000"/>
              <w:right w:val="single" w:sz="4" w:space="0" w:color="000000"/>
            </w:tcBorders>
          </w:tcPr>
          <w:p w14:paraId="321116D4" w14:textId="77777777" w:rsidR="0056783D" w:rsidRPr="009572ED" w:rsidRDefault="0056783D" w:rsidP="0056783D">
            <w:pPr>
              <w:spacing w:after="0"/>
              <w:ind w:left="284" w:right="-143" w:firstLine="13"/>
              <w:jc w:val="both"/>
              <w:rPr>
                <w:rFonts w:ascii="Times New Roman" w:hAnsi="Times New Roman" w:cs="Times New Roman"/>
                <w:sz w:val="24"/>
                <w:szCs w:val="24"/>
              </w:rPr>
            </w:pPr>
            <w:proofErr w:type="spellStart"/>
            <w:r w:rsidRPr="009572ED">
              <w:rPr>
                <w:rFonts w:ascii="Times New Roman" w:hAnsi="Times New Roman" w:cs="Times New Roman"/>
                <w:sz w:val="24"/>
                <w:szCs w:val="24"/>
              </w:rPr>
              <w:t>Чикиев</w:t>
            </w:r>
            <w:proofErr w:type="spellEnd"/>
            <w:r w:rsidRPr="009572ED">
              <w:rPr>
                <w:rFonts w:ascii="Times New Roman" w:hAnsi="Times New Roman" w:cs="Times New Roman"/>
                <w:sz w:val="24"/>
                <w:szCs w:val="24"/>
              </w:rPr>
              <w:t xml:space="preserve">  </w:t>
            </w:r>
            <w:proofErr w:type="spellStart"/>
            <w:r w:rsidRPr="009572ED">
              <w:rPr>
                <w:rFonts w:ascii="Times New Roman" w:hAnsi="Times New Roman" w:cs="Times New Roman"/>
                <w:sz w:val="24"/>
                <w:szCs w:val="24"/>
              </w:rPr>
              <w:t>Усман</w:t>
            </w:r>
            <w:proofErr w:type="spellEnd"/>
            <w:r w:rsidRPr="009572ED">
              <w:rPr>
                <w:rFonts w:ascii="Times New Roman" w:hAnsi="Times New Roman" w:cs="Times New Roman"/>
                <w:sz w:val="24"/>
                <w:szCs w:val="24"/>
              </w:rPr>
              <w:t xml:space="preserve"> </w:t>
            </w:r>
            <w:proofErr w:type="spellStart"/>
            <w:r w:rsidRPr="009572ED">
              <w:rPr>
                <w:rFonts w:ascii="Times New Roman" w:hAnsi="Times New Roman" w:cs="Times New Roman"/>
                <w:sz w:val="24"/>
                <w:szCs w:val="24"/>
              </w:rPr>
              <w:t>Сейтасанович</w:t>
            </w:r>
            <w:proofErr w:type="spellEnd"/>
            <w:r w:rsidRPr="009572ED">
              <w:rPr>
                <w:rFonts w:ascii="Times New Roman" w:hAnsi="Times New Roman" w:cs="Times New Roman"/>
                <w:sz w:val="24"/>
                <w:szCs w:val="24"/>
              </w:rPr>
              <w:t xml:space="preserve"> </w:t>
            </w:r>
          </w:p>
        </w:tc>
      </w:tr>
      <w:tr w:rsidR="0056783D" w:rsidRPr="009572ED" w14:paraId="6EC6B1DA" w14:textId="77777777" w:rsidTr="0056783D">
        <w:trPr>
          <w:trHeight w:val="766"/>
        </w:trPr>
        <w:tc>
          <w:tcPr>
            <w:tcW w:w="976" w:type="dxa"/>
            <w:tcBorders>
              <w:top w:val="single" w:sz="4" w:space="0" w:color="000000"/>
              <w:left w:val="single" w:sz="4" w:space="0" w:color="000000"/>
              <w:bottom w:val="single" w:sz="4" w:space="0" w:color="000000"/>
              <w:right w:val="single" w:sz="4" w:space="0" w:color="000000"/>
            </w:tcBorders>
          </w:tcPr>
          <w:p w14:paraId="6FA4D90E"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 </w:t>
            </w:r>
          </w:p>
        </w:tc>
        <w:tc>
          <w:tcPr>
            <w:tcW w:w="2280" w:type="dxa"/>
            <w:tcBorders>
              <w:top w:val="single" w:sz="4" w:space="0" w:color="000000"/>
              <w:left w:val="single" w:sz="4" w:space="0" w:color="000000"/>
              <w:bottom w:val="single" w:sz="4" w:space="0" w:color="000000"/>
              <w:right w:val="single" w:sz="4" w:space="0" w:color="000000"/>
            </w:tcBorders>
          </w:tcPr>
          <w:p w14:paraId="2227F423" w14:textId="77777777" w:rsidR="0056783D" w:rsidRPr="009572ED" w:rsidRDefault="0056783D" w:rsidP="0056783D">
            <w:pPr>
              <w:spacing w:after="0"/>
              <w:ind w:left="284" w:right="-143" w:hanging="385"/>
              <w:jc w:val="both"/>
              <w:rPr>
                <w:rFonts w:ascii="Times New Roman" w:hAnsi="Times New Roman" w:cs="Times New Roman"/>
                <w:sz w:val="24"/>
                <w:szCs w:val="24"/>
              </w:rPr>
            </w:pPr>
            <w:r w:rsidRPr="009572ED">
              <w:rPr>
                <w:rFonts w:ascii="Times New Roman" w:hAnsi="Times New Roman" w:cs="Times New Roman"/>
                <w:sz w:val="24"/>
                <w:szCs w:val="24"/>
              </w:rPr>
              <w:t xml:space="preserve">Гаврикова Дарья </w:t>
            </w:r>
          </w:p>
        </w:tc>
        <w:tc>
          <w:tcPr>
            <w:tcW w:w="2435" w:type="dxa"/>
            <w:tcBorders>
              <w:top w:val="single" w:sz="4" w:space="0" w:color="000000"/>
              <w:left w:val="single" w:sz="4" w:space="0" w:color="000000"/>
              <w:bottom w:val="single" w:sz="4" w:space="0" w:color="000000"/>
              <w:right w:val="single" w:sz="4" w:space="0" w:color="000000"/>
            </w:tcBorders>
          </w:tcPr>
          <w:p w14:paraId="71CD948A" w14:textId="77777777" w:rsidR="0056783D" w:rsidRPr="009572ED" w:rsidRDefault="0056783D" w:rsidP="0056783D">
            <w:pPr>
              <w:spacing w:after="0"/>
              <w:ind w:left="312" w:right="-143" w:hanging="112"/>
              <w:jc w:val="both"/>
              <w:rPr>
                <w:rFonts w:ascii="Times New Roman" w:hAnsi="Times New Roman" w:cs="Times New Roman"/>
                <w:sz w:val="24"/>
                <w:szCs w:val="24"/>
              </w:rPr>
            </w:pPr>
            <w:r w:rsidRPr="009572ED">
              <w:rPr>
                <w:rFonts w:ascii="Times New Roman" w:hAnsi="Times New Roman" w:cs="Times New Roman"/>
                <w:sz w:val="24"/>
                <w:szCs w:val="24"/>
              </w:rPr>
              <w:t xml:space="preserve">обществознание </w:t>
            </w:r>
          </w:p>
        </w:tc>
        <w:tc>
          <w:tcPr>
            <w:tcW w:w="1994" w:type="dxa"/>
            <w:tcBorders>
              <w:top w:val="single" w:sz="4" w:space="0" w:color="000000"/>
              <w:left w:val="single" w:sz="4" w:space="0" w:color="000000"/>
              <w:bottom w:val="single" w:sz="4" w:space="0" w:color="000000"/>
              <w:right w:val="single" w:sz="4" w:space="0" w:color="000000"/>
            </w:tcBorders>
          </w:tcPr>
          <w:p w14:paraId="76C86A51"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призер </w:t>
            </w:r>
          </w:p>
        </w:tc>
        <w:tc>
          <w:tcPr>
            <w:tcW w:w="1083" w:type="dxa"/>
            <w:tcBorders>
              <w:top w:val="single" w:sz="4" w:space="0" w:color="000000"/>
              <w:left w:val="single" w:sz="4" w:space="0" w:color="000000"/>
              <w:bottom w:val="single" w:sz="4" w:space="0" w:color="000000"/>
              <w:right w:val="single" w:sz="4" w:space="0" w:color="000000"/>
            </w:tcBorders>
          </w:tcPr>
          <w:p w14:paraId="01A38CC2"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10 </w:t>
            </w:r>
          </w:p>
        </w:tc>
        <w:tc>
          <w:tcPr>
            <w:tcW w:w="178" w:type="dxa"/>
            <w:tcBorders>
              <w:top w:val="single" w:sz="4" w:space="0" w:color="000000"/>
              <w:left w:val="single" w:sz="4" w:space="0" w:color="000000"/>
              <w:bottom w:val="single" w:sz="4" w:space="0" w:color="000000"/>
              <w:right w:val="single" w:sz="4" w:space="0" w:color="000000"/>
            </w:tcBorders>
          </w:tcPr>
          <w:p w14:paraId="7A5B8E2B"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96 </w:t>
            </w:r>
          </w:p>
        </w:tc>
        <w:tc>
          <w:tcPr>
            <w:tcW w:w="2254" w:type="dxa"/>
            <w:tcBorders>
              <w:top w:val="single" w:sz="4" w:space="0" w:color="000000"/>
              <w:left w:val="single" w:sz="4" w:space="0" w:color="000000"/>
              <w:bottom w:val="single" w:sz="4" w:space="0" w:color="000000"/>
              <w:right w:val="single" w:sz="4" w:space="0" w:color="000000"/>
            </w:tcBorders>
          </w:tcPr>
          <w:p w14:paraId="256A0175" w14:textId="77777777" w:rsidR="0056783D" w:rsidRPr="009572ED" w:rsidRDefault="0056783D" w:rsidP="0056783D">
            <w:pPr>
              <w:spacing w:after="0"/>
              <w:ind w:left="284" w:right="-143" w:firstLine="13"/>
              <w:jc w:val="both"/>
              <w:rPr>
                <w:rFonts w:ascii="Times New Roman" w:hAnsi="Times New Roman" w:cs="Times New Roman"/>
                <w:sz w:val="24"/>
                <w:szCs w:val="24"/>
              </w:rPr>
            </w:pPr>
            <w:r w:rsidRPr="009572ED">
              <w:rPr>
                <w:rFonts w:ascii="Times New Roman" w:hAnsi="Times New Roman" w:cs="Times New Roman"/>
                <w:sz w:val="24"/>
                <w:szCs w:val="24"/>
              </w:rPr>
              <w:t xml:space="preserve">Макух Ирина Евгеньевна </w:t>
            </w:r>
          </w:p>
        </w:tc>
      </w:tr>
      <w:tr w:rsidR="0056783D" w:rsidRPr="009572ED" w14:paraId="0ED104BC" w14:textId="77777777" w:rsidTr="0056783D">
        <w:trPr>
          <w:trHeight w:val="1980"/>
        </w:trPr>
        <w:tc>
          <w:tcPr>
            <w:tcW w:w="976" w:type="dxa"/>
            <w:tcBorders>
              <w:top w:val="single" w:sz="4" w:space="0" w:color="000000"/>
              <w:left w:val="single" w:sz="4" w:space="0" w:color="000000"/>
              <w:bottom w:val="single" w:sz="4" w:space="0" w:color="000000"/>
              <w:right w:val="single" w:sz="4" w:space="0" w:color="000000"/>
            </w:tcBorders>
          </w:tcPr>
          <w:p w14:paraId="57A1FBEB"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4 </w:t>
            </w:r>
          </w:p>
        </w:tc>
        <w:tc>
          <w:tcPr>
            <w:tcW w:w="2280" w:type="dxa"/>
            <w:tcBorders>
              <w:top w:val="single" w:sz="4" w:space="0" w:color="000000"/>
              <w:left w:val="single" w:sz="4" w:space="0" w:color="000000"/>
              <w:bottom w:val="single" w:sz="4" w:space="0" w:color="000000"/>
              <w:right w:val="single" w:sz="4" w:space="0" w:color="000000"/>
            </w:tcBorders>
          </w:tcPr>
          <w:p w14:paraId="7C4A4CCB" w14:textId="77777777" w:rsidR="0056783D" w:rsidRPr="009572ED" w:rsidRDefault="0056783D" w:rsidP="0056783D">
            <w:pPr>
              <w:spacing w:after="0"/>
              <w:ind w:left="284" w:right="-143" w:hanging="385"/>
              <w:jc w:val="both"/>
              <w:rPr>
                <w:rFonts w:ascii="Times New Roman" w:hAnsi="Times New Roman" w:cs="Times New Roman"/>
                <w:sz w:val="24"/>
                <w:szCs w:val="24"/>
              </w:rPr>
            </w:pPr>
            <w:proofErr w:type="spellStart"/>
            <w:r w:rsidRPr="009572ED">
              <w:rPr>
                <w:rFonts w:ascii="Times New Roman" w:hAnsi="Times New Roman" w:cs="Times New Roman"/>
                <w:sz w:val="24"/>
                <w:szCs w:val="24"/>
              </w:rPr>
              <w:t>Кошлань</w:t>
            </w:r>
            <w:proofErr w:type="spellEnd"/>
            <w:r w:rsidRPr="009572ED">
              <w:rPr>
                <w:rFonts w:ascii="Times New Roman" w:hAnsi="Times New Roman" w:cs="Times New Roman"/>
                <w:sz w:val="24"/>
                <w:szCs w:val="24"/>
              </w:rPr>
              <w:t xml:space="preserve"> Андрей  </w:t>
            </w:r>
          </w:p>
        </w:tc>
        <w:tc>
          <w:tcPr>
            <w:tcW w:w="2435" w:type="dxa"/>
            <w:tcBorders>
              <w:top w:val="single" w:sz="4" w:space="0" w:color="000000"/>
              <w:left w:val="single" w:sz="4" w:space="0" w:color="000000"/>
              <w:bottom w:val="single" w:sz="4" w:space="0" w:color="000000"/>
              <w:right w:val="single" w:sz="4" w:space="0" w:color="000000"/>
            </w:tcBorders>
          </w:tcPr>
          <w:p w14:paraId="49711390" w14:textId="77777777" w:rsidR="0056783D" w:rsidRPr="009572ED" w:rsidRDefault="0056783D" w:rsidP="0056783D">
            <w:pPr>
              <w:spacing w:after="0"/>
              <w:ind w:left="312" w:right="-143" w:hanging="312"/>
              <w:jc w:val="both"/>
              <w:rPr>
                <w:rFonts w:ascii="Times New Roman" w:hAnsi="Times New Roman" w:cs="Times New Roman"/>
                <w:sz w:val="24"/>
                <w:szCs w:val="24"/>
              </w:rPr>
            </w:pPr>
            <w:r w:rsidRPr="009572ED">
              <w:rPr>
                <w:rFonts w:ascii="Times New Roman" w:hAnsi="Times New Roman" w:cs="Times New Roman"/>
                <w:sz w:val="24"/>
                <w:szCs w:val="24"/>
              </w:rPr>
              <w:t xml:space="preserve">информатика и ИКТ </w:t>
            </w:r>
          </w:p>
        </w:tc>
        <w:tc>
          <w:tcPr>
            <w:tcW w:w="1994" w:type="dxa"/>
            <w:tcBorders>
              <w:top w:val="single" w:sz="4" w:space="0" w:color="000000"/>
              <w:left w:val="single" w:sz="4" w:space="0" w:color="000000"/>
              <w:bottom w:val="single" w:sz="4" w:space="0" w:color="000000"/>
              <w:right w:val="single" w:sz="4" w:space="0" w:color="000000"/>
            </w:tcBorders>
          </w:tcPr>
          <w:p w14:paraId="1208530F"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призер </w:t>
            </w:r>
          </w:p>
        </w:tc>
        <w:tc>
          <w:tcPr>
            <w:tcW w:w="1083" w:type="dxa"/>
            <w:tcBorders>
              <w:top w:val="single" w:sz="4" w:space="0" w:color="000000"/>
              <w:left w:val="single" w:sz="4" w:space="0" w:color="000000"/>
              <w:bottom w:val="single" w:sz="4" w:space="0" w:color="000000"/>
              <w:right w:val="single" w:sz="4" w:space="0" w:color="000000"/>
            </w:tcBorders>
          </w:tcPr>
          <w:p w14:paraId="64670E76"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10 </w:t>
            </w:r>
          </w:p>
        </w:tc>
        <w:tc>
          <w:tcPr>
            <w:tcW w:w="178" w:type="dxa"/>
            <w:tcBorders>
              <w:top w:val="single" w:sz="4" w:space="0" w:color="000000"/>
              <w:left w:val="single" w:sz="4" w:space="0" w:color="000000"/>
              <w:bottom w:val="single" w:sz="4" w:space="0" w:color="000000"/>
              <w:right w:val="single" w:sz="4" w:space="0" w:color="000000"/>
            </w:tcBorders>
          </w:tcPr>
          <w:p w14:paraId="60A29E8E" w14:textId="77777777" w:rsidR="0056783D" w:rsidRPr="009572ED" w:rsidRDefault="0056783D" w:rsidP="0056783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184 </w:t>
            </w:r>
          </w:p>
        </w:tc>
        <w:tc>
          <w:tcPr>
            <w:tcW w:w="2254" w:type="dxa"/>
            <w:tcBorders>
              <w:top w:val="single" w:sz="4" w:space="0" w:color="000000"/>
              <w:left w:val="single" w:sz="4" w:space="0" w:color="000000"/>
              <w:bottom w:val="single" w:sz="4" w:space="0" w:color="000000"/>
              <w:right w:val="single" w:sz="4" w:space="0" w:color="000000"/>
            </w:tcBorders>
          </w:tcPr>
          <w:p w14:paraId="59A997AF" w14:textId="77777777" w:rsidR="0056783D" w:rsidRPr="009572ED" w:rsidRDefault="0056783D" w:rsidP="0056783D">
            <w:pPr>
              <w:spacing w:after="0"/>
              <w:ind w:left="284" w:right="-143" w:firstLine="13"/>
              <w:jc w:val="both"/>
              <w:rPr>
                <w:rFonts w:ascii="Times New Roman" w:hAnsi="Times New Roman" w:cs="Times New Roman"/>
                <w:sz w:val="24"/>
                <w:szCs w:val="24"/>
              </w:rPr>
            </w:pPr>
            <w:proofErr w:type="spellStart"/>
            <w:r w:rsidRPr="009572ED">
              <w:rPr>
                <w:rFonts w:ascii="Times New Roman" w:hAnsi="Times New Roman" w:cs="Times New Roman"/>
                <w:sz w:val="24"/>
                <w:szCs w:val="24"/>
              </w:rPr>
              <w:t>Добржанская</w:t>
            </w:r>
            <w:proofErr w:type="spellEnd"/>
            <w:r w:rsidRPr="009572ED">
              <w:rPr>
                <w:rFonts w:ascii="Times New Roman" w:hAnsi="Times New Roman" w:cs="Times New Roman"/>
                <w:sz w:val="24"/>
                <w:szCs w:val="24"/>
              </w:rPr>
              <w:t xml:space="preserve"> Елена  </w:t>
            </w:r>
          </w:p>
          <w:p w14:paraId="5A2CF634" w14:textId="77777777" w:rsidR="0056783D" w:rsidRPr="009572ED" w:rsidRDefault="0056783D" w:rsidP="0056783D">
            <w:pPr>
              <w:spacing w:after="0"/>
              <w:ind w:left="284" w:right="-143" w:firstLine="13"/>
              <w:jc w:val="both"/>
              <w:rPr>
                <w:rFonts w:ascii="Times New Roman" w:hAnsi="Times New Roman" w:cs="Times New Roman"/>
                <w:sz w:val="24"/>
                <w:szCs w:val="24"/>
              </w:rPr>
            </w:pPr>
            <w:proofErr w:type="spellStart"/>
            <w:r w:rsidRPr="009572ED">
              <w:rPr>
                <w:rFonts w:ascii="Times New Roman" w:hAnsi="Times New Roman" w:cs="Times New Roman"/>
                <w:sz w:val="24"/>
                <w:szCs w:val="24"/>
              </w:rPr>
              <w:t>АнатольевнаА</w:t>
            </w:r>
            <w:proofErr w:type="spellEnd"/>
            <w:r w:rsidRPr="009572ED">
              <w:rPr>
                <w:rFonts w:ascii="Times New Roman" w:hAnsi="Times New Roman" w:cs="Times New Roman"/>
                <w:sz w:val="24"/>
                <w:szCs w:val="24"/>
              </w:rPr>
              <w:t xml:space="preserve"> </w:t>
            </w:r>
            <w:proofErr w:type="spellStart"/>
            <w:r w:rsidRPr="009572ED">
              <w:rPr>
                <w:rFonts w:ascii="Times New Roman" w:hAnsi="Times New Roman" w:cs="Times New Roman"/>
                <w:sz w:val="24"/>
                <w:szCs w:val="24"/>
              </w:rPr>
              <w:t>натольевна</w:t>
            </w:r>
            <w:proofErr w:type="spellEnd"/>
            <w:r w:rsidRPr="009572ED">
              <w:rPr>
                <w:rFonts w:ascii="Times New Roman" w:hAnsi="Times New Roman" w:cs="Times New Roman"/>
                <w:sz w:val="24"/>
                <w:szCs w:val="24"/>
              </w:rPr>
              <w:t xml:space="preserve"> </w:t>
            </w:r>
          </w:p>
          <w:p w14:paraId="09EE1CBC" w14:textId="77777777" w:rsidR="0056783D" w:rsidRPr="009572ED" w:rsidRDefault="0056783D" w:rsidP="0056783D">
            <w:pPr>
              <w:spacing w:after="0"/>
              <w:ind w:left="284" w:right="-143" w:firstLine="13"/>
              <w:jc w:val="both"/>
              <w:rPr>
                <w:rFonts w:ascii="Times New Roman" w:hAnsi="Times New Roman" w:cs="Times New Roman"/>
                <w:sz w:val="24"/>
                <w:szCs w:val="24"/>
              </w:rPr>
            </w:pPr>
            <w:r w:rsidRPr="009572ED">
              <w:rPr>
                <w:rFonts w:ascii="Times New Roman" w:hAnsi="Times New Roman" w:cs="Times New Roman"/>
                <w:sz w:val="24"/>
                <w:szCs w:val="24"/>
              </w:rPr>
              <w:t xml:space="preserve"> </w:t>
            </w:r>
          </w:p>
        </w:tc>
      </w:tr>
    </w:tbl>
    <w:p w14:paraId="03AF48C3" w14:textId="77777777" w:rsidR="009572ED" w:rsidRPr="009572ED" w:rsidRDefault="009572ED" w:rsidP="009572ED">
      <w:pPr>
        <w:spacing w:after="0"/>
        <w:ind w:left="284" w:right="-143" w:firstLine="321"/>
        <w:jc w:val="both"/>
        <w:rPr>
          <w:rFonts w:ascii="Times New Roman" w:hAnsi="Times New Roman" w:cs="Times New Roman"/>
          <w:sz w:val="24"/>
          <w:szCs w:val="24"/>
        </w:rPr>
      </w:pPr>
    </w:p>
    <w:p w14:paraId="7687179C" w14:textId="77777777" w:rsidR="009572ED" w:rsidRPr="009572ED" w:rsidRDefault="009572ED" w:rsidP="009572ED">
      <w:pPr>
        <w:spacing w:after="0"/>
        <w:ind w:left="284" w:right="-143" w:firstLine="321"/>
        <w:jc w:val="both"/>
        <w:rPr>
          <w:rFonts w:ascii="Times New Roman" w:hAnsi="Times New Roman" w:cs="Times New Roman"/>
          <w:b/>
          <w:sz w:val="24"/>
          <w:szCs w:val="24"/>
        </w:rPr>
      </w:pPr>
    </w:p>
    <w:tbl>
      <w:tblPr>
        <w:tblStyle w:val="a3"/>
        <w:tblW w:w="11169" w:type="dxa"/>
        <w:tblInd w:w="-856" w:type="dxa"/>
        <w:tblLayout w:type="fixed"/>
        <w:tblLook w:val="04A0" w:firstRow="1" w:lastRow="0" w:firstColumn="1" w:lastColumn="0" w:noHBand="0" w:noVBand="1"/>
      </w:tblPr>
      <w:tblGrid>
        <w:gridCol w:w="1381"/>
        <w:gridCol w:w="1029"/>
        <w:gridCol w:w="851"/>
        <w:gridCol w:w="1261"/>
        <w:gridCol w:w="714"/>
        <w:gridCol w:w="645"/>
        <w:gridCol w:w="212"/>
        <w:gridCol w:w="849"/>
        <w:gridCol w:w="941"/>
        <w:gridCol w:w="1170"/>
        <w:gridCol w:w="797"/>
        <w:gridCol w:w="1306"/>
        <w:gridCol w:w="13"/>
      </w:tblGrid>
      <w:tr w:rsidR="009572ED" w:rsidRPr="009572ED" w14:paraId="089A53D9" w14:textId="77777777" w:rsidTr="00AE56AB">
        <w:tc>
          <w:tcPr>
            <w:tcW w:w="1381" w:type="dxa"/>
          </w:tcPr>
          <w:p w14:paraId="37A1B368" w14:textId="77777777" w:rsidR="009572ED" w:rsidRPr="009572ED" w:rsidRDefault="009572ED" w:rsidP="0056783D">
            <w:pPr>
              <w:spacing w:after="0"/>
              <w:ind w:left="-106" w:right="-143" w:firstLine="142"/>
              <w:jc w:val="both"/>
              <w:rPr>
                <w:rFonts w:ascii="Times New Roman" w:hAnsi="Times New Roman" w:cs="Times New Roman"/>
                <w:b/>
                <w:sz w:val="24"/>
                <w:szCs w:val="24"/>
              </w:rPr>
            </w:pPr>
          </w:p>
        </w:tc>
        <w:tc>
          <w:tcPr>
            <w:tcW w:w="4712" w:type="dxa"/>
            <w:gridSpan w:val="6"/>
          </w:tcPr>
          <w:p w14:paraId="516C80CF" w14:textId="77777777" w:rsidR="009572ED" w:rsidRPr="009572ED" w:rsidRDefault="009572ED" w:rsidP="009572ED">
            <w:pPr>
              <w:spacing w:after="0"/>
              <w:ind w:left="284" w:right="-143" w:firstLine="321"/>
              <w:jc w:val="both"/>
              <w:rPr>
                <w:rFonts w:ascii="Times New Roman" w:hAnsi="Times New Roman" w:cs="Times New Roman"/>
                <w:b/>
                <w:sz w:val="24"/>
                <w:szCs w:val="24"/>
              </w:rPr>
            </w:pPr>
            <w:r w:rsidRPr="009572ED">
              <w:rPr>
                <w:rFonts w:ascii="Times New Roman" w:hAnsi="Times New Roman" w:cs="Times New Roman"/>
                <w:b/>
                <w:sz w:val="24"/>
                <w:szCs w:val="24"/>
              </w:rPr>
              <w:t>Муниципальный этап</w:t>
            </w:r>
          </w:p>
        </w:tc>
        <w:tc>
          <w:tcPr>
            <w:tcW w:w="5076" w:type="dxa"/>
            <w:gridSpan w:val="6"/>
          </w:tcPr>
          <w:p w14:paraId="4A9671D8" w14:textId="77777777" w:rsidR="009572ED" w:rsidRPr="009572ED" w:rsidRDefault="009572ED" w:rsidP="009572ED">
            <w:pPr>
              <w:spacing w:after="0"/>
              <w:ind w:left="284" w:right="-143" w:firstLine="321"/>
              <w:jc w:val="both"/>
              <w:rPr>
                <w:rFonts w:ascii="Times New Roman" w:hAnsi="Times New Roman" w:cs="Times New Roman"/>
                <w:b/>
                <w:sz w:val="24"/>
                <w:szCs w:val="24"/>
              </w:rPr>
            </w:pPr>
            <w:r w:rsidRPr="009572ED">
              <w:rPr>
                <w:rFonts w:ascii="Times New Roman" w:hAnsi="Times New Roman" w:cs="Times New Roman"/>
                <w:b/>
                <w:sz w:val="24"/>
                <w:szCs w:val="24"/>
              </w:rPr>
              <w:t>Региональный этап</w:t>
            </w:r>
          </w:p>
        </w:tc>
      </w:tr>
      <w:tr w:rsidR="0028606C" w:rsidRPr="009572ED" w14:paraId="477FE7E5" w14:textId="77777777" w:rsidTr="00AE56AB">
        <w:trPr>
          <w:gridAfter w:val="1"/>
          <w:wAfter w:w="13" w:type="dxa"/>
        </w:trPr>
        <w:tc>
          <w:tcPr>
            <w:tcW w:w="1381" w:type="dxa"/>
          </w:tcPr>
          <w:p w14:paraId="238F6049" w14:textId="77777777" w:rsidR="009572ED" w:rsidRPr="009572ED" w:rsidRDefault="009572ED" w:rsidP="009572ED">
            <w:pPr>
              <w:spacing w:after="0"/>
              <w:ind w:left="284" w:right="-143" w:firstLine="321"/>
              <w:jc w:val="both"/>
              <w:rPr>
                <w:rFonts w:ascii="Times New Roman" w:hAnsi="Times New Roman" w:cs="Times New Roman"/>
                <w:b/>
                <w:sz w:val="24"/>
                <w:szCs w:val="24"/>
              </w:rPr>
            </w:pPr>
          </w:p>
        </w:tc>
        <w:tc>
          <w:tcPr>
            <w:tcW w:w="1029" w:type="dxa"/>
          </w:tcPr>
          <w:p w14:paraId="4E6D89B0" w14:textId="77777777" w:rsidR="009572ED" w:rsidRPr="009572ED" w:rsidRDefault="009572ED" w:rsidP="009572ED">
            <w:pPr>
              <w:spacing w:after="0"/>
              <w:ind w:left="284" w:right="-143" w:hanging="284"/>
              <w:jc w:val="both"/>
              <w:rPr>
                <w:rFonts w:ascii="Times New Roman" w:hAnsi="Times New Roman" w:cs="Times New Roman"/>
                <w:b/>
                <w:sz w:val="24"/>
                <w:szCs w:val="24"/>
              </w:rPr>
            </w:pPr>
            <w:r w:rsidRPr="009572ED">
              <w:rPr>
                <w:rFonts w:ascii="Times New Roman" w:hAnsi="Times New Roman" w:cs="Times New Roman"/>
                <w:b/>
                <w:sz w:val="24"/>
                <w:szCs w:val="24"/>
              </w:rPr>
              <w:t>Участ</w:t>
            </w:r>
            <w:r w:rsidR="0028606C">
              <w:rPr>
                <w:rFonts w:ascii="Times New Roman" w:hAnsi="Times New Roman" w:cs="Times New Roman"/>
                <w:b/>
                <w:sz w:val="24"/>
                <w:szCs w:val="24"/>
              </w:rPr>
              <w:t>ие</w:t>
            </w:r>
          </w:p>
        </w:tc>
        <w:tc>
          <w:tcPr>
            <w:tcW w:w="851" w:type="dxa"/>
          </w:tcPr>
          <w:p w14:paraId="5B48157A" w14:textId="77777777" w:rsidR="009572ED" w:rsidRPr="009572ED" w:rsidRDefault="009572ED" w:rsidP="0028606C">
            <w:pPr>
              <w:spacing w:after="0"/>
              <w:ind w:right="-143"/>
              <w:jc w:val="both"/>
              <w:rPr>
                <w:rFonts w:ascii="Times New Roman" w:hAnsi="Times New Roman" w:cs="Times New Roman"/>
                <w:b/>
                <w:sz w:val="24"/>
                <w:szCs w:val="24"/>
              </w:rPr>
            </w:pPr>
            <w:r w:rsidRPr="009572ED">
              <w:rPr>
                <w:rFonts w:ascii="Times New Roman" w:hAnsi="Times New Roman" w:cs="Times New Roman"/>
                <w:b/>
                <w:sz w:val="24"/>
                <w:szCs w:val="24"/>
              </w:rPr>
              <w:t>Побед</w:t>
            </w:r>
          </w:p>
        </w:tc>
        <w:tc>
          <w:tcPr>
            <w:tcW w:w="1261" w:type="dxa"/>
          </w:tcPr>
          <w:p w14:paraId="776CE2C7" w14:textId="77777777" w:rsidR="009572ED" w:rsidRPr="009572ED" w:rsidRDefault="009572ED" w:rsidP="0028606C">
            <w:pPr>
              <w:spacing w:after="0"/>
              <w:ind w:right="-143"/>
              <w:jc w:val="both"/>
              <w:rPr>
                <w:rFonts w:ascii="Times New Roman" w:hAnsi="Times New Roman" w:cs="Times New Roman"/>
                <w:b/>
                <w:sz w:val="24"/>
                <w:szCs w:val="24"/>
              </w:rPr>
            </w:pPr>
            <w:r w:rsidRPr="009572ED">
              <w:rPr>
                <w:rFonts w:ascii="Times New Roman" w:hAnsi="Times New Roman" w:cs="Times New Roman"/>
                <w:b/>
                <w:sz w:val="24"/>
                <w:szCs w:val="24"/>
              </w:rPr>
              <w:t>Призеров</w:t>
            </w:r>
          </w:p>
        </w:tc>
        <w:tc>
          <w:tcPr>
            <w:tcW w:w="714" w:type="dxa"/>
          </w:tcPr>
          <w:p w14:paraId="2744D6FE" w14:textId="77777777" w:rsidR="009572ED" w:rsidRPr="009572ED" w:rsidRDefault="009572ED" w:rsidP="0028606C">
            <w:pPr>
              <w:spacing w:after="0"/>
              <w:ind w:right="-143"/>
              <w:jc w:val="both"/>
              <w:rPr>
                <w:rFonts w:ascii="Times New Roman" w:hAnsi="Times New Roman" w:cs="Times New Roman"/>
                <w:b/>
                <w:sz w:val="24"/>
                <w:szCs w:val="24"/>
              </w:rPr>
            </w:pPr>
            <w:r w:rsidRPr="009572ED">
              <w:rPr>
                <w:rFonts w:ascii="Times New Roman" w:hAnsi="Times New Roman" w:cs="Times New Roman"/>
                <w:b/>
                <w:sz w:val="24"/>
                <w:szCs w:val="24"/>
              </w:rPr>
              <w:t>Всего</w:t>
            </w:r>
          </w:p>
        </w:tc>
        <w:tc>
          <w:tcPr>
            <w:tcW w:w="645" w:type="dxa"/>
          </w:tcPr>
          <w:p w14:paraId="16F89AEE" w14:textId="77777777" w:rsidR="009572ED" w:rsidRPr="009572ED" w:rsidRDefault="009572ED" w:rsidP="0028606C">
            <w:pPr>
              <w:spacing w:after="0"/>
              <w:ind w:right="-143"/>
              <w:jc w:val="both"/>
              <w:rPr>
                <w:rFonts w:ascii="Times New Roman" w:hAnsi="Times New Roman" w:cs="Times New Roman"/>
                <w:b/>
                <w:sz w:val="24"/>
                <w:szCs w:val="24"/>
              </w:rPr>
            </w:pPr>
            <w:r w:rsidRPr="009572ED">
              <w:rPr>
                <w:rFonts w:ascii="Times New Roman" w:hAnsi="Times New Roman" w:cs="Times New Roman"/>
                <w:b/>
                <w:sz w:val="24"/>
                <w:szCs w:val="24"/>
              </w:rPr>
              <w:t>%</w:t>
            </w:r>
          </w:p>
        </w:tc>
        <w:tc>
          <w:tcPr>
            <w:tcW w:w="1061" w:type="dxa"/>
            <w:gridSpan w:val="2"/>
          </w:tcPr>
          <w:p w14:paraId="5A5C48F8" w14:textId="77777777" w:rsidR="009572ED" w:rsidRPr="009572ED" w:rsidRDefault="009572ED" w:rsidP="0028606C">
            <w:pPr>
              <w:spacing w:after="0"/>
              <w:ind w:right="-143"/>
              <w:jc w:val="both"/>
              <w:rPr>
                <w:rFonts w:ascii="Times New Roman" w:hAnsi="Times New Roman" w:cs="Times New Roman"/>
                <w:b/>
                <w:sz w:val="24"/>
                <w:szCs w:val="24"/>
              </w:rPr>
            </w:pPr>
            <w:proofErr w:type="spellStart"/>
            <w:r w:rsidRPr="009572ED">
              <w:rPr>
                <w:rFonts w:ascii="Times New Roman" w:hAnsi="Times New Roman" w:cs="Times New Roman"/>
                <w:b/>
                <w:sz w:val="24"/>
                <w:szCs w:val="24"/>
              </w:rPr>
              <w:t>Участ</w:t>
            </w:r>
            <w:proofErr w:type="spellEnd"/>
            <w:r w:rsidRPr="009572ED">
              <w:rPr>
                <w:rFonts w:ascii="Times New Roman" w:hAnsi="Times New Roman" w:cs="Times New Roman"/>
                <w:b/>
                <w:sz w:val="24"/>
                <w:szCs w:val="24"/>
              </w:rPr>
              <w:t>.</w:t>
            </w:r>
          </w:p>
        </w:tc>
        <w:tc>
          <w:tcPr>
            <w:tcW w:w="941" w:type="dxa"/>
          </w:tcPr>
          <w:p w14:paraId="216827E4" w14:textId="77777777" w:rsidR="009572ED" w:rsidRPr="009572ED" w:rsidRDefault="009572ED" w:rsidP="0028606C">
            <w:pPr>
              <w:spacing w:after="0"/>
              <w:ind w:right="-143"/>
              <w:jc w:val="both"/>
              <w:rPr>
                <w:rFonts w:ascii="Times New Roman" w:hAnsi="Times New Roman" w:cs="Times New Roman"/>
                <w:b/>
                <w:sz w:val="24"/>
                <w:szCs w:val="24"/>
              </w:rPr>
            </w:pPr>
            <w:r w:rsidRPr="009572ED">
              <w:rPr>
                <w:rFonts w:ascii="Times New Roman" w:hAnsi="Times New Roman" w:cs="Times New Roman"/>
                <w:b/>
                <w:sz w:val="24"/>
                <w:szCs w:val="24"/>
              </w:rPr>
              <w:t>Побед.</w:t>
            </w:r>
          </w:p>
        </w:tc>
        <w:tc>
          <w:tcPr>
            <w:tcW w:w="1170" w:type="dxa"/>
          </w:tcPr>
          <w:p w14:paraId="33CF087B" w14:textId="77777777" w:rsidR="009572ED" w:rsidRPr="009572ED" w:rsidRDefault="009572ED" w:rsidP="0028606C">
            <w:pPr>
              <w:spacing w:after="0"/>
              <w:ind w:right="-143"/>
              <w:jc w:val="both"/>
              <w:rPr>
                <w:rFonts w:ascii="Times New Roman" w:hAnsi="Times New Roman" w:cs="Times New Roman"/>
                <w:b/>
                <w:sz w:val="24"/>
                <w:szCs w:val="24"/>
              </w:rPr>
            </w:pPr>
            <w:r w:rsidRPr="009572ED">
              <w:rPr>
                <w:rFonts w:ascii="Times New Roman" w:hAnsi="Times New Roman" w:cs="Times New Roman"/>
                <w:b/>
                <w:sz w:val="24"/>
                <w:szCs w:val="24"/>
              </w:rPr>
              <w:t>Призеров</w:t>
            </w:r>
          </w:p>
        </w:tc>
        <w:tc>
          <w:tcPr>
            <w:tcW w:w="797" w:type="dxa"/>
          </w:tcPr>
          <w:p w14:paraId="2885286F" w14:textId="77777777" w:rsidR="009572ED" w:rsidRPr="009572ED" w:rsidRDefault="009572ED" w:rsidP="0028606C">
            <w:pPr>
              <w:spacing w:after="0"/>
              <w:ind w:left="284" w:right="-143" w:hanging="307"/>
              <w:jc w:val="both"/>
              <w:rPr>
                <w:rFonts w:ascii="Times New Roman" w:hAnsi="Times New Roman" w:cs="Times New Roman"/>
                <w:b/>
                <w:sz w:val="24"/>
                <w:szCs w:val="24"/>
              </w:rPr>
            </w:pPr>
            <w:r w:rsidRPr="009572ED">
              <w:rPr>
                <w:rFonts w:ascii="Times New Roman" w:hAnsi="Times New Roman" w:cs="Times New Roman"/>
                <w:b/>
                <w:sz w:val="24"/>
                <w:szCs w:val="24"/>
              </w:rPr>
              <w:t>Всего</w:t>
            </w:r>
          </w:p>
        </w:tc>
        <w:tc>
          <w:tcPr>
            <w:tcW w:w="1306" w:type="dxa"/>
          </w:tcPr>
          <w:p w14:paraId="176CE452" w14:textId="77777777" w:rsidR="009572ED" w:rsidRPr="009572ED" w:rsidRDefault="009572ED" w:rsidP="009572ED">
            <w:pPr>
              <w:spacing w:after="0"/>
              <w:ind w:left="284" w:right="-143" w:firstLine="321"/>
              <w:jc w:val="both"/>
              <w:rPr>
                <w:rFonts w:ascii="Times New Roman" w:hAnsi="Times New Roman" w:cs="Times New Roman"/>
                <w:b/>
                <w:sz w:val="24"/>
                <w:szCs w:val="24"/>
              </w:rPr>
            </w:pPr>
            <w:r w:rsidRPr="009572ED">
              <w:rPr>
                <w:rFonts w:ascii="Times New Roman" w:hAnsi="Times New Roman" w:cs="Times New Roman"/>
                <w:b/>
                <w:sz w:val="24"/>
                <w:szCs w:val="24"/>
              </w:rPr>
              <w:t>%</w:t>
            </w:r>
          </w:p>
        </w:tc>
      </w:tr>
      <w:tr w:rsidR="0028606C" w:rsidRPr="00FA102B" w14:paraId="619D3972" w14:textId="77777777" w:rsidTr="00AE56AB">
        <w:trPr>
          <w:gridAfter w:val="1"/>
          <w:wAfter w:w="13" w:type="dxa"/>
        </w:trPr>
        <w:tc>
          <w:tcPr>
            <w:tcW w:w="1381" w:type="dxa"/>
          </w:tcPr>
          <w:p w14:paraId="10F00852" w14:textId="77777777" w:rsidR="009572ED" w:rsidRPr="00FA102B" w:rsidRDefault="009572ED" w:rsidP="009572ED">
            <w:pPr>
              <w:spacing w:after="0"/>
              <w:ind w:left="284" w:right="-143" w:firstLine="321"/>
              <w:jc w:val="both"/>
              <w:rPr>
                <w:rFonts w:ascii="Times New Roman" w:hAnsi="Times New Roman" w:cs="Times New Roman"/>
                <w:bCs/>
                <w:sz w:val="24"/>
                <w:szCs w:val="24"/>
              </w:rPr>
            </w:pPr>
            <w:r w:rsidRPr="00FA102B">
              <w:rPr>
                <w:rFonts w:ascii="Times New Roman" w:hAnsi="Times New Roman" w:cs="Times New Roman"/>
                <w:bCs/>
                <w:sz w:val="24"/>
                <w:szCs w:val="24"/>
              </w:rPr>
              <w:t>2016-2017</w:t>
            </w:r>
          </w:p>
        </w:tc>
        <w:tc>
          <w:tcPr>
            <w:tcW w:w="1029" w:type="dxa"/>
          </w:tcPr>
          <w:p w14:paraId="637BFA3E"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134</w:t>
            </w:r>
          </w:p>
        </w:tc>
        <w:tc>
          <w:tcPr>
            <w:tcW w:w="851" w:type="dxa"/>
          </w:tcPr>
          <w:p w14:paraId="263C0F2A"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21</w:t>
            </w:r>
          </w:p>
        </w:tc>
        <w:tc>
          <w:tcPr>
            <w:tcW w:w="1261" w:type="dxa"/>
          </w:tcPr>
          <w:p w14:paraId="691E94A6"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31</w:t>
            </w:r>
          </w:p>
        </w:tc>
        <w:tc>
          <w:tcPr>
            <w:tcW w:w="714" w:type="dxa"/>
          </w:tcPr>
          <w:p w14:paraId="55398EB4"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52</w:t>
            </w:r>
          </w:p>
        </w:tc>
        <w:tc>
          <w:tcPr>
            <w:tcW w:w="645" w:type="dxa"/>
          </w:tcPr>
          <w:p w14:paraId="1C246689"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39%</w:t>
            </w:r>
          </w:p>
        </w:tc>
        <w:tc>
          <w:tcPr>
            <w:tcW w:w="1061" w:type="dxa"/>
            <w:gridSpan w:val="2"/>
          </w:tcPr>
          <w:p w14:paraId="3B7E52C3" w14:textId="77777777" w:rsidR="009572ED" w:rsidRPr="00FA102B" w:rsidRDefault="009572ED" w:rsidP="0028606C">
            <w:pPr>
              <w:spacing w:after="0"/>
              <w:ind w:left="284" w:right="-143" w:hanging="284"/>
              <w:jc w:val="both"/>
              <w:rPr>
                <w:rFonts w:ascii="Times New Roman" w:hAnsi="Times New Roman" w:cs="Times New Roman"/>
                <w:bCs/>
                <w:sz w:val="24"/>
                <w:szCs w:val="24"/>
              </w:rPr>
            </w:pPr>
            <w:r w:rsidRPr="00FA102B">
              <w:rPr>
                <w:rFonts w:ascii="Times New Roman" w:hAnsi="Times New Roman" w:cs="Times New Roman"/>
                <w:bCs/>
                <w:sz w:val="24"/>
                <w:szCs w:val="24"/>
              </w:rPr>
              <w:t>27</w:t>
            </w:r>
          </w:p>
        </w:tc>
        <w:tc>
          <w:tcPr>
            <w:tcW w:w="941" w:type="dxa"/>
          </w:tcPr>
          <w:p w14:paraId="7839D722" w14:textId="77777777" w:rsidR="009572ED" w:rsidRPr="00FA102B" w:rsidRDefault="009572ED" w:rsidP="009572ED">
            <w:pPr>
              <w:spacing w:after="0"/>
              <w:ind w:left="284" w:right="-143" w:firstLine="321"/>
              <w:jc w:val="both"/>
              <w:rPr>
                <w:rFonts w:ascii="Times New Roman" w:hAnsi="Times New Roman" w:cs="Times New Roman"/>
                <w:bCs/>
                <w:sz w:val="24"/>
                <w:szCs w:val="24"/>
              </w:rPr>
            </w:pPr>
            <w:r w:rsidRPr="00FA102B">
              <w:rPr>
                <w:rFonts w:ascii="Times New Roman" w:hAnsi="Times New Roman" w:cs="Times New Roman"/>
                <w:bCs/>
                <w:sz w:val="24"/>
                <w:szCs w:val="24"/>
              </w:rPr>
              <w:t>0</w:t>
            </w:r>
          </w:p>
        </w:tc>
        <w:tc>
          <w:tcPr>
            <w:tcW w:w="1170" w:type="dxa"/>
          </w:tcPr>
          <w:p w14:paraId="5DFF1A74" w14:textId="77777777" w:rsidR="009572ED" w:rsidRPr="00FA102B" w:rsidRDefault="009572ED" w:rsidP="009572ED">
            <w:pPr>
              <w:spacing w:after="0"/>
              <w:ind w:left="284" w:right="-143" w:firstLine="321"/>
              <w:jc w:val="both"/>
              <w:rPr>
                <w:rFonts w:ascii="Times New Roman" w:hAnsi="Times New Roman" w:cs="Times New Roman"/>
                <w:bCs/>
                <w:sz w:val="24"/>
                <w:szCs w:val="24"/>
              </w:rPr>
            </w:pPr>
            <w:r w:rsidRPr="00FA102B">
              <w:rPr>
                <w:rFonts w:ascii="Times New Roman" w:hAnsi="Times New Roman" w:cs="Times New Roman"/>
                <w:bCs/>
                <w:sz w:val="24"/>
                <w:szCs w:val="24"/>
              </w:rPr>
              <w:t>7</w:t>
            </w:r>
          </w:p>
        </w:tc>
        <w:tc>
          <w:tcPr>
            <w:tcW w:w="797" w:type="dxa"/>
          </w:tcPr>
          <w:p w14:paraId="1EA6AB96"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7</w:t>
            </w:r>
          </w:p>
        </w:tc>
        <w:tc>
          <w:tcPr>
            <w:tcW w:w="1306" w:type="dxa"/>
          </w:tcPr>
          <w:p w14:paraId="7B114BFE" w14:textId="77777777" w:rsidR="009572ED" w:rsidRPr="00FA102B" w:rsidRDefault="009572ED" w:rsidP="009572ED">
            <w:pPr>
              <w:spacing w:after="0"/>
              <w:ind w:left="284" w:right="-143" w:firstLine="321"/>
              <w:jc w:val="both"/>
              <w:rPr>
                <w:rFonts w:ascii="Times New Roman" w:hAnsi="Times New Roman" w:cs="Times New Roman"/>
                <w:bCs/>
                <w:sz w:val="24"/>
                <w:szCs w:val="24"/>
              </w:rPr>
            </w:pPr>
            <w:r w:rsidRPr="00FA102B">
              <w:rPr>
                <w:rFonts w:ascii="Times New Roman" w:hAnsi="Times New Roman" w:cs="Times New Roman"/>
                <w:bCs/>
                <w:sz w:val="24"/>
                <w:szCs w:val="24"/>
              </w:rPr>
              <w:t>26%</w:t>
            </w:r>
          </w:p>
        </w:tc>
      </w:tr>
      <w:tr w:rsidR="0028606C" w:rsidRPr="00FA102B" w14:paraId="2D879F39" w14:textId="77777777" w:rsidTr="00AE56AB">
        <w:trPr>
          <w:gridAfter w:val="1"/>
          <w:wAfter w:w="13" w:type="dxa"/>
        </w:trPr>
        <w:tc>
          <w:tcPr>
            <w:tcW w:w="1381" w:type="dxa"/>
          </w:tcPr>
          <w:p w14:paraId="67B1B316" w14:textId="77777777" w:rsidR="009572ED" w:rsidRPr="00FA102B" w:rsidRDefault="009572ED" w:rsidP="009572ED">
            <w:pPr>
              <w:spacing w:after="0"/>
              <w:ind w:left="284" w:right="-143" w:firstLine="321"/>
              <w:jc w:val="both"/>
              <w:rPr>
                <w:rFonts w:ascii="Times New Roman" w:hAnsi="Times New Roman" w:cs="Times New Roman"/>
                <w:bCs/>
                <w:sz w:val="24"/>
                <w:szCs w:val="24"/>
              </w:rPr>
            </w:pPr>
            <w:r w:rsidRPr="00FA102B">
              <w:rPr>
                <w:rFonts w:ascii="Times New Roman" w:hAnsi="Times New Roman" w:cs="Times New Roman"/>
                <w:bCs/>
                <w:sz w:val="24"/>
                <w:szCs w:val="24"/>
              </w:rPr>
              <w:t>2017-2018</w:t>
            </w:r>
          </w:p>
        </w:tc>
        <w:tc>
          <w:tcPr>
            <w:tcW w:w="1029" w:type="dxa"/>
          </w:tcPr>
          <w:p w14:paraId="273049AE"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136</w:t>
            </w:r>
          </w:p>
        </w:tc>
        <w:tc>
          <w:tcPr>
            <w:tcW w:w="851" w:type="dxa"/>
          </w:tcPr>
          <w:p w14:paraId="02876744"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17</w:t>
            </w:r>
          </w:p>
        </w:tc>
        <w:tc>
          <w:tcPr>
            <w:tcW w:w="1261" w:type="dxa"/>
          </w:tcPr>
          <w:p w14:paraId="1F914105"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45</w:t>
            </w:r>
          </w:p>
        </w:tc>
        <w:tc>
          <w:tcPr>
            <w:tcW w:w="714" w:type="dxa"/>
          </w:tcPr>
          <w:p w14:paraId="227821D4"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62</w:t>
            </w:r>
          </w:p>
        </w:tc>
        <w:tc>
          <w:tcPr>
            <w:tcW w:w="645" w:type="dxa"/>
          </w:tcPr>
          <w:p w14:paraId="75B697A8"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46%</w:t>
            </w:r>
          </w:p>
        </w:tc>
        <w:tc>
          <w:tcPr>
            <w:tcW w:w="1061" w:type="dxa"/>
            <w:gridSpan w:val="2"/>
          </w:tcPr>
          <w:p w14:paraId="78E4F978"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19</w:t>
            </w:r>
          </w:p>
        </w:tc>
        <w:tc>
          <w:tcPr>
            <w:tcW w:w="941" w:type="dxa"/>
          </w:tcPr>
          <w:p w14:paraId="0343711A" w14:textId="77777777" w:rsidR="009572ED" w:rsidRPr="00FA102B" w:rsidRDefault="009572ED" w:rsidP="009572ED">
            <w:pPr>
              <w:spacing w:after="0"/>
              <w:ind w:left="284" w:right="-143" w:firstLine="321"/>
              <w:jc w:val="both"/>
              <w:rPr>
                <w:rFonts w:ascii="Times New Roman" w:hAnsi="Times New Roman" w:cs="Times New Roman"/>
                <w:bCs/>
                <w:sz w:val="24"/>
                <w:szCs w:val="24"/>
              </w:rPr>
            </w:pPr>
            <w:r w:rsidRPr="00FA102B">
              <w:rPr>
                <w:rFonts w:ascii="Times New Roman" w:hAnsi="Times New Roman" w:cs="Times New Roman"/>
                <w:bCs/>
                <w:sz w:val="24"/>
                <w:szCs w:val="24"/>
              </w:rPr>
              <w:t>1</w:t>
            </w:r>
          </w:p>
        </w:tc>
        <w:tc>
          <w:tcPr>
            <w:tcW w:w="1170" w:type="dxa"/>
          </w:tcPr>
          <w:p w14:paraId="4D569357" w14:textId="77777777" w:rsidR="009572ED" w:rsidRPr="00FA102B" w:rsidRDefault="009572ED" w:rsidP="009572ED">
            <w:pPr>
              <w:spacing w:after="0"/>
              <w:ind w:left="284" w:right="-143" w:firstLine="321"/>
              <w:jc w:val="both"/>
              <w:rPr>
                <w:rFonts w:ascii="Times New Roman" w:hAnsi="Times New Roman" w:cs="Times New Roman"/>
                <w:bCs/>
                <w:sz w:val="24"/>
                <w:szCs w:val="24"/>
              </w:rPr>
            </w:pPr>
            <w:r w:rsidRPr="00FA102B">
              <w:rPr>
                <w:rFonts w:ascii="Times New Roman" w:hAnsi="Times New Roman" w:cs="Times New Roman"/>
                <w:bCs/>
                <w:sz w:val="24"/>
                <w:szCs w:val="24"/>
              </w:rPr>
              <w:t>5</w:t>
            </w:r>
          </w:p>
        </w:tc>
        <w:tc>
          <w:tcPr>
            <w:tcW w:w="797" w:type="dxa"/>
          </w:tcPr>
          <w:p w14:paraId="0D5F407C" w14:textId="77777777" w:rsidR="009572ED" w:rsidRPr="00FA102B" w:rsidRDefault="009572ED" w:rsidP="0028606C">
            <w:pPr>
              <w:spacing w:after="0"/>
              <w:ind w:right="-143"/>
              <w:jc w:val="both"/>
              <w:rPr>
                <w:rFonts w:ascii="Times New Roman" w:hAnsi="Times New Roman" w:cs="Times New Roman"/>
                <w:bCs/>
                <w:sz w:val="24"/>
                <w:szCs w:val="24"/>
              </w:rPr>
            </w:pPr>
            <w:r w:rsidRPr="00FA102B">
              <w:rPr>
                <w:rFonts w:ascii="Times New Roman" w:hAnsi="Times New Roman" w:cs="Times New Roman"/>
                <w:bCs/>
                <w:sz w:val="24"/>
                <w:szCs w:val="24"/>
              </w:rPr>
              <w:t>6</w:t>
            </w:r>
          </w:p>
        </w:tc>
        <w:tc>
          <w:tcPr>
            <w:tcW w:w="1306" w:type="dxa"/>
          </w:tcPr>
          <w:p w14:paraId="1A39914B" w14:textId="77777777" w:rsidR="009572ED" w:rsidRPr="00FA102B" w:rsidRDefault="009572ED" w:rsidP="009572ED">
            <w:pPr>
              <w:spacing w:after="0"/>
              <w:ind w:left="284" w:right="-143" w:firstLine="321"/>
              <w:jc w:val="both"/>
              <w:rPr>
                <w:rFonts w:ascii="Times New Roman" w:hAnsi="Times New Roman" w:cs="Times New Roman"/>
                <w:bCs/>
                <w:sz w:val="24"/>
                <w:szCs w:val="24"/>
              </w:rPr>
            </w:pPr>
            <w:r w:rsidRPr="00FA102B">
              <w:rPr>
                <w:rFonts w:ascii="Times New Roman" w:hAnsi="Times New Roman" w:cs="Times New Roman"/>
                <w:bCs/>
                <w:sz w:val="24"/>
                <w:szCs w:val="24"/>
              </w:rPr>
              <w:t>32%</w:t>
            </w:r>
          </w:p>
        </w:tc>
      </w:tr>
      <w:tr w:rsidR="0028606C" w:rsidRPr="00AE56AB" w14:paraId="6FF19A00" w14:textId="77777777" w:rsidTr="00AE56AB">
        <w:trPr>
          <w:gridAfter w:val="1"/>
          <w:wAfter w:w="13" w:type="dxa"/>
        </w:trPr>
        <w:tc>
          <w:tcPr>
            <w:tcW w:w="1381" w:type="dxa"/>
            <w:shd w:val="clear" w:color="auto" w:fill="F7CAAC" w:themeFill="accent2" w:themeFillTint="66"/>
          </w:tcPr>
          <w:p w14:paraId="46F4114B" w14:textId="77777777" w:rsidR="009572ED" w:rsidRPr="00AE56AB" w:rsidRDefault="009572ED" w:rsidP="009572ED">
            <w:pPr>
              <w:spacing w:after="0"/>
              <w:ind w:left="284" w:right="-143" w:firstLine="321"/>
              <w:jc w:val="both"/>
              <w:rPr>
                <w:rFonts w:ascii="Times New Roman" w:hAnsi="Times New Roman" w:cs="Times New Roman"/>
                <w:b/>
                <w:sz w:val="24"/>
                <w:szCs w:val="24"/>
              </w:rPr>
            </w:pPr>
            <w:r w:rsidRPr="00AE56AB">
              <w:rPr>
                <w:rFonts w:ascii="Times New Roman" w:hAnsi="Times New Roman" w:cs="Times New Roman"/>
                <w:b/>
                <w:sz w:val="24"/>
                <w:szCs w:val="24"/>
              </w:rPr>
              <w:t>2018-2019</w:t>
            </w:r>
          </w:p>
        </w:tc>
        <w:tc>
          <w:tcPr>
            <w:tcW w:w="1029" w:type="dxa"/>
            <w:shd w:val="clear" w:color="auto" w:fill="F7CAAC" w:themeFill="accent2" w:themeFillTint="66"/>
          </w:tcPr>
          <w:p w14:paraId="1C483DF2" w14:textId="77777777" w:rsidR="009572ED" w:rsidRPr="00AE56AB" w:rsidRDefault="009572ED" w:rsidP="0028606C">
            <w:pPr>
              <w:spacing w:after="0"/>
              <w:ind w:right="-143"/>
              <w:jc w:val="both"/>
              <w:rPr>
                <w:rFonts w:ascii="Times New Roman" w:hAnsi="Times New Roman" w:cs="Times New Roman"/>
                <w:b/>
                <w:sz w:val="24"/>
                <w:szCs w:val="24"/>
              </w:rPr>
            </w:pPr>
            <w:r w:rsidRPr="00AE56AB">
              <w:rPr>
                <w:rFonts w:ascii="Times New Roman" w:hAnsi="Times New Roman" w:cs="Times New Roman"/>
                <w:b/>
                <w:sz w:val="24"/>
                <w:szCs w:val="24"/>
              </w:rPr>
              <w:t>152</w:t>
            </w:r>
          </w:p>
        </w:tc>
        <w:tc>
          <w:tcPr>
            <w:tcW w:w="851" w:type="dxa"/>
            <w:shd w:val="clear" w:color="auto" w:fill="F7CAAC" w:themeFill="accent2" w:themeFillTint="66"/>
          </w:tcPr>
          <w:p w14:paraId="1A7D1C45" w14:textId="77777777" w:rsidR="009572ED" w:rsidRPr="00AE56AB" w:rsidRDefault="009572ED" w:rsidP="0028606C">
            <w:pPr>
              <w:spacing w:after="0"/>
              <w:ind w:right="-143"/>
              <w:jc w:val="both"/>
              <w:rPr>
                <w:rFonts w:ascii="Times New Roman" w:hAnsi="Times New Roman" w:cs="Times New Roman"/>
                <w:b/>
                <w:sz w:val="24"/>
                <w:szCs w:val="24"/>
              </w:rPr>
            </w:pPr>
            <w:r w:rsidRPr="00AE56AB">
              <w:rPr>
                <w:rFonts w:ascii="Times New Roman" w:hAnsi="Times New Roman" w:cs="Times New Roman"/>
                <w:b/>
                <w:sz w:val="24"/>
                <w:szCs w:val="24"/>
              </w:rPr>
              <w:t>27</w:t>
            </w:r>
          </w:p>
        </w:tc>
        <w:tc>
          <w:tcPr>
            <w:tcW w:w="1261" w:type="dxa"/>
            <w:shd w:val="clear" w:color="auto" w:fill="F7CAAC" w:themeFill="accent2" w:themeFillTint="66"/>
          </w:tcPr>
          <w:p w14:paraId="4CB2551D" w14:textId="77777777" w:rsidR="009572ED" w:rsidRPr="00AE56AB" w:rsidRDefault="009572ED" w:rsidP="0028606C">
            <w:pPr>
              <w:spacing w:after="0"/>
              <w:ind w:right="-143"/>
              <w:jc w:val="both"/>
              <w:rPr>
                <w:rFonts w:ascii="Times New Roman" w:hAnsi="Times New Roman" w:cs="Times New Roman"/>
                <w:b/>
                <w:sz w:val="24"/>
                <w:szCs w:val="24"/>
              </w:rPr>
            </w:pPr>
            <w:r w:rsidRPr="00AE56AB">
              <w:rPr>
                <w:rFonts w:ascii="Times New Roman" w:hAnsi="Times New Roman" w:cs="Times New Roman"/>
                <w:b/>
                <w:sz w:val="24"/>
                <w:szCs w:val="24"/>
              </w:rPr>
              <w:t>51</w:t>
            </w:r>
          </w:p>
        </w:tc>
        <w:tc>
          <w:tcPr>
            <w:tcW w:w="714" w:type="dxa"/>
            <w:shd w:val="clear" w:color="auto" w:fill="F7CAAC" w:themeFill="accent2" w:themeFillTint="66"/>
          </w:tcPr>
          <w:p w14:paraId="70780F66" w14:textId="77777777" w:rsidR="009572ED" w:rsidRPr="00AE56AB" w:rsidRDefault="009572ED" w:rsidP="0028606C">
            <w:pPr>
              <w:spacing w:after="0"/>
              <w:ind w:right="-143"/>
              <w:jc w:val="both"/>
              <w:rPr>
                <w:rFonts w:ascii="Times New Roman" w:hAnsi="Times New Roman" w:cs="Times New Roman"/>
                <w:b/>
                <w:sz w:val="24"/>
                <w:szCs w:val="24"/>
              </w:rPr>
            </w:pPr>
            <w:r w:rsidRPr="00AE56AB">
              <w:rPr>
                <w:rFonts w:ascii="Times New Roman" w:hAnsi="Times New Roman" w:cs="Times New Roman"/>
                <w:b/>
                <w:sz w:val="24"/>
                <w:szCs w:val="24"/>
              </w:rPr>
              <w:t>78</w:t>
            </w:r>
          </w:p>
        </w:tc>
        <w:tc>
          <w:tcPr>
            <w:tcW w:w="645" w:type="dxa"/>
            <w:shd w:val="clear" w:color="auto" w:fill="F7CAAC" w:themeFill="accent2" w:themeFillTint="66"/>
          </w:tcPr>
          <w:p w14:paraId="48F3C267" w14:textId="77777777" w:rsidR="009572ED" w:rsidRPr="00AE56AB" w:rsidRDefault="009572ED" w:rsidP="0028606C">
            <w:pPr>
              <w:spacing w:after="0"/>
              <w:ind w:right="-143"/>
              <w:jc w:val="both"/>
              <w:rPr>
                <w:rFonts w:ascii="Times New Roman" w:hAnsi="Times New Roman" w:cs="Times New Roman"/>
                <w:b/>
                <w:sz w:val="24"/>
                <w:szCs w:val="24"/>
              </w:rPr>
            </w:pPr>
            <w:r w:rsidRPr="00AE56AB">
              <w:rPr>
                <w:rFonts w:ascii="Times New Roman" w:hAnsi="Times New Roman" w:cs="Times New Roman"/>
                <w:b/>
                <w:sz w:val="24"/>
                <w:szCs w:val="24"/>
              </w:rPr>
              <w:t>51%</w:t>
            </w:r>
          </w:p>
        </w:tc>
        <w:tc>
          <w:tcPr>
            <w:tcW w:w="1061" w:type="dxa"/>
            <w:gridSpan w:val="2"/>
            <w:shd w:val="clear" w:color="auto" w:fill="F7CAAC" w:themeFill="accent2" w:themeFillTint="66"/>
          </w:tcPr>
          <w:p w14:paraId="4A75B71E" w14:textId="77777777" w:rsidR="009572ED" w:rsidRPr="00AE56AB" w:rsidRDefault="009572ED" w:rsidP="0028606C">
            <w:pPr>
              <w:spacing w:after="0"/>
              <w:ind w:right="-143"/>
              <w:jc w:val="both"/>
              <w:rPr>
                <w:rFonts w:ascii="Times New Roman" w:hAnsi="Times New Roman" w:cs="Times New Roman"/>
                <w:b/>
                <w:sz w:val="24"/>
                <w:szCs w:val="24"/>
              </w:rPr>
            </w:pPr>
            <w:r w:rsidRPr="00AE56AB">
              <w:rPr>
                <w:rFonts w:ascii="Times New Roman" w:hAnsi="Times New Roman" w:cs="Times New Roman"/>
                <w:b/>
                <w:sz w:val="24"/>
                <w:szCs w:val="24"/>
              </w:rPr>
              <w:t>19</w:t>
            </w:r>
          </w:p>
        </w:tc>
        <w:tc>
          <w:tcPr>
            <w:tcW w:w="941" w:type="dxa"/>
            <w:shd w:val="clear" w:color="auto" w:fill="F7CAAC" w:themeFill="accent2" w:themeFillTint="66"/>
          </w:tcPr>
          <w:p w14:paraId="20FEE19A" w14:textId="77777777" w:rsidR="009572ED" w:rsidRPr="00AE56AB" w:rsidRDefault="009572ED" w:rsidP="009572ED">
            <w:pPr>
              <w:spacing w:after="0"/>
              <w:ind w:left="284" w:right="-143" w:firstLine="321"/>
              <w:jc w:val="both"/>
              <w:rPr>
                <w:rFonts w:ascii="Times New Roman" w:hAnsi="Times New Roman" w:cs="Times New Roman"/>
                <w:b/>
                <w:sz w:val="24"/>
                <w:szCs w:val="24"/>
              </w:rPr>
            </w:pPr>
            <w:r w:rsidRPr="00AE56AB">
              <w:rPr>
                <w:rFonts w:ascii="Times New Roman" w:hAnsi="Times New Roman" w:cs="Times New Roman"/>
                <w:b/>
                <w:sz w:val="24"/>
                <w:szCs w:val="24"/>
              </w:rPr>
              <w:t>1</w:t>
            </w:r>
          </w:p>
        </w:tc>
        <w:tc>
          <w:tcPr>
            <w:tcW w:w="1170" w:type="dxa"/>
            <w:shd w:val="clear" w:color="auto" w:fill="F7CAAC" w:themeFill="accent2" w:themeFillTint="66"/>
          </w:tcPr>
          <w:p w14:paraId="6D219367" w14:textId="77777777" w:rsidR="009572ED" w:rsidRPr="00AE56AB" w:rsidRDefault="009572ED" w:rsidP="009572ED">
            <w:pPr>
              <w:spacing w:after="0"/>
              <w:ind w:left="284" w:right="-143" w:firstLine="321"/>
              <w:jc w:val="both"/>
              <w:rPr>
                <w:rFonts w:ascii="Times New Roman" w:hAnsi="Times New Roman" w:cs="Times New Roman"/>
                <w:b/>
                <w:sz w:val="24"/>
                <w:szCs w:val="24"/>
                <w:lang w:val="en-US"/>
              </w:rPr>
            </w:pPr>
            <w:r w:rsidRPr="00AE56AB">
              <w:rPr>
                <w:rFonts w:ascii="Times New Roman" w:hAnsi="Times New Roman" w:cs="Times New Roman"/>
                <w:b/>
                <w:sz w:val="24"/>
                <w:szCs w:val="24"/>
                <w:lang w:val="en-US"/>
              </w:rPr>
              <w:t>3</w:t>
            </w:r>
          </w:p>
        </w:tc>
        <w:tc>
          <w:tcPr>
            <w:tcW w:w="797" w:type="dxa"/>
            <w:shd w:val="clear" w:color="auto" w:fill="F7CAAC" w:themeFill="accent2" w:themeFillTint="66"/>
          </w:tcPr>
          <w:p w14:paraId="3C20DB0B" w14:textId="77777777" w:rsidR="009572ED" w:rsidRPr="00AE56AB" w:rsidRDefault="009572ED" w:rsidP="0028606C">
            <w:pPr>
              <w:spacing w:after="0"/>
              <w:ind w:right="-143"/>
              <w:jc w:val="both"/>
              <w:rPr>
                <w:rFonts w:ascii="Times New Roman" w:hAnsi="Times New Roman" w:cs="Times New Roman"/>
                <w:b/>
                <w:sz w:val="24"/>
                <w:szCs w:val="24"/>
                <w:lang w:val="en-US"/>
              </w:rPr>
            </w:pPr>
            <w:r w:rsidRPr="00AE56AB">
              <w:rPr>
                <w:rFonts w:ascii="Times New Roman" w:hAnsi="Times New Roman" w:cs="Times New Roman"/>
                <w:b/>
                <w:sz w:val="24"/>
                <w:szCs w:val="24"/>
                <w:lang w:val="en-US"/>
              </w:rPr>
              <w:t>4</w:t>
            </w:r>
          </w:p>
        </w:tc>
        <w:tc>
          <w:tcPr>
            <w:tcW w:w="1306" w:type="dxa"/>
            <w:shd w:val="clear" w:color="auto" w:fill="F7CAAC" w:themeFill="accent2" w:themeFillTint="66"/>
          </w:tcPr>
          <w:p w14:paraId="537FFBF4" w14:textId="77777777" w:rsidR="009572ED" w:rsidRPr="00AE56AB" w:rsidRDefault="009572ED" w:rsidP="009572ED">
            <w:pPr>
              <w:spacing w:after="0"/>
              <w:ind w:left="284" w:right="-143" w:firstLine="321"/>
              <w:jc w:val="both"/>
              <w:rPr>
                <w:rFonts w:ascii="Times New Roman" w:hAnsi="Times New Roman" w:cs="Times New Roman"/>
                <w:b/>
                <w:sz w:val="24"/>
                <w:szCs w:val="24"/>
              </w:rPr>
            </w:pPr>
            <w:r w:rsidRPr="00AE56AB">
              <w:rPr>
                <w:rFonts w:ascii="Times New Roman" w:hAnsi="Times New Roman" w:cs="Times New Roman"/>
                <w:b/>
                <w:sz w:val="24"/>
                <w:szCs w:val="24"/>
              </w:rPr>
              <w:t>2</w:t>
            </w:r>
            <w:r w:rsidRPr="00AE56AB">
              <w:rPr>
                <w:rFonts w:ascii="Times New Roman" w:hAnsi="Times New Roman" w:cs="Times New Roman"/>
                <w:b/>
                <w:sz w:val="24"/>
                <w:szCs w:val="24"/>
                <w:lang w:val="en-US"/>
              </w:rPr>
              <w:t>1</w:t>
            </w:r>
            <w:r w:rsidRPr="00AE56AB">
              <w:rPr>
                <w:rFonts w:ascii="Times New Roman" w:hAnsi="Times New Roman" w:cs="Times New Roman"/>
                <w:b/>
                <w:sz w:val="24"/>
                <w:szCs w:val="24"/>
              </w:rPr>
              <w:t>%</w:t>
            </w:r>
          </w:p>
        </w:tc>
      </w:tr>
    </w:tbl>
    <w:p w14:paraId="22ADF474" w14:textId="77777777" w:rsidR="009572ED" w:rsidRPr="00FA102B" w:rsidRDefault="009572ED" w:rsidP="009572ED">
      <w:pPr>
        <w:spacing w:after="0"/>
        <w:ind w:left="284" w:right="-143" w:firstLine="321"/>
        <w:jc w:val="both"/>
        <w:rPr>
          <w:rFonts w:ascii="Times New Roman" w:hAnsi="Times New Roman" w:cs="Times New Roman"/>
          <w:bCs/>
          <w:sz w:val="24"/>
          <w:szCs w:val="24"/>
        </w:rPr>
      </w:pPr>
    </w:p>
    <w:p w14:paraId="0687C2C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noProof/>
          <w:sz w:val="24"/>
          <w:szCs w:val="24"/>
        </w:rPr>
        <w:drawing>
          <wp:inline distT="0" distB="0" distL="0" distR="0" wp14:anchorId="4CECFDF0" wp14:editId="3AD6CFE8">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147644B" w14:textId="77777777" w:rsidR="009572ED" w:rsidRPr="009572ED" w:rsidRDefault="009572ED" w:rsidP="009572ED">
      <w:pPr>
        <w:spacing w:after="208"/>
        <w:ind w:left="284" w:right="-143" w:firstLine="321"/>
        <w:jc w:val="both"/>
        <w:rPr>
          <w:rFonts w:ascii="Times New Roman" w:hAnsi="Times New Roman" w:cs="Times New Roman"/>
          <w:sz w:val="24"/>
          <w:szCs w:val="24"/>
        </w:rPr>
      </w:pPr>
      <w:r w:rsidRPr="009572ED">
        <w:rPr>
          <w:rFonts w:ascii="Times New Roman" w:hAnsi="Times New Roman" w:cs="Times New Roman"/>
          <w:b/>
          <w:sz w:val="24"/>
          <w:szCs w:val="24"/>
          <w:u w:val="single" w:color="000000"/>
        </w:rPr>
        <w:t xml:space="preserve">  Выводы:</w:t>
      </w:r>
      <w:r w:rsidRPr="009572ED">
        <w:rPr>
          <w:rFonts w:ascii="Times New Roman" w:hAnsi="Times New Roman" w:cs="Times New Roman"/>
          <w:b/>
          <w:sz w:val="24"/>
          <w:szCs w:val="24"/>
        </w:rPr>
        <w:t xml:space="preserve"> </w:t>
      </w:r>
    </w:p>
    <w:p w14:paraId="4ADF6697" w14:textId="77777777" w:rsidR="009572ED" w:rsidRPr="009572ED" w:rsidRDefault="009572ED" w:rsidP="009572ED">
      <w:pPr>
        <w:spacing w:after="116"/>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 xml:space="preserve">На основании протоколов заседания членов жюри в 2018-2019 учебном году  в муниципальном этапе  всероссийской олимпиады школьников  приняли участие 152 учащихся МОУ «Школа-гимназия №6» г. Джанкоя, что на 16 человек больше, чем в 2017-2018 учебном году и на 18 больше, чем в 2016-2017 </w:t>
      </w:r>
      <w:proofErr w:type="spellStart"/>
      <w:r w:rsidRPr="009572ED">
        <w:rPr>
          <w:rFonts w:ascii="Times New Roman" w:hAnsi="Times New Roman" w:cs="Times New Roman"/>
          <w:sz w:val="24"/>
          <w:szCs w:val="24"/>
        </w:rPr>
        <w:t>уч.г</w:t>
      </w:r>
      <w:proofErr w:type="spellEnd"/>
      <w:r w:rsidRPr="009572ED">
        <w:rPr>
          <w:rFonts w:ascii="Times New Roman" w:hAnsi="Times New Roman" w:cs="Times New Roman"/>
          <w:sz w:val="24"/>
          <w:szCs w:val="24"/>
        </w:rPr>
        <w:t>.</w:t>
      </w:r>
    </w:p>
    <w:p w14:paraId="776F846C" w14:textId="77777777" w:rsidR="009572ED" w:rsidRPr="009572ED" w:rsidRDefault="009572ED" w:rsidP="009572ED">
      <w:pPr>
        <w:spacing w:after="116"/>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В 2018-2019  число победителей и призеров  в муниципальном этапе Всероссийских олимпиад выше на 26 человек, чем в 2016-2017 </w:t>
      </w:r>
      <w:proofErr w:type="spellStart"/>
      <w:r w:rsidRPr="009572ED">
        <w:rPr>
          <w:rFonts w:ascii="Times New Roman" w:hAnsi="Times New Roman" w:cs="Times New Roman"/>
          <w:sz w:val="24"/>
          <w:szCs w:val="24"/>
        </w:rPr>
        <w:t>уч.г</w:t>
      </w:r>
      <w:proofErr w:type="spellEnd"/>
      <w:r w:rsidRPr="009572ED">
        <w:rPr>
          <w:rFonts w:ascii="Times New Roman" w:hAnsi="Times New Roman" w:cs="Times New Roman"/>
          <w:sz w:val="24"/>
          <w:szCs w:val="24"/>
        </w:rPr>
        <w:t xml:space="preserve">. и  выше на 16 человек, чем в 2017-2018 </w:t>
      </w:r>
      <w:proofErr w:type="spellStart"/>
      <w:r w:rsidRPr="009572ED">
        <w:rPr>
          <w:rFonts w:ascii="Times New Roman" w:hAnsi="Times New Roman" w:cs="Times New Roman"/>
          <w:sz w:val="24"/>
          <w:szCs w:val="24"/>
        </w:rPr>
        <w:t>уч.г</w:t>
      </w:r>
      <w:proofErr w:type="spellEnd"/>
      <w:r w:rsidRPr="009572ED">
        <w:rPr>
          <w:rFonts w:ascii="Times New Roman" w:hAnsi="Times New Roman" w:cs="Times New Roman"/>
          <w:sz w:val="24"/>
          <w:szCs w:val="24"/>
        </w:rPr>
        <w:t xml:space="preserve">. </w:t>
      </w:r>
    </w:p>
    <w:p w14:paraId="0C380DB6" w14:textId="77777777" w:rsidR="009572ED" w:rsidRPr="009572ED" w:rsidRDefault="009572ED" w:rsidP="009572ED">
      <w:pPr>
        <w:spacing w:after="116"/>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В региональном этапе число победителей и призеров в 2018-2019 </w:t>
      </w:r>
      <w:proofErr w:type="spellStart"/>
      <w:r w:rsidRPr="009572ED">
        <w:rPr>
          <w:rFonts w:ascii="Times New Roman" w:hAnsi="Times New Roman" w:cs="Times New Roman"/>
          <w:sz w:val="24"/>
          <w:szCs w:val="24"/>
        </w:rPr>
        <w:t>уч.г</w:t>
      </w:r>
      <w:proofErr w:type="spellEnd"/>
      <w:r w:rsidRPr="009572ED">
        <w:rPr>
          <w:rFonts w:ascii="Times New Roman" w:hAnsi="Times New Roman" w:cs="Times New Roman"/>
          <w:sz w:val="24"/>
          <w:szCs w:val="24"/>
        </w:rPr>
        <w:t xml:space="preserve">. на 2 человека ниже, чем в 2017-2018 </w:t>
      </w:r>
      <w:proofErr w:type="spellStart"/>
      <w:r w:rsidRPr="009572ED">
        <w:rPr>
          <w:rFonts w:ascii="Times New Roman" w:hAnsi="Times New Roman" w:cs="Times New Roman"/>
          <w:sz w:val="24"/>
          <w:szCs w:val="24"/>
        </w:rPr>
        <w:t>уч.г</w:t>
      </w:r>
      <w:proofErr w:type="spellEnd"/>
      <w:r w:rsidRPr="009572ED">
        <w:rPr>
          <w:rFonts w:ascii="Times New Roman" w:hAnsi="Times New Roman" w:cs="Times New Roman"/>
          <w:sz w:val="24"/>
          <w:szCs w:val="24"/>
        </w:rPr>
        <w:t xml:space="preserve">.  Однако увеличилось количество учащихся, набравших более 50% баллов от количества баллов, набранных победителями по данному предмету, что свидетельствует  о  высоком потенциале данных учащихся и необходимости усиления их подготовки по выбранным предметам. </w:t>
      </w:r>
    </w:p>
    <w:p w14:paraId="5D72B6F0" w14:textId="77777777" w:rsidR="009572ED" w:rsidRPr="009572ED" w:rsidRDefault="009572ED" w:rsidP="009572ED">
      <w:pPr>
        <w:spacing w:after="116"/>
        <w:ind w:left="284" w:right="-143" w:firstLine="321"/>
        <w:jc w:val="both"/>
        <w:rPr>
          <w:rFonts w:ascii="Times New Roman" w:hAnsi="Times New Roman" w:cs="Times New Roman"/>
          <w:sz w:val="24"/>
          <w:szCs w:val="24"/>
        </w:rPr>
      </w:pPr>
      <w:r w:rsidRPr="009572ED">
        <w:rPr>
          <w:rFonts w:ascii="Times New Roman" w:hAnsi="Times New Roman" w:cs="Times New Roman"/>
          <w:noProof/>
          <w:sz w:val="24"/>
          <w:szCs w:val="24"/>
        </w:rPr>
        <w:drawing>
          <wp:anchor distT="0" distB="0" distL="114300" distR="114300" simplePos="0" relativeHeight="251659264" behindDoc="0" locked="0" layoutInCell="1" allowOverlap="1" wp14:anchorId="5DF2CA73" wp14:editId="464D8F72">
            <wp:simplePos x="0" y="0"/>
            <wp:positionH relativeFrom="margin">
              <wp:posOffset>0</wp:posOffset>
            </wp:positionH>
            <wp:positionV relativeFrom="paragraph">
              <wp:posOffset>257175</wp:posOffset>
            </wp:positionV>
            <wp:extent cx="4010025" cy="2085975"/>
            <wp:effectExtent l="0" t="0" r="9525" b="9525"/>
            <wp:wrapSquare wrapText="bothSides"/>
            <wp:docPr id="3" name="Диаграмма 3">
              <a:extLst xmlns:a="http://schemas.openxmlformats.org/drawingml/2006/main">
                <a:ext uri="{FF2B5EF4-FFF2-40B4-BE49-F238E27FC236}">
                  <a16:creationId xmlns:a16="http://schemas.microsoft.com/office/drawing/2014/main" id="{F0ADECB5-4D17-4E45-B818-3B0A12B53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14E0FB65" w14:textId="77777777" w:rsidR="009572ED" w:rsidRPr="009572ED" w:rsidRDefault="009572ED" w:rsidP="009572ED">
      <w:pPr>
        <w:ind w:left="284" w:right="-143" w:firstLine="321"/>
        <w:jc w:val="both"/>
        <w:rPr>
          <w:rFonts w:ascii="Times New Roman" w:hAnsi="Times New Roman" w:cs="Times New Roman"/>
          <w:sz w:val="24"/>
          <w:szCs w:val="24"/>
        </w:rPr>
      </w:pPr>
    </w:p>
    <w:p w14:paraId="1618FBE1" w14:textId="77777777" w:rsidR="009572ED" w:rsidRPr="009572ED" w:rsidRDefault="009572ED" w:rsidP="009572ED">
      <w:pPr>
        <w:ind w:left="284" w:right="-143" w:firstLine="321"/>
        <w:jc w:val="both"/>
        <w:rPr>
          <w:rFonts w:ascii="Times New Roman" w:hAnsi="Times New Roman" w:cs="Times New Roman"/>
          <w:sz w:val="24"/>
          <w:szCs w:val="24"/>
        </w:rPr>
      </w:pPr>
    </w:p>
    <w:p w14:paraId="5783A454" w14:textId="77777777" w:rsidR="009572ED" w:rsidRPr="009572ED" w:rsidRDefault="009572ED" w:rsidP="009572ED">
      <w:pPr>
        <w:ind w:left="284" w:right="-143" w:firstLine="321"/>
        <w:jc w:val="both"/>
        <w:rPr>
          <w:rFonts w:ascii="Times New Roman" w:hAnsi="Times New Roman" w:cs="Times New Roman"/>
          <w:sz w:val="24"/>
          <w:szCs w:val="24"/>
        </w:rPr>
      </w:pPr>
    </w:p>
    <w:p w14:paraId="70441031" w14:textId="77777777" w:rsidR="009572ED" w:rsidRPr="009572ED" w:rsidRDefault="009572ED" w:rsidP="009572ED">
      <w:pPr>
        <w:spacing w:after="116"/>
        <w:ind w:left="284" w:right="-143" w:firstLine="321"/>
        <w:jc w:val="both"/>
        <w:rPr>
          <w:rFonts w:ascii="Times New Roman" w:hAnsi="Times New Roman" w:cs="Times New Roman"/>
          <w:sz w:val="24"/>
          <w:szCs w:val="24"/>
        </w:rPr>
      </w:pPr>
    </w:p>
    <w:p w14:paraId="7E2E144B" w14:textId="77777777" w:rsidR="009572ED" w:rsidRPr="009572ED" w:rsidRDefault="009572ED" w:rsidP="009572ED">
      <w:pPr>
        <w:spacing w:after="116"/>
        <w:ind w:left="284" w:right="-143" w:firstLine="321"/>
        <w:jc w:val="both"/>
        <w:rPr>
          <w:rFonts w:ascii="Times New Roman" w:hAnsi="Times New Roman" w:cs="Times New Roman"/>
          <w:sz w:val="24"/>
          <w:szCs w:val="24"/>
        </w:rPr>
      </w:pPr>
    </w:p>
    <w:p w14:paraId="48CD820C" w14:textId="77777777" w:rsidR="009572ED" w:rsidRPr="009572ED" w:rsidRDefault="009572ED" w:rsidP="009572ED">
      <w:pPr>
        <w:spacing w:after="116"/>
        <w:ind w:left="284" w:right="-143" w:firstLine="321"/>
        <w:jc w:val="both"/>
        <w:rPr>
          <w:rFonts w:ascii="Times New Roman" w:hAnsi="Times New Roman" w:cs="Times New Roman"/>
          <w:sz w:val="24"/>
          <w:szCs w:val="24"/>
        </w:rPr>
      </w:pPr>
    </w:p>
    <w:p w14:paraId="0F02E97E" w14:textId="77777777" w:rsidR="009572ED" w:rsidRPr="009572ED" w:rsidRDefault="009572ED" w:rsidP="009572ED">
      <w:pPr>
        <w:spacing w:after="116"/>
        <w:ind w:left="284" w:right="-143" w:firstLine="321"/>
        <w:jc w:val="both"/>
        <w:rPr>
          <w:rFonts w:ascii="Times New Roman" w:hAnsi="Times New Roman" w:cs="Times New Roman"/>
          <w:sz w:val="24"/>
          <w:szCs w:val="24"/>
        </w:rPr>
      </w:pPr>
    </w:p>
    <w:p w14:paraId="7DC44629" w14:textId="77777777" w:rsidR="009572ED" w:rsidRPr="009572ED" w:rsidRDefault="009572ED" w:rsidP="009572ED">
      <w:pPr>
        <w:spacing w:after="116"/>
        <w:ind w:left="284" w:right="-143" w:firstLine="321"/>
        <w:jc w:val="both"/>
        <w:rPr>
          <w:rFonts w:ascii="Times New Roman" w:hAnsi="Times New Roman" w:cs="Times New Roman"/>
          <w:sz w:val="24"/>
          <w:szCs w:val="24"/>
        </w:rPr>
      </w:pPr>
    </w:p>
    <w:p w14:paraId="6DC4865B"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В целом результаты олимпиад, учитывая рост показателей в муниципальном этапе, снижение   их в региональном этапе с одновременным увеличением количества участников, набравших более 50% баллов от количества баллов, набранных победителями, можно считать стабильными.</w:t>
      </w:r>
    </w:p>
    <w:p w14:paraId="27634DD1"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p>
    <w:p w14:paraId="27AD0F0A" w14:textId="77777777" w:rsidR="009572ED" w:rsidRPr="009572ED" w:rsidRDefault="009572ED" w:rsidP="009572ED">
      <w:pPr>
        <w:spacing w:after="0" w:line="259" w:lineRule="auto"/>
        <w:ind w:left="284" w:right="-143" w:firstLine="321"/>
        <w:jc w:val="both"/>
        <w:rPr>
          <w:rFonts w:ascii="Times New Roman" w:hAnsi="Times New Roman" w:cs="Times New Roman"/>
          <w:sz w:val="24"/>
          <w:szCs w:val="24"/>
        </w:rPr>
      </w:pPr>
    </w:p>
    <w:p w14:paraId="3526AA61" w14:textId="77777777" w:rsidR="009572ED" w:rsidRPr="009572ED" w:rsidRDefault="009572ED" w:rsidP="009572ED">
      <w:pPr>
        <w:spacing w:after="262" w:line="259"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27632A79" w14:textId="28DDBE7A" w:rsidR="009572ED" w:rsidRPr="009572ED" w:rsidRDefault="009572ED" w:rsidP="0028606C">
      <w:pPr>
        <w:tabs>
          <w:tab w:val="center" w:pos="2496"/>
          <w:tab w:val="center" w:pos="4842"/>
          <w:tab w:val="center" w:pos="5939"/>
          <w:tab w:val="center" w:pos="7693"/>
          <w:tab w:val="right" w:pos="10532"/>
        </w:tabs>
        <w:spacing w:after="74" w:line="259" w:lineRule="auto"/>
        <w:ind w:left="284" w:right="-143"/>
        <w:jc w:val="center"/>
        <w:rPr>
          <w:rFonts w:ascii="Times New Roman" w:hAnsi="Times New Roman" w:cs="Times New Roman"/>
          <w:sz w:val="24"/>
          <w:szCs w:val="24"/>
        </w:rPr>
      </w:pPr>
      <w:r w:rsidRPr="009572ED">
        <w:rPr>
          <w:rFonts w:ascii="Times New Roman" w:hAnsi="Times New Roman" w:cs="Times New Roman"/>
          <w:b/>
          <w:sz w:val="24"/>
          <w:szCs w:val="24"/>
        </w:rPr>
        <w:t xml:space="preserve">РЕЗУЛЬТАТИВНОСТЬ </w:t>
      </w:r>
      <w:r w:rsidR="0028606C">
        <w:rPr>
          <w:rFonts w:ascii="Times New Roman" w:hAnsi="Times New Roman" w:cs="Times New Roman"/>
          <w:b/>
          <w:sz w:val="24"/>
          <w:szCs w:val="24"/>
        </w:rPr>
        <w:t xml:space="preserve"> </w:t>
      </w:r>
      <w:r w:rsidRPr="009572ED">
        <w:rPr>
          <w:rFonts w:ascii="Times New Roman" w:hAnsi="Times New Roman" w:cs="Times New Roman"/>
          <w:b/>
          <w:sz w:val="24"/>
          <w:szCs w:val="24"/>
        </w:rPr>
        <w:t xml:space="preserve">УЧАСТИЯ </w:t>
      </w:r>
      <w:r w:rsidRPr="009572ED">
        <w:rPr>
          <w:rFonts w:ascii="Times New Roman" w:hAnsi="Times New Roman" w:cs="Times New Roman"/>
          <w:b/>
          <w:sz w:val="24"/>
          <w:szCs w:val="24"/>
        </w:rPr>
        <w:tab/>
        <w:t xml:space="preserve">В </w:t>
      </w:r>
      <w:r w:rsidRPr="009572ED">
        <w:rPr>
          <w:rFonts w:ascii="Times New Roman" w:hAnsi="Times New Roman" w:cs="Times New Roman"/>
          <w:b/>
          <w:sz w:val="24"/>
          <w:szCs w:val="24"/>
        </w:rPr>
        <w:tab/>
      </w:r>
      <w:r w:rsidR="00AE56AB" w:rsidRPr="00AE56AB">
        <w:rPr>
          <w:rFonts w:ascii="Times New Roman" w:hAnsi="Times New Roman" w:cs="Times New Roman"/>
          <w:b/>
          <w:sz w:val="24"/>
          <w:szCs w:val="24"/>
        </w:rPr>
        <w:t xml:space="preserve"> </w:t>
      </w:r>
      <w:r w:rsidRPr="009572ED">
        <w:rPr>
          <w:rFonts w:ascii="Times New Roman" w:hAnsi="Times New Roman" w:cs="Times New Roman"/>
          <w:b/>
          <w:sz w:val="24"/>
          <w:szCs w:val="24"/>
        </w:rPr>
        <w:t xml:space="preserve">КОНКУРСЕ-ЗАЩИТЕ </w:t>
      </w:r>
      <w:r w:rsidRPr="009572ED">
        <w:rPr>
          <w:rFonts w:ascii="Times New Roman" w:hAnsi="Times New Roman" w:cs="Times New Roman"/>
          <w:b/>
          <w:sz w:val="24"/>
          <w:szCs w:val="24"/>
        </w:rPr>
        <w:tab/>
        <w:t>НАУЧНО-ИССЛЕДОВАТЕЛЬСКИХ РАБОТ</w:t>
      </w:r>
    </w:p>
    <w:p w14:paraId="226138A1"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На муниципальный этап конкурса-защиты научно- исследовательских работ МАН школьников Крыма «Искатель» было представлено 16 научно-исследовательские работы обучающихся 8–11 классов.,  что составляет 8% от количества обучающихся 9-11 классов. </w:t>
      </w:r>
    </w:p>
    <w:p w14:paraId="06C635B5" w14:textId="77777777" w:rsidR="009572ED" w:rsidRPr="009572ED" w:rsidRDefault="009572ED" w:rsidP="009572ED">
      <w:pPr>
        <w:spacing w:after="271"/>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Научно-исследовательские работы были представлены по отделениям : </w:t>
      </w:r>
    </w:p>
    <w:p w14:paraId="7D072396"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Языкознание и литературоведение- 4; </w:t>
      </w:r>
    </w:p>
    <w:p w14:paraId="15ED3299"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-Химико-биологическое-3;</w:t>
      </w:r>
    </w:p>
    <w:p w14:paraId="47BAC9DC"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-Гуманитарное- 2; </w:t>
      </w:r>
    </w:p>
    <w:p w14:paraId="63DED230"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Истории-1;</w:t>
      </w:r>
    </w:p>
    <w:p w14:paraId="76327066"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 Наука о земле-2;</w:t>
      </w:r>
    </w:p>
    <w:p w14:paraId="080EE7A7"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-История-1; </w:t>
      </w:r>
    </w:p>
    <w:p w14:paraId="3ED9A90A"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 xml:space="preserve">-Математика-1; </w:t>
      </w:r>
    </w:p>
    <w:p w14:paraId="3F36C764"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Фольклористика и искусствоведение-1;</w:t>
      </w:r>
    </w:p>
    <w:p w14:paraId="338C0A3D"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 Физика и астрономия-1 </w:t>
      </w:r>
    </w:p>
    <w:p w14:paraId="1E71A7DE" w14:textId="77777777" w:rsidR="009572ED" w:rsidRPr="009572ED" w:rsidRDefault="009572ED" w:rsidP="009572ED">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-Экономика-1 </w:t>
      </w:r>
    </w:p>
    <w:p w14:paraId="0941C419" w14:textId="77777777" w:rsidR="009572ED" w:rsidRPr="009572ED" w:rsidRDefault="009572ED" w:rsidP="00FA102B">
      <w:pPr>
        <w:spacing w:after="245"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Учащиеся защищались в  14 секциях.  Победителями и призерами стали 10 участников:</w:t>
      </w:r>
    </w:p>
    <w:p w14:paraId="3B0C9B6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Из них 1 место-8 учащихся, 2 место- 1 учащийся, 3 место- 1 учащийся. Призерами регионального этапа стали 3 учащихся. </w:t>
      </w:r>
    </w:p>
    <w:p w14:paraId="6DB240E3" w14:textId="77777777" w:rsidR="009572ED" w:rsidRPr="009572ED" w:rsidRDefault="009572ED" w:rsidP="009572ED">
      <w:pPr>
        <w:spacing w:after="0"/>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Результативность участия в МАН за 3 года отражена в таблице: </w:t>
      </w:r>
    </w:p>
    <w:tbl>
      <w:tblPr>
        <w:tblStyle w:val="TableGrid"/>
        <w:tblW w:w="9573" w:type="dxa"/>
        <w:tblInd w:w="279" w:type="dxa"/>
        <w:tblLayout w:type="fixed"/>
        <w:tblCellMar>
          <w:top w:w="14" w:type="dxa"/>
          <w:left w:w="106" w:type="dxa"/>
          <w:right w:w="48" w:type="dxa"/>
        </w:tblCellMar>
        <w:tblLook w:val="04A0" w:firstRow="1" w:lastRow="0" w:firstColumn="1" w:lastColumn="0" w:noHBand="0" w:noVBand="1"/>
      </w:tblPr>
      <w:tblGrid>
        <w:gridCol w:w="713"/>
        <w:gridCol w:w="1219"/>
        <w:gridCol w:w="869"/>
        <w:gridCol w:w="755"/>
        <w:gridCol w:w="694"/>
        <w:gridCol w:w="602"/>
        <w:gridCol w:w="676"/>
        <w:gridCol w:w="869"/>
        <w:gridCol w:w="900"/>
        <w:gridCol w:w="884"/>
        <w:gridCol w:w="1379"/>
        <w:gridCol w:w="13"/>
      </w:tblGrid>
      <w:tr w:rsidR="0028606C" w:rsidRPr="009572ED" w14:paraId="1EE93C67" w14:textId="77777777" w:rsidTr="0028606C">
        <w:trPr>
          <w:trHeight w:val="529"/>
        </w:trPr>
        <w:tc>
          <w:tcPr>
            <w:tcW w:w="713" w:type="dxa"/>
            <w:vMerge w:val="restart"/>
            <w:tcBorders>
              <w:top w:val="single" w:sz="4" w:space="0" w:color="000000"/>
              <w:left w:val="single" w:sz="4" w:space="0" w:color="000000"/>
              <w:bottom w:val="single" w:sz="4" w:space="0" w:color="000000"/>
              <w:right w:val="single" w:sz="4" w:space="0" w:color="000000"/>
            </w:tcBorders>
          </w:tcPr>
          <w:p w14:paraId="6A704471" w14:textId="77777777" w:rsidR="009572ED" w:rsidRPr="0028606C" w:rsidRDefault="009572ED" w:rsidP="0028606C">
            <w:pPr>
              <w:spacing w:after="0" w:line="259" w:lineRule="auto"/>
              <w:ind w:right="-143"/>
              <w:rPr>
                <w:rFonts w:ascii="Times New Roman" w:hAnsi="Times New Roman" w:cs="Times New Roman"/>
                <w:b/>
                <w:bCs/>
                <w:sz w:val="24"/>
                <w:szCs w:val="24"/>
              </w:rPr>
            </w:pPr>
            <w:r w:rsidRPr="0028606C">
              <w:rPr>
                <w:rFonts w:ascii="Times New Roman" w:hAnsi="Times New Roman" w:cs="Times New Roman"/>
                <w:b/>
                <w:bCs/>
                <w:sz w:val="24"/>
                <w:szCs w:val="24"/>
              </w:rPr>
              <w:t xml:space="preserve">Год </w:t>
            </w:r>
          </w:p>
        </w:tc>
        <w:tc>
          <w:tcPr>
            <w:tcW w:w="1219" w:type="dxa"/>
            <w:vMerge w:val="restart"/>
            <w:tcBorders>
              <w:top w:val="single" w:sz="4" w:space="0" w:color="000000"/>
              <w:left w:val="single" w:sz="4" w:space="0" w:color="000000"/>
              <w:bottom w:val="single" w:sz="4" w:space="0" w:color="000000"/>
              <w:right w:val="single" w:sz="4" w:space="0" w:color="000000"/>
            </w:tcBorders>
          </w:tcPr>
          <w:p w14:paraId="6FFE862E" w14:textId="77777777" w:rsidR="009572ED" w:rsidRPr="0028606C" w:rsidRDefault="009572ED" w:rsidP="0028606C">
            <w:pPr>
              <w:spacing w:after="0" w:line="259" w:lineRule="auto"/>
              <w:ind w:right="-143"/>
              <w:rPr>
                <w:rFonts w:ascii="Times New Roman" w:hAnsi="Times New Roman" w:cs="Times New Roman"/>
                <w:b/>
                <w:bCs/>
                <w:sz w:val="24"/>
                <w:szCs w:val="24"/>
              </w:rPr>
            </w:pPr>
            <w:r w:rsidRPr="0028606C">
              <w:rPr>
                <w:rFonts w:ascii="Times New Roman" w:hAnsi="Times New Roman" w:cs="Times New Roman"/>
                <w:b/>
                <w:bCs/>
                <w:sz w:val="24"/>
                <w:szCs w:val="24"/>
              </w:rPr>
              <w:t xml:space="preserve">К-во отделений </w:t>
            </w:r>
          </w:p>
        </w:tc>
        <w:tc>
          <w:tcPr>
            <w:tcW w:w="869" w:type="dxa"/>
            <w:vMerge w:val="restart"/>
            <w:tcBorders>
              <w:top w:val="single" w:sz="4" w:space="0" w:color="000000"/>
              <w:left w:val="single" w:sz="4" w:space="0" w:color="000000"/>
              <w:bottom w:val="single" w:sz="4" w:space="0" w:color="000000"/>
              <w:right w:val="single" w:sz="4" w:space="0" w:color="000000"/>
            </w:tcBorders>
          </w:tcPr>
          <w:p w14:paraId="126E7877" w14:textId="77777777" w:rsidR="009572ED" w:rsidRPr="0028606C" w:rsidRDefault="009572ED" w:rsidP="0028606C">
            <w:pPr>
              <w:spacing w:after="0" w:line="259" w:lineRule="auto"/>
              <w:ind w:right="-143"/>
              <w:rPr>
                <w:rFonts w:ascii="Times New Roman" w:hAnsi="Times New Roman" w:cs="Times New Roman"/>
                <w:b/>
                <w:bCs/>
                <w:sz w:val="24"/>
                <w:szCs w:val="24"/>
              </w:rPr>
            </w:pPr>
            <w:r w:rsidRPr="0028606C">
              <w:rPr>
                <w:rFonts w:ascii="Times New Roman" w:hAnsi="Times New Roman" w:cs="Times New Roman"/>
                <w:b/>
                <w:bCs/>
                <w:sz w:val="24"/>
                <w:szCs w:val="24"/>
              </w:rPr>
              <w:t xml:space="preserve">Кол-во секций </w:t>
            </w:r>
          </w:p>
        </w:tc>
        <w:tc>
          <w:tcPr>
            <w:tcW w:w="2051" w:type="dxa"/>
            <w:gridSpan w:val="3"/>
            <w:tcBorders>
              <w:top w:val="single" w:sz="4" w:space="0" w:color="000000"/>
              <w:left w:val="single" w:sz="4" w:space="0" w:color="000000"/>
              <w:bottom w:val="single" w:sz="4" w:space="0" w:color="000000"/>
              <w:right w:val="single" w:sz="4" w:space="0" w:color="000000"/>
            </w:tcBorders>
          </w:tcPr>
          <w:p w14:paraId="33103A7C" w14:textId="77777777" w:rsidR="009572ED" w:rsidRPr="0028606C" w:rsidRDefault="009572ED" w:rsidP="0028606C">
            <w:pPr>
              <w:spacing w:after="0" w:line="259" w:lineRule="auto"/>
              <w:ind w:right="-143"/>
              <w:rPr>
                <w:rFonts w:ascii="Times New Roman" w:hAnsi="Times New Roman" w:cs="Times New Roman"/>
                <w:b/>
                <w:bCs/>
                <w:sz w:val="24"/>
                <w:szCs w:val="24"/>
              </w:rPr>
            </w:pPr>
            <w:r w:rsidRPr="0028606C">
              <w:rPr>
                <w:rFonts w:ascii="Times New Roman" w:hAnsi="Times New Roman" w:cs="Times New Roman"/>
                <w:b/>
                <w:bCs/>
                <w:sz w:val="24"/>
                <w:szCs w:val="24"/>
              </w:rPr>
              <w:t xml:space="preserve">Муниципальный этап </w:t>
            </w:r>
          </w:p>
        </w:tc>
        <w:tc>
          <w:tcPr>
            <w:tcW w:w="676" w:type="dxa"/>
            <w:tcBorders>
              <w:top w:val="single" w:sz="4" w:space="0" w:color="000000"/>
              <w:left w:val="single" w:sz="4" w:space="0" w:color="000000"/>
              <w:bottom w:val="single" w:sz="4" w:space="0" w:color="000000"/>
              <w:right w:val="single" w:sz="4" w:space="0" w:color="000000"/>
            </w:tcBorders>
          </w:tcPr>
          <w:p w14:paraId="10A064F1" w14:textId="77777777" w:rsidR="009572ED" w:rsidRPr="0028606C" w:rsidRDefault="009572ED" w:rsidP="0028606C">
            <w:pPr>
              <w:spacing w:after="0" w:line="259" w:lineRule="auto"/>
              <w:ind w:right="-143"/>
              <w:rPr>
                <w:rFonts w:ascii="Times New Roman" w:hAnsi="Times New Roman" w:cs="Times New Roman"/>
                <w:b/>
                <w:bCs/>
                <w:sz w:val="24"/>
                <w:szCs w:val="24"/>
              </w:rPr>
            </w:pPr>
            <w:r w:rsidRPr="0028606C">
              <w:rPr>
                <w:rFonts w:ascii="Times New Roman" w:hAnsi="Times New Roman" w:cs="Times New Roman"/>
                <w:b/>
                <w:bCs/>
                <w:sz w:val="24"/>
                <w:szCs w:val="24"/>
              </w:rPr>
              <w:t>К-во отд</w:t>
            </w:r>
            <w:r w:rsidR="0028606C" w:rsidRPr="0028606C">
              <w:rPr>
                <w:rFonts w:ascii="Times New Roman" w:hAnsi="Times New Roman" w:cs="Times New Roman"/>
                <w:b/>
                <w:bCs/>
                <w:sz w:val="24"/>
                <w:szCs w:val="24"/>
              </w:rPr>
              <w:t>.</w:t>
            </w:r>
            <w:r w:rsidRPr="0028606C">
              <w:rPr>
                <w:rFonts w:ascii="Times New Roman" w:hAnsi="Times New Roman" w:cs="Times New Roman"/>
                <w:b/>
                <w:bCs/>
                <w:sz w:val="24"/>
                <w:szCs w:val="24"/>
              </w:rPr>
              <w:t xml:space="preserve"> </w:t>
            </w:r>
          </w:p>
        </w:tc>
        <w:tc>
          <w:tcPr>
            <w:tcW w:w="869" w:type="dxa"/>
            <w:tcBorders>
              <w:top w:val="single" w:sz="4" w:space="0" w:color="000000"/>
              <w:left w:val="single" w:sz="4" w:space="0" w:color="000000"/>
              <w:bottom w:val="single" w:sz="4" w:space="0" w:color="000000"/>
              <w:right w:val="single" w:sz="4" w:space="0" w:color="000000"/>
            </w:tcBorders>
          </w:tcPr>
          <w:p w14:paraId="744D265F" w14:textId="77777777" w:rsidR="009572ED" w:rsidRPr="0028606C" w:rsidRDefault="009572ED" w:rsidP="0028606C">
            <w:pPr>
              <w:spacing w:after="0" w:line="259" w:lineRule="auto"/>
              <w:ind w:right="-143"/>
              <w:jc w:val="both"/>
              <w:rPr>
                <w:rFonts w:ascii="Times New Roman" w:hAnsi="Times New Roman" w:cs="Times New Roman"/>
                <w:b/>
                <w:bCs/>
                <w:sz w:val="24"/>
                <w:szCs w:val="24"/>
              </w:rPr>
            </w:pPr>
            <w:r w:rsidRPr="0028606C">
              <w:rPr>
                <w:rFonts w:ascii="Times New Roman" w:hAnsi="Times New Roman" w:cs="Times New Roman"/>
                <w:b/>
                <w:bCs/>
                <w:sz w:val="24"/>
                <w:szCs w:val="24"/>
              </w:rPr>
              <w:t xml:space="preserve">Кол-во секций </w:t>
            </w:r>
          </w:p>
        </w:tc>
        <w:tc>
          <w:tcPr>
            <w:tcW w:w="3176" w:type="dxa"/>
            <w:gridSpan w:val="4"/>
            <w:tcBorders>
              <w:top w:val="single" w:sz="4" w:space="0" w:color="000000"/>
              <w:left w:val="single" w:sz="4" w:space="0" w:color="000000"/>
              <w:bottom w:val="single" w:sz="4" w:space="0" w:color="000000"/>
              <w:right w:val="single" w:sz="4" w:space="0" w:color="000000"/>
            </w:tcBorders>
          </w:tcPr>
          <w:p w14:paraId="4EC60CE3" w14:textId="77777777" w:rsidR="009572ED" w:rsidRPr="0028606C" w:rsidRDefault="009572ED" w:rsidP="009572ED">
            <w:pPr>
              <w:spacing w:after="0" w:line="259" w:lineRule="auto"/>
              <w:ind w:left="284" w:right="-143" w:firstLine="321"/>
              <w:jc w:val="both"/>
              <w:rPr>
                <w:rFonts w:ascii="Times New Roman" w:hAnsi="Times New Roman" w:cs="Times New Roman"/>
                <w:b/>
                <w:bCs/>
                <w:sz w:val="24"/>
                <w:szCs w:val="24"/>
              </w:rPr>
            </w:pPr>
            <w:r w:rsidRPr="0028606C">
              <w:rPr>
                <w:rFonts w:ascii="Times New Roman" w:hAnsi="Times New Roman" w:cs="Times New Roman"/>
                <w:b/>
                <w:bCs/>
                <w:sz w:val="24"/>
                <w:szCs w:val="24"/>
              </w:rPr>
              <w:t xml:space="preserve">Региональный этап </w:t>
            </w:r>
          </w:p>
        </w:tc>
      </w:tr>
      <w:tr w:rsidR="0028606C" w:rsidRPr="009572ED" w14:paraId="3FD692BE" w14:textId="77777777" w:rsidTr="0028606C">
        <w:trPr>
          <w:gridAfter w:val="1"/>
          <w:wAfter w:w="13" w:type="dxa"/>
          <w:trHeight w:val="845"/>
        </w:trPr>
        <w:tc>
          <w:tcPr>
            <w:tcW w:w="713" w:type="dxa"/>
            <w:vMerge/>
            <w:tcBorders>
              <w:top w:val="nil"/>
              <w:left w:val="single" w:sz="4" w:space="0" w:color="000000"/>
              <w:bottom w:val="single" w:sz="4" w:space="0" w:color="000000"/>
              <w:right w:val="single" w:sz="4" w:space="0" w:color="000000"/>
            </w:tcBorders>
          </w:tcPr>
          <w:p w14:paraId="74BF1062" w14:textId="77777777" w:rsidR="009572ED" w:rsidRPr="0028606C" w:rsidRDefault="009572ED" w:rsidP="0028606C">
            <w:pPr>
              <w:spacing w:after="160" w:line="259" w:lineRule="auto"/>
              <w:ind w:left="284" w:right="-143" w:firstLine="321"/>
              <w:rPr>
                <w:rFonts w:ascii="Times New Roman" w:hAnsi="Times New Roman" w:cs="Times New Roman"/>
                <w:b/>
                <w:bCs/>
                <w:sz w:val="24"/>
                <w:szCs w:val="24"/>
              </w:rPr>
            </w:pPr>
          </w:p>
        </w:tc>
        <w:tc>
          <w:tcPr>
            <w:tcW w:w="1219" w:type="dxa"/>
            <w:vMerge/>
            <w:tcBorders>
              <w:top w:val="nil"/>
              <w:left w:val="single" w:sz="4" w:space="0" w:color="000000"/>
              <w:bottom w:val="single" w:sz="4" w:space="0" w:color="000000"/>
              <w:right w:val="single" w:sz="4" w:space="0" w:color="000000"/>
            </w:tcBorders>
          </w:tcPr>
          <w:p w14:paraId="60E47F0E" w14:textId="77777777" w:rsidR="009572ED" w:rsidRPr="0028606C" w:rsidRDefault="009572ED" w:rsidP="0028606C">
            <w:pPr>
              <w:spacing w:after="160" w:line="259" w:lineRule="auto"/>
              <w:ind w:left="284" w:right="-143" w:firstLine="321"/>
              <w:rPr>
                <w:rFonts w:ascii="Times New Roman" w:hAnsi="Times New Roman" w:cs="Times New Roman"/>
                <w:b/>
                <w:bCs/>
                <w:sz w:val="24"/>
                <w:szCs w:val="24"/>
              </w:rPr>
            </w:pPr>
          </w:p>
        </w:tc>
        <w:tc>
          <w:tcPr>
            <w:tcW w:w="869" w:type="dxa"/>
            <w:vMerge/>
            <w:tcBorders>
              <w:top w:val="nil"/>
              <w:left w:val="single" w:sz="4" w:space="0" w:color="000000"/>
              <w:bottom w:val="single" w:sz="4" w:space="0" w:color="000000"/>
              <w:right w:val="single" w:sz="4" w:space="0" w:color="000000"/>
            </w:tcBorders>
          </w:tcPr>
          <w:p w14:paraId="38EB14E0" w14:textId="77777777" w:rsidR="009572ED" w:rsidRPr="0028606C" w:rsidRDefault="009572ED" w:rsidP="0028606C">
            <w:pPr>
              <w:spacing w:after="160" w:line="259" w:lineRule="auto"/>
              <w:ind w:left="284" w:right="-143" w:firstLine="321"/>
              <w:rPr>
                <w:rFonts w:ascii="Times New Roman" w:hAnsi="Times New Roman" w:cs="Times New Roman"/>
                <w:b/>
                <w:bCs/>
                <w:sz w:val="24"/>
                <w:szCs w:val="24"/>
              </w:rPr>
            </w:pPr>
          </w:p>
        </w:tc>
        <w:tc>
          <w:tcPr>
            <w:tcW w:w="755" w:type="dxa"/>
            <w:tcBorders>
              <w:top w:val="single" w:sz="4" w:space="0" w:color="000000"/>
              <w:left w:val="single" w:sz="4" w:space="0" w:color="000000"/>
              <w:bottom w:val="single" w:sz="4" w:space="0" w:color="000000"/>
              <w:right w:val="single" w:sz="4" w:space="0" w:color="000000"/>
            </w:tcBorders>
          </w:tcPr>
          <w:p w14:paraId="2D8CB895" w14:textId="77777777" w:rsidR="009572ED" w:rsidRPr="0028606C" w:rsidRDefault="009572ED" w:rsidP="0028606C">
            <w:pPr>
              <w:spacing w:after="0" w:line="259" w:lineRule="auto"/>
              <w:ind w:right="-143"/>
              <w:rPr>
                <w:rFonts w:ascii="Times New Roman" w:hAnsi="Times New Roman" w:cs="Times New Roman"/>
                <w:b/>
                <w:bCs/>
                <w:sz w:val="24"/>
                <w:szCs w:val="24"/>
              </w:rPr>
            </w:pPr>
            <w:r w:rsidRPr="0028606C">
              <w:rPr>
                <w:rFonts w:ascii="Times New Roman" w:hAnsi="Times New Roman" w:cs="Times New Roman"/>
                <w:b/>
                <w:bCs/>
                <w:sz w:val="24"/>
                <w:szCs w:val="24"/>
              </w:rPr>
              <w:t>Кол</w:t>
            </w:r>
            <w:r w:rsidR="0028606C" w:rsidRPr="0028606C">
              <w:rPr>
                <w:rFonts w:ascii="Times New Roman" w:hAnsi="Times New Roman" w:cs="Times New Roman"/>
                <w:b/>
                <w:bCs/>
                <w:sz w:val="24"/>
                <w:szCs w:val="24"/>
              </w:rPr>
              <w:t>-</w:t>
            </w:r>
            <w:r w:rsidRPr="0028606C">
              <w:rPr>
                <w:rFonts w:ascii="Times New Roman" w:hAnsi="Times New Roman" w:cs="Times New Roman"/>
                <w:b/>
                <w:bCs/>
                <w:sz w:val="24"/>
                <w:szCs w:val="24"/>
              </w:rPr>
              <w:t xml:space="preserve">во </w:t>
            </w:r>
          </w:p>
        </w:tc>
        <w:tc>
          <w:tcPr>
            <w:tcW w:w="694" w:type="dxa"/>
            <w:tcBorders>
              <w:top w:val="single" w:sz="4" w:space="0" w:color="000000"/>
              <w:left w:val="single" w:sz="4" w:space="0" w:color="000000"/>
              <w:bottom w:val="single" w:sz="4" w:space="0" w:color="000000"/>
              <w:right w:val="single" w:sz="4" w:space="0" w:color="000000"/>
            </w:tcBorders>
          </w:tcPr>
          <w:p w14:paraId="0A91F27D" w14:textId="77777777" w:rsidR="009572ED" w:rsidRPr="0028606C" w:rsidRDefault="009572ED" w:rsidP="0028606C">
            <w:pPr>
              <w:spacing w:after="0" w:line="259" w:lineRule="auto"/>
              <w:ind w:right="-143"/>
              <w:rPr>
                <w:rFonts w:ascii="Times New Roman" w:hAnsi="Times New Roman" w:cs="Times New Roman"/>
                <w:b/>
                <w:bCs/>
                <w:sz w:val="24"/>
                <w:szCs w:val="24"/>
              </w:rPr>
            </w:pPr>
            <w:r w:rsidRPr="0028606C">
              <w:rPr>
                <w:rFonts w:ascii="Times New Roman" w:hAnsi="Times New Roman" w:cs="Times New Roman"/>
                <w:b/>
                <w:bCs/>
                <w:sz w:val="24"/>
                <w:szCs w:val="24"/>
              </w:rPr>
              <w:t xml:space="preserve">Приз </w:t>
            </w:r>
          </w:p>
        </w:tc>
        <w:tc>
          <w:tcPr>
            <w:tcW w:w="602" w:type="dxa"/>
            <w:tcBorders>
              <w:top w:val="single" w:sz="4" w:space="0" w:color="000000"/>
              <w:left w:val="single" w:sz="4" w:space="0" w:color="000000"/>
              <w:bottom w:val="single" w:sz="4" w:space="0" w:color="000000"/>
              <w:right w:val="single" w:sz="4" w:space="0" w:color="000000"/>
            </w:tcBorders>
          </w:tcPr>
          <w:p w14:paraId="1C106E65" w14:textId="77777777" w:rsidR="009572ED" w:rsidRPr="0028606C" w:rsidRDefault="009572ED" w:rsidP="0028606C">
            <w:pPr>
              <w:spacing w:after="0" w:line="259" w:lineRule="auto"/>
              <w:ind w:right="-143"/>
              <w:rPr>
                <w:rFonts w:ascii="Times New Roman" w:hAnsi="Times New Roman" w:cs="Times New Roman"/>
                <w:b/>
                <w:bCs/>
                <w:sz w:val="24"/>
                <w:szCs w:val="24"/>
              </w:rPr>
            </w:pPr>
            <w:r w:rsidRPr="0028606C">
              <w:rPr>
                <w:rFonts w:ascii="Times New Roman" w:hAnsi="Times New Roman" w:cs="Times New Roman"/>
                <w:b/>
                <w:bCs/>
                <w:sz w:val="24"/>
                <w:szCs w:val="24"/>
              </w:rPr>
              <w:t xml:space="preserve">% </w:t>
            </w:r>
          </w:p>
        </w:tc>
        <w:tc>
          <w:tcPr>
            <w:tcW w:w="676" w:type="dxa"/>
            <w:tcBorders>
              <w:top w:val="nil"/>
              <w:left w:val="single" w:sz="4" w:space="0" w:color="000000"/>
              <w:bottom w:val="single" w:sz="4" w:space="0" w:color="000000"/>
              <w:right w:val="single" w:sz="4" w:space="0" w:color="000000"/>
            </w:tcBorders>
          </w:tcPr>
          <w:p w14:paraId="3D67C905" w14:textId="77777777" w:rsidR="009572ED" w:rsidRPr="0028606C" w:rsidRDefault="009572ED" w:rsidP="0028606C">
            <w:pPr>
              <w:spacing w:after="160" w:line="259" w:lineRule="auto"/>
              <w:ind w:left="284" w:right="-143" w:firstLine="321"/>
              <w:rPr>
                <w:rFonts w:ascii="Times New Roman" w:hAnsi="Times New Roman" w:cs="Times New Roman"/>
                <w:b/>
                <w:bCs/>
                <w:sz w:val="24"/>
                <w:szCs w:val="24"/>
              </w:rPr>
            </w:pPr>
          </w:p>
        </w:tc>
        <w:tc>
          <w:tcPr>
            <w:tcW w:w="869" w:type="dxa"/>
            <w:tcBorders>
              <w:top w:val="nil"/>
              <w:left w:val="single" w:sz="4" w:space="0" w:color="000000"/>
              <w:bottom w:val="single" w:sz="4" w:space="0" w:color="000000"/>
              <w:right w:val="single" w:sz="4" w:space="0" w:color="000000"/>
            </w:tcBorders>
          </w:tcPr>
          <w:p w14:paraId="5197A4B9" w14:textId="77777777" w:rsidR="009572ED" w:rsidRPr="0028606C" w:rsidRDefault="009572ED" w:rsidP="009572ED">
            <w:pPr>
              <w:spacing w:after="160" w:line="259" w:lineRule="auto"/>
              <w:ind w:left="284" w:right="-143" w:firstLine="321"/>
              <w:jc w:val="both"/>
              <w:rPr>
                <w:rFonts w:ascii="Times New Roman" w:hAnsi="Times New Roman" w:cs="Times New Roman"/>
                <w:b/>
                <w:bCs/>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41973A3A" w14:textId="77777777" w:rsidR="009572ED" w:rsidRPr="0028606C" w:rsidRDefault="009572ED" w:rsidP="0028606C">
            <w:pPr>
              <w:spacing w:after="0" w:line="259" w:lineRule="auto"/>
              <w:ind w:right="-143"/>
              <w:jc w:val="both"/>
              <w:rPr>
                <w:rFonts w:ascii="Times New Roman" w:hAnsi="Times New Roman" w:cs="Times New Roman"/>
                <w:b/>
                <w:bCs/>
                <w:sz w:val="24"/>
                <w:szCs w:val="24"/>
              </w:rPr>
            </w:pPr>
            <w:r w:rsidRPr="0028606C">
              <w:rPr>
                <w:rFonts w:ascii="Times New Roman" w:hAnsi="Times New Roman" w:cs="Times New Roman"/>
                <w:b/>
                <w:bCs/>
                <w:sz w:val="24"/>
                <w:szCs w:val="24"/>
              </w:rPr>
              <w:t>Кол</w:t>
            </w:r>
            <w:r w:rsidR="0028606C" w:rsidRPr="0028606C">
              <w:rPr>
                <w:rFonts w:ascii="Times New Roman" w:hAnsi="Times New Roman" w:cs="Times New Roman"/>
                <w:b/>
                <w:bCs/>
                <w:sz w:val="24"/>
                <w:szCs w:val="24"/>
              </w:rPr>
              <w:t>-</w:t>
            </w:r>
            <w:r w:rsidRPr="0028606C">
              <w:rPr>
                <w:rFonts w:ascii="Times New Roman" w:hAnsi="Times New Roman" w:cs="Times New Roman"/>
                <w:b/>
                <w:bCs/>
                <w:sz w:val="24"/>
                <w:szCs w:val="24"/>
              </w:rPr>
              <w:t xml:space="preserve">во </w:t>
            </w:r>
          </w:p>
        </w:tc>
        <w:tc>
          <w:tcPr>
            <w:tcW w:w="884" w:type="dxa"/>
            <w:tcBorders>
              <w:top w:val="single" w:sz="4" w:space="0" w:color="000000"/>
              <w:left w:val="single" w:sz="4" w:space="0" w:color="000000"/>
              <w:bottom w:val="single" w:sz="4" w:space="0" w:color="000000"/>
              <w:right w:val="single" w:sz="4" w:space="0" w:color="000000"/>
            </w:tcBorders>
          </w:tcPr>
          <w:p w14:paraId="61A1A7EC" w14:textId="77777777" w:rsidR="009572ED" w:rsidRPr="0028606C" w:rsidRDefault="009572ED" w:rsidP="0028606C">
            <w:pPr>
              <w:spacing w:after="0" w:line="259" w:lineRule="auto"/>
              <w:ind w:right="-143"/>
              <w:jc w:val="both"/>
              <w:rPr>
                <w:rFonts w:ascii="Times New Roman" w:hAnsi="Times New Roman" w:cs="Times New Roman"/>
                <w:b/>
                <w:bCs/>
                <w:sz w:val="24"/>
                <w:szCs w:val="24"/>
              </w:rPr>
            </w:pPr>
            <w:r w:rsidRPr="0028606C">
              <w:rPr>
                <w:rFonts w:ascii="Times New Roman" w:hAnsi="Times New Roman" w:cs="Times New Roman"/>
                <w:b/>
                <w:bCs/>
                <w:sz w:val="24"/>
                <w:szCs w:val="24"/>
              </w:rPr>
              <w:t>Приз</w:t>
            </w:r>
            <w:r w:rsidR="0028606C" w:rsidRPr="0028606C">
              <w:rPr>
                <w:rFonts w:ascii="Times New Roman" w:hAnsi="Times New Roman" w:cs="Times New Roman"/>
                <w:b/>
                <w:bCs/>
                <w:sz w:val="24"/>
                <w:szCs w:val="24"/>
              </w:rPr>
              <w:t>.</w:t>
            </w:r>
          </w:p>
        </w:tc>
        <w:tc>
          <w:tcPr>
            <w:tcW w:w="1379" w:type="dxa"/>
            <w:tcBorders>
              <w:top w:val="single" w:sz="4" w:space="0" w:color="000000"/>
              <w:left w:val="single" w:sz="4" w:space="0" w:color="000000"/>
              <w:bottom w:val="single" w:sz="4" w:space="0" w:color="000000"/>
              <w:right w:val="single" w:sz="4" w:space="0" w:color="000000"/>
            </w:tcBorders>
          </w:tcPr>
          <w:p w14:paraId="11B3F54F" w14:textId="77777777" w:rsidR="009572ED" w:rsidRPr="0028606C" w:rsidRDefault="009572ED" w:rsidP="0028606C">
            <w:pPr>
              <w:spacing w:after="0" w:line="259" w:lineRule="auto"/>
              <w:ind w:right="-143"/>
              <w:jc w:val="both"/>
              <w:rPr>
                <w:rFonts w:ascii="Times New Roman" w:hAnsi="Times New Roman" w:cs="Times New Roman"/>
                <w:b/>
                <w:bCs/>
                <w:sz w:val="24"/>
                <w:szCs w:val="24"/>
              </w:rPr>
            </w:pPr>
            <w:r w:rsidRPr="0028606C">
              <w:rPr>
                <w:rFonts w:ascii="Times New Roman" w:hAnsi="Times New Roman" w:cs="Times New Roman"/>
                <w:b/>
                <w:bCs/>
                <w:sz w:val="24"/>
                <w:szCs w:val="24"/>
              </w:rPr>
              <w:t xml:space="preserve">% </w:t>
            </w:r>
          </w:p>
        </w:tc>
      </w:tr>
      <w:tr w:rsidR="0028606C" w:rsidRPr="009572ED" w14:paraId="2F35AC01" w14:textId="77777777" w:rsidTr="0028606C">
        <w:trPr>
          <w:gridAfter w:val="1"/>
          <w:wAfter w:w="13" w:type="dxa"/>
          <w:trHeight w:val="845"/>
        </w:trPr>
        <w:tc>
          <w:tcPr>
            <w:tcW w:w="713" w:type="dxa"/>
            <w:tcBorders>
              <w:top w:val="single" w:sz="4" w:space="0" w:color="000000"/>
              <w:left w:val="single" w:sz="4" w:space="0" w:color="000000"/>
              <w:bottom w:val="single" w:sz="4" w:space="0" w:color="000000"/>
              <w:right w:val="single" w:sz="4" w:space="0" w:color="000000"/>
            </w:tcBorders>
          </w:tcPr>
          <w:p w14:paraId="25C861F6" w14:textId="77777777" w:rsidR="009572ED" w:rsidRPr="009572ED" w:rsidRDefault="009572ED" w:rsidP="0028606C">
            <w:pPr>
              <w:spacing w:after="16" w:line="259" w:lineRule="auto"/>
              <w:ind w:right="-143"/>
              <w:rPr>
                <w:rFonts w:ascii="Times New Roman" w:hAnsi="Times New Roman" w:cs="Times New Roman"/>
                <w:sz w:val="24"/>
                <w:szCs w:val="24"/>
              </w:rPr>
            </w:pPr>
            <w:r w:rsidRPr="009572ED">
              <w:rPr>
                <w:rFonts w:ascii="Times New Roman" w:hAnsi="Times New Roman" w:cs="Times New Roman"/>
                <w:sz w:val="24"/>
                <w:szCs w:val="24"/>
              </w:rPr>
              <w:t>2016-</w:t>
            </w:r>
          </w:p>
          <w:p w14:paraId="1362D32A"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2017 </w:t>
            </w:r>
          </w:p>
        </w:tc>
        <w:tc>
          <w:tcPr>
            <w:tcW w:w="1219" w:type="dxa"/>
            <w:tcBorders>
              <w:top w:val="single" w:sz="4" w:space="0" w:color="000000"/>
              <w:left w:val="single" w:sz="4" w:space="0" w:color="000000"/>
              <w:bottom w:val="single" w:sz="4" w:space="0" w:color="000000"/>
              <w:right w:val="single" w:sz="4" w:space="0" w:color="000000"/>
            </w:tcBorders>
          </w:tcPr>
          <w:p w14:paraId="514BBFF5"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10 </w:t>
            </w:r>
          </w:p>
        </w:tc>
        <w:tc>
          <w:tcPr>
            <w:tcW w:w="869" w:type="dxa"/>
            <w:tcBorders>
              <w:top w:val="single" w:sz="4" w:space="0" w:color="000000"/>
              <w:left w:val="single" w:sz="4" w:space="0" w:color="000000"/>
              <w:bottom w:val="single" w:sz="4" w:space="0" w:color="000000"/>
              <w:right w:val="single" w:sz="4" w:space="0" w:color="000000"/>
            </w:tcBorders>
          </w:tcPr>
          <w:p w14:paraId="621001B4"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13 </w:t>
            </w:r>
          </w:p>
        </w:tc>
        <w:tc>
          <w:tcPr>
            <w:tcW w:w="755" w:type="dxa"/>
            <w:tcBorders>
              <w:top w:val="single" w:sz="4" w:space="0" w:color="000000"/>
              <w:left w:val="single" w:sz="4" w:space="0" w:color="000000"/>
              <w:bottom w:val="single" w:sz="4" w:space="0" w:color="000000"/>
              <w:right w:val="single" w:sz="4" w:space="0" w:color="000000"/>
            </w:tcBorders>
          </w:tcPr>
          <w:p w14:paraId="1B1E3F38"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13 </w:t>
            </w:r>
          </w:p>
        </w:tc>
        <w:tc>
          <w:tcPr>
            <w:tcW w:w="694" w:type="dxa"/>
            <w:tcBorders>
              <w:top w:val="single" w:sz="4" w:space="0" w:color="000000"/>
              <w:left w:val="single" w:sz="4" w:space="0" w:color="000000"/>
              <w:bottom w:val="single" w:sz="4" w:space="0" w:color="000000"/>
              <w:right w:val="single" w:sz="4" w:space="0" w:color="000000"/>
            </w:tcBorders>
          </w:tcPr>
          <w:p w14:paraId="726BFF3D"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12 </w:t>
            </w:r>
          </w:p>
        </w:tc>
        <w:tc>
          <w:tcPr>
            <w:tcW w:w="602" w:type="dxa"/>
            <w:tcBorders>
              <w:top w:val="single" w:sz="4" w:space="0" w:color="000000"/>
              <w:left w:val="single" w:sz="4" w:space="0" w:color="000000"/>
              <w:bottom w:val="single" w:sz="4" w:space="0" w:color="000000"/>
              <w:right w:val="single" w:sz="4" w:space="0" w:color="000000"/>
            </w:tcBorders>
          </w:tcPr>
          <w:p w14:paraId="342BB455"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92,3% </w:t>
            </w:r>
          </w:p>
        </w:tc>
        <w:tc>
          <w:tcPr>
            <w:tcW w:w="676" w:type="dxa"/>
            <w:tcBorders>
              <w:top w:val="single" w:sz="4" w:space="0" w:color="000000"/>
              <w:left w:val="single" w:sz="4" w:space="0" w:color="000000"/>
              <w:bottom w:val="single" w:sz="4" w:space="0" w:color="000000"/>
              <w:right w:val="single" w:sz="4" w:space="0" w:color="000000"/>
            </w:tcBorders>
          </w:tcPr>
          <w:p w14:paraId="0BB1ED62"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8 </w:t>
            </w:r>
          </w:p>
        </w:tc>
        <w:tc>
          <w:tcPr>
            <w:tcW w:w="869" w:type="dxa"/>
            <w:tcBorders>
              <w:top w:val="single" w:sz="4" w:space="0" w:color="000000"/>
              <w:left w:val="single" w:sz="4" w:space="0" w:color="000000"/>
              <w:bottom w:val="single" w:sz="4" w:space="0" w:color="000000"/>
              <w:right w:val="single" w:sz="4" w:space="0" w:color="000000"/>
            </w:tcBorders>
          </w:tcPr>
          <w:p w14:paraId="43EC8D89" w14:textId="77777777" w:rsidR="009572ED" w:rsidRPr="009572ED" w:rsidRDefault="009572ED" w:rsidP="0028606C">
            <w:pPr>
              <w:spacing w:after="0" w:line="259" w:lineRule="auto"/>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9 </w:t>
            </w:r>
          </w:p>
        </w:tc>
        <w:tc>
          <w:tcPr>
            <w:tcW w:w="900" w:type="dxa"/>
            <w:tcBorders>
              <w:top w:val="single" w:sz="4" w:space="0" w:color="000000"/>
              <w:left w:val="single" w:sz="4" w:space="0" w:color="000000"/>
              <w:bottom w:val="single" w:sz="4" w:space="0" w:color="000000"/>
              <w:right w:val="single" w:sz="4" w:space="0" w:color="000000"/>
            </w:tcBorders>
          </w:tcPr>
          <w:p w14:paraId="64FE9ECD" w14:textId="77777777" w:rsidR="009572ED" w:rsidRPr="009572ED" w:rsidRDefault="009572ED" w:rsidP="0028606C">
            <w:pPr>
              <w:spacing w:after="0" w:line="259" w:lineRule="auto"/>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9 </w:t>
            </w:r>
          </w:p>
        </w:tc>
        <w:tc>
          <w:tcPr>
            <w:tcW w:w="884" w:type="dxa"/>
            <w:tcBorders>
              <w:top w:val="single" w:sz="4" w:space="0" w:color="000000"/>
              <w:left w:val="single" w:sz="4" w:space="0" w:color="000000"/>
              <w:bottom w:val="single" w:sz="4" w:space="0" w:color="000000"/>
              <w:right w:val="single" w:sz="4" w:space="0" w:color="000000"/>
            </w:tcBorders>
          </w:tcPr>
          <w:p w14:paraId="171F1D1B" w14:textId="77777777" w:rsidR="009572ED" w:rsidRPr="009572ED" w:rsidRDefault="009572ED" w:rsidP="0028606C">
            <w:pPr>
              <w:spacing w:after="0" w:line="259" w:lineRule="auto"/>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5 </w:t>
            </w:r>
          </w:p>
        </w:tc>
        <w:tc>
          <w:tcPr>
            <w:tcW w:w="1379" w:type="dxa"/>
            <w:tcBorders>
              <w:top w:val="single" w:sz="4" w:space="0" w:color="000000"/>
              <w:left w:val="single" w:sz="4" w:space="0" w:color="000000"/>
              <w:bottom w:val="single" w:sz="4" w:space="0" w:color="000000"/>
              <w:right w:val="single" w:sz="4" w:space="0" w:color="000000"/>
            </w:tcBorders>
          </w:tcPr>
          <w:p w14:paraId="1FAC473D" w14:textId="77777777" w:rsidR="009572ED" w:rsidRPr="009572ED" w:rsidRDefault="009572ED" w:rsidP="0028606C">
            <w:pPr>
              <w:spacing w:after="0" w:line="259" w:lineRule="auto"/>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55,6% </w:t>
            </w:r>
          </w:p>
        </w:tc>
      </w:tr>
      <w:tr w:rsidR="0028606C" w:rsidRPr="009572ED" w14:paraId="397E67B3" w14:textId="77777777" w:rsidTr="0028606C">
        <w:trPr>
          <w:gridAfter w:val="1"/>
          <w:wAfter w:w="13" w:type="dxa"/>
          <w:trHeight w:val="845"/>
        </w:trPr>
        <w:tc>
          <w:tcPr>
            <w:tcW w:w="713" w:type="dxa"/>
            <w:tcBorders>
              <w:top w:val="single" w:sz="4" w:space="0" w:color="000000"/>
              <w:left w:val="single" w:sz="4" w:space="0" w:color="000000"/>
              <w:bottom w:val="single" w:sz="4" w:space="0" w:color="000000"/>
              <w:right w:val="single" w:sz="4" w:space="0" w:color="000000"/>
            </w:tcBorders>
          </w:tcPr>
          <w:p w14:paraId="391468B9" w14:textId="77777777" w:rsidR="009572ED" w:rsidRPr="009572ED" w:rsidRDefault="009572ED" w:rsidP="0028606C">
            <w:pPr>
              <w:spacing w:after="16" w:line="259" w:lineRule="auto"/>
              <w:ind w:right="-143"/>
              <w:rPr>
                <w:rFonts w:ascii="Times New Roman" w:hAnsi="Times New Roman" w:cs="Times New Roman"/>
                <w:sz w:val="24"/>
                <w:szCs w:val="24"/>
              </w:rPr>
            </w:pPr>
            <w:r w:rsidRPr="009572ED">
              <w:rPr>
                <w:rFonts w:ascii="Times New Roman" w:hAnsi="Times New Roman" w:cs="Times New Roman"/>
                <w:sz w:val="24"/>
                <w:szCs w:val="24"/>
              </w:rPr>
              <w:t>2017-</w:t>
            </w:r>
          </w:p>
          <w:p w14:paraId="5F024A30"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2018 </w:t>
            </w:r>
          </w:p>
        </w:tc>
        <w:tc>
          <w:tcPr>
            <w:tcW w:w="1219" w:type="dxa"/>
            <w:tcBorders>
              <w:top w:val="single" w:sz="4" w:space="0" w:color="000000"/>
              <w:left w:val="single" w:sz="4" w:space="0" w:color="000000"/>
              <w:bottom w:val="single" w:sz="4" w:space="0" w:color="000000"/>
              <w:right w:val="single" w:sz="4" w:space="0" w:color="000000"/>
            </w:tcBorders>
          </w:tcPr>
          <w:p w14:paraId="75E4EA20"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9 </w:t>
            </w:r>
          </w:p>
        </w:tc>
        <w:tc>
          <w:tcPr>
            <w:tcW w:w="869" w:type="dxa"/>
            <w:tcBorders>
              <w:top w:val="single" w:sz="4" w:space="0" w:color="000000"/>
              <w:left w:val="single" w:sz="4" w:space="0" w:color="000000"/>
              <w:bottom w:val="single" w:sz="4" w:space="0" w:color="000000"/>
              <w:right w:val="single" w:sz="4" w:space="0" w:color="000000"/>
            </w:tcBorders>
          </w:tcPr>
          <w:p w14:paraId="69F6D3E5"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13 </w:t>
            </w:r>
          </w:p>
        </w:tc>
        <w:tc>
          <w:tcPr>
            <w:tcW w:w="755" w:type="dxa"/>
            <w:tcBorders>
              <w:top w:val="single" w:sz="4" w:space="0" w:color="000000"/>
              <w:left w:val="single" w:sz="4" w:space="0" w:color="000000"/>
              <w:bottom w:val="single" w:sz="4" w:space="0" w:color="000000"/>
              <w:right w:val="single" w:sz="4" w:space="0" w:color="000000"/>
            </w:tcBorders>
          </w:tcPr>
          <w:p w14:paraId="3D2BE536"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17 </w:t>
            </w:r>
          </w:p>
        </w:tc>
        <w:tc>
          <w:tcPr>
            <w:tcW w:w="694" w:type="dxa"/>
            <w:tcBorders>
              <w:top w:val="single" w:sz="4" w:space="0" w:color="000000"/>
              <w:left w:val="single" w:sz="4" w:space="0" w:color="000000"/>
              <w:bottom w:val="single" w:sz="4" w:space="0" w:color="000000"/>
              <w:right w:val="single" w:sz="4" w:space="0" w:color="000000"/>
            </w:tcBorders>
          </w:tcPr>
          <w:p w14:paraId="58052D78"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13 </w:t>
            </w:r>
          </w:p>
        </w:tc>
        <w:tc>
          <w:tcPr>
            <w:tcW w:w="602" w:type="dxa"/>
            <w:tcBorders>
              <w:top w:val="single" w:sz="4" w:space="0" w:color="000000"/>
              <w:left w:val="single" w:sz="4" w:space="0" w:color="000000"/>
              <w:bottom w:val="single" w:sz="4" w:space="0" w:color="000000"/>
              <w:right w:val="single" w:sz="4" w:space="0" w:color="000000"/>
            </w:tcBorders>
          </w:tcPr>
          <w:p w14:paraId="59AE412A"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76,4% </w:t>
            </w:r>
          </w:p>
        </w:tc>
        <w:tc>
          <w:tcPr>
            <w:tcW w:w="676" w:type="dxa"/>
            <w:tcBorders>
              <w:top w:val="single" w:sz="4" w:space="0" w:color="000000"/>
              <w:left w:val="single" w:sz="4" w:space="0" w:color="000000"/>
              <w:bottom w:val="single" w:sz="4" w:space="0" w:color="000000"/>
              <w:right w:val="single" w:sz="4" w:space="0" w:color="000000"/>
            </w:tcBorders>
          </w:tcPr>
          <w:p w14:paraId="0D06C9AB" w14:textId="77777777" w:rsidR="009572ED" w:rsidRPr="009572ED" w:rsidRDefault="009572ED" w:rsidP="0028606C">
            <w:pPr>
              <w:spacing w:after="0" w:line="259" w:lineRule="auto"/>
              <w:ind w:right="-143"/>
              <w:rPr>
                <w:rFonts w:ascii="Times New Roman" w:hAnsi="Times New Roman" w:cs="Times New Roman"/>
                <w:sz w:val="24"/>
                <w:szCs w:val="24"/>
              </w:rPr>
            </w:pPr>
            <w:r w:rsidRPr="009572ED">
              <w:rPr>
                <w:rFonts w:ascii="Times New Roman" w:hAnsi="Times New Roman" w:cs="Times New Roman"/>
                <w:sz w:val="24"/>
                <w:szCs w:val="24"/>
              </w:rPr>
              <w:t xml:space="preserve">7 </w:t>
            </w:r>
          </w:p>
        </w:tc>
        <w:tc>
          <w:tcPr>
            <w:tcW w:w="869" w:type="dxa"/>
            <w:tcBorders>
              <w:top w:val="single" w:sz="4" w:space="0" w:color="000000"/>
              <w:left w:val="single" w:sz="4" w:space="0" w:color="000000"/>
              <w:bottom w:val="single" w:sz="4" w:space="0" w:color="000000"/>
              <w:right w:val="single" w:sz="4" w:space="0" w:color="000000"/>
            </w:tcBorders>
          </w:tcPr>
          <w:p w14:paraId="58735DB1" w14:textId="77777777" w:rsidR="009572ED" w:rsidRPr="009572ED" w:rsidRDefault="009572ED" w:rsidP="0028606C">
            <w:pPr>
              <w:spacing w:after="0" w:line="259" w:lineRule="auto"/>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6 </w:t>
            </w:r>
          </w:p>
        </w:tc>
        <w:tc>
          <w:tcPr>
            <w:tcW w:w="900" w:type="dxa"/>
            <w:tcBorders>
              <w:top w:val="single" w:sz="4" w:space="0" w:color="000000"/>
              <w:left w:val="single" w:sz="4" w:space="0" w:color="000000"/>
              <w:bottom w:val="single" w:sz="4" w:space="0" w:color="000000"/>
              <w:right w:val="single" w:sz="4" w:space="0" w:color="000000"/>
            </w:tcBorders>
          </w:tcPr>
          <w:p w14:paraId="5CDE2E75" w14:textId="77777777" w:rsidR="009572ED" w:rsidRPr="009572ED" w:rsidRDefault="009572ED" w:rsidP="0028606C">
            <w:pPr>
              <w:spacing w:after="0" w:line="259" w:lineRule="auto"/>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8 </w:t>
            </w:r>
          </w:p>
        </w:tc>
        <w:tc>
          <w:tcPr>
            <w:tcW w:w="884" w:type="dxa"/>
            <w:tcBorders>
              <w:top w:val="single" w:sz="4" w:space="0" w:color="000000"/>
              <w:left w:val="single" w:sz="4" w:space="0" w:color="000000"/>
              <w:bottom w:val="single" w:sz="4" w:space="0" w:color="000000"/>
              <w:right w:val="single" w:sz="4" w:space="0" w:color="000000"/>
            </w:tcBorders>
          </w:tcPr>
          <w:p w14:paraId="52A93291" w14:textId="77777777" w:rsidR="009572ED" w:rsidRPr="009572ED" w:rsidRDefault="009572ED" w:rsidP="0028606C">
            <w:pPr>
              <w:spacing w:after="0" w:line="259" w:lineRule="auto"/>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5 </w:t>
            </w:r>
          </w:p>
        </w:tc>
        <w:tc>
          <w:tcPr>
            <w:tcW w:w="1379" w:type="dxa"/>
            <w:tcBorders>
              <w:top w:val="single" w:sz="4" w:space="0" w:color="000000"/>
              <w:left w:val="single" w:sz="4" w:space="0" w:color="000000"/>
              <w:bottom w:val="single" w:sz="4" w:space="0" w:color="000000"/>
              <w:right w:val="single" w:sz="4" w:space="0" w:color="000000"/>
            </w:tcBorders>
          </w:tcPr>
          <w:p w14:paraId="4005CC60" w14:textId="77777777" w:rsidR="009572ED" w:rsidRPr="009572ED" w:rsidRDefault="009572ED" w:rsidP="0028606C">
            <w:pPr>
              <w:spacing w:after="0" w:line="259" w:lineRule="auto"/>
              <w:ind w:right="-143"/>
              <w:jc w:val="both"/>
              <w:rPr>
                <w:rFonts w:ascii="Times New Roman" w:hAnsi="Times New Roman" w:cs="Times New Roman"/>
                <w:sz w:val="24"/>
                <w:szCs w:val="24"/>
              </w:rPr>
            </w:pPr>
            <w:r w:rsidRPr="009572ED">
              <w:rPr>
                <w:rFonts w:ascii="Times New Roman" w:hAnsi="Times New Roman" w:cs="Times New Roman"/>
                <w:sz w:val="24"/>
                <w:szCs w:val="24"/>
              </w:rPr>
              <w:t xml:space="preserve">62,5% </w:t>
            </w:r>
          </w:p>
        </w:tc>
      </w:tr>
      <w:tr w:rsidR="0028606C" w:rsidRPr="00AE56AB" w14:paraId="47B30B14" w14:textId="77777777" w:rsidTr="00AE56AB">
        <w:trPr>
          <w:gridAfter w:val="1"/>
          <w:wAfter w:w="13" w:type="dxa"/>
          <w:trHeight w:val="845"/>
        </w:trPr>
        <w:tc>
          <w:tcPr>
            <w:tcW w:w="71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15D1C4A" w14:textId="77777777" w:rsidR="009572ED" w:rsidRPr="00AE56AB" w:rsidRDefault="009572ED" w:rsidP="0028606C">
            <w:pPr>
              <w:spacing w:after="16" w:line="259" w:lineRule="auto"/>
              <w:ind w:right="-143"/>
              <w:rPr>
                <w:rFonts w:ascii="Times New Roman" w:hAnsi="Times New Roman" w:cs="Times New Roman"/>
                <w:b/>
                <w:bCs/>
                <w:sz w:val="24"/>
                <w:szCs w:val="24"/>
              </w:rPr>
            </w:pPr>
            <w:r w:rsidRPr="00AE56AB">
              <w:rPr>
                <w:rFonts w:ascii="Times New Roman" w:hAnsi="Times New Roman" w:cs="Times New Roman"/>
                <w:b/>
                <w:bCs/>
                <w:sz w:val="24"/>
                <w:szCs w:val="24"/>
              </w:rPr>
              <w:t>2018-2019</w:t>
            </w:r>
          </w:p>
        </w:tc>
        <w:tc>
          <w:tcPr>
            <w:tcW w:w="1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C1309B1" w14:textId="77777777" w:rsidR="009572ED" w:rsidRPr="00AE56AB" w:rsidRDefault="009572ED" w:rsidP="0028606C">
            <w:pPr>
              <w:spacing w:after="0" w:line="259" w:lineRule="auto"/>
              <w:ind w:right="-143"/>
              <w:rPr>
                <w:rFonts w:ascii="Times New Roman" w:hAnsi="Times New Roman" w:cs="Times New Roman"/>
                <w:b/>
                <w:bCs/>
                <w:sz w:val="24"/>
                <w:szCs w:val="24"/>
              </w:rPr>
            </w:pPr>
            <w:r w:rsidRPr="00AE56AB">
              <w:rPr>
                <w:rFonts w:ascii="Times New Roman" w:hAnsi="Times New Roman" w:cs="Times New Roman"/>
                <w:b/>
                <w:bCs/>
                <w:sz w:val="24"/>
                <w:szCs w:val="24"/>
              </w:rPr>
              <w:t>9</w:t>
            </w:r>
          </w:p>
        </w:tc>
        <w:tc>
          <w:tcPr>
            <w:tcW w:w="86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16797BA" w14:textId="77777777" w:rsidR="009572ED" w:rsidRPr="00AE56AB" w:rsidRDefault="009572ED" w:rsidP="0028606C">
            <w:pPr>
              <w:spacing w:after="0" w:line="259" w:lineRule="auto"/>
              <w:ind w:right="-143"/>
              <w:rPr>
                <w:rFonts w:ascii="Times New Roman" w:hAnsi="Times New Roman" w:cs="Times New Roman"/>
                <w:b/>
                <w:bCs/>
                <w:sz w:val="24"/>
                <w:szCs w:val="24"/>
              </w:rPr>
            </w:pPr>
            <w:r w:rsidRPr="00AE56AB">
              <w:rPr>
                <w:rFonts w:ascii="Times New Roman" w:hAnsi="Times New Roman" w:cs="Times New Roman"/>
                <w:b/>
                <w:bCs/>
                <w:sz w:val="24"/>
                <w:szCs w:val="24"/>
              </w:rPr>
              <w:t>14</w:t>
            </w:r>
          </w:p>
        </w:tc>
        <w:tc>
          <w:tcPr>
            <w:tcW w:w="75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E349EE7" w14:textId="77777777" w:rsidR="009572ED" w:rsidRPr="00AE56AB" w:rsidRDefault="009572ED" w:rsidP="0028606C">
            <w:pPr>
              <w:spacing w:after="0" w:line="259" w:lineRule="auto"/>
              <w:ind w:right="-143"/>
              <w:rPr>
                <w:rFonts w:ascii="Times New Roman" w:hAnsi="Times New Roman" w:cs="Times New Roman"/>
                <w:b/>
                <w:bCs/>
                <w:sz w:val="24"/>
                <w:szCs w:val="24"/>
              </w:rPr>
            </w:pPr>
            <w:r w:rsidRPr="00AE56AB">
              <w:rPr>
                <w:rFonts w:ascii="Times New Roman" w:hAnsi="Times New Roman" w:cs="Times New Roman"/>
                <w:b/>
                <w:bCs/>
                <w:sz w:val="24"/>
                <w:szCs w:val="24"/>
              </w:rPr>
              <w:t>16</w:t>
            </w:r>
          </w:p>
        </w:tc>
        <w:tc>
          <w:tcPr>
            <w:tcW w:w="69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3C0BFC9" w14:textId="77777777" w:rsidR="009572ED" w:rsidRPr="00AE56AB" w:rsidRDefault="009572ED" w:rsidP="0028606C">
            <w:pPr>
              <w:spacing w:after="0" w:line="259" w:lineRule="auto"/>
              <w:ind w:right="-143"/>
              <w:rPr>
                <w:rFonts w:ascii="Times New Roman" w:hAnsi="Times New Roman" w:cs="Times New Roman"/>
                <w:b/>
                <w:bCs/>
                <w:sz w:val="24"/>
                <w:szCs w:val="24"/>
              </w:rPr>
            </w:pPr>
            <w:r w:rsidRPr="00AE56AB">
              <w:rPr>
                <w:rFonts w:ascii="Times New Roman" w:hAnsi="Times New Roman" w:cs="Times New Roman"/>
                <w:b/>
                <w:bCs/>
                <w:sz w:val="24"/>
                <w:szCs w:val="24"/>
              </w:rPr>
              <w:t>10</w:t>
            </w:r>
          </w:p>
        </w:tc>
        <w:tc>
          <w:tcPr>
            <w:tcW w:w="60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48A60E2" w14:textId="77777777" w:rsidR="009572ED" w:rsidRPr="00AE56AB" w:rsidRDefault="009572ED" w:rsidP="0028606C">
            <w:pPr>
              <w:spacing w:after="0" w:line="259" w:lineRule="auto"/>
              <w:ind w:right="-143"/>
              <w:rPr>
                <w:rFonts w:ascii="Times New Roman" w:hAnsi="Times New Roman" w:cs="Times New Roman"/>
                <w:b/>
                <w:bCs/>
                <w:sz w:val="24"/>
                <w:szCs w:val="24"/>
              </w:rPr>
            </w:pPr>
            <w:r w:rsidRPr="00AE56AB">
              <w:rPr>
                <w:rFonts w:ascii="Times New Roman" w:hAnsi="Times New Roman" w:cs="Times New Roman"/>
                <w:b/>
                <w:bCs/>
                <w:sz w:val="24"/>
                <w:szCs w:val="24"/>
              </w:rPr>
              <w:t>62,5%</w:t>
            </w:r>
          </w:p>
        </w:tc>
        <w:tc>
          <w:tcPr>
            <w:tcW w:w="6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BB36FEE" w14:textId="77777777" w:rsidR="009572ED" w:rsidRPr="00AE56AB" w:rsidRDefault="009572ED" w:rsidP="0028606C">
            <w:pPr>
              <w:spacing w:after="0" w:line="259" w:lineRule="auto"/>
              <w:ind w:right="-143"/>
              <w:rPr>
                <w:rFonts w:ascii="Times New Roman" w:hAnsi="Times New Roman" w:cs="Times New Roman"/>
                <w:b/>
                <w:bCs/>
                <w:sz w:val="24"/>
                <w:szCs w:val="24"/>
                <w:lang w:val="en-US"/>
              </w:rPr>
            </w:pPr>
            <w:r w:rsidRPr="00AE56AB">
              <w:rPr>
                <w:rFonts w:ascii="Times New Roman" w:hAnsi="Times New Roman" w:cs="Times New Roman"/>
                <w:b/>
                <w:bCs/>
                <w:sz w:val="24"/>
                <w:szCs w:val="24"/>
                <w:lang w:val="en-US"/>
              </w:rPr>
              <w:t>7</w:t>
            </w:r>
          </w:p>
        </w:tc>
        <w:tc>
          <w:tcPr>
            <w:tcW w:w="86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DD9CF48" w14:textId="77777777" w:rsidR="009572ED" w:rsidRPr="00AE56AB" w:rsidRDefault="009572ED" w:rsidP="0028606C">
            <w:pPr>
              <w:spacing w:after="0" w:line="259" w:lineRule="auto"/>
              <w:ind w:right="-143"/>
              <w:jc w:val="both"/>
              <w:rPr>
                <w:rFonts w:ascii="Times New Roman" w:hAnsi="Times New Roman" w:cs="Times New Roman"/>
                <w:b/>
                <w:bCs/>
                <w:sz w:val="24"/>
                <w:szCs w:val="24"/>
              </w:rPr>
            </w:pPr>
            <w:r w:rsidRPr="00AE56AB">
              <w:rPr>
                <w:rFonts w:ascii="Times New Roman" w:hAnsi="Times New Roman" w:cs="Times New Roman"/>
                <w:b/>
                <w:bCs/>
                <w:sz w:val="24"/>
                <w:szCs w:val="24"/>
              </w:rPr>
              <w:t>6</w:t>
            </w:r>
          </w:p>
        </w:tc>
        <w:tc>
          <w:tcPr>
            <w:tcW w:w="90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7F1E47B" w14:textId="77777777" w:rsidR="009572ED" w:rsidRPr="00AE56AB" w:rsidRDefault="009572ED" w:rsidP="0028606C">
            <w:pPr>
              <w:spacing w:after="0" w:line="259" w:lineRule="auto"/>
              <w:ind w:right="-143"/>
              <w:jc w:val="both"/>
              <w:rPr>
                <w:rFonts w:ascii="Times New Roman" w:hAnsi="Times New Roman" w:cs="Times New Roman"/>
                <w:b/>
                <w:bCs/>
                <w:sz w:val="24"/>
                <w:szCs w:val="24"/>
                <w:lang w:val="en-US"/>
              </w:rPr>
            </w:pPr>
            <w:r w:rsidRPr="00AE56AB">
              <w:rPr>
                <w:rFonts w:ascii="Times New Roman" w:hAnsi="Times New Roman" w:cs="Times New Roman"/>
                <w:b/>
                <w:bCs/>
                <w:sz w:val="24"/>
                <w:szCs w:val="24"/>
                <w:lang w:val="en-US"/>
              </w:rPr>
              <w:t>10</w:t>
            </w:r>
          </w:p>
        </w:tc>
        <w:tc>
          <w:tcPr>
            <w:tcW w:w="88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5D72F08" w14:textId="77777777" w:rsidR="009572ED" w:rsidRPr="00AE56AB" w:rsidRDefault="009572ED" w:rsidP="0028606C">
            <w:pPr>
              <w:spacing w:after="0" w:line="259" w:lineRule="auto"/>
              <w:ind w:right="-143"/>
              <w:jc w:val="both"/>
              <w:rPr>
                <w:rFonts w:ascii="Times New Roman" w:hAnsi="Times New Roman" w:cs="Times New Roman"/>
                <w:b/>
                <w:bCs/>
                <w:sz w:val="24"/>
                <w:szCs w:val="24"/>
              </w:rPr>
            </w:pPr>
            <w:r w:rsidRPr="00AE56AB">
              <w:rPr>
                <w:rFonts w:ascii="Times New Roman" w:hAnsi="Times New Roman" w:cs="Times New Roman"/>
                <w:b/>
                <w:bCs/>
                <w:sz w:val="24"/>
                <w:szCs w:val="24"/>
              </w:rPr>
              <w:t>3</w:t>
            </w:r>
          </w:p>
        </w:tc>
        <w:tc>
          <w:tcPr>
            <w:tcW w:w="137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B341268" w14:textId="77777777" w:rsidR="009572ED" w:rsidRPr="00AE56AB" w:rsidRDefault="009572ED" w:rsidP="0028606C">
            <w:pPr>
              <w:spacing w:after="0" w:line="259" w:lineRule="auto"/>
              <w:ind w:right="-143"/>
              <w:jc w:val="both"/>
              <w:rPr>
                <w:rFonts w:ascii="Times New Roman" w:hAnsi="Times New Roman" w:cs="Times New Roman"/>
                <w:b/>
                <w:bCs/>
                <w:sz w:val="24"/>
                <w:szCs w:val="24"/>
                <w:lang w:val="en-US"/>
              </w:rPr>
            </w:pPr>
            <w:r w:rsidRPr="00AE56AB">
              <w:rPr>
                <w:rFonts w:ascii="Times New Roman" w:hAnsi="Times New Roman" w:cs="Times New Roman"/>
                <w:b/>
                <w:bCs/>
                <w:sz w:val="24"/>
                <w:szCs w:val="24"/>
                <w:lang w:val="en-US"/>
              </w:rPr>
              <w:t>30%</w:t>
            </w:r>
          </w:p>
        </w:tc>
      </w:tr>
    </w:tbl>
    <w:p w14:paraId="3ABCDC4D" w14:textId="77777777" w:rsidR="009572ED" w:rsidRPr="009572ED" w:rsidRDefault="009572ED" w:rsidP="009572ED">
      <w:pPr>
        <w:spacing w:after="167" w:line="267"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В 2018-2019 учебном году наблюдается снижение  результативности участия в научно- исследовательской работе. Это обусловлено рядом причин: отсутствие личной заинтересованности педагогов, часто один и тот же одаренный учащийся задействован в ряде проектов, что  снижает качество выполнения.  Над разрешением этих проблем предстоит работать педагогическому коллективу в следующем учебном году. С целью стимулирования развития интеллектуально-творческого потенциала личности учащихся, совершенствования  их исследовательских способностей и приобретения личного опыта в научной деятельности  необходимо, чтобы каждый учитель, работающий в гимназических классах, подготовил  в 2019-2020 </w:t>
      </w:r>
      <w:proofErr w:type="spellStart"/>
      <w:r w:rsidRPr="009572ED">
        <w:rPr>
          <w:rFonts w:ascii="Times New Roman" w:hAnsi="Times New Roman" w:cs="Times New Roman"/>
          <w:sz w:val="24"/>
          <w:szCs w:val="24"/>
        </w:rPr>
        <w:t>уч.г</w:t>
      </w:r>
      <w:proofErr w:type="spellEnd"/>
      <w:r w:rsidRPr="009572ED">
        <w:rPr>
          <w:rFonts w:ascii="Times New Roman" w:hAnsi="Times New Roman" w:cs="Times New Roman"/>
          <w:sz w:val="24"/>
          <w:szCs w:val="24"/>
        </w:rPr>
        <w:t>. участника конкурса-защиты научно- исследовательских работ учащихся-членов МАН «Искатель» (9-11 классы) и участника   конкурса исследовательских работ и проектов учащихся среднего школьного возраста «Шаг в науку» (5-8 классы)   и  « Научный потенциал, 21 век»-8-10 классы</w:t>
      </w:r>
    </w:p>
    <w:p w14:paraId="7A5C4E3C" w14:textId="77777777" w:rsidR="009572ED" w:rsidRPr="00FA102B" w:rsidRDefault="009572ED" w:rsidP="00FA102B">
      <w:pPr>
        <w:spacing w:after="226" w:line="259" w:lineRule="auto"/>
        <w:ind w:left="284" w:right="-143" w:firstLine="321"/>
        <w:jc w:val="center"/>
        <w:rPr>
          <w:rFonts w:ascii="Times New Roman" w:hAnsi="Times New Roman" w:cs="Times New Roman"/>
          <w:sz w:val="24"/>
          <w:szCs w:val="24"/>
        </w:rPr>
      </w:pPr>
      <w:r w:rsidRPr="009572ED">
        <w:rPr>
          <w:rFonts w:ascii="Times New Roman" w:hAnsi="Times New Roman" w:cs="Times New Roman"/>
          <w:b/>
          <w:sz w:val="24"/>
          <w:szCs w:val="24"/>
        </w:rPr>
        <w:t>РЕЗУЛЬТАТИВНОСТЬ УЧАСТИЯ В ПРЕДМЕТНЫХ КОНКУРСАХ</w:t>
      </w:r>
    </w:p>
    <w:p w14:paraId="423252F3" w14:textId="77777777" w:rsidR="009572ED" w:rsidRPr="009572ED" w:rsidRDefault="009572ED" w:rsidP="009572ED">
      <w:pPr>
        <w:spacing w:after="0"/>
        <w:ind w:left="284" w:right="-143" w:firstLine="321"/>
        <w:jc w:val="both"/>
        <w:rPr>
          <w:rFonts w:ascii="Times New Roman" w:eastAsia="Calibri" w:hAnsi="Times New Roman" w:cs="Times New Roman"/>
          <w:b/>
          <w:sz w:val="24"/>
          <w:szCs w:val="24"/>
        </w:rPr>
      </w:pPr>
    </w:p>
    <w:tbl>
      <w:tblPr>
        <w:tblStyle w:val="41"/>
        <w:tblW w:w="10910" w:type="dxa"/>
        <w:jc w:val="center"/>
        <w:tblLayout w:type="fixed"/>
        <w:tblLook w:val="04A0" w:firstRow="1" w:lastRow="0" w:firstColumn="1" w:lastColumn="0" w:noHBand="0" w:noVBand="1"/>
      </w:tblPr>
      <w:tblGrid>
        <w:gridCol w:w="1553"/>
        <w:gridCol w:w="1843"/>
        <w:gridCol w:w="852"/>
        <w:gridCol w:w="143"/>
        <w:gridCol w:w="2835"/>
        <w:gridCol w:w="1418"/>
        <w:gridCol w:w="1416"/>
        <w:gridCol w:w="850"/>
      </w:tblGrid>
      <w:tr w:rsidR="009572ED" w:rsidRPr="009572ED" w14:paraId="3846BCBB" w14:textId="77777777" w:rsidTr="00643E6A">
        <w:trPr>
          <w:cantSplit/>
          <w:trHeight w:val="746"/>
          <w:jc w:val="center"/>
        </w:trPr>
        <w:tc>
          <w:tcPr>
            <w:tcW w:w="1553" w:type="dxa"/>
            <w:vMerge w:val="restart"/>
            <w:tcBorders>
              <w:top w:val="single" w:sz="4" w:space="0" w:color="auto"/>
              <w:left w:val="single" w:sz="4" w:space="0" w:color="auto"/>
              <w:bottom w:val="single" w:sz="4" w:space="0" w:color="auto"/>
              <w:right w:val="single" w:sz="4" w:space="0" w:color="auto"/>
            </w:tcBorders>
            <w:vAlign w:val="center"/>
            <w:hideMark/>
          </w:tcPr>
          <w:p w14:paraId="1FA5178F" w14:textId="77777777" w:rsidR="009572ED" w:rsidRPr="009572ED" w:rsidRDefault="009572ED" w:rsidP="00643E6A">
            <w:pPr>
              <w:ind w:left="164" w:right="-143" w:firstLine="22"/>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ФИО учителя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B859647" w14:textId="77777777" w:rsidR="009572ED" w:rsidRPr="009572ED" w:rsidRDefault="009572ED" w:rsidP="009572ED">
            <w:pPr>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Ф. И. ученика</w:t>
            </w:r>
          </w:p>
        </w:tc>
        <w:tc>
          <w:tcPr>
            <w:tcW w:w="8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EE2E6A6" w14:textId="77777777" w:rsidR="009572ED" w:rsidRPr="009572ED" w:rsidRDefault="009572ED" w:rsidP="009572ED">
            <w:pPr>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Класс</w:t>
            </w:r>
          </w:p>
        </w:tc>
        <w:tc>
          <w:tcPr>
            <w:tcW w:w="297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1B76BBD" w14:textId="77777777" w:rsidR="009572ED" w:rsidRPr="009572ED" w:rsidRDefault="009572ED" w:rsidP="009572ED">
            <w:pPr>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Предмет</w:t>
            </w:r>
          </w:p>
        </w:tc>
        <w:tc>
          <w:tcPr>
            <w:tcW w:w="3684" w:type="dxa"/>
            <w:gridSpan w:val="3"/>
            <w:tcBorders>
              <w:top w:val="single" w:sz="4" w:space="0" w:color="auto"/>
              <w:left w:val="single" w:sz="4" w:space="0" w:color="auto"/>
              <w:bottom w:val="single" w:sz="4" w:space="0" w:color="auto"/>
              <w:right w:val="single" w:sz="4" w:space="0" w:color="auto"/>
            </w:tcBorders>
            <w:vAlign w:val="center"/>
            <w:hideMark/>
          </w:tcPr>
          <w:p w14:paraId="44ACE7D5" w14:textId="77777777" w:rsidR="009572ED" w:rsidRPr="009572ED" w:rsidRDefault="009572ED" w:rsidP="009572ED">
            <w:pPr>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Олимпиада</w:t>
            </w:r>
          </w:p>
        </w:tc>
      </w:tr>
      <w:tr w:rsidR="009572ED" w:rsidRPr="009572ED" w14:paraId="6740BFE1" w14:textId="77777777" w:rsidTr="00643E6A">
        <w:trPr>
          <w:trHeight w:val="143"/>
          <w:jc w:val="center"/>
        </w:trPr>
        <w:tc>
          <w:tcPr>
            <w:tcW w:w="1553" w:type="dxa"/>
            <w:vMerge/>
            <w:tcBorders>
              <w:top w:val="single" w:sz="4" w:space="0" w:color="auto"/>
              <w:left w:val="single" w:sz="4" w:space="0" w:color="auto"/>
              <w:bottom w:val="single" w:sz="4" w:space="0" w:color="auto"/>
              <w:right w:val="single" w:sz="4" w:space="0" w:color="auto"/>
            </w:tcBorders>
            <w:vAlign w:val="center"/>
            <w:hideMark/>
          </w:tcPr>
          <w:p w14:paraId="0CC3306C" w14:textId="77777777" w:rsidR="009572ED" w:rsidRPr="009572ED" w:rsidRDefault="009572ED" w:rsidP="00643E6A">
            <w:pPr>
              <w:ind w:left="164" w:right="-143" w:firstLine="22"/>
              <w:jc w:val="both"/>
              <w:rPr>
                <w:rFonts w:ascii="Times New Roman" w:eastAsia="Calibri"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7255496" w14:textId="77777777" w:rsidR="009572ED" w:rsidRPr="009572ED" w:rsidRDefault="009572ED" w:rsidP="009572ED">
            <w:pPr>
              <w:ind w:left="284" w:right="-143" w:firstLine="321"/>
              <w:jc w:val="both"/>
              <w:rPr>
                <w:rFonts w:ascii="Times New Roman" w:eastAsia="Calibri" w:hAnsi="Times New Roman" w:cs="Times New Roman"/>
                <w:sz w:val="24"/>
                <w:szCs w:val="24"/>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2E2ABE8F" w14:textId="77777777" w:rsidR="009572ED" w:rsidRPr="009572ED" w:rsidRDefault="009572ED" w:rsidP="009572ED">
            <w:pPr>
              <w:ind w:left="284" w:right="-143" w:firstLine="321"/>
              <w:jc w:val="both"/>
              <w:rPr>
                <w:rFonts w:ascii="Times New Roman" w:eastAsia="Calibri" w:hAnsi="Times New Roman" w:cs="Times New Roman"/>
                <w:sz w:val="24"/>
                <w:szCs w:val="24"/>
              </w:rPr>
            </w:pPr>
          </w:p>
        </w:tc>
        <w:tc>
          <w:tcPr>
            <w:tcW w:w="2978" w:type="dxa"/>
            <w:gridSpan w:val="2"/>
            <w:vMerge/>
            <w:tcBorders>
              <w:top w:val="single" w:sz="4" w:space="0" w:color="auto"/>
              <w:left w:val="single" w:sz="4" w:space="0" w:color="auto"/>
              <w:bottom w:val="single" w:sz="4" w:space="0" w:color="auto"/>
              <w:right w:val="single" w:sz="4" w:space="0" w:color="auto"/>
            </w:tcBorders>
            <w:vAlign w:val="center"/>
            <w:hideMark/>
          </w:tcPr>
          <w:p w14:paraId="38DD330A" w14:textId="77777777" w:rsidR="009572ED" w:rsidRPr="009572ED" w:rsidRDefault="009572ED" w:rsidP="009572ED">
            <w:pPr>
              <w:ind w:left="284" w:right="-143" w:firstLine="321"/>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18FBDE3A" w14:textId="77777777" w:rsidR="009572ED" w:rsidRPr="009572ED" w:rsidRDefault="009572ED" w:rsidP="00643E6A">
            <w:pPr>
              <w:ind w:left="284"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Муницип</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11891783" w14:textId="77777777" w:rsidR="009572ED" w:rsidRPr="009572ED" w:rsidRDefault="009572ED" w:rsidP="00643E6A">
            <w:pPr>
              <w:ind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Регионал.</w:t>
            </w:r>
          </w:p>
        </w:tc>
        <w:tc>
          <w:tcPr>
            <w:tcW w:w="850" w:type="dxa"/>
            <w:tcBorders>
              <w:top w:val="single" w:sz="4" w:space="0" w:color="auto"/>
              <w:left w:val="single" w:sz="4" w:space="0" w:color="auto"/>
              <w:bottom w:val="single" w:sz="4" w:space="0" w:color="auto"/>
              <w:right w:val="single" w:sz="4" w:space="0" w:color="auto"/>
            </w:tcBorders>
            <w:hideMark/>
          </w:tcPr>
          <w:p w14:paraId="5357B828" w14:textId="77777777" w:rsidR="009572ED" w:rsidRPr="009572ED" w:rsidRDefault="009572ED" w:rsidP="00643E6A">
            <w:pPr>
              <w:ind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Всерос</w:t>
            </w:r>
            <w:proofErr w:type="spellEnd"/>
            <w:r w:rsidRPr="009572ED">
              <w:rPr>
                <w:rFonts w:ascii="Times New Roman" w:eastAsia="Calibri" w:hAnsi="Times New Roman" w:cs="Times New Roman"/>
                <w:sz w:val="24"/>
                <w:szCs w:val="24"/>
              </w:rPr>
              <w:t>.</w:t>
            </w:r>
          </w:p>
        </w:tc>
      </w:tr>
      <w:tr w:rsidR="009572ED" w:rsidRPr="009572ED" w14:paraId="5E32E68A"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3A0E036A" w14:textId="77777777" w:rsidR="009572ED" w:rsidRPr="009572ED" w:rsidRDefault="009572ED" w:rsidP="00643E6A">
            <w:pPr>
              <w:ind w:left="164" w:right="-143" w:firstLine="2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46A5C9D5" w14:textId="77777777" w:rsidR="009572ED" w:rsidRPr="009572ED" w:rsidRDefault="009572ED" w:rsidP="00643E6A">
            <w:pPr>
              <w:ind w:left="179" w:right="-143"/>
              <w:jc w:val="both"/>
              <w:rPr>
                <w:rFonts w:ascii="Times New Roman" w:eastAsia="Calibri" w:hAnsi="Times New Roman" w:cs="Times New Roman"/>
                <w:bCs/>
                <w:sz w:val="24"/>
                <w:szCs w:val="24"/>
              </w:rPr>
            </w:pPr>
            <w:proofErr w:type="spellStart"/>
            <w:r w:rsidRPr="009572ED">
              <w:rPr>
                <w:rFonts w:ascii="Times New Roman" w:eastAsia="Calibri" w:hAnsi="Times New Roman" w:cs="Times New Roman"/>
                <w:bCs/>
                <w:sz w:val="24"/>
                <w:szCs w:val="24"/>
              </w:rPr>
              <w:t>Арсенян</w:t>
            </w:r>
            <w:proofErr w:type="spellEnd"/>
            <w:r w:rsidRPr="009572ED">
              <w:rPr>
                <w:rFonts w:ascii="Times New Roman" w:eastAsia="Calibri" w:hAnsi="Times New Roman" w:cs="Times New Roman"/>
                <w:bCs/>
                <w:sz w:val="24"/>
                <w:szCs w:val="24"/>
              </w:rPr>
              <w:t xml:space="preserve"> </w:t>
            </w:r>
          </w:p>
          <w:p w14:paraId="613CBF6D"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eastAsia="Calibri" w:hAnsi="Times New Roman" w:cs="Times New Roman"/>
                <w:bCs/>
                <w:sz w:val="24"/>
                <w:szCs w:val="24"/>
              </w:rPr>
              <w:t>Мовсес</w:t>
            </w:r>
            <w:proofErr w:type="spellEnd"/>
            <w:r w:rsidRPr="009572ED">
              <w:rPr>
                <w:rFonts w:ascii="Times New Roman" w:eastAsia="Calibri" w:hAnsi="Times New Roman" w:cs="Times New Roman"/>
                <w:bCs/>
                <w:sz w:val="24"/>
                <w:szCs w:val="24"/>
              </w:rPr>
              <w:t xml:space="preserve"> </w:t>
            </w:r>
          </w:p>
        </w:tc>
        <w:tc>
          <w:tcPr>
            <w:tcW w:w="995" w:type="dxa"/>
            <w:gridSpan w:val="2"/>
            <w:tcBorders>
              <w:top w:val="single" w:sz="4" w:space="0" w:color="auto"/>
              <w:left w:val="single" w:sz="4" w:space="0" w:color="auto"/>
              <w:bottom w:val="single" w:sz="4" w:space="0" w:color="auto"/>
              <w:right w:val="single" w:sz="4" w:space="0" w:color="auto"/>
            </w:tcBorders>
            <w:hideMark/>
          </w:tcPr>
          <w:p w14:paraId="7288AAA3" w14:textId="77777777" w:rsidR="009572ED" w:rsidRPr="009572ED" w:rsidRDefault="009572ED" w:rsidP="00643E6A">
            <w:pPr>
              <w:ind w:left="-256" w:right="-143" w:hanging="134"/>
              <w:rPr>
                <w:rFonts w:ascii="Times New Roman" w:hAnsi="Times New Roman" w:cs="Times New Roman"/>
                <w:sz w:val="24"/>
                <w:szCs w:val="24"/>
              </w:rPr>
            </w:pPr>
            <w:r w:rsidRPr="009572ED">
              <w:rPr>
                <w:rFonts w:ascii="Times New Roman" w:hAnsi="Times New Roman" w:cs="Times New Roman"/>
                <w:sz w:val="24"/>
                <w:szCs w:val="24"/>
              </w:rPr>
              <w:t>10-А</w:t>
            </w:r>
          </w:p>
        </w:tc>
        <w:tc>
          <w:tcPr>
            <w:tcW w:w="2835" w:type="dxa"/>
            <w:tcBorders>
              <w:top w:val="single" w:sz="4" w:space="0" w:color="auto"/>
              <w:left w:val="single" w:sz="4" w:space="0" w:color="auto"/>
              <w:bottom w:val="single" w:sz="4" w:space="0" w:color="auto"/>
              <w:right w:val="single" w:sz="4" w:space="0" w:color="auto"/>
            </w:tcBorders>
            <w:hideMark/>
          </w:tcPr>
          <w:p w14:paraId="00071A97" w14:textId="77777777" w:rsidR="009572ED" w:rsidRPr="009572ED" w:rsidRDefault="009572ED" w:rsidP="0028606C">
            <w:pPr>
              <w:tabs>
                <w:tab w:val="left" w:pos="540"/>
              </w:tabs>
              <w:suppressAutoHyphens/>
              <w:ind w:left="32" w:right="-143" w:firstLine="284"/>
              <w:jc w:val="both"/>
              <w:rPr>
                <w:rFonts w:ascii="Times New Roman" w:hAnsi="Times New Roman" w:cs="Times New Roman"/>
                <w:sz w:val="24"/>
                <w:szCs w:val="24"/>
                <w:lang w:eastAsia="ar-SA"/>
              </w:rPr>
            </w:pPr>
            <w:r w:rsidRPr="009572ED">
              <w:rPr>
                <w:rFonts w:ascii="Times New Roman" w:hAnsi="Times New Roman" w:cs="Times New Roman"/>
                <w:sz w:val="24"/>
                <w:szCs w:val="24"/>
                <w:lang w:eastAsia="ar-SA"/>
              </w:rPr>
              <w:t>Всероссийский конкурс</w:t>
            </w:r>
          </w:p>
          <w:p w14:paraId="2B93D192" w14:textId="77777777" w:rsidR="009572ED" w:rsidRPr="009572ED" w:rsidRDefault="009572ED" w:rsidP="0028606C">
            <w:pPr>
              <w:ind w:left="32" w:right="-143" w:firstLine="284"/>
              <w:jc w:val="both"/>
              <w:rPr>
                <w:rFonts w:ascii="Times New Roman" w:hAnsi="Times New Roman" w:cs="Times New Roman"/>
                <w:sz w:val="24"/>
                <w:szCs w:val="24"/>
              </w:rPr>
            </w:pPr>
            <w:r w:rsidRPr="009572ED">
              <w:rPr>
                <w:rFonts w:ascii="Times New Roman" w:hAnsi="Times New Roman" w:cs="Times New Roman"/>
                <w:sz w:val="24"/>
                <w:szCs w:val="24"/>
                <w:lang w:eastAsia="ar-SA"/>
              </w:rPr>
              <w:lastRenderedPageBreak/>
              <w:t>исследовательских краеведческих работ обучающихся «Отечество»</w:t>
            </w:r>
          </w:p>
        </w:tc>
        <w:tc>
          <w:tcPr>
            <w:tcW w:w="1418" w:type="dxa"/>
            <w:tcBorders>
              <w:top w:val="single" w:sz="4" w:space="0" w:color="auto"/>
              <w:left w:val="single" w:sz="4" w:space="0" w:color="auto"/>
              <w:bottom w:val="single" w:sz="4" w:space="0" w:color="auto"/>
              <w:right w:val="single" w:sz="4" w:space="0" w:color="auto"/>
            </w:tcBorders>
            <w:hideMark/>
          </w:tcPr>
          <w:p w14:paraId="60DBA927"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lastRenderedPageBreak/>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65F51FD9"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tcPr>
          <w:p w14:paraId="07D3AA24"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0B5B5A37"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61C33690" w14:textId="77777777" w:rsidR="009572ED" w:rsidRPr="009572ED" w:rsidRDefault="009572ED" w:rsidP="00643E6A">
            <w:pPr>
              <w:ind w:left="164" w:right="-143" w:firstLine="2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19112AE0" w14:textId="77777777" w:rsidR="009572ED" w:rsidRPr="009572ED" w:rsidRDefault="009572ED" w:rsidP="00643E6A">
            <w:pPr>
              <w:suppressLineNumbers/>
              <w:ind w:left="179" w:right="-143"/>
              <w:jc w:val="both"/>
              <w:rPr>
                <w:rFonts w:ascii="Times New Roman" w:eastAsia="Calibri" w:hAnsi="Times New Roman" w:cs="Times New Roman"/>
                <w:bCs/>
                <w:sz w:val="24"/>
                <w:szCs w:val="24"/>
              </w:rPr>
            </w:pPr>
            <w:proofErr w:type="spellStart"/>
            <w:r w:rsidRPr="009572ED">
              <w:rPr>
                <w:rFonts w:ascii="Times New Roman" w:eastAsia="Calibri" w:hAnsi="Times New Roman" w:cs="Times New Roman"/>
                <w:bCs/>
                <w:sz w:val="24"/>
                <w:szCs w:val="24"/>
              </w:rPr>
              <w:t>Куксин</w:t>
            </w:r>
            <w:proofErr w:type="spellEnd"/>
            <w:r w:rsidRPr="009572ED">
              <w:rPr>
                <w:rFonts w:ascii="Times New Roman" w:eastAsia="Calibri" w:hAnsi="Times New Roman" w:cs="Times New Roman"/>
                <w:bCs/>
                <w:sz w:val="24"/>
                <w:szCs w:val="24"/>
              </w:rPr>
              <w:t xml:space="preserve"> </w:t>
            </w:r>
          </w:p>
          <w:p w14:paraId="42A690D1" w14:textId="77777777" w:rsidR="009572ED" w:rsidRPr="009572ED" w:rsidRDefault="009572ED" w:rsidP="00643E6A">
            <w:pPr>
              <w:suppressLineNumbers/>
              <w:ind w:left="179" w:right="-143"/>
              <w:jc w:val="both"/>
              <w:rPr>
                <w:rFonts w:ascii="Times New Roman" w:eastAsia="Andale Sans UI" w:hAnsi="Times New Roman" w:cs="Times New Roman"/>
                <w:bCs/>
                <w:kern w:val="3"/>
                <w:sz w:val="24"/>
                <w:szCs w:val="24"/>
                <w:lang w:eastAsia="ja-JP" w:bidi="fa-IR"/>
              </w:rPr>
            </w:pPr>
            <w:r w:rsidRPr="009572ED">
              <w:rPr>
                <w:rFonts w:ascii="Times New Roman" w:eastAsia="Calibri" w:hAnsi="Times New Roman" w:cs="Times New Roman"/>
                <w:bCs/>
                <w:sz w:val="24"/>
                <w:szCs w:val="24"/>
              </w:rPr>
              <w:t xml:space="preserve">Захар </w:t>
            </w:r>
          </w:p>
        </w:tc>
        <w:tc>
          <w:tcPr>
            <w:tcW w:w="995" w:type="dxa"/>
            <w:gridSpan w:val="2"/>
            <w:tcBorders>
              <w:top w:val="single" w:sz="4" w:space="0" w:color="auto"/>
              <w:left w:val="single" w:sz="4" w:space="0" w:color="auto"/>
              <w:bottom w:val="single" w:sz="4" w:space="0" w:color="auto"/>
              <w:right w:val="single" w:sz="4" w:space="0" w:color="auto"/>
            </w:tcBorders>
            <w:hideMark/>
          </w:tcPr>
          <w:p w14:paraId="0B0E79AC" w14:textId="77777777" w:rsidR="009572ED" w:rsidRPr="009572ED" w:rsidRDefault="009572ED" w:rsidP="00643E6A">
            <w:pPr>
              <w:ind w:left="-256" w:right="-143" w:hanging="134"/>
              <w:rPr>
                <w:rFonts w:ascii="Times New Roman" w:hAnsi="Times New Roman" w:cs="Times New Roman"/>
                <w:sz w:val="24"/>
                <w:szCs w:val="24"/>
              </w:rPr>
            </w:pPr>
            <w:r w:rsidRPr="009572ED">
              <w:rPr>
                <w:rFonts w:ascii="Times New Roman" w:hAnsi="Times New Roman" w:cs="Times New Roman"/>
                <w:sz w:val="24"/>
                <w:szCs w:val="24"/>
              </w:rPr>
              <w:t>10-А</w:t>
            </w:r>
          </w:p>
        </w:tc>
        <w:tc>
          <w:tcPr>
            <w:tcW w:w="2835" w:type="dxa"/>
            <w:tcBorders>
              <w:top w:val="single" w:sz="4" w:space="0" w:color="auto"/>
              <w:left w:val="single" w:sz="4" w:space="0" w:color="auto"/>
              <w:bottom w:val="single" w:sz="4" w:space="0" w:color="auto"/>
              <w:right w:val="single" w:sz="4" w:space="0" w:color="auto"/>
            </w:tcBorders>
            <w:hideMark/>
          </w:tcPr>
          <w:p w14:paraId="455E637F" w14:textId="77777777" w:rsidR="009572ED" w:rsidRPr="009572ED" w:rsidRDefault="009572ED" w:rsidP="009572ED">
            <w:pPr>
              <w:tabs>
                <w:tab w:val="left" w:pos="540"/>
              </w:tabs>
              <w:suppressAutoHyphens/>
              <w:ind w:left="284" w:right="-143" w:firstLine="321"/>
              <w:jc w:val="both"/>
              <w:rPr>
                <w:rFonts w:ascii="Times New Roman" w:hAnsi="Times New Roman" w:cs="Times New Roman"/>
                <w:sz w:val="24"/>
                <w:szCs w:val="24"/>
                <w:lang w:eastAsia="ar-SA"/>
              </w:rPr>
            </w:pPr>
            <w:r w:rsidRPr="009572ED">
              <w:rPr>
                <w:rFonts w:ascii="Times New Roman" w:hAnsi="Times New Roman" w:cs="Times New Roman"/>
                <w:sz w:val="24"/>
                <w:szCs w:val="24"/>
                <w:lang w:eastAsia="ar-SA"/>
              </w:rPr>
              <w:t>Всероссийский конкурс</w:t>
            </w:r>
          </w:p>
          <w:p w14:paraId="511BD8D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lang w:eastAsia="ar-SA"/>
              </w:rPr>
              <w:t>исследовательских краеведческих работ обучающихся «Отечество»</w:t>
            </w:r>
          </w:p>
        </w:tc>
        <w:tc>
          <w:tcPr>
            <w:tcW w:w="1418" w:type="dxa"/>
            <w:tcBorders>
              <w:top w:val="single" w:sz="4" w:space="0" w:color="auto"/>
              <w:left w:val="single" w:sz="4" w:space="0" w:color="auto"/>
              <w:bottom w:val="single" w:sz="4" w:space="0" w:color="auto"/>
              <w:right w:val="single" w:sz="4" w:space="0" w:color="auto"/>
            </w:tcBorders>
            <w:hideMark/>
          </w:tcPr>
          <w:p w14:paraId="345A00C0"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7BDBA761"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34B12814"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197AB272"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4AA0A661" w14:textId="77777777" w:rsidR="009572ED" w:rsidRPr="009572ED" w:rsidRDefault="009572ED" w:rsidP="00643E6A">
            <w:pPr>
              <w:ind w:left="164" w:right="-143" w:firstLine="2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101BAC23" w14:textId="77777777" w:rsidR="009572ED" w:rsidRPr="009572ED" w:rsidRDefault="009572ED" w:rsidP="00643E6A">
            <w:pPr>
              <w:suppressLineNumbers/>
              <w:ind w:left="179" w:right="-143"/>
              <w:jc w:val="both"/>
              <w:rPr>
                <w:rFonts w:ascii="Times New Roman" w:eastAsia="Calibri" w:hAnsi="Times New Roman" w:cs="Times New Roman"/>
                <w:bCs/>
                <w:sz w:val="24"/>
                <w:szCs w:val="24"/>
              </w:rPr>
            </w:pPr>
            <w:r w:rsidRPr="009572ED">
              <w:rPr>
                <w:rFonts w:ascii="Times New Roman" w:eastAsia="Calibri" w:hAnsi="Times New Roman" w:cs="Times New Roman"/>
                <w:bCs/>
                <w:sz w:val="24"/>
                <w:szCs w:val="24"/>
              </w:rPr>
              <w:t xml:space="preserve">Курнаков </w:t>
            </w:r>
          </w:p>
          <w:p w14:paraId="10A7667A" w14:textId="77777777" w:rsidR="009572ED" w:rsidRPr="009572ED" w:rsidRDefault="009572ED" w:rsidP="00643E6A">
            <w:pPr>
              <w:suppressLineNumbers/>
              <w:ind w:left="179" w:right="-143"/>
              <w:jc w:val="both"/>
              <w:rPr>
                <w:rFonts w:ascii="Times New Roman" w:eastAsia="Andale Sans UI" w:hAnsi="Times New Roman" w:cs="Times New Roman"/>
                <w:bCs/>
                <w:kern w:val="3"/>
                <w:sz w:val="24"/>
                <w:szCs w:val="24"/>
                <w:lang w:eastAsia="ja-JP" w:bidi="fa-IR"/>
              </w:rPr>
            </w:pPr>
            <w:r w:rsidRPr="009572ED">
              <w:rPr>
                <w:rFonts w:ascii="Times New Roman" w:eastAsia="Calibri" w:hAnsi="Times New Roman" w:cs="Times New Roman"/>
                <w:bCs/>
                <w:sz w:val="24"/>
                <w:szCs w:val="24"/>
              </w:rPr>
              <w:t xml:space="preserve">Юрий </w:t>
            </w:r>
          </w:p>
        </w:tc>
        <w:tc>
          <w:tcPr>
            <w:tcW w:w="995" w:type="dxa"/>
            <w:gridSpan w:val="2"/>
            <w:tcBorders>
              <w:top w:val="single" w:sz="4" w:space="0" w:color="auto"/>
              <w:left w:val="single" w:sz="4" w:space="0" w:color="auto"/>
              <w:bottom w:val="single" w:sz="4" w:space="0" w:color="auto"/>
              <w:right w:val="single" w:sz="4" w:space="0" w:color="auto"/>
            </w:tcBorders>
            <w:hideMark/>
          </w:tcPr>
          <w:p w14:paraId="01130CCC" w14:textId="77777777" w:rsidR="009572ED" w:rsidRPr="009572ED" w:rsidRDefault="009572ED" w:rsidP="00643E6A">
            <w:pPr>
              <w:ind w:left="-256" w:right="-143" w:hanging="134"/>
              <w:jc w:val="both"/>
              <w:rPr>
                <w:rFonts w:ascii="Times New Roman" w:hAnsi="Times New Roman" w:cs="Times New Roman"/>
                <w:sz w:val="24"/>
                <w:szCs w:val="24"/>
              </w:rPr>
            </w:pPr>
            <w:r w:rsidRPr="009572ED">
              <w:rPr>
                <w:rFonts w:ascii="Times New Roman" w:hAnsi="Times New Roman" w:cs="Times New Roman"/>
                <w:sz w:val="24"/>
                <w:szCs w:val="24"/>
              </w:rPr>
              <w:t>10-А</w:t>
            </w:r>
          </w:p>
        </w:tc>
        <w:tc>
          <w:tcPr>
            <w:tcW w:w="2835" w:type="dxa"/>
            <w:tcBorders>
              <w:top w:val="single" w:sz="4" w:space="0" w:color="auto"/>
              <w:left w:val="single" w:sz="4" w:space="0" w:color="auto"/>
              <w:bottom w:val="single" w:sz="4" w:space="0" w:color="auto"/>
              <w:right w:val="single" w:sz="4" w:space="0" w:color="auto"/>
            </w:tcBorders>
            <w:hideMark/>
          </w:tcPr>
          <w:p w14:paraId="52DEA39B" w14:textId="77777777" w:rsidR="009572ED" w:rsidRPr="009572ED" w:rsidRDefault="009572ED" w:rsidP="009572ED">
            <w:pPr>
              <w:tabs>
                <w:tab w:val="left" w:pos="540"/>
              </w:tabs>
              <w:suppressAutoHyphens/>
              <w:ind w:left="284" w:right="-143" w:firstLine="321"/>
              <w:jc w:val="both"/>
              <w:rPr>
                <w:rFonts w:ascii="Times New Roman" w:hAnsi="Times New Roman" w:cs="Times New Roman"/>
                <w:sz w:val="24"/>
                <w:szCs w:val="24"/>
                <w:lang w:eastAsia="ar-SA"/>
              </w:rPr>
            </w:pPr>
            <w:r w:rsidRPr="009572ED">
              <w:rPr>
                <w:rFonts w:ascii="Times New Roman" w:hAnsi="Times New Roman" w:cs="Times New Roman"/>
                <w:sz w:val="24"/>
                <w:szCs w:val="24"/>
                <w:lang w:eastAsia="ar-SA"/>
              </w:rPr>
              <w:t>Всероссийский конкурс</w:t>
            </w:r>
          </w:p>
          <w:p w14:paraId="423765A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lang w:eastAsia="ar-SA"/>
              </w:rPr>
              <w:t>исследовательских краеведческих работ обучающихся «Отечество»</w:t>
            </w:r>
          </w:p>
        </w:tc>
        <w:tc>
          <w:tcPr>
            <w:tcW w:w="1418" w:type="dxa"/>
            <w:tcBorders>
              <w:top w:val="single" w:sz="4" w:space="0" w:color="auto"/>
              <w:left w:val="single" w:sz="4" w:space="0" w:color="auto"/>
              <w:bottom w:val="single" w:sz="4" w:space="0" w:color="auto"/>
              <w:right w:val="single" w:sz="4" w:space="0" w:color="auto"/>
            </w:tcBorders>
            <w:hideMark/>
          </w:tcPr>
          <w:p w14:paraId="62446028"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7429D537" w14:textId="77777777" w:rsidR="009572ED" w:rsidRPr="009572ED" w:rsidRDefault="009572ED" w:rsidP="0028606C">
            <w:pPr>
              <w:ind w:left="284" w:right="-241" w:hanging="107"/>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850" w:type="dxa"/>
            <w:tcBorders>
              <w:top w:val="single" w:sz="4" w:space="0" w:color="auto"/>
              <w:left w:val="single" w:sz="4" w:space="0" w:color="auto"/>
              <w:bottom w:val="single" w:sz="4" w:space="0" w:color="auto"/>
              <w:right w:val="single" w:sz="4" w:space="0" w:color="auto"/>
            </w:tcBorders>
            <w:hideMark/>
          </w:tcPr>
          <w:p w14:paraId="03E59466"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13C7FD77"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131C8B65" w14:textId="77777777" w:rsidR="009572ED" w:rsidRPr="009572ED" w:rsidRDefault="009572ED" w:rsidP="00643E6A">
            <w:pPr>
              <w:ind w:left="164" w:right="-143" w:firstLine="2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491C5C36" w14:textId="77777777" w:rsidR="009572ED" w:rsidRPr="009572ED" w:rsidRDefault="009572ED" w:rsidP="00643E6A">
            <w:pPr>
              <w:suppressLineNumbers/>
              <w:ind w:left="179" w:right="-143"/>
              <w:jc w:val="both"/>
              <w:rPr>
                <w:rFonts w:ascii="Times New Roman" w:eastAsia="Calibri" w:hAnsi="Times New Roman" w:cs="Times New Roman"/>
                <w:bCs/>
                <w:sz w:val="24"/>
                <w:szCs w:val="24"/>
              </w:rPr>
            </w:pPr>
            <w:r w:rsidRPr="009572ED">
              <w:rPr>
                <w:rFonts w:ascii="Times New Roman" w:eastAsia="Calibri" w:hAnsi="Times New Roman" w:cs="Times New Roman"/>
                <w:bCs/>
                <w:sz w:val="24"/>
                <w:szCs w:val="24"/>
              </w:rPr>
              <w:t xml:space="preserve">Ушаков </w:t>
            </w:r>
          </w:p>
          <w:p w14:paraId="600A5822" w14:textId="77777777" w:rsidR="009572ED" w:rsidRPr="009572ED" w:rsidRDefault="009572ED" w:rsidP="00643E6A">
            <w:pPr>
              <w:suppressLineNumbers/>
              <w:ind w:left="179" w:right="-143"/>
              <w:jc w:val="both"/>
              <w:rPr>
                <w:rFonts w:ascii="Times New Roman" w:eastAsia="Andale Sans UI" w:hAnsi="Times New Roman" w:cs="Times New Roman"/>
                <w:bCs/>
                <w:kern w:val="3"/>
                <w:sz w:val="24"/>
                <w:szCs w:val="24"/>
                <w:lang w:eastAsia="ja-JP" w:bidi="fa-IR"/>
              </w:rPr>
            </w:pPr>
            <w:r w:rsidRPr="009572ED">
              <w:rPr>
                <w:rFonts w:ascii="Times New Roman" w:eastAsia="Calibri" w:hAnsi="Times New Roman" w:cs="Times New Roman"/>
                <w:bCs/>
                <w:sz w:val="24"/>
                <w:szCs w:val="24"/>
              </w:rPr>
              <w:t xml:space="preserve">Фёдор </w:t>
            </w:r>
          </w:p>
        </w:tc>
        <w:tc>
          <w:tcPr>
            <w:tcW w:w="995" w:type="dxa"/>
            <w:gridSpan w:val="2"/>
            <w:tcBorders>
              <w:top w:val="single" w:sz="4" w:space="0" w:color="auto"/>
              <w:left w:val="single" w:sz="4" w:space="0" w:color="auto"/>
              <w:bottom w:val="single" w:sz="4" w:space="0" w:color="auto"/>
              <w:right w:val="single" w:sz="4" w:space="0" w:color="auto"/>
            </w:tcBorders>
            <w:hideMark/>
          </w:tcPr>
          <w:p w14:paraId="07E40C5D" w14:textId="77777777" w:rsidR="009572ED" w:rsidRPr="009572ED" w:rsidRDefault="009572ED" w:rsidP="00643E6A">
            <w:pPr>
              <w:ind w:left="-256" w:right="-143" w:hanging="134"/>
              <w:jc w:val="both"/>
              <w:rPr>
                <w:rFonts w:ascii="Times New Roman" w:hAnsi="Times New Roman" w:cs="Times New Roman"/>
                <w:sz w:val="24"/>
                <w:szCs w:val="24"/>
              </w:rPr>
            </w:pPr>
            <w:r w:rsidRPr="009572ED">
              <w:rPr>
                <w:rFonts w:ascii="Times New Roman" w:hAnsi="Times New Roman" w:cs="Times New Roman"/>
                <w:sz w:val="24"/>
                <w:szCs w:val="24"/>
              </w:rPr>
              <w:t>10-А</w:t>
            </w:r>
          </w:p>
        </w:tc>
        <w:tc>
          <w:tcPr>
            <w:tcW w:w="2835" w:type="dxa"/>
            <w:tcBorders>
              <w:top w:val="single" w:sz="4" w:space="0" w:color="auto"/>
              <w:left w:val="single" w:sz="4" w:space="0" w:color="auto"/>
              <w:bottom w:val="single" w:sz="4" w:space="0" w:color="auto"/>
              <w:right w:val="single" w:sz="4" w:space="0" w:color="auto"/>
            </w:tcBorders>
            <w:hideMark/>
          </w:tcPr>
          <w:p w14:paraId="52BAF080" w14:textId="77777777" w:rsidR="009572ED" w:rsidRPr="009572ED" w:rsidRDefault="009572ED" w:rsidP="009572ED">
            <w:pPr>
              <w:tabs>
                <w:tab w:val="left" w:pos="540"/>
              </w:tabs>
              <w:suppressAutoHyphens/>
              <w:ind w:left="284" w:right="-143" w:firstLine="321"/>
              <w:jc w:val="both"/>
              <w:rPr>
                <w:rFonts w:ascii="Times New Roman" w:hAnsi="Times New Roman" w:cs="Times New Roman"/>
                <w:sz w:val="24"/>
                <w:szCs w:val="24"/>
                <w:lang w:eastAsia="ar-SA"/>
              </w:rPr>
            </w:pPr>
            <w:r w:rsidRPr="009572ED">
              <w:rPr>
                <w:rFonts w:ascii="Times New Roman" w:hAnsi="Times New Roman" w:cs="Times New Roman"/>
                <w:sz w:val="24"/>
                <w:szCs w:val="24"/>
                <w:lang w:eastAsia="ar-SA"/>
              </w:rPr>
              <w:t>Всероссийский конкурс</w:t>
            </w:r>
          </w:p>
          <w:p w14:paraId="68A9387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lang w:eastAsia="ar-SA"/>
              </w:rPr>
              <w:t>исследовательских краеведческих работ обучающихся «Отечество»</w:t>
            </w:r>
          </w:p>
        </w:tc>
        <w:tc>
          <w:tcPr>
            <w:tcW w:w="1418" w:type="dxa"/>
            <w:tcBorders>
              <w:top w:val="single" w:sz="4" w:space="0" w:color="auto"/>
              <w:left w:val="single" w:sz="4" w:space="0" w:color="auto"/>
              <w:bottom w:val="single" w:sz="4" w:space="0" w:color="auto"/>
              <w:right w:val="single" w:sz="4" w:space="0" w:color="auto"/>
            </w:tcBorders>
            <w:hideMark/>
          </w:tcPr>
          <w:p w14:paraId="3EE8F305"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09BFD7F8" w14:textId="77777777" w:rsidR="009572ED" w:rsidRPr="009572ED" w:rsidRDefault="009572ED" w:rsidP="0028606C">
            <w:pPr>
              <w:ind w:left="284" w:right="-241" w:hanging="107"/>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1FCCEDB5"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48A7CAA5"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7A53875B" w14:textId="77777777" w:rsidR="009572ED" w:rsidRPr="009572ED" w:rsidRDefault="009572ED" w:rsidP="00643E6A">
            <w:pPr>
              <w:ind w:left="164" w:right="-143" w:firstLine="2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717CB90C" w14:textId="77777777" w:rsidR="009572ED" w:rsidRPr="009572ED" w:rsidRDefault="009572ED" w:rsidP="00643E6A">
            <w:pPr>
              <w:suppressLineNumbers/>
              <w:ind w:left="179" w:right="-143"/>
              <w:jc w:val="both"/>
              <w:rPr>
                <w:rFonts w:ascii="Times New Roman" w:eastAsia="Calibri" w:hAnsi="Times New Roman" w:cs="Times New Roman"/>
                <w:bCs/>
                <w:sz w:val="24"/>
                <w:szCs w:val="24"/>
              </w:rPr>
            </w:pPr>
            <w:r w:rsidRPr="009572ED">
              <w:rPr>
                <w:rFonts w:ascii="Times New Roman" w:eastAsia="Calibri" w:hAnsi="Times New Roman" w:cs="Times New Roman"/>
                <w:bCs/>
                <w:sz w:val="24"/>
                <w:szCs w:val="24"/>
              </w:rPr>
              <w:t xml:space="preserve">Лавров </w:t>
            </w:r>
          </w:p>
          <w:p w14:paraId="58D3FF76" w14:textId="77777777" w:rsidR="009572ED" w:rsidRPr="009572ED" w:rsidRDefault="009572ED" w:rsidP="00643E6A">
            <w:pPr>
              <w:suppressLineNumbers/>
              <w:ind w:left="179" w:right="-143"/>
              <w:jc w:val="both"/>
              <w:rPr>
                <w:rFonts w:ascii="Times New Roman" w:eastAsia="Andale Sans UI" w:hAnsi="Times New Roman" w:cs="Times New Roman"/>
                <w:bCs/>
                <w:kern w:val="3"/>
                <w:sz w:val="24"/>
                <w:szCs w:val="24"/>
                <w:lang w:eastAsia="ja-JP" w:bidi="fa-IR"/>
              </w:rPr>
            </w:pPr>
            <w:r w:rsidRPr="009572ED">
              <w:rPr>
                <w:rFonts w:ascii="Times New Roman" w:eastAsia="Calibri" w:hAnsi="Times New Roman" w:cs="Times New Roman"/>
                <w:bCs/>
                <w:sz w:val="24"/>
                <w:szCs w:val="24"/>
              </w:rPr>
              <w:t xml:space="preserve">Иван </w:t>
            </w:r>
          </w:p>
        </w:tc>
        <w:tc>
          <w:tcPr>
            <w:tcW w:w="995" w:type="dxa"/>
            <w:gridSpan w:val="2"/>
            <w:tcBorders>
              <w:top w:val="single" w:sz="4" w:space="0" w:color="auto"/>
              <w:left w:val="single" w:sz="4" w:space="0" w:color="auto"/>
              <w:bottom w:val="single" w:sz="4" w:space="0" w:color="auto"/>
              <w:right w:val="single" w:sz="4" w:space="0" w:color="auto"/>
            </w:tcBorders>
            <w:hideMark/>
          </w:tcPr>
          <w:p w14:paraId="57FC46AE" w14:textId="77777777" w:rsidR="009572ED" w:rsidRPr="009572ED" w:rsidRDefault="009572ED" w:rsidP="00643E6A">
            <w:pPr>
              <w:ind w:left="-256" w:right="-143" w:hanging="134"/>
              <w:jc w:val="both"/>
              <w:rPr>
                <w:rFonts w:ascii="Times New Roman" w:hAnsi="Times New Roman" w:cs="Times New Roman"/>
                <w:sz w:val="24"/>
                <w:szCs w:val="24"/>
              </w:rPr>
            </w:pPr>
            <w:r w:rsidRPr="009572ED">
              <w:rPr>
                <w:rFonts w:ascii="Times New Roman" w:hAnsi="Times New Roman" w:cs="Times New Roman"/>
                <w:sz w:val="24"/>
                <w:szCs w:val="24"/>
              </w:rPr>
              <w:t>10-А</w:t>
            </w:r>
          </w:p>
        </w:tc>
        <w:tc>
          <w:tcPr>
            <w:tcW w:w="2835" w:type="dxa"/>
            <w:tcBorders>
              <w:top w:val="single" w:sz="4" w:space="0" w:color="auto"/>
              <w:left w:val="single" w:sz="4" w:space="0" w:color="auto"/>
              <w:bottom w:val="single" w:sz="4" w:space="0" w:color="auto"/>
              <w:right w:val="single" w:sz="4" w:space="0" w:color="auto"/>
            </w:tcBorders>
            <w:hideMark/>
          </w:tcPr>
          <w:p w14:paraId="043061DF" w14:textId="77777777" w:rsidR="009572ED" w:rsidRPr="009572ED" w:rsidRDefault="009572ED" w:rsidP="009572ED">
            <w:pPr>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Конкурс-защита</w:t>
            </w:r>
          </w:p>
          <w:p w14:paraId="4F2767A0" w14:textId="77777777" w:rsidR="009572ED" w:rsidRPr="009572ED" w:rsidRDefault="009572ED" w:rsidP="009572ED">
            <w:pPr>
              <w:ind w:left="284" w:right="-143" w:firstLine="321"/>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научно- исследовательских работ учащихся-</w:t>
            </w:r>
          </w:p>
          <w:p w14:paraId="35BF472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eastAsia="Calibri" w:hAnsi="Times New Roman" w:cs="Times New Roman"/>
                <w:sz w:val="24"/>
                <w:szCs w:val="24"/>
              </w:rPr>
              <w:t>членов МАН «Искатель»</w:t>
            </w:r>
          </w:p>
        </w:tc>
        <w:tc>
          <w:tcPr>
            <w:tcW w:w="1418" w:type="dxa"/>
            <w:tcBorders>
              <w:top w:val="single" w:sz="4" w:space="0" w:color="auto"/>
              <w:left w:val="single" w:sz="4" w:space="0" w:color="auto"/>
              <w:bottom w:val="single" w:sz="4" w:space="0" w:color="auto"/>
              <w:right w:val="single" w:sz="4" w:space="0" w:color="auto"/>
            </w:tcBorders>
            <w:hideMark/>
          </w:tcPr>
          <w:p w14:paraId="0618AD4F"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7BBD6DE3" w14:textId="77777777" w:rsidR="009572ED" w:rsidRPr="009572ED" w:rsidRDefault="009572ED" w:rsidP="0028606C">
            <w:pPr>
              <w:ind w:left="284" w:right="-241" w:hanging="107"/>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2D2D9487"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6A9DAF0C"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68160058" w14:textId="77777777" w:rsidR="009572ED" w:rsidRPr="009572ED" w:rsidRDefault="009572ED" w:rsidP="00643E6A">
            <w:pPr>
              <w:ind w:left="164" w:right="-143" w:firstLine="2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2F181918" w14:textId="77777777" w:rsidR="009572ED" w:rsidRPr="009572ED" w:rsidRDefault="009572ED" w:rsidP="00643E6A">
            <w:pPr>
              <w:ind w:left="179" w:right="-143"/>
              <w:jc w:val="both"/>
              <w:rPr>
                <w:rFonts w:ascii="Times New Roman" w:eastAsia="Calibri" w:hAnsi="Times New Roman" w:cs="Times New Roman"/>
                <w:bCs/>
                <w:sz w:val="24"/>
                <w:szCs w:val="24"/>
              </w:rPr>
            </w:pPr>
            <w:proofErr w:type="spellStart"/>
            <w:r w:rsidRPr="009572ED">
              <w:rPr>
                <w:rFonts w:ascii="Times New Roman" w:eastAsia="Calibri" w:hAnsi="Times New Roman" w:cs="Times New Roman"/>
                <w:bCs/>
                <w:sz w:val="24"/>
                <w:szCs w:val="24"/>
              </w:rPr>
              <w:t>Куксин</w:t>
            </w:r>
            <w:proofErr w:type="spellEnd"/>
            <w:r w:rsidRPr="009572ED">
              <w:rPr>
                <w:rFonts w:ascii="Times New Roman" w:eastAsia="Calibri" w:hAnsi="Times New Roman" w:cs="Times New Roman"/>
                <w:bCs/>
                <w:sz w:val="24"/>
                <w:szCs w:val="24"/>
              </w:rPr>
              <w:t xml:space="preserve"> </w:t>
            </w:r>
          </w:p>
          <w:p w14:paraId="4A87817D"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eastAsia="Calibri" w:hAnsi="Times New Roman" w:cs="Times New Roman"/>
                <w:bCs/>
                <w:sz w:val="24"/>
                <w:szCs w:val="24"/>
              </w:rPr>
              <w:t xml:space="preserve">Захар </w:t>
            </w:r>
          </w:p>
        </w:tc>
        <w:tc>
          <w:tcPr>
            <w:tcW w:w="852" w:type="dxa"/>
            <w:tcBorders>
              <w:top w:val="single" w:sz="4" w:space="0" w:color="auto"/>
              <w:left w:val="single" w:sz="4" w:space="0" w:color="auto"/>
              <w:bottom w:val="single" w:sz="4" w:space="0" w:color="auto"/>
              <w:right w:val="single" w:sz="4" w:space="0" w:color="auto"/>
            </w:tcBorders>
            <w:hideMark/>
          </w:tcPr>
          <w:p w14:paraId="4B7F7519"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10-А</w:t>
            </w:r>
          </w:p>
        </w:tc>
        <w:tc>
          <w:tcPr>
            <w:tcW w:w="2978" w:type="dxa"/>
            <w:gridSpan w:val="2"/>
            <w:tcBorders>
              <w:top w:val="single" w:sz="4" w:space="0" w:color="auto"/>
              <w:left w:val="single" w:sz="4" w:space="0" w:color="auto"/>
              <w:bottom w:val="single" w:sz="4" w:space="0" w:color="auto"/>
              <w:right w:val="single" w:sz="4" w:space="0" w:color="auto"/>
            </w:tcBorders>
            <w:hideMark/>
          </w:tcPr>
          <w:p w14:paraId="73BC0E01"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Конкурс-защита</w:t>
            </w:r>
          </w:p>
          <w:p w14:paraId="107238F9"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научно- исследовательских работ учащихся-</w:t>
            </w:r>
          </w:p>
          <w:p w14:paraId="09005EA2"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eastAsia="Calibri" w:hAnsi="Times New Roman" w:cs="Times New Roman"/>
                <w:sz w:val="24"/>
                <w:szCs w:val="24"/>
              </w:rPr>
              <w:t>членов МАН «Искатель»</w:t>
            </w:r>
          </w:p>
        </w:tc>
        <w:tc>
          <w:tcPr>
            <w:tcW w:w="1418" w:type="dxa"/>
            <w:tcBorders>
              <w:top w:val="single" w:sz="4" w:space="0" w:color="auto"/>
              <w:left w:val="single" w:sz="4" w:space="0" w:color="auto"/>
              <w:bottom w:val="single" w:sz="4" w:space="0" w:color="auto"/>
              <w:right w:val="single" w:sz="4" w:space="0" w:color="auto"/>
            </w:tcBorders>
            <w:hideMark/>
          </w:tcPr>
          <w:p w14:paraId="6E3B2CD6"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6F341296"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850" w:type="dxa"/>
            <w:tcBorders>
              <w:top w:val="single" w:sz="4" w:space="0" w:color="auto"/>
              <w:left w:val="single" w:sz="4" w:space="0" w:color="auto"/>
              <w:bottom w:val="single" w:sz="4" w:space="0" w:color="auto"/>
              <w:right w:val="single" w:sz="4" w:space="0" w:color="auto"/>
            </w:tcBorders>
            <w:hideMark/>
          </w:tcPr>
          <w:p w14:paraId="3BBA06A5"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6291F9BF"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3E5147A9"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4F36F23D" w14:textId="77777777" w:rsidR="009572ED" w:rsidRPr="009572ED" w:rsidRDefault="009572ED" w:rsidP="00643E6A">
            <w:pPr>
              <w:ind w:left="179" w:right="-143"/>
              <w:jc w:val="both"/>
              <w:rPr>
                <w:rFonts w:ascii="Times New Roman" w:eastAsia="Calibri" w:hAnsi="Times New Roman" w:cs="Times New Roman"/>
                <w:bCs/>
                <w:sz w:val="24"/>
                <w:szCs w:val="24"/>
              </w:rPr>
            </w:pPr>
            <w:r w:rsidRPr="009572ED">
              <w:rPr>
                <w:rFonts w:ascii="Times New Roman" w:eastAsia="Calibri" w:hAnsi="Times New Roman" w:cs="Times New Roman"/>
                <w:bCs/>
                <w:sz w:val="24"/>
                <w:szCs w:val="24"/>
              </w:rPr>
              <w:t xml:space="preserve">Кучерявый Александр </w:t>
            </w:r>
          </w:p>
        </w:tc>
        <w:tc>
          <w:tcPr>
            <w:tcW w:w="852" w:type="dxa"/>
            <w:tcBorders>
              <w:top w:val="single" w:sz="4" w:space="0" w:color="auto"/>
              <w:left w:val="single" w:sz="4" w:space="0" w:color="auto"/>
              <w:bottom w:val="single" w:sz="4" w:space="0" w:color="auto"/>
              <w:right w:val="single" w:sz="4" w:space="0" w:color="auto"/>
            </w:tcBorders>
            <w:hideMark/>
          </w:tcPr>
          <w:p w14:paraId="09F7F1D2"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0804A8BC"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истории</w:t>
            </w:r>
          </w:p>
        </w:tc>
        <w:tc>
          <w:tcPr>
            <w:tcW w:w="1418" w:type="dxa"/>
            <w:tcBorders>
              <w:top w:val="single" w:sz="4" w:space="0" w:color="auto"/>
              <w:left w:val="single" w:sz="4" w:space="0" w:color="auto"/>
              <w:bottom w:val="single" w:sz="4" w:space="0" w:color="auto"/>
              <w:right w:val="single" w:sz="4" w:space="0" w:color="auto"/>
            </w:tcBorders>
            <w:hideMark/>
          </w:tcPr>
          <w:p w14:paraId="35C9E48D"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1416" w:type="dxa"/>
            <w:tcBorders>
              <w:top w:val="single" w:sz="4" w:space="0" w:color="auto"/>
              <w:left w:val="single" w:sz="4" w:space="0" w:color="auto"/>
              <w:bottom w:val="single" w:sz="4" w:space="0" w:color="auto"/>
              <w:right w:val="single" w:sz="4" w:space="0" w:color="auto"/>
            </w:tcBorders>
            <w:hideMark/>
          </w:tcPr>
          <w:p w14:paraId="1D51CE2A"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665EEC09"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3718F83A"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1527047B"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14E3B256"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 xml:space="preserve">Гаврикова </w:t>
            </w:r>
          </w:p>
          <w:p w14:paraId="7E3D43F0"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 xml:space="preserve">Дарья </w:t>
            </w:r>
          </w:p>
        </w:tc>
        <w:tc>
          <w:tcPr>
            <w:tcW w:w="852" w:type="dxa"/>
            <w:tcBorders>
              <w:top w:val="single" w:sz="4" w:space="0" w:color="auto"/>
              <w:left w:val="single" w:sz="4" w:space="0" w:color="auto"/>
              <w:bottom w:val="single" w:sz="4" w:space="0" w:color="auto"/>
              <w:right w:val="single" w:sz="4" w:space="0" w:color="auto"/>
            </w:tcBorders>
            <w:hideMark/>
          </w:tcPr>
          <w:p w14:paraId="0F643EF5"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13CFFEB8"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eastAsia="Calibri" w:hAnsi="Times New Roman" w:cs="Times New Roman"/>
                <w:sz w:val="24"/>
                <w:szCs w:val="24"/>
              </w:rPr>
              <w:t>Всероссийская олимпиада по истории</w:t>
            </w:r>
          </w:p>
        </w:tc>
        <w:tc>
          <w:tcPr>
            <w:tcW w:w="1418" w:type="dxa"/>
            <w:tcBorders>
              <w:top w:val="single" w:sz="4" w:space="0" w:color="auto"/>
              <w:left w:val="single" w:sz="4" w:space="0" w:color="auto"/>
              <w:bottom w:val="single" w:sz="4" w:space="0" w:color="auto"/>
              <w:right w:val="single" w:sz="4" w:space="0" w:color="auto"/>
            </w:tcBorders>
            <w:hideMark/>
          </w:tcPr>
          <w:p w14:paraId="2D6B97C9"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13AAC3AD"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19218C88"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771EE1E9"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53F79319"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lastRenderedPageBreak/>
              <w:t>Макух И.Е.</w:t>
            </w:r>
          </w:p>
        </w:tc>
        <w:tc>
          <w:tcPr>
            <w:tcW w:w="1843" w:type="dxa"/>
            <w:tcBorders>
              <w:top w:val="single" w:sz="4" w:space="0" w:color="auto"/>
              <w:left w:val="single" w:sz="4" w:space="0" w:color="auto"/>
              <w:bottom w:val="single" w:sz="4" w:space="0" w:color="auto"/>
              <w:right w:val="single" w:sz="4" w:space="0" w:color="auto"/>
            </w:tcBorders>
            <w:hideMark/>
          </w:tcPr>
          <w:p w14:paraId="5BD3119A"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 xml:space="preserve">Гаврикова </w:t>
            </w:r>
          </w:p>
          <w:p w14:paraId="4B5733E3"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 xml:space="preserve">Дарья </w:t>
            </w:r>
          </w:p>
        </w:tc>
        <w:tc>
          <w:tcPr>
            <w:tcW w:w="852" w:type="dxa"/>
            <w:tcBorders>
              <w:top w:val="single" w:sz="4" w:space="0" w:color="auto"/>
              <w:left w:val="single" w:sz="4" w:space="0" w:color="auto"/>
              <w:bottom w:val="single" w:sz="4" w:space="0" w:color="auto"/>
              <w:right w:val="single" w:sz="4" w:space="0" w:color="auto"/>
            </w:tcBorders>
            <w:hideMark/>
          </w:tcPr>
          <w:p w14:paraId="6B6E575D"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031A8B11"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eastAsia="Calibri" w:hAnsi="Times New Roman" w:cs="Times New Roman"/>
                <w:sz w:val="24"/>
                <w:szCs w:val="24"/>
              </w:rPr>
              <w:t>Всероссийская олимпиада по обществознанию</w:t>
            </w:r>
          </w:p>
        </w:tc>
        <w:tc>
          <w:tcPr>
            <w:tcW w:w="1418" w:type="dxa"/>
            <w:tcBorders>
              <w:top w:val="single" w:sz="4" w:space="0" w:color="auto"/>
              <w:left w:val="single" w:sz="4" w:space="0" w:color="auto"/>
              <w:bottom w:val="single" w:sz="4" w:space="0" w:color="auto"/>
              <w:right w:val="single" w:sz="4" w:space="0" w:color="auto"/>
            </w:tcBorders>
            <w:hideMark/>
          </w:tcPr>
          <w:p w14:paraId="2C55BD74"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7051E069"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850" w:type="dxa"/>
            <w:tcBorders>
              <w:top w:val="single" w:sz="4" w:space="0" w:color="auto"/>
              <w:left w:val="single" w:sz="4" w:space="0" w:color="auto"/>
              <w:bottom w:val="single" w:sz="4" w:space="0" w:color="auto"/>
              <w:right w:val="single" w:sz="4" w:space="0" w:color="auto"/>
            </w:tcBorders>
            <w:hideMark/>
          </w:tcPr>
          <w:p w14:paraId="101B01C0"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74863AA6"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76CDAC90"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4B621981"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Бондаровский</w:t>
            </w:r>
            <w:proofErr w:type="spellEnd"/>
            <w:r w:rsidRPr="009572ED">
              <w:rPr>
                <w:rFonts w:ascii="Times New Roman" w:hAnsi="Times New Roman" w:cs="Times New Roman"/>
                <w:sz w:val="24"/>
                <w:szCs w:val="24"/>
              </w:rPr>
              <w:t xml:space="preserve"> Даниил </w:t>
            </w:r>
          </w:p>
        </w:tc>
        <w:tc>
          <w:tcPr>
            <w:tcW w:w="852" w:type="dxa"/>
            <w:tcBorders>
              <w:top w:val="single" w:sz="4" w:space="0" w:color="auto"/>
              <w:left w:val="single" w:sz="4" w:space="0" w:color="auto"/>
              <w:bottom w:val="single" w:sz="4" w:space="0" w:color="auto"/>
              <w:right w:val="single" w:sz="4" w:space="0" w:color="auto"/>
            </w:tcBorders>
            <w:hideMark/>
          </w:tcPr>
          <w:p w14:paraId="0D795A2F"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9-Б</w:t>
            </w:r>
          </w:p>
        </w:tc>
        <w:tc>
          <w:tcPr>
            <w:tcW w:w="2978" w:type="dxa"/>
            <w:gridSpan w:val="2"/>
            <w:tcBorders>
              <w:top w:val="single" w:sz="4" w:space="0" w:color="auto"/>
              <w:left w:val="single" w:sz="4" w:space="0" w:color="auto"/>
              <w:bottom w:val="single" w:sz="4" w:space="0" w:color="auto"/>
              <w:right w:val="single" w:sz="4" w:space="0" w:color="auto"/>
            </w:tcBorders>
            <w:hideMark/>
          </w:tcPr>
          <w:p w14:paraId="03857B45"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eastAsia="Calibri" w:hAnsi="Times New Roman" w:cs="Times New Roman"/>
                <w:sz w:val="24"/>
                <w:szCs w:val="24"/>
              </w:rPr>
              <w:t>Всероссийская олимпиада по истории</w:t>
            </w:r>
          </w:p>
        </w:tc>
        <w:tc>
          <w:tcPr>
            <w:tcW w:w="1418" w:type="dxa"/>
            <w:tcBorders>
              <w:top w:val="single" w:sz="4" w:space="0" w:color="auto"/>
              <w:left w:val="single" w:sz="4" w:space="0" w:color="auto"/>
              <w:bottom w:val="single" w:sz="4" w:space="0" w:color="auto"/>
              <w:right w:val="single" w:sz="4" w:space="0" w:color="auto"/>
            </w:tcBorders>
            <w:hideMark/>
          </w:tcPr>
          <w:p w14:paraId="32D6B067"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713A2AF1"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5F8E6359"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7813ED5B"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5C84F308"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736C5624"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Бондаровский</w:t>
            </w:r>
            <w:proofErr w:type="spellEnd"/>
            <w:r w:rsidRPr="009572ED">
              <w:rPr>
                <w:rFonts w:ascii="Times New Roman" w:hAnsi="Times New Roman" w:cs="Times New Roman"/>
                <w:sz w:val="24"/>
                <w:szCs w:val="24"/>
              </w:rPr>
              <w:t xml:space="preserve"> Даниил </w:t>
            </w:r>
          </w:p>
        </w:tc>
        <w:tc>
          <w:tcPr>
            <w:tcW w:w="852" w:type="dxa"/>
            <w:tcBorders>
              <w:top w:val="single" w:sz="4" w:space="0" w:color="auto"/>
              <w:left w:val="single" w:sz="4" w:space="0" w:color="auto"/>
              <w:bottom w:val="single" w:sz="4" w:space="0" w:color="auto"/>
              <w:right w:val="single" w:sz="4" w:space="0" w:color="auto"/>
            </w:tcBorders>
            <w:hideMark/>
          </w:tcPr>
          <w:p w14:paraId="1E3193EC"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9-Б</w:t>
            </w:r>
          </w:p>
        </w:tc>
        <w:tc>
          <w:tcPr>
            <w:tcW w:w="2978" w:type="dxa"/>
            <w:gridSpan w:val="2"/>
            <w:tcBorders>
              <w:top w:val="single" w:sz="4" w:space="0" w:color="auto"/>
              <w:left w:val="single" w:sz="4" w:space="0" w:color="auto"/>
              <w:bottom w:val="single" w:sz="4" w:space="0" w:color="auto"/>
              <w:right w:val="single" w:sz="4" w:space="0" w:color="auto"/>
            </w:tcBorders>
            <w:hideMark/>
          </w:tcPr>
          <w:p w14:paraId="6F048D7D"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eastAsia="Calibri" w:hAnsi="Times New Roman" w:cs="Times New Roman"/>
                <w:sz w:val="24"/>
                <w:szCs w:val="24"/>
              </w:rPr>
              <w:t>Всероссийская олимпиада по обществознанию</w:t>
            </w:r>
          </w:p>
        </w:tc>
        <w:tc>
          <w:tcPr>
            <w:tcW w:w="1418" w:type="dxa"/>
            <w:tcBorders>
              <w:top w:val="single" w:sz="4" w:space="0" w:color="auto"/>
              <w:left w:val="single" w:sz="4" w:space="0" w:color="auto"/>
              <w:bottom w:val="single" w:sz="4" w:space="0" w:color="auto"/>
              <w:right w:val="single" w:sz="4" w:space="0" w:color="auto"/>
            </w:tcBorders>
            <w:hideMark/>
          </w:tcPr>
          <w:p w14:paraId="1CB4DC90"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617E465E"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445E7DFB"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0D0D4BC0"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2F85C0D5"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39438020"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 xml:space="preserve">Гаврикова </w:t>
            </w:r>
          </w:p>
          <w:p w14:paraId="6D970FCF"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 xml:space="preserve">Дарья </w:t>
            </w:r>
          </w:p>
        </w:tc>
        <w:tc>
          <w:tcPr>
            <w:tcW w:w="852" w:type="dxa"/>
            <w:tcBorders>
              <w:top w:val="single" w:sz="4" w:space="0" w:color="auto"/>
              <w:left w:val="single" w:sz="4" w:space="0" w:color="auto"/>
              <w:bottom w:val="single" w:sz="4" w:space="0" w:color="auto"/>
              <w:right w:val="single" w:sz="4" w:space="0" w:color="auto"/>
            </w:tcBorders>
            <w:hideMark/>
          </w:tcPr>
          <w:p w14:paraId="57465D47"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417547FB"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eastAsia="Calibri" w:hAnsi="Times New Roman" w:cs="Times New Roman"/>
                <w:sz w:val="24"/>
                <w:szCs w:val="24"/>
              </w:rPr>
              <w:t>Всероссийская олимпиада по экономике</w:t>
            </w:r>
          </w:p>
        </w:tc>
        <w:tc>
          <w:tcPr>
            <w:tcW w:w="1418" w:type="dxa"/>
            <w:tcBorders>
              <w:top w:val="single" w:sz="4" w:space="0" w:color="auto"/>
              <w:left w:val="single" w:sz="4" w:space="0" w:color="auto"/>
              <w:bottom w:val="single" w:sz="4" w:space="0" w:color="auto"/>
              <w:right w:val="single" w:sz="4" w:space="0" w:color="auto"/>
            </w:tcBorders>
            <w:hideMark/>
          </w:tcPr>
          <w:p w14:paraId="4B574432"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1416" w:type="dxa"/>
            <w:tcBorders>
              <w:top w:val="single" w:sz="4" w:space="0" w:color="auto"/>
              <w:left w:val="single" w:sz="4" w:space="0" w:color="auto"/>
              <w:bottom w:val="single" w:sz="4" w:space="0" w:color="auto"/>
              <w:right w:val="single" w:sz="4" w:space="0" w:color="auto"/>
            </w:tcBorders>
            <w:hideMark/>
          </w:tcPr>
          <w:p w14:paraId="6DE00E19"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4789D06A"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27DC81AA"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521FC50A"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27D6E4A1"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 xml:space="preserve">Зубов </w:t>
            </w:r>
          </w:p>
          <w:p w14:paraId="7A0DBFB7"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Владислав</w:t>
            </w:r>
          </w:p>
        </w:tc>
        <w:tc>
          <w:tcPr>
            <w:tcW w:w="852" w:type="dxa"/>
            <w:tcBorders>
              <w:top w:val="single" w:sz="4" w:space="0" w:color="auto"/>
              <w:left w:val="single" w:sz="4" w:space="0" w:color="auto"/>
              <w:bottom w:val="single" w:sz="4" w:space="0" w:color="auto"/>
              <w:right w:val="single" w:sz="4" w:space="0" w:color="auto"/>
            </w:tcBorders>
            <w:hideMark/>
          </w:tcPr>
          <w:p w14:paraId="7C80B767"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9-А</w:t>
            </w:r>
          </w:p>
        </w:tc>
        <w:tc>
          <w:tcPr>
            <w:tcW w:w="2978" w:type="dxa"/>
            <w:gridSpan w:val="2"/>
            <w:tcBorders>
              <w:top w:val="single" w:sz="4" w:space="0" w:color="auto"/>
              <w:left w:val="single" w:sz="4" w:space="0" w:color="auto"/>
              <w:bottom w:val="single" w:sz="4" w:space="0" w:color="auto"/>
              <w:right w:val="single" w:sz="4" w:space="0" w:color="auto"/>
            </w:tcBorders>
            <w:hideMark/>
          </w:tcPr>
          <w:p w14:paraId="7108E838"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eastAsia="Calibri" w:hAnsi="Times New Roman" w:cs="Times New Roman"/>
                <w:sz w:val="24"/>
                <w:szCs w:val="24"/>
              </w:rPr>
              <w:t>Всероссийская олимпиада по экономике</w:t>
            </w:r>
          </w:p>
        </w:tc>
        <w:tc>
          <w:tcPr>
            <w:tcW w:w="1418" w:type="dxa"/>
            <w:tcBorders>
              <w:top w:val="single" w:sz="4" w:space="0" w:color="auto"/>
              <w:left w:val="single" w:sz="4" w:space="0" w:color="auto"/>
              <w:bottom w:val="single" w:sz="4" w:space="0" w:color="auto"/>
              <w:right w:val="single" w:sz="4" w:space="0" w:color="auto"/>
            </w:tcBorders>
            <w:hideMark/>
          </w:tcPr>
          <w:p w14:paraId="7DC1ABA5"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1416" w:type="dxa"/>
            <w:tcBorders>
              <w:top w:val="single" w:sz="4" w:space="0" w:color="auto"/>
              <w:left w:val="single" w:sz="4" w:space="0" w:color="auto"/>
              <w:bottom w:val="single" w:sz="4" w:space="0" w:color="auto"/>
              <w:right w:val="single" w:sz="4" w:space="0" w:color="auto"/>
            </w:tcBorders>
            <w:hideMark/>
          </w:tcPr>
          <w:p w14:paraId="09E2CA29"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5C724C0D"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2A23A018"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516722A9"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7CA9874E"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Бондаровский</w:t>
            </w:r>
            <w:proofErr w:type="spellEnd"/>
            <w:r w:rsidRPr="009572ED">
              <w:rPr>
                <w:rFonts w:ascii="Times New Roman" w:hAnsi="Times New Roman" w:cs="Times New Roman"/>
                <w:sz w:val="24"/>
                <w:szCs w:val="24"/>
              </w:rPr>
              <w:t xml:space="preserve"> Даниил </w:t>
            </w:r>
          </w:p>
        </w:tc>
        <w:tc>
          <w:tcPr>
            <w:tcW w:w="852" w:type="dxa"/>
            <w:tcBorders>
              <w:top w:val="single" w:sz="4" w:space="0" w:color="auto"/>
              <w:left w:val="single" w:sz="4" w:space="0" w:color="auto"/>
              <w:bottom w:val="single" w:sz="4" w:space="0" w:color="auto"/>
              <w:right w:val="single" w:sz="4" w:space="0" w:color="auto"/>
            </w:tcBorders>
            <w:hideMark/>
          </w:tcPr>
          <w:p w14:paraId="0EB8BA58"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9-Б</w:t>
            </w:r>
          </w:p>
        </w:tc>
        <w:tc>
          <w:tcPr>
            <w:tcW w:w="2978" w:type="dxa"/>
            <w:gridSpan w:val="2"/>
            <w:tcBorders>
              <w:top w:val="single" w:sz="4" w:space="0" w:color="auto"/>
              <w:left w:val="single" w:sz="4" w:space="0" w:color="auto"/>
              <w:bottom w:val="single" w:sz="4" w:space="0" w:color="auto"/>
              <w:right w:val="single" w:sz="4" w:space="0" w:color="auto"/>
            </w:tcBorders>
            <w:hideMark/>
          </w:tcPr>
          <w:p w14:paraId="5FD170F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праву</w:t>
            </w:r>
          </w:p>
        </w:tc>
        <w:tc>
          <w:tcPr>
            <w:tcW w:w="1418" w:type="dxa"/>
            <w:tcBorders>
              <w:top w:val="single" w:sz="4" w:space="0" w:color="auto"/>
              <w:left w:val="single" w:sz="4" w:space="0" w:color="auto"/>
              <w:bottom w:val="single" w:sz="4" w:space="0" w:color="auto"/>
              <w:right w:val="single" w:sz="4" w:space="0" w:color="auto"/>
            </w:tcBorders>
            <w:hideMark/>
          </w:tcPr>
          <w:p w14:paraId="00E6EFDA"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1416" w:type="dxa"/>
            <w:tcBorders>
              <w:top w:val="single" w:sz="4" w:space="0" w:color="auto"/>
              <w:left w:val="single" w:sz="4" w:space="0" w:color="auto"/>
              <w:bottom w:val="single" w:sz="4" w:space="0" w:color="auto"/>
              <w:right w:val="single" w:sz="4" w:space="0" w:color="auto"/>
            </w:tcBorders>
            <w:hideMark/>
          </w:tcPr>
          <w:p w14:paraId="368C1BF1"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3818CAAA"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53499BF0"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33C1855F"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22266062" w14:textId="77777777" w:rsidR="009572ED" w:rsidRPr="009572ED" w:rsidRDefault="009572ED" w:rsidP="00643E6A">
            <w:pPr>
              <w:ind w:left="179" w:right="-143"/>
              <w:jc w:val="both"/>
              <w:rPr>
                <w:rFonts w:ascii="Times New Roman" w:eastAsia="Calibri" w:hAnsi="Times New Roman" w:cs="Times New Roman"/>
                <w:bCs/>
                <w:sz w:val="24"/>
                <w:szCs w:val="24"/>
              </w:rPr>
            </w:pPr>
            <w:proofErr w:type="spellStart"/>
            <w:r w:rsidRPr="009572ED">
              <w:rPr>
                <w:rFonts w:ascii="Times New Roman" w:eastAsia="Calibri" w:hAnsi="Times New Roman" w:cs="Times New Roman"/>
                <w:bCs/>
                <w:sz w:val="24"/>
                <w:szCs w:val="24"/>
              </w:rPr>
              <w:t>Куксин</w:t>
            </w:r>
            <w:proofErr w:type="spellEnd"/>
            <w:r w:rsidRPr="009572ED">
              <w:rPr>
                <w:rFonts w:ascii="Times New Roman" w:eastAsia="Calibri" w:hAnsi="Times New Roman" w:cs="Times New Roman"/>
                <w:bCs/>
                <w:sz w:val="24"/>
                <w:szCs w:val="24"/>
              </w:rPr>
              <w:t xml:space="preserve"> </w:t>
            </w:r>
          </w:p>
          <w:p w14:paraId="354C6565"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eastAsia="Calibri" w:hAnsi="Times New Roman" w:cs="Times New Roman"/>
                <w:bCs/>
                <w:sz w:val="24"/>
                <w:szCs w:val="24"/>
              </w:rPr>
              <w:t>Захар</w:t>
            </w:r>
          </w:p>
        </w:tc>
        <w:tc>
          <w:tcPr>
            <w:tcW w:w="852" w:type="dxa"/>
            <w:tcBorders>
              <w:top w:val="single" w:sz="4" w:space="0" w:color="auto"/>
              <w:left w:val="single" w:sz="4" w:space="0" w:color="auto"/>
              <w:bottom w:val="single" w:sz="4" w:space="0" w:color="auto"/>
              <w:right w:val="single" w:sz="4" w:space="0" w:color="auto"/>
            </w:tcBorders>
            <w:hideMark/>
          </w:tcPr>
          <w:p w14:paraId="4EDAACB5"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10-А</w:t>
            </w:r>
          </w:p>
        </w:tc>
        <w:tc>
          <w:tcPr>
            <w:tcW w:w="2978" w:type="dxa"/>
            <w:gridSpan w:val="2"/>
            <w:tcBorders>
              <w:top w:val="single" w:sz="4" w:space="0" w:color="auto"/>
              <w:left w:val="single" w:sz="4" w:space="0" w:color="auto"/>
              <w:bottom w:val="single" w:sz="4" w:space="0" w:color="auto"/>
              <w:right w:val="single" w:sz="4" w:space="0" w:color="auto"/>
            </w:tcBorders>
            <w:hideMark/>
          </w:tcPr>
          <w:p w14:paraId="36206D80"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Республиканский заочный конкурс «Мирный космос»</w:t>
            </w:r>
          </w:p>
        </w:tc>
        <w:tc>
          <w:tcPr>
            <w:tcW w:w="1418" w:type="dxa"/>
            <w:tcBorders>
              <w:top w:val="single" w:sz="4" w:space="0" w:color="auto"/>
              <w:left w:val="single" w:sz="4" w:space="0" w:color="auto"/>
              <w:bottom w:val="single" w:sz="4" w:space="0" w:color="auto"/>
              <w:right w:val="single" w:sz="4" w:space="0" w:color="auto"/>
            </w:tcBorders>
            <w:hideMark/>
          </w:tcPr>
          <w:p w14:paraId="1515A7DC"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7AD56D06" w14:textId="77777777" w:rsidR="009572ED" w:rsidRPr="009572ED" w:rsidRDefault="009572ED" w:rsidP="0028606C">
            <w:pPr>
              <w:ind w:right="-241" w:hanging="107"/>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8C471AB"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34498C87"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49F038D4"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1FC0F369"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Бондаровский</w:t>
            </w:r>
            <w:proofErr w:type="spellEnd"/>
            <w:r w:rsidRPr="009572ED">
              <w:rPr>
                <w:rFonts w:ascii="Times New Roman" w:hAnsi="Times New Roman" w:cs="Times New Roman"/>
                <w:sz w:val="24"/>
                <w:szCs w:val="24"/>
              </w:rPr>
              <w:t xml:space="preserve"> Даниил </w:t>
            </w:r>
          </w:p>
        </w:tc>
        <w:tc>
          <w:tcPr>
            <w:tcW w:w="852" w:type="dxa"/>
            <w:tcBorders>
              <w:top w:val="single" w:sz="4" w:space="0" w:color="auto"/>
              <w:left w:val="single" w:sz="4" w:space="0" w:color="auto"/>
              <w:bottom w:val="single" w:sz="4" w:space="0" w:color="auto"/>
              <w:right w:val="single" w:sz="4" w:space="0" w:color="auto"/>
            </w:tcBorders>
            <w:hideMark/>
          </w:tcPr>
          <w:p w14:paraId="4846C72E"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9-Б</w:t>
            </w:r>
          </w:p>
        </w:tc>
        <w:tc>
          <w:tcPr>
            <w:tcW w:w="2978" w:type="dxa"/>
            <w:gridSpan w:val="2"/>
            <w:tcBorders>
              <w:top w:val="single" w:sz="4" w:space="0" w:color="auto"/>
              <w:left w:val="single" w:sz="4" w:space="0" w:color="auto"/>
              <w:bottom w:val="single" w:sz="4" w:space="0" w:color="auto"/>
              <w:right w:val="single" w:sz="4" w:space="0" w:color="auto"/>
            </w:tcBorders>
            <w:hideMark/>
          </w:tcPr>
          <w:p w14:paraId="5E5406DA" w14:textId="77777777" w:rsidR="009572ED" w:rsidRPr="009572ED" w:rsidRDefault="009572ED" w:rsidP="00643E6A">
            <w:pPr>
              <w:tabs>
                <w:tab w:val="left" w:pos="540"/>
                <w:tab w:val="left" w:pos="4253"/>
              </w:tabs>
              <w:spacing w:beforeAutospacing="1" w:after="0" w:afterAutospacing="1"/>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 xml:space="preserve">Муниципальный конкурс-акция «Поиск» «Имена </w:t>
            </w:r>
            <w:proofErr w:type="spellStart"/>
            <w:r w:rsidRPr="009572ED">
              <w:rPr>
                <w:rFonts w:ascii="Times New Roman" w:hAnsi="Times New Roman" w:cs="Times New Roman"/>
                <w:sz w:val="24"/>
                <w:szCs w:val="24"/>
              </w:rPr>
              <w:t>джанкойцев</w:t>
            </w:r>
            <w:proofErr w:type="spellEnd"/>
            <w:r w:rsidRPr="009572ED">
              <w:rPr>
                <w:rFonts w:ascii="Times New Roman" w:hAnsi="Times New Roman" w:cs="Times New Roman"/>
                <w:sz w:val="24"/>
                <w:szCs w:val="24"/>
              </w:rPr>
              <w:t>, вписанные в летопись войны»</w:t>
            </w:r>
          </w:p>
        </w:tc>
        <w:tc>
          <w:tcPr>
            <w:tcW w:w="1418" w:type="dxa"/>
            <w:tcBorders>
              <w:top w:val="single" w:sz="4" w:space="0" w:color="auto"/>
              <w:left w:val="single" w:sz="4" w:space="0" w:color="auto"/>
              <w:bottom w:val="single" w:sz="4" w:space="0" w:color="auto"/>
              <w:right w:val="single" w:sz="4" w:space="0" w:color="auto"/>
            </w:tcBorders>
            <w:hideMark/>
          </w:tcPr>
          <w:p w14:paraId="5897BC8D"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50294184"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59C34C0E"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025B4730"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04A0EFE9"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Макух И.Е.</w:t>
            </w:r>
          </w:p>
        </w:tc>
        <w:tc>
          <w:tcPr>
            <w:tcW w:w="1843" w:type="dxa"/>
            <w:tcBorders>
              <w:top w:val="single" w:sz="4" w:space="0" w:color="auto"/>
              <w:left w:val="single" w:sz="4" w:space="0" w:color="auto"/>
              <w:bottom w:val="single" w:sz="4" w:space="0" w:color="auto"/>
              <w:right w:val="single" w:sz="4" w:space="0" w:color="auto"/>
            </w:tcBorders>
            <w:hideMark/>
          </w:tcPr>
          <w:p w14:paraId="2D208175"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Саннэ</w:t>
            </w:r>
            <w:proofErr w:type="spellEnd"/>
            <w:r w:rsidRPr="009572ED">
              <w:rPr>
                <w:rFonts w:ascii="Times New Roman" w:hAnsi="Times New Roman" w:cs="Times New Roman"/>
                <w:sz w:val="24"/>
                <w:szCs w:val="24"/>
              </w:rPr>
              <w:t xml:space="preserve"> </w:t>
            </w:r>
          </w:p>
          <w:p w14:paraId="531327BD"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 xml:space="preserve">Маргарита </w:t>
            </w:r>
          </w:p>
        </w:tc>
        <w:tc>
          <w:tcPr>
            <w:tcW w:w="852" w:type="dxa"/>
            <w:tcBorders>
              <w:top w:val="single" w:sz="4" w:space="0" w:color="auto"/>
              <w:left w:val="single" w:sz="4" w:space="0" w:color="auto"/>
              <w:bottom w:val="single" w:sz="4" w:space="0" w:color="auto"/>
              <w:right w:val="single" w:sz="4" w:space="0" w:color="auto"/>
            </w:tcBorders>
            <w:hideMark/>
          </w:tcPr>
          <w:p w14:paraId="20E86D61"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9-А</w:t>
            </w:r>
          </w:p>
        </w:tc>
        <w:tc>
          <w:tcPr>
            <w:tcW w:w="2978" w:type="dxa"/>
            <w:gridSpan w:val="2"/>
            <w:tcBorders>
              <w:top w:val="single" w:sz="4" w:space="0" w:color="auto"/>
              <w:left w:val="single" w:sz="4" w:space="0" w:color="auto"/>
              <w:bottom w:val="single" w:sz="4" w:space="0" w:color="auto"/>
              <w:right w:val="single" w:sz="4" w:space="0" w:color="auto"/>
            </w:tcBorders>
            <w:hideMark/>
          </w:tcPr>
          <w:p w14:paraId="0FB8F569" w14:textId="77777777" w:rsidR="009572ED" w:rsidRPr="009572ED" w:rsidRDefault="009572ED" w:rsidP="00643E6A">
            <w:pPr>
              <w:tabs>
                <w:tab w:val="left" w:pos="540"/>
                <w:tab w:val="left" w:pos="4253"/>
              </w:tabs>
              <w:spacing w:beforeAutospacing="1" w:after="0" w:afterAutospacing="1"/>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 xml:space="preserve">Муниципальный конкурс-акция «Поиск» «Имена </w:t>
            </w:r>
            <w:proofErr w:type="spellStart"/>
            <w:r w:rsidRPr="009572ED">
              <w:rPr>
                <w:rFonts w:ascii="Times New Roman" w:hAnsi="Times New Roman" w:cs="Times New Roman"/>
                <w:sz w:val="24"/>
                <w:szCs w:val="24"/>
              </w:rPr>
              <w:t>джанкойцев</w:t>
            </w:r>
            <w:proofErr w:type="spellEnd"/>
            <w:r w:rsidRPr="009572ED">
              <w:rPr>
                <w:rFonts w:ascii="Times New Roman" w:hAnsi="Times New Roman" w:cs="Times New Roman"/>
                <w:sz w:val="24"/>
                <w:szCs w:val="24"/>
              </w:rPr>
              <w:t>, вписанные в летопись войны»</w:t>
            </w:r>
          </w:p>
        </w:tc>
        <w:tc>
          <w:tcPr>
            <w:tcW w:w="1418" w:type="dxa"/>
            <w:tcBorders>
              <w:top w:val="single" w:sz="4" w:space="0" w:color="auto"/>
              <w:left w:val="single" w:sz="4" w:space="0" w:color="auto"/>
              <w:bottom w:val="single" w:sz="4" w:space="0" w:color="auto"/>
              <w:right w:val="single" w:sz="4" w:space="0" w:color="auto"/>
            </w:tcBorders>
            <w:hideMark/>
          </w:tcPr>
          <w:p w14:paraId="45AB8873"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1416" w:type="dxa"/>
            <w:tcBorders>
              <w:top w:val="single" w:sz="4" w:space="0" w:color="auto"/>
              <w:left w:val="single" w:sz="4" w:space="0" w:color="auto"/>
              <w:bottom w:val="single" w:sz="4" w:space="0" w:color="auto"/>
              <w:right w:val="single" w:sz="4" w:space="0" w:color="auto"/>
            </w:tcBorders>
            <w:hideMark/>
          </w:tcPr>
          <w:p w14:paraId="609E6C4E"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38ADE5F2"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0662111C"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02C6C0DA"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Гриневич Л. Т.</w:t>
            </w:r>
          </w:p>
        </w:tc>
        <w:tc>
          <w:tcPr>
            <w:tcW w:w="1843" w:type="dxa"/>
            <w:tcBorders>
              <w:top w:val="single" w:sz="4" w:space="0" w:color="auto"/>
              <w:left w:val="single" w:sz="4" w:space="0" w:color="auto"/>
              <w:bottom w:val="single" w:sz="4" w:space="0" w:color="auto"/>
              <w:right w:val="single" w:sz="4" w:space="0" w:color="auto"/>
            </w:tcBorders>
            <w:hideMark/>
          </w:tcPr>
          <w:p w14:paraId="1DE11875"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Светлейшая Даниэль</w:t>
            </w:r>
          </w:p>
        </w:tc>
        <w:tc>
          <w:tcPr>
            <w:tcW w:w="852" w:type="dxa"/>
            <w:tcBorders>
              <w:top w:val="single" w:sz="4" w:space="0" w:color="auto"/>
              <w:left w:val="single" w:sz="4" w:space="0" w:color="auto"/>
              <w:bottom w:val="single" w:sz="4" w:space="0" w:color="auto"/>
              <w:right w:val="single" w:sz="4" w:space="0" w:color="auto"/>
            </w:tcBorders>
            <w:hideMark/>
          </w:tcPr>
          <w:p w14:paraId="5F73FFE3"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8-Б</w:t>
            </w:r>
          </w:p>
        </w:tc>
        <w:tc>
          <w:tcPr>
            <w:tcW w:w="2978" w:type="dxa"/>
            <w:gridSpan w:val="2"/>
            <w:tcBorders>
              <w:top w:val="single" w:sz="4" w:space="0" w:color="auto"/>
              <w:left w:val="single" w:sz="4" w:space="0" w:color="auto"/>
              <w:bottom w:val="single" w:sz="4" w:space="0" w:color="auto"/>
              <w:right w:val="single" w:sz="4" w:space="0" w:color="auto"/>
            </w:tcBorders>
            <w:hideMark/>
          </w:tcPr>
          <w:p w14:paraId="002C934A"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Всероссийская олимпиада школьников по обществознанию</w:t>
            </w:r>
          </w:p>
        </w:tc>
        <w:tc>
          <w:tcPr>
            <w:tcW w:w="1418" w:type="dxa"/>
            <w:tcBorders>
              <w:top w:val="single" w:sz="4" w:space="0" w:color="auto"/>
              <w:left w:val="single" w:sz="4" w:space="0" w:color="auto"/>
              <w:bottom w:val="single" w:sz="4" w:space="0" w:color="auto"/>
              <w:right w:val="single" w:sz="4" w:space="0" w:color="auto"/>
            </w:tcBorders>
            <w:hideMark/>
          </w:tcPr>
          <w:p w14:paraId="491B3FF8"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1416" w:type="dxa"/>
            <w:tcBorders>
              <w:top w:val="single" w:sz="4" w:space="0" w:color="auto"/>
              <w:left w:val="single" w:sz="4" w:space="0" w:color="auto"/>
              <w:bottom w:val="single" w:sz="4" w:space="0" w:color="auto"/>
              <w:right w:val="single" w:sz="4" w:space="0" w:color="auto"/>
            </w:tcBorders>
            <w:hideMark/>
          </w:tcPr>
          <w:p w14:paraId="3571EEE1"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6EE5F12C"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439B53CF"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7B3716D7"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Гриневич Л. Т</w:t>
            </w:r>
          </w:p>
        </w:tc>
        <w:tc>
          <w:tcPr>
            <w:tcW w:w="1843" w:type="dxa"/>
            <w:tcBorders>
              <w:top w:val="single" w:sz="4" w:space="0" w:color="auto"/>
              <w:left w:val="single" w:sz="4" w:space="0" w:color="auto"/>
              <w:bottom w:val="single" w:sz="4" w:space="0" w:color="auto"/>
              <w:right w:val="single" w:sz="4" w:space="0" w:color="auto"/>
            </w:tcBorders>
            <w:hideMark/>
          </w:tcPr>
          <w:p w14:paraId="0B7434BD"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 xml:space="preserve">Калабухова </w:t>
            </w:r>
          </w:p>
          <w:p w14:paraId="0417E93E"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Алина</w:t>
            </w:r>
          </w:p>
        </w:tc>
        <w:tc>
          <w:tcPr>
            <w:tcW w:w="852" w:type="dxa"/>
            <w:tcBorders>
              <w:top w:val="single" w:sz="4" w:space="0" w:color="auto"/>
              <w:left w:val="single" w:sz="4" w:space="0" w:color="auto"/>
              <w:bottom w:val="single" w:sz="4" w:space="0" w:color="auto"/>
              <w:right w:val="single" w:sz="4" w:space="0" w:color="auto"/>
            </w:tcBorders>
            <w:hideMark/>
          </w:tcPr>
          <w:p w14:paraId="245B93F1"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684742AA"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Всероссийская олимпиада школьников по обществознанию</w:t>
            </w:r>
          </w:p>
        </w:tc>
        <w:tc>
          <w:tcPr>
            <w:tcW w:w="1418" w:type="dxa"/>
            <w:tcBorders>
              <w:top w:val="single" w:sz="4" w:space="0" w:color="auto"/>
              <w:left w:val="single" w:sz="4" w:space="0" w:color="auto"/>
              <w:bottom w:val="single" w:sz="4" w:space="0" w:color="auto"/>
              <w:right w:val="single" w:sz="4" w:space="0" w:color="auto"/>
            </w:tcBorders>
            <w:hideMark/>
          </w:tcPr>
          <w:p w14:paraId="10D563DB"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656471D8"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59704887"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15A76CB2"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38EB1433" w14:textId="77777777" w:rsidR="009572ED" w:rsidRPr="009572ED" w:rsidRDefault="009572ED" w:rsidP="00643E6A">
            <w:pPr>
              <w:ind w:left="284" w:right="-143" w:hanging="262"/>
              <w:jc w:val="both"/>
              <w:rPr>
                <w:rFonts w:ascii="Times New Roman" w:hAnsi="Times New Roman" w:cs="Times New Roman"/>
                <w:sz w:val="24"/>
                <w:szCs w:val="24"/>
              </w:rPr>
            </w:pPr>
            <w:r w:rsidRPr="009572ED">
              <w:rPr>
                <w:rFonts w:ascii="Times New Roman" w:hAnsi="Times New Roman" w:cs="Times New Roman"/>
                <w:sz w:val="24"/>
                <w:szCs w:val="24"/>
              </w:rPr>
              <w:t>Гриневич Л. Т</w:t>
            </w:r>
          </w:p>
        </w:tc>
        <w:tc>
          <w:tcPr>
            <w:tcW w:w="1843" w:type="dxa"/>
            <w:tcBorders>
              <w:top w:val="single" w:sz="4" w:space="0" w:color="auto"/>
              <w:left w:val="single" w:sz="4" w:space="0" w:color="auto"/>
              <w:bottom w:val="single" w:sz="4" w:space="0" w:color="auto"/>
              <w:right w:val="single" w:sz="4" w:space="0" w:color="auto"/>
            </w:tcBorders>
            <w:hideMark/>
          </w:tcPr>
          <w:p w14:paraId="2D72C6DD"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Попович Виктория</w:t>
            </w:r>
          </w:p>
        </w:tc>
        <w:tc>
          <w:tcPr>
            <w:tcW w:w="852" w:type="dxa"/>
            <w:tcBorders>
              <w:top w:val="single" w:sz="4" w:space="0" w:color="auto"/>
              <w:left w:val="single" w:sz="4" w:space="0" w:color="auto"/>
              <w:bottom w:val="single" w:sz="4" w:space="0" w:color="auto"/>
              <w:right w:val="single" w:sz="4" w:space="0" w:color="auto"/>
            </w:tcBorders>
            <w:hideMark/>
          </w:tcPr>
          <w:p w14:paraId="2743DA10"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7111601E"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Республиканская итоговая научно-практическая конференция исследовательских работ учащихся членов МАН “Искатель” Научный “потенциал 21 век”</w:t>
            </w:r>
          </w:p>
        </w:tc>
        <w:tc>
          <w:tcPr>
            <w:tcW w:w="1418" w:type="dxa"/>
            <w:tcBorders>
              <w:top w:val="single" w:sz="4" w:space="0" w:color="auto"/>
              <w:left w:val="single" w:sz="4" w:space="0" w:color="auto"/>
              <w:bottom w:val="single" w:sz="4" w:space="0" w:color="auto"/>
              <w:right w:val="single" w:sz="4" w:space="0" w:color="auto"/>
            </w:tcBorders>
            <w:hideMark/>
          </w:tcPr>
          <w:p w14:paraId="42A1439A"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3FAB4995" w14:textId="77777777" w:rsidR="009572ED" w:rsidRPr="009572ED" w:rsidRDefault="009572ED" w:rsidP="0028606C">
            <w:pPr>
              <w:ind w:right="-241" w:hanging="107"/>
              <w:jc w:val="both"/>
              <w:rPr>
                <w:rFonts w:ascii="Times New Roman" w:hAnsi="Times New Roman" w:cs="Times New Roman"/>
                <w:sz w:val="24"/>
                <w:szCs w:val="24"/>
              </w:rPr>
            </w:pPr>
            <w:r w:rsidRPr="009572ED">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29329C6B" w14:textId="77777777" w:rsidR="009572ED" w:rsidRPr="009572ED" w:rsidRDefault="009572ED" w:rsidP="0028606C">
            <w:pPr>
              <w:ind w:left="284" w:right="-241" w:hanging="107"/>
              <w:jc w:val="both"/>
              <w:rPr>
                <w:rFonts w:ascii="Times New Roman" w:hAnsi="Times New Roman" w:cs="Times New Roman"/>
                <w:sz w:val="24"/>
                <w:szCs w:val="24"/>
              </w:rPr>
            </w:pPr>
          </w:p>
        </w:tc>
      </w:tr>
      <w:tr w:rsidR="009572ED" w:rsidRPr="009572ED" w14:paraId="5992D9E6"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5301A881"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lastRenderedPageBreak/>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01AA2D6A"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Сиварь</w:t>
            </w:r>
            <w:proofErr w:type="spellEnd"/>
            <w:r w:rsidRPr="009572ED">
              <w:rPr>
                <w:rFonts w:ascii="Times New Roman" w:hAnsi="Times New Roman" w:cs="Times New Roman"/>
                <w:sz w:val="24"/>
                <w:szCs w:val="24"/>
              </w:rPr>
              <w:t xml:space="preserve"> </w:t>
            </w:r>
          </w:p>
          <w:p w14:paraId="789CF919"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Дмитрий</w:t>
            </w:r>
          </w:p>
        </w:tc>
        <w:tc>
          <w:tcPr>
            <w:tcW w:w="852" w:type="dxa"/>
            <w:tcBorders>
              <w:top w:val="single" w:sz="4" w:space="0" w:color="auto"/>
              <w:left w:val="single" w:sz="4" w:space="0" w:color="auto"/>
              <w:bottom w:val="single" w:sz="4" w:space="0" w:color="auto"/>
              <w:right w:val="single" w:sz="4" w:space="0" w:color="auto"/>
            </w:tcBorders>
            <w:hideMark/>
          </w:tcPr>
          <w:p w14:paraId="390D19C3"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7-В</w:t>
            </w:r>
          </w:p>
        </w:tc>
        <w:tc>
          <w:tcPr>
            <w:tcW w:w="2978" w:type="dxa"/>
            <w:gridSpan w:val="2"/>
            <w:tcBorders>
              <w:top w:val="single" w:sz="4" w:space="0" w:color="auto"/>
              <w:left w:val="single" w:sz="4" w:space="0" w:color="auto"/>
              <w:bottom w:val="single" w:sz="4" w:space="0" w:color="auto"/>
              <w:right w:val="single" w:sz="4" w:space="0" w:color="auto"/>
            </w:tcBorders>
            <w:hideMark/>
          </w:tcPr>
          <w:p w14:paraId="46A21F96"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hAnsi="Times New Roman" w:cs="Times New Roman"/>
                <w:sz w:val="24"/>
                <w:szCs w:val="24"/>
              </w:rPr>
              <w:t>Всероссийская олимпиада школьников по географии</w:t>
            </w:r>
          </w:p>
        </w:tc>
        <w:tc>
          <w:tcPr>
            <w:tcW w:w="1418" w:type="dxa"/>
            <w:tcBorders>
              <w:top w:val="single" w:sz="4" w:space="0" w:color="auto"/>
              <w:left w:val="single" w:sz="4" w:space="0" w:color="auto"/>
              <w:bottom w:val="single" w:sz="4" w:space="0" w:color="auto"/>
              <w:right w:val="single" w:sz="4" w:space="0" w:color="auto"/>
            </w:tcBorders>
            <w:hideMark/>
          </w:tcPr>
          <w:p w14:paraId="54A29DD9"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7D8E7E4C" w14:textId="77777777" w:rsidR="009572ED" w:rsidRPr="009572ED" w:rsidRDefault="009572ED" w:rsidP="0028606C">
            <w:pPr>
              <w:ind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5E901C19"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52E1D4F6"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71BE3F31"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2A8B378F"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Кожеякина</w:t>
            </w:r>
            <w:proofErr w:type="spellEnd"/>
            <w:r w:rsidRPr="009572ED">
              <w:rPr>
                <w:rFonts w:ascii="Times New Roman" w:eastAsia="Calibri" w:hAnsi="Times New Roman" w:cs="Times New Roman"/>
                <w:sz w:val="24"/>
                <w:szCs w:val="24"/>
              </w:rPr>
              <w:t xml:space="preserve"> </w:t>
            </w:r>
          </w:p>
          <w:p w14:paraId="39DF2D0F"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Софья</w:t>
            </w:r>
          </w:p>
        </w:tc>
        <w:tc>
          <w:tcPr>
            <w:tcW w:w="852" w:type="dxa"/>
            <w:tcBorders>
              <w:top w:val="single" w:sz="4" w:space="0" w:color="auto"/>
              <w:left w:val="single" w:sz="4" w:space="0" w:color="auto"/>
              <w:bottom w:val="single" w:sz="4" w:space="0" w:color="auto"/>
              <w:right w:val="single" w:sz="4" w:space="0" w:color="auto"/>
            </w:tcBorders>
            <w:hideMark/>
          </w:tcPr>
          <w:p w14:paraId="41D0768F"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8-А</w:t>
            </w:r>
          </w:p>
        </w:tc>
        <w:tc>
          <w:tcPr>
            <w:tcW w:w="2978" w:type="dxa"/>
            <w:gridSpan w:val="2"/>
            <w:tcBorders>
              <w:top w:val="single" w:sz="4" w:space="0" w:color="auto"/>
              <w:left w:val="single" w:sz="4" w:space="0" w:color="auto"/>
              <w:bottom w:val="single" w:sz="4" w:space="0" w:color="auto"/>
              <w:right w:val="single" w:sz="4" w:space="0" w:color="auto"/>
            </w:tcBorders>
            <w:hideMark/>
          </w:tcPr>
          <w:p w14:paraId="75612B2E"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hAnsi="Times New Roman" w:cs="Times New Roman"/>
                <w:sz w:val="24"/>
                <w:szCs w:val="24"/>
              </w:rPr>
              <w:t>Всероссийская олимпиада школьников по географии</w:t>
            </w:r>
          </w:p>
        </w:tc>
        <w:tc>
          <w:tcPr>
            <w:tcW w:w="1418" w:type="dxa"/>
            <w:tcBorders>
              <w:top w:val="single" w:sz="4" w:space="0" w:color="auto"/>
              <w:left w:val="single" w:sz="4" w:space="0" w:color="auto"/>
              <w:bottom w:val="single" w:sz="4" w:space="0" w:color="auto"/>
              <w:right w:val="single" w:sz="4" w:space="0" w:color="auto"/>
            </w:tcBorders>
            <w:hideMark/>
          </w:tcPr>
          <w:p w14:paraId="2BC27EBF"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5F8522C0" w14:textId="77777777" w:rsidR="009572ED" w:rsidRPr="009572ED" w:rsidRDefault="009572ED" w:rsidP="0028606C">
            <w:pPr>
              <w:ind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119316E4"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16EAF02D"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3CB3BAAF"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560D92D4"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Гаврикова</w:t>
            </w:r>
          </w:p>
          <w:p w14:paraId="61C6C540"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Дарья</w:t>
            </w:r>
          </w:p>
        </w:tc>
        <w:tc>
          <w:tcPr>
            <w:tcW w:w="852" w:type="dxa"/>
            <w:tcBorders>
              <w:top w:val="single" w:sz="4" w:space="0" w:color="auto"/>
              <w:left w:val="single" w:sz="4" w:space="0" w:color="auto"/>
              <w:bottom w:val="single" w:sz="4" w:space="0" w:color="auto"/>
              <w:right w:val="single" w:sz="4" w:space="0" w:color="auto"/>
            </w:tcBorders>
            <w:hideMark/>
          </w:tcPr>
          <w:p w14:paraId="218A1A38"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4A1C946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hAnsi="Times New Roman" w:cs="Times New Roman"/>
                <w:sz w:val="24"/>
                <w:szCs w:val="24"/>
              </w:rPr>
              <w:t>Всероссийская олимпиада школьников по географии</w:t>
            </w:r>
          </w:p>
        </w:tc>
        <w:tc>
          <w:tcPr>
            <w:tcW w:w="1418" w:type="dxa"/>
            <w:tcBorders>
              <w:top w:val="single" w:sz="4" w:space="0" w:color="auto"/>
              <w:left w:val="single" w:sz="4" w:space="0" w:color="auto"/>
              <w:bottom w:val="single" w:sz="4" w:space="0" w:color="auto"/>
              <w:right w:val="single" w:sz="4" w:space="0" w:color="auto"/>
            </w:tcBorders>
            <w:hideMark/>
          </w:tcPr>
          <w:p w14:paraId="45755CBA"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42731F57" w14:textId="77777777" w:rsidR="009572ED" w:rsidRPr="009572ED" w:rsidRDefault="009572ED" w:rsidP="0028606C">
            <w:pPr>
              <w:ind w:right="-241" w:hanging="107"/>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5586294A"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6A767BD3"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4E0C9E3A"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551EF388"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Кучерявый</w:t>
            </w:r>
          </w:p>
          <w:p w14:paraId="1F7187CB"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Александр</w:t>
            </w:r>
          </w:p>
        </w:tc>
        <w:tc>
          <w:tcPr>
            <w:tcW w:w="852" w:type="dxa"/>
            <w:tcBorders>
              <w:top w:val="single" w:sz="4" w:space="0" w:color="auto"/>
              <w:left w:val="single" w:sz="4" w:space="0" w:color="auto"/>
              <w:bottom w:val="single" w:sz="4" w:space="0" w:color="auto"/>
              <w:right w:val="single" w:sz="4" w:space="0" w:color="auto"/>
            </w:tcBorders>
            <w:hideMark/>
          </w:tcPr>
          <w:p w14:paraId="617332FD"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1B77EF40"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hAnsi="Times New Roman" w:cs="Times New Roman"/>
                <w:sz w:val="24"/>
                <w:szCs w:val="24"/>
              </w:rPr>
              <w:t>Всероссийская олимпиада школьников по географии</w:t>
            </w:r>
          </w:p>
        </w:tc>
        <w:tc>
          <w:tcPr>
            <w:tcW w:w="1418" w:type="dxa"/>
            <w:tcBorders>
              <w:top w:val="single" w:sz="4" w:space="0" w:color="auto"/>
              <w:left w:val="single" w:sz="4" w:space="0" w:color="auto"/>
              <w:bottom w:val="single" w:sz="4" w:space="0" w:color="auto"/>
              <w:right w:val="single" w:sz="4" w:space="0" w:color="auto"/>
            </w:tcBorders>
            <w:hideMark/>
          </w:tcPr>
          <w:p w14:paraId="63222DD5"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31453E70" w14:textId="77777777" w:rsidR="009572ED" w:rsidRPr="009572ED" w:rsidRDefault="009572ED" w:rsidP="0028606C">
            <w:pPr>
              <w:ind w:right="-241" w:hanging="107"/>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48792468"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58FAF718"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5E7949E2"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6E144315"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Дзегузе</w:t>
            </w:r>
            <w:proofErr w:type="spellEnd"/>
          </w:p>
          <w:p w14:paraId="1A5E709F"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Антон</w:t>
            </w:r>
          </w:p>
        </w:tc>
        <w:tc>
          <w:tcPr>
            <w:tcW w:w="852" w:type="dxa"/>
            <w:tcBorders>
              <w:top w:val="single" w:sz="4" w:space="0" w:color="auto"/>
              <w:left w:val="single" w:sz="4" w:space="0" w:color="auto"/>
              <w:bottom w:val="single" w:sz="4" w:space="0" w:color="auto"/>
              <w:right w:val="single" w:sz="4" w:space="0" w:color="auto"/>
            </w:tcBorders>
            <w:hideMark/>
          </w:tcPr>
          <w:p w14:paraId="34133E2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10-А</w:t>
            </w:r>
          </w:p>
        </w:tc>
        <w:tc>
          <w:tcPr>
            <w:tcW w:w="2978" w:type="dxa"/>
            <w:gridSpan w:val="2"/>
            <w:tcBorders>
              <w:top w:val="single" w:sz="4" w:space="0" w:color="auto"/>
              <w:left w:val="single" w:sz="4" w:space="0" w:color="auto"/>
              <w:bottom w:val="single" w:sz="4" w:space="0" w:color="auto"/>
              <w:right w:val="single" w:sz="4" w:space="0" w:color="auto"/>
            </w:tcBorders>
            <w:hideMark/>
          </w:tcPr>
          <w:p w14:paraId="614364EF"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Конкурс-защита</w:t>
            </w:r>
          </w:p>
          <w:p w14:paraId="718402B5"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научно - исследовательских работ учащихся-</w:t>
            </w:r>
          </w:p>
          <w:p w14:paraId="7068CA7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членов МАН «Искатель»</w:t>
            </w:r>
          </w:p>
        </w:tc>
        <w:tc>
          <w:tcPr>
            <w:tcW w:w="1418" w:type="dxa"/>
            <w:tcBorders>
              <w:top w:val="single" w:sz="4" w:space="0" w:color="auto"/>
              <w:left w:val="single" w:sz="4" w:space="0" w:color="auto"/>
              <w:bottom w:val="single" w:sz="4" w:space="0" w:color="auto"/>
              <w:right w:val="single" w:sz="4" w:space="0" w:color="auto"/>
            </w:tcBorders>
            <w:hideMark/>
          </w:tcPr>
          <w:p w14:paraId="7F2B5871" w14:textId="77777777" w:rsidR="009572ED" w:rsidRPr="009572ED" w:rsidRDefault="009572ED" w:rsidP="0028606C">
            <w:pPr>
              <w:ind w:right="-143" w:firstLine="39"/>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3CECEFF2" w14:textId="77777777" w:rsidR="009572ED" w:rsidRPr="009572ED" w:rsidRDefault="009572ED" w:rsidP="0028606C">
            <w:pPr>
              <w:ind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8BDEB5B"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04695BC4"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2EE64948"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539628C5"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Усеиноа</w:t>
            </w:r>
            <w:proofErr w:type="spellEnd"/>
            <w:r w:rsidRPr="009572ED">
              <w:rPr>
                <w:rFonts w:ascii="Times New Roman" w:hAnsi="Times New Roman" w:cs="Times New Roman"/>
                <w:sz w:val="24"/>
                <w:szCs w:val="24"/>
              </w:rPr>
              <w:t xml:space="preserve"> </w:t>
            </w:r>
          </w:p>
          <w:p w14:paraId="42A6F0B2"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Тимур</w:t>
            </w:r>
          </w:p>
        </w:tc>
        <w:tc>
          <w:tcPr>
            <w:tcW w:w="852" w:type="dxa"/>
            <w:tcBorders>
              <w:top w:val="single" w:sz="4" w:space="0" w:color="auto"/>
              <w:left w:val="single" w:sz="4" w:space="0" w:color="auto"/>
              <w:bottom w:val="single" w:sz="4" w:space="0" w:color="auto"/>
              <w:right w:val="single" w:sz="4" w:space="0" w:color="auto"/>
            </w:tcBorders>
            <w:hideMark/>
          </w:tcPr>
          <w:p w14:paraId="196CC26B"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7C6B4FF8"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Конкурс-защита</w:t>
            </w:r>
          </w:p>
          <w:p w14:paraId="3BE7D9C6"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научно- исследовательских работ учащихся-</w:t>
            </w:r>
          </w:p>
          <w:p w14:paraId="489A645C"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членов МАН «Искатель»</w:t>
            </w:r>
          </w:p>
        </w:tc>
        <w:tc>
          <w:tcPr>
            <w:tcW w:w="1418" w:type="dxa"/>
            <w:tcBorders>
              <w:top w:val="single" w:sz="4" w:space="0" w:color="auto"/>
              <w:left w:val="single" w:sz="4" w:space="0" w:color="auto"/>
              <w:bottom w:val="single" w:sz="4" w:space="0" w:color="auto"/>
              <w:right w:val="single" w:sz="4" w:space="0" w:color="auto"/>
            </w:tcBorders>
            <w:hideMark/>
          </w:tcPr>
          <w:p w14:paraId="6608F8AF"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0139348F" w14:textId="77777777" w:rsidR="009572ED" w:rsidRPr="009572ED" w:rsidRDefault="009572ED" w:rsidP="0028606C">
            <w:pPr>
              <w:ind w:right="-241" w:hanging="107"/>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0AA20368"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6244C532"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58F228E9"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5D184567"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Есман</w:t>
            </w:r>
            <w:proofErr w:type="spellEnd"/>
            <w:r w:rsidRPr="009572ED">
              <w:rPr>
                <w:rFonts w:ascii="Times New Roman" w:hAnsi="Times New Roman" w:cs="Times New Roman"/>
                <w:sz w:val="24"/>
                <w:szCs w:val="24"/>
              </w:rPr>
              <w:t xml:space="preserve"> </w:t>
            </w:r>
          </w:p>
          <w:p w14:paraId="072B5EFB"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София</w:t>
            </w:r>
          </w:p>
        </w:tc>
        <w:tc>
          <w:tcPr>
            <w:tcW w:w="852" w:type="dxa"/>
            <w:tcBorders>
              <w:top w:val="single" w:sz="4" w:space="0" w:color="auto"/>
              <w:left w:val="single" w:sz="4" w:space="0" w:color="auto"/>
              <w:bottom w:val="single" w:sz="4" w:space="0" w:color="auto"/>
              <w:right w:val="single" w:sz="4" w:space="0" w:color="auto"/>
            </w:tcBorders>
            <w:hideMark/>
          </w:tcPr>
          <w:p w14:paraId="25E77F81"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3D1333CE"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Конкурс-защита</w:t>
            </w:r>
          </w:p>
          <w:p w14:paraId="24B74BAA"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научно- исследовательских работ учащихся-</w:t>
            </w:r>
          </w:p>
          <w:p w14:paraId="26DE8CD4"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членов МАН «Искатель»</w:t>
            </w:r>
          </w:p>
        </w:tc>
        <w:tc>
          <w:tcPr>
            <w:tcW w:w="1418" w:type="dxa"/>
            <w:tcBorders>
              <w:top w:val="single" w:sz="4" w:space="0" w:color="auto"/>
              <w:left w:val="single" w:sz="4" w:space="0" w:color="auto"/>
              <w:bottom w:val="single" w:sz="4" w:space="0" w:color="auto"/>
              <w:right w:val="single" w:sz="4" w:space="0" w:color="auto"/>
            </w:tcBorders>
            <w:hideMark/>
          </w:tcPr>
          <w:p w14:paraId="42CD7336"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5EC9C26C" w14:textId="77777777" w:rsidR="009572ED" w:rsidRPr="009572ED" w:rsidRDefault="009572ED" w:rsidP="0028606C">
            <w:pPr>
              <w:ind w:right="-241" w:hanging="107"/>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7D3480F9"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319E7956"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034DE902"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5EF09D09"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Усеиноа</w:t>
            </w:r>
            <w:proofErr w:type="spellEnd"/>
            <w:r w:rsidRPr="009572ED">
              <w:rPr>
                <w:rFonts w:ascii="Times New Roman" w:hAnsi="Times New Roman" w:cs="Times New Roman"/>
                <w:sz w:val="24"/>
                <w:szCs w:val="24"/>
              </w:rPr>
              <w:t xml:space="preserve"> </w:t>
            </w:r>
          </w:p>
          <w:p w14:paraId="4FC53BA9"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Тимур</w:t>
            </w:r>
          </w:p>
        </w:tc>
        <w:tc>
          <w:tcPr>
            <w:tcW w:w="852" w:type="dxa"/>
            <w:tcBorders>
              <w:top w:val="single" w:sz="4" w:space="0" w:color="auto"/>
              <w:left w:val="single" w:sz="4" w:space="0" w:color="auto"/>
              <w:bottom w:val="single" w:sz="4" w:space="0" w:color="auto"/>
              <w:right w:val="single" w:sz="4" w:space="0" w:color="auto"/>
            </w:tcBorders>
            <w:hideMark/>
          </w:tcPr>
          <w:p w14:paraId="5C8EA79F"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67C167CF" w14:textId="77777777" w:rsidR="009572ED" w:rsidRPr="009572ED" w:rsidRDefault="00AE56AB" w:rsidP="00643E6A">
            <w:pPr>
              <w:ind w:left="284" w:right="-143" w:hanging="134"/>
              <w:jc w:val="both"/>
              <w:rPr>
                <w:rFonts w:ascii="Times New Roman" w:eastAsia="Calibri" w:hAnsi="Times New Roman" w:cs="Times New Roman"/>
                <w:sz w:val="24"/>
                <w:szCs w:val="24"/>
              </w:rPr>
            </w:pPr>
            <w:hyperlink r:id="rId9" w:history="1">
              <w:r w:rsidR="009572ED" w:rsidRPr="009572ED">
                <w:rPr>
                  <w:rFonts w:ascii="Times New Roman" w:eastAsia="Calibri" w:hAnsi="Times New Roman" w:cs="Times New Roman"/>
                  <w:color w:val="0000FF"/>
                  <w:sz w:val="24"/>
                  <w:szCs w:val="24"/>
                  <w:u w:val="single"/>
                  <w:shd w:val="clear" w:color="auto" w:fill="FFFFFF"/>
                </w:rPr>
                <w:t xml:space="preserve">Республиканский конкурс социально-экономических проектов "Крым - ХХI век" </w:t>
              </w:r>
            </w:hyperlink>
          </w:p>
        </w:tc>
        <w:tc>
          <w:tcPr>
            <w:tcW w:w="1418" w:type="dxa"/>
            <w:tcBorders>
              <w:top w:val="single" w:sz="4" w:space="0" w:color="auto"/>
              <w:left w:val="single" w:sz="4" w:space="0" w:color="auto"/>
              <w:bottom w:val="single" w:sz="4" w:space="0" w:color="auto"/>
              <w:right w:val="single" w:sz="4" w:space="0" w:color="auto"/>
            </w:tcBorders>
            <w:hideMark/>
          </w:tcPr>
          <w:p w14:paraId="01B8635E"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19C8C798" w14:textId="77777777" w:rsidR="009572ED" w:rsidRPr="009572ED" w:rsidRDefault="009572ED" w:rsidP="0028606C">
            <w:pPr>
              <w:ind w:right="-241" w:hanging="107"/>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469DDFC6"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740EBBE5"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27A199E2"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7D992B12"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Есман</w:t>
            </w:r>
            <w:proofErr w:type="spellEnd"/>
            <w:r w:rsidRPr="009572ED">
              <w:rPr>
                <w:rFonts w:ascii="Times New Roman" w:hAnsi="Times New Roman" w:cs="Times New Roman"/>
                <w:sz w:val="24"/>
                <w:szCs w:val="24"/>
              </w:rPr>
              <w:t xml:space="preserve"> </w:t>
            </w:r>
          </w:p>
          <w:p w14:paraId="781645AD"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София</w:t>
            </w:r>
          </w:p>
        </w:tc>
        <w:tc>
          <w:tcPr>
            <w:tcW w:w="852" w:type="dxa"/>
            <w:tcBorders>
              <w:top w:val="single" w:sz="4" w:space="0" w:color="auto"/>
              <w:left w:val="single" w:sz="4" w:space="0" w:color="auto"/>
              <w:bottom w:val="single" w:sz="4" w:space="0" w:color="auto"/>
              <w:right w:val="single" w:sz="4" w:space="0" w:color="auto"/>
            </w:tcBorders>
            <w:hideMark/>
          </w:tcPr>
          <w:p w14:paraId="097BECAC"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72332878" w14:textId="77777777" w:rsidR="009572ED" w:rsidRPr="009572ED" w:rsidRDefault="00AE56AB" w:rsidP="00643E6A">
            <w:pPr>
              <w:ind w:left="284" w:right="-143" w:hanging="134"/>
              <w:jc w:val="both"/>
              <w:rPr>
                <w:rFonts w:ascii="Times New Roman" w:eastAsia="Calibri" w:hAnsi="Times New Roman" w:cs="Times New Roman"/>
                <w:sz w:val="24"/>
                <w:szCs w:val="24"/>
              </w:rPr>
            </w:pPr>
            <w:hyperlink r:id="rId10" w:history="1">
              <w:r w:rsidR="009572ED" w:rsidRPr="009572ED">
                <w:rPr>
                  <w:rFonts w:ascii="Times New Roman" w:eastAsia="Calibri" w:hAnsi="Times New Roman" w:cs="Times New Roman"/>
                  <w:color w:val="0000FF"/>
                  <w:sz w:val="24"/>
                  <w:szCs w:val="24"/>
                  <w:u w:val="single"/>
                  <w:shd w:val="clear" w:color="auto" w:fill="FFFFFF"/>
                </w:rPr>
                <w:t xml:space="preserve">Республиканский конкурс социально-экономических проектов "Крым - ХХI век" </w:t>
              </w:r>
            </w:hyperlink>
          </w:p>
        </w:tc>
        <w:tc>
          <w:tcPr>
            <w:tcW w:w="1418" w:type="dxa"/>
            <w:tcBorders>
              <w:top w:val="single" w:sz="4" w:space="0" w:color="auto"/>
              <w:left w:val="single" w:sz="4" w:space="0" w:color="auto"/>
              <w:bottom w:val="single" w:sz="4" w:space="0" w:color="auto"/>
              <w:right w:val="single" w:sz="4" w:space="0" w:color="auto"/>
            </w:tcBorders>
            <w:hideMark/>
          </w:tcPr>
          <w:p w14:paraId="2FA48752"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55E814DA" w14:textId="77777777" w:rsidR="009572ED" w:rsidRPr="009572ED" w:rsidRDefault="009572ED" w:rsidP="0028606C">
            <w:pPr>
              <w:ind w:right="-241" w:hanging="107"/>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4374D4A6"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58C334EA"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744B26FD"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0223C035"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Зарученко</w:t>
            </w:r>
            <w:proofErr w:type="spellEnd"/>
          </w:p>
          <w:p w14:paraId="30917451"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lastRenderedPageBreak/>
              <w:t>Софья</w:t>
            </w:r>
          </w:p>
        </w:tc>
        <w:tc>
          <w:tcPr>
            <w:tcW w:w="852" w:type="dxa"/>
            <w:tcBorders>
              <w:top w:val="single" w:sz="4" w:space="0" w:color="auto"/>
              <w:left w:val="single" w:sz="4" w:space="0" w:color="auto"/>
              <w:bottom w:val="single" w:sz="4" w:space="0" w:color="auto"/>
              <w:right w:val="single" w:sz="4" w:space="0" w:color="auto"/>
            </w:tcBorders>
            <w:hideMark/>
          </w:tcPr>
          <w:p w14:paraId="572810B5"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lastRenderedPageBreak/>
              <w:t>8-А</w:t>
            </w:r>
          </w:p>
        </w:tc>
        <w:tc>
          <w:tcPr>
            <w:tcW w:w="2978" w:type="dxa"/>
            <w:gridSpan w:val="2"/>
            <w:tcBorders>
              <w:top w:val="single" w:sz="4" w:space="0" w:color="auto"/>
              <w:left w:val="single" w:sz="4" w:space="0" w:color="auto"/>
              <w:bottom w:val="single" w:sz="4" w:space="0" w:color="auto"/>
              <w:right w:val="single" w:sz="4" w:space="0" w:color="auto"/>
            </w:tcBorders>
            <w:hideMark/>
          </w:tcPr>
          <w:p w14:paraId="3715D2F6"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hAnsi="Times New Roman" w:cs="Times New Roman"/>
                <w:sz w:val="24"/>
                <w:szCs w:val="24"/>
              </w:rPr>
              <w:t xml:space="preserve">Республиканская итоговая научно-практическая </w:t>
            </w:r>
            <w:r w:rsidRPr="009572ED">
              <w:rPr>
                <w:rFonts w:ascii="Times New Roman" w:hAnsi="Times New Roman" w:cs="Times New Roman"/>
                <w:sz w:val="24"/>
                <w:szCs w:val="24"/>
              </w:rPr>
              <w:lastRenderedPageBreak/>
              <w:t>конференция исследовательских работ учащихся членов МАН “Искатель” Научный “потенциал 21 век”</w:t>
            </w:r>
          </w:p>
        </w:tc>
        <w:tc>
          <w:tcPr>
            <w:tcW w:w="1418" w:type="dxa"/>
            <w:tcBorders>
              <w:top w:val="single" w:sz="4" w:space="0" w:color="auto"/>
              <w:left w:val="single" w:sz="4" w:space="0" w:color="auto"/>
              <w:bottom w:val="single" w:sz="4" w:space="0" w:color="auto"/>
              <w:right w:val="single" w:sz="4" w:space="0" w:color="auto"/>
            </w:tcBorders>
            <w:hideMark/>
          </w:tcPr>
          <w:p w14:paraId="5B4AEDB9"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lastRenderedPageBreak/>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648EC18C" w14:textId="218111EF" w:rsidR="009572ED" w:rsidRPr="00AE56AB" w:rsidRDefault="00AE56AB" w:rsidP="0028606C">
            <w:pPr>
              <w:ind w:right="-241" w:hanging="107"/>
              <w:jc w:val="both"/>
              <w:rPr>
                <w:rFonts w:ascii="Times New Roman" w:eastAsia="Calibri" w:hAnsi="Times New Roman" w:cs="Times New Roman"/>
                <w:sz w:val="24"/>
                <w:szCs w:val="24"/>
              </w:rPr>
            </w:pPr>
            <w:r>
              <w:rPr>
                <w:rFonts w:ascii="Times New Roman" w:hAnsi="Times New Roman" w:cs="Times New Roman"/>
                <w:sz w:val="24"/>
                <w:szCs w:val="24"/>
              </w:rPr>
              <w:t>Победитель</w:t>
            </w:r>
          </w:p>
        </w:tc>
        <w:tc>
          <w:tcPr>
            <w:tcW w:w="850" w:type="dxa"/>
            <w:tcBorders>
              <w:top w:val="single" w:sz="4" w:space="0" w:color="auto"/>
              <w:left w:val="single" w:sz="4" w:space="0" w:color="auto"/>
              <w:bottom w:val="single" w:sz="4" w:space="0" w:color="auto"/>
              <w:right w:val="single" w:sz="4" w:space="0" w:color="auto"/>
            </w:tcBorders>
            <w:hideMark/>
          </w:tcPr>
          <w:p w14:paraId="53A414EA"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38DBBF24"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hideMark/>
          </w:tcPr>
          <w:p w14:paraId="53D1E207"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Лисюк</w:t>
            </w:r>
            <w:proofErr w:type="spellEnd"/>
            <w:r w:rsidRPr="009572ED">
              <w:rPr>
                <w:rFonts w:ascii="Times New Roman" w:eastAsia="Calibri" w:hAnsi="Times New Roman" w:cs="Times New Roman"/>
                <w:sz w:val="24"/>
                <w:szCs w:val="24"/>
              </w:rPr>
              <w:t xml:space="preserve"> Д.В.</w:t>
            </w:r>
          </w:p>
        </w:tc>
        <w:tc>
          <w:tcPr>
            <w:tcW w:w="1843" w:type="dxa"/>
            <w:tcBorders>
              <w:top w:val="single" w:sz="4" w:space="0" w:color="auto"/>
              <w:left w:val="single" w:sz="4" w:space="0" w:color="auto"/>
              <w:bottom w:val="single" w:sz="4" w:space="0" w:color="auto"/>
              <w:right w:val="single" w:sz="4" w:space="0" w:color="auto"/>
            </w:tcBorders>
            <w:hideMark/>
          </w:tcPr>
          <w:p w14:paraId="35D90B66"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Есман</w:t>
            </w:r>
            <w:proofErr w:type="spellEnd"/>
            <w:r w:rsidRPr="009572ED">
              <w:rPr>
                <w:rFonts w:ascii="Times New Roman" w:hAnsi="Times New Roman" w:cs="Times New Roman"/>
                <w:sz w:val="24"/>
                <w:szCs w:val="24"/>
              </w:rPr>
              <w:t xml:space="preserve"> </w:t>
            </w:r>
          </w:p>
          <w:p w14:paraId="62970E43"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София</w:t>
            </w:r>
          </w:p>
        </w:tc>
        <w:tc>
          <w:tcPr>
            <w:tcW w:w="852" w:type="dxa"/>
            <w:tcBorders>
              <w:top w:val="single" w:sz="4" w:space="0" w:color="auto"/>
              <w:left w:val="single" w:sz="4" w:space="0" w:color="auto"/>
              <w:bottom w:val="single" w:sz="4" w:space="0" w:color="auto"/>
              <w:right w:val="single" w:sz="4" w:space="0" w:color="auto"/>
            </w:tcBorders>
            <w:hideMark/>
          </w:tcPr>
          <w:p w14:paraId="580B01BF"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394EDB5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hAnsi="Times New Roman" w:cs="Times New Roman"/>
                <w:sz w:val="24"/>
                <w:szCs w:val="24"/>
              </w:rPr>
              <w:t>Республиканская итоговая научно-практическая конференция исследовательских работ учащихся членов МАН “Искатель” Научный “потенциал 21 век”</w:t>
            </w:r>
          </w:p>
        </w:tc>
        <w:tc>
          <w:tcPr>
            <w:tcW w:w="1418" w:type="dxa"/>
            <w:tcBorders>
              <w:top w:val="single" w:sz="4" w:space="0" w:color="auto"/>
              <w:left w:val="single" w:sz="4" w:space="0" w:color="auto"/>
              <w:bottom w:val="single" w:sz="4" w:space="0" w:color="auto"/>
              <w:right w:val="single" w:sz="4" w:space="0" w:color="auto"/>
            </w:tcBorders>
            <w:hideMark/>
          </w:tcPr>
          <w:p w14:paraId="2140B7F3" w14:textId="77777777" w:rsidR="009572ED" w:rsidRPr="009572ED" w:rsidRDefault="009572ED" w:rsidP="0028606C">
            <w:pPr>
              <w:ind w:right="-143" w:firstLine="39"/>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4ADDB2FA" w14:textId="77777777" w:rsidR="009572ED" w:rsidRPr="009572ED" w:rsidRDefault="009572ED" w:rsidP="0028606C">
            <w:pPr>
              <w:ind w:right="-241" w:hanging="107"/>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36280886"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040377C6"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6140A656"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083A1E6B"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Калабухова </w:t>
            </w:r>
          </w:p>
          <w:p w14:paraId="38AD94EF"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Алина</w:t>
            </w:r>
          </w:p>
        </w:tc>
        <w:tc>
          <w:tcPr>
            <w:tcW w:w="852" w:type="dxa"/>
            <w:tcBorders>
              <w:top w:val="single" w:sz="4" w:space="0" w:color="auto"/>
              <w:left w:val="single" w:sz="4" w:space="0" w:color="auto"/>
              <w:bottom w:val="single" w:sz="4" w:space="0" w:color="auto"/>
              <w:right w:val="single" w:sz="4" w:space="0" w:color="auto"/>
            </w:tcBorders>
            <w:hideMark/>
          </w:tcPr>
          <w:p w14:paraId="76377926"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492FAF53"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экологии</w:t>
            </w:r>
          </w:p>
        </w:tc>
        <w:tc>
          <w:tcPr>
            <w:tcW w:w="1418" w:type="dxa"/>
            <w:tcBorders>
              <w:top w:val="single" w:sz="4" w:space="0" w:color="auto"/>
              <w:left w:val="single" w:sz="4" w:space="0" w:color="auto"/>
              <w:bottom w:val="single" w:sz="4" w:space="0" w:color="auto"/>
              <w:right w:val="single" w:sz="4" w:space="0" w:color="auto"/>
            </w:tcBorders>
            <w:hideMark/>
          </w:tcPr>
          <w:p w14:paraId="4565DB31"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6F96D10C" w14:textId="77777777" w:rsidR="009572ED" w:rsidRPr="009572ED" w:rsidRDefault="009572ED" w:rsidP="0028606C">
            <w:pPr>
              <w:ind w:left="284" w:right="-241" w:hanging="245"/>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07DEA8EE"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78FE0464"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14169B15"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4248384A"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Левикова</w:t>
            </w:r>
            <w:proofErr w:type="spellEnd"/>
            <w:r w:rsidRPr="009572ED">
              <w:rPr>
                <w:rFonts w:ascii="Times New Roman" w:eastAsia="Calibri" w:hAnsi="Times New Roman" w:cs="Times New Roman"/>
                <w:sz w:val="24"/>
                <w:szCs w:val="24"/>
              </w:rPr>
              <w:t xml:space="preserve"> Екатерина</w:t>
            </w:r>
          </w:p>
        </w:tc>
        <w:tc>
          <w:tcPr>
            <w:tcW w:w="852" w:type="dxa"/>
            <w:tcBorders>
              <w:top w:val="single" w:sz="4" w:space="0" w:color="auto"/>
              <w:left w:val="single" w:sz="4" w:space="0" w:color="auto"/>
              <w:bottom w:val="single" w:sz="4" w:space="0" w:color="auto"/>
              <w:right w:val="single" w:sz="4" w:space="0" w:color="auto"/>
            </w:tcBorders>
            <w:hideMark/>
          </w:tcPr>
          <w:p w14:paraId="67A4498B"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24A65175"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экологии</w:t>
            </w:r>
          </w:p>
        </w:tc>
        <w:tc>
          <w:tcPr>
            <w:tcW w:w="1418" w:type="dxa"/>
            <w:tcBorders>
              <w:top w:val="single" w:sz="4" w:space="0" w:color="auto"/>
              <w:left w:val="single" w:sz="4" w:space="0" w:color="auto"/>
              <w:bottom w:val="single" w:sz="4" w:space="0" w:color="auto"/>
              <w:right w:val="single" w:sz="4" w:space="0" w:color="auto"/>
            </w:tcBorders>
            <w:hideMark/>
          </w:tcPr>
          <w:p w14:paraId="1B8FC7ED"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75F5A171" w14:textId="77777777" w:rsidR="009572ED" w:rsidRPr="009572ED" w:rsidRDefault="009572ED" w:rsidP="0028606C">
            <w:pPr>
              <w:ind w:left="284" w:right="-241" w:hanging="245"/>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B3F5DCA"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687435B9"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3FB73D4"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20975D77"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Гаврикова </w:t>
            </w:r>
          </w:p>
          <w:p w14:paraId="69E962B6"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Дарья</w:t>
            </w:r>
          </w:p>
        </w:tc>
        <w:tc>
          <w:tcPr>
            <w:tcW w:w="852" w:type="dxa"/>
            <w:tcBorders>
              <w:top w:val="single" w:sz="4" w:space="0" w:color="auto"/>
              <w:left w:val="single" w:sz="4" w:space="0" w:color="auto"/>
              <w:bottom w:val="single" w:sz="4" w:space="0" w:color="auto"/>
              <w:right w:val="single" w:sz="4" w:space="0" w:color="auto"/>
            </w:tcBorders>
            <w:hideMark/>
          </w:tcPr>
          <w:p w14:paraId="397CE11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06D33A2C"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экологии</w:t>
            </w:r>
          </w:p>
        </w:tc>
        <w:tc>
          <w:tcPr>
            <w:tcW w:w="1418" w:type="dxa"/>
            <w:tcBorders>
              <w:top w:val="single" w:sz="4" w:space="0" w:color="auto"/>
              <w:left w:val="single" w:sz="4" w:space="0" w:color="auto"/>
              <w:bottom w:val="single" w:sz="4" w:space="0" w:color="auto"/>
              <w:right w:val="single" w:sz="4" w:space="0" w:color="auto"/>
            </w:tcBorders>
            <w:hideMark/>
          </w:tcPr>
          <w:p w14:paraId="706B5A29"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616ECF3A" w14:textId="77777777" w:rsidR="009572ED" w:rsidRPr="009572ED" w:rsidRDefault="009572ED" w:rsidP="0028606C">
            <w:pPr>
              <w:ind w:left="284" w:right="-241" w:hanging="245"/>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7310D97B"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4EA71842"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D3DE5BB"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5AA30382"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Калабухова </w:t>
            </w:r>
          </w:p>
          <w:p w14:paraId="3ACA847E"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Алина</w:t>
            </w:r>
          </w:p>
        </w:tc>
        <w:tc>
          <w:tcPr>
            <w:tcW w:w="852" w:type="dxa"/>
            <w:tcBorders>
              <w:top w:val="single" w:sz="4" w:space="0" w:color="auto"/>
              <w:left w:val="single" w:sz="4" w:space="0" w:color="auto"/>
              <w:bottom w:val="single" w:sz="4" w:space="0" w:color="auto"/>
              <w:right w:val="single" w:sz="4" w:space="0" w:color="auto"/>
            </w:tcBorders>
            <w:hideMark/>
          </w:tcPr>
          <w:p w14:paraId="0649AFB1"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53E5CB94"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31BFC209"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2483A1DF" w14:textId="77777777" w:rsidR="009572ED" w:rsidRPr="009572ED" w:rsidRDefault="009572ED" w:rsidP="0028606C">
            <w:pPr>
              <w:ind w:left="284" w:right="-241" w:hanging="245"/>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8E5B03E"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70ECBB0B"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7B5A7EBB"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59BCB535"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Левикова</w:t>
            </w:r>
            <w:proofErr w:type="spellEnd"/>
            <w:r w:rsidRPr="009572ED">
              <w:rPr>
                <w:rFonts w:ascii="Times New Roman" w:eastAsia="Calibri" w:hAnsi="Times New Roman" w:cs="Times New Roman"/>
                <w:sz w:val="24"/>
                <w:szCs w:val="24"/>
              </w:rPr>
              <w:t xml:space="preserve"> Екатерина</w:t>
            </w:r>
          </w:p>
        </w:tc>
        <w:tc>
          <w:tcPr>
            <w:tcW w:w="852" w:type="dxa"/>
            <w:tcBorders>
              <w:top w:val="single" w:sz="4" w:space="0" w:color="auto"/>
              <w:left w:val="single" w:sz="4" w:space="0" w:color="auto"/>
              <w:bottom w:val="single" w:sz="4" w:space="0" w:color="auto"/>
              <w:right w:val="single" w:sz="4" w:space="0" w:color="auto"/>
            </w:tcBorders>
            <w:hideMark/>
          </w:tcPr>
          <w:p w14:paraId="37809409"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5ABBF8AE"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78401C20"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4E83ED90" w14:textId="77777777" w:rsidR="009572ED" w:rsidRPr="009572ED" w:rsidRDefault="009572ED" w:rsidP="0028606C">
            <w:pPr>
              <w:ind w:left="284" w:right="-241" w:hanging="245"/>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363D838E"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14C0BB77"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4D09ABE"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11CD4DB5"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Гаврикова </w:t>
            </w:r>
          </w:p>
          <w:p w14:paraId="0C2AD4B3"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Дарья</w:t>
            </w:r>
          </w:p>
        </w:tc>
        <w:tc>
          <w:tcPr>
            <w:tcW w:w="852" w:type="dxa"/>
            <w:tcBorders>
              <w:top w:val="single" w:sz="4" w:space="0" w:color="auto"/>
              <w:left w:val="single" w:sz="4" w:space="0" w:color="auto"/>
              <w:bottom w:val="single" w:sz="4" w:space="0" w:color="auto"/>
              <w:right w:val="single" w:sz="4" w:space="0" w:color="auto"/>
            </w:tcBorders>
            <w:hideMark/>
          </w:tcPr>
          <w:p w14:paraId="622E967D"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305033D8"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0FE1B7AB"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614FD890"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F33E40E"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68328858"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0E4778E"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17CB6CB0"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Милюкова </w:t>
            </w:r>
          </w:p>
          <w:p w14:paraId="72155734"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Ольга</w:t>
            </w:r>
          </w:p>
        </w:tc>
        <w:tc>
          <w:tcPr>
            <w:tcW w:w="852" w:type="dxa"/>
            <w:tcBorders>
              <w:top w:val="single" w:sz="4" w:space="0" w:color="auto"/>
              <w:left w:val="single" w:sz="4" w:space="0" w:color="auto"/>
              <w:bottom w:val="single" w:sz="4" w:space="0" w:color="auto"/>
              <w:right w:val="single" w:sz="4" w:space="0" w:color="auto"/>
            </w:tcBorders>
            <w:hideMark/>
          </w:tcPr>
          <w:p w14:paraId="37BF59BB"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42E22DE1"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7A06ED7F"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76D21C64"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59820E3"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6D083E43"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75A576C0"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67C99B55"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Иванова </w:t>
            </w:r>
          </w:p>
          <w:p w14:paraId="3C59082F"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Мария</w:t>
            </w:r>
          </w:p>
        </w:tc>
        <w:tc>
          <w:tcPr>
            <w:tcW w:w="852" w:type="dxa"/>
            <w:tcBorders>
              <w:top w:val="single" w:sz="4" w:space="0" w:color="auto"/>
              <w:left w:val="single" w:sz="4" w:space="0" w:color="auto"/>
              <w:bottom w:val="single" w:sz="4" w:space="0" w:color="auto"/>
              <w:right w:val="single" w:sz="4" w:space="0" w:color="auto"/>
            </w:tcBorders>
            <w:hideMark/>
          </w:tcPr>
          <w:p w14:paraId="3E9BDA07"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10-А</w:t>
            </w:r>
          </w:p>
        </w:tc>
        <w:tc>
          <w:tcPr>
            <w:tcW w:w="2978" w:type="dxa"/>
            <w:gridSpan w:val="2"/>
            <w:tcBorders>
              <w:top w:val="single" w:sz="4" w:space="0" w:color="auto"/>
              <w:left w:val="single" w:sz="4" w:space="0" w:color="auto"/>
              <w:bottom w:val="single" w:sz="4" w:space="0" w:color="auto"/>
              <w:right w:val="single" w:sz="4" w:space="0" w:color="auto"/>
            </w:tcBorders>
            <w:hideMark/>
          </w:tcPr>
          <w:p w14:paraId="7C08080B"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5B299577"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6557DFA7"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72BF94F"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57A780D1"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70498633"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4FAE4817"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Приходина</w:t>
            </w:r>
            <w:proofErr w:type="spellEnd"/>
          </w:p>
          <w:p w14:paraId="6C10740B"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Кристина</w:t>
            </w:r>
          </w:p>
        </w:tc>
        <w:tc>
          <w:tcPr>
            <w:tcW w:w="852" w:type="dxa"/>
            <w:tcBorders>
              <w:top w:val="single" w:sz="4" w:space="0" w:color="auto"/>
              <w:left w:val="single" w:sz="4" w:space="0" w:color="auto"/>
              <w:bottom w:val="single" w:sz="4" w:space="0" w:color="auto"/>
              <w:right w:val="single" w:sz="4" w:space="0" w:color="auto"/>
            </w:tcBorders>
            <w:hideMark/>
          </w:tcPr>
          <w:p w14:paraId="4E40B418"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9-А</w:t>
            </w:r>
          </w:p>
        </w:tc>
        <w:tc>
          <w:tcPr>
            <w:tcW w:w="2978" w:type="dxa"/>
            <w:gridSpan w:val="2"/>
            <w:tcBorders>
              <w:top w:val="single" w:sz="4" w:space="0" w:color="auto"/>
              <w:left w:val="single" w:sz="4" w:space="0" w:color="auto"/>
              <w:bottom w:val="single" w:sz="4" w:space="0" w:color="auto"/>
              <w:right w:val="single" w:sz="4" w:space="0" w:color="auto"/>
            </w:tcBorders>
            <w:hideMark/>
          </w:tcPr>
          <w:p w14:paraId="2349DE5A"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63E3F02B"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3A819AC8"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91BB97C"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76775405"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5005C9A9"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09163C47"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Каширина</w:t>
            </w:r>
          </w:p>
          <w:p w14:paraId="35132824"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илона</w:t>
            </w:r>
            <w:proofErr w:type="spellEnd"/>
          </w:p>
        </w:tc>
        <w:tc>
          <w:tcPr>
            <w:tcW w:w="852" w:type="dxa"/>
            <w:tcBorders>
              <w:top w:val="single" w:sz="4" w:space="0" w:color="auto"/>
              <w:left w:val="single" w:sz="4" w:space="0" w:color="auto"/>
              <w:bottom w:val="single" w:sz="4" w:space="0" w:color="auto"/>
              <w:right w:val="single" w:sz="4" w:space="0" w:color="auto"/>
            </w:tcBorders>
            <w:hideMark/>
          </w:tcPr>
          <w:p w14:paraId="3AF7B755"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9-А</w:t>
            </w:r>
          </w:p>
        </w:tc>
        <w:tc>
          <w:tcPr>
            <w:tcW w:w="2978" w:type="dxa"/>
            <w:gridSpan w:val="2"/>
            <w:tcBorders>
              <w:top w:val="single" w:sz="4" w:space="0" w:color="auto"/>
              <w:left w:val="single" w:sz="4" w:space="0" w:color="auto"/>
              <w:bottom w:val="single" w:sz="4" w:space="0" w:color="auto"/>
              <w:right w:val="single" w:sz="4" w:space="0" w:color="auto"/>
            </w:tcBorders>
            <w:hideMark/>
          </w:tcPr>
          <w:p w14:paraId="4C4111F1"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775A3120"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5A1B8C03"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DD744CD"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0773D8BA"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5ADF4537"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lastRenderedPageBreak/>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426F437E"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Коваленко</w:t>
            </w:r>
          </w:p>
          <w:p w14:paraId="417D23EC"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Ирина</w:t>
            </w:r>
          </w:p>
        </w:tc>
        <w:tc>
          <w:tcPr>
            <w:tcW w:w="852" w:type="dxa"/>
            <w:tcBorders>
              <w:top w:val="single" w:sz="4" w:space="0" w:color="auto"/>
              <w:left w:val="single" w:sz="4" w:space="0" w:color="auto"/>
              <w:bottom w:val="single" w:sz="4" w:space="0" w:color="auto"/>
              <w:right w:val="single" w:sz="4" w:space="0" w:color="auto"/>
            </w:tcBorders>
            <w:hideMark/>
          </w:tcPr>
          <w:p w14:paraId="78D7E4D4"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9-А</w:t>
            </w:r>
          </w:p>
        </w:tc>
        <w:tc>
          <w:tcPr>
            <w:tcW w:w="2978" w:type="dxa"/>
            <w:gridSpan w:val="2"/>
            <w:tcBorders>
              <w:top w:val="single" w:sz="4" w:space="0" w:color="auto"/>
              <w:left w:val="single" w:sz="4" w:space="0" w:color="auto"/>
              <w:bottom w:val="single" w:sz="4" w:space="0" w:color="auto"/>
              <w:right w:val="single" w:sz="4" w:space="0" w:color="auto"/>
            </w:tcBorders>
            <w:hideMark/>
          </w:tcPr>
          <w:p w14:paraId="0D729FE4"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016C9F82"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3F30021D"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2FCDDBBE"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6E62719F"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024DFCBD"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04E595BD"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Бочарова</w:t>
            </w:r>
            <w:proofErr w:type="spellEnd"/>
          </w:p>
          <w:p w14:paraId="76AE142E"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Елизавета</w:t>
            </w:r>
          </w:p>
        </w:tc>
        <w:tc>
          <w:tcPr>
            <w:tcW w:w="852" w:type="dxa"/>
            <w:tcBorders>
              <w:top w:val="single" w:sz="4" w:space="0" w:color="auto"/>
              <w:left w:val="single" w:sz="4" w:space="0" w:color="auto"/>
              <w:bottom w:val="single" w:sz="4" w:space="0" w:color="auto"/>
              <w:right w:val="single" w:sz="4" w:space="0" w:color="auto"/>
            </w:tcBorders>
            <w:hideMark/>
          </w:tcPr>
          <w:p w14:paraId="0F49131A"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8-А</w:t>
            </w:r>
          </w:p>
        </w:tc>
        <w:tc>
          <w:tcPr>
            <w:tcW w:w="2978" w:type="dxa"/>
            <w:gridSpan w:val="2"/>
            <w:tcBorders>
              <w:top w:val="single" w:sz="4" w:space="0" w:color="auto"/>
              <w:left w:val="single" w:sz="4" w:space="0" w:color="auto"/>
              <w:bottom w:val="single" w:sz="4" w:space="0" w:color="auto"/>
              <w:right w:val="single" w:sz="4" w:space="0" w:color="auto"/>
            </w:tcBorders>
            <w:hideMark/>
          </w:tcPr>
          <w:p w14:paraId="016E9475"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0A41EEF9"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1E798F37"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3877FE45"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7F0A212F"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51ADCD1B"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13A277D4"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Бережной</w:t>
            </w:r>
          </w:p>
          <w:p w14:paraId="5ADBAC86"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Дмитрий</w:t>
            </w:r>
          </w:p>
        </w:tc>
        <w:tc>
          <w:tcPr>
            <w:tcW w:w="852" w:type="dxa"/>
            <w:tcBorders>
              <w:top w:val="single" w:sz="4" w:space="0" w:color="auto"/>
              <w:left w:val="single" w:sz="4" w:space="0" w:color="auto"/>
              <w:bottom w:val="single" w:sz="4" w:space="0" w:color="auto"/>
              <w:right w:val="single" w:sz="4" w:space="0" w:color="auto"/>
            </w:tcBorders>
            <w:hideMark/>
          </w:tcPr>
          <w:p w14:paraId="38766679"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8-А</w:t>
            </w:r>
          </w:p>
        </w:tc>
        <w:tc>
          <w:tcPr>
            <w:tcW w:w="2978" w:type="dxa"/>
            <w:gridSpan w:val="2"/>
            <w:tcBorders>
              <w:top w:val="single" w:sz="4" w:space="0" w:color="auto"/>
              <w:left w:val="single" w:sz="4" w:space="0" w:color="auto"/>
              <w:bottom w:val="single" w:sz="4" w:space="0" w:color="auto"/>
              <w:right w:val="single" w:sz="4" w:space="0" w:color="auto"/>
            </w:tcBorders>
            <w:hideMark/>
          </w:tcPr>
          <w:p w14:paraId="314608F9"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66D30A34"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493B4D40"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030F5A5C"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78484922"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2A7F6E5" w14:textId="77777777" w:rsidR="009572ED" w:rsidRPr="009572ED" w:rsidRDefault="009572ED" w:rsidP="00643E6A">
            <w:pPr>
              <w:ind w:left="284" w:right="-143" w:hanging="262"/>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Марченко </w:t>
            </w:r>
            <w:proofErr w:type="gramStart"/>
            <w:r w:rsidRPr="009572ED">
              <w:rPr>
                <w:rFonts w:ascii="Times New Roman" w:eastAsia="Calibri" w:hAnsi="Times New Roman" w:cs="Times New Roman"/>
                <w:sz w:val="24"/>
                <w:szCs w:val="24"/>
              </w:rPr>
              <w:t>Е.В.</w:t>
            </w:r>
            <w:proofErr w:type="gramEnd"/>
          </w:p>
        </w:tc>
        <w:tc>
          <w:tcPr>
            <w:tcW w:w="1843" w:type="dxa"/>
            <w:tcBorders>
              <w:top w:val="single" w:sz="4" w:space="0" w:color="auto"/>
              <w:left w:val="single" w:sz="4" w:space="0" w:color="auto"/>
              <w:bottom w:val="single" w:sz="4" w:space="0" w:color="auto"/>
              <w:right w:val="single" w:sz="4" w:space="0" w:color="auto"/>
            </w:tcBorders>
            <w:hideMark/>
          </w:tcPr>
          <w:p w14:paraId="40B79279"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Кравчук</w:t>
            </w:r>
          </w:p>
          <w:p w14:paraId="5D7AF948"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Злата</w:t>
            </w:r>
          </w:p>
        </w:tc>
        <w:tc>
          <w:tcPr>
            <w:tcW w:w="852" w:type="dxa"/>
            <w:tcBorders>
              <w:top w:val="single" w:sz="4" w:space="0" w:color="auto"/>
              <w:left w:val="single" w:sz="4" w:space="0" w:color="auto"/>
              <w:bottom w:val="single" w:sz="4" w:space="0" w:color="auto"/>
              <w:right w:val="single" w:sz="4" w:space="0" w:color="auto"/>
            </w:tcBorders>
            <w:hideMark/>
          </w:tcPr>
          <w:p w14:paraId="51BA2A61"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7-А</w:t>
            </w:r>
          </w:p>
        </w:tc>
        <w:tc>
          <w:tcPr>
            <w:tcW w:w="2978" w:type="dxa"/>
            <w:gridSpan w:val="2"/>
            <w:tcBorders>
              <w:top w:val="single" w:sz="4" w:space="0" w:color="auto"/>
              <w:left w:val="single" w:sz="4" w:space="0" w:color="auto"/>
              <w:bottom w:val="single" w:sz="4" w:space="0" w:color="auto"/>
              <w:right w:val="single" w:sz="4" w:space="0" w:color="auto"/>
            </w:tcBorders>
            <w:hideMark/>
          </w:tcPr>
          <w:p w14:paraId="6DF8A24D"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767766B8"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5DAC9FB2"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42775D6F"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2A9E7632"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082A8714" w14:textId="77777777" w:rsidR="009572ED" w:rsidRPr="009572ED" w:rsidRDefault="009572ED" w:rsidP="00643E6A">
            <w:pPr>
              <w:ind w:left="284" w:right="-143" w:hanging="262"/>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Марченко </w:t>
            </w:r>
            <w:proofErr w:type="gramStart"/>
            <w:r w:rsidRPr="009572ED">
              <w:rPr>
                <w:rFonts w:ascii="Times New Roman" w:eastAsia="Calibri" w:hAnsi="Times New Roman" w:cs="Times New Roman"/>
                <w:sz w:val="24"/>
                <w:szCs w:val="24"/>
              </w:rPr>
              <w:t>Е.В.</w:t>
            </w:r>
            <w:proofErr w:type="gramEnd"/>
          </w:p>
        </w:tc>
        <w:tc>
          <w:tcPr>
            <w:tcW w:w="1843" w:type="dxa"/>
            <w:tcBorders>
              <w:top w:val="single" w:sz="4" w:space="0" w:color="auto"/>
              <w:left w:val="single" w:sz="4" w:space="0" w:color="auto"/>
              <w:bottom w:val="single" w:sz="4" w:space="0" w:color="auto"/>
              <w:right w:val="single" w:sz="4" w:space="0" w:color="auto"/>
            </w:tcBorders>
            <w:hideMark/>
          </w:tcPr>
          <w:p w14:paraId="628CC921"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Елисеева</w:t>
            </w:r>
          </w:p>
          <w:p w14:paraId="4E0CE00A"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Карина</w:t>
            </w:r>
          </w:p>
        </w:tc>
        <w:tc>
          <w:tcPr>
            <w:tcW w:w="852" w:type="dxa"/>
            <w:tcBorders>
              <w:top w:val="single" w:sz="4" w:space="0" w:color="auto"/>
              <w:left w:val="single" w:sz="4" w:space="0" w:color="auto"/>
              <w:bottom w:val="single" w:sz="4" w:space="0" w:color="auto"/>
              <w:right w:val="single" w:sz="4" w:space="0" w:color="auto"/>
            </w:tcBorders>
            <w:hideMark/>
          </w:tcPr>
          <w:p w14:paraId="5EFBAC6F"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7-А</w:t>
            </w:r>
          </w:p>
        </w:tc>
        <w:tc>
          <w:tcPr>
            <w:tcW w:w="2978" w:type="dxa"/>
            <w:gridSpan w:val="2"/>
            <w:tcBorders>
              <w:top w:val="single" w:sz="4" w:space="0" w:color="auto"/>
              <w:left w:val="single" w:sz="4" w:space="0" w:color="auto"/>
              <w:bottom w:val="single" w:sz="4" w:space="0" w:color="auto"/>
              <w:right w:val="single" w:sz="4" w:space="0" w:color="auto"/>
            </w:tcBorders>
            <w:hideMark/>
          </w:tcPr>
          <w:p w14:paraId="7812FF21"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биологии</w:t>
            </w:r>
          </w:p>
        </w:tc>
        <w:tc>
          <w:tcPr>
            <w:tcW w:w="1418" w:type="dxa"/>
            <w:tcBorders>
              <w:top w:val="single" w:sz="4" w:space="0" w:color="auto"/>
              <w:left w:val="single" w:sz="4" w:space="0" w:color="auto"/>
              <w:bottom w:val="single" w:sz="4" w:space="0" w:color="auto"/>
              <w:right w:val="single" w:sz="4" w:space="0" w:color="auto"/>
            </w:tcBorders>
            <w:hideMark/>
          </w:tcPr>
          <w:p w14:paraId="0BD288E8"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26DADFC2"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35C6E726"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1F6CF634"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1C292A64"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724C0A14"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Бережной</w:t>
            </w:r>
          </w:p>
          <w:p w14:paraId="6A2B939B"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Дмитрий</w:t>
            </w:r>
          </w:p>
        </w:tc>
        <w:tc>
          <w:tcPr>
            <w:tcW w:w="852" w:type="dxa"/>
            <w:tcBorders>
              <w:top w:val="single" w:sz="4" w:space="0" w:color="auto"/>
              <w:left w:val="single" w:sz="4" w:space="0" w:color="auto"/>
              <w:bottom w:val="single" w:sz="4" w:space="0" w:color="auto"/>
              <w:right w:val="single" w:sz="4" w:space="0" w:color="auto"/>
            </w:tcBorders>
            <w:hideMark/>
          </w:tcPr>
          <w:p w14:paraId="24CA8258"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8-А</w:t>
            </w:r>
          </w:p>
        </w:tc>
        <w:tc>
          <w:tcPr>
            <w:tcW w:w="2978" w:type="dxa"/>
            <w:gridSpan w:val="2"/>
            <w:tcBorders>
              <w:top w:val="single" w:sz="4" w:space="0" w:color="auto"/>
              <w:left w:val="single" w:sz="4" w:space="0" w:color="auto"/>
              <w:bottom w:val="single" w:sz="4" w:space="0" w:color="auto"/>
              <w:right w:val="single" w:sz="4" w:space="0" w:color="auto"/>
            </w:tcBorders>
            <w:hideMark/>
          </w:tcPr>
          <w:p w14:paraId="07F72611"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ОБЖ</w:t>
            </w:r>
          </w:p>
        </w:tc>
        <w:tc>
          <w:tcPr>
            <w:tcW w:w="1418" w:type="dxa"/>
            <w:tcBorders>
              <w:top w:val="single" w:sz="4" w:space="0" w:color="auto"/>
              <w:left w:val="single" w:sz="4" w:space="0" w:color="auto"/>
              <w:bottom w:val="single" w:sz="4" w:space="0" w:color="auto"/>
              <w:right w:val="single" w:sz="4" w:space="0" w:color="auto"/>
            </w:tcBorders>
            <w:hideMark/>
          </w:tcPr>
          <w:p w14:paraId="2F7C0137"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434766CF"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253FE626"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264057CB"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322DFDC9"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296DDA25"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Чувашов</w:t>
            </w:r>
          </w:p>
          <w:p w14:paraId="765673E9"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Мирослав</w:t>
            </w:r>
          </w:p>
        </w:tc>
        <w:tc>
          <w:tcPr>
            <w:tcW w:w="852" w:type="dxa"/>
            <w:tcBorders>
              <w:top w:val="single" w:sz="4" w:space="0" w:color="auto"/>
              <w:left w:val="single" w:sz="4" w:space="0" w:color="auto"/>
              <w:bottom w:val="single" w:sz="4" w:space="0" w:color="auto"/>
              <w:right w:val="single" w:sz="4" w:space="0" w:color="auto"/>
            </w:tcBorders>
            <w:hideMark/>
          </w:tcPr>
          <w:p w14:paraId="6DA9B3DE"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2266402A"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Всероссийская олимпиада по </w:t>
            </w:r>
          </w:p>
          <w:p w14:paraId="47B8501E"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ОБЖ</w:t>
            </w:r>
          </w:p>
        </w:tc>
        <w:tc>
          <w:tcPr>
            <w:tcW w:w="1418" w:type="dxa"/>
            <w:tcBorders>
              <w:top w:val="single" w:sz="4" w:space="0" w:color="auto"/>
              <w:left w:val="single" w:sz="4" w:space="0" w:color="auto"/>
              <w:bottom w:val="single" w:sz="4" w:space="0" w:color="auto"/>
              <w:right w:val="single" w:sz="4" w:space="0" w:color="auto"/>
            </w:tcBorders>
            <w:hideMark/>
          </w:tcPr>
          <w:p w14:paraId="04E665F8"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15E2911F"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2FE60451"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73D6713D"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0D74BB59"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52440C70"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Мартынюк</w:t>
            </w:r>
          </w:p>
          <w:p w14:paraId="179E0CFE"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Артём</w:t>
            </w:r>
          </w:p>
        </w:tc>
        <w:tc>
          <w:tcPr>
            <w:tcW w:w="852" w:type="dxa"/>
            <w:tcBorders>
              <w:top w:val="single" w:sz="4" w:space="0" w:color="auto"/>
              <w:left w:val="single" w:sz="4" w:space="0" w:color="auto"/>
              <w:bottom w:val="single" w:sz="4" w:space="0" w:color="auto"/>
              <w:right w:val="single" w:sz="4" w:space="0" w:color="auto"/>
            </w:tcBorders>
            <w:hideMark/>
          </w:tcPr>
          <w:p w14:paraId="256519C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3299E4C5"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ОБЖ</w:t>
            </w:r>
          </w:p>
        </w:tc>
        <w:tc>
          <w:tcPr>
            <w:tcW w:w="1418" w:type="dxa"/>
            <w:tcBorders>
              <w:top w:val="single" w:sz="4" w:space="0" w:color="auto"/>
              <w:left w:val="single" w:sz="4" w:space="0" w:color="auto"/>
              <w:bottom w:val="single" w:sz="4" w:space="0" w:color="auto"/>
              <w:right w:val="single" w:sz="4" w:space="0" w:color="auto"/>
            </w:tcBorders>
            <w:hideMark/>
          </w:tcPr>
          <w:p w14:paraId="54EA235F"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355BCA21"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1D662CEE"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4D9147E3"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04C315A5"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4B21FE62"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Дорошко</w:t>
            </w:r>
          </w:p>
          <w:p w14:paraId="7228CC37"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Данила</w:t>
            </w:r>
          </w:p>
        </w:tc>
        <w:tc>
          <w:tcPr>
            <w:tcW w:w="852" w:type="dxa"/>
            <w:tcBorders>
              <w:top w:val="single" w:sz="4" w:space="0" w:color="auto"/>
              <w:left w:val="single" w:sz="4" w:space="0" w:color="auto"/>
              <w:bottom w:val="single" w:sz="4" w:space="0" w:color="auto"/>
              <w:right w:val="single" w:sz="4" w:space="0" w:color="auto"/>
            </w:tcBorders>
            <w:hideMark/>
          </w:tcPr>
          <w:p w14:paraId="222F5949"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9-Б</w:t>
            </w:r>
          </w:p>
        </w:tc>
        <w:tc>
          <w:tcPr>
            <w:tcW w:w="2978" w:type="dxa"/>
            <w:gridSpan w:val="2"/>
            <w:tcBorders>
              <w:top w:val="single" w:sz="4" w:space="0" w:color="auto"/>
              <w:left w:val="single" w:sz="4" w:space="0" w:color="auto"/>
              <w:bottom w:val="single" w:sz="4" w:space="0" w:color="auto"/>
              <w:right w:val="single" w:sz="4" w:space="0" w:color="auto"/>
            </w:tcBorders>
            <w:hideMark/>
          </w:tcPr>
          <w:p w14:paraId="0D811060"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 xml:space="preserve">Всероссийская олимпиада по </w:t>
            </w:r>
          </w:p>
          <w:p w14:paraId="2B5DF7F6"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ОБЖ</w:t>
            </w:r>
          </w:p>
        </w:tc>
        <w:tc>
          <w:tcPr>
            <w:tcW w:w="1418" w:type="dxa"/>
            <w:tcBorders>
              <w:top w:val="single" w:sz="4" w:space="0" w:color="auto"/>
              <w:left w:val="single" w:sz="4" w:space="0" w:color="auto"/>
              <w:bottom w:val="single" w:sz="4" w:space="0" w:color="auto"/>
              <w:right w:val="single" w:sz="4" w:space="0" w:color="auto"/>
            </w:tcBorders>
            <w:hideMark/>
          </w:tcPr>
          <w:p w14:paraId="4EFE5DFA"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0F680FD9"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2634AB03"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19F42738"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597FB956"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13F60B56"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Бондаровский</w:t>
            </w:r>
            <w:proofErr w:type="spellEnd"/>
          </w:p>
          <w:p w14:paraId="611D95B7"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Даниил</w:t>
            </w:r>
          </w:p>
        </w:tc>
        <w:tc>
          <w:tcPr>
            <w:tcW w:w="852" w:type="dxa"/>
            <w:tcBorders>
              <w:top w:val="single" w:sz="4" w:space="0" w:color="auto"/>
              <w:left w:val="single" w:sz="4" w:space="0" w:color="auto"/>
              <w:bottom w:val="single" w:sz="4" w:space="0" w:color="auto"/>
              <w:right w:val="single" w:sz="4" w:space="0" w:color="auto"/>
            </w:tcBorders>
            <w:hideMark/>
          </w:tcPr>
          <w:p w14:paraId="47058584"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9-Б</w:t>
            </w:r>
          </w:p>
        </w:tc>
        <w:tc>
          <w:tcPr>
            <w:tcW w:w="2978" w:type="dxa"/>
            <w:gridSpan w:val="2"/>
            <w:tcBorders>
              <w:top w:val="single" w:sz="4" w:space="0" w:color="auto"/>
              <w:left w:val="single" w:sz="4" w:space="0" w:color="auto"/>
              <w:bottom w:val="single" w:sz="4" w:space="0" w:color="auto"/>
              <w:right w:val="single" w:sz="4" w:space="0" w:color="auto"/>
            </w:tcBorders>
            <w:hideMark/>
          </w:tcPr>
          <w:p w14:paraId="39DFF258"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ОБЖ</w:t>
            </w:r>
          </w:p>
        </w:tc>
        <w:tc>
          <w:tcPr>
            <w:tcW w:w="1418" w:type="dxa"/>
            <w:tcBorders>
              <w:top w:val="single" w:sz="4" w:space="0" w:color="auto"/>
              <w:left w:val="single" w:sz="4" w:space="0" w:color="auto"/>
              <w:bottom w:val="single" w:sz="4" w:space="0" w:color="auto"/>
              <w:right w:val="single" w:sz="4" w:space="0" w:color="auto"/>
            </w:tcBorders>
            <w:hideMark/>
          </w:tcPr>
          <w:p w14:paraId="5F60E831"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23B891EB" w14:textId="77777777" w:rsidR="009572ED" w:rsidRPr="009572ED" w:rsidRDefault="009572ED" w:rsidP="0028606C">
            <w:pPr>
              <w:ind w:left="284" w:right="-241" w:hanging="107"/>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7AC2B058" w14:textId="77777777" w:rsidR="009572ED" w:rsidRPr="009572ED" w:rsidRDefault="009572ED" w:rsidP="0028606C">
            <w:pPr>
              <w:ind w:left="284" w:right="-241" w:hanging="107"/>
              <w:jc w:val="both"/>
              <w:rPr>
                <w:rFonts w:ascii="Times New Roman" w:eastAsia="Calibri" w:hAnsi="Times New Roman" w:cs="Times New Roman"/>
                <w:b/>
                <w:sz w:val="24"/>
                <w:szCs w:val="24"/>
              </w:rPr>
            </w:pPr>
          </w:p>
        </w:tc>
      </w:tr>
      <w:tr w:rsidR="009572ED" w:rsidRPr="009572ED" w14:paraId="5F6224CB"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6913D93"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Ротт</w:t>
            </w:r>
            <w:proofErr w:type="spellEnd"/>
            <w:r w:rsidRPr="009572ED">
              <w:rPr>
                <w:rFonts w:ascii="Times New Roman" w:eastAsia="Calibri"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4CF40D03"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Катрич</w:t>
            </w:r>
          </w:p>
          <w:p w14:paraId="49A41969"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Константин</w:t>
            </w:r>
          </w:p>
        </w:tc>
        <w:tc>
          <w:tcPr>
            <w:tcW w:w="852" w:type="dxa"/>
            <w:tcBorders>
              <w:top w:val="single" w:sz="4" w:space="0" w:color="auto"/>
              <w:left w:val="single" w:sz="4" w:space="0" w:color="auto"/>
              <w:bottom w:val="single" w:sz="4" w:space="0" w:color="auto"/>
              <w:right w:val="single" w:sz="4" w:space="0" w:color="auto"/>
            </w:tcBorders>
            <w:hideMark/>
          </w:tcPr>
          <w:p w14:paraId="376FAB8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52137650"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ОБЖ</w:t>
            </w:r>
          </w:p>
        </w:tc>
        <w:tc>
          <w:tcPr>
            <w:tcW w:w="1418" w:type="dxa"/>
            <w:tcBorders>
              <w:top w:val="single" w:sz="4" w:space="0" w:color="auto"/>
              <w:left w:val="single" w:sz="4" w:space="0" w:color="auto"/>
              <w:bottom w:val="single" w:sz="4" w:space="0" w:color="auto"/>
              <w:right w:val="single" w:sz="4" w:space="0" w:color="auto"/>
            </w:tcBorders>
            <w:hideMark/>
          </w:tcPr>
          <w:p w14:paraId="4FAEBDF8"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7DBAA3F0" w14:textId="77777777" w:rsidR="009572ED" w:rsidRPr="009572ED" w:rsidRDefault="009572ED" w:rsidP="00643E6A">
            <w:pPr>
              <w:ind w:left="284" w:right="-143" w:hanging="111"/>
              <w:jc w:val="both"/>
              <w:rPr>
                <w:rFonts w:ascii="Times New Roman" w:eastAsia="Calibri"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7C302E03"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086FD35B"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532A7BC0"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Гредина</w:t>
            </w:r>
            <w:proofErr w:type="spellEnd"/>
            <w:r w:rsidRPr="009572ED">
              <w:rPr>
                <w:rFonts w:ascii="Times New Roman" w:eastAsia="Calibri" w:hAnsi="Times New Roman" w:cs="Times New Roman"/>
                <w:sz w:val="24"/>
                <w:szCs w:val="24"/>
              </w:rPr>
              <w:t xml:space="preserve"> Е.Л.</w:t>
            </w:r>
          </w:p>
        </w:tc>
        <w:tc>
          <w:tcPr>
            <w:tcW w:w="1843" w:type="dxa"/>
            <w:tcBorders>
              <w:top w:val="single" w:sz="4" w:space="0" w:color="auto"/>
              <w:left w:val="single" w:sz="4" w:space="0" w:color="auto"/>
              <w:bottom w:val="single" w:sz="4" w:space="0" w:color="auto"/>
              <w:right w:val="single" w:sz="4" w:space="0" w:color="auto"/>
            </w:tcBorders>
            <w:hideMark/>
          </w:tcPr>
          <w:p w14:paraId="1FDA6632"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Костенко</w:t>
            </w:r>
          </w:p>
          <w:p w14:paraId="188F3FCB"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Сергей</w:t>
            </w:r>
          </w:p>
        </w:tc>
        <w:tc>
          <w:tcPr>
            <w:tcW w:w="852" w:type="dxa"/>
            <w:tcBorders>
              <w:top w:val="single" w:sz="4" w:space="0" w:color="auto"/>
              <w:left w:val="single" w:sz="4" w:space="0" w:color="auto"/>
              <w:bottom w:val="single" w:sz="4" w:space="0" w:color="auto"/>
              <w:right w:val="single" w:sz="4" w:space="0" w:color="auto"/>
            </w:tcBorders>
            <w:hideMark/>
          </w:tcPr>
          <w:p w14:paraId="4A8F07FE"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11-Б</w:t>
            </w:r>
          </w:p>
        </w:tc>
        <w:tc>
          <w:tcPr>
            <w:tcW w:w="2978" w:type="dxa"/>
            <w:gridSpan w:val="2"/>
            <w:tcBorders>
              <w:top w:val="single" w:sz="4" w:space="0" w:color="auto"/>
              <w:left w:val="single" w:sz="4" w:space="0" w:color="auto"/>
              <w:bottom w:val="single" w:sz="4" w:space="0" w:color="auto"/>
              <w:right w:val="single" w:sz="4" w:space="0" w:color="auto"/>
            </w:tcBorders>
            <w:hideMark/>
          </w:tcPr>
          <w:p w14:paraId="6C326C6B"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химии</w:t>
            </w:r>
          </w:p>
        </w:tc>
        <w:tc>
          <w:tcPr>
            <w:tcW w:w="1418" w:type="dxa"/>
            <w:tcBorders>
              <w:top w:val="single" w:sz="4" w:space="0" w:color="auto"/>
              <w:left w:val="single" w:sz="4" w:space="0" w:color="auto"/>
              <w:bottom w:val="single" w:sz="4" w:space="0" w:color="auto"/>
              <w:right w:val="single" w:sz="4" w:space="0" w:color="auto"/>
            </w:tcBorders>
            <w:hideMark/>
          </w:tcPr>
          <w:p w14:paraId="65763A35"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03A3EE7B" w14:textId="77777777" w:rsidR="009572ED" w:rsidRPr="009572ED" w:rsidRDefault="009572ED" w:rsidP="00643E6A">
            <w:pPr>
              <w:ind w:left="284" w:right="-143" w:hanging="111"/>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43009563"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7609474F"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450BFC1C"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Гредина</w:t>
            </w:r>
            <w:proofErr w:type="spellEnd"/>
            <w:r w:rsidRPr="009572ED">
              <w:rPr>
                <w:rFonts w:ascii="Times New Roman" w:eastAsia="Calibri" w:hAnsi="Times New Roman" w:cs="Times New Roman"/>
                <w:sz w:val="24"/>
                <w:szCs w:val="24"/>
              </w:rPr>
              <w:t xml:space="preserve"> Е.Л.</w:t>
            </w:r>
          </w:p>
        </w:tc>
        <w:tc>
          <w:tcPr>
            <w:tcW w:w="1843" w:type="dxa"/>
            <w:tcBorders>
              <w:top w:val="single" w:sz="4" w:space="0" w:color="auto"/>
              <w:left w:val="single" w:sz="4" w:space="0" w:color="auto"/>
              <w:bottom w:val="single" w:sz="4" w:space="0" w:color="auto"/>
              <w:right w:val="single" w:sz="4" w:space="0" w:color="auto"/>
            </w:tcBorders>
            <w:hideMark/>
          </w:tcPr>
          <w:p w14:paraId="77D3A4E5"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Усеинов</w:t>
            </w:r>
          </w:p>
          <w:p w14:paraId="0D69E685"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Темур</w:t>
            </w:r>
            <w:proofErr w:type="spellEnd"/>
          </w:p>
        </w:tc>
        <w:tc>
          <w:tcPr>
            <w:tcW w:w="852" w:type="dxa"/>
            <w:tcBorders>
              <w:top w:val="single" w:sz="4" w:space="0" w:color="auto"/>
              <w:left w:val="single" w:sz="4" w:space="0" w:color="auto"/>
              <w:bottom w:val="single" w:sz="4" w:space="0" w:color="auto"/>
              <w:right w:val="single" w:sz="4" w:space="0" w:color="auto"/>
            </w:tcBorders>
            <w:hideMark/>
          </w:tcPr>
          <w:p w14:paraId="32BD4393"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11-А</w:t>
            </w:r>
          </w:p>
        </w:tc>
        <w:tc>
          <w:tcPr>
            <w:tcW w:w="2978" w:type="dxa"/>
            <w:gridSpan w:val="2"/>
            <w:tcBorders>
              <w:top w:val="single" w:sz="4" w:space="0" w:color="auto"/>
              <w:left w:val="single" w:sz="4" w:space="0" w:color="auto"/>
              <w:bottom w:val="single" w:sz="4" w:space="0" w:color="auto"/>
              <w:right w:val="single" w:sz="4" w:space="0" w:color="auto"/>
            </w:tcBorders>
            <w:hideMark/>
          </w:tcPr>
          <w:p w14:paraId="21D62E47"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химии</w:t>
            </w:r>
          </w:p>
        </w:tc>
        <w:tc>
          <w:tcPr>
            <w:tcW w:w="1418" w:type="dxa"/>
            <w:tcBorders>
              <w:top w:val="single" w:sz="4" w:space="0" w:color="auto"/>
              <w:left w:val="single" w:sz="4" w:space="0" w:color="auto"/>
              <w:bottom w:val="single" w:sz="4" w:space="0" w:color="auto"/>
              <w:right w:val="single" w:sz="4" w:space="0" w:color="auto"/>
            </w:tcBorders>
            <w:hideMark/>
          </w:tcPr>
          <w:p w14:paraId="30BA2566"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70397818" w14:textId="77777777" w:rsidR="009572ED" w:rsidRPr="009572ED" w:rsidRDefault="009572ED" w:rsidP="00643E6A">
            <w:pPr>
              <w:ind w:left="284" w:right="-143" w:hanging="111"/>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7C119D7"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0AEDB9D4"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5D01ABB7"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Гредина</w:t>
            </w:r>
            <w:proofErr w:type="spellEnd"/>
            <w:r w:rsidRPr="009572ED">
              <w:rPr>
                <w:rFonts w:ascii="Times New Roman" w:eastAsia="Calibri" w:hAnsi="Times New Roman" w:cs="Times New Roman"/>
                <w:sz w:val="24"/>
                <w:szCs w:val="24"/>
              </w:rPr>
              <w:t xml:space="preserve"> Е.Л.</w:t>
            </w:r>
          </w:p>
        </w:tc>
        <w:tc>
          <w:tcPr>
            <w:tcW w:w="1843" w:type="dxa"/>
            <w:tcBorders>
              <w:top w:val="single" w:sz="4" w:space="0" w:color="auto"/>
              <w:left w:val="single" w:sz="4" w:space="0" w:color="auto"/>
              <w:bottom w:val="single" w:sz="4" w:space="0" w:color="auto"/>
              <w:right w:val="single" w:sz="4" w:space="0" w:color="auto"/>
            </w:tcBorders>
            <w:hideMark/>
          </w:tcPr>
          <w:p w14:paraId="24257BCD"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Милюкова</w:t>
            </w:r>
          </w:p>
          <w:p w14:paraId="4D0B25AA"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lastRenderedPageBreak/>
              <w:t>Ольга</w:t>
            </w:r>
          </w:p>
        </w:tc>
        <w:tc>
          <w:tcPr>
            <w:tcW w:w="852" w:type="dxa"/>
            <w:tcBorders>
              <w:top w:val="single" w:sz="4" w:space="0" w:color="auto"/>
              <w:left w:val="single" w:sz="4" w:space="0" w:color="auto"/>
              <w:bottom w:val="single" w:sz="4" w:space="0" w:color="auto"/>
              <w:right w:val="single" w:sz="4" w:space="0" w:color="auto"/>
            </w:tcBorders>
            <w:hideMark/>
          </w:tcPr>
          <w:p w14:paraId="3FB0BB75"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lastRenderedPageBreak/>
              <w:t>10-Б</w:t>
            </w:r>
          </w:p>
        </w:tc>
        <w:tc>
          <w:tcPr>
            <w:tcW w:w="2978" w:type="dxa"/>
            <w:gridSpan w:val="2"/>
            <w:tcBorders>
              <w:top w:val="single" w:sz="4" w:space="0" w:color="auto"/>
              <w:left w:val="single" w:sz="4" w:space="0" w:color="auto"/>
              <w:bottom w:val="single" w:sz="4" w:space="0" w:color="auto"/>
              <w:right w:val="single" w:sz="4" w:space="0" w:color="auto"/>
            </w:tcBorders>
            <w:hideMark/>
          </w:tcPr>
          <w:p w14:paraId="7A144307"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химии</w:t>
            </w:r>
          </w:p>
        </w:tc>
        <w:tc>
          <w:tcPr>
            <w:tcW w:w="1418" w:type="dxa"/>
            <w:tcBorders>
              <w:top w:val="single" w:sz="4" w:space="0" w:color="auto"/>
              <w:left w:val="single" w:sz="4" w:space="0" w:color="auto"/>
              <w:bottom w:val="single" w:sz="4" w:space="0" w:color="auto"/>
              <w:right w:val="single" w:sz="4" w:space="0" w:color="auto"/>
            </w:tcBorders>
            <w:hideMark/>
          </w:tcPr>
          <w:p w14:paraId="765C6757"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51F561ED" w14:textId="77777777" w:rsidR="009572ED" w:rsidRPr="009572ED" w:rsidRDefault="009572ED" w:rsidP="00643E6A">
            <w:pPr>
              <w:ind w:left="284" w:right="-143" w:hanging="111"/>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4DBA9B89"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27596F7A"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5CFEB26F"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Гредина</w:t>
            </w:r>
            <w:proofErr w:type="spellEnd"/>
            <w:r w:rsidRPr="009572ED">
              <w:rPr>
                <w:rFonts w:ascii="Times New Roman" w:eastAsia="Calibri" w:hAnsi="Times New Roman" w:cs="Times New Roman"/>
                <w:sz w:val="24"/>
                <w:szCs w:val="24"/>
              </w:rPr>
              <w:t xml:space="preserve"> Е.Л.</w:t>
            </w:r>
          </w:p>
        </w:tc>
        <w:tc>
          <w:tcPr>
            <w:tcW w:w="1843" w:type="dxa"/>
            <w:tcBorders>
              <w:top w:val="single" w:sz="4" w:space="0" w:color="auto"/>
              <w:left w:val="single" w:sz="4" w:space="0" w:color="auto"/>
              <w:bottom w:val="single" w:sz="4" w:space="0" w:color="auto"/>
              <w:right w:val="single" w:sz="4" w:space="0" w:color="auto"/>
            </w:tcBorders>
            <w:hideMark/>
          </w:tcPr>
          <w:p w14:paraId="321043E9"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Иванова</w:t>
            </w:r>
          </w:p>
          <w:p w14:paraId="350A1797"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Мария</w:t>
            </w:r>
          </w:p>
        </w:tc>
        <w:tc>
          <w:tcPr>
            <w:tcW w:w="852" w:type="dxa"/>
            <w:tcBorders>
              <w:top w:val="single" w:sz="4" w:space="0" w:color="auto"/>
              <w:left w:val="single" w:sz="4" w:space="0" w:color="auto"/>
              <w:bottom w:val="single" w:sz="4" w:space="0" w:color="auto"/>
              <w:right w:val="single" w:sz="4" w:space="0" w:color="auto"/>
            </w:tcBorders>
            <w:hideMark/>
          </w:tcPr>
          <w:p w14:paraId="5F37BC71"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10-А</w:t>
            </w:r>
          </w:p>
        </w:tc>
        <w:tc>
          <w:tcPr>
            <w:tcW w:w="2978" w:type="dxa"/>
            <w:gridSpan w:val="2"/>
            <w:tcBorders>
              <w:top w:val="single" w:sz="4" w:space="0" w:color="auto"/>
              <w:left w:val="single" w:sz="4" w:space="0" w:color="auto"/>
              <w:bottom w:val="single" w:sz="4" w:space="0" w:color="auto"/>
              <w:right w:val="single" w:sz="4" w:space="0" w:color="auto"/>
            </w:tcBorders>
            <w:hideMark/>
          </w:tcPr>
          <w:p w14:paraId="78452AEA"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химии</w:t>
            </w:r>
          </w:p>
        </w:tc>
        <w:tc>
          <w:tcPr>
            <w:tcW w:w="1418" w:type="dxa"/>
            <w:tcBorders>
              <w:top w:val="single" w:sz="4" w:space="0" w:color="auto"/>
              <w:left w:val="single" w:sz="4" w:space="0" w:color="auto"/>
              <w:bottom w:val="single" w:sz="4" w:space="0" w:color="auto"/>
              <w:right w:val="single" w:sz="4" w:space="0" w:color="auto"/>
            </w:tcBorders>
            <w:hideMark/>
          </w:tcPr>
          <w:p w14:paraId="108C5A7B"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7377E3BE" w14:textId="77777777" w:rsidR="009572ED" w:rsidRPr="009572ED" w:rsidRDefault="009572ED" w:rsidP="00643E6A">
            <w:pPr>
              <w:ind w:left="284" w:right="-143" w:hanging="111"/>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5968DFAA"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2FB08A64" w14:textId="77777777" w:rsidTr="00643E6A">
        <w:trPr>
          <w:trHeight w:val="14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2D165252"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Гредина</w:t>
            </w:r>
            <w:proofErr w:type="spellEnd"/>
            <w:r w:rsidRPr="009572ED">
              <w:rPr>
                <w:rFonts w:ascii="Times New Roman" w:eastAsia="Calibri" w:hAnsi="Times New Roman" w:cs="Times New Roman"/>
                <w:sz w:val="24"/>
                <w:szCs w:val="24"/>
              </w:rPr>
              <w:t xml:space="preserve"> Е.Л.</w:t>
            </w:r>
          </w:p>
        </w:tc>
        <w:tc>
          <w:tcPr>
            <w:tcW w:w="1843" w:type="dxa"/>
            <w:tcBorders>
              <w:top w:val="single" w:sz="4" w:space="0" w:color="auto"/>
              <w:left w:val="single" w:sz="4" w:space="0" w:color="auto"/>
              <w:bottom w:val="single" w:sz="4" w:space="0" w:color="auto"/>
              <w:right w:val="single" w:sz="4" w:space="0" w:color="auto"/>
            </w:tcBorders>
            <w:hideMark/>
          </w:tcPr>
          <w:p w14:paraId="4C60D3B4"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Бутримова</w:t>
            </w:r>
            <w:proofErr w:type="spellEnd"/>
          </w:p>
          <w:p w14:paraId="39A677E8"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Ольга</w:t>
            </w:r>
          </w:p>
        </w:tc>
        <w:tc>
          <w:tcPr>
            <w:tcW w:w="852" w:type="dxa"/>
            <w:tcBorders>
              <w:top w:val="single" w:sz="4" w:space="0" w:color="auto"/>
              <w:left w:val="single" w:sz="4" w:space="0" w:color="auto"/>
              <w:bottom w:val="single" w:sz="4" w:space="0" w:color="auto"/>
              <w:right w:val="single" w:sz="4" w:space="0" w:color="auto"/>
            </w:tcBorders>
            <w:hideMark/>
          </w:tcPr>
          <w:p w14:paraId="4252DF1D"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9-А</w:t>
            </w:r>
          </w:p>
        </w:tc>
        <w:tc>
          <w:tcPr>
            <w:tcW w:w="2978" w:type="dxa"/>
            <w:gridSpan w:val="2"/>
            <w:tcBorders>
              <w:top w:val="single" w:sz="4" w:space="0" w:color="auto"/>
              <w:left w:val="single" w:sz="4" w:space="0" w:color="auto"/>
              <w:bottom w:val="single" w:sz="4" w:space="0" w:color="auto"/>
              <w:right w:val="single" w:sz="4" w:space="0" w:color="auto"/>
            </w:tcBorders>
            <w:hideMark/>
          </w:tcPr>
          <w:p w14:paraId="00464197"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химии</w:t>
            </w:r>
          </w:p>
        </w:tc>
        <w:tc>
          <w:tcPr>
            <w:tcW w:w="1418" w:type="dxa"/>
            <w:tcBorders>
              <w:top w:val="single" w:sz="4" w:space="0" w:color="auto"/>
              <w:left w:val="single" w:sz="4" w:space="0" w:color="auto"/>
              <w:bottom w:val="single" w:sz="4" w:space="0" w:color="auto"/>
              <w:right w:val="single" w:sz="4" w:space="0" w:color="auto"/>
            </w:tcBorders>
            <w:hideMark/>
          </w:tcPr>
          <w:p w14:paraId="224F0078"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4BD1C16E" w14:textId="77777777" w:rsidR="009572ED" w:rsidRPr="009572ED" w:rsidRDefault="009572ED" w:rsidP="00643E6A">
            <w:pPr>
              <w:ind w:left="284" w:right="-143" w:hanging="111"/>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48F665E9"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16E92ADD" w14:textId="77777777" w:rsidTr="00643E6A">
        <w:trPr>
          <w:trHeight w:val="26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22B9E3A4"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Гредина</w:t>
            </w:r>
            <w:proofErr w:type="spellEnd"/>
            <w:r w:rsidRPr="009572ED">
              <w:rPr>
                <w:rFonts w:ascii="Times New Roman" w:eastAsia="Calibri" w:hAnsi="Times New Roman" w:cs="Times New Roman"/>
                <w:sz w:val="24"/>
                <w:szCs w:val="24"/>
              </w:rPr>
              <w:t xml:space="preserve"> Е.Л.</w:t>
            </w:r>
          </w:p>
        </w:tc>
        <w:tc>
          <w:tcPr>
            <w:tcW w:w="1843" w:type="dxa"/>
            <w:tcBorders>
              <w:top w:val="single" w:sz="4" w:space="0" w:color="auto"/>
              <w:left w:val="single" w:sz="4" w:space="0" w:color="auto"/>
              <w:bottom w:val="single" w:sz="4" w:space="0" w:color="auto"/>
              <w:right w:val="single" w:sz="4" w:space="0" w:color="auto"/>
            </w:tcBorders>
            <w:hideMark/>
          </w:tcPr>
          <w:p w14:paraId="505EBEBA"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Голощапова</w:t>
            </w:r>
          </w:p>
          <w:p w14:paraId="5DC7CF98"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Мария</w:t>
            </w:r>
          </w:p>
        </w:tc>
        <w:tc>
          <w:tcPr>
            <w:tcW w:w="852" w:type="dxa"/>
            <w:tcBorders>
              <w:top w:val="single" w:sz="4" w:space="0" w:color="auto"/>
              <w:left w:val="single" w:sz="4" w:space="0" w:color="auto"/>
              <w:bottom w:val="single" w:sz="4" w:space="0" w:color="auto"/>
              <w:right w:val="single" w:sz="4" w:space="0" w:color="auto"/>
            </w:tcBorders>
            <w:hideMark/>
          </w:tcPr>
          <w:p w14:paraId="5573D4E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8-А</w:t>
            </w:r>
          </w:p>
        </w:tc>
        <w:tc>
          <w:tcPr>
            <w:tcW w:w="2978" w:type="dxa"/>
            <w:gridSpan w:val="2"/>
            <w:tcBorders>
              <w:top w:val="single" w:sz="4" w:space="0" w:color="auto"/>
              <w:left w:val="single" w:sz="4" w:space="0" w:color="auto"/>
              <w:bottom w:val="single" w:sz="4" w:space="0" w:color="auto"/>
              <w:right w:val="single" w:sz="4" w:space="0" w:color="auto"/>
            </w:tcBorders>
            <w:hideMark/>
          </w:tcPr>
          <w:p w14:paraId="57BAB3B3"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химии</w:t>
            </w:r>
          </w:p>
        </w:tc>
        <w:tc>
          <w:tcPr>
            <w:tcW w:w="1418" w:type="dxa"/>
            <w:tcBorders>
              <w:top w:val="single" w:sz="4" w:space="0" w:color="auto"/>
              <w:left w:val="single" w:sz="4" w:space="0" w:color="auto"/>
              <w:bottom w:val="single" w:sz="4" w:space="0" w:color="auto"/>
              <w:right w:val="single" w:sz="4" w:space="0" w:color="auto"/>
            </w:tcBorders>
            <w:hideMark/>
          </w:tcPr>
          <w:p w14:paraId="308CAC73"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1FC08A20" w14:textId="77777777" w:rsidR="009572ED" w:rsidRPr="009572ED" w:rsidRDefault="009572ED" w:rsidP="00643E6A">
            <w:pPr>
              <w:ind w:left="284" w:right="-143" w:hanging="111"/>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387FB901"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4BF4CCD4" w14:textId="77777777" w:rsidTr="00643E6A">
        <w:trPr>
          <w:trHeight w:val="263"/>
          <w:jc w:val="center"/>
        </w:trPr>
        <w:tc>
          <w:tcPr>
            <w:tcW w:w="1553" w:type="dxa"/>
            <w:tcBorders>
              <w:top w:val="single" w:sz="4" w:space="0" w:color="auto"/>
              <w:left w:val="single" w:sz="4" w:space="0" w:color="auto"/>
              <w:bottom w:val="single" w:sz="4" w:space="0" w:color="auto"/>
              <w:right w:val="single" w:sz="4" w:space="0" w:color="auto"/>
            </w:tcBorders>
            <w:vAlign w:val="center"/>
            <w:hideMark/>
          </w:tcPr>
          <w:p w14:paraId="0A1E2F6A" w14:textId="77777777" w:rsidR="009572ED" w:rsidRPr="009572ED" w:rsidRDefault="009572ED" w:rsidP="00643E6A">
            <w:pPr>
              <w:ind w:left="284" w:right="-143" w:hanging="262"/>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Гредина</w:t>
            </w:r>
            <w:proofErr w:type="spellEnd"/>
            <w:r w:rsidRPr="009572ED">
              <w:rPr>
                <w:rFonts w:ascii="Times New Roman" w:eastAsia="Calibri" w:hAnsi="Times New Roman" w:cs="Times New Roman"/>
                <w:sz w:val="24"/>
                <w:szCs w:val="24"/>
              </w:rPr>
              <w:t xml:space="preserve"> Е.Л.</w:t>
            </w:r>
          </w:p>
        </w:tc>
        <w:tc>
          <w:tcPr>
            <w:tcW w:w="1843" w:type="dxa"/>
            <w:tcBorders>
              <w:top w:val="single" w:sz="4" w:space="0" w:color="auto"/>
              <w:left w:val="single" w:sz="4" w:space="0" w:color="auto"/>
              <w:bottom w:val="single" w:sz="4" w:space="0" w:color="auto"/>
              <w:right w:val="single" w:sz="4" w:space="0" w:color="auto"/>
            </w:tcBorders>
            <w:hideMark/>
          </w:tcPr>
          <w:p w14:paraId="430DA1CA"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Бережной</w:t>
            </w:r>
          </w:p>
          <w:p w14:paraId="7D04A9A1" w14:textId="77777777" w:rsidR="009572ED" w:rsidRPr="009572ED" w:rsidRDefault="009572ED" w:rsidP="00643E6A">
            <w:pPr>
              <w:ind w:left="179" w:right="-143"/>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Дмитрий</w:t>
            </w:r>
          </w:p>
        </w:tc>
        <w:tc>
          <w:tcPr>
            <w:tcW w:w="852" w:type="dxa"/>
            <w:tcBorders>
              <w:top w:val="single" w:sz="4" w:space="0" w:color="auto"/>
              <w:left w:val="single" w:sz="4" w:space="0" w:color="auto"/>
              <w:bottom w:val="single" w:sz="4" w:space="0" w:color="auto"/>
              <w:right w:val="single" w:sz="4" w:space="0" w:color="auto"/>
            </w:tcBorders>
            <w:hideMark/>
          </w:tcPr>
          <w:p w14:paraId="36EC913B"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8-А</w:t>
            </w:r>
          </w:p>
        </w:tc>
        <w:tc>
          <w:tcPr>
            <w:tcW w:w="2978" w:type="dxa"/>
            <w:gridSpan w:val="2"/>
            <w:tcBorders>
              <w:top w:val="single" w:sz="4" w:space="0" w:color="auto"/>
              <w:left w:val="single" w:sz="4" w:space="0" w:color="auto"/>
              <w:bottom w:val="single" w:sz="4" w:space="0" w:color="auto"/>
              <w:right w:val="single" w:sz="4" w:space="0" w:color="auto"/>
            </w:tcBorders>
            <w:hideMark/>
          </w:tcPr>
          <w:p w14:paraId="2C8C5522"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Всероссийская олимпиада по химии</w:t>
            </w:r>
          </w:p>
        </w:tc>
        <w:tc>
          <w:tcPr>
            <w:tcW w:w="1418" w:type="dxa"/>
            <w:tcBorders>
              <w:top w:val="single" w:sz="4" w:space="0" w:color="auto"/>
              <w:left w:val="single" w:sz="4" w:space="0" w:color="auto"/>
              <w:bottom w:val="single" w:sz="4" w:space="0" w:color="auto"/>
              <w:right w:val="single" w:sz="4" w:space="0" w:color="auto"/>
            </w:tcBorders>
            <w:hideMark/>
          </w:tcPr>
          <w:p w14:paraId="1EAAC4E2" w14:textId="77777777" w:rsidR="009572ED" w:rsidRPr="009572ED" w:rsidRDefault="009572ED" w:rsidP="0028606C">
            <w:pPr>
              <w:ind w:left="284" w:right="-143" w:hanging="245"/>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Призёр</w:t>
            </w:r>
          </w:p>
        </w:tc>
        <w:tc>
          <w:tcPr>
            <w:tcW w:w="1416" w:type="dxa"/>
            <w:tcBorders>
              <w:top w:val="single" w:sz="4" w:space="0" w:color="auto"/>
              <w:left w:val="single" w:sz="4" w:space="0" w:color="auto"/>
              <w:bottom w:val="single" w:sz="4" w:space="0" w:color="auto"/>
              <w:right w:val="single" w:sz="4" w:space="0" w:color="auto"/>
            </w:tcBorders>
            <w:hideMark/>
          </w:tcPr>
          <w:p w14:paraId="184FC92D" w14:textId="77777777" w:rsidR="009572ED" w:rsidRPr="009572ED" w:rsidRDefault="009572ED" w:rsidP="00643E6A">
            <w:pPr>
              <w:ind w:left="284" w:right="-143" w:hanging="111"/>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47E58A3B"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036780D7" w14:textId="77777777" w:rsidTr="00643E6A">
        <w:trPr>
          <w:trHeight w:val="263"/>
          <w:jc w:val="center"/>
        </w:trPr>
        <w:tc>
          <w:tcPr>
            <w:tcW w:w="1553" w:type="dxa"/>
            <w:tcBorders>
              <w:top w:val="single" w:sz="4" w:space="0" w:color="auto"/>
              <w:left w:val="single" w:sz="4" w:space="0" w:color="auto"/>
              <w:bottom w:val="single" w:sz="4" w:space="0" w:color="auto"/>
              <w:right w:val="single" w:sz="4" w:space="0" w:color="auto"/>
            </w:tcBorders>
            <w:hideMark/>
          </w:tcPr>
          <w:p w14:paraId="0962C13A" w14:textId="77777777" w:rsidR="009572ED" w:rsidRPr="009572ED" w:rsidRDefault="009572ED" w:rsidP="00643E6A">
            <w:pPr>
              <w:ind w:left="284" w:right="-143" w:hanging="262"/>
              <w:jc w:val="both"/>
              <w:rPr>
                <w:rFonts w:ascii="Times New Roman" w:hAnsi="Times New Roman" w:cs="Times New Roman"/>
                <w:sz w:val="24"/>
                <w:szCs w:val="24"/>
              </w:rPr>
            </w:pPr>
            <w:proofErr w:type="spellStart"/>
            <w:r w:rsidRPr="009572ED">
              <w:rPr>
                <w:rFonts w:ascii="Times New Roman" w:hAnsi="Times New Roman" w:cs="Times New Roman"/>
                <w:sz w:val="24"/>
                <w:szCs w:val="24"/>
              </w:rPr>
              <w:t>Ротт</w:t>
            </w:r>
            <w:proofErr w:type="spellEnd"/>
            <w:r w:rsidRPr="009572ED">
              <w:rPr>
                <w:rFonts w:ascii="Times New Roman"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2C9B8A3D"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Воронкина</w:t>
            </w:r>
            <w:proofErr w:type="spellEnd"/>
            <w:r w:rsidRPr="009572ED">
              <w:rPr>
                <w:rFonts w:ascii="Times New Roman" w:hAnsi="Times New Roman" w:cs="Times New Roman"/>
                <w:sz w:val="24"/>
                <w:szCs w:val="24"/>
              </w:rPr>
              <w:t xml:space="preserve"> Анастасия</w:t>
            </w:r>
          </w:p>
        </w:tc>
        <w:tc>
          <w:tcPr>
            <w:tcW w:w="852" w:type="dxa"/>
            <w:tcBorders>
              <w:top w:val="single" w:sz="4" w:space="0" w:color="auto"/>
              <w:left w:val="single" w:sz="4" w:space="0" w:color="auto"/>
              <w:bottom w:val="single" w:sz="4" w:space="0" w:color="auto"/>
              <w:right w:val="single" w:sz="4" w:space="0" w:color="auto"/>
            </w:tcBorders>
            <w:hideMark/>
          </w:tcPr>
          <w:p w14:paraId="66131A87"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 xml:space="preserve">  8-А</w:t>
            </w:r>
          </w:p>
        </w:tc>
        <w:tc>
          <w:tcPr>
            <w:tcW w:w="2978" w:type="dxa"/>
            <w:gridSpan w:val="2"/>
            <w:tcBorders>
              <w:top w:val="single" w:sz="4" w:space="0" w:color="auto"/>
              <w:left w:val="single" w:sz="4" w:space="0" w:color="auto"/>
              <w:bottom w:val="single" w:sz="4" w:space="0" w:color="auto"/>
              <w:right w:val="single" w:sz="4" w:space="0" w:color="auto"/>
            </w:tcBorders>
            <w:hideMark/>
          </w:tcPr>
          <w:p w14:paraId="05ED9B1E"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«Научный потенциал – 21 век»</w:t>
            </w:r>
          </w:p>
        </w:tc>
        <w:tc>
          <w:tcPr>
            <w:tcW w:w="1418" w:type="dxa"/>
            <w:tcBorders>
              <w:top w:val="single" w:sz="4" w:space="0" w:color="auto"/>
              <w:left w:val="single" w:sz="4" w:space="0" w:color="auto"/>
              <w:bottom w:val="single" w:sz="4" w:space="0" w:color="auto"/>
              <w:right w:val="single" w:sz="4" w:space="0" w:color="auto"/>
            </w:tcBorders>
            <w:hideMark/>
          </w:tcPr>
          <w:p w14:paraId="07647ADC" w14:textId="77777777" w:rsidR="009572ED" w:rsidRPr="009572ED" w:rsidRDefault="009572ED" w:rsidP="0028606C">
            <w:pPr>
              <w:ind w:left="284" w:right="-143" w:hanging="245"/>
              <w:jc w:val="both"/>
              <w:rPr>
                <w:rFonts w:ascii="Times New Roman" w:hAnsi="Times New Roman" w:cs="Times New Roman"/>
                <w:sz w:val="24"/>
                <w:szCs w:val="24"/>
              </w:rPr>
            </w:pPr>
            <w:r w:rsidRPr="009572ED">
              <w:rPr>
                <w:rFonts w:ascii="Times New Roman" w:eastAsia="Calibri" w:hAnsi="Times New Roman" w:cs="Times New Roman"/>
                <w:sz w:val="24"/>
                <w:szCs w:val="24"/>
              </w:rPr>
              <w:t>Победитель</w:t>
            </w:r>
          </w:p>
        </w:tc>
        <w:tc>
          <w:tcPr>
            <w:tcW w:w="1416" w:type="dxa"/>
            <w:tcBorders>
              <w:top w:val="single" w:sz="4" w:space="0" w:color="auto"/>
              <w:left w:val="single" w:sz="4" w:space="0" w:color="auto"/>
              <w:bottom w:val="single" w:sz="4" w:space="0" w:color="auto"/>
              <w:right w:val="single" w:sz="4" w:space="0" w:color="auto"/>
            </w:tcBorders>
            <w:hideMark/>
          </w:tcPr>
          <w:p w14:paraId="34C9FCCD" w14:textId="77777777" w:rsidR="009572ED" w:rsidRPr="009572ED" w:rsidRDefault="009572ED" w:rsidP="00643E6A">
            <w:pPr>
              <w:ind w:left="284" w:right="-143" w:hanging="111"/>
              <w:jc w:val="both"/>
              <w:rPr>
                <w:rFonts w:ascii="Times New Roman" w:hAnsi="Times New Roman" w:cs="Times New Roman"/>
                <w:sz w:val="24"/>
                <w:szCs w:val="24"/>
              </w:rPr>
            </w:pPr>
            <w:r w:rsidRPr="009572ED">
              <w:rPr>
                <w:rFonts w:ascii="Times New Roman" w:hAnsi="Times New Roman" w:cs="Times New Roman"/>
                <w:sz w:val="24"/>
                <w:szCs w:val="24"/>
              </w:rPr>
              <w:t>Участник</w:t>
            </w:r>
          </w:p>
        </w:tc>
        <w:tc>
          <w:tcPr>
            <w:tcW w:w="850" w:type="dxa"/>
            <w:tcBorders>
              <w:top w:val="single" w:sz="4" w:space="0" w:color="auto"/>
              <w:left w:val="single" w:sz="4" w:space="0" w:color="auto"/>
              <w:bottom w:val="single" w:sz="4" w:space="0" w:color="auto"/>
              <w:right w:val="single" w:sz="4" w:space="0" w:color="auto"/>
            </w:tcBorders>
            <w:hideMark/>
          </w:tcPr>
          <w:p w14:paraId="43F404C3"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7344F1EC" w14:textId="77777777" w:rsidTr="00643E6A">
        <w:trPr>
          <w:trHeight w:val="263"/>
          <w:jc w:val="center"/>
        </w:trPr>
        <w:tc>
          <w:tcPr>
            <w:tcW w:w="1553" w:type="dxa"/>
            <w:tcBorders>
              <w:top w:val="single" w:sz="4" w:space="0" w:color="auto"/>
              <w:left w:val="single" w:sz="4" w:space="0" w:color="auto"/>
              <w:bottom w:val="single" w:sz="4" w:space="0" w:color="auto"/>
              <w:right w:val="single" w:sz="4" w:space="0" w:color="auto"/>
            </w:tcBorders>
            <w:hideMark/>
          </w:tcPr>
          <w:p w14:paraId="34C65CF9" w14:textId="77777777" w:rsidR="009572ED" w:rsidRPr="009572ED" w:rsidRDefault="009572ED" w:rsidP="00643E6A">
            <w:pPr>
              <w:ind w:left="284" w:right="-143" w:hanging="262"/>
              <w:jc w:val="both"/>
              <w:rPr>
                <w:rFonts w:ascii="Times New Roman" w:hAnsi="Times New Roman" w:cs="Times New Roman"/>
                <w:sz w:val="24"/>
                <w:szCs w:val="24"/>
              </w:rPr>
            </w:pPr>
            <w:proofErr w:type="spellStart"/>
            <w:r w:rsidRPr="009572ED">
              <w:rPr>
                <w:rFonts w:ascii="Times New Roman" w:hAnsi="Times New Roman" w:cs="Times New Roman"/>
                <w:sz w:val="24"/>
                <w:szCs w:val="24"/>
              </w:rPr>
              <w:t>Ротт</w:t>
            </w:r>
            <w:proofErr w:type="spellEnd"/>
            <w:r w:rsidRPr="009572ED">
              <w:rPr>
                <w:rFonts w:ascii="Times New Roman"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38E97E05" w14:textId="77777777" w:rsidR="009572ED" w:rsidRPr="009572ED" w:rsidRDefault="009572ED" w:rsidP="00643E6A">
            <w:pPr>
              <w:ind w:left="179" w:right="-143"/>
              <w:jc w:val="both"/>
              <w:rPr>
                <w:rFonts w:ascii="Times New Roman" w:hAnsi="Times New Roman" w:cs="Times New Roman"/>
                <w:sz w:val="24"/>
                <w:szCs w:val="24"/>
              </w:rPr>
            </w:pPr>
            <w:proofErr w:type="spellStart"/>
            <w:r w:rsidRPr="009572ED">
              <w:rPr>
                <w:rFonts w:ascii="Times New Roman" w:eastAsia="Calibri" w:hAnsi="Times New Roman" w:cs="Times New Roman"/>
                <w:sz w:val="24"/>
                <w:szCs w:val="24"/>
              </w:rPr>
              <w:t>Джемадинов</w:t>
            </w:r>
            <w:proofErr w:type="spellEnd"/>
            <w:r w:rsidRPr="009572ED">
              <w:rPr>
                <w:rFonts w:ascii="Times New Roman" w:eastAsia="Calibri" w:hAnsi="Times New Roman" w:cs="Times New Roman"/>
                <w:sz w:val="24"/>
                <w:szCs w:val="24"/>
              </w:rPr>
              <w:t xml:space="preserve"> Артур, </w:t>
            </w:r>
            <w:proofErr w:type="spellStart"/>
            <w:r w:rsidRPr="009572ED">
              <w:rPr>
                <w:rFonts w:ascii="Times New Roman" w:eastAsia="Calibri" w:hAnsi="Times New Roman" w:cs="Times New Roman"/>
                <w:sz w:val="24"/>
                <w:szCs w:val="24"/>
              </w:rPr>
              <w:t>Дрождь</w:t>
            </w:r>
            <w:proofErr w:type="spellEnd"/>
            <w:r w:rsidRPr="009572ED">
              <w:rPr>
                <w:rFonts w:ascii="Times New Roman" w:eastAsia="Calibri" w:hAnsi="Times New Roman" w:cs="Times New Roman"/>
                <w:sz w:val="24"/>
                <w:szCs w:val="24"/>
              </w:rPr>
              <w:t xml:space="preserve"> Маргарита, Лукьянов Павел, Падалко Настя, </w:t>
            </w:r>
            <w:proofErr w:type="spellStart"/>
            <w:r w:rsidRPr="009572ED">
              <w:rPr>
                <w:rFonts w:ascii="Times New Roman" w:eastAsia="Calibri" w:hAnsi="Times New Roman" w:cs="Times New Roman"/>
                <w:sz w:val="24"/>
                <w:szCs w:val="24"/>
              </w:rPr>
              <w:t>Винеева</w:t>
            </w:r>
            <w:proofErr w:type="spellEnd"/>
            <w:r w:rsidRPr="009572ED">
              <w:rPr>
                <w:rFonts w:ascii="Times New Roman" w:eastAsia="Calibri" w:hAnsi="Times New Roman" w:cs="Times New Roman"/>
                <w:sz w:val="24"/>
                <w:szCs w:val="24"/>
              </w:rPr>
              <w:t xml:space="preserve"> Дарья</w:t>
            </w:r>
          </w:p>
        </w:tc>
        <w:tc>
          <w:tcPr>
            <w:tcW w:w="852" w:type="dxa"/>
            <w:tcBorders>
              <w:top w:val="single" w:sz="4" w:space="0" w:color="auto"/>
              <w:left w:val="single" w:sz="4" w:space="0" w:color="auto"/>
              <w:bottom w:val="single" w:sz="4" w:space="0" w:color="auto"/>
              <w:right w:val="single" w:sz="4" w:space="0" w:color="auto"/>
            </w:tcBorders>
            <w:hideMark/>
          </w:tcPr>
          <w:p w14:paraId="70945D2E"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 xml:space="preserve">6 </w:t>
            </w:r>
            <w:proofErr w:type="spellStart"/>
            <w:r w:rsidRPr="009572ED">
              <w:rPr>
                <w:rFonts w:ascii="Times New Roman" w:hAnsi="Times New Roman" w:cs="Times New Roman"/>
                <w:sz w:val="24"/>
                <w:szCs w:val="24"/>
              </w:rPr>
              <w:t>кл</w:t>
            </w:r>
            <w:proofErr w:type="spellEnd"/>
          </w:p>
        </w:tc>
        <w:tc>
          <w:tcPr>
            <w:tcW w:w="2978" w:type="dxa"/>
            <w:gridSpan w:val="2"/>
            <w:tcBorders>
              <w:top w:val="single" w:sz="4" w:space="0" w:color="auto"/>
              <w:left w:val="single" w:sz="4" w:space="0" w:color="auto"/>
              <w:bottom w:val="single" w:sz="4" w:space="0" w:color="auto"/>
              <w:right w:val="single" w:sz="4" w:space="0" w:color="auto"/>
            </w:tcBorders>
            <w:hideMark/>
          </w:tcPr>
          <w:p w14:paraId="06C7A5FA"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eastAsia="Calibri" w:hAnsi="Times New Roman" w:cs="Times New Roman"/>
                <w:sz w:val="24"/>
                <w:szCs w:val="24"/>
              </w:rPr>
              <w:t>Туристско-краеведческая эстафета «Путешествие по Крыму»</w:t>
            </w:r>
          </w:p>
        </w:tc>
        <w:tc>
          <w:tcPr>
            <w:tcW w:w="1418" w:type="dxa"/>
            <w:tcBorders>
              <w:top w:val="single" w:sz="4" w:space="0" w:color="auto"/>
              <w:left w:val="single" w:sz="4" w:space="0" w:color="auto"/>
              <w:bottom w:val="single" w:sz="4" w:space="0" w:color="auto"/>
              <w:right w:val="single" w:sz="4" w:space="0" w:color="auto"/>
            </w:tcBorders>
            <w:hideMark/>
          </w:tcPr>
          <w:p w14:paraId="34370977" w14:textId="77777777" w:rsidR="00643E6A" w:rsidRDefault="009572ED" w:rsidP="00643E6A">
            <w:pPr>
              <w:ind w:left="284" w:right="-143" w:hanging="245"/>
              <w:jc w:val="both"/>
              <w:rPr>
                <w:rFonts w:ascii="Times New Roman" w:hAnsi="Times New Roman" w:cs="Times New Roman"/>
                <w:sz w:val="24"/>
                <w:szCs w:val="24"/>
              </w:rPr>
            </w:pPr>
            <w:r w:rsidRPr="009572ED">
              <w:rPr>
                <w:rFonts w:ascii="Times New Roman" w:hAnsi="Times New Roman" w:cs="Times New Roman"/>
                <w:sz w:val="24"/>
                <w:szCs w:val="24"/>
              </w:rPr>
              <w:t xml:space="preserve"> 1место</w:t>
            </w:r>
          </w:p>
          <w:p w14:paraId="3E72E310" w14:textId="77777777" w:rsidR="009572ED" w:rsidRPr="009572ED" w:rsidRDefault="009572ED" w:rsidP="00643E6A">
            <w:pPr>
              <w:ind w:left="284" w:right="-143" w:hanging="245"/>
              <w:jc w:val="both"/>
              <w:rPr>
                <w:rFonts w:ascii="Times New Roman" w:hAnsi="Times New Roman" w:cs="Times New Roman"/>
                <w:sz w:val="24"/>
                <w:szCs w:val="24"/>
              </w:rPr>
            </w:pPr>
            <w:r w:rsidRPr="009572ED">
              <w:rPr>
                <w:rFonts w:ascii="Times New Roman" w:hAnsi="Times New Roman" w:cs="Times New Roman"/>
                <w:sz w:val="24"/>
                <w:szCs w:val="24"/>
              </w:rPr>
              <w:t>командное</w:t>
            </w:r>
          </w:p>
        </w:tc>
        <w:tc>
          <w:tcPr>
            <w:tcW w:w="1416" w:type="dxa"/>
            <w:tcBorders>
              <w:top w:val="single" w:sz="4" w:space="0" w:color="auto"/>
              <w:left w:val="single" w:sz="4" w:space="0" w:color="auto"/>
              <w:bottom w:val="single" w:sz="4" w:space="0" w:color="auto"/>
              <w:right w:val="single" w:sz="4" w:space="0" w:color="auto"/>
            </w:tcBorders>
            <w:hideMark/>
          </w:tcPr>
          <w:p w14:paraId="587DA591" w14:textId="77777777" w:rsidR="009572ED" w:rsidRPr="009572ED" w:rsidRDefault="009572ED" w:rsidP="00643E6A">
            <w:pPr>
              <w:ind w:left="284" w:right="-143" w:hanging="111"/>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74593D3"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1792C227" w14:textId="77777777" w:rsidTr="00643E6A">
        <w:trPr>
          <w:trHeight w:val="263"/>
          <w:jc w:val="center"/>
        </w:trPr>
        <w:tc>
          <w:tcPr>
            <w:tcW w:w="1553" w:type="dxa"/>
            <w:tcBorders>
              <w:top w:val="single" w:sz="4" w:space="0" w:color="auto"/>
              <w:left w:val="single" w:sz="4" w:space="0" w:color="auto"/>
              <w:bottom w:val="single" w:sz="4" w:space="0" w:color="auto"/>
              <w:right w:val="single" w:sz="4" w:space="0" w:color="auto"/>
            </w:tcBorders>
            <w:hideMark/>
          </w:tcPr>
          <w:p w14:paraId="3701D6A2" w14:textId="77777777" w:rsidR="009572ED" w:rsidRPr="009572ED" w:rsidRDefault="009572ED" w:rsidP="00643E6A">
            <w:pPr>
              <w:ind w:left="284" w:right="-143" w:hanging="262"/>
              <w:jc w:val="both"/>
              <w:rPr>
                <w:rFonts w:ascii="Times New Roman" w:hAnsi="Times New Roman" w:cs="Times New Roman"/>
                <w:sz w:val="24"/>
                <w:szCs w:val="24"/>
              </w:rPr>
            </w:pPr>
            <w:proofErr w:type="spellStart"/>
            <w:r w:rsidRPr="009572ED">
              <w:rPr>
                <w:rFonts w:ascii="Times New Roman" w:hAnsi="Times New Roman" w:cs="Times New Roman"/>
                <w:sz w:val="24"/>
                <w:szCs w:val="24"/>
              </w:rPr>
              <w:t>Ротт</w:t>
            </w:r>
            <w:proofErr w:type="spellEnd"/>
            <w:r w:rsidRPr="009572ED">
              <w:rPr>
                <w:rFonts w:ascii="Times New Roman" w:hAnsi="Times New Roman" w:cs="Times New Roman"/>
                <w:sz w:val="24"/>
                <w:szCs w:val="24"/>
              </w:rPr>
              <w:t xml:space="preserve"> Е.А.</w:t>
            </w:r>
          </w:p>
        </w:tc>
        <w:tc>
          <w:tcPr>
            <w:tcW w:w="1843" w:type="dxa"/>
            <w:tcBorders>
              <w:top w:val="single" w:sz="4" w:space="0" w:color="auto"/>
              <w:left w:val="single" w:sz="4" w:space="0" w:color="auto"/>
              <w:bottom w:val="single" w:sz="4" w:space="0" w:color="auto"/>
              <w:right w:val="single" w:sz="4" w:space="0" w:color="auto"/>
            </w:tcBorders>
            <w:hideMark/>
          </w:tcPr>
          <w:p w14:paraId="5C93CDE8" w14:textId="77777777" w:rsidR="009572ED" w:rsidRPr="009572ED" w:rsidRDefault="009572ED" w:rsidP="00643E6A">
            <w:pPr>
              <w:ind w:left="179" w:right="-143"/>
              <w:jc w:val="both"/>
              <w:rPr>
                <w:rFonts w:ascii="Times New Roman" w:eastAsia="Calibri" w:hAnsi="Times New Roman" w:cs="Times New Roman"/>
                <w:sz w:val="24"/>
                <w:szCs w:val="24"/>
              </w:rPr>
            </w:pPr>
            <w:proofErr w:type="spellStart"/>
            <w:r w:rsidRPr="009572ED">
              <w:rPr>
                <w:rFonts w:ascii="Times New Roman" w:eastAsia="Calibri" w:hAnsi="Times New Roman" w:cs="Times New Roman"/>
                <w:sz w:val="24"/>
                <w:szCs w:val="24"/>
              </w:rPr>
              <w:t>Джемадинов</w:t>
            </w:r>
            <w:proofErr w:type="spellEnd"/>
            <w:r w:rsidRPr="009572ED">
              <w:rPr>
                <w:rFonts w:ascii="Times New Roman" w:eastAsia="Calibri" w:hAnsi="Times New Roman" w:cs="Times New Roman"/>
                <w:sz w:val="24"/>
                <w:szCs w:val="24"/>
              </w:rPr>
              <w:t xml:space="preserve"> Артур, </w:t>
            </w:r>
            <w:proofErr w:type="spellStart"/>
            <w:r w:rsidRPr="009572ED">
              <w:rPr>
                <w:rFonts w:ascii="Times New Roman" w:eastAsia="Calibri" w:hAnsi="Times New Roman" w:cs="Times New Roman"/>
                <w:sz w:val="24"/>
                <w:szCs w:val="24"/>
              </w:rPr>
              <w:t>Дрождь</w:t>
            </w:r>
            <w:proofErr w:type="spellEnd"/>
            <w:r w:rsidRPr="009572ED">
              <w:rPr>
                <w:rFonts w:ascii="Times New Roman" w:eastAsia="Calibri" w:hAnsi="Times New Roman" w:cs="Times New Roman"/>
                <w:sz w:val="24"/>
                <w:szCs w:val="24"/>
              </w:rPr>
              <w:t xml:space="preserve"> Маргарита, Лукьянов Павел, Падалко Настя, </w:t>
            </w:r>
            <w:proofErr w:type="spellStart"/>
            <w:r w:rsidRPr="009572ED">
              <w:rPr>
                <w:rFonts w:ascii="Times New Roman" w:eastAsia="Calibri" w:hAnsi="Times New Roman" w:cs="Times New Roman"/>
                <w:sz w:val="24"/>
                <w:szCs w:val="24"/>
              </w:rPr>
              <w:t>Винеева</w:t>
            </w:r>
            <w:proofErr w:type="spellEnd"/>
            <w:r w:rsidRPr="009572ED">
              <w:rPr>
                <w:rFonts w:ascii="Times New Roman" w:eastAsia="Calibri" w:hAnsi="Times New Roman" w:cs="Times New Roman"/>
                <w:sz w:val="24"/>
                <w:szCs w:val="24"/>
              </w:rPr>
              <w:t xml:space="preserve"> Дарья</w:t>
            </w:r>
          </w:p>
        </w:tc>
        <w:tc>
          <w:tcPr>
            <w:tcW w:w="852" w:type="dxa"/>
            <w:tcBorders>
              <w:top w:val="single" w:sz="4" w:space="0" w:color="auto"/>
              <w:left w:val="single" w:sz="4" w:space="0" w:color="auto"/>
              <w:bottom w:val="single" w:sz="4" w:space="0" w:color="auto"/>
              <w:right w:val="single" w:sz="4" w:space="0" w:color="auto"/>
            </w:tcBorders>
            <w:hideMark/>
          </w:tcPr>
          <w:p w14:paraId="2D4F1AF1"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 xml:space="preserve">6 </w:t>
            </w:r>
            <w:proofErr w:type="spellStart"/>
            <w:r w:rsidRPr="009572ED">
              <w:rPr>
                <w:rFonts w:ascii="Times New Roman" w:hAnsi="Times New Roman" w:cs="Times New Roman"/>
                <w:sz w:val="24"/>
                <w:szCs w:val="24"/>
              </w:rPr>
              <w:t>кл</w:t>
            </w:r>
            <w:proofErr w:type="spellEnd"/>
          </w:p>
        </w:tc>
        <w:tc>
          <w:tcPr>
            <w:tcW w:w="2978" w:type="dxa"/>
            <w:gridSpan w:val="2"/>
            <w:tcBorders>
              <w:top w:val="single" w:sz="4" w:space="0" w:color="auto"/>
              <w:left w:val="single" w:sz="4" w:space="0" w:color="auto"/>
              <w:bottom w:val="single" w:sz="4" w:space="0" w:color="auto"/>
              <w:right w:val="single" w:sz="4" w:space="0" w:color="auto"/>
            </w:tcBorders>
            <w:hideMark/>
          </w:tcPr>
          <w:p w14:paraId="4EC96B56" w14:textId="77777777" w:rsidR="009572ED" w:rsidRPr="009572ED" w:rsidRDefault="009572ED" w:rsidP="00643E6A">
            <w:pPr>
              <w:ind w:left="284" w:right="-143" w:hanging="134"/>
              <w:jc w:val="both"/>
              <w:rPr>
                <w:rFonts w:ascii="Times New Roman" w:eastAsia="Calibri" w:hAnsi="Times New Roman" w:cs="Times New Roman"/>
                <w:sz w:val="24"/>
                <w:szCs w:val="24"/>
              </w:rPr>
            </w:pPr>
            <w:r w:rsidRPr="009572ED">
              <w:rPr>
                <w:rFonts w:ascii="Times New Roman" w:eastAsia="Calibri" w:hAnsi="Times New Roman" w:cs="Times New Roman"/>
                <w:sz w:val="24"/>
                <w:szCs w:val="24"/>
              </w:rPr>
              <w:t>«</w:t>
            </w:r>
            <w:proofErr w:type="spellStart"/>
            <w:r w:rsidRPr="009572ED">
              <w:rPr>
                <w:rFonts w:ascii="Times New Roman" w:eastAsia="Calibri" w:hAnsi="Times New Roman" w:cs="Times New Roman"/>
                <w:sz w:val="24"/>
                <w:szCs w:val="24"/>
              </w:rPr>
              <w:t>Экос</w:t>
            </w:r>
            <w:proofErr w:type="spellEnd"/>
            <w:r w:rsidRPr="009572ED">
              <w:rPr>
                <w:rFonts w:ascii="Times New Roman" w:eastAsia="Calibri" w:hAnsi="Times New Roman" w:cs="Times New Roman"/>
                <w:sz w:val="24"/>
                <w:szCs w:val="24"/>
              </w:rPr>
              <w:t>» конкурс по биологии и экологии</w:t>
            </w:r>
          </w:p>
        </w:tc>
        <w:tc>
          <w:tcPr>
            <w:tcW w:w="1418" w:type="dxa"/>
            <w:tcBorders>
              <w:top w:val="single" w:sz="4" w:space="0" w:color="auto"/>
              <w:left w:val="single" w:sz="4" w:space="0" w:color="auto"/>
              <w:bottom w:val="single" w:sz="4" w:space="0" w:color="auto"/>
              <w:right w:val="single" w:sz="4" w:space="0" w:color="auto"/>
            </w:tcBorders>
            <w:hideMark/>
          </w:tcPr>
          <w:p w14:paraId="2027AFA4" w14:textId="77777777" w:rsidR="009572ED" w:rsidRPr="009572ED" w:rsidRDefault="009572ED" w:rsidP="0028606C">
            <w:pPr>
              <w:ind w:left="284" w:right="-143" w:hanging="245"/>
              <w:jc w:val="both"/>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14:paraId="2D89E18C" w14:textId="77777777" w:rsidR="009572ED" w:rsidRPr="009572ED" w:rsidRDefault="009572ED" w:rsidP="00643E6A">
            <w:pPr>
              <w:ind w:left="284" w:right="-143" w:hanging="111"/>
              <w:jc w:val="both"/>
              <w:rPr>
                <w:rFonts w:ascii="Times New Roman" w:hAnsi="Times New Roman" w:cs="Times New Roman"/>
                <w:sz w:val="24"/>
                <w:szCs w:val="24"/>
              </w:rPr>
            </w:pPr>
            <w:r w:rsidRPr="009572ED">
              <w:rPr>
                <w:rFonts w:ascii="Times New Roman" w:hAnsi="Times New Roman" w:cs="Times New Roman"/>
                <w:sz w:val="24"/>
                <w:szCs w:val="24"/>
              </w:rPr>
              <w:t>Участие</w:t>
            </w:r>
          </w:p>
          <w:p w14:paraId="1D9E8FD4" w14:textId="77777777" w:rsidR="009572ED" w:rsidRPr="009572ED" w:rsidRDefault="009572ED" w:rsidP="00643E6A">
            <w:pPr>
              <w:ind w:left="284" w:right="-143" w:hanging="111"/>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670074EE" w14:textId="77777777" w:rsidR="009572ED" w:rsidRPr="009572ED" w:rsidRDefault="009572ED" w:rsidP="009572ED">
            <w:pPr>
              <w:ind w:left="284" w:right="-143" w:firstLine="321"/>
              <w:jc w:val="both"/>
              <w:rPr>
                <w:rFonts w:ascii="Times New Roman" w:eastAsia="Calibri" w:hAnsi="Times New Roman" w:cs="Times New Roman"/>
                <w:b/>
                <w:sz w:val="24"/>
                <w:szCs w:val="24"/>
              </w:rPr>
            </w:pPr>
          </w:p>
        </w:tc>
      </w:tr>
      <w:tr w:rsidR="009572ED" w:rsidRPr="009572ED" w14:paraId="28174A9A" w14:textId="77777777" w:rsidTr="00643E6A">
        <w:trPr>
          <w:trHeight w:val="263"/>
          <w:jc w:val="center"/>
        </w:trPr>
        <w:tc>
          <w:tcPr>
            <w:tcW w:w="1553" w:type="dxa"/>
            <w:tcBorders>
              <w:top w:val="single" w:sz="4" w:space="0" w:color="auto"/>
              <w:left w:val="single" w:sz="4" w:space="0" w:color="auto"/>
              <w:bottom w:val="single" w:sz="4" w:space="0" w:color="auto"/>
              <w:right w:val="single" w:sz="4" w:space="0" w:color="auto"/>
            </w:tcBorders>
            <w:hideMark/>
          </w:tcPr>
          <w:p w14:paraId="742F1706" w14:textId="77777777" w:rsidR="009572ED" w:rsidRPr="009572ED" w:rsidRDefault="009572ED" w:rsidP="00643E6A">
            <w:pPr>
              <w:ind w:left="284" w:right="-143" w:hanging="262"/>
              <w:jc w:val="both"/>
              <w:rPr>
                <w:rFonts w:ascii="Times New Roman" w:hAnsi="Times New Roman" w:cs="Times New Roman"/>
                <w:sz w:val="24"/>
                <w:szCs w:val="24"/>
              </w:rPr>
            </w:pPr>
            <w:proofErr w:type="spellStart"/>
            <w:r w:rsidRPr="009572ED">
              <w:rPr>
                <w:rFonts w:ascii="Times New Roman" w:hAnsi="Times New Roman" w:cs="Times New Roman"/>
                <w:sz w:val="24"/>
                <w:szCs w:val="24"/>
              </w:rPr>
              <w:t>Гредина</w:t>
            </w:r>
            <w:proofErr w:type="spellEnd"/>
            <w:r w:rsidRPr="009572ED">
              <w:rPr>
                <w:rFonts w:ascii="Times New Roman" w:hAnsi="Times New Roman" w:cs="Times New Roman"/>
                <w:sz w:val="24"/>
                <w:szCs w:val="24"/>
              </w:rPr>
              <w:t xml:space="preserve"> Е.Л.</w:t>
            </w:r>
          </w:p>
        </w:tc>
        <w:tc>
          <w:tcPr>
            <w:tcW w:w="1843" w:type="dxa"/>
            <w:tcBorders>
              <w:top w:val="single" w:sz="4" w:space="0" w:color="auto"/>
              <w:left w:val="single" w:sz="4" w:space="0" w:color="auto"/>
              <w:bottom w:val="single" w:sz="4" w:space="0" w:color="auto"/>
              <w:right w:val="single" w:sz="4" w:space="0" w:color="auto"/>
            </w:tcBorders>
            <w:hideMark/>
          </w:tcPr>
          <w:p w14:paraId="4D933E9C" w14:textId="77777777" w:rsidR="009572ED" w:rsidRPr="009572ED" w:rsidRDefault="009572ED" w:rsidP="00643E6A">
            <w:pPr>
              <w:ind w:left="179" w:right="-143"/>
              <w:jc w:val="both"/>
              <w:rPr>
                <w:rFonts w:ascii="Times New Roman" w:hAnsi="Times New Roman" w:cs="Times New Roman"/>
                <w:sz w:val="24"/>
                <w:szCs w:val="24"/>
              </w:rPr>
            </w:pPr>
            <w:r w:rsidRPr="009572ED">
              <w:rPr>
                <w:rFonts w:ascii="Times New Roman" w:hAnsi="Times New Roman" w:cs="Times New Roman"/>
                <w:sz w:val="24"/>
                <w:szCs w:val="24"/>
              </w:rPr>
              <w:t>70 чел.</w:t>
            </w:r>
          </w:p>
        </w:tc>
        <w:tc>
          <w:tcPr>
            <w:tcW w:w="852" w:type="dxa"/>
            <w:tcBorders>
              <w:top w:val="single" w:sz="4" w:space="0" w:color="auto"/>
              <w:left w:val="single" w:sz="4" w:space="0" w:color="auto"/>
              <w:bottom w:val="single" w:sz="4" w:space="0" w:color="auto"/>
              <w:right w:val="single" w:sz="4" w:space="0" w:color="auto"/>
            </w:tcBorders>
            <w:hideMark/>
          </w:tcPr>
          <w:p w14:paraId="24D5C336"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 xml:space="preserve">5-10 </w:t>
            </w:r>
            <w:proofErr w:type="spellStart"/>
            <w:r w:rsidRPr="009572ED">
              <w:rPr>
                <w:rFonts w:ascii="Times New Roman" w:hAnsi="Times New Roman" w:cs="Times New Roman"/>
                <w:sz w:val="24"/>
                <w:szCs w:val="24"/>
              </w:rPr>
              <w:t>кл</w:t>
            </w:r>
            <w:proofErr w:type="spellEnd"/>
          </w:p>
        </w:tc>
        <w:tc>
          <w:tcPr>
            <w:tcW w:w="2978" w:type="dxa"/>
            <w:gridSpan w:val="2"/>
            <w:tcBorders>
              <w:top w:val="single" w:sz="4" w:space="0" w:color="auto"/>
              <w:left w:val="single" w:sz="4" w:space="0" w:color="auto"/>
              <w:bottom w:val="single" w:sz="4" w:space="0" w:color="auto"/>
              <w:right w:val="single" w:sz="4" w:space="0" w:color="auto"/>
            </w:tcBorders>
            <w:hideMark/>
          </w:tcPr>
          <w:p w14:paraId="37AEAE9B" w14:textId="77777777" w:rsidR="009572ED" w:rsidRPr="009572ED" w:rsidRDefault="009572ED" w:rsidP="00643E6A">
            <w:pPr>
              <w:ind w:left="284" w:right="-143" w:hanging="134"/>
              <w:jc w:val="both"/>
              <w:rPr>
                <w:rFonts w:ascii="Times New Roman" w:hAnsi="Times New Roman" w:cs="Times New Roman"/>
                <w:sz w:val="24"/>
                <w:szCs w:val="24"/>
              </w:rPr>
            </w:pPr>
            <w:r w:rsidRPr="009572ED">
              <w:rPr>
                <w:rFonts w:ascii="Times New Roman" w:hAnsi="Times New Roman" w:cs="Times New Roman"/>
                <w:sz w:val="24"/>
                <w:szCs w:val="24"/>
              </w:rPr>
              <w:t>«Колосок»</w:t>
            </w:r>
          </w:p>
        </w:tc>
        <w:tc>
          <w:tcPr>
            <w:tcW w:w="1418" w:type="dxa"/>
            <w:tcBorders>
              <w:top w:val="single" w:sz="4" w:space="0" w:color="auto"/>
              <w:left w:val="single" w:sz="4" w:space="0" w:color="auto"/>
              <w:bottom w:val="single" w:sz="4" w:space="0" w:color="auto"/>
              <w:right w:val="single" w:sz="4" w:space="0" w:color="auto"/>
            </w:tcBorders>
            <w:hideMark/>
          </w:tcPr>
          <w:p w14:paraId="436D4ECB" w14:textId="77777777" w:rsidR="009572ED" w:rsidRPr="009572ED" w:rsidRDefault="009572ED" w:rsidP="0028606C">
            <w:pPr>
              <w:ind w:left="284" w:right="-143" w:hanging="245"/>
              <w:jc w:val="both"/>
              <w:rPr>
                <w:rFonts w:ascii="Times New Roman" w:hAnsi="Times New Roman" w:cs="Times New Roman"/>
                <w:sz w:val="24"/>
                <w:szCs w:val="24"/>
              </w:rPr>
            </w:pPr>
            <w:r w:rsidRPr="009572ED">
              <w:rPr>
                <w:rFonts w:ascii="Times New Roman" w:hAnsi="Times New Roman" w:cs="Times New Roman"/>
                <w:sz w:val="24"/>
                <w:szCs w:val="24"/>
              </w:rPr>
              <w:t>Участие</w:t>
            </w:r>
          </w:p>
          <w:p w14:paraId="53749D75" w14:textId="77777777" w:rsidR="009572ED" w:rsidRPr="009572ED" w:rsidRDefault="009572ED" w:rsidP="0028606C">
            <w:pPr>
              <w:ind w:left="284" w:right="-143" w:hanging="245"/>
              <w:jc w:val="both"/>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14:paraId="3BC977EE" w14:textId="77777777" w:rsidR="009572ED" w:rsidRPr="009572ED" w:rsidRDefault="009572ED" w:rsidP="00643E6A">
            <w:pPr>
              <w:ind w:left="284" w:right="-143" w:hanging="111"/>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3B0ACAEA" w14:textId="77777777" w:rsidR="009572ED" w:rsidRPr="009572ED" w:rsidRDefault="009572ED" w:rsidP="009572ED">
            <w:pPr>
              <w:ind w:left="284" w:right="-143" w:firstLine="321"/>
              <w:jc w:val="both"/>
              <w:rPr>
                <w:rFonts w:ascii="Times New Roman" w:hAnsi="Times New Roman" w:cs="Times New Roman"/>
                <w:sz w:val="24"/>
                <w:szCs w:val="24"/>
              </w:rPr>
            </w:pPr>
          </w:p>
        </w:tc>
      </w:tr>
    </w:tbl>
    <w:p w14:paraId="2095B663" w14:textId="77777777" w:rsidR="009572ED" w:rsidRPr="009572ED" w:rsidRDefault="009572ED" w:rsidP="009572ED">
      <w:pPr>
        <w:ind w:left="284" w:right="-143" w:firstLine="321"/>
        <w:jc w:val="both"/>
        <w:rPr>
          <w:rFonts w:ascii="Times New Roman" w:hAnsi="Times New Roman" w:cs="Times New Roman"/>
          <w:sz w:val="24"/>
          <w:szCs w:val="24"/>
        </w:rPr>
      </w:pPr>
    </w:p>
    <w:p w14:paraId="2A82AF89" w14:textId="77777777" w:rsidR="009572ED" w:rsidRPr="009572ED" w:rsidRDefault="009572ED" w:rsidP="009572ED">
      <w:pPr>
        <w:ind w:left="284" w:right="-143" w:firstLine="321"/>
        <w:jc w:val="both"/>
        <w:rPr>
          <w:rFonts w:ascii="Times New Roman" w:hAnsi="Times New Roman" w:cs="Times New Roman"/>
          <w:sz w:val="24"/>
          <w:szCs w:val="24"/>
        </w:rPr>
      </w:pPr>
    </w:p>
    <w:p w14:paraId="7294DDC1" w14:textId="77777777" w:rsidR="009572ED" w:rsidRPr="009572ED" w:rsidRDefault="009572ED" w:rsidP="009572ED">
      <w:pPr>
        <w:ind w:left="284" w:right="-143" w:firstLine="321"/>
        <w:jc w:val="both"/>
        <w:rPr>
          <w:rFonts w:ascii="Times New Roman" w:hAnsi="Times New Roman" w:cs="Times New Roman"/>
          <w:sz w:val="24"/>
          <w:szCs w:val="24"/>
        </w:rPr>
      </w:pPr>
    </w:p>
    <w:tbl>
      <w:tblPr>
        <w:tblStyle w:val="11"/>
        <w:tblpPr w:leftFromText="180" w:rightFromText="180" w:horzAnchor="margin" w:tblpXSpec="center" w:tblpY="1455"/>
        <w:tblW w:w="10206" w:type="dxa"/>
        <w:tblLook w:val="04A0" w:firstRow="1" w:lastRow="0" w:firstColumn="1" w:lastColumn="0" w:noHBand="0" w:noVBand="1"/>
      </w:tblPr>
      <w:tblGrid>
        <w:gridCol w:w="2666"/>
        <w:gridCol w:w="1463"/>
        <w:gridCol w:w="2035"/>
        <w:gridCol w:w="2491"/>
        <w:gridCol w:w="2191"/>
      </w:tblGrid>
      <w:tr w:rsidR="009572ED" w:rsidRPr="009572ED" w14:paraId="33BA710F" w14:textId="77777777" w:rsidTr="009572ED">
        <w:tc>
          <w:tcPr>
            <w:tcW w:w="3111" w:type="dxa"/>
            <w:vAlign w:val="center"/>
          </w:tcPr>
          <w:p w14:paraId="540C1DC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b/>
                <w:color w:val="00000A"/>
                <w:sz w:val="24"/>
                <w:szCs w:val="24"/>
              </w:rPr>
            </w:pPr>
            <w:r w:rsidRPr="009572ED">
              <w:rPr>
                <w:rFonts w:ascii="Times New Roman" w:eastAsia="DejaVu Sans" w:hAnsi="Times New Roman" w:cs="Times New Roman"/>
                <w:b/>
                <w:color w:val="00000A"/>
                <w:sz w:val="24"/>
                <w:szCs w:val="24"/>
              </w:rPr>
              <w:lastRenderedPageBreak/>
              <w:t>Мероприятия</w:t>
            </w:r>
          </w:p>
          <w:p w14:paraId="6FDF9EC7"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b/>
                <w:color w:val="00000A"/>
                <w:sz w:val="24"/>
                <w:szCs w:val="24"/>
              </w:rPr>
            </w:pPr>
          </w:p>
        </w:tc>
        <w:tc>
          <w:tcPr>
            <w:tcW w:w="991" w:type="dxa"/>
            <w:vAlign w:val="center"/>
          </w:tcPr>
          <w:p w14:paraId="70DB34AC"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b/>
                <w:color w:val="00000A"/>
                <w:sz w:val="24"/>
                <w:szCs w:val="24"/>
              </w:rPr>
            </w:pPr>
            <w:r w:rsidRPr="009572ED">
              <w:rPr>
                <w:rFonts w:ascii="Times New Roman" w:eastAsia="DejaVu Sans" w:hAnsi="Times New Roman" w:cs="Times New Roman"/>
                <w:b/>
                <w:color w:val="00000A"/>
                <w:sz w:val="24"/>
                <w:szCs w:val="24"/>
              </w:rPr>
              <w:t>Класс</w:t>
            </w:r>
          </w:p>
          <w:p w14:paraId="24809868"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b/>
                <w:color w:val="00000A"/>
                <w:sz w:val="24"/>
                <w:szCs w:val="24"/>
              </w:rPr>
            </w:pPr>
          </w:p>
        </w:tc>
        <w:tc>
          <w:tcPr>
            <w:tcW w:w="1430" w:type="dxa"/>
            <w:vAlign w:val="center"/>
          </w:tcPr>
          <w:p w14:paraId="7463933D"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b/>
                <w:color w:val="00000A"/>
                <w:sz w:val="24"/>
                <w:szCs w:val="24"/>
              </w:rPr>
            </w:pPr>
            <w:r w:rsidRPr="009572ED">
              <w:rPr>
                <w:rFonts w:ascii="Times New Roman" w:eastAsia="DejaVu Sans" w:hAnsi="Times New Roman" w:cs="Times New Roman"/>
                <w:b/>
                <w:color w:val="00000A"/>
                <w:sz w:val="24"/>
                <w:szCs w:val="24"/>
              </w:rPr>
              <w:t>Место</w:t>
            </w:r>
          </w:p>
          <w:p w14:paraId="2B14739D"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b/>
                <w:color w:val="00000A"/>
                <w:sz w:val="24"/>
                <w:szCs w:val="24"/>
              </w:rPr>
            </w:pPr>
          </w:p>
        </w:tc>
        <w:tc>
          <w:tcPr>
            <w:tcW w:w="2266" w:type="dxa"/>
            <w:vAlign w:val="center"/>
          </w:tcPr>
          <w:p w14:paraId="4AA4099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b/>
                <w:color w:val="00000A"/>
                <w:sz w:val="24"/>
                <w:szCs w:val="24"/>
              </w:rPr>
            </w:pPr>
            <w:r w:rsidRPr="009572ED">
              <w:rPr>
                <w:rFonts w:ascii="Times New Roman" w:eastAsia="DejaVu Sans" w:hAnsi="Times New Roman" w:cs="Times New Roman"/>
                <w:b/>
                <w:color w:val="00000A"/>
                <w:sz w:val="24"/>
                <w:szCs w:val="24"/>
              </w:rPr>
              <w:t>Фамилия имя учащегося</w:t>
            </w:r>
          </w:p>
          <w:p w14:paraId="1211424C"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b/>
                <w:color w:val="00000A"/>
                <w:sz w:val="24"/>
                <w:szCs w:val="24"/>
              </w:rPr>
            </w:pPr>
          </w:p>
        </w:tc>
        <w:tc>
          <w:tcPr>
            <w:tcW w:w="2408" w:type="dxa"/>
            <w:vAlign w:val="center"/>
          </w:tcPr>
          <w:p w14:paraId="3B291FEC"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b/>
                <w:color w:val="00000A"/>
                <w:sz w:val="24"/>
                <w:szCs w:val="24"/>
              </w:rPr>
            </w:pPr>
            <w:r w:rsidRPr="009572ED">
              <w:rPr>
                <w:rFonts w:ascii="Times New Roman" w:eastAsia="DejaVu Sans" w:hAnsi="Times New Roman" w:cs="Times New Roman"/>
                <w:b/>
                <w:color w:val="00000A"/>
                <w:sz w:val="24"/>
                <w:szCs w:val="24"/>
              </w:rPr>
              <w:t>Ф.И.О. руководителя работы</w:t>
            </w:r>
          </w:p>
        </w:tc>
      </w:tr>
      <w:tr w:rsidR="009572ED" w:rsidRPr="009572ED" w14:paraId="3BCBAF2D" w14:textId="77777777" w:rsidTr="009572ED">
        <w:tc>
          <w:tcPr>
            <w:tcW w:w="3111" w:type="dxa"/>
          </w:tcPr>
          <w:p w14:paraId="12901B8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Предметная олимпиада по ОБЖ (муниципальный уровень</w:t>
            </w:r>
          </w:p>
        </w:tc>
        <w:tc>
          <w:tcPr>
            <w:tcW w:w="991" w:type="dxa"/>
          </w:tcPr>
          <w:p w14:paraId="3D7BC92E"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10 - Б</w:t>
            </w:r>
          </w:p>
        </w:tc>
        <w:tc>
          <w:tcPr>
            <w:tcW w:w="1430" w:type="dxa"/>
          </w:tcPr>
          <w:p w14:paraId="50E1AEB8"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Победитель</w:t>
            </w:r>
          </w:p>
          <w:p w14:paraId="7CF8ADD8"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tc>
        <w:tc>
          <w:tcPr>
            <w:tcW w:w="2266" w:type="dxa"/>
          </w:tcPr>
          <w:p w14:paraId="6B3231F9"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Катрич Костя</w:t>
            </w:r>
          </w:p>
        </w:tc>
        <w:tc>
          <w:tcPr>
            <w:tcW w:w="2408" w:type="dxa"/>
          </w:tcPr>
          <w:p w14:paraId="7FB41D0E"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Кривошеев </w:t>
            </w:r>
            <w:proofErr w:type="gramStart"/>
            <w:r w:rsidRPr="009572ED">
              <w:rPr>
                <w:rFonts w:ascii="Times New Roman" w:eastAsia="DejaVu Sans" w:hAnsi="Times New Roman" w:cs="Times New Roman"/>
                <w:color w:val="00000A"/>
                <w:sz w:val="24"/>
                <w:szCs w:val="24"/>
              </w:rPr>
              <w:t>В.В.</w:t>
            </w:r>
            <w:proofErr w:type="gramEnd"/>
          </w:p>
        </w:tc>
      </w:tr>
      <w:tr w:rsidR="009572ED" w:rsidRPr="009572ED" w14:paraId="7FF21F79" w14:textId="77777777" w:rsidTr="009572ED">
        <w:tc>
          <w:tcPr>
            <w:tcW w:w="3111" w:type="dxa"/>
          </w:tcPr>
          <w:p w14:paraId="100C2C64"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Предметная олимпиада по МХК (муниципальный уровень</w:t>
            </w:r>
          </w:p>
          <w:p w14:paraId="3E0FA00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«Шаг к Олимпу»</w:t>
            </w:r>
          </w:p>
          <w:p w14:paraId="787B83CF"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tc>
        <w:tc>
          <w:tcPr>
            <w:tcW w:w="991" w:type="dxa"/>
          </w:tcPr>
          <w:p w14:paraId="357C96C8"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10 –Б</w:t>
            </w:r>
          </w:p>
          <w:p w14:paraId="07B156CB"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395B5EF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 </w:t>
            </w:r>
          </w:p>
          <w:p w14:paraId="01564269"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8-А</w:t>
            </w:r>
          </w:p>
        </w:tc>
        <w:tc>
          <w:tcPr>
            <w:tcW w:w="1430" w:type="dxa"/>
          </w:tcPr>
          <w:p w14:paraId="653E571C"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Призер</w:t>
            </w:r>
          </w:p>
          <w:p w14:paraId="23A0CA61"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A80BE2E"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80CEDD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Победитель</w:t>
            </w:r>
          </w:p>
        </w:tc>
        <w:tc>
          <w:tcPr>
            <w:tcW w:w="2266" w:type="dxa"/>
          </w:tcPr>
          <w:p w14:paraId="530CFFA3"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Милюкова Ольга</w:t>
            </w:r>
          </w:p>
          <w:p w14:paraId="34B7E256"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D72DA1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A250D2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Васильев  Андрей</w:t>
            </w:r>
          </w:p>
        </w:tc>
        <w:tc>
          <w:tcPr>
            <w:tcW w:w="2408" w:type="dxa"/>
          </w:tcPr>
          <w:p w14:paraId="4A7578FD"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Дейнека </w:t>
            </w:r>
            <w:proofErr w:type="gramStart"/>
            <w:r w:rsidRPr="009572ED">
              <w:rPr>
                <w:rFonts w:ascii="Times New Roman" w:eastAsia="DejaVu Sans" w:hAnsi="Times New Roman" w:cs="Times New Roman"/>
                <w:color w:val="00000A"/>
                <w:sz w:val="24"/>
                <w:szCs w:val="24"/>
              </w:rPr>
              <w:t>Н.В.</w:t>
            </w:r>
            <w:proofErr w:type="gramEnd"/>
          </w:p>
          <w:p w14:paraId="17AF5F2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3DE1009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7BE0F3B3"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roofErr w:type="spellStart"/>
            <w:r w:rsidRPr="009572ED">
              <w:rPr>
                <w:rFonts w:ascii="Times New Roman" w:eastAsia="DejaVu Sans" w:hAnsi="Times New Roman" w:cs="Times New Roman"/>
                <w:color w:val="00000A"/>
                <w:sz w:val="24"/>
                <w:szCs w:val="24"/>
              </w:rPr>
              <w:t>Лисюк</w:t>
            </w:r>
            <w:proofErr w:type="spellEnd"/>
            <w:r w:rsidRPr="009572ED">
              <w:rPr>
                <w:rFonts w:ascii="Times New Roman" w:eastAsia="DejaVu Sans" w:hAnsi="Times New Roman" w:cs="Times New Roman"/>
                <w:color w:val="00000A"/>
                <w:sz w:val="24"/>
                <w:szCs w:val="24"/>
              </w:rPr>
              <w:t xml:space="preserve"> Н.П..</w:t>
            </w:r>
          </w:p>
        </w:tc>
      </w:tr>
      <w:tr w:rsidR="009572ED" w:rsidRPr="009572ED" w14:paraId="66417086" w14:textId="77777777" w:rsidTr="009572ED">
        <w:trPr>
          <w:trHeight w:val="1202"/>
        </w:trPr>
        <w:tc>
          <w:tcPr>
            <w:tcW w:w="3111" w:type="dxa"/>
          </w:tcPr>
          <w:p w14:paraId="06AE522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Предметная олимпиада по технологии (муниципальный уровень)</w:t>
            </w:r>
          </w:p>
        </w:tc>
        <w:tc>
          <w:tcPr>
            <w:tcW w:w="991" w:type="dxa"/>
          </w:tcPr>
          <w:p w14:paraId="6891887D" w14:textId="77777777" w:rsidR="009572ED" w:rsidRPr="009572ED" w:rsidRDefault="009572ED" w:rsidP="009572ED">
            <w:pPr>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8-А</w:t>
            </w:r>
          </w:p>
          <w:p w14:paraId="322E0EB5" w14:textId="77777777" w:rsidR="009572ED" w:rsidRPr="009572ED" w:rsidRDefault="009572ED" w:rsidP="009572ED">
            <w:pPr>
              <w:ind w:left="284" w:right="-143" w:firstLine="321"/>
              <w:jc w:val="both"/>
              <w:rPr>
                <w:rFonts w:ascii="Times New Roman" w:eastAsia="DejaVu Sans" w:hAnsi="Times New Roman" w:cs="Times New Roman"/>
                <w:color w:val="00000A"/>
                <w:sz w:val="24"/>
                <w:szCs w:val="24"/>
              </w:rPr>
            </w:pPr>
          </w:p>
          <w:p w14:paraId="2BF713CA" w14:textId="77777777" w:rsidR="009572ED" w:rsidRPr="009572ED" w:rsidRDefault="009572ED" w:rsidP="009572ED">
            <w:pPr>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8- А</w:t>
            </w:r>
          </w:p>
        </w:tc>
        <w:tc>
          <w:tcPr>
            <w:tcW w:w="1430" w:type="dxa"/>
          </w:tcPr>
          <w:p w14:paraId="40BF04A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Призер</w:t>
            </w:r>
          </w:p>
          <w:p w14:paraId="7B222D17" w14:textId="77777777" w:rsidR="009572ED" w:rsidRPr="009572ED" w:rsidRDefault="009572ED" w:rsidP="009572ED">
            <w:pPr>
              <w:ind w:left="284" w:right="-143" w:firstLine="321"/>
              <w:jc w:val="both"/>
              <w:rPr>
                <w:rFonts w:ascii="Times New Roman" w:hAnsi="Times New Roman" w:cs="Times New Roman"/>
                <w:sz w:val="24"/>
                <w:szCs w:val="24"/>
              </w:rPr>
            </w:pPr>
          </w:p>
          <w:p w14:paraId="6928D4E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tc>
        <w:tc>
          <w:tcPr>
            <w:tcW w:w="2266" w:type="dxa"/>
          </w:tcPr>
          <w:p w14:paraId="5E7D4E74" w14:textId="77777777" w:rsidR="009572ED" w:rsidRPr="009572ED" w:rsidRDefault="009572ED" w:rsidP="009572ED">
            <w:pPr>
              <w:ind w:left="284" w:right="-143" w:firstLine="321"/>
              <w:jc w:val="both"/>
              <w:rPr>
                <w:rFonts w:ascii="Times New Roman" w:eastAsia="DejaVu Sans" w:hAnsi="Times New Roman" w:cs="Times New Roman"/>
                <w:color w:val="00000A"/>
                <w:sz w:val="24"/>
                <w:szCs w:val="24"/>
              </w:rPr>
            </w:pPr>
            <w:proofErr w:type="spellStart"/>
            <w:r w:rsidRPr="009572ED">
              <w:rPr>
                <w:rFonts w:ascii="Times New Roman" w:eastAsia="DejaVu Sans" w:hAnsi="Times New Roman" w:cs="Times New Roman"/>
                <w:color w:val="00000A"/>
                <w:sz w:val="24"/>
                <w:szCs w:val="24"/>
              </w:rPr>
              <w:t>Сандлер</w:t>
            </w:r>
            <w:proofErr w:type="spellEnd"/>
            <w:r w:rsidRPr="009572ED">
              <w:rPr>
                <w:rFonts w:ascii="Times New Roman" w:eastAsia="DejaVu Sans" w:hAnsi="Times New Roman" w:cs="Times New Roman"/>
                <w:color w:val="00000A"/>
                <w:sz w:val="24"/>
                <w:szCs w:val="24"/>
              </w:rPr>
              <w:t xml:space="preserve"> Александр</w:t>
            </w:r>
          </w:p>
          <w:p w14:paraId="0837A77D" w14:textId="77777777" w:rsidR="009572ED" w:rsidRPr="009572ED" w:rsidRDefault="009572ED" w:rsidP="009572ED">
            <w:pPr>
              <w:ind w:left="284" w:right="-143" w:firstLine="321"/>
              <w:jc w:val="both"/>
              <w:rPr>
                <w:rFonts w:ascii="Times New Roman" w:eastAsia="DejaVu Sans" w:hAnsi="Times New Roman" w:cs="Times New Roman"/>
                <w:color w:val="00000A"/>
                <w:sz w:val="24"/>
                <w:szCs w:val="24"/>
              </w:rPr>
            </w:pPr>
          </w:p>
          <w:p w14:paraId="5A2116BD" w14:textId="77777777" w:rsidR="009572ED" w:rsidRPr="009572ED" w:rsidRDefault="009572ED" w:rsidP="009572ED">
            <w:pPr>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Кожемякина Софья</w:t>
            </w:r>
          </w:p>
        </w:tc>
        <w:tc>
          <w:tcPr>
            <w:tcW w:w="2408" w:type="dxa"/>
          </w:tcPr>
          <w:p w14:paraId="4272309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Захаров </w:t>
            </w:r>
            <w:proofErr w:type="gramStart"/>
            <w:r w:rsidRPr="009572ED">
              <w:rPr>
                <w:rFonts w:ascii="Times New Roman" w:eastAsia="DejaVu Sans" w:hAnsi="Times New Roman" w:cs="Times New Roman"/>
                <w:color w:val="00000A"/>
                <w:sz w:val="24"/>
                <w:szCs w:val="24"/>
              </w:rPr>
              <w:t>Г.М.</w:t>
            </w:r>
            <w:proofErr w:type="gramEnd"/>
          </w:p>
          <w:p w14:paraId="31BE17B3"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49FEC84"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Сенько </w:t>
            </w:r>
            <w:proofErr w:type="gramStart"/>
            <w:r w:rsidRPr="009572ED">
              <w:rPr>
                <w:rFonts w:ascii="Times New Roman" w:eastAsia="DejaVu Sans" w:hAnsi="Times New Roman" w:cs="Times New Roman"/>
                <w:color w:val="00000A"/>
                <w:sz w:val="24"/>
                <w:szCs w:val="24"/>
              </w:rPr>
              <w:t>Е.В.</w:t>
            </w:r>
            <w:proofErr w:type="gramEnd"/>
          </w:p>
        </w:tc>
      </w:tr>
      <w:tr w:rsidR="009572ED" w:rsidRPr="009572ED" w14:paraId="42F068AD" w14:textId="77777777" w:rsidTr="009572ED">
        <w:trPr>
          <w:trHeight w:val="618"/>
        </w:trPr>
        <w:tc>
          <w:tcPr>
            <w:tcW w:w="3111" w:type="dxa"/>
            <w:tcBorders>
              <w:top w:val="single" w:sz="4" w:space="0" w:color="auto"/>
              <w:bottom w:val="single" w:sz="4" w:space="0" w:color="auto"/>
            </w:tcBorders>
          </w:tcPr>
          <w:p w14:paraId="7786A61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Предметная олимпиада по физкультуре </w:t>
            </w:r>
          </w:p>
          <w:p w14:paraId="039E78EE"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(муниципальный уровень)</w:t>
            </w:r>
          </w:p>
          <w:p w14:paraId="7191FB54"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863C08D"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Предметная олимпиада по </w:t>
            </w:r>
          </w:p>
          <w:p w14:paraId="75DE9E96"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физкультуре  </w:t>
            </w:r>
          </w:p>
          <w:p w14:paraId="7876D7A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Региональный уровень</w:t>
            </w:r>
          </w:p>
        </w:tc>
        <w:tc>
          <w:tcPr>
            <w:tcW w:w="991" w:type="dxa"/>
            <w:tcBorders>
              <w:top w:val="single" w:sz="4" w:space="0" w:color="auto"/>
              <w:bottom w:val="single" w:sz="4" w:space="0" w:color="auto"/>
            </w:tcBorders>
          </w:tcPr>
          <w:p w14:paraId="023B0E2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11-А</w:t>
            </w:r>
          </w:p>
          <w:p w14:paraId="2E9A15A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9-А</w:t>
            </w:r>
          </w:p>
          <w:p w14:paraId="683E7A32" w14:textId="77777777" w:rsidR="009572ED" w:rsidRPr="009572ED" w:rsidRDefault="009572ED" w:rsidP="009572ED">
            <w:pPr>
              <w:ind w:left="284" w:right="-143" w:firstLine="321"/>
              <w:jc w:val="both"/>
              <w:rPr>
                <w:rFonts w:ascii="Times New Roman" w:hAnsi="Times New Roman" w:cs="Times New Roman"/>
                <w:sz w:val="24"/>
                <w:szCs w:val="24"/>
              </w:rPr>
            </w:pPr>
          </w:p>
          <w:p w14:paraId="3FE2B3AB" w14:textId="77777777" w:rsidR="009572ED" w:rsidRPr="009572ED" w:rsidRDefault="009572ED" w:rsidP="009572ED">
            <w:pPr>
              <w:ind w:left="284" w:right="-143" w:firstLine="321"/>
              <w:jc w:val="both"/>
              <w:rPr>
                <w:rFonts w:ascii="Times New Roman" w:hAnsi="Times New Roman" w:cs="Times New Roman"/>
                <w:sz w:val="24"/>
                <w:szCs w:val="24"/>
              </w:rPr>
            </w:pPr>
          </w:p>
          <w:p w14:paraId="7713895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11-А</w:t>
            </w:r>
          </w:p>
          <w:p w14:paraId="4389208E" w14:textId="77777777" w:rsidR="009572ED" w:rsidRPr="009572ED" w:rsidRDefault="009572ED" w:rsidP="009572ED">
            <w:pPr>
              <w:ind w:left="284" w:right="-143" w:firstLine="321"/>
              <w:jc w:val="both"/>
              <w:rPr>
                <w:rFonts w:ascii="Times New Roman" w:hAnsi="Times New Roman" w:cs="Times New Roman"/>
                <w:sz w:val="24"/>
                <w:szCs w:val="24"/>
              </w:rPr>
            </w:pPr>
          </w:p>
          <w:p w14:paraId="7EB2BFE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9-А</w:t>
            </w:r>
          </w:p>
        </w:tc>
        <w:tc>
          <w:tcPr>
            <w:tcW w:w="1430" w:type="dxa"/>
            <w:tcBorders>
              <w:top w:val="single" w:sz="4" w:space="0" w:color="auto"/>
              <w:bottom w:val="single" w:sz="4" w:space="0" w:color="auto"/>
            </w:tcBorders>
          </w:tcPr>
          <w:p w14:paraId="2A79C6D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p w14:paraId="1CCE9EC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p w14:paraId="3DAEA66A" w14:textId="77777777" w:rsidR="009572ED" w:rsidRPr="009572ED" w:rsidRDefault="009572ED" w:rsidP="009572ED">
            <w:pPr>
              <w:ind w:left="284" w:right="-143" w:firstLine="321"/>
              <w:jc w:val="both"/>
              <w:rPr>
                <w:rFonts w:ascii="Times New Roman" w:hAnsi="Times New Roman" w:cs="Times New Roman"/>
                <w:sz w:val="24"/>
                <w:szCs w:val="24"/>
              </w:rPr>
            </w:pPr>
          </w:p>
          <w:p w14:paraId="70331416" w14:textId="77777777" w:rsidR="009572ED" w:rsidRPr="009572ED" w:rsidRDefault="009572ED" w:rsidP="009572ED">
            <w:pPr>
              <w:ind w:left="284" w:right="-143" w:firstLine="321"/>
              <w:jc w:val="both"/>
              <w:rPr>
                <w:rFonts w:ascii="Times New Roman" w:hAnsi="Times New Roman" w:cs="Times New Roman"/>
                <w:sz w:val="24"/>
                <w:szCs w:val="24"/>
              </w:rPr>
            </w:pPr>
          </w:p>
          <w:p w14:paraId="7296793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Победитель</w:t>
            </w:r>
          </w:p>
          <w:p w14:paraId="11B4278B" w14:textId="77777777" w:rsidR="009572ED" w:rsidRPr="009572ED" w:rsidRDefault="009572ED" w:rsidP="009572ED">
            <w:pPr>
              <w:ind w:left="284" w:right="-143" w:firstLine="321"/>
              <w:jc w:val="both"/>
              <w:rPr>
                <w:rFonts w:ascii="Times New Roman" w:hAnsi="Times New Roman" w:cs="Times New Roman"/>
                <w:sz w:val="24"/>
                <w:szCs w:val="24"/>
              </w:rPr>
            </w:pPr>
          </w:p>
          <w:p w14:paraId="475DB1C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2266" w:type="dxa"/>
            <w:tcBorders>
              <w:top w:val="single" w:sz="4" w:space="0" w:color="auto"/>
              <w:bottom w:val="single" w:sz="4" w:space="0" w:color="auto"/>
            </w:tcBorders>
          </w:tcPr>
          <w:p w14:paraId="7079CE3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Савин Антон</w:t>
            </w:r>
          </w:p>
          <w:p w14:paraId="0BE84921"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Корнейчук Дарья</w:t>
            </w:r>
          </w:p>
          <w:p w14:paraId="694A3F4B" w14:textId="77777777" w:rsidR="009572ED" w:rsidRPr="009572ED" w:rsidRDefault="009572ED" w:rsidP="009572ED">
            <w:pPr>
              <w:ind w:left="284" w:right="-143" w:firstLine="321"/>
              <w:jc w:val="both"/>
              <w:rPr>
                <w:rFonts w:ascii="Times New Roman" w:hAnsi="Times New Roman" w:cs="Times New Roman"/>
                <w:sz w:val="24"/>
                <w:szCs w:val="24"/>
              </w:rPr>
            </w:pPr>
          </w:p>
          <w:p w14:paraId="606B04F3" w14:textId="77777777" w:rsidR="009572ED" w:rsidRPr="009572ED" w:rsidRDefault="009572ED" w:rsidP="009572ED">
            <w:pPr>
              <w:ind w:left="284" w:right="-143" w:firstLine="321"/>
              <w:jc w:val="both"/>
              <w:rPr>
                <w:rFonts w:ascii="Times New Roman" w:hAnsi="Times New Roman" w:cs="Times New Roman"/>
                <w:sz w:val="24"/>
                <w:szCs w:val="24"/>
              </w:rPr>
            </w:pPr>
          </w:p>
          <w:p w14:paraId="04A9BCE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Савин Антон</w:t>
            </w:r>
          </w:p>
          <w:p w14:paraId="7EC1204A" w14:textId="77777777" w:rsidR="009572ED" w:rsidRPr="009572ED" w:rsidRDefault="009572ED" w:rsidP="009572ED">
            <w:pPr>
              <w:ind w:left="284" w:right="-143" w:firstLine="321"/>
              <w:jc w:val="both"/>
              <w:rPr>
                <w:rFonts w:ascii="Times New Roman" w:hAnsi="Times New Roman" w:cs="Times New Roman"/>
                <w:sz w:val="24"/>
                <w:szCs w:val="24"/>
              </w:rPr>
            </w:pPr>
          </w:p>
          <w:p w14:paraId="5200BB6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Корнейчук Дарья</w:t>
            </w:r>
          </w:p>
        </w:tc>
        <w:tc>
          <w:tcPr>
            <w:tcW w:w="2408" w:type="dxa"/>
            <w:tcBorders>
              <w:top w:val="single" w:sz="4" w:space="0" w:color="auto"/>
              <w:bottom w:val="single" w:sz="4" w:space="0" w:color="auto"/>
            </w:tcBorders>
          </w:tcPr>
          <w:p w14:paraId="0123513E"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roofErr w:type="spellStart"/>
            <w:r w:rsidRPr="009572ED">
              <w:rPr>
                <w:rFonts w:ascii="Times New Roman" w:eastAsia="DejaVu Sans" w:hAnsi="Times New Roman" w:cs="Times New Roman"/>
                <w:color w:val="00000A"/>
                <w:sz w:val="24"/>
                <w:szCs w:val="24"/>
              </w:rPr>
              <w:t>Чикиев</w:t>
            </w:r>
            <w:proofErr w:type="spellEnd"/>
            <w:r w:rsidRPr="009572ED">
              <w:rPr>
                <w:rFonts w:ascii="Times New Roman" w:eastAsia="DejaVu Sans" w:hAnsi="Times New Roman" w:cs="Times New Roman"/>
                <w:color w:val="00000A"/>
                <w:sz w:val="24"/>
                <w:szCs w:val="24"/>
              </w:rPr>
              <w:t xml:space="preserve"> У.С.</w:t>
            </w:r>
          </w:p>
        </w:tc>
      </w:tr>
      <w:tr w:rsidR="009572ED" w:rsidRPr="009572ED" w14:paraId="31DAEDEA" w14:textId="77777777" w:rsidTr="009572ED">
        <w:trPr>
          <w:trHeight w:val="618"/>
        </w:trPr>
        <w:tc>
          <w:tcPr>
            <w:tcW w:w="3111" w:type="dxa"/>
            <w:tcBorders>
              <w:top w:val="single" w:sz="4" w:space="0" w:color="auto"/>
              <w:bottom w:val="single" w:sz="4" w:space="0" w:color="auto"/>
            </w:tcBorders>
          </w:tcPr>
          <w:p w14:paraId="1BEC94AF"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«Пасхальный перезвон»</w:t>
            </w:r>
          </w:p>
        </w:tc>
        <w:tc>
          <w:tcPr>
            <w:tcW w:w="991" w:type="dxa"/>
            <w:tcBorders>
              <w:top w:val="single" w:sz="4" w:space="0" w:color="auto"/>
              <w:bottom w:val="single" w:sz="4" w:space="0" w:color="auto"/>
            </w:tcBorders>
          </w:tcPr>
          <w:p w14:paraId="5E10C8B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6-Г</w:t>
            </w:r>
          </w:p>
        </w:tc>
        <w:tc>
          <w:tcPr>
            <w:tcW w:w="1430" w:type="dxa"/>
            <w:tcBorders>
              <w:top w:val="single" w:sz="4" w:space="0" w:color="auto"/>
              <w:bottom w:val="single" w:sz="4" w:space="0" w:color="auto"/>
            </w:tcBorders>
          </w:tcPr>
          <w:p w14:paraId="44F16887"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tc>
        <w:tc>
          <w:tcPr>
            <w:tcW w:w="2266" w:type="dxa"/>
            <w:tcBorders>
              <w:top w:val="single" w:sz="4" w:space="0" w:color="auto"/>
              <w:bottom w:val="single" w:sz="4" w:space="0" w:color="auto"/>
            </w:tcBorders>
          </w:tcPr>
          <w:p w14:paraId="7C43DE87"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Коллективная работа</w:t>
            </w:r>
          </w:p>
        </w:tc>
        <w:tc>
          <w:tcPr>
            <w:tcW w:w="2408" w:type="dxa"/>
            <w:tcBorders>
              <w:top w:val="single" w:sz="4" w:space="0" w:color="auto"/>
              <w:bottom w:val="single" w:sz="4" w:space="0" w:color="auto"/>
            </w:tcBorders>
          </w:tcPr>
          <w:p w14:paraId="52BCD8ED"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Бакулева </w:t>
            </w:r>
            <w:proofErr w:type="gramStart"/>
            <w:r w:rsidRPr="009572ED">
              <w:rPr>
                <w:rFonts w:ascii="Times New Roman" w:eastAsia="DejaVu Sans" w:hAnsi="Times New Roman" w:cs="Times New Roman"/>
                <w:color w:val="00000A"/>
                <w:sz w:val="24"/>
                <w:szCs w:val="24"/>
              </w:rPr>
              <w:t>Л.В.</w:t>
            </w:r>
            <w:proofErr w:type="gramEnd"/>
          </w:p>
        </w:tc>
      </w:tr>
      <w:tr w:rsidR="009572ED" w:rsidRPr="009572ED" w14:paraId="29E923BA" w14:textId="77777777" w:rsidTr="009572ED">
        <w:trPr>
          <w:trHeight w:val="5795"/>
        </w:trPr>
        <w:tc>
          <w:tcPr>
            <w:tcW w:w="3111" w:type="dxa"/>
            <w:tcBorders>
              <w:top w:val="single" w:sz="4" w:space="0" w:color="auto"/>
              <w:bottom w:val="single" w:sz="4" w:space="0" w:color="auto"/>
            </w:tcBorders>
          </w:tcPr>
          <w:p w14:paraId="36E6007A"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lastRenderedPageBreak/>
              <w:t>«Охрана труда глазами детей» (Приказ № 483/02-01 от 09.10.2018г)</w:t>
            </w:r>
          </w:p>
          <w:p w14:paraId="30AD1353"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«Дорога глазами детей»</w:t>
            </w:r>
          </w:p>
          <w:p w14:paraId="7ACB2A2B"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5F1DBDB6"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«Крым в моем сердце»</w:t>
            </w:r>
          </w:p>
          <w:p w14:paraId="1303E655"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17A7FDFC"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«Красная Книга глазами детей»</w:t>
            </w:r>
          </w:p>
          <w:p w14:paraId="22C75B61"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55095FDE"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Природоохранная акция «Кормушка»</w:t>
            </w:r>
          </w:p>
          <w:p w14:paraId="63AFBA5D"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678D5F25"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«Я против коррупции!- конкурс</w:t>
            </w:r>
          </w:p>
          <w:p w14:paraId="3587F4B8"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рисунков</w:t>
            </w:r>
          </w:p>
          <w:p w14:paraId="3BC40E5C"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6B67BF41"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«Птица года»</w:t>
            </w:r>
          </w:p>
          <w:p w14:paraId="062106AB"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3C0990E2"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560801DF"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0C3CA4B4"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«Сохраним елочку»</w:t>
            </w:r>
          </w:p>
          <w:p w14:paraId="0D8734F5"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17074AE3"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«Базовые национальные ценности»</w:t>
            </w:r>
          </w:p>
          <w:p w14:paraId="0DD09C91"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17131FB3"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53B3D245"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lastRenderedPageBreak/>
              <w:t>«Космические фантазии»</w:t>
            </w:r>
          </w:p>
          <w:p w14:paraId="34967C68"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0C2F655F"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11509AD9"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5C51262F"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3032D17C"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289B57EB"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«Новогодний хоровод»</w:t>
            </w:r>
          </w:p>
          <w:p w14:paraId="6A888BFD"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136F5CE7"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324BC44A"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«Крым- полуостров мечты» Портрет</w:t>
            </w:r>
          </w:p>
          <w:p w14:paraId="1FB61178"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Пейзаж</w:t>
            </w:r>
          </w:p>
          <w:p w14:paraId="26C8E01E"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034AA93B"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Друзья человека</w:t>
            </w:r>
          </w:p>
          <w:p w14:paraId="624AF71A"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Архитектура и искусство</w:t>
            </w:r>
          </w:p>
          <w:p w14:paraId="70F682E7"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Жанровое фото</w:t>
            </w:r>
          </w:p>
          <w:p w14:paraId="3C08BC53"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Натюрморт</w:t>
            </w:r>
          </w:p>
          <w:p w14:paraId="362D7EEA"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roofErr w:type="spellStart"/>
            <w:r w:rsidRPr="009572ED">
              <w:rPr>
                <w:rFonts w:ascii="Times New Roman" w:eastAsia="DejaVu Sans" w:hAnsi="Times New Roman" w:cs="Times New Roman"/>
                <w:bCs/>
                <w:color w:val="00000A"/>
                <w:sz w:val="24"/>
                <w:szCs w:val="24"/>
              </w:rPr>
              <w:t>Фотосерия</w:t>
            </w:r>
            <w:proofErr w:type="spellEnd"/>
          </w:p>
          <w:p w14:paraId="0A6AAAC8"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«Первоцвет»</w:t>
            </w:r>
          </w:p>
          <w:p w14:paraId="392670FB"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12C91B1D"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4821D76A"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«Ради жизни на земле»</w:t>
            </w:r>
          </w:p>
          <w:p w14:paraId="5551D9F8"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4023DE7A"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«Волшебный мир финансов»</w:t>
            </w:r>
          </w:p>
          <w:p w14:paraId="3B1AD0ED"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«Прикосновение к истокам»</w:t>
            </w:r>
          </w:p>
          <w:p w14:paraId="0ECDEF70"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0D675F47"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51BED420"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bCs/>
                <w:color w:val="00000A"/>
                <w:sz w:val="24"/>
                <w:szCs w:val="24"/>
              </w:rPr>
              <w:t>«Пасхальный перезвон»</w:t>
            </w:r>
          </w:p>
          <w:p w14:paraId="20DCA558"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p>
          <w:p w14:paraId="4BBFF304"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РЕСПУБЛИКА</w:t>
            </w:r>
          </w:p>
          <w:p w14:paraId="1DDAB653"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«Моя крымская весна»</w:t>
            </w:r>
          </w:p>
          <w:p w14:paraId="6A9147C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27B448E"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«Кормушка»</w:t>
            </w:r>
          </w:p>
          <w:p w14:paraId="2E01DC5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186DFC6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«Крым- полуостров мечты»</w:t>
            </w:r>
          </w:p>
          <w:p w14:paraId="4E77A66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5F37616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A9FCDA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FA0A250" w14:textId="77777777" w:rsidR="009572ED" w:rsidRPr="009572ED" w:rsidRDefault="009572ED" w:rsidP="009572ED">
            <w:pPr>
              <w:ind w:left="284" w:right="-143" w:firstLine="321"/>
              <w:jc w:val="both"/>
              <w:rPr>
                <w:rFonts w:ascii="Times New Roman" w:eastAsia="DejaVu Sans" w:hAnsi="Times New Roman" w:cs="Times New Roman"/>
                <w:bCs/>
                <w:color w:val="00000A"/>
                <w:sz w:val="24"/>
                <w:szCs w:val="24"/>
              </w:rPr>
            </w:pPr>
            <w:r w:rsidRPr="009572ED">
              <w:rPr>
                <w:rFonts w:ascii="Times New Roman" w:eastAsia="DejaVu Sans" w:hAnsi="Times New Roman" w:cs="Times New Roman"/>
                <w:color w:val="00000A"/>
                <w:sz w:val="24"/>
                <w:szCs w:val="24"/>
              </w:rPr>
              <w:t>«Космические фантазии»</w:t>
            </w:r>
          </w:p>
        </w:tc>
        <w:tc>
          <w:tcPr>
            <w:tcW w:w="991" w:type="dxa"/>
            <w:tcBorders>
              <w:top w:val="single" w:sz="4" w:space="0" w:color="auto"/>
              <w:bottom w:val="single" w:sz="4" w:space="0" w:color="auto"/>
            </w:tcBorders>
          </w:tcPr>
          <w:p w14:paraId="207F7E1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6А</w:t>
            </w:r>
          </w:p>
          <w:p w14:paraId="5615774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6-В</w:t>
            </w:r>
          </w:p>
          <w:p w14:paraId="108D8B61" w14:textId="77777777" w:rsidR="009572ED" w:rsidRPr="009572ED" w:rsidRDefault="009572ED" w:rsidP="009572ED">
            <w:pPr>
              <w:ind w:left="284" w:right="-143" w:firstLine="321"/>
              <w:jc w:val="both"/>
              <w:rPr>
                <w:rFonts w:ascii="Times New Roman" w:hAnsi="Times New Roman" w:cs="Times New Roman"/>
                <w:sz w:val="24"/>
                <w:szCs w:val="24"/>
              </w:rPr>
            </w:pPr>
          </w:p>
          <w:p w14:paraId="2128BEA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10-Б</w:t>
            </w:r>
          </w:p>
          <w:p w14:paraId="3326481C" w14:textId="77777777" w:rsidR="009572ED" w:rsidRPr="009572ED" w:rsidRDefault="009572ED" w:rsidP="009572ED">
            <w:pPr>
              <w:ind w:left="284" w:right="-143" w:firstLine="321"/>
              <w:jc w:val="both"/>
              <w:rPr>
                <w:rFonts w:ascii="Times New Roman" w:hAnsi="Times New Roman" w:cs="Times New Roman"/>
                <w:sz w:val="24"/>
                <w:szCs w:val="24"/>
              </w:rPr>
            </w:pPr>
          </w:p>
          <w:p w14:paraId="5EA92C4B"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10А</w:t>
            </w:r>
          </w:p>
          <w:p w14:paraId="1B151616" w14:textId="77777777" w:rsidR="009572ED" w:rsidRPr="009572ED" w:rsidRDefault="009572ED" w:rsidP="009572ED">
            <w:pPr>
              <w:ind w:left="284" w:right="-143" w:firstLine="321"/>
              <w:jc w:val="both"/>
              <w:rPr>
                <w:rFonts w:ascii="Times New Roman" w:hAnsi="Times New Roman" w:cs="Times New Roman"/>
                <w:sz w:val="24"/>
                <w:szCs w:val="24"/>
              </w:rPr>
            </w:pPr>
          </w:p>
          <w:p w14:paraId="12FCFF7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8-А</w:t>
            </w:r>
          </w:p>
          <w:p w14:paraId="0EE252C7" w14:textId="77777777" w:rsidR="009572ED" w:rsidRPr="009572ED" w:rsidRDefault="009572ED" w:rsidP="009572ED">
            <w:pPr>
              <w:ind w:left="284" w:right="-143" w:firstLine="321"/>
              <w:jc w:val="both"/>
              <w:rPr>
                <w:rFonts w:ascii="Times New Roman" w:hAnsi="Times New Roman" w:cs="Times New Roman"/>
                <w:sz w:val="24"/>
                <w:szCs w:val="24"/>
              </w:rPr>
            </w:pPr>
          </w:p>
          <w:p w14:paraId="1B8E532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7-Б</w:t>
            </w:r>
          </w:p>
          <w:p w14:paraId="3E18646B"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8-Б</w:t>
            </w:r>
          </w:p>
          <w:p w14:paraId="48D13CA1" w14:textId="77777777" w:rsidR="009572ED" w:rsidRPr="009572ED" w:rsidRDefault="009572ED" w:rsidP="009572ED">
            <w:pPr>
              <w:ind w:left="284" w:right="-143" w:firstLine="321"/>
              <w:jc w:val="both"/>
              <w:rPr>
                <w:rFonts w:ascii="Times New Roman" w:hAnsi="Times New Roman" w:cs="Times New Roman"/>
                <w:sz w:val="24"/>
                <w:szCs w:val="24"/>
              </w:rPr>
            </w:pPr>
          </w:p>
          <w:p w14:paraId="1E0FCB9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11-Б</w:t>
            </w:r>
          </w:p>
          <w:p w14:paraId="5F018D2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59903D2C" w14:textId="77777777" w:rsidR="009572ED" w:rsidRPr="009572ED" w:rsidRDefault="009572ED" w:rsidP="009572ED">
            <w:pPr>
              <w:ind w:left="284" w:right="-143" w:firstLine="321"/>
              <w:jc w:val="both"/>
              <w:rPr>
                <w:rFonts w:ascii="Times New Roman" w:hAnsi="Times New Roman" w:cs="Times New Roman"/>
                <w:sz w:val="24"/>
                <w:szCs w:val="24"/>
              </w:rPr>
            </w:pPr>
          </w:p>
          <w:p w14:paraId="0D87A97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6-В</w:t>
            </w:r>
          </w:p>
          <w:p w14:paraId="287BE91B"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7А</w:t>
            </w:r>
          </w:p>
          <w:p w14:paraId="34AA8C3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5-А</w:t>
            </w:r>
          </w:p>
          <w:p w14:paraId="0DD23144" w14:textId="77777777" w:rsidR="009572ED" w:rsidRPr="009572ED" w:rsidRDefault="009572ED" w:rsidP="009572ED">
            <w:pPr>
              <w:ind w:left="284" w:right="-143" w:firstLine="321"/>
              <w:jc w:val="both"/>
              <w:rPr>
                <w:rFonts w:ascii="Times New Roman" w:hAnsi="Times New Roman" w:cs="Times New Roman"/>
                <w:sz w:val="24"/>
                <w:szCs w:val="24"/>
              </w:rPr>
            </w:pPr>
          </w:p>
          <w:p w14:paraId="53B8A6E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7-А</w:t>
            </w:r>
          </w:p>
          <w:p w14:paraId="6DE8351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5-А</w:t>
            </w:r>
          </w:p>
          <w:p w14:paraId="0049F4F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7-А</w:t>
            </w:r>
          </w:p>
          <w:p w14:paraId="3047B5B9" w14:textId="77777777" w:rsidR="009572ED" w:rsidRPr="009572ED" w:rsidRDefault="009572ED" w:rsidP="009572ED">
            <w:pPr>
              <w:ind w:left="284" w:right="-143" w:firstLine="321"/>
              <w:jc w:val="both"/>
              <w:rPr>
                <w:rFonts w:ascii="Times New Roman" w:hAnsi="Times New Roman" w:cs="Times New Roman"/>
                <w:sz w:val="24"/>
                <w:szCs w:val="24"/>
              </w:rPr>
            </w:pPr>
          </w:p>
          <w:p w14:paraId="4A1335B4"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5E0004CB"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41C4C7BF" w14:textId="77777777" w:rsidR="009572ED" w:rsidRPr="009572ED" w:rsidRDefault="009572ED" w:rsidP="009572ED">
            <w:pPr>
              <w:ind w:left="284" w:right="-143" w:firstLine="321"/>
              <w:jc w:val="both"/>
              <w:rPr>
                <w:rFonts w:ascii="Times New Roman" w:hAnsi="Times New Roman" w:cs="Times New Roman"/>
                <w:sz w:val="24"/>
                <w:szCs w:val="24"/>
              </w:rPr>
            </w:pPr>
          </w:p>
          <w:p w14:paraId="352FC8B9" w14:textId="77777777" w:rsidR="009572ED" w:rsidRPr="009572ED" w:rsidRDefault="009572ED" w:rsidP="009572ED">
            <w:pPr>
              <w:ind w:left="284" w:right="-143" w:firstLine="321"/>
              <w:jc w:val="both"/>
              <w:rPr>
                <w:rFonts w:ascii="Times New Roman" w:hAnsi="Times New Roman" w:cs="Times New Roman"/>
                <w:sz w:val="24"/>
                <w:szCs w:val="24"/>
              </w:rPr>
            </w:pPr>
          </w:p>
          <w:p w14:paraId="05342EF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3DFB41D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7-А</w:t>
            </w:r>
          </w:p>
          <w:p w14:paraId="6B1A2CE6" w14:textId="77777777" w:rsidR="009572ED" w:rsidRPr="009572ED" w:rsidRDefault="009572ED" w:rsidP="009572ED">
            <w:pPr>
              <w:ind w:left="284" w:right="-143" w:firstLine="321"/>
              <w:jc w:val="both"/>
              <w:rPr>
                <w:rFonts w:ascii="Times New Roman" w:hAnsi="Times New Roman" w:cs="Times New Roman"/>
                <w:sz w:val="24"/>
                <w:szCs w:val="24"/>
              </w:rPr>
            </w:pPr>
          </w:p>
          <w:p w14:paraId="6639523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9-А</w:t>
            </w:r>
          </w:p>
          <w:p w14:paraId="4012E52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10-А </w:t>
            </w:r>
          </w:p>
          <w:p w14:paraId="2FEE3B0D" w14:textId="77777777" w:rsidR="009572ED" w:rsidRPr="009572ED" w:rsidRDefault="009572ED" w:rsidP="009572ED">
            <w:pPr>
              <w:ind w:left="284" w:right="-143" w:firstLine="321"/>
              <w:jc w:val="both"/>
              <w:rPr>
                <w:rFonts w:ascii="Times New Roman" w:hAnsi="Times New Roman" w:cs="Times New Roman"/>
                <w:sz w:val="24"/>
                <w:szCs w:val="24"/>
              </w:rPr>
            </w:pPr>
          </w:p>
          <w:p w14:paraId="615C1D7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10-Б</w:t>
            </w:r>
          </w:p>
          <w:p w14:paraId="25E248FA" w14:textId="77777777" w:rsidR="009572ED" w:rsidRPr="009572ED" w:rsidRDefault="009572ED" w:rsidP="009572ED">
            <w:pPr>
              <w:ind w:left="284" w:right="-143" w:firstLine="321"/>
              <w:jc w:val="both"/>
              <w:rPr>
                <w:rFonts w:ascii="Times New Roman" w:hAnsi="Times New Roman" w:cs="Times New Roman"/>
                <w:sz w:val="24"/>
                <w:szCs w:val="24"/>
              </w:rPr>
            </w:pPr>
          </w:p>
          <w:p w14:paraId="751658E3" w14:textId="77777777" w:rsidR="009572ED" w:rsidRPr="009572ED" w:rsidRDefault="009572ED" w:rsidP="009572ED">
            <w:pPr>
              <w:ind w:left="284" w:right="-143" w:firstLine="321"/>
              <w:jc w:val="both"/>
              <w:rPr>
                <w:rFonts w:ascii="Times New Roman" w:hAnsi="Times New Roman" w:cs="Times New Roman"/>
                <w:sz w:val="24"/>
                <w:szCs w:val="24"/>
              </w:rPr>
            </w:pPr>
          </w:p>
          <w:p w14:paraId="755CF3E6" w14:textId="77777777" w:rsidR="009572ED" w:rsidRPr="009572ED" w:rsidRDefault="009572ED" w:rsidP="009572ED">
            <w:pPr>
              <w:ind w:left="284" w:right="-143" w:firstLine="321"/>
              <w:jc w:val="both"/>
              <w:rPr>
                <w:rFonts w:ascii="Times New Roman" w:hAnsi="Times New Roman" w:cs="Times New Roman"/>
                <w:sz w:val="24"/>
                <w:szCs w:val="24"/>
              </w:rPr>
            </w:pPr>
          </w:p>
          <w:p w14:paraId="0A05AD14"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16CD88BF"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6603CED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3B23FF6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6F0ADE3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0EFB300F"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556F67B8"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2DEAE77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6-А</w:t>
            </w:r>
          </w:p>
          <w:p w14:paraId="27BFAAF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5-А</w:t>
            </w:r>
          </w:p>
          <w:p w14:paraId="7F0E5F34"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10-А</w:t>
            </w:r>
          </w:p>
          <w:p w14:paraId="656744CD" w14:textId="77777777" w:rsidR="009572ED" w:rsidRPr="009572ED" w:rsidRDefault="009572ED" w:rsidP="009572ED">
            <w:pPr>
              <w:ind w:left="284" w:right="-143" w:firstLine="321"/>
              <w:jc w:val="both"/>
              <w:rPr>
                <w:rFonts w:ascii="Times New Roman" w:hAnsi="Times New Roman" w:cs="Times New Roman"/>
                <w:sz w:val="24"/>
                <w:szCs w:val="24"/>
              </w:rPr>
            </w:pPr>
          </w:p>
          <w:p w14:paraId="45C7508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7-Б</w:t>
            </w:r>
          </w:p>
          <w:p w14:paraId="0A682B26" w14:textId="77777777" w:rsidR="009572ED" w:rsidRPr="009572ED" w:rsidRDefault="009572ED" w:rsidP="009572ED">
            <w:pPr>
              <w:ind w:left="284" w:right="-143" w:firstLine="321"/>
              <w:jc w:val="both"/>
              <w:rPr>
                <w:rFonts w:ascii="Times New Roman" w:hAnsi="Times New Roman" w:cs="Times New Roman"/>
                <w:sz w:val="24"/>
                <w:szCs w:val="24"/>
              </w:rPr>
            </w:pPr>
          </w:p>
          <w:p w14:paraId="594C12D1"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7-А</w:t>
            </w:r>
          </w:p>
          <w:p w14:paraId="567AB6B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3CC1503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5F2E5857" w14:textId="77777777" w:rsidR="009572ED" w:rsidRPr="009572ED" w:rsidRDefault="009572ED" w:rsidP="009572ED">
            <w:pPr>
              <w:ind w:left="284" w:right="-143" w:firstLine="321"/>
              <w:jc w:val="both"/>
              <w:rPr>
                <w:rFonts w:ascii="Times New Roman" w:hAnsi="Times New Roman" w:cs="Times New Roman"/>
                <w:sz w:val="24"/>
                <w:szCs w:val="24"/>
              </w:rPr>
            </w:pPr>
          </w:p>
          <w:p w14:paraId="0FFFFB11" w14:textId="77777777" w:rsidR="009572ED" w:rsidRPr="009572ED" w:rsidRDefault="009572ED" w:rsidP="009572ED">
            <w:pPr>
              <w:ind w:left="284" w:right="-143" w:firstLine="321"/>
              <w:jc w:val="both"/>
              <w:rPr>
                <w:rFonts w:ascii="Times New Roman" w:hAnsi="Times New Roman" w:cs="Times New Roman"/>
                <w:sz w:val="24"/>
                <w:szCs w:val="24"/>
              </w:rPr>
            </w:pPr>
          </w:p>
          <w:p w14:paraId="6A4F7F82" w14:textId="77777777" w:rsidR="009572ED" w:rsidRPr="009572ED" w:rsidRDefault="009572ED" w:rsidP="009572ED">
            <w:pPr>
              <w:ind w:left="284" w:right="-143" w:firstLine="321"/>
              <w:jc w:val="both"/>
              <w:rPr>
                <w:rFonts w:ascii="Times New Roman" w:hAnsi="Times New Roman" w:cs="Times New Roman"/>
                <w:sz w:val="24"/>
                <w:szCs w:val="24"/>
              </w:rPr>
            </w:pPr>
          </w:p>
          <w:p w14:paraId="06DB913F"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305FCA65" w14:textId="77777777" w:rsidR="009572ED" w:rsidRPr="009572ED" w:rsidRDefault="009572ED" w:rsidP="009572ED">
            <w:pPr>
              <w:ind w:left="284" w:right="-143" w:firstLine="321"/>
              <w:jc w:val="both"/>
              <w:rPr>
                <w:rFonts w:ascii="Times New Roman" w:hAnsi="Times New Roman" w:cs="Times New Roman"/>
                <w:sz w:val="24"/>
                <w:szCs w:val="24"/>
              </w:rPr>
            </w:pPr>
          </w:p>
          <w:p w14:paraId="65E45A7B" w14:textId="77777777" w:rsidR="009572ED" w:rsidRPr="009572ED" w:rsidRDefault="009572ED" w:rsidP="009572ED">
            <w:pPr>
              <w:ind w:left="284" w:right="-143" w:firstLine="321"/>
              <w:jc w:val="both"/>
              <w:rPr>
                <w:rFonts w:ascii="Times New Roman" w:hAnsi="Times New Roman" w:cs="Times New Roman"/>
                <w:sz w:val="24"/>
                <w:szCs w:val="24"/>
              </w:rPr>
            </w:pPr>
          </w:p>
          <w:p w14:paraId="04702011"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6-А</w:t>
            </w:r>
          </w:p>
          <w:p w14:paraId="5C8AD78F"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6-В</w:t>
            </w:r>
          </w:p>
          <w:p w14:paraId="557C694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5-А</w:t>
            </w:r>
          </w:p>
          <w:p w14:paraId="20E0C5CE" w14:textId="77777777" w:rsidR="009572ED" w:rsidRPr="009572ED" w:rsidRDefault="009572ED" w:rsidP="009572ED">
            <w:pPr>
              <w:ind w:left="284" w:right="-143" w:firstLine="321"/>
              <w:jc w:val="both"/>
              <w:rPr>
                <w:rFonts w:ascii="Times New Roman" w:hAnsi="Times New Roman" w:cs="Times New Roman"/>
                <w:sz w:val="24"/>
                <w:szCs w:val="24"/>
              </w:rPr>
            </w:pPr>
          </w:p>
          <w:p w14:paraId="6A113BF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6-А</w:t>
            </w:r>
          </w:p>
          <w:p w14:paraId="32363B3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6-А</w:t>
            </w:r>
          </w:p>
          <w:p w14:paraId="65896CB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6-А</w:t>
            </w:r>
          </w:p>
          <w:p w14:paraId="641C7EDF" w14:textId="77777777" w:rsidR="009572ED" w:rsidRPr="009572ED" w:rsidRDefault="009572ED" w:rsidP="009572ED">
            <w:pPr>
              <w:ind w:left="284" w:right="-143" w:firstLine="321"/>
              <w:jc w:val="both"/>
              <w:rPr>
                <w:rFonts w:ascii="Times New Roman" w:hAnsi="Times New Roman" w:cs="Times New Roman"/>
                <w:sz w:val="24"/>
                <w:szCs w:val="24"/>
              </w:rPr>
            </w:pPr>
          </w:p>
          <w:p w14:paraId="343C1B6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9-А</w:t>
            </w:r>
          </w:p>
        </w:tc>
        <w:tc>
          <w:tcPr>
            <w:tcW w:w="1430" w:type="dxa"/>
            <w:tcBorders>
              <w:top w:val="single" w:sz="4" w:space="0" w:color="auto"/>
              <w:bottom w:val="single" w:sz="4" w:space="0" w:color="auto"/>
            </w:tcBorders>
          </w:tcPr>
          <w:p w14:paraId="00F4624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1 место</w:t>
            </w:r>
          </w:p>
          <w:p w14:paraId="3A6B6DE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4662FEAC" w14:textId="77777777" w:rsidR="009572ED" w:rsidRPr="009572ED" w:rsidRDefault="009572ED" w:rsidP="009572ED">
            <w:pPr>
              <w:ind w:left="284" w:right="-143" w:firstLine="321"/>
              <w:jc w:val="both"/>
              <w:rPr>
                <w:rFonts w:ascii="Times New Roman" w:hAnsi="Times New Roman" w:cs="Times New Roman"/>
                <w:sz w:val="24"/>
                <w:szCs w:val="24"/>
              </w:rPr>
            </w:pPr>
          </w:p>
          <w:p w14:paraId="5ED0D8AF"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0D15A75D" w14:textId="77777777" w:rsidR="009572ED" w:rsidRPr="009572ED" w:rsidRDefault="009572ED" w:rsidP="009572ED">
            <w:pPr>
              <w:ind w:left="284" w:right="-143" w:firstLine="321"/>
              <w:jc w:val="both"/>
              <w:rPr>
                <w:rFonts w:ascii="Times New Roman" w:hAnsi="Times New Roman" w:cs="Times New Roman"/>
                <w:sz w:val="24"/>
                <w:szCs w:val="24"/>
              </w:rPr>
            </w:pPr>
          </w:p>
          <w:p w14:paraId="12C262F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465A8E51" w14:textId="77777777" w:rsidR="009572ED" w:rsidRPr="009572ED" w:rsidRDefault="009572ED" w:rsidP="009572ED">
            <w:pPr>
              <w:ind w:left="284" w:right="-143" w:firstLine="321"/>
              <w:jc w:val="both"/>
              <w:rPr>
                <w:rFonts w:ascii="Times New Roman" w:hAnsi="Times New Roman" w:cs="Times New Roman"/>
                <w:sz w:val="24"/>
                <w:szCs w:val="24"/>
              </w:rPr>
            </w:pPr>
          </w:p>
          <w:p w14:paraId="1B12A04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349C92E0" w14:textId="77777777" w:rsidR="009572ED" w:rsidRPr="009572ED" w:rsidRDefault="009572ED" w:rsidP="009572ED">
            <w:pPr>
              <w:ind w:left="284" w:right="-143" w:firstLine="321"/>
              <w:jc w:val="both"/>
              <w:rPr>
                <w:rFonts w:ascii="Times New Roman" w:hAnsi="Times New Roman" w:cs="Times New Roman"/>
                <w:sz w:val="24"/>
                <w:szCs w:val="24"/>
              </w:rPr>
            </w:pPr>
          </w:p>
          <w:p w14:paraId="75BB5A3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2F81BF3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1F914792" w14:textId="77777777" w:rsidR="009572ED" w:rsidRPr="009572ED" w:rsidRDefault="009572ED" w:rsidP="009572ED">
            <w:pPr>
              <w:ind w:left="284" w:right="-143" w:firstLine="321"/>
              <w:jc w:val="both"/>
              <w:rPr>
                <w:rFonts w:ascii="Times New Roman" w:hAnsi="Times New Roman" w:cs="Times New Roman"/>
                <w:sz w:val="24"/>
                <w:szCs w:val="24"/>
              </w:rPr>
            </w:pPr>
          </w:p>
          <w:p w14:paraId="2373746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1F46188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5F286702" w14:textId="77777777" w:rsidR="009572ED" w:rsidRPr="009572ED" w:rsidRDefault="009572ED" w:rsidP="009572ED">
            <w:pPr>
              <w:ind w:left="284" w:right="-143" w:firstLine="321"/>
              <w:jc w:val="both"/>
              <w:rPr>
                <w:rFonts w:ascii="Times New Roman" w:hAnsi="Times New Roman" w:cs="Times New Roman"/>
                <w:sz w:val="24"/>
                <w:szCs w:val="24"/>
              </w:rPr>
            </w:pPr>
          </w:p>
          <w:p w14:paraId="2C04A1C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48BE1D6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w:t>
            </w:r>
          </w:p>
          <w:p w14:paraId="407B3D1B"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52E4073B" w14:textId="77777777" w:rsidR="009572ED" w:rsidRPr="009572ED" w:rsidRDefault="009572ED" w:rsidP="009572ED">
            <w:pPr>
              <w:ind w:left="284" w:right="-143" w:firstLine="321"/>
              <w:jc w:val="both"/>
              <w:rPr>
                <w:rFonts w:ascii="Times New Roman" w:hAnsi="Times New Roman" w:cs="Times New Roman"/>
                <w:sz w:val="24"/>
                <w:szCs w:val="24"/>
              </w:rPr>
            </w:pPr>
          </w:p>
          <w:p w14:paraId="10F634C8"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5053A80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346230C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3 место </w:t>
            </w:r>
          </w:p>
          <w:p w14:paraId="35F5C4B1" w14:textId="77777777" w:rsidR="009572ED" w:rsidRPr="009572ED" w:rsidRDefault="009572ED" w:rsidP="009572ED">
            <w:pPr>
              <w:ind w:left="284" w:right="-143" w:firstLine="321"/>
              <w:jc w:val="both"/>
              <w:rPr>
                <w:rFonts w:ascii="Times New Roman" w:hAnsi="Times New Roman" w:cs="Times New Roman"/>
                <w:sz w:val="24"/>
                <w:szCs w:val="24"/>
              </w:rPr>
            </w:pPr>
          </w:p>
          <w:p w14:paraId="30878CF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5B37072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691ABBA2" w14:textId="77777777" w:rsidR="009572ED" w:rsidRPr="009572ED" w:rsidRDefault="009572ED" w:rsidP="009572ED">
            <w:pPr>
              <w:ind w:left="284" w:right="-143" w:firstLine="321"/>
              <w:jc w:val="both"/>
              <w:rPr>
                <w:rFonts w:ascii="Times New Roman" w:hAnsi="Times New Roman" w:cs="Times New Roman"/>
                <w:sz w:val="24"/>
                <w:szCs w:val="24"/>
              </w:rPr>
            </w:pPr>
          </w:p>
          <w:p w14:paraId="419D2CD7" w14:textId="77777777" w:rsidR="009572ED" w:rsidRPr="009572ED" w:rsidRDefault="009572ED" w:rsidP="009572ED">
            <w:pPr>
              <w:ind w:left="284" w:right="-143" w:firstLine="321"/>
              <w:jc w:val="both"/>
              <w:rPr>
                <w:rFonts w:ascii="Times New Roman" w:hAnsi="Times New Roman" w:cs="Times New Roman"/>
                <w:sz w:val="24"/>
                <w:szCs w:val="24"/>
              </w:rPr>
            </w:pPr>
          </w:p>
          <w:p w14:paraId="45CDF8A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09C97351"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1059B0F0" w14:textId="77777777" w:rsidR="009572ED" w:rsidRPr="009572ED" w:rsidRDefault="009572ED" w:rsidP="009572ED">
            <w:pPr>
              <w:ind w:left="284" w:right="-143" w:firstLine="321"/>
              <w:jc w:val="both"/>
              <w:rPr>
                <w:rFonts w:ascii="Times New Roman" w:hAnsi="Times New Roman" w:cs="Times New Roman"/>
                <w:sz w:val="24"/>
                <w:szCs w:val="24"/>
              </w:rPr>
            </w:pPr>
          </w:p>
          <w:p w14:paraId="5BE597B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11FB227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6A665C9D" w14:textId="77777777" w:rsidR="009572ED" w:rsidRPr="009572ED" w:rsidRDefault="009572ED" w:rsidP="009572ED">
            <w:pPr>
              <w:ind w:left="284" w:right="-143" w:firstLine="321"/>
              <w:jc w:val="both"/>
              <w:rPr>
                <w:rFonts w:ascii="Times New Roman" w:hAnsi="Times New Roman" w:cs="Times New Roman"/>
                <w:sz w:val="24"/>
                <w:szCs w:val="24"/>
              </w:rPr>
            </w:pPr>
          </w:p>
          <w:p w14:paraId="73FBD90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1FC12A19" w14:textId="77777777" w:rsidR="009572ED" w:rsidRPr="009572ED" w:rsidRDefault="009572ED" w:rsidP="009572ED">
            <w:pPr>
              <w:ind w:left="284" w:right="-143" w:firstLine="321"/>
              <w:jc w:val="both"/>
              <w:rPr>
                <w:rFonts w:ascii="Times New Roman" w:hAnsi="Times New Roman" w:cs="Times New Roman"/>
                <w:sz w:val="24"/>
                <w:szCs w:val="24"/>
              </w:rPr>
            </w:pPr>
          </w:p>
          <w:p w14:paraId="5078CB09" w14:textId="77777777" w:rsidR="009572ED" w:rsidRPr="009572ED" w:rsidRDefault="009572ED" w:rsidP="009572ED">
            <w:pPr>
              <w:ind w:left="284" w:right="-143" w:firstLine="321"/>
              <w:jc w:val="both"/>
              <w:rPr>
                <w:rFonts w:ascii="Times New Roman" w:hAnsi="Times New Roman" w:cs="Times New Roman"/>
                <w:sz w:val="24"/>
                <w:szCs w:val="24"/>
              </w:rPr>
            </w:pPr>
          </w:p>
          <w:p w14:paraId="4511FCD3" w14:textId="77777777" w:rsidR="009572ED" w:rsidRPr="009572ED" w:rsidRDefault="009572ED" w:rsidP="009572ED">
            <w:pPr>
              <w:ind w:left="284" w:right="-143" w:firstLine="321"/>
              <w:jc w:val="both"/>
              <w:rPr>
                <w:rFonts w:ascii="Times New Roman" w:hAnsi="Times New Roman" w:cs="Times New Roman"/>
                <w:sz w:val="24"/>
                <w:szCs w:val="24"/>
              </w:rPr>
            </w:pPr>
          </w:p>
          <w:p w14:paraId="5E1CFB59"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18E3773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6961A324"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61BC895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18ED088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586DC311"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05E145B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2E3C052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4F9D645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641EE43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102551C5" w14:textId="77777777" w:rsidR="009572ED" w:rsidRPr="009572ED" w:rsidRDefault="009572ED" w:rsidP="009572ED">
            <w:pPr>
              <w:ind w:left="284" w:right="-143" w:firstLine="321"/>
              <w:jc w:val="both"/>
              <w:rPr>
                <w:rFonts w:ascii="Times New Roman" w:hAnsi="Times New Roman" w:cs="Times New Roman"/>
                <w:sz w:val="24"/>
                <w:szCs w:val="24"/>
              </w:rPr>
            </w:pPr>
          </w:p>
          <w:p w14:paraId="02BEB2D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68E04F8D" w14:textId="77777777" w:rsidR="009572ED" w:rsidRPr="009572ED" w:rsidRDefault="009572ED" w:rsidP="009572ED">
            <w:pPr>
              <w:ind w:left="284" w:right="-143" w:firstLine="321"/>
              <w:jc w:val="both"/>
              <w:rPr>
                <w:rFonts w:ascii="Times New Roman" w:hAnsi="Times New Roman" w:cs="Times New Roman"/>
                <w:sz w:val="24"/>
                <w:szCs w:val="24"/>
              </w:rPr>
            </w:pPr>
          </w:p>
          <w:p w14:paraId="0058C5D2"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68A9BB7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528A9F1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2B057D03" w14:textId="77777777" w:rsidR="009572ED" w:rsidRPr="009572ED" w:rsidRDefault="009572ED" w:rsidP="009572ED">
            <w:pPr>
              <w:ind w:left="284" w:right="-143" w:firstLine="321"/>
              <w:jc w:val="both"/>
              <w:rPr>
                <w:rFonts w:ascii="Times New Roman" w:hAnsi="Times New Roman" w:cs="Times New Roman"/>
                <w:sz w:val="24"/>
                <w:szCs w:val="24"/>
              </w:rPr>
            </w:pPr>
          </w:p>
          <w:p w14:paraId="0C999F27" w14:textId="77777777" w:rsidR="009572ED" w:rsidRPr="009572ED" w:rsidRDefault="009572ED" w:rsidP="009572ED">
            <w:pPr>
              <w:ind w:left="284" w:right="-143" w:firstLine="321"/>
              <w:jc w:val="both"/>
              <w:rPr>
                <w:rFonts w:ascii="Times New Roman" w:hAnsi="Times New Roman" w:cs="Times New Roman"/>
                <w:sz w:val="24"/>
                <w:szCs w:val="24"/>
              </w:rPr>
            </w:pPr>
          </w:p>
          <w:p w14:paraId="7C7B6472" w14:textId="77777777" w:rsidR="009572ED" w:rsidRPr="009572ED" w:rsidRDefault="009572ED" w:rsidP="009572ED">
            <w:pPr>
              <w:ind w:left="284" w:right="-143" w:firstLine="321"/>
              <w:jc w:val="both"/>
              <w:rPr>
                <w:rFonts w:ascii="Times New Roman" w:hAnsi="Times New Roman" w:cs="Times New Roman"/>
                <w:sz w:val="24"/>
                <w:szCs w:val="24"/>
              </w:rPr>
            </w:pPr>
          </w:p>
          <w:p w14:paraId="24C95BFB"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5BDA7BAE" w14:textId="77777777" w:rsidR="009572ED" w:rsidRPr="009572ED" w:rsidRDefault="009572ED" w:rsidP="009572ED">
            <w:pPr>
              <w:ind w:left="284" w:right="-143" w:firstLine="321"/>
              <w:jc w:val="both"/>
              <w:rPr>
                <w:rFonts w:ascii="Times New Roman" w:hAnsi="Times New Roman" w:cs="Times New Roman"/>
                <w:sz w:val="24"/>
                <w:szCs w:val="24"/>
              </w:rPr>
            </w:pPr>
          </w:p>
          <w:p w14:paraId="67C7B7B2" w14:textId="77777777" w:rsidR="009572ED" w:rsidRPr="009572ED" w:rsidRDefault="009572ED" w:rsidP="009572ED">
            <w:pPr>
              <w:ind w:left="284" w:right="-143" w:firstLine="321"/>
              <w:jc w:val="both"/>
              <w:rPr>
                <w:rFonts w:ascii="Times New Roman" w:hAnsi="Times New Roman" w:cs="Times New Roman"/>
                <w:sz w:val="24"/>
                <w:szCs w:val="24"/>
              </w:rPr>
            </w:pPr>
          </w:p>
          <w:p w14:paraId="73DF20A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51F54DB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4AB40AD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78101F35" w14:textId="77777777" w:rsidR="009572ED" w:rsidRPr="009572ED" w:rsidRDefault="009572ED" w:rsidP="009572ED">
            <w:pPr>
              <w:ind w:left="284" w:right="-143" w:firstLine="321"/>
              <w:jc w:val="both"/>
              <w:rPr>
                <w:rFonts w:ascii="Times New Roman" w:hAnsi="Times New Roman" w:cs="Times New Roman"/>
                <w:sz w:val="24"/>
                <w:szCs w:val="24"/>
              </w:rPr>
            </w:pPr>
          </w:p>
          <w:p w14:paraId="1D8A3D4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5B5E6EFD"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50D4CCB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3 место</w:t>
            </w:r>
          </w:p>
          <w:p w14:paraId="0EBE0BB5" w14:textId="77777777" w:rsidR="009572ED" w:rsidRPr="009572ED" w:rsidRDefault="009572ED" w:rsidP="009572ED">
            <w:pPr>
              <w:ind w:left="284" w:right="-143" w:firstLine="321"/>
              <w:jc w:val="both"/>
              <w:rPr>
                <w:rFonts w:ascii="Times New Roman" w:hAnsi="Times New Roman" w:cs="Times New Roman"/>
                <w:sz w:val="24"/>
                <w:szCs w:val="24"/>
              </w:rPr>
            </w:pPr>
          </w:p>
          <w:p w14:paraId="2BD3CAF7"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Призер</w:t>
            </w:r>
          </w:p>
        </w:tc>
        <w:tc>
          <w:tcPr>
            <w:tcW w:w="2266" w:type="dxa"/>
            <w:tcBorders>
              <w:top w:val="single" w:sz="4" w:space="0" w:color="auto"/>
              <w:bottom w:val="single" w:sz="4" w:space="0" w:color="auto"/>
            </w:tcBorders>
          </w:tcPr>
          <w:p w14:paraId="771E1FA6"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lastRenderedPageBreak/>
              <w:t>Высокогляд</w:t>
            </w:r>
            <w:proofErr w:type="spellEnd"/>
            <w:r w:rsidRPr="009572ED">
              <w:rPr>
                <w:rFonts w:ascii="Times New Roman" w:hAnsi="Times New Roman" w:cs="Times New Roman"/>
                <w:sz w:val="24"/>
                <w:szCs w:val="24"/>
              </w:rPr>
              <w:t xml:space="preserve"> Софья</w:t>
            </w:r>
          </w:p>
          <w:p w14:paraId="59B10CCD"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Лянка</w:t>
            </w:r>
            <w:proofErr w:type="spellEnd"/>
            <w:r w:rsidRPr="009572ED">
              <w:rPr>
                <w:rFonts w:ascii="Times New Roman" w:hAnsi="Times New Roman" w:cs="Times New Roman"/>
                <w:sz w:val="24"/>
                <w:szCs w:val="24"/>
              </w:rPr>
              <w:t xml:space="preserve"> Анжелика</w:t>
            </w:r>
          </w:p>
          <w:p w14:paraId="78450B15" w14:textId="77777777" w:rsidR="009572ED" w:rsidRPr="009572ED" w:rsidRDefault="009572ED" w:rsidP="009572ED">
            <w:pPr>
              <w:ind w:left="284" w:right="-143" w:firstLine="321"/>
              <w:jc w:val="both"/>
              <w:rPr>
                <w:rFonts w:ascii="Times New Roman" w:hAnsi="Times New Roman" w:cs="Times New Roman"/>
                <w:sz w:val="24"/>
                <w:szCs w:val="24"/>
              </w:rPr>
            </w:pPr>
          </w:p>
          <w:p w14:paraId="0BC71314"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Гаврикова Дарья</w:t>
            </w:r>
          </w:p>
          <w:p w14:paraId="6F338FD9" w14:textId="77777777" w:rsidR="009572ED" w:rsidRPr="009572ED" w:rsidRDefault="009572ED" w:rsidP="009572ED">
            <w:pPr>
              <w:ind w:left="284" w:right="-143" w:firstLine="321"/>
              <w:jc w:val="both"/>
              <w:rPr>
                <w:rFonts w:ascii="Times New Roman" w:hAnsi="Times New Roman" w:cs="Times New Roman"/>
                <w:sz w:val="24"/>
                <w:szCs w:val="24"/>
              </w:rPr>
            </w:pPr>
          </w:p>
          <w:p w14:paraId="282270C5"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Кочубева</w:t>
            </w:r>
            <w:proofErr w:type="spellEnd"/>
            <w:r w:rsidRPr="009572ED">
              <w:rPr>
                <w:rFonts w:ascii="Times New Roman" w:hAnsi="Times New Roman" w:cs="Times New Roman"/>
                <w:sz w:val="24"/>
                <w:szCs w:val="24"/>
              </w:rPr>
              <w:t xml:space="preserve"> Альбина</w:t>
            </w:r>
          </w:p>
          <w:p w14:paraId="4C4CEFA3" w14:textId="77777777" w:rsidR="009572ED" w:rsidRPr="009572ED" w:rsidRDefault="009572ED" w:rsidP="009572ED">
            <w:pPr>
              <w:ind w:left="284" w:right="-143" w:firstLine="321"/>
              <w:jc w:val="both"/>
              <w:rPr>
                <w:rFonts w:ascii="Times New Roman" w:hAnsi="Times New Roman" w:cs="Times New Roman"/>
                <w:sz w:val="24"/>
                <w:szCs w:val="24"/>
              </w:rPr>
            </w:pPr>
          </w:p>
          <w:p w14:paraId="3E92114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Овчинникова Екатерина</w:t>
            </w:r>
          </w:p>
          <w:p w14:paraId="04AE0BE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Алиев Али</w:t>
            </w:r>
          </w:p>
          <w:p w14:paraId="240AF2A9"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Галицын</w:t>
            </w:r>
            <w:proofErr w:type="spellEnd"/>
            <w:r w:rsidRPr="009572ED">
              <w:rPr>
                <w:rFonts w:ascii="Times New Roman" w:hAnsi="Times New Roman" w:cs="Times New Roman"/>
                <w:sz w:val="24"/>
                <w:szCs w:val="24"/>
              </w:rPr>
              <w:t xml:space="preserve"> Никита</w:t>
            </w:r>
          </w:p>
          <w:p w14:paraId="530C0626" w14:textId="77777777" w:rsidR="009572ED" w:rsidRPr="009572ED" w:rsidRDefault="009572ED" w:rsidP="009572ED">
            <w:pPr>
              <w:ind w:left="284" w:right="-143" w:firstLine="321"/>
              <w:jc w:val="both"/>
              <w:rPr>
                <w:rFonts w:ascii="Times New Roman" w:hAnsi="Times New Roman" w:cs="Times New Roman"/>
                <w:sz w:val="24"/>
                <w:szCs w:val="24"/>
              </w:rPr>
            </w:pPr>
          </w:p>
          <w:p w14:paraId="0F54C7F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Иванова Альбина</w:t>
            </w:r>
          </w:p>
          <w:p w14:paraId="4287C7EA"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Высокогляд</w:t>
            </w:r>
            <w:proofErr w:type="spellEnd"/>
            <w:r w:rsidRPr="009572ED">
              <w:rPr>
                <w:rFonts w:ascii="Times New Roman" w:hAnsi="Times New Roman" w:cs="Times New Roman"/>
                <w:sz w:val="24"/>
                <w:szCs w:val="24"/>
              </w:rPr>
              <w:t xml:space="preserve"> Софья</w:t>
            </w:r>
          </w:p>
          <w:p w14:paraId="6E0D218A" w14:textId="77777777" w:rsidR="009572ED" w:rsidRPr="009572ED" w:rsidRDefault="009572ED" w:rsidP="009572ED">
            <w:pPr>
              <w:ind w:left="284" w:right="-143" w:firstLine="321"/>
              <w:jc w:val="both"/>
              <w:rPr>
                <w:rFonts w:ascii="Times New Roman" w:hAnsi="Times New Roman" w:cs="Times New Roman"/>
                <w:sz w:val="24"/>
                <w:szCs w:val="24"/>
              </w:rPr>
            </w:pPr>
          </w:p>
          <w:p w14:paraId="08CC9A8E"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Юркивский</w:t>
            </w:r>
            <w:proofErr w:type="spellEnd"/>
            <w:r w:rsidRPr="009572ED">
              <w:rPr>
                <w:rFonts w:ascii="Times New Roman" w:hAnsi="Times New Roman" w:cs="Times New Roman"/>
                <w:sz w:val="24"/>
                <w:szCs w:val="24"/>
              </w:rPr>
              <w:t xml:space="preserve"> Даниил</w:t>
            </w:r>
          </w:p>
          <w:p w14:paraId="2C51F0F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Елисеева Карина</w:t>
            </w:r>
          </w:p>
          <w:p w14:paraId="5E95C9C2"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Ольта</w:t>
            </w:r>
            <w:proofErr w:type="spellEnd"/>
            <w:r w:rsidRPr="009572ED">
              <w:rPr>
                <w:rFonts w:ascii="Times New Roman" w:hAnsi="Times New Roman" w:cs="Times New Roman"/>
                <w:sz w:val="24"/>
                <w:szCs w:val="24"/>
              </w:rPr>
              <w:t xml:space="preserve"> Мария</w:t>
            </w:r>
          </w:p>
          <w:p w14:paraId="336A00C0" w14:textId="77777777" w:rsidR="009572ED" w:rsidRPr="009572ED" w:rsidRDefault="009572ED" w:rsidP="009572ED">
            <w:pPr>
              <w:ind w:left="284" w:right="-143" w:firstLine="321"/>
              <w:jc w:val="both"/>
              <w:rPr>
                <w:rFonts w:ascii="Times New Roman" w:hAnsi="Times New Roman" w:cs="Times New Roman"/>
                <w:sz w:val="24"/>
                <w:szCs w:val="24"/>
              </w:rPr>
            </w:pPr>
          </w:p>
          <w:p w14:paraId="04ABA776"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Елисеева Карина</w:t>
            </w:r>
          </w:p>
          <w:p w14:paraId="484407F3"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Ольта</w:t>
            </w:r>
            <w:proofErr w:type="spellEnd"/>
            <w:r w:rsidRPr="009572ED">
              <w:rPr>
                <w:rFonts w:ascii="Times New Roman" w:hAnsi="Times New Roman" w:cs="Times New Roman"/>
                <w:sz w:val="24"/>
                <w:szCs w:val="24"/>
              </w:rPr>
              <w:t xml:space="preserve"> Мария</w:t>
            </w:r>
          </w:p>
          <w:p w14:paraId="74F1C3F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Карпова Екатерина</w:t>
            </w:r>
          </w:p>
          <w:p w14:paraId="79F736D6" w14:textId="77777777" w:rsidR="009572ED" w:rsidRPr="009572ED" w:rsidRDefault="009572ED" w:rsidP="009572ED">
            <w:pPr>
              <w:ind w:left="284" w:right="-143" w:firstLine="321"/>
              <w:jc w:val="both"/>
              <w:rPr>
                <w:rFonts w:ascii="Times New Roman" w:hAnsi="Times New Roman" w:cs="Times New Roman"/>
                <w:sz w:val="24"/>
                <w:szCs w:val="24"/>
              </w:rPr>
            </w:pPr>
          </w:p>
          <w:p w14:paraId="1BFFAFC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Пасечник Карина</w:t>
            </w:r>
          </w:p>
          <w:p w14:paraId="3B07E8EC"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397F67F9" w14:textId="77777777" w:rsidR="009572ED" w:rsidRPr="009572ED" w:rsidRDefault="009572ED" w:rsidP="009572ED">
            <w:pPr>
              <w:ind w:left="284" w:right="-143" w:firstLine="321"/>
              <w:jc w:val="both"/>
              <w:rPr>
                <w:rFonts w:ascii="Times New Roman" w:hAnsi="Times New Roman" w:cs="Times New Roman"/>
                <w:sz w:val="24"/>
                <w:szCs w:val="24"/>
              </w:rPr>
            </w:pPr>
          </w:p>
          <w:p w14:paraId="67C484CF" w14:textId="77777777" w:rsidR="009572ED" w:rsidRPr="009572ED" w:rsidRDefault="009572ED" w:rsidP="009572ED">
            <w:pPr>
              <w:ind w:left="284" w:right="-143" w:firstLine="321"/>
              <w:jc w:val="both"/>
              <w:rPr>
                <w:rFonts w:ascii="Times New Roman" w:hAnsi="Times New Roman" w:cs="Times New Roman"/>
                <w:sz w:val="24"/>
                <w:szCs w:val="24"/>
              </w:rPr>
            </w:pPr>
          </w:p>
          <w:p w14:paraId="7927F2BB"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0C97E19A"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Овчинникова Екатерина</w:t>
            </w:r>
          </w:p>
          <w:p w14:paraId="39B6998D"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Бутримова</w:t>
            </w:r>
            <w:proofErr w:type="spellEnd"/>
            <w:r w:rsidRPr="009572ED">
              <w:rPr>
                <w:rFonts w:ascii="Times New Roman" w:hAnsi="Times New Roman" w:cs="Times New Roman"/>
                <w:sz w:val="24"/>
                <w:szCs w:val="24"/>
              </w:rPr>
              <w:t xml:space="preserve"> Ольга</w:t>
            </w:r>
          </w:p>
          <w:p w14:paraId="2D2D907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Савченко Оксана</w:t>
            </w:r>
          </w:p>
          <w:p w14:paraId="480AE6D6" w14:textId="77777777" w:rsidR="009572ED" w:rsidRPr="009572ED" w:rsidRDefault="009572ED" w:rsidP="009572ED">
            <w:pPr>
              <w:ind w:left="284" w:right="-143" w:firstLine="321"/>
              <w:jc w:val="both"/>
              <w:rPr>
                <w:rFonts w:ascii="Times New Roman" w:hAnsi="Times New Roman" w:cs="Times New Roman"/>
                <w:sz w:val="24"/>
                <w:szCs w:val="24"/>
              </w:rPr>
            </w:pPr>
          </w:p>
          <w:p w14:paraId="65468AE3"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Есман</w:t>
            </w:r>
            <w:proofErr w:type="spellEnd"/>
            <w:r w:rsidRPr="009572ED">
              <w:rPr>
                <w:rFonts w:ascii="Times New Roman" w:hAnsi="Times New Roman" w:cs="Times New Roman"/>
                <w:sz w:val="24"/>
                <w:szCs w:val="24"/>
              </w:rPr>
              <w:t xml:space="preserve"> Софья</w:t>
            </w:r>
          </w:p>
          <w:p w14:paraId="5E4B1CED" w14:textId="77777777" w:rsidR="009572ED" w:rsidRPr="009572ED" w:rsidRDefault="009572ED" w:rsidP="009572ED">
            <w:pPr>
              <w:ind w:left="284" w:right="-143" w:firstLine="321"/>
              <w:jc w:val="both"/>
              <w:rPr>
                <w:rFonts w:ascii="Times New Roman" w:hAnsi="Times New Roman" w:cs="Times New Roman"/>
                <w:sz w:val="24"/>
                <w:szCs w:val="24"/>
              </w:rPr>
            </w:pPr>
          </w:p>
          <w:p w14:paraId="02A1909C" w14:textId="77777777" w:rsidR="009572ED" w:rsidRPr="009572ED" w:rsidRDefault="009572ED" w:rsidP="009572ED">
            <w:pPr>
              <w:ind w:left="284" w:right="-143" w:firstLine="321"/>
              <w:jc w:val="both"/>
              <w:rPr>
                <w:rFonts w:ascii="Times New Roman" w:hAnsi="Times New Roman" w:cs="Times New Roman"/>
                <w:sz w:val="24"/>
                <w:szCs w:val="24"/>
              </w:rPr>
            </w:pPr>
          </w:p>
          <w:p w14:paraId="0B35625A" w14:textId="77777777" w:rsidR="009572ED" w:rsidRPr="009572ED" w:rsidRDefault="009572ED" w:rsidP="009572ED">
            <w:pPr>
              <w:ind w:left="284" w:right="-143" w:firstLine="321"/>
              <w:jc w:val="both"/>
              <w:rPr>
                <w:rFonts w:ascii="Times New Roman" w:hAnsi="Times New Roman" w:cs="Times New Roman"/>
                <w:sz w:val="24"/>
                <w:szCs w:val="24"/>
              </w:rPr>
            </w:pPr>
          </w:p>
          <w:p w14:paraId="1A0ADA96"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Высокогляд</w:t>
            </w:r>
            <w:proofErr w:type="spellEnd"/>
            <w:r w:rsidRPr="009572ED">
              <w:rPr>
                <w:rFonts w:ascii="Times New Roman" w:hAnsi="Times New Roman" w:cs="Times New Roman"/>
                <w:sz w:val="24"/>
                <w:szCs w:val="24"/>
              </w:rPr>
              <w:t xml:space="preserve"> Софья</w:t>
            </w:r>
          </w:p>
          <w:p w14:paraId="2D706654"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Высокогляд</w:t>
            </w:r>
            <w:proofErr w:type="spellEnd"/>
            <w:r w:rsidRPr="009572ED">
              <w:rPr>
                <w:rFonts w:ascii="Times New Roman" w:hAnsi="Times New Roman" w:cs="Times New Roman"/>
                <w:sz w:val="24"/>
                <w:szCs w:val="24"/>
              </w:rPr>
              <w:t xml:space="preserve"> Софья</w:t>
            </w:r>
          </w:p>
          <w:p w14:paraId="4C1277CC"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БайдюкВиктори</w:t>
            </w:r>
            <w:proofErr w:type="spellEnd"/>
          </w:p>
          <w:p w14:paraId="7B8AB60B"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1376BFE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Падалко Анастасия</w:t>
            </w:r>
          </w:p>
          <w:p w14:paraId="4DADD1B8"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 </w:t>
            </w: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20536BE5"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3B5EE0D2"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Ольта</w:t>
            </w:r>
            <w:proofErr w:type="spellEnd"/>
            <w:r w:rsidRPr="009572ED">
              <w:rPr>
                <w:rFonts w:ascii="Times New Roman" w:hAnsi="Times New Roman" w:cs="Times New Roman"/>
                <w:sz w:val="24"/>
                <w:szCs w:val="24"/>
              </w:rPr>
              <w:t xml:space="preserve"> Мария</w:t>
            </w:r>
          </w:p>
          <w:p w14:paraId="41E3ADB5"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Беликова Валя</w:t>
            </w:r>
          </w:p>
          <w:p w14:paraId="568BD54A" w14:textId="77777777" w:rsidR="009572ED" w:rsidRPr="009572ED" w:rsidRDefault="009572ED" w:rsidP="009572ED">
            <w:pPr>
              <w:ind w:left="284" w:right="-143" w:firstLine="321"/>
              <w:jc w:val="both"/>
              <w:rPr>
                <w:rFonts w:ascii="Times New Roman" w:hAnsi="Times New Roman" w:cs="Times New Roman"/>
                <w:sz w:val="24"/>
                <w:szCs w:val="24"/>
              </w:rPr>
            </w:pPr>
          </w:p>
          <w:p w14:paraId="4D825E3C"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Филин Никита</w:t>
            </w:r>
          </w:p>
          <w:p w14:paraId="1D660249" w14:textId="77777777" w:rsidR="009572ED" w:rsidRPr="009572ED" w:rsidRDefault="009572ED" w:rsidP="009572ED">
            <w:pPr>
              <w:ind w:left="284" w:right="-143" w:firstLine="321"/>
              <w:jc w:val="both"/>
              <w:rPr>
                <w:rFonts w:ascii="Times New Roman" w:hAnsi="Times New Roman" w:cs="Times New Roman"/>
                <w:sz w:val="24"/>
                <w:szCs w:val="24"/>
              </w:rPr>
            </w:pPr>
          </w:p>
          <w:p w14:paraId="6D725FDE"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Елисеева Карина</w:t>
            </w:r>
          </w:p>
          <w:p w14:paraId="57D4AE13"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Шульга Анна</w:t>
            </w:r>
          </w:p>
          <w:p w14:paraId="1526F46F"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127BFE86" w14:textId="77777777" w:rsidR="009572ED" w:rsidRPr="009572ED" w:rsidRDefault="009572ED" w:rsidP="009572ED">
            <w:pPr>
              <w:ind w:left="284" w:right="-143" w:firstLine="321"/>
              <w:jc w:val="both"/>
              <w:rPr>
                <w:rFonts w:ascii="Times New Roman" w:hAnsi="Times New Roman" w:cs="Times New Roman"/>
                <w:sz w:val="24"/>
                <w:szCs w:val="24"/>
              </w:rPr>
            </w:pPr>
          </w:p>
          <w:p w14:paraId="39E016FF" w14:textId="77777777" w:rsidR="009572ED" w:rsidRPr="009572ED" w:rsidRDefault="009572ED" w:rsidP="009572ED">
            <w:pPr>
              <w:ind w:left="284" w:right="-143" w:firstLine="321"/>
              <w:jc w:val="both"/>
              <w:rPr>
                <w:rFonts w:ascii="Times New Roman" w:hAnsi="Times New Roman" w:cs="Times New Roman"/>
                <w:sz w:val="24"/>
                <w:szCs w:val="24"/>
              </w:rPr>
            </w:pPr>
          </w:p>
          <w:p w14:paraId="64DF16F1" w14:textId="77777777" w:rsidR="009572ED" w:rsidRPr="009572ED" w:rsidRDefault="009572ED" w:rsidP="009572ED">
            <w:pPr>
              <w:ind w:left="284" w:right="-143" w:firstLine="321"/>
              <w:jc w:val="both"/>
              <w:rPr>
                <w:rFonts w:ascii="Times New Roman" w:hAnsi="Times New Roman" w:cs="Times New Roman"/>
                <w:sz w:val="24"/>
                <w:szCs w:val="24"/>
              </w:rPr>
            </w:pPr>
          </w:p>
          <w:p w14:paraId="5D800160"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12C1BA50" w14:textId="77777777" w:rsidR="009572ED" w:rsidRPr="009572ED" w:rsidRDefault="009572ED" w:rsidP="009572ED">
            <w:pPr>
              <w:ind w:left="284" w:right="-143" w:firstLine="321"/>
              <w:jc w:val="both"/>
              <w:rPr>
                <w:rFonts w:ascii="Times New Roman" w:hAnsi="Times New Roman" w:cs="Times New Roman"/>
                <w:sz w:val="24"/>
                <w:szCs w:val="24"/>
              </w:rPr>
            </w:pPr>
          </w:p>
          <w:p w14:paraId="2D153AE6" w14:textId="77777777" w:rsidR="009572ED" w:rsidRPr="009572ED" w:rsidRDefault="009572ED" w:rsidP="009572ED">
            <w:pPr>
              <w:ind w:left="284" w:right="-143" w:firstLine="321"/>
              <w:jc w:val="both"/>
              <w:rPr>
                <w:rFonts w:ascii="Times New Roman" w:hAnsi="Times New Roman" w:cs="Times New Roman"/>
                <w:sz w:val="24"/>
                <w:szCs w:val="24"/>
              </w:rPr>
            </w:pPr>
          </w:p>
          <w:p w14:paraId="228146FF"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548D7C60" w14:textId="77777777" w:rsidR="009572ED" w:rsidRPr="009572ED" w:rsidRDefault="009572ED" w:rsidP="009572ED">
            <w:pPr>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Корнеева </w:t>
            </w:r>
            <w:proofErr w:type="spellStart"/>
            <w:r w:rsidRPr="009572ED">
              <w:rPr>
                <w:rFonts w:ascii="Times New Roman" w:hAnsi="Times New Roman" w:cs="Times New Roman"/>
                <w:sz w:val="24"/>
                <w:szCs w:val="24"/>
              </w:rPr>
              <w:t>ирина</w:t>
            </w:r>
            <w:proofErr w:type="spellEnd"/>
          </w:p>
          <w:p w14:paraId="52E9639D"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Ольта</w:t>
            </w:r>
            <w:proofErr w:type="spellEnd"/>
            <w:r w:rsidRPr="009572ED">
              <w:rPr>
                <w:rFonts w:ascii="Times New Roman" w:hAnsi="Times New Roman" w:cs="Times New Roman"/>
                <w:sz w:val="24"/>
                <w:szCs w:val="24"/>
              </w:rPr>
              <w:t xml:space="preserve"> Мария</w:t>
            </w:r>
          </w:p>
          <w:p w14:paraId="5E9F57B9" w14:textId="77777777" w:rsidR="009572ED" w:rsidRPr="009572ED" w:rsidRDefault="009572ED" w:rsidP="009572ED">
            <w:pPr>
              <w:ind w:left="284" w:right="-143" w:firstLine="321"/>
              <w:jc w:val="both"/>
              <w:rPr>
                <w:rFonts w:ascii="Times New Roman" w:hAnsi="Times New Roman" w:cs="Times New Roman"/>
                <w:sz w:val="24"/>
                <w:szCs w:val="24"/>
              </w:rPr>
            </w:pPr>
          </w:p>
          <w:p w14:paraId="21F53E4F"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586417F7"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12F85293"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Винеева</w:t>
            </w:r>
            <w:proofErr w:type="spellEnd"/>
            <w:r w:rsidRPr="009572ED">
              <w:rPr>
                <w:rFonts w:ascii="Times New Roman" w:hAnsi="Times New Roman" w:cs="Times New Roman"/>
                <w:sz w:val="24"/>
                <w:szCs w:val="24"/>
              </w:rPr>
              <w:t xml:space="preserve"> Дарья</w:t>
            </w:r>
          </w:p>
          <w:p w14:paraId="5B847DD5" w14:textId="77777777" w:rsidR="009572ED" w:rsidRPr="009572ED" w:rsidRDefault="009572ED" w:rsidP="009572ED">
            <w:pPr>
              <w:ind w:left="284" w:right="-143" w:firstLine="321"/>
              <w:jc w:val="both"/>
              <w:rPr>
                <w:rFonts w:ascii="Times New Roman" w:hAnsi="Times New Roman" w:cs="Times New Roman"/>
                <w:sz w:val="24"/>
                <w:szCs w:val="24"/>
              </w:rPr>
            </w:pPr>
          </w:p>
          <w:p w14:paraId="04DC4992" w14:textId="77777777" w:rsidR="009572ED" w:rsidRPr="009572ED" w:rsidRDefault="009572ED" w:rsidP="009572ED">
            <w:pPr>
              <w:ind w:left="284" w:right="-143" w:firstLine="321"/>
              <w:jc w:val="both"/>
              <w:rPr>
                <w:rFonts w:ascii="Times New Roman" w:hAnsi="Times New Roman" w:cs="Times New Roman"/>
                <w:sz w:val="24"/>
                <w:szCs w:val="24"/>
              </w:rPr>
            </w:pPr>
            <w:proofErr w:type="spellStart"/>
            <w:r w:rsidRPr="009572ED">
              <w:rPr>
                <w:rFonts w:ascii="Times New Roman" w:hAnsi="Times New Roman" w:cs="Times New Roman"/>
                <w:sz w:val="24"/>
                <w:szCs w:val="24"/>
              </w:rPr>
              <w:t>Бутримова</w:t>
            </w:r>
            <w:proofErr w:type="spellEnd"/>
            <w:r w:rsidRPr="009572ED">
              <w:rPr>
                <w:rFonts w:ascii="Times New Roman" w:hAnsi="Times New Roman" w:cs="Times New Roman"/>
                <w:sz w:val="24"/>
                <w:szCs w:val="24"/>
              </w:rPr>
              <w:t xml:space="preserve"> Ольга</w:t>
            </w:r>
          </w:p>
        </w:tc>
        <w:tc>
          <w:tcPr>
            <w:tcW w:w="2408" w:type="dxa"/>
            <w:tcBorders>
              <w:top w:val="single" w:sz="4" w:space="0" w:color="auto"/>
              <w:bottom w:val="single" w:sz="4" w:space="0" w:color="auto"/>
            </w:tcBorders>
          </w:tcPr>
          <w:p w14:paraId="11FF1CD1"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lastRenderedPageBreak/>
              <w:t xml:space="preserve">Дейнека </w:t>
            </w:r>
            <w:proofErr w:type="gramStart"/>
            <w:r w:rsidRPr="009572ED">
              <w:rPr>
                <w:rFonts w:ascii="Times New Roman" w:eastAsia="DejaVu Sans" w:hAnsi="Times New Roman" w:cs="Times New Roman"/>
                <w:color w:val="00000A"/>
                <w:sz w:val="24"/>
                <w:szCs w:val="24"/>
              </w:rPr>
              <w:t>Н.В.</w:t>
            </w:r>
            <w:proofErr w:type="gramEnd"/>
          </w:p>
          <w:p w14:paraId="030128F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5E8C3CB4"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4501A41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B015AB3"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2E017C64"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A0DC97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4DF5C7F8"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9055FB7"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E35DB88"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4333A109"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2EB5ABB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A885B7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2C2A175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5CD102F"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6F2B6C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285B2373"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w:t>
            </w:r>
          </w:p>
          <w:p w14:paraId="4B6BB1DE"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7D93693C"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1B392FF7"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7BF1D24C"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71D96F6"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15351DD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31C62C47"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1A9D669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2375EE6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7E4696D6"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7515984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587F1A61"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1F23E59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3F2A957C"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5FB59D8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5568F199"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3609653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217C67F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3CAC392E"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361A6F21"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2F262187"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4E0F808"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2598296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5978BD0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7F90F10"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78C397E6"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2A75083"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67C8721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0FCE385A"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Дейнека </w:t>
            </w:r>
            <w:proofErr w:type="gramStart"/>
            <w:r w:rsidRPr="009572ED">
              <w:rPr>
                <w:rFonts w:ascii="Times New Roman" w:eastAsia="DejaVu Sans" w:hAnsi="Times New Roman" w:cs="Times New Roman"/>
                <w:color w:val="00000A"/>
                <w:sz w:val="24"/>
                <w:szCs w:val="24"/>
              </w:rPr>
              <w:t>Н.В.</w:t>
            </w:r>
            <w:proofErr w:type="gramEnd"/>
          </w:p>
          <w:p w14:paraId="75548432"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46607883"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7DFC0749"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48B08995"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379B01F4"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p w14:paraId="50A6CBE6" w14:textId="77777777" w:rsidR="009572ED" w:rsidRPr="009572ED" w:rsidRDefault="009572ED" w:rsidP="009572ED">
            <w:pPr>
              <w:tabs>
                <w:tab w:val="left" w:pos="709"/>
              </w:tabs>
              <w:suppressAutoHyphens/>
              <w:ind w:left="284" w:right="-143" w:firstLine="321"/>
              <w:jc w:val="both"/>
              <w:rPr>
                <w:rFonts w:ascii="Times New Roman" w:eastAsia="DejaVu Sans" w:hAnsi="Times New Roman" w:cs="Times New Roman"/>
                <w:color w:val="00000A"/>
                <w:sz w:val="24"/>
                <w:szCs w:val="24"/>
              </w:rPr>
            </w:pPr>
          </w:p>
        </w:tc>
      </w:tr>
      <w:tr w:rsidR="009572ED" w:rsidRPr="009572ED" w14:paraId="11AEEB4D" w14:textId="77777777" w:rsidTr="009572ED">
        <w:trPr>
          <w:trHeight w:val="2865"/>
        </w:trPr>
        <w:tc>
          <w:tcPr>
            <w:tcW w:w="3111" w:type="dxa"/>
            <w:tcBorders>
              <w:top w:val="single" w:sz="4" w:space="0" w:color="auto"/>
            </w:tcBorders>
          </w:tcPr>
          <w:p w14:paraId="700C62FF"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lastRenderedPageBreak/>
              <w:t xml:space="preserve">Мини- футбол девочки </w:t>
            </w:r>
          </w:p>
          <w:p w14:paraId="263EB4F8"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Президентские спортивные игры</w:t>
            </w:r>
          </w:p>
          <w:p w14:paraId="4EB149F6"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026F413B"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Мини- футбол</w:t>
            </w:r>
          </w:p>
          <w:p w14:paraId="01262644"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Президентские спортивные игры</w:t>
            </w:r>
          </w:p>
          <w:p w14:paraId="2F96AA2A"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roofErr w:type="spellStart"/>
            <w:r w:rsidRPr="009572ED">
              <w:rPr>
                <w:rFonts w:ascii="Times New Roman" w:eastAsia="DejaVu Sans" w:hAnsi="Times New Roman" w:cs="Times New Roman"/>
                <w:color w:val="00000A"/>
                <w:sz w:val="24"/>
                <w:szCs w:val="24"/>
              </w:rPr>
              <w:t>Локобаскет</w:t>
            </w:r>
            <w:proofErr w:type="spellEnd"/>
          </w:p>
          <w:p w14:paraId="420AE538"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Первенство школ города по баскетболу</w:t>
            </w:r>
          </w:p>
          <w:p w14:paraId="3708657B"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lastRenderedPageBreak/>
              <w:t>Стрит бол</w:t>
            </w:r>
          </w:p>
          <w:p w14:paraId="5829F075"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BFA8B00"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35B35851" w14:textId="77777777" w:rsidR="009572ED" w:rsidRPr="009572ED" w:rsidRDefault="009572ED" w:rsidP="009572ED">
            <w:pPr>
              <w:spacing w:line="360" w:lineRule="auto"/>
              <w:ind w:left="284" w:right="-143" w:firstLine="321"/>
              <w:jc w:val="both"/>
              <w:rPr>
                <w:rFonts w:ascii="Times New Roman" w:hAnsi="Times New Roman" w:cs="Times New Roman"/>
                <w:color w:val="000000"/>
                <w:sz w:val="24"/>
                <w:szCs w:val="24"/>
              </w:rPr>
            </w:pPr>
            <w:r w:rsidRPr="009572ED">
              <w:rPr>
                <w:rFonts w:ascii="Times New Roman" w:hAnsi="Times New Roman" w:cs="Times New Roman"/>
                <w:color w:val="000000"/>
                <w:sz w:val="24"/>
                <w:szCs w:val="24"/>
              </w:rPr>
              <w:t>Городской турнир по баскетболу среди школьных команд «</w:t>
            </w:r>
            <w:proofErr w:type="spellStart"/>
            <w:r w:rsidRPr="009572ED">
              <w:rPr>
                <w:rFonts w:ascii="Times New Roman" w:hAnsi="Times New Roman" w:cs="Times New Roman"/>
                <w:color w:val="000000"/>
                <w:sz w:val="24"/>
                <w:szCs w:val="24"/>
              </w:rPr>
              <w:t>Локобаскет</w:t>
            </w:r>
            <w:proofErr w:type="spellEnd"/>
            <w:r w:rsidRPr="009572ED">
              <w:rPr>
                <w:rFonts w:ascii="Times New Roman" w:hAnsi="Times New Roman" w:cs="Times New Roman"/>
                <w:color w:val="000000"/>
                <w:sz w:val="24"/>
                <w:szCs w:val="24"/>
              </w:rPr>
              <w:t xml:space="preserve"> - Школьная лига».</w:t>
            </w:r>
          </w:p>
          <w:p w14:paraId="3C4FE2AF" w14:textId="77777777" w:rsidR="009572ED" w:rsidRPr="009572ED" w:rsidRDefault="009572ED" w:rsidP="009572ED">
            <w:pPr>
              <w:spacing w:line="360" w:lineRule="auto"/>
              <w:ind w:left="284" w:right="-143" w:firstLine="321"/>
              <w:jc w:val="both"/>
              <w:rPr>
                <w:rFonts w:ascii="Times New Roman" w:hAnsi="Times New Roman" w:cs="Times New Roman"/>
                <w:color w:val="000000"/>
                <w:sz w:val="24"/>
                <w:szCs w:val="24"/>
              </w:rPr>
            </w:pPr>
          </w:p>
          <w:p w14:paraId="5FB82372" w14:textId="77777777" w:rsidR="009572ED" w:rsidRPr="009572ED" w:rsidRDefault="009572ED" w:rsidP="009572ED">
            <w:pPr>
              <w:spacing w:line="360" w:lineRule="auto"/>
              <w:ind w:left="284" w:right="-143" w:firstLine="321"/>
              <w:jc w:val="both"/>
              <w:rPr>
                <w:rFonts w:ascii="Times New Roman" w:hAnsi="Times New Roman" w:cs="Times New Roman"/>
                <w:color w:val="000000"/>
                <w:sz w:val="24"/>
                <w:szCs w:val="24"/>
              </w:rPr>
            </w:pPr>
            <w:r w:rsidRPr="009572ED">
              <w:rPr>
                <w:rFonts w:ascii="Times New Roman" w:hAnsi="Times New Roman" w:cs="Times New Roman"/>
                <w:color w:val="000000"/>
                <w:sz w:val="24"/>
                <w:szCs w:val="24"/>
              </w:rPr>
              <w:t xml:space="preserve">Городская спартакиада школьников, баскетбол </w:t>
            </w:r>
          </w:p>
          <w:p w14:paraId="3634BE62"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207873A5"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Турнир по волейболу среди девочек. День города</w:t>
            </w:r>
          </w:p>
          <w:p w14:paraId="47F943B4"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Турнир по волейболу среди юношей. День города</w:t>
            </w:r>
          </w:p>
          <w:p w14:paraId="40A72429"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67231594"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Первенство города по легкой атлетике</w:t>
            </w:r>
          </w:p>
          <w:p w14:paraId="47FFC30E"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39EAC654"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Открытое первенство  по волейболу</w:t>
            </w:r>
          </w:p>
          <w:p w14:paraId="7EC760F9"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«Серебряный мяч»</w:t>
            </w:r>
          </w:p>
          <w:p w14:paraId="41E03634"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18C4B92"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lastRenderedPageBreak/>
              <w:t>Открытое первенство  по баскетболу</w:t>
            </w:r>
          </w:p>
          <w:p w14:paraId="0E3C0259"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«Серебряный мяч»</w:t>
            </w:r>
          </w:p>
          <w:p w14:paraId="2F32CFCC"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4B5A992E"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Республиканский этап «Зона» Всероссийских соревнований по волейболу «Серебряный мяч»</w:t>
            </w:r>
          </w:p>
          <w:p w14:paraId="6DB34BE8"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Первенство  по волейболу, посвященное Дню защитника Отечества</w:t>
            </w:r>
          </w:p>
          <w:p w14:paraId="1273E717"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Первенство  по волейболу, посвященное, 5 годовщине воссоединения Крыма с Россией</w:t>
            </w:r>
          </w:p>
          <w:p w14:paraId="03750EBD"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3CC310AC"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Первенство Джанкоя по баскетболу «</w:t>
            </w:r>
            <w:proofErr w:type="spellStart"/>
            <w:r w:rsidRPr="009572ED">
              <w:rPr>
                <w:rFonts w:ascii="Times New Roman" w:eastAsia="DejaVu Sans" w:hAnsi="Times New Roman" w:cs="Times New Roman"/>
                <w:color w:val="00000A"/>
                <w:sz w:val="24"/>
                <w:szCs w:val="24"/>
              </w:rPr>
              <w:t>Локобаскет</w:t>
            </w:r>
            <w:proofErr w:type="spellEnd"/>
            <w:r w:rsidRPr="009572ED">
              <w:rPr>
                <w:rFonts w:ascii="Times New Roman" w:eastAsia="DejaVu Sans" w:hAnsi="Times New Roman" w:cs="Times New Roman"/>
                <w:color w:val="00000A"/>
                <w:sz w:val="24"/>
                <w:szCs w:val="24"/>
              </w:rPr>
              <w:t>»</w:t>
            </w:r>
          </w:p>
          <w:p w14:paraId="2263702D"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Первенство Джанкоя по баскетболу «</w:t>
            </w:r>
            <w:proofErr w:type="spellStart"/>
            <w:r w:rsidRPr="009572ED">
              <w:rPr>
                <w:rFonts w:ascii="Times New Roman" w:eastAsia="DejaVu Sans" w:hAnsi="Times New Roman" w:cs="Times New Roman"/>
                <w:color w:val="00000A"/>
                <w:sz w:val="24"/>
                <w:szCs w:val="24"/>
              </w:rPr>
              <w:t>Локобаскет</w:t>
            </w:r>
            <w:proofErr w:type="spellEnd"/>
            <w:r w:rsidRPr="009572ED">
              <w:rPr>
                <w:rFonts w:ascii="Times New Roman" w:eastAsia="DejaVu Sans" w:hAnsi="Times New Roman" w:cs="Times New Roman"/>
                <w:color w:val="00000A"/>
                <w:sz w:val="24"/>
                <w:szCs w:val="24"/>
              </w:rPr>
              <w:t>»</w:t>
            </w:r>
          </w:p>
          <w:p w14:paraId="5BD33215"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0353143"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lastRenderedPageBreak/>
              <w:t>«Президентские игры»</w:t>
            </w:r>
          </w:p>
          <w:p w14:paraId="23AFA4D1"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2452B8B9"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Муниципальный этап Всероссийских соревнований «Победа»</w:t>
            </w:r>
          </w:p>
          <w:p w14:paraId="14856009"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BC1F00A"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Первенство  по волейболу, посвященное Дню Победы</w:t>
            </w:r>
          </w:p>
          <w:p w14:paraId="3A22A75E"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E7BA507"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Первенство  по волейболу, посвященное Дню Победы</w:t>
            </w:r>
          </w:p>
        </w:tc>
        <w:tc>
          <w:tcPr>
            <w:tcW w:w="991" w:type="dxa"/>
            <w:tcBorders>
              <w:top w:val="single" w:sz="4" w:space="0" w:color="auto"/>
            </w:tcBorders>
          </w:tcPr>
          <w:p w14:paraId="4876DC41"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6</w:t>
            </w:r>
          </w:p>
          <w:p w14:paraId="12EC73D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w:t>
            </w:r>
          </w:p>
          <w:p w14:paraId="1425E5B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CEA5DB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61942B1"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w:t>
            </w:r>
          </w:p>
          <w:p w14:paraId="62204FA6"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C9C7AD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      </w:t>
            </w:r>
          </w:p>
          <w:p w14:paraId="6A21FE7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52B41E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78C9A6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80D416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F94002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BD61D20"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028295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FC7E5B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2C3C2B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B12CE2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B7AE9C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566978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BD0375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DE8C766"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6365B0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E4E5C7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F3DAA3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BB8560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8-9</w:t>
            </w:r>
          </w:p>
          <w:p w14:paraId="09CA088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6B66B7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F45FCE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B037AE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F90274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8406DD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AC2CC2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E1E3E4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948AC7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40C6C2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B9DECB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48FB69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85CDE4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DC91E31"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7981F0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1EC539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24FE38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DD9A9A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24E988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C3E4E9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D5A68C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07347E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8-9</w:t>
            </w:r>
          </w:p>
          <w:p w14:paraId="6199608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419C49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B9778B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D00117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8-9</w:t>
            </w:r>
          </w:p>
          <w:p w14:paraId="06AA4F8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EB8E2E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5E585F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152457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C3F475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tc>
        <w:tc>
          <w:tcPr>
            <w:tcW w:w="1430" w:type="dxa"/>
            <w:tcBorders>
              <w:top w:val="single" w:sz="4" w:space="0" w:color="auto"/>
            </w:tcBorders>
          </w:tcPr>
          <w:p w14:paraId="22A1748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2 место</w:t>
            </w:r>
          </w:p>
          <w:p w14:paraId="2701473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7716352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A0275D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B6F43A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3683E86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7D77F68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E3AB3C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2D109006"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6F71F3D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6 место по Крыму</w:t>
            </w:r>
          </w:p>
          <w:p w14:paraId="01A4921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1864B10"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7FA673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1C55F25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83E0D6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F950B8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43E8DF9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7D7574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B3C6FC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5898DA1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AF48CF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12D1827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A866CF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20FFF5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1AC4DB1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D15092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B0DA95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5626259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07D6B60"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68D00F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A6ADB5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506CBF9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6FEE5C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BC2395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51FB3F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2 место</w:t>
            </w:r>
          </w:p>
          <w:p w14:paraId="3C4835B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9419AA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4D6C51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E540E0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59ABC48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D9ED3D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131E1C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31AF871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5DEDB4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18FA6D6"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F002A5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0466550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4D9CC0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2762A5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A437C6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6A09A1F0"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E96587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38CBC23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BE77A2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A46C5E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2 место</w:t>
            </w:r>
          </w:p>
          <w:p w14:paraId="0823C3C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F1A896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816F62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43EE5B6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A34AC4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1C2B67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p w14:paraId="65DE479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B6E838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9B92AB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1 место</w:t>
            </w:r>
          </w:p>
        </w:tc>
        <w:tc>
          <w:tcPr>
            <w:tcW w:w="2266" w:type="dxa"/>
            <w:tcBorders>
              <w:top w:val="single" w:sz="4" w:space="0" w:color="auto"/>
            </w:tcBorders>
          </w:tcPr>
          <w:p w14:paraId="4FA953D3"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Девочки</w:t>
            </w:r>
          </w:p>
          <w:p w14:paraId="2E01A44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0086E2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E7745C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0BDD60A"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Мальчики и девочки</w:t>
            </w:r>
          </w:p>
          <w:p w14:paraId="7DC90E2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531DEA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538059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13B1F90"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Девочки</w:t>
            </w:r>
          </w:p>
          <w:p w14:paraId="6436A98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011C40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49A3EA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C6234A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E8BD0E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4D9F1A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818754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D58D87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47486B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56143F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Мальчики</w:t>
            </w:r>
          </w:p>
          <w:p w14:paraId="2F7955F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CE49D1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девочки</w:t>
            </w:r>
          </w:p>
          <w:p w14:paraId="496BF89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E2D76C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1327EA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9323FC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7C6D24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17E8F3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Девочки</w:t>
            </w:r>
          </w:p>
          <w:p w14:paraId="3F4A0B00"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694D1C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6414DE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257A6F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юноши</w:t>
            </w:r>
          </w:p>
          <w:p w14:paraId="27ACFCB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268C2B1"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801C69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72C2A80"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lastRenderedPageBreak/>
              <w:t>Девочки</w:t>
            </w:r>
          </w:p>
          <w:p w14:paraId="746771C0"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F83B95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B69989E"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5D10BBB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мальчики</w:t>
            </w:r>
          </w:p>
          <w:p w14:paraId="65FE3EE9"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5C04BE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D2CE64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девочки</w:t>
            </w:r>
          </w:p>
          <w:p w14:paraId="5E8A702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7FFD83D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BB8FDF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2F2F12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мальчики</w:t>
            </w:r>
          </w:p>
          <w:p w14:paraId="7D1B110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26936E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96BEB0C"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C250EDD"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девочки</w:t>
            </w:r>
          </w:p>
          <w:p w14:paraId="64B8168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544A4E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мальчики</w:t>
            </w:r>
          </w:p>
          <w:p w14:paraId="357677A0"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1CD802D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25F1405B"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33EA58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0560BD9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B559D92"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Младшая группа</w:t>
            </w:r>
          </w:p>
          <w:p w14:paraId="4E8ADCD4"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40469558"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EDC331F"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Мальчики</w:t>
            </w:r>
          </w:p>
          <w:p w14:paraId="10A22A8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3845E657"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p>
          <w:p w14:paraId="6CA27005" w14:textId="77777777" w:rsidR="009572ED" w:rsidRPr="009572ED" w:rsidRDefault="009572ED" w:rsidP="009572ED">
            <w:pPr>
              <w:spacing w:line="360" w:lineRule="auto"/>
              <w:ind w:left="284" w:right="-143" w:firstLine="321"/>
              <w:jc w:val="both"/>
              <w:rPr>
                <w:rFonts w:ascii="Times New Roman" w:hAnsi="Times New Roman" w:cs="Times New Roman"/>
                <w:sz w:val="24"/>
                <w:szCs w:val="24"/>
              </w:rPr>
            </w:pPr>
            <w:r w:rsidRPr="009572ED">
              <w:rPr>
                <w:rFonts w:ascii="Times New Roman" w:hAnsi="Times New Roman" w:cs="Times New Roman"/>
                <w:sz w:val="24"/>
                <w:szCs w:val="24"/>
              </w:rPr>
              <w:t xml:space="preserve">Девочки </w:t>
            </w:r>
          </w:p>
        </w:tc>
        <w:tc>
          <w:tcPr>
            <w:tcW w:w="2408" w:type="dxa"/>
            <w:tcBorders>
              <w:top w:val="single" w:sz="4" w:space="0" w:color="auto"/>
            </w:tcBorders>
          </w:tcPr>
          <w:p w14:paraId="2EB0568B"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roofErr w:type="spellStart"/>
            <w:r w:rsidRPr="009572ED">
              <w:rPr>
                <w:rFonts w:ascii="Times New Roman" w:eastAsia="DejaVu Sans" w:hAnsi="Times New Roman" w:cs="Times New Roman"/>
                <w:color w:val="00000A"/>
                <w:sz w:val="24"/>
                <w:szCs w:val="24"/>
              </w:rPr>
              <w:lastRenderedPageBreak/>
              <w:t>Гарбуз</w:t>
            </w:r>
            <w:proofErr w:type="spellEnd"/>
            <w:r w:rsidRPr="009572ED">
              <w:rPr>
                <w:rFonts w:ascii="Times New Roman" w:eastAsia="DejaVu Sans" w:hAnsi="Times New Roman" w:cs="Times New Roman"/>
                <w:color w:val="00000A"/>
                <w:sz w:val="24"/>
                <w:szCs w:val="24"/>
              </w:rPr>
              <w:t xml:space="preserve"> И Б.</w:t>
            </w:r>
          </w:p>
          <w:p w14:paraId="3DF4ED89"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roofErr w:type="spellStart"/>
            <w:r w:rsidRPr="009572ED">
              <w:rPr>
                <w:rFonts w:ascii="Times New Roman" w:eastAsia="DejaVu Sans" w:hAnsi="Times New Roman" w:cs="Times New Roman"/>
                <w:color w:val="00000A"/>
                <w:sz w:val="24"/>
                <w:szCs w:val="24"/>
              </w:rPr>
              <w:t>Гарбуз</w:t>
            </w:r>
            <w:proofErr w:type="spellEnd"/>
            <w:r w:rsidRPr="009572ED">
              <w:rPr>
                <w:rFonts w:ascii="Times New Roman" w:eastAsia="DejaVu Sans" w:hAnsi="Times New Roman" w:cs="Times New Roman"/>
                <w:color w:val="00000A"/>
                <w:sz w:val="24"/>
                <w:szCs w:val="24"/>
              </w:rPr>
              <w:t xml:space="preserve"> И.Б.</w:t>
            </w:r>
          </w:p>
          <w:p w14:paraId="78496ED7"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342E38A6"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6C400C99"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Василенко </w:t>
            </w:r>
            <w:proofErr w:type="gramStart"/>
            <w:r w:rsidRPr="009572ED">
              <w:rPr>
                <w:rFonts w:ascii="Times New Roman" w:eastAsia="DejaVu Sans" w:hAnsi="Times New Roman" w:cs="Times New Roman"/>
                <w:color w:val="00000A"/>
                <w:sz w:val="24"/>
                <w:szCs w:val="24"/>
              </w:rPr>
              <w:t>Е.С</w:t>
            </w:r>
            <w:proofErr w:type="gramEnd"/>
          </w:p>
          <w:p w14:paraId="703030AE"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Василенко Е,С,</w:t>
            </w:r>
          </w:p>
          <w:p w14:paraId="03C88105"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3E0A4F65"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r w:rsidRPr="009572ED">
              <w:rPr>
                <w:rFonts w:ascii="Times New Roman" w:eastAsia="DejaVu Sans" w:hAnsi="Times New Roman" w:cs="Times New Roman"/>
                <w:color w:val="00000A"/>
                <w:sz w:val="24"/>
                <w:szCs w:val="24"/>
              </w:rPr>
              <w:t xml:space="preserve">Савельева </w:t>
            </w:r>
            <w:proofErr w:type="gramStart"/>
            <w:r w:rsidRPr="009572ED">
              <w:rPr>
                <w:rFonts w:ascii="Times New Roman" w:eastAsia="DejaVu Sans" w:hAnsi="Times New Roman" w:cs="Times New Roman"/>
                <w:color w:val="00000A"/>
                <w:sz w:val="24"/>
                <w:szCs w:val="24"/>
              </w:rPr>
              <w:t>И.П.</w:t>
            </w:r>
            <w:proofErr w:type="gramEnd"/>
          </w:p>
          <w:p w14:paraId="2C94A079"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CDD0012"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2558A2A2"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463F080"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190E3B90"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20FCDB7"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4353CD7B"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roofErr w:type="spellStart"/>
            <w:r w:rsidRPr="009572ED">
              <w:rPr>
                <w:rFonts w:ascii="Times New Roman" w:eastAsia="DejaVu Sans" w:hAnsi="Times New Roman" w:cs="Times New Roman"/>
                <w:color w:val="00000A"/>
                <w:sz w:val="24"/>
                <w:szCs w:val="24"/>
              </w:rPr>
              <w:t>Колядинский</w:t>
            </w:r>
            <w:proofErr w:type="spellEnd"/>
            <w:r w:rsidRPr="009572ED">
              <w:rPr>
                <w:rFonts w:ascii="Times New Roman" w:eastAsia="DejaVu Sans" w:hAnsi="Times New Roman" w:cs="Times New Roman"/>
                <w:color w:val="00000A"/>
                <w:sz w:val="24"/>
                <w:szCs w:val="24"/>
              </w:rPr>
              <w:t xml:space="preserve"> И.В.</w:t>
            </w:r>
          </w:p>
          <w:p w14:paraId="00FEC606"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48FF7B97"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0C353E87"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71AC8AD8"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03577D74"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roofErr w:type="spellStart"/>
            <w:r w:rsidRPr="009572ED">
              <w:rPr>
                <w:rFonts w:ascii="Times New Roman" w:eastAsia="DejaVu Sans" w:hAnsi="Times New Roman" w:cs="Times New Roman"/>
                <w:color w:val="00000A"/>
                <w:sz w:val="24"/>
                <w:szCs w:val="24"/>
              </w:rPr>
              <w:t>Чикиев</w:t>
            </w:r>
            <w:proofErr w:type="spellEnd"/>
            <w:r w:rsidRPr="009572ED">
              <w:rPr>
                <w:rFonts w:ascii="Times New Roman" w:eastAsia="DejaVu Sans" w:hAnsi="Times New Roman" w:cs="Times New Roman"/>
                <w:color w:val="00000A"/>
                <w:sz w:val="24"/>
                <w:szCs w:val="24"/>
              </w:rPr>
              <w:t xml:space="preserve"> У.С.</w:t>
            </w:r>
          </w:p>
          <w:p w14:paraId="4E747DB7"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6607C69F"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35BA63D"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7E056240"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2F972743"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4CA127A"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6733A3B1"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431BA12E"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1603406C"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15CB397E"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30694A7A"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525AEA88"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04E456CD"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46E29F75"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7F0C330D"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120F7AFA"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p w14:paraId="76ED8908" w14:textId="77777777" w:rsidR="009572ED" w:rsidRPr="009572ED" w:rsidRDefault="009572ED" w:rsidP="009572ED">
            <w:pPr>
              <w:tabs>
                <w:tab w:val="left" w:pos="709"/>
              </w:tabs>
              <w:suppressAutoHyphens/>
              <w:spacing w:line="360" w:lineRule="auto"/>
              <w:ind w:left="284" w:right="-143" w:firstLine="321"/>
              <w:jc w:val="both"/>
              <w:rPr>
                <w:rFonts w:ascii="Times New Roman" w:eastAsia="DejaVu Sans" w:hAnsi="Times New Roman" w:cs="Times New Roman"/>
                <w:color w:val="00000A"/>
                <w:sz w:val="24"/>
                <w:szCs w:val="24"/>
              </w:rPr>
            </w:pPr>
          </w:p>
        </w:tc>
      </w:tr>
    </w:tbl>
    <w:p w14:paraId="7E8591F4" w14:textId="77777777" w:rsidR="009572ED" w:rsidRDefault="009572ED" w:rsidP="009572ED"/>
    <w:tbl>
      <w:tblPr>
        <w:tblStyle w:val="a3"/>
        <w:tblW w:w="10380" w:type="dxa"/>
        <w:tblInd w:w="-459" w:type="dxa"/>
        <w:tblLayout w:type="fixed"/>
        <w:tblLook w:val="04A0" w:firstRow="1" w:lastRow="0" w:firstColumn="1" w:lastColumn="0" w:noHBand="0" w:noVBand="1"/>
      </w:tblPr>
      <w:tblGrid>
        <w:gridCol w:w="1843"/>
        <w:gridCol w:w="1701"/>
        <w:gridCol w:w="851"/>
        <w:gridCol w:w="1701"/>
        <w:gridCol w:w="1588"/>
        <w:gridCol w:w="1559"/>
        <w:gridCol w:w="1137"/>
      </w:tblGrid>
      <w:tr w:rsidR="00795483" w:rsidRPr="008469B7" w14:paraId="1C312C86" w14:textId="77777777" w:rsidTr="00AE56AB">
        <w:trPr>
          <w:cantSplit/>
          <w:trHeight w:val="752"/>
        </w:trPr>
        <w:tc>
          <w:tcPr>
            <w:tcW w:w="1843" w:type="dxa"/>
            <w:vMerge w:val="restart"/>
            <w:vAlign w:val="center"/>
          </w:tcPr>
          <w:p w14:paraId="653D4B8E"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ФИО учителя</w:t>
            </w:r>
          </w:p>
        </w:tc>
        <w:tc>
          <w:tcPr>
            <w:tcW w:w="1701" w:type="dxa"/>
            <w:vMerge w:val="restart"/>
            <w:vAlign w:val="center"/>
          </w:tcPr>
          <w:p w14:paraId="7B88619F"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Ф. И. ученика</w:t>
            </w:r>
          </w:p>
        </w:tc>
        <w:tc>
          <w:tcPr>
            <w:tcW w:w="851" w:type="dxa"/>
            <w:vMerge w:val="restart"/>
            <w:textDirection w:val="btLr"/>
            <w:vAlign w:val="center"/>
          </w:tcPr>
          <w:p w14:paraId="3A160533" w14:textId="77777777" w:rsidR="00795483" w:rsidRPr="008469B7" w:rsidRDefault="00795483" w:rsidP="00795483">
            <w:pPr>
              <w:ind w:left="113" w:right="113"/>
              <w:jc w:val="center"/>
              <w:rPr>
                <w:rFonts w:ascii="Times New Roman" w:hAnsi="Times New Roman" w:cs="Times New Roman"/>
                <w:sz w:val="24"/>
                <w:szCs w:val="24"/>
              </w:rPr>
            </w:pPr>
            <w:r w:rsidRPr="008469B7">
              <w:rPr>
                <w:rFonts w:ascii="Times New Roman" w:hAnsi="Times New Roman" w:cs="Times New Roman"/>
                <w:sz w:val="24"/>
                <w:szCs w:val="24"/>
              </w:rPr>
              <w:t>Класс</w:t>
            </w:r>
          </w:p>
        </w:tc>
        <w:tc>
          <w:tcPr>
            <w:tcW w:w="1701" w:type="dxa"/>
            <w:vMerge w:val="restart"/>
            <w:vAlign w:val="center"/>
          </w:tcPr>
          <w:p w14:paraId="79D259DA"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Предмет</w:t>
            </w:r>
          </w:p>
        </w:tc>
        <w:tc>
          <w:tcPr>
            <w:tcW w:w="4284" w:type="dxa"/>
            <w:gridSpan w:val="3"/>
            <w:vAlign w:val="center"/>
          </w:tcPr>
          <w:p w14:paraId="15CE08B8"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Олимпиада</w:t>
            </w:r>
          </w:p>
        </w:tc>
      </w:tr>
      <w:tr w:rsidR="00795483" w:rsidRPr="008469B7" w14:paraId="44675EA1" w14:textId="77777777" w:rsidTr="00AE56AB">
        <w:tc>
          <w:tcPr>
            <w:tcW w:w="1843" w:type="dxa"/>
            <w:vMerge/>
          </w:tcPr>
          <w:p w14:paraId="2585D491" w14:textId="77777777" w:rsidR="00795483" w:rsidRPr="008469B7" w:rsidRDefault="00795483" w:rsidP="00795483">
            <w:pPr>
              <w:jc w:val="center"/>
              <w:rPr>
                <w:rFonts w:ascii="Times New Roman" w:hAnsi="Times New Roman" w:cs="Times New Roman"/>
                <w:sz w:val="24"/>
                <w:szCs w:val="24"/>
              </w:rPr>
            </w:pPr>
          </w:p>
        </w:tc>
        <w:tc>
          <w:tcPr>
            <w:tcW w:w="1701" w:type="dxa"/>
            <w:vMerge/>
          </w:tcPr>
          <w:p w14:paraId="1A3887E2" w14:textId="77777777" w:rsidR="00795483" w:rsidRPr="008469B7" w:rsidRDefault="00795483" w:rsidP="00795483">
            <w:pPr>
              <w:jc w:val="center"/>
              <w:rPr>
                <w:rFonts w:ascii="Times New Roman" w:hAnsi="Times New Roman" w:cs="Times New Roman"/>
                <w:sz w:val="24"/>
                <w:szCs w:val="24"/>
              </w:rPr>
            </w:pPr>
          </w:p>
        </w:tc>
        <w:tc>
          <w:tcPr>
            <w:tcW w:w="851" w:type="dxa"/>
            <w:vMerge/>
          </w:tcPr>
          <w:p w14:paraId="05C1AE57" w14:textId="77777777" w:rsidR="00795483" w:rsidRPr="008469B7" w:rsidRDefault="00795483" w:rsidP="00795483">
            <w:pPr>
              <w:jc w:val="center"/>
              <w:rPr>
                <w:rFonts w:ascii="Times New Roman" w:hAnsi="Times New Roman" w:cs="Times New Roman"/>
                <w:sz w:val="24"/>
                <w:szCs w:val="24"/>
              </w:rPr>
            </w:pPr>
          </w:p>
        </w:tc>
        <w:tc>
          <w:tcPr>
            <w:tcW w:w="1701" w:type="dxa"/>
            <w:vMerge/>
          </w:tcPr>
          <w:p w14:paraId="7249ECC9" w14:textId="77777777" w:rsidR="00795483" w:rsidRPr="008469B7" w:rsidRDefault="00795483" w:rsidP="00795483">
            <w:pPr>
              <w:jc w:val="center"/>
              <w:rPr>
                <w:rFonts w:ascii="Times New Roman" w:hAnsi="Times New Roman" w:cs="Times New Roman"/>
                <w:sz w:val="24"/>
                <w:szCs w:val="24"/>
              </w:rPr>
            </w:pPr>
          </w:p>
        </w:tc>
        <w:tc>
          <w:tcPr>
            <w:tcW w:w="1588" w:type="dxa"/>
          </w:tcPr>
          <w:p w14:paraId="190DC92B" w14:textId="77777777" w:rsidR="00795483" w:rsidRPr="008469B7" w:rsidRDefault="00795483" w:rsidP="00795483">
            <w:pPr>
              <w:jc w:val="center"/>
              <w:rPr>
                <w:rFonts w:ascii="Times New Roman" w:hAnsi="Times New Roman" w:cs="Times New Roman"/>
                <w:sz w:val="24"/>
                <w:szCs w:val="24"/>
              </w:rPr>
            </w:pPr>
            <w:proofErr w:type="spellStart"/>
            <w:r w:rsidRPr="008469B7">
              <w:rPr>
                <w:rFonts w:ascii="Times New Roman" w:hAnsi="Times New Roman" w:cs="Times New Roman"/>
                <w:sz w:val="24"/>
                <w:szCs w:val="24"/>
              </w:rPr>
              <w:t>Муницип</w:t>
            </w:r>
            <w:proofErr w:type="spellEnd"/>
          </w:p>
        </w:tc>
        <w:tc>
          <w:tcPr>
            <w:tcW w:w="1559" w:type="dxa"/>
          </w:tcPr>
          <w:p w14:paraId="40EB2AB2"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Регионал.</w:t>
            </w:r>
          </w:p>
        </w:tc>
        <w:tc>
          <w:tcPr>
            <w:tcW w:w="1136" w:type="dxa"/>
          </w:tcPr>
          <w:p w14:paraId="18D1D1B9" w14:textId="77777777" w:rsidR="00795483" w:rsidRPr="008469B7" w:rsidRDefault="00795483" w:rsidP="00795483">
            <w:pPr>
              <w:jc w:val="center"/>
              <w:rPr>
                <w:rFonts w:ascii="Times New Roman" w:hAnsi="Times New Roman" w:cs="Times New Roman"/>
                <w:sz w:val="24"/>
                <w:szCs w:val="24"/>
              </w:rPr>
            </w:pPr>
            <w:proofErr w:type="spellStart"/>
            <w:r w:rsidRPr="008469B7">
              <w:rPr>
                <w:rFonts w:ascii="Times New Roman" w:hAnsi="Times New Roman" w:cs="Times New Roman"/>
                <w:sz w:val="24"/>
                <w:szCs w:val="24"/>
              </w:rPr>
              <w:t>Всерос</w:t>
            </w:r>
            <w:proofErr w:type="spellEnd"/>
            <w:r w:rsidRPr="008469B7">
              <w:rPr>
                <w:rFonts w:ascii="Times New Roman" w:hAnsi="Times New Roman" w:cs="Times New Roman"/>
                <w:sz w:val="24"/>
                <w:szCs w:val="24"/>
              </w:rPr>
              <w:t>.</w:t>
            </w:r>
          </w:p>
        </w:tc>
      </w:tr>
      <w:tr w:rsidR="00795483" w:rsidRPr="008469B7" w14:paraId="4D801224" w14:textId="77777777" w:rsidTr="00AE56AB">
        <w:tc>
          <w:tcPr>
            <w:tcW w:w="1843" w:type="dxa"/>
          </w:tcPr>
          <w:p w14:paraId="4CA617B6" w14:textId="77777777" w:rsidR="00795483" w:rsidRPr="008469B7"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Бочкала</w:t>
            </w:r>
            <w:proofErr w:type="spellEnd"/>
            <w:r>
              <w:rPr>
                <w:rFonts w:ascii="Times New Roman" w:hAnsi="Times New Roman" w:cs="Times New Roman"/>
                <w:sz w:val="24"/>
                <w:szCs w:val="24"/>
              </w:rPr>
              <w:t xml:space="preserve"> Н. В.</w:t>
            </w:r>
          </w:p>
        </w:tc>
        <w:tc>
          <w:tcPr>
            <w:tcW w:w="1701" w:type="dxa"/>
          </w:tcPr>
          <w:p w14:paraId="1AE87710" w14:textId="77777777" w:rsidR="00795483" w:rsidRPr="008469B7" w:rsidRDefault="00795483" w:rsidP="00795483">
            <w:pPr>
              <w:rPr>
                <w:rFonts w:ascii="Times New Roman" w:hAnsi="Times New Roman" w:cs="Times New Roman"/>
                <w:b/>
                <w:sz w:val="24"/>
                <w:szCs w:val="24"/>
              </w:rPr>
            </w:pPr>
            <w:r>
              <w:rPr>
                <w:rFonts w:ascii="Times New Roman" w:eastAsia="Times New Roman" w:hAnsi="Times New Roman" w:cs="Times New Roman"/>
                <w:sz w:val="24"/>
                <w:szCs w:val="24"/>
              </w:rPr>
              <w:t>Костенко С.</w:t>
            </w:r>
          </w:p>
        </w:tc>
        <w:tc>
          <w:tcPr>
            <w:tcW w:w="851" w:type="dxa"/>
          </w:tcPr>
          <w:p w14:paraId="632C6166"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11 - Б</w:t>
            </w:r>
          </w:p>
        </w:tc>
        <w:tc>
          <w:tcPr>
            <w:tcW w:w="1701" w:type="dxa"/>
          </w:tcPr>
          <w:p w14:paraId="38A175EC"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1588" w:type="dxa"/>
          </w:tcPr>
          <w:p w14:paraId="2535BFD8"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Победит.</w:t>
            </w:r>
          </w:p>
        </w:tc>
        <w:tc>
          <w:tcPr>
            <w:tcW w:w="1559" w:type="dxa"/>
          </w:tcPr>
          <w:p w14:paraId="1A0D8488"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13A21EB0" w14:textId="77777777" w:rsidR="00795483" w:rsidRPr="008469B7" w:rsidRDefault="00795483" w:rsidP="00795483">
            <w:pPr>
              <w:jc w:val="center"/>
              <w:rPr>
                <w:rFonts w:ascii="Times New Roman" w:hAnsi="Times New Roman" w:cs="Times New Roman"/>
                <w:b/>
                <w:sz w:val="24"/>
                <w:szCs w:val="24"/>
              </w:rPr>
            </w:pPr>
          </w:p>
        </w:tc>
      </w:tr>
      <w:tr w:rsidR="00795483" w:rsidRPr="008469B7" w14:paraId="26D3F81D" w14:textId="77777777" w:rsidTr="00AE56AB">
        <w:tc>
          <w:tcPr>
            <w:tcW w:w="1843" w:type="dxa"/>
          </w:tcPr>
          <w:p w14:paraId="4544BE81" w14:textId="77777777" w:rsidR="00795483"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Гоморова</w:t>
            </w:r>
            <w:proofErr w:type="spellEnd"/>
            <w:r>
              <w:rPr>
                <w:rFonts w:ascii="Times New Roman" w:hAnsi="Times New Roman" w:cs="Times New Roman"/>
                <w:sz w:val="24"/>
                <w:szCs w:val="24"/>
              </w:rPr>
              <w:t xml:space="preserve"> А. А.</w:t>
            </w:r>
          </w:p>
        </w:tc>
        <w:tc>
          <w:tcPr>
            <w:tcW w:w="1701" w:type="dxa"/>
          </w:tcPr>
          <w:p w14:paraId="794D2304" w14:textId="77777777" w:rsidR="00795483" w:rsidRDefault="00795483" w:rsidP="0079548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Свинцицкая</w:t>
            </w:r>
            <w:proofErr w:type="spellEnd"/>
            <w:r>
              <w:rPr>
                <w:rFonts w:ascii="Times New Roman" w:eastAsia="Times New Roman" w:hAnsi="Times New Roman" w:cs="Times New Roman"/>
                <w:sz w:val="24"/>
                <w:szCs w:val="24"/>
              </w:rPr>
              <w:t xml:space="preserve"> Софья</w:t>
            </w:r>
          </w:p>
        </w:tc>
        <w:tc>
          <w:tcPr>
            <w:tcW w:w="851" w:type="dxa"/>
          </w:tcPr>
          <w:p w14:paraId="1F454D96"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8 - А</w:t>
            </w:r>
          </w:p>
        </w:tc>
        <w:tc>
          <w:tcPr>
            <w:tcW w:w="1701" w:type="dxa"/>
          </w:tcPr>
          <w:p w14:paraId="40BE3428"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1588" w:type="dxa"/>
          </w:tcPr>
          <w:p w14:paraId="5BE3B301"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Победит.</w:t>
            </w:r>
          </w:p>
        </w:tc>
        <w:tc>
          <w:tcPr>
            <w:tcW w:w="1559" w:type="dxa"/>
          </w:tcPr>
          <w:p w14:paraId="49570A59" w14:textId="77777777" w:rsidR="00795483"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2B34E222"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6E7B154A" w14:textId="77777777" w:rsidTr="00AE56AB">
        <w:tc>
          <w:tcPr>
            <w:tcW w:w="1843" w:type="dxa"/>
          </w:tcPr>
          <w:p w14:paraId="2CE22822" w14:textId="77777777" w:rsidR="00795483" w:rsidRPr="008469B7"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Бочкала</w:t>
            </w:r>
            <w:proofErr w:type="spellEnd"/>
            <w:r>
              <w:rPr>
                <w:rFonts w:ascii="Times New Roman" w:hAnsi="Times New Roman" w:cs="Times New Roman"/>
                <w:sz w:val="24"/>
                <w:szCs w:val="24"/>
              </w:rPr>
              <w:t xml:space="preserve"> Н. В.</w:t>
            </w:r>
          </w:p>
        </w:tc>
        <w:tc>
          <w:tcPr>
            <w:tcW w:w="1701" w:type="dxa"/>
          </w:tcPr>
          <w:p w14:paraId="7B2A71A5" w14:textId="77777777" w:rsidR="00795483" w:rsidRPr="008469B7" w:rsidRDefault="00795483" w:rsidP="00795483">
            <w:pPr>
              <w:rPr>
                <w:rFonts w:ascii="Times New Roman" w:hAnsi="Times New Roman" w:cs="Times New Roman"/>
                <w:b/>
                <w:sz w:val="24"/>
                <w:szCs w:val="24"/>
              </w:rPr>
            </w:pPr>
            <w:r>
              <w:rPr>
                <w:rFonts w:ascii="Times New Roman" w:eastAsia="Times New Roman" w:hAnsi="Times New Roman" w:cs="Times New Roman"/>
                <w:sz w:val="24"/>
                <w:szCs w:val="24"/>
              </w:rPr>
              <w:t>Колбаса А.</w:t>
            </w:r>
          </w:p>
        </w:tc>
        <w:tc>
          <w:tcPr>
            <w:tcW w:w="851" w:type="dxa"/>
          </w:tcPr>
          <w:p w14:paraId="2656CA38"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11 - А</w:t>
            </w:r>
          </w:p>
        </w:tc>
        <w:tc>
          <w:tcPr>
            <w:tcW w:w="1701" w:type="dxa"/>
          </w:tcPr>
          <w:p w14:paraId="6A9882CF"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 xml:space="preserve">Литература </w:t>
            </w:r>
          </w:p>
        </w:tc>
        <w:tc>
          <w:tcPr>
            <w:tcW w:w="1588" w:type="dxa"/>
          </w:tcPr>
          <w:p w14:paraId="77DF2F70"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П</w:t>
            </w:r>
            <w:r>
              <w:rPr>
                <w:rFonts w:ascii="Times New Roman" w:hAnsi="Times New Roman" w:cs="Times New Roman"/>
                <w:sz w:val="24"/>
                <w:szCs w:val="24"/>
              </w:rPr>
              <w:t>ризёр</w:t>
            </w:r>
          </w:p>
        </w:tc>
        <w:tc>
          <w:tcPr>
            <w:tcW w:w="1559" w:type="dxa"/>
          </w:tcPr>
          <w:p w14:paraId="482BDFA3" w14:textId="77777777" w:rsidR="00795483" w:rsidRPr="008469B7" w:rsidRDefault="00795483" w:rsidP="00795483">
            <w:pPr>
              <w:jc w:val="center"/>
              <w:rPr>
                <w:rFonts w:ascii="Times New Roman" w:hAnsi="Times New Roman" w:cs="Times New Roman"/>
                <w:b/>
                <w:sz w:val="24"/>
                <w:szCs w:val="24"/>
              </w:rPr>
            </w:pPr>
            <w:r w:rsidRPr="008469B7">
              <w:rPr>
                <w:rFonts w:ascii="Times New Roman" w:hAnsi="Times New Roman" w:cs="Times New Roman"/>
                <w:b/>
                <w:sz w:val="24"/>
                <w:szCs w:val="24"/>
              </w:rPr>
              <w:t>-</w:t>
            </w:r>
          </w:p>
        </w:tc>
        <w:tc>
          <w:tcPr>
            <w:tcW w:w="1136" w:type="dxa"/>
          </w:tcPr>
          <w:p w14:paraId="562F451C" w14:textId="77777777" w:rsidR="00795483" w:rsidRPr="008469B7" w:rsidRDefault="00795483" w:rsidP="00795483">
            <w:pPr>
              <w:jc w:val="center"/>
              <w:rPr>
                <w:rFonts w:ascii="Times New Roman" w:hAnsi="Times New Roman" w:cs="Times New Roman"/>
                <w:b/>
                <w:sz w:val="24"/>
                <w:szCs w:val="24"/>
              </w:rPr>
            </w:pPr>
            <w:r w:rsidRPr="008469B7">
              <w:rPr>
                <w:rFonts w:ascii="Times New Roman" w:hAnsi="Times New Roman" w:cs="Times New Roman"/>
                <w:b/>
                <w:sz w:val="24"/>
                <w:szCs w:val="24"/>
              </w:rPr>
              <w:t>-</w:t>
            </w:r>
          </w:p>
        </w:tc>
      </w:tr>
      <w:tr w:rsidR="00795483" w:rsidRPr="008469B7" w14:paraId="5D99DC50" w14:textId="77777777" w:rsidTr="00AE56AB">
        <w:tc>
          <w:tcPr>
            <w:tcW w:w="1843" w:type="dxa"/>
          </w:tcPr>
          <w:p w14:paraId="02ECBB16" w14:textId="77777777" w:rsidR="00795483" w:rsidRPr="008469B7" w:rsidRDefault="00795483" w:rsidP="00795483">
            <w:pPr>
              <w:rPr>
                <w:rFonts w:ascii="Times New Roman" w:hAnsi="Times New Roman" w:cs="Times New Roman"/>
                <w:sz w:val="24"/>
                <w:szCs w:val="24"/>
              </w:rPr>
            </w:pPr>
            <w:proofErr w:type="spellStart"/>
            <w:r w:rsidRPr="008469B7">
              <w:rPr>
                <w:rFonts w:ascii="Times New Roman" w:hAnsi="Times New Roman" w:cs="Times New Roman"/>
                <w:sz w:val="24"/>
                <w:szCs w:val="24"/>
              </w:rPr>
              <w:t>Гоморова</w:t>
            </w:r>
            <w:proofErr w:type="spellEnd"/>
            <w:r w:rsidRPr="008469B7">
              <w:rPr>
                <w:rFonts w:ascii="Times New Roman" w:hAnsi="Times New Roman" w:cs="Times New Roman"/>
                <w:sz w:val="24"/>
                <w:szCs w:val="24"/>
              </w:rPr>
              <w:t xml:space="preserve"> А. А.</w:t>
            </w:r>
          </w:p>
        </w:tc>
        <w:tc>
          <w:tcPr>
            <w:tcW w:w="1701" w:type="dxa"/>
          </w:tcPr>
          <w:p w14:paraId="4ED1F091" w14:textId="77777777" w:rsidR="00795483" w:rsidRPr="008469B7" w:rsidRDefault="00795483" w:rsidP="0079548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Свиницкая</w:t>
            </w:r>
            <w:proofErr w:type="spellEnd"/>
            <w:r>
              <w:rPr>
                <w:rFonts w:ascii="Times New Roman" w:eastAsia="Times New Roman" w:hAnsi="Times New Roman" w:cs="Times New Roman"/>
                <w:sz w:val="24"/>
                <w:szCs w:val="24"/>
              </w:rPr>
              <w:t xml:space="preserve"> С.</w:t>
            </w:r>
          </w:p>
        </w:tc>
        <w:tc>
          <w:tcPr>
            <w:tcW w:w="851" w:type="dxa"/>
          </w:tcPr>
          <w:p w14:paraId="6706BFA5"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8 - А</w:t>
            </w:r>
          </w:p>
        </w:tc>
        <w:tc>
          <w:tcPr>
            <w:tcW w:w="1701" w:type="dxa"/>
          </w:tcPr>
          <w:p w14:paraId="08F30D0A"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588" w:type="dxa"/>
          </w:tcPr>
          <w:p w14:paraId="6F47E1EA"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Победит. </w:t>
            </w:r>
          </w:p>
        </w:tc>
        <w:tc>
          <w:tcPr>
            <w:tcW w:w="1559" w:type="dxa"/>
          </w:tcPr>
          <w:p w14:paraId="33B2D16F"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6E1959E0"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4DE9AE28" w14:textId="77777777" w:rsidTr="00AE56AB">
        <w:tc>
          <w:tcPr>
            <w:tcW w:w="1843" w:type="dxa"/>
          </w:tcPr>
          <w:p w14:paraId="72A5BF4D" w14:textId="77777777" w:rsidR="00795483" w:rsidRPr="008469B7"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Гоморова</w:t>
            </w:r>
            <w:proofErr w:type="spellEnd"/>
            <w:r>
              <w:rPr>
                <w:rFonts w:ascii="Times New Roman" w:hAnsi="Times New Roman" w:cs="Times New Roman"/>
                <w:sz w:val="24"/>
                <w:szCs w:val="24"/>
              </w:rPr>
              <w:t xml:space="preserve"> А. А.</w:t>
            </w:r>
          </w:p>
        </w:tc>
        <w:tc>
          <w:tcPr>
            <w:tcW w:w="1701" w:type="dxa"/>
          </w:tcPr>
          <w:p w14:paraId="5BA8EFCC" w14:textId="77777777" w:rsidR="00795483" w:rsidRPr="008469B7" w:rsidRDefault="00795483" w:rsidP="0079548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Сандлер</w:t>
            </w:r>
            <w:proofErr w:type="spellEnd"/>
            <w:r>
              <w:rPr>
                <w:rFonts w:ascii="Times New Roman" w:eastAsia="Times New Roman" w:hAnsi="Times New Roman" w:cs="Times New Roman"/>
                <w:sz w:val="24"/>
                <w:szCs w:val="24"/>
              </w:rPr>
              <w:t xml:space="preserve"> А.</w:t>
            </w:r>
          </w:p>
        </w:tc>
        <w:tc>
          <w:tcPr>
            <w:tcW w:w="851" w:type="dxa"/>
          </w:tcPr>
          <w:p w14:paraId="7B0444A4"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8 - А</w:t>
            </w:r>
          </w:p>
        </w:tc>
        <w:tc>
          <w:tcPr>
            <w:tcW w:w="1701" w:type="dxa"/>
          </w:tcPr>
          <w:p w14:paraId="6DCA381E"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588" w:type="dxa"/>
          </w:tcPr>
          <w:p w14:paraId="01D7D083"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Призёр</w:t>
            </w:r>
          </w:p>
        </w:tc>
        <w:tc>
          <w:tcPr>
            <w:tcW w:w="1559" w:type="dxa"/>
          </w:tcPr>
          <w:p w14:paraId="4F66DD92"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384F1BC9"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17FD9B2C" w14:textId="77777777" w:rsidTr="00AE56AB">
        <w:tc>
          <w:tcPr>
            <w:tcW w:w="1843" w:type="dxa"/>
          </w:tcPr>
          <w:p w14:paraId="18CB20F5" w14:textId="77777777" w:rsidR="00795483" w:rsidRPr="008469B7"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Гулак</w:t>
            </w:r>
            <w:proofErr w:type="spellEnd"/>
            <w:r>
              <w:rPr>
                <w:rFonts w:ascii="Times New Roman" w:hAnsi="Times New Roman" w:cs="Times New Roman"/>
                <w:sz w:val="24"/>
                <w:szCs w:val="24"/>
              </w:rPr>
              <w:t xml:space="preserve"> Н. И.</w:t>
            </w:r>
          </w:p>
        </w:tc>
        <w:tc>
          <w:tcPr>
            <w:tcW w:w="1701" w:type="dxa"/>
          </w:tcPr>
          <w:p w14:paraId="43BC041C" w14:textId="77777777" w:rsidR="00795483" w:rsidRPr="008469B7" w:rsidRDefault="00795483" w:rsidP="0079548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Ткаченко В.</w:t>
            </w:r>
          </w:p>
        </w:tc>
        <w:tc>
          <w:tcPr>
            <w:tcW w:w="851" w:type="dxa"/>
          </w:tcPr>
          <w:p w14:paraId="1EF68D5A"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7 - А</w:t>
            </w:r>
          </w:p>
        </w:tc>
        <w:tc>
          <w:tcPr>
            <w:tcW w:w="1701" w:type="dxa"/>
          </w:tcPr>
          <w:p w14:paraId="73996DBD"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588" w:type="dxa"/>
          </w:tcPr>
          <w:p w14:paraId="6013E6C4"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Победит </w:t>
            </w:r>
          </w:p>
        </w:tc>
        <w:tc>
          <w:tcPr>
            <w:tcW w:w="1559" w:type="dxa"/>
          </w:tcPr>
          <w:p w14:paraId="7688D7D3"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7ACCA5B2"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3B50DF77" w14:textId="77777777" w:rsidTr="00AE56AB">
        <w:tc>
          <w:tcPr>
            <w:tcW w:w="1843" w:type="dxa"/>
          </w:tcPr>
          <w:p w14:paraId="7736A40C" w14:textId="77777777" w:rsidR="00795483"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Гулак</w:t>
            </w:r>
            <w:proofErr w:type="spellEnd"/>
            <w:r>
              <w:rPr>
                <w:rFonts w:ascii="Times New Roman" w:hAnsi="Times New Roman" w:cs="Times New Roman"/>
                <w:sz w:val="24"/>
                <w:szCs w:val="24"/>
              </w:rPr>
              <w:t xml:space="preserve"> Н. И.</w:t>
            </w:r>
          </w:p>
        </w:tc>
        <w:tc>
          <w:tcPr>
            <w:tcW w:w="1701" w:type="dxa"/>
          </w:tcPr>
          <w:p w14:paraId="064061FD" w14:textId="77777777" w:rsidR="00795483" w:rsidRDefault="00795483" w:rsidP="0079548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Приходин</w:t>
            </w:r>
            <w:proofErr w:type="spellEnd"/>
            <w:r>
              <w:rPr>
                <w:rFonts w:ascii="Times New Roman" w:eastAsia="Times New Roman" w:hAnsi="Times New Roman" w:cs="Times New Roman"/>
                <w:sz w:val="24"/>
                <w:szCs w:val="24"/>
              </w:rPr>
              <w:t xml:space="preserve"> Д.</w:t>
            </w:r>
          </w:p>
        </w:tc>
        <w:tc>
          <w:tcPr>
            <w:tcW w:w="851" w:type="dxa"/>
          </w:tcPr>
          <w:p w14:paraId="6EFBE3AD"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7 - А</w:t>
            </w:r>
          </w:p>
        </w:tc>
        <w:tc>
          <w:tcPr>
            <w:tcW w:w="1701" w:type="dxa"/>
          </w:tcPr>
          <w:p w14:paraId="505A499A"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588" w:type="dxa"/>
          </w:tcPr>
          <w:p w14:paraId="32C66633"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Призёр </w:t>
            </w:r>
          </w:p>
        </w:tc>
        <w:tc>
          <w:tcPr>
            <w:tcW w:w="1559" w:type="dxa"/>
          </w:tcPr>
          <w:p w14:paraId="004B706C" w14:textId="77777777" w:rsidR="00795483"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6924940E" w14:textId="77777777" w:rsidR="00795483"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699E1956" w14:textId="77777777" w:rsidTr="00AE56AB">
        <w:tc>
          <w:tcPr>
            <w:tcW w:w="1843" w:type="dxa"/>
            <w:vAlign w:val="center"/>
          </w:tcPr>
          <w:p w14:paraId="28999C31" w14:textId="77777777" w:rsidR="00795483" w:rsidRPr="008469B7"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lastRenderedPageBreak/>
              <w:t>Жадан</w:t>
            </w:r>
            <w:proofErr w:type="spellEnd"/>
            <w:r>
              <w:rPr>
                <w:rFonts w:ascii="Times New Roman" w:hAnsi="Times New Roman" w:cs="Times New Roman"/>
                <w:sz w:val="24"/>
                <w:szCs w:val="24"/>
              </w:rPr>
              <w:t xml:space="preserve"> О. С.</w:t>
            </w:r>
          </w:p>
        </w:tc>
        <w:tc>
          <w:tcPr>
            <w:tcW w:w="1701" w:type="dxa"/>
          </w:tcPr>
          <w:p w14:paraId="2809D3FA" w14:textId="77777777" w:rsidR="00795483" w:rsidRPr="008469B7" w:rsidRDefault="00795483" w:rsidP="00795483">
            <w:pPr>
              <w:rPr>
                <w:rFonts w:ascii="Times New Roman" w:hAnsi="Times New Roman" w:cs="Times New Roman"/>
                <w:sz w:val="24"/>
                <w:szCs w:val="24"/>
              </w:rPr>
            </w:pPr>
            <w:r>
              <w:rPr>
                <w:rFonts w:ascii="Times New Roman" w:hAnsi="Times New Roman" w:cs="Times New Roman"/>
                <w:sz w:val="24"/>
                <w:szCs w:val="24"/>
              </w:rPr>
              <w:t>Гаврикова Д.</w:t>
            </w:r>
          </w:p>
        </w:tc>
        <w:tc>
          <w:tcPr>
            <w:tcW w:w="851" w:type="dxa"/>
          </w:tcPr>
          <w:p w14:paraId="1C15DEEF"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10</w:t>
            </w:r>
            <w:r w:rsidRPr="008469B7">
              <w:rPr>
                <w:rFonts w:ascii="Times New Roman" w:hAnsi="Times New Roman" w:cs="Times New Roman"/>
                <w:sz w:val="24"/>
                <w:szCs w:val="24"/>
              </w:rPr>
              <w:t xml:space="preserve"> - </w:t>
            </w:r>
            <w:r>
              <w:rPr>
                <w:rFonts w:ascii="Times New Roman" w:hAnsi="Times New Roman" w:cs="Times New Roman"/>
                <w:sz w:val="24"/>
                <w:szCs w:val="24"/>
              </w:rPr>
              <w:t>Б</w:t>
            </w:r>
          </w:p>
        </w:tc>
        <w:tc>
          <w:tcPr>
            <w:tcW w:w="1701" w:type="dxa"/>
          </w:tcPr>
          <w:p w14:paraId="0E164ABF" w14:textId="77777777" w:rsidR="00795483" w:rsidRPr="008469B7" w:rsidRDefault="00795483" w:rsidP="00795483">
            <w:pPr>
              <w:rPr>
                <w:rFonts w:ascii="Times New Roman" w:hAnsi="Times New Roman" w:cs="Times New Roman"/>
                <w:sz w:val="24"/>
                <w:szCs w:val="24"/>
              </w:rPr>
            </w:pPr>
            <w:r w:rsidRPr="008469B7">
              <w:rPr>
                <w:rFonts w:ascii="Times New Roman" w:hAnsi="Times New Roman" w:cs="Times New Roman"/>
                <w:sz w:val="24"/>
                <w:szCs w:val="24"/>
              </w:rPr>
              <w:t>МАН «Искатель»</w:t>
            </w:r>
          </w:p>
        </w:tc>
        <w:tc>
          <w:tcPr>
            <w:tcW w:w="1588" w:type="dxa"/>
          </w:tcPr>
          <w:p w14:paraId="083E45A6"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 xml:space="preserve">Дип. </w:t>
            </w:r>
            <w:r>
              <w:rPr>
                <w:rFonts w:ascii="Times New Roman" w:hAnsi="Times New Roman" w:cs="Times New Roman"/>
                <w:sz w:val="24"/>
                <w:szCs w:val="24"/>
              </w:rPr>
              <w:t>1</w:t>
            </w:r>
            <w:r w:rsidRPr="008469B7">
              <w:rPr>
                <w:rFonts w:ascii="Times New Roman" w:hAnsi="Times New Roman" w:cs="Times New Roman"/>
                <w:sz w:val="24"/>
                <w:szCs w:val="24"/>
              </w:rPr>
              <w:t xml:space="preserve"> ст.</w:t>
            </w:r>
          </w:p>
        </w:tc>
        <w:tc>
          <w:tcPr>
            <w:tcW w:w="1559" w:type="dxa"/>
          </w:tcPr>
          <w:p w14:paraId="5802B6FD" w14:textId="77777777" w:rsidR="00795483" w:rsidRPr="00874CAF" w:rsidRDefault="00795483" w:rsidP="00795483">
            <w:pPr>
              <w:jc w:val="center"/>
              <w:rPr>
                <w:rFonts w:ascii="Times New Roman" w:hAnsi="Times New Roman" w:cs="Times New Roman"/>
                <w:sz w:val="24"/>
                <w:szCs w:val="24"/>
              </w:rPr>
            </w:pPr>
            <w:r>
              <w:rPr>
                <w:rFonts w:ascii="Times New Roman" w:hAnsi="Times New Roman" w:cs="Times New Roman"/>
                <w:sz w:val="24"/>
                <w:szCs w:val="24"/>
              </w:rPr>
              <w:t>Дип. 2 ст.</w:t>
            </w:r>
          </w:p>
        </w:tc>
        <w:tc>
          <w:tcPr>
            <w:tcW w:w="1136" w:type="dxa"/>
          </w:tcPr>
          <w:p w14:paraId="7B32DEE6" w14:textId="77777777" w:rsidR="00795483" w:rsidRPr="008469B7" w:rsidRDefault="00795483" w:rsidP="00795483">
            <w:pPr>
              <w:jc w:val="center"/>
              <w:rPr>
                <w:rFonts w:ascii="Times New Roman" w:hAnsi="Times New Roman" w:cs="Times New Roman"/>
                <w:b/>
                <w:sz w:val="24"/>
                <w:szCs w:val="24"/>
              </w:rPr>
            </w:pPr>
            <w:r w:rsidRPr="008469B7">
              <w:rPr>
                <w:rFonts w:ascii="Times New Roman" w:hAnsi="Times New Roman" w:cs="Times New Roman"/>
                <w:b/>
                <w:sz w:val="24"/>
                <w:szCs w:val="24"/>
              </w:rPr>
              <w:t>-</w:t>
            </w:r>
          </w:p>
        </w:tc>
      </w:tr>
      <w:tr w:rsidR="00795483" w:rsidRPr="008469B7" w14:paraId="0D6CBB2D" w14:textId="77777777" w:rsidTr="00AE56AB">
        <w:tc>
          <w:tcPr>
            <w:tcW w:w="1843" w:type="dxa"/>
            <w:vAlign w:val="center"/>
          </w:tcPr>
          <w:p w14:paraId="713ED4C7" w14:textId="77777777" w:rsidR="00795483" w:rsidRDefault="00795483" w:rsidP="00795483">
            <w:pPr>
              <w:rPr>
                <w:rFonts w:ascii="Times New Roman" w:hAnsi="Times New Roman" w:cs="Times New Roman"/>
                <w:sz w:val="24"/>
                <w:szCs w:val="24"/>
              </w:rPr>
            </w:pPr>
            <w:proofErr w:type="spellStart"/>
            <w:r w:rsidRPr="008469B7">
              <w:rPr>
                <w:rFonts w:ascii="Times New Roman" w:hAnsi="Times New Roman" w:cs="Times New Roman"/>
                <w:sz w:val="24"/>
                <w:szCs w:val="24"/>
              </w:rPr>
              <w:t>Гоморова</w:t>
            </w:r>
            <w:proofErr w:type="spellEnd"/>
            <w:r w:rsidRPr="008469B7">
              <w:rPr>
                <w:rFonts w:ascii="Times New Roman" w:hAnsi="Times New Roman" w:cs="Times New Roman"/>
                <w:sz w:val="24"/>
                <w:szCs w:val="24"/>
              </w:rPr>
              <w:t xml:space="preserve"> А. А.</w:t>
            </w:r>
          </w:p>
        </w:tc>
        <w:tc>
          <w:tcPr>
            <w:tcW w:w="1701" w:type="dxa"/>
          </w:tcPr>
          <w:p w14:paraId="1275BCA6" w14:textId="77777777" w:rsidR="00795483" w:rsidRPr="008469B7" w:rsidRDefault="00795483" w:rsidP="0079548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Свиницкая</w:t>
            </w:r>
            <w:proofErr w:type="spellEnd"/>
            <w:r>
              <w:rPr>
                <w:rFonts w:ascii="Times New Roman" w:eastAsia="Times New Roman" w:hAnsi="Times New Roman" w:cs="Times New Roman"/>
                <w:sz w:val="24"/>
                <w:szCs w:val="24"/>
              </w:rPr>
              <w:t xml:space="preserve"> С.</w:t>
            </w:r>
          </w:p>
        </w:tc>
        <w:tc>
          <w:tcPr>
            <w:tcW w:w="851" w:type="dxa"/>
          </w:tcPr>
          <w:p w14:paraId="49D2E493"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8 - А</w:t>
            </w:r>
          </w:p>
        </w:tc>
        <w:tc>
          <w:tcPr>
            <w:tcW w:w="1701" w:type="dxa"/>
          </w:tcPr>
          <w:p w14:paraId="3A97C50D" w14:textId="77777777" w:rsidR="00795483" w:rsidRPr="008469B7" w:rsidRDefault="00795483" w:rsidP="00795483">
            <w:pPr>
              <w:rPr>
                <w:rFonts w:ascii="Times New Roman" w:hAnsi="Times New Roman" w:cs="Times New Roman"/>
                <w:sz w:val="24"/>
                <w:szCs w:val="24"/>
              </w:rPr>
            </w:pPr>
            <w:r>
              <w:rPr>
                <w:rFonts w:ascii="Times New Roman" w:hAnsi="Times New Roman" w:cs="Times New Roman"/>
                <w:sz w:val="24"/>
                <w:szCs w:val="24"/>
              </w:rPr>
              <w:t>Научный потенциал</w:t>
            </w:r>
          </w:p>
        </w:tc>
        <w:tc>
          <w:tcPr>
            <w:tcW w:w="1588" w:type="dxa"/>
          </w:tcPr>
          <w:p w14:paraId="6B6F61E8" w14:textId="3FE09A7B" w:rsidR="00795483" w:rsidRPr="008469B7" w:rsidRDefault="00AE56AB" w:rsidP="00795483">
            <w:pPr>
              <w:jc w:val="center"/>
              <w:rPr>
                <w:rFonts w:ascii="Times New Roman" w:hAnsi="Times New Roman" w:cs="Times New Roman"/>
                <w:sz w:val="24"/>
                <w:szCs w:val="24"/>
              </w:rPr>
            </w:pPr>
            <w:r>
              <w:rPr>
                <w:rFonts w:ascii="Times New Roman" w:hAnsi="Times New Roman" w:cs="Times New Roman"/>
                <w:sz w:val="24"/>
                <w:szCs w:val="24"/>
              </w:rPr>
              <w:t xml:space="preserve"> Победитель</w:t>
            </w:r>
          </w:p>
        </w:tc>
        <w:tc>
          <w:tcPr>
            <w:tcW w:w="1559" w:type="dxa"/>
          </w:tcPr>
          <w:p w14:paraId="2B0BE77C" w14:textId="42ABC1B8" w:rsidR="00795483" w:rsidRDefault="00AE56AB" w:rsidP="00AE56AB">
            <w:pPr>
              <w:rPr>
                <w:rFonts w:ascii="Times New Roman" w:hAnsi="Times New Roman" w:cs="Times New Roman"/>
                <w:sz w:val="24"/>
                <w:szCs w:val="24"/>
              </w:rPr>
            </w:pPr>
            <w:r>
              <w:rPr>
                <w:rFonts w:ascii="Times New Roman" w:hAnsi="Times New Roman" w:cs="Times New Roman"/>
                <w:sz w:val="24"/>
                <w:szCs w:val="24"/>
              </w:rPr>
              <w:t>Победитель</w:t>
            </w:r>
          </w:p>
        </w:tc>
        <w:tc>
          <w:tcPr>
            <w:tcW w:w="1136" w:type="dxa"/>
          </w:tcPr>
          <w:p w14:paraId="02BC5099"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66E164FB" w14:textId="77777777" w:rsidTr="00AE56AB">
        <w:tc>
          <w:tcPr>
            <w:tcW w:w="1843" w:type="dxa"/>
          </w:tcPr>
          <w:p w14:paraId="1F556CAB" w14:textId="77777777" w:rsidR="00795483" w:rsidRPr="008469B7" w:rsidRDefault="00795483" w:rsidP="00795483">
            <w:pPr>
              <w:rPr>
                <w:rFonts w:ascii="Times New Roman" w:hAnsi="Times New Roman" w:cs="Times New Roman"/>
                <w:sz w:val="24"/>
                <w:szCs w:val="24"/>
              </w:rPr>
            </w:pPr>
            <w:proofErr w:type="spellStart"/>
            <w:r w:rsidRPr="008469B7">
              <w:rPr>
                <w:rFonts w:ascii="Times New Roman" w:hAnsi="Times New Roman" w:cs="Times New Roman"/>
                <w:sz w:val="24"/>
                <w:szCs w:val="24"/>
              </w:rPr>
              <w:t>Гоморова</w:t>
            </w:r>
            <w:proofErr w:type="spellEnd"/>
            <w:r w:rsidRPr="008469B7">
              <w:rPr>
                <w:rFonts w:ascii="Times New Roman" w:hAnsi="Times New Roman" w:cs="Times New Roman"/>
                <w:sz w:val="24"/>
                <w:szCs w:val="24"/>
              </w:rPr>
              <w:t xml:space="preserve"> А. А.</w:t>
            </w:r>
          </w:p>
        </w:tc>
        <w:tc>
          <w:tcPr>
            <w:tcW w:w="1701" w:type="dxa"/>
          </w:tcPr>
          <w:p w14:paraId="2B3692E5" w14:textId="77777777" w:rsidR="00795483" w:rsidRPr="00955E16" w:rsidRDefault="00795483" w:rsidP="00795483">
            <w:pPr>
              <w:rPr>
                <w:rFonts w:ascii="Times New Roman" w:hAnsi="Times New Roman" w:cs="Times New Roman"/>
                <w:sz w:val="24"/>
                <w:szCs w:val="24"/>
              </w:rPr>
            </w:pPr>
            <w:r w:rsidRPr="00955E16">
              <w:rPr>
                <w:rFonts w:ascii="Times New Roman" w:hAnsi="Times New Roman" w:cs="Times New Roman"/>
                <w:sz w:val="24"/>
                <w:szCs w:val="24"/>
              </w:rPr>
              <w:t>Кожемякина С</w:t>
            </w:r>
            <w:r>
              <w:rPr>
                <w:rFonts w:ascii="Times New Roman" w:hAnsi="Times New Roman" w:cs="Times New Roman"/>
                <w:sz w:val="24"/>
                <w:szCs w:val="24"/>
              </w:rPr>
              <w:t>офья</w:t>
            </w:r>
          </w:p>
        </w:tc>
        <w:tc>
          <w:tcPr>
            <w:tcW w:w="851" w:type="dxa"/>
          </w:tcPr>
          <w:p w14:paraId="67AE2C90"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8 - А</w:t>
            </w:r>
          </w:p>
        </w:tc>
        <w:tc>
          <w:tcPr>
            <w:tcW w:w="1701" w:type="dxa"/>
          </w:tcPr>
          <w:p w14:paraId="1FF07432" w14:textId="77777777" w:rsidR="00795483" w:rsidRPr="008469B7" w:rsidRDefault="00795483" w:rsidP="00795483">
            <w:pPr>
              <w:rPr>
                <w:rFonts w:ascii="Times New Roman" w:hAnsi="Times New Roman" w:cs="Times New Roman"/>
                <w:sz w:val="24"/>
                <w:szCs w:val="24"/>
              </w:rPr>
            </w:pPr>
            <w:proofErr w:type="spellStart"/>
            <w:r>
              <w:rPr>
                <w:rFonts w:ascii="Times New Roman" w:eastAsia="Times New Roman" w:hAnsi="Times New Roman" w:cs="Times New Roman"/>
                <w:sz w:val="24"/>
                <w:szCs w:val="24"/>
              </w:rPr>
              <w:t>Ресубликанский</w:t>
            </w:r>
            <w:proofErr w:type="spellEnd"/>
            <w:r>
              <w:rPr>
                <w:rFonts w:ascii="Times New Roman" w:eastAsia="Times New Roman" w:hAnsi="Times New Roman" w:cs="Times New Roman"/>
                <w:sz w:val="24"/>
                <w:szCs w:val="24"/>
              </w:rPr>
              <w:t xml:space="preserve">  конкурс «Судьба моей семьи в судьбе моей страны»</w:t>
            </w:r>
          </w:p>
        </w:tc>
        <w:tc>
          <w:tcPr>
            <w:tcW w:w="1588" w:type="dxa"/>
          </w:tcPr>
          <w:p w14:paraId="66A65A82"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Победит.</w:t>
            </w:r>
          </w:p>
        </w:tc>
        <w:tc>
          <w:tcPr>
            <w:tcW w:w="1559" w:type="dxa"/>
          </w:tcPr>
          <w:p w14:paraId="16EB1DD9" w14:textId="77777777" w:rsidR="00795483" w:rsidRPr="008469B7" w:rsidRDefault="00795483" w:rsidP="00795483">
            <w:pPr>
              <w:jc w:val="center"/>
              <w:rPr>
                <w:rFonts w:ascii="Times New Roman" w:hAnsi="Times New Roman" w:cs="Times New Roman"/>
                <w:sz w:val="24"/>
                <w:szCs w:val="24"/>
              </w:rPr>
            </w:pPr>
            <w:r w:rsidRPr="008469B7">
              <w:rPr>
                <w:rFonts w:ascii="Times New Roman" w:hAnsi="Times New Roman" w:cs="Times New Roman"/>
                <w:sz w:val="24"/>
                <w:szCs w:val="24"/>
              </w:rPr>
              <w:t>Победит.</w:t>
            </w:r>
          </w:p>
        </w:tc>
        <w:tc>
          <w:tcPr>
            <w:tcW w:w="1136" w:type="dxa"/>
          </w:tcPr>
          <w:p w14:paraId="54E4C188" w14:textId="77777777" w:rsidR="00795483" w:rsidRPr="008469B7" w:rsidRDefault="00795483" w:rsidP="00795483">
            <w:pPr>
              <w:jc w:val="center"/>
              <w:rPr>
                <w:rFonts w:ascii="Times New Roman" w:hAnsi="Times New Roman" w:cs="Times New Roman"/>
                <w:b/>
                <w:sz w:val="24"/>
                <w:szCs w:val="24"/>
              </w:rPr>
            </w:pPr>
            <w:r w:rsidRPr="008469B7">
              <w:rPr>
                <w:rFonts w:ascii="Times New Roman" w:hAnsi="Times New Roman" w:cs="Times New Roman"/>
                <w:b/>
                <w:sz w:val="24"/>
                <w:szCs w:val="24"/>
              </w:rPr>
              <w:t>-</w:t>
            </w:r>
          </w:p>
        </w:tc>
      </w:tr>
      <w:tr w:rsidR="00795483" w:rsidRPr="008469B7" w14:paraId="09364896" w14:textId="77777777" w:rsidTr="00AE56AB">
        <w:tc>
          <w:tcPr>
            <w:tcW w:w="1843" w:type="dxa"/>
          </w:tcPr>
          <w:p w14:paraId="6FEBE492" w14:textId="77777777" w:rsidR="00795483"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Гулак</w:t>
            </w:r>
            <w:proofErr w:type="spellEnd"/>
            <w:r>
              <w:rPr>
                <w:rFonts w:ascii="Times New Roman" w:hAnsi="Times New Roman" w:cs="Times New Roman"/>
                <w:sz w:val="24"/>
                <w:szCs w:val="24"/>
              </w:rPr>
              <w:t xml:space="preserve"> Н. И.</w:t>
            </w:r>
          </w:p>
        </w:tc>
        <w:tc>
          <w:tcPr>
            <w:tcW w:w="1701" w:type="dxa"/>
          </w:tcPr>
          <w:p w14:paraId="47ACAAC0" w14:textId="77777777" w:rsidR="00795483" w:rsidRPr="008469B7" w:rsidRDefault="00795483" w:rsidP="00795483">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Кравчук З.</w:t>
            </w:r>
          </w:p>
        </w:tc>
        <w:tc>
          <w:tcPr>
            <w:tcW w:w="851" w:type="dxa"/>
          </w:tcPr>
          <w:p w14:paraId="461F6F60"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7 - А</w:t>
            </w:r>
          </w:p>
        </w:tc>
        <w:tc>
          <w:tcPr>
            <w:tcW w:w="1701" w:type="dxa"/>
          </w:tcPr>
          <w:p w14:paraId="3F0097BB" w14:textId="77777777" w:rsidR="00795483" w:rsidRPr="008469B7" w:rsidRDefault="00795483" w:rsidP="00795483">
            <w:pPr>
              <w:rPr>
                <w:rFonts w:ascii="Times New Roman" w:eastAsia="Times New Roman" w:hAnsi="Times New Roman" w:cs="Times New Roman"/>
                <w:sz w:val="24"/>
                <w:szCs w:val="24"/>
              </w:rPr>
            </w:pPr>
            <w:r w:rsidRPr="008469B7">
              <w:rPr>
                <w:rFonts w:ascii="Times New Roman" w:eastAsia="Times New Roman" w:hAnsi="Times New Roman" w:cs="Times New Roman"/>
                <w:sz w:val="24"/>
                <w:szCs w:val="24"/>
              </w:rPr>
              <w:t>Всероссийский конкурс сочинений</w:t>
            </w:r>
          </w:p>
        </w:tc>
        <w:tc>
          <w:tcPr>
            <w:tcW w:w="1588" w:type="dxa"/>
          </w:tcPr>
          <w:p w14:paraId="14C9C351"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Призёр </w:t>
            </w:r>
          </w:p>
        </w:tc>
        <w:tc>
          <w:tcPr>
            <w:tcW w:w="1559" w:type="dxa"/>
          </w:tcPr>
          <w:p w14:paraId="1B56C0DC"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w:t>
            </w:r>
          </w:p>
        </w:tc>
        <w:tc>
          <w:tcPr>
            <w:tcW w:w="1136" w:type="dxa"/>
          </w:tcPr>
          <w:p w14:paraId="6A3187DE"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6D0F004A" w14:textId="77777777" w:rsidTr="00AE56AB">
        <w:tc>
          <w:tcPr>
            <w:tcW w:w="1843" w:type="dxa"/>
          </w:tcPr>
          <w:p w14:paraId="028B5C6A" w14:textId="77777777" w:rsidR="00795483" w:rsidRPr="003F3D2C" w:rsidRDefault="00795483" w:rsidP="00795483">
            <w:pPr>
              <w:rPr>
                <w:rFonts w:ascii="Times New Roman" w:hAnsi="Times New Roman" w:cs="Times New Roman"/>
                <w:sz w:val="24"/>
                <w:szCs w:val="24"/>
              </w:rPr>
            </w:pPr>
            <w:proofErr w:type="spellStart"/>
            <w:r w:rsidRPr="003F3D2C">
              <w:rPr>
                <w:rFonts w:ascii="Times New Roman" w:hAnsi="Times New Roman" w:cs="Times New Roman"/>
                <w:sz w:val="24"/>
                <w:szCs w:val="24"/>
              </w:rPr>
              <w:t>Жадан</w:t>
            </w:r>
            <w:proofErr w:type="spellEnd"/>
            <w:r w:rsidRPr="003F3D2C">
              <w:rPr>
                <w:rFonts w:ascii="Times New Roman" w:hAnsi="Times New Roman" w:cs="Times New Roman"/>
                <w:sz w:val="24"/>
                <w:szCs w:val="24"/>
              </w:rPr>
              <w:t xml:space="preserve"> О. С.</w:t>
            </w:r>
          </w:p>
        </w:tc>
        <w:tc>
          <w:tcPr>
            <w:tcW w:w="1701" w:type="dxa"/>
          </w:tcPr>
          <w:p w14:paraId="376511A5" w14:textId="77777777" w:rsidR="00795483" w:rsidRPr="008469B7" w:rsidRDefault="00795483" w:rsidP="00795483">
            <w:pPr>
              <w:rPr>
                <w:rFonts w:ascii="Times New Roman" w:hAnsi="Times New Roman" w:cs="Times New Roman"/>
                <w:b/>
                <w:sz w:val="24"/>
                <w:szCs w:val="24"/>
              </w:rPr>
            </w:pPr>
            <w:r>
              <w:rPr>
                <w:rFonts w:ascii="Times New Roman" w:hAnsi="Times New Roman"/>
              </w:rPr>
              <w:t>Гаврикова Д.</w:t>
            </w:r>
          </w:p>
        </w:tc>
        <w:tc>
          <w:tcPr>
            <w:tcW w:w="851" w:type="dxa"/>
          </w:tcPr>
          <w:p w14:paraId="3B62B731"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10 - Б</w:t>
            </w:r>
          </w:p>
        </w:tc>
        <w:tc>
          <w:tcPr>
            <w:tcW w:w="1701" w:type="dxa"/>
          </w:tcPr>
          <w:p w14:paraId="551AB1E2" w14:textId="77777777" w:rsidR="00795483" w:rsidRPr="0092559D" w:rsidRDefault="00795483" w:rsidP="00795483">
            <w:pPr>
              <w:rPr>
                <w:rFonts w:ascii="Times New Roman" w:hAnsi="Times New Roman" w:cs="Times New Roman"/>
                <w:color w:val="000000"/>
              </w:rPr>
            </w:pPr>
            <w:r>
              <w:rPr>
                <w:rFonts w:ascii="Times New Roman" w:hAnsi="Times New Roman" w:cs="Times New Roman"/>
                <w:color w:val="000000"/>
              </w:rPr>
              <w:t>Конкурс «Дорога глазами детей»</w:t>
            </w:r>
          </w:p>
        </w:tc>
        <w:tc>
          <w:tcPr>
            <w:tcW w:w="1588" w:type="dxa"/>
          </w:tcPr>
          <w:p w14:paraId="7C271832"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Призёр </w:t>
            </w:r>
          </w:p>
        </w:tc>
        <w:tc>
          <w:tcPr>
            <w:tcW w:w="1559" w:type="dxa"/>
          </w:tcPr>
          <w:p w14:paraId="02D821FD" w14:textId="77777777" w:rsidR="00795483" w:rsidRPr="008469B7" w:rsidRDefault="00795483" w:rsidP="00795483">
            <w:pPr>
              <w:jc w:val="center"/>
              <w:rPr>
                <w:rFonts w:ascii="Times New Roman" w:hAnsi="Times New Roman" w:cs="Times New Roman"/>
                <w:b/>
                <w:sz w:val="24"/>
                <w:szCs w:val="24"/>
              </w:rPr>
            </w:pPr>
            <w:r w:rsidRPr="008469B7">
              <w:rPr>
                <w:rFonts w:ascii="Times New Roman" w:hAnsi="Times New Roman" w:cs="Times New Roman"/>
                <w:b/>
                <w:sz w:val="24"/>
                <w:szCs w:val="24"/>
              </w:rPr>
              <w:t>-</w:t>
            </w:r>
          </w:p>
        </w:tc>
        <w:tc>
          <w:tcPr>
            <w:tcW w:w="1136" w:type="dxa"/>
          </w:tcPr>
          <w:p w14:paraId="389CA913"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sz w:val="24"/>
                <w:szCs w:val="24"/>
              </w:rPr>
              <w:t>-</w:t>
            </w:r>
          </w:p>
        </w:tc>
      </w:tr>
      <w:tr w:rsidR="00795483" w:rsidRPr="008469B7" w14:paraId="0CD54EE7" w14:textId="77777777" w:rsidTr="00AE56AB">
        <w:tc>
          <w:tcPr>
            <w:tcW w:w="1843" w:type="dxa"/>
          </w:tcPr>
          <w:p w14:paraId="738B052D" w14:textId="77777777" w:rsidR="00795483" w:rsidRPr="003F3D2C" w:rsidRDefault="00795483" w:rsidP="00795483">
            <w:pPr>
              <w:rPr>
                <w:rFonts w:ascii="Times New Roman" w:hAnsi="Times New Roman" w:cs="Times New Roman"/>
                <w:sz w:val="24"/>
                <w:szCs w:val="24"/>
              </w:rPr>
            </w:pPr>
            <w:proofErr w:type="spellStart"/>
            <w:r w:rsidRPr="003F3D2C">
              <w:rPr>
                <w:rFonts w:ascii="Times New Roman" w:hAnsi="Times New Roman" w:cs="Times New Roman"/>
                <w:sz w:val="24"/>
                <w:szCs w:val="24"/>
              </w:rPr>
              <w:t>Жадан</w:t>
            </w:r>
            <w:proofErr w:type="spellEnd"/>
            <w:r w:rsidRPr="003F3D2C">
              <w:rPr>
                <w:rFonts w:ascii="Times New Roman" w:hAnsi="Times New Roman" w:cs="Times New Roman"/>
                <w:sz w:val="24"/>
                <w:szCs w:val="24"/>
              </w:rPr>
              <w:t xml:space="preserve"> О. С.</w:t>
            </w:r>
          </w:p>
        </w:tc>
        <w:tc>
          <w:tcPr>
            <w:tcW w:w="1701" w:type="dxa"/>
          </w:tcPr>
          <w:p w14:paraId="37527793" w14:textId="77777777" w:rsidR="00795483" w:rsidRPr="0092559D" w:rsidRDefault="00795483" w:rsidP="00795483">
            <w:pPr>
              <w:rPr>
                <w:rFonts w:ascii="Times New Roman" w:hAnsi="Times New Roman" w:cs="Times New Roman"/>
                <w:color w:val="000000"/>
              </w:rPr>
            </w:pPr>
            <w:proofErr w:type="spellStart"/>
            <w:r>
              <w:rPr>
                <w:rFonts w:ascii="Times New Roman" w:hAnsi="Times New Roman" w:cs="Times New Roman"/>
                <w:color w:val="000000"/>
              </w:rPr>
              <w:t>Есман</w:t>
            </w:r>
            <w:proofErr w:type="spellEnd"/>
            <w:r>
              <w:rPr>
                <w:rFonts w:ascii="Times New Roman" w:hAnsi="Times New Roman" w:cs="Times New Roman"/>
                <w:color w:val="000000"/>
              </w:rPr>
              <w:t xml:space="preserve"> С.</w:t>
            </w:r>
          </w:p>
        </w:tc>
        <w:tc>
          <w:tcPr>
            <w:tcW w:w="851" w:type="dxa"/>
          </w:tcPr>
          <w:p w14:paraId="71C20F5A" w14:textId="77777777" w:rsidR="00795483" w:rsidRPr="0092559D" w:rsidRDefault="00795483" w:rsidP="00795483">
            <w:pPr>
              <w:jc w:val="center"/>
              <w:rPr>
                <w:rFonts w:ascii="Times New Roman" w:hAnsi="Times New Roman" w:cs="Times New Roman"/>
                <w:sz w:val="24"/>
                <w:szCs w:val="24"/>
              </w:rPr>
            </w:pPr>
            <w:r>
              <w:rPr>
                <w:rFonts w:ascii="Times New Roman" w:hAnsi="Times New Roman" w:cs="Times New Roman"/>
                <w:sz w:val="24"/>
                <w:szCs w:val="24"/>
              </w:rPr>
              <w:t>10 - Б</w:t>
            </w:r>
          </w:p>
        </w:tc>
        <w:tc>
          <w:tcPr>
            <w:tcW w:w="1701" w:type="dxa"/>
          </w:tcPr>
          <w:p w14:paraId="3CD3DE71" w14:textId="77777777" w:rsidR="00795483" w:rsidRDefault="00795483" w:rsidP="00795483">
            <w:pPr>
              <w:rPr>
                <w:rFonts w:ascii="Times New Roman" w:hAnsi="Times New Roman" w:cs="Times New Roman"/>
                <w:sz w:val="24"/>
                <w:szCs w:val="24"/>
              </w:rPr>
            </w:pPr>
            <w:r>
              <w:rPr>
                <w:rFonts w:ascii="Times New Roman" w:hAnsi="Times New Roman" w:cs="Times New Roman"/>
                <w:sz w:val="24"/>
                <w:szCs w:val="24"/>
              </w:rPr>
              <w:t>«Новогодний хоровод»</w:t>
            </w:r>
          </w:p>
        </w:tc>
        <w:tc>
          <w:tcPr>
            <w:tcW w:w="1588" w:type="dxa"/>
          </w:tcPr>
          <w:p w14:paraId="27095A83"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Победит. </w:t>
            </w:r>
          </w:p>
        </w:tc>
        <w:tc>
          <w:tcPr>
            <w:tcW w:w="1559" w:type="dxa"/>
          </w:tcPr>
          <w:p w14:paraId="2CE215AE" w14:textId="77777777" w:rsidR="00795483"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78666FA0" w14:textId="77777777" w:rsidR="00795483"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180EA5E6" w14:textId="77777777" w:rsidTr="00AE56AB">
        <w:tc>
          <w:tcPr>
            <w:tcW w:w="1843" w:type="dxa"/>
          </w:tcPr>
          <w:p w14:paraId="6E40BE78" w14:textId="77777777" w:rsidR="00795483" w:rsidRPr="003F3D2C" w:rsidRDefault="00795483" w:rsidP="00795483">
            <w:pPr>
              <w:rPr>
                <w:rFonts w:ascii="Times New Roman" w:hAnsi="Times New Roman" w:cs="Times New Roman"/>
                <w:sz w:val="24"/>
                <w:szCs w:val="24"/>
              </w:rPr>
            </w:pPr>
            <w:proofErr w:type="spellStart"/>
            <w:r w:rsidRPr="003F3D2C">
              <w:rPr>
                <w:rFonts w:ascii="Times New Roman" w:hAnsi="Times New Roman" w:cs="Times New Roman"/>
                <w:sz w:val="24"/>
                <w:szCs w:val="24"/>
              </w:rPr>
              <w:t>Жадан</w:t>
            </w:r>
            <w:proofErr w:type="spellEnd"/>
            <w:r w:rsidRPr="003F3D2C">
              <w:rPr>
                <w:rFonts w:ascii="Times New Roman" w:hAnsi="Times New Roman" w:cs="Times New Roman"/>
                <w:sz w:val="24"/>
                <w:szCs w:val="24"/>
              </w:rPr>
              <w:t xml:space="preserve"> О. С.</w:t>
            </w:r>
          </w:p>
        </w:tc>
        <w:tc>
          <w:tcPr>
            <w:tcW w:w="1701" w:type="dxa"/>
          </w:tcPr>
          <w:p w14:paraId="44D7F788" w14:textId="77777777" w:rsidR="00795483" w:rsidRPr="008469B7" w:rsidRDefault="00795483" w:rsidP="00795483">
            <w:pPr>
              <w:rPr>
                <w:rFonts w:ascii="Times New Roman" w:hAnsi="Times New Roman" w:cs="Times New Roman"/>
                <w:b/>
                <w:sz w:val="24"/>
                <w:szCs w:val="24"/>
              </w:rPr>
            </w:pPr>
            <w:proofErr w:type="spellStart"/>
            <w:r>
              <w:rPr>
                <w:rFonts w:ascii="Times New Roman" w:hAnsi="Times New Roman"/>
              </w:rPr>
              <w:t>Столинец</w:t>
            </w:r>
            <w:proofErr w:type="spellEnd"/>
            <w:r>
              <w:rPr>
                <w:rFonts w:ascii="Times New Roman" w:hAnsi="Times New Roman"/>
              </w:rPr>
              <w:t xml:space="preserve"> Александра</w:t>
            </w:r>
          </w:p>
        </w:tc>
        <w:tc>
          <w:tcPr>
            <w:tcW w:w="851" w:type="dxa"/>
          </w:tcPr>
          <w:p w14:paraId="2C3FF2A6"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10 - Б</w:t>
            </w:r>
          </w:p>
        </w:tc>
        <w:tc>
          <w:tcPr>
            <w:tcW w:w="1701" w:type="dxa"/>
          </w:tcPr>
          <w:p w14:paraId="2C4CA6C5" w14:textId="77777777" w:rsidR="00795483" w:rsidRDefault="00795483" w:rsidP="00795483">
            <w:pPr>
              <w:rPr>
                <w:rFonts w:ascii="Times New Roman" w:hAnsi="Times New Roman" w:cs="Times New Roman"/>
                <w:sz w:val="24"/>
                <w:szCs w:val="24"/>
              </w:rPr>
            </w:pPr>
            <w:r>
              <w:rPr>
                <w:rFonts w:ascii="Times New Roman" w:hAnsi="Times New Roman" w:cs="Times New Roman"/>
                <w:sz w:val="24"/>
                <w:szCs w:val="24"/>
              </w:rPr>
              <w:t>Конкурс «Правила движения достойны уважения. Оказание доврачебной помощи при ДТП».</w:t>
            </w:r>
          </w:p>
        </w:tc>
        <w:tc>
          <w:tcPr>
            <w:tcW w:w="1588" w:type="dxa"/>
          </w:tcPr>
          <w:p w14:paraId="13A68C97"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Призёр </w:t>
            </w:r>
          </w:p>
        </w:tc>
        <w:tc>
          <w:tcPr>
            <w:tcW w:w="1559" w:type="dxa"/>
          </w:tcPr>
          <w:p w14:paraId="776C3918" w14:textId="77777777" w:rsidR="00795483"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0DD74F6C" w14:textId="77777777" w:rsidR="00795483"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02306038" w14:textId="77777777" w:rsidTr="00AE56AB">
        <w:tc>
          <w:tcPr>
            <w:tcW w:w="1843" w:type="dxa"/>
          </w:tcPr>
          <w:p w14:paraId="04FF1CDC" w14:textId="77777777" w:rsidR="00795483"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Жадан</w:t>
            </w:r>
            <w:proofErr w:type="spellEnd"/>
            <w:r>
              <w:rPr>
                <w:rFonts w:ascii="Times New Roman" w:hAnsi="Times New Roman" w:cs="Times New Roman"/>
                <w:sz w:val="24"/>
                <w:szCs w:val="24"/>
              </w:rPr>
              <w:t xml:space="preserve"> О. С.</w:t>
            </w:r>
          </w:p>
        </w:tc>
        <w:tc>
          <w:tcPr>
            <w:tcW w:w="1701" w:type="dxa"/>
          </w:tcPr>
          <w:p w14:paraId="4A02CF28" w14:textId="77777777" w:rsidR="00795483" w:rsidRDefault="00795483" w:rsidP="00795483">
            <w:pPr>
              <w:rPr>
                <w:rFonts w:ascii="Times New Roman" w:hAnsi="Times New Roman"/>
              </w:rPr>
            </w:pPr>
            <w:r>
              <w:rPr>
                <w:rFonts w:ascii="Times New Roman" w:hAnsi="Times New Roman"/>
              </w:rPr>
              <w:t>Солдатенков В.</w:t>
            </w:r>
          </w:p>
        </w:tc>
        <w:tc>
          <w:tcPr>
            <w:tcW w:w="851" w:type="dxa"/>
          </w:tcPr>
          <w:p w14:paraId="68D203F3"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9 - В</w:t>
            </w:r>
          </w:p>
        </w:tc>
        <w:tc>
          <w:tcPr>
            <w:tcW w:w="1701" w:type="dxa"/>
          </w:tcPr>
          <w:p w14:paraId="5BEE79FC" w14:textId="77777777" w:rsidR="00795483" w:rsidRPr="008469B7" w:rsidRDefault="00795483" w:rsidP="00795483">
            <w:pPr>
              <w:rPr>
                <w:rFonts w:ascii="Times New Roman" w:eastAsia="Times New Roman" w:hAnsi="Times New Roman" w:cs="Times New Roman"/>
                <w:sz w:val="24"/>
                <w:szCs w:val="24"/>
              </w:rPr>
            </w:pPr>
            <w:r w:rsidRPr="008469B7">
              <w:rPr>
                <w:rFonts w:ascii="Times New Roman" w:eastAsia="Times New Roman" w:hAnsi="Times New Roman" w:cs="Times New Roman"/>
                <w:sz w:val="24"/>
                <w:szCs w:val="24"/>
              </w:rPr>
              <w:t>Всероссийский конкурс чтецов «Живая классика»</w:t>
            </w:r>
          </w:p>
        </w:tc>
        <w:tc>
          <w:tcPr>
            <w:tcW w:w="1588" w:type="dxa"/>
          </w:tcPr>
          <w:p w14:paraId="66CAAA49"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Призёр </w:t>
            </w:r>
          </w:p>
        </w:tc>
        <w:tc>
          <w:tcPr>
            <w:tcW w:w="1559" w:type="dxa"/>
          </w:tcPr>
          <w:p w14:paraId="07F3A863" w14:textId="77777777" w:rsidR="00795483"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298F86BA" w14:textId="77777777" w:rsidR="00795483"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00097526" w14:textId="77777777" w:rsidTr="00AE56AB">
        <w:tc>
          <w:tcPr>
            <w:tcW w:w="1843" w:type="dxa"/>
          </w:tcPr>
          <w:p w14:paraId="14E8053C" w14:textId="77777777" w:rsidR="00795483" w:rsidRPr="008469B7"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Бочкала</w:t>
            </w:r>
            <w:proofErr w:type="spellEnd"/>
            <w:r>
              <w:rPr>
                <w:rFonts w:ascii="Times New Roman" w:hAnsi="Times New Roman" w:cs="Times New Roman"/>
                <w:sz w:val="24"/>
                <w:szCs w:val="24"/>
              </w:rPr>
              <w:t xml:space="preserve"> Н. В.</w:t>
            </w:r>
          </w:p>
        </w:tc>
        <w:tc>
          <w:tcPr>
            <w:tcW w:w="1701" w:type="dxa"/>
          </w:tcPr>
          <w:p w14:paraId="241D8DD1" w14:textId="77777777" w:rsidR="00795483" w:rsidRPr="0092559D" w:rsidRDefault="00795483" w:rsidP="00795483">
            <w:pPr>
              <w:rPr>
                <w:rFonts w:ascii="Times New Roman" w:hAnsi="Times New Roman" w:cs="Times New Roman"/>
                <w:color w:val="000000"/>
              </w:rPr>
            </w:pPr>
            <w:r>
              <w:rPr>
                <w:rFonts w:ascii="Times New Roman" w:hAnsi="Times New Roman" w:cs="Times New Roman"/>
                <w:color w:val="000000"/>
              </w:rPr>
              <w:t>Запорожец Д.</w:t>
            </w:r>
            <w:r w:rsidRPr="0092559D">
              <w:rPr>
                <w:rFonts w:ascii="Times New Roman" w:hAnsi="Times New Roman" w:cs="Times New Roman"/>
                <w:color w:val="000000"/>
              </w:rPr>
              <w:t xml:space="preserve"> </w:t>
            </w:r>
          </w:p>
        </w:tc>
        <w:tc>
          <w:tcPr>
            <w:tcW w:w="851" w:type="dxa"/>
          </w:tcPr>
          <w:p w14:paraId="1CD64C31" w14:textId="77777777" w:rsidR="00795483" w:rsidRPr="0092559D" w:rsidRDefault="00795483" w:rsidP="00795483">
            <w:pPr>
              <w:jc w:val="center"/>
              <w:rPr>
                <w:rFonts w:ascii="Times New Roman" w:hAnsi="Times New Roman" w:cs="Times New Roman"/>
                <w:sz w:val="24"/>
                <w:szCs w:val="24"/>
              </w:rPr>
            </w:pPr>
            <w:r w:rsidRPr="0092559D">
              <w:rPr>
                <w:rFonts w:ascii="Times New Roman" w:hAnsi="Times New Roman" w:cs="Times New Roman"/>
                <w:sz w:val="24"/>
                <w:szCs w:val="24"/>
              </w:rPr>
              <w:t xml:space="preserve">10 - </w:t>
            </w:r>
            <w:r>
              <w:rPr>
                <w:rFonts w:ascii="Times New Roman" w:hAnsi="Times New Roman" w:cs="Times New Roman"/>
                <w:sz w:val="24"/>
                <w:szCs w:val="24"/>
              </w:rPr>
              <w:t>А</w:t>
            </w:r>
          </w:p>
        </w:tc>
        <w:tc>
          <w:tcPr>
            <w:tcW w:w="1701" w:type="dxa"/>
          </w:tcPr>
          <w:p w14:paraId="6435AF4B" w14:textId="77777777" w:rsidR="00795483" w:rsidRDefault="00795483" w:rsidP="00795483">
            <w:pPr>
              <w:rPr>
                <w:rFonts w:ascii="Times New Roman" w:hAnsi="Times New Roman" w:cs="Times New Roman"/>
                <w:sz w:val="24"/>
                <w:szCs w:val="24"/>
              </w:rPr>
            </w:pPr>
            <w:r>
              <w:rPr>
                <w:rFonts w:ascii="Times New Roman" w:hAnsi="Times New Roman" w:cs="Times New Roman"/>
                <w:sz w:val="24"/>
                <w:szCs w:val="24"/>
              </w:rPr>
              <w:t>«Поэтическое перо»</w:t>
            </w:r>
          </w:p>
        </w:tc>
        <w:tc>
          <w:tcPr>
            <w:tcW w:w="1588" w:type="dxa"/>
          </w:tcPr>
          <w:p w14:paraId="7A92B2A0"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 xml:space="preserve">Призёр </w:t>
            </w:r>
          </w:p>
        </w:tc>
        <w:tc>
          <w:tcPr>
            <w:tcW w:w="1559" w:type="dxa"/>
          </w:tcPr>
          <w:p w14:paraId="68DB90EB" w14:textId="77777777" w:rsidR="00795483" w:rsidRPr="0092559D" w:rsidRDefault="00795483" w:rsidP="00795483">
            <w:pPr>
              <w:jc w:val="center"/>
              <w:rPr>
                <w:rFonts w:ascii="Times New Roman" w:hAnsi="Times New Roman" w:cs="Times New Roman"/>
                <w:sz w:val="24"/>
                <w:szCs w:val="24"/>
              </w:rPr>
            </w:pPr>
            <w:r>
              <w:rPr>
                <w:rFonts w:ascii="Times New Roman" w:hAnsi="Times New Roman" w:cs="Times New Roman"/>
                <w:sz w:val="24"/>
                <w:szCs w:val="24"/>
              </w:rPr>
              <w:t>-</w:t>
            </w:r>
          </w:p>
        </w:tc>
        <w:tc>
          <w:tcPr>
            <w:tcW w:w="1136" w:type="dxa"/>
          </w:tcPr>
          <w:p w14:paraId="4A537DAF"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r w:rsidR="00795483" w:rsidRPr="008469B7" w14:paraId="2579F7BB" w14:textId="77777777" w:rsidTr="00AE56AB">
        <w:tc>
          <w:tcPr>
            <w:tcW w:w="1843" w:type="dxa"/>
          </w:tcPr>
          <w:p w14:paraId="05DFECBA" w14:textId="77777777" w:rsidR="00795483" w:rsidRPr="008469B7" w:rsidRDefault="00795483" w:rsidP="00795483">
            <w:pPr>
              <w:rPr>
                <w:rFonts w:ascii="Times New Roman" w:hAnsi="Times New Roman" w:cs="Times New Roman"/>
                <w:sz w:val="24"/>
                <w:szCs w:val="24"/>
              </w:rPr>
            </w:pPr>
            <w:proofErr w:type="spellStart"/>
            <w:r>
              <w:rPr>
                <w:rFonts w:ascii="Times New Roman" w:hAnsi="Times New Roman" w:cs="Times New Roman"/>
                <w:sz w:val="24"/>
                <w:szCs w:val="24"/>
              </w:rPr>
              <w:t>Кобыш</w:t>
            </w:r>
            <w:proofErr w:type="spellEnd"/>
            <w:r>
              <w:rPr>
                <w:rFonts w:ascii="Times New Roman" w:hAnsi="Times New Roman" w:cs="Times New Roman"/>
                <w:sz w:val="24"/>
                <w:szCs w:val="24"/>
              </w:rPr>
              <w:t xml:space="preserve"> С. И.</w:t>
            </w:r>
          </w:p>
        </w:tc>
        <w:tc>
          <w:tcPr>
            <w:tcW w:w="1701" w:type="dxa"/>
          </w:tcPr>
          <w:p w14:paraId="7A895EB4" w14:textId="77777777" w:rsidR="00795483" w:rsidRDefault="00795483" w:rsidP="00795483">
            <w:pPr>
              <w:rPr>
                <w:rFonts w:ascii="Times New Roman" w:hAnsi="Times New Roman"/>
              </w:rPr>
            </w:pPr>
            <w:proofErr w:type="spellStart"/>
            <w:r>
              <w:rPr>
                <w:rFonts w:ascii="Times New Roman" w:hAnsi="Times New Roman"/>
              </w:rPr>
              <w:t>Приходина</w:t>
            </w:r>
            <w:proofErr w:type="spellEnd"/>
            <w:r>
              <w:rPr>
                <w:rFonts w:ascii="Times New Roman" w:hAnsi="Times New Roman"/>
              </w:rPr>
              <w:t xml:space="preserve"> К.</w:t>
            </w:r>
          </w:p>
        </w:tc>
        <w:tc>
          <w:tcPr>
            <w:tcW w:w="851" w:type="dxa"/>
          </w:tcPr>
          <w:p w14:paraId="030323A9" w14:textId="77777777" w:rsidR="00795483" w:rsidRDefault="00795483" w:rsidP="00795483">
            <w:pPr>
              <w:jc w:val="center"/>
              <w:rPr>
                <w:rFonts w:ascii="Times New Roman" w:hAnsi="Times New Roman" w:cs="Times New Roman"/>
                <w:sz w:val="24"/>
                <w:szCs w:val="24"/>
              </w:rPr>
            </w:pPr>
            <w:r>
              <w:rPr>
                <w:rFonts w:ascii="Times New Roman" w:hAnsi="Times New Roman" w:cs="Times New Roman"/>
                <w:sz w:val="24"/>
                <w:szCs w:val="24"/>
              </w:rPr>
              <w:t>9 - А</w:t>
            </w:r>
          </w:p>
        </w:tc>
        <w:tc>
          <w:tcPr>
            <w:tcW w:w="1701" w:type="dxa"/>
          </w:tcPr>
          <w:p w14:paraId="2A7BCD02" w14:textId="77777777" w:rsidR="00795483" w:rsidRDefault="00795483" w:rsidP="00795483">
            <w:pPr>
              <w:rPr>
                <w:rFonts w:ascii="Times New Roman" w:hAnsi="Times New Roman"/>
              </w:rPr>
            </w:pPr>
            <w:r>
              <w:rPr>
                <w:rFonts w:ascii="Times New Roman" w:hAnsi="Times New Roman"/>
              </w:rPr>
              <w:t>Конкурс «Язык – душа народа», декламация</w:t>
            </w:r>
          </w:p>
        </w:tc>
        <w:tc>
          <w:tcPr>
            <w:tcW w:w="1588" w:type="dxa"/>
          </w:tcPr>
          <w:p w14:paraId="6A748B8F" w14:textId="77777777" w:rsidR="00795483" w:rsidRPr="008469B7" w:rsidRDefault="00795483" w:rsidP="00795483">
            <w:pPr>
              <w:jc w:val="center"/>
              <w:rPr>
                <w:rFonts w:ascii="Times New Roman" w:hAnsi="Times New Roman" w:cs="Times New Roman"/>
                <w:sz w:val="24"/>
                <w:szCs w:val="24"/>
              </w:rPr>
            </w:pPr>
            <w:r>
              <w:rPr>
                <w:rFonts w:ascii="Times New Roman" w:hAnsi="Times New Roman" w:cs="Times New Roman"/>
                <w:sz w:val="24"/>
                <w:szCs w:val="24"/>
              </w:rPr>
              <w:t>2 место</w:t>
            </w:r>
          </w:p>
        </w:tc>
        <w:tc>
          <w:tcPr>
            <w:tcW w:w="1559" w:type="dxa"/>
          </w:tcPr>
          <w:p w14:paraId="141AE8E2"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6" w:type="dxa"/>
          </w:tcPr>
          <w:p w14:paraId="6764EA36" w14:textId="77777777" w:rsidR="00795483" w:rsidRPr="008469B7" w:rsidRDefault="00795483" w:rsidP="00795483">
            <w:pPr>
              <w:jc w:val="center"/>
              <w:rPr>
                <w:rFonts w:ascii="Times New Roman" w:hAnsi="Times New Roman" w:cs="Times New Roman"/>
                <w:b/>
                <w:sz w:val="24"/>
                <w:szCs w:val="24"/>
              </w:rPr>
            </w:pPr>
            <w:r>
              <w:rPr>
                <w:rFonts w:ascii="Times New Roman" w:hAnsi="Times New Roman" w:cs="Times New Roman"/>
                <w:b/>
                <w:sz w:val="24"/>
                <w:szCs w:val="24"/>
              </w:rPr>
              <w:t>-</w:t>
            </w:r>
          </w:p>
        </w:tc>
      </w:tr>
    </w:tbl>
    <w:p w14:paraId="532179CE" w14:textId="77777777" w:rsidR="009572ED" w:rsidRDefault="009572ED" w:rsidP="009572ED"/>
    <w:p w14:paraId="464AA881" w14:textId="77777777" w:rsidR="00795483" w:rsidRPr="00AF4F64" w:rsidRDefault="00795483" w:rsidP="00795483">
      <w:pPr>
        <w:jc w:val="center"/>
        <w:rPr>
          <w:rFonts w:ascii="Calibri" w:eastAsia="Calibri" w:hAnsi="Calibri" w:cs="Times New Roman"/>
          <w:noProof/>
          <w:lang w:eastAsia="ru-RU"/>
        </w:rPr>
      </w:pPr>
      <w:r w:rsidRPr="00AF4F64">
        <w:rPr>
          <w:rFonts w:ascii="Calibri" w:eastAsia="Calibri" w:hAnsi="Calibri" w:cs="Times New Roman"/>
          <w:noProof/>
          <w:lang w:eastAsia="ru-RU"/>
        </w:rPr>
        <w:lastRenderedPageBreak/>
        <w:drawing>
          <wp:inline distT="0" distB="0" distL="0" distR="0" wp14:anchorId="2884D0F2" wp14:editId="0A50A72A">
            <wp:extent cx="5448300" cy="158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48300" cy="1581150"/>
                    </a:xfrm>
                    <a:prstGeom prst="rect">
                      <a:avLst/>
                    </a:prstGeom>
                  </pic:spPr>
                </pic:pic>
              </a:graphicData>
            </a:graphic>
          </wp:inline>
        </w:drawing>
      </w:r>
    </w:p>
    <w:p w14:paraId="392F4072" w14:textId="77777777" w:rsidR="00795483" w:rsidRPr="00AF4F64" w:rsidRDefault="00795483" w:rsidP="00795483">
      <w:pPr>
        <w:jc w:val="center"/>
        <w:rPr>
          <w:rFonts w:ascii="Times New Roman" w:eastAsia="Calibri" w:hAnsi="Times New Roman" w:cs="Times New Roman"/>
          <w:b/>
          <w:noProof/>
          <w:sz w:val="32"/>
          <w:szCs w:val="32"/>
          <w:lang w:eastAsia="ru-RU"/>
        </w:rPr>
      </w:pPr>
      <w:r w:rsidRPr="00AF4F64">
        <w:rPr>
          <w:rFonts w:ascii="Times New Roman" w:eastAsia="Calibri" w:hAnsi="Times New Roman" w:cs="Times New Roman"/>
          <w:b/>
          <w:noProof/>
          <w:sz w:val="32"/>
          <w:szCs w:val="32"/>
          <w:lang w:eastAsia="ru-RU"/>
        </w:rPr>
        <w:t>Итоги ноябрь 2018 2019 учебного года</w:t>
      </w:r>
    </w:p>
    <w:p w14:paraId="64C81840" w14:textId="77777777" w:rsidR="00795483" w:rsidRPr="00AF4F64" w:rsidRDefault="00795483" w:rsidP="00795483">
      <w:pPr>
        <w:rPr>
          <w:rFonts w:ascii="Times New Roman" w:eastAsia="Calibri" w:hAnsi="Times New Roman" w:cs="Times New Roman"/>
          <w:i/>
          <w:noProof/>
          <w:sz w:val="28"/>
          <w:szCs w:val="28"/>
          <w:lang w:eastAsia="ru-RU"/>
        </w:rPr>
      </w:pPr>
      <w:r w:rsidRPr="00AF4F64">
        <w:rPr>
          <w:rFonts w:ascii="Times New Roman" w:eastAsia="Calibri" w:hAnsi="Times New Roman" w:cs="Times New Roman"/>
          <w:i/>
          <w:noProof/>
          <w:sz w:val="28"/>
          <w:szCs w:val="28"/>
          <w:lang w:eastAsia="ru-RU"/>
        </w:rPr>
        <w:t>Учитель английского Склярова Оксана Васильевна</w:t>
      </w:r>
    </w:p>
    <w:p w14:paraId="6B5729FC" w14:textId="77777777" w:rsidR="00795483" w:rsidRDefault="00795483" w:rsidP="00795483">
      <w:pPr>
        <w:rPr>
          <w:rFonts w:ascii="Calibri" w:eastAsia="Calibri" w:hAnsi="Calibri" w:cs="Times New Roman"/>
        </w:rPr>
      </w:pPr>
      <w:r>
        <w:rPr>
          <w:rFonts w:ascii="Calibri" w:eastAsia="Calibri" w:hAnsi="Calibri" w:cs="Times New Roman"/>
          <w:noProof/>
        </w:rPr>
        <w:drawing>
          <wp:inline distT="0" distB="0" distL="0" distR="0" wp14:anchorId="5329A22A" wp14:editId="7F3F1007">
            <wp:extent cx="6033521" cy="88582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01" cy="886600"/>
                    </a:xfrm>
                    <a:prstGeom prst="rect">
                      <a:avLst/>
                    </a:prstGeom>
                    <a:noFill/>
                  </pic:spPr>
                </pic:pic>
              </a:graphicData>
            </a:graphic>
          </wp:inline>
        </w:drawing>
      </w:r>
    </w:p>
    <w:p w14:paraId="09F2A77B" w14:textId="77777777" w:rsidR="00795483" w:rsidRDefault="00795483" w:rsidP="00795483">
      <w:pPr>
        <w:rPr>
          <w:rFonts w:ascii="Calibri" w:eastAsia="Calibri" w:hAnsi="Calibri" w:cs="Times New Roman"/>
        </w:rPr>
      </w:pPr>
      <w:r>
        <w:rPr>
          <w:rFonts w:ascii="Calibri" w:eastAsia="Calibri" w:hAnsi="Calibri" w:cs="Times New Roman"/>
          <w:noProof/>
        </w:rPr>
        <w:drawing>
          <wp:inline distT="0" distB="0" distL="0" distR="0" wp14:anchorId="3156D687" wp14:editId="6B70C7CA">
            <wp:extent cx="6009154" cy="1571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02" cy="1572736"/>
                    </a:xfrm>
                    <a:prstGeom prst="rect">
                      <a:avLst/>
                    </a:prstGeom>
                    <a:noFill/>
                  </pic:spPr>
                </pic:pic>
              </a:graphicData>
            </a:graphic>
          </wp:inline>
        </w:drawing>
      </w:r>
    </w:p>
    <w:p w14:paraId="3D0FC1C5" w14:textId="77777777" w:rsidR="00795483" w:rsidRDefault="00795483" w:rsidP="00795483">
      <w:pPr>
        <w:rPr>
          <w:rFonts w:ascii="Calibri" w:eastAsia="Calibri" w:hAnsi="Calibri" w:cs="Times New Roman"/>
        </w:rPr>
      </w:pPr>
    </w:p>
    <w:p w14:paraId="2089833A" w14:textId="77777777" w:rsidR="00795483" w:rsidRPr="00AF4F64" w:rsidRDefault="00795483" w:rsidP="00795483">
      <w:pPr>
        <w:rPr>
          <w:rFonts w:ascii="Times New Roman" w:eastAsia="Calibri" w:hAnsi="Times New Roman" w:cs="Times New Roman"/>
          <w:i/>
          <w:noProof/>
          <w:sz w:val="28"/>
          <w:szCs w:val="28"/>
          <w:lang w:eastAsia="ru-RU"/>
        </w:rPr>
      </w:pPr>
      <w:r w:rsidRPr="00AF4F64">
        <w:rPr>
          <w:rFonts w:ascii="Times New Roman" w:eastAsia="Calibri" w:hAnsi="Times New Roman" w:cs="Times New Roman"/>
          <w:i/>
          <w:noProof/>
          <w:sz w:val="28"/>
          <w:szCs w:val="28"/>
          <w:lang w:eastAsia="ru-RU"/>
        </w:rPr>
        <w:t>Учитель английского языка  Чистоклетова Юлия Николаевна</w:t>
      </w:r>
    </w:p>
    <w:p w14:paraId="567C07AF" w14:textId="77777777" w:rsidR="00795483" w:rsidRDefault="00795483" w:rsidP="00795483">
      <w:pPr>
        <w:rPr>
          <w:rFonts w:ascii="Calibri" w:eastAsia="Calibri" w:hAnsi="Calibri" w:cs="Times New Roman"/>
        </w:rPr>
      </w:pPr>
      <w:r>
        <w:rPr>
          <w:rFonts w:ascii="Calibri" w:eastAsia="Calibri" w:hAnsi="Calibri" w:cs="Times New Roman"/>
          <w:noProof/>
        </w:rPr>
        <w:drawing>
          <wp:inline distT="0" distB="0" distL="0" distR="0" wp14:anchorId="60AD8CE9" wp14:editId="7D03C2A6">
            <wp:extent cx="5974715" cy="2072640"/>
            <wp:effectExtent l="0" t="0" r="698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715" cy="2072640"/>
                    </a:xfrm>
                    <a:prstGeom prst="rect">
                      <a:avLst/>
                    </a:prstGeom>
                    <a:noFill/>
                  </pic:spPr>
                </pic:pic>
              </a:graphicData>
            </a:graphic>
          </wp:inline>
        </w:drawing>
      </w:r>
    </w:p>
    <w:p w14:paraId="6F3FA694" w14:textId="77777777" w:rsidR="00795483" w:rsidRDefault="00795483" w:rsidP="00795483">
      <w:pPr>
        <w:spacing w:line="360" w:lineRule="auto"/>
        <w:rPr>
          <w:rFonts w:ascii="Times New Roman" w:eastAsia="Calibri" w:hAnsi="Times New Roman" w:cs="Times New Roman"/>
          <w:sz w:val="28"/>
          <w:szCs w:val="28"/>
        </w:rPr>
      </w:pPr>
      <w:r w:rsidRPr="00AF4F64">
        <w:rPr>
          <w:rFonts w:ascii="Times New Roman" w:eastAsia="Calibri" w:hAnsi="Times New Roman" w:cs="Times New Roman"/>
          <w:sz w:val="28"/>
          <w:szCs w:val="28"/>
        </w:rPr>
        <w:t>В этом учебном году учащиеся МОУ «Школа – гимназия» №6 приняли участие в Международном языковом конкурсе «Какаду»</w:t>
      </w:r>
      <w:r>
        <w:rPr>
          <w:rFonts w:ascii="Times New Roman" w:eastAsia="Calibri" w:hAnsi="Times New Roman" w:cs="Times New Roman"/>
          <w:sz w:val="28"/>
          <w:szCs w:val="28"/>
        </w:rPr>
        <w:t>.</w:t>
      </w:r>
    </w:p>
    <w:p w14:paraId="77E66C14" w14:textId="77777777" w:rsidR="00795483"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144F4BC0" wp14:editId="4119B887">
            <wp:extent cx="3724910" cy="240792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910" cy="2407920"/>
                    </a:xfrm>
                    <a:prstGeom prst="rect">
                      <a:avLst/>
                    </a:prstGeom>
                    <a:noFill/>
                  </pic:spPr>
                </pic:pic>
              </a:graphicData>
            </a:graphic>
          </wp:inline>
        </w:drawing>
      </w:r>
    </w:p>
    <w:p w14:paraId="5DCD4642" w14:textId="77777777" w:rsidR="00795483" w:rsidRPr="00AF4F64"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Итоги осень 2018 – 2019 учебного года</w:t>
      </w:r>
    </w:p>
    <w:tbl>
      <w:tblPr>
        <w:tblStyle w:val="a3"/>
        <w:tblW w:w="9351" w:type="dxa"/>
        <w:tblLook w:val="04A0" w:firstRow="1" w:lastRow="0" w:firstColumn="1" w:lastColumn="0" w:noHBand="0" w:noVBand="1"/>
      </w:tblPr>
      <w:tblGrid>
        <w:gridCol w:w="2830"/>
        <w:gridCol w:w="1843"/>
        <w:gridCol w:w="2126"/>
        <w:gridCol w:w="2552"/>
      </w:tblGrid>
      <w:tr w:rsidR="00795483" w:rsidRPr="00AF4F64" w14:paraId="0FBE9D00" w14:textId="77777777" w:rsidTr="00795483">
        <w:tc>
          <w:tcPr>
            <w:tcW w:w="2830" w:type="dxa"/>
          </w:tcPr>
          <w:p w14:paraId="270D29B8" w14:textId="77777777" w:rsidR="00795483" w:rsidRPr="00AF4F64"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ФИ</w:t>
            </w:r>
          </w:p>
        </w:tc>
        <w:tc>
          <w:tcPr>
            <w:tcW w:w="1843" w:type="dxa"/>
          </w:tcPr>
          <w:p w14:paraId="3F064638" w14:textId="77777777" w:rsidR="00795483" w:rsidRPr="00AF4F64"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Класс</w:t>
            </w:r>
          </w:p>
        </w:tc>
        <w:tc>
          <w:tcPr>
            <w:tcW w:w="2126" w:type="dxa"/>
          </w:tcPr>
          <w:p w14:paraId="6EC0AC08" w14:textId="77777777" w:rsidR="00795483" w:rsidRPr="00AF4F64"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Диплом</w:t>
            </w:r>
          </w:p>
        </w:tc>
        <w:tc>
          <w:tcPr>
            <w:tcW w:w="2552" w:type="dxa"/>
          </w:tcPr>
          <w:p w14:paraId="70949901" w14:textId="77777777" w:rsidR="00795483" w:rsidRPr="00AF4F64"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Учитель</w:t>
            </w:r>
          </w:p>
        </w:tc>
      </w:tr>
      <w:tr w:rsidR="00795483" w:rsidRPr="00AF4F64" w14:paraId="73E24BC8" w14:textId="77777777" w:rsidTr="00795483">
        <w:tc>
          <w:tcPr>
            <w:tcW w:w="2830" w:type="dxa"/>
          </w:tcPr>
          <w:p w14:paraId="1E99B031"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Овсиенко Эвелина</w:t>
            </w:r>
          </w:p>
        </w:tc>
        <w:tc>
          <w:tcPr>
            <w:tcW w:w="1843" w:type="dxa"/>
          </w:tcPr>
          <w:p w14:paraId="0908FB35"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2-Б</w:t>
            </w:r>
          </w:p>
        </w:tc>
        <w:tc>
          <w:tcPr>
            <w:tcW w:w="2126" w:type="dxa"/>
          </w:tcPr>
          <w:p w14:paraId="3899C498"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III</w:t>
            </w:r>
            <w:r w:rsidRPr="00AF4F64">
              <w:rPr>
                <w:rFonts w:ascii="Times New Roman" w:eastAsia="Calibri" w:hAnsi="Times New Roman" w:cs="Times New Roman"/>
                <w:sz w:val="28"/>
                <w:szCs w:val="28"/>
              </w:rPr>
              <w:t xml:space="preserve"> степени</w:t>
            </w:r>
          </w:p>
        </w:tc>
        <w:tc>
          <w:tcPr>
            <w:tcW w:w="2552" w:type="dxa"/>
          </w:tcPr>
          <w:p w14:paraId="7E17D8BA"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16F3F5EE" w14:textId="77777777" w:rsidTr="00795483">
        <w:tc>
          <w:tcPr>
            <w:tcW w:w="2830" w:type="dxa"/>
          </w:tcPr>
          <w:p w14:paraId="4B822D5E"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Пожога Екатерина</w:t>
            </w:r>
          </w:p>
        </w:tc>
        <w:tc>
          <w:tcPr>
            <w:tcW w:w="1843" w:type="dxa"/>
          </w:tcPr>
          <w:p w14:paraId="5C1356C6"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2-Б</w:t>
            </w:r>
          </w:p>
        </w:tc>
        <w:tc>
          <w:tcPr>
            <w:tcW w:w="2126" w:type="dxa"/>
          </w:tcPr>
          <w:p w14:paraId="6CF4CBC9"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063AC067"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69E1913E" w14:textId="77777777" w:rsidTr="00795483">
        <w:tc>
          <w:tcPr>
            <w:tcW w:w="2830" w:type="dxa"/>
          </w:tcPr>
          <w:p w14:paraId="282E5C04" w14:textId="77777777" w:rsidR="00795483" w:rsidRPr="00AF4F64" w:rsidRDefault="00795483" w:rsidP="00795483">
            <w:pPr>
              <w:rPr>
                <w:rFonts w:ascii="Times New Roman" w:eastAsia="Calibri" w:hAnsi="Times New Roman" w:cs="Times New Roman"/>
                <w:sz w:val="28"/>
                <w:szCs w:val="28"/>
              </w:rPr>
            </w:pPr>
            <w:proofErr w:type="spellStart"/>
            <w:r w:rsidRPr="00AF4F64">
              <w:rPr>
                <w:rFonts w:ascii="Times New Roman" w:eastAsia="Calibri" w:hAnsi="Times New Roman" w:cs="Times New Roman"/>
                <w:sz w:val="28"/>
                <w:szCs w:val="28"/>
              </w:rPr>
              <w:t>Гойдина</w:t>
            </w:r>
            <w:proofErr w:type="spellEnd"/>
            <w:r w:rsidRPr="00AF4F64">
              <w:rPr>
                <w:rFonts w:ascii="Times New Roman" w:eastAsia="Calibri" w:hAnsi="Times New Roman" w:cs="Times New Roman"/>
                <w:sz w:val="28"/>
                <w:szCs w:val="28"/>
              </w:rPr>
              <w:t xml:space="preserve"> Екатерина </w:t>
            </w:r>
          </w:p>
        </w:tc>
        <w:tc>
          <w:tcPr>
            <w:tcW w:w="1843" w:type="dxa"/>
          </w:tcPr>
          <w:p w14:paraId="158CD3E8"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2-А</w:t>
            </w:r>
          </w:p>
        </w:tc>
        <w:tc>
          <w:tcPr>
            <w:tcW w:w="2126" w:type="dxa"/>
          </w:tcPr>
          <w:p w14:paraId="56AA2593"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58705E61"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16F50953" w14:textId="77777777" w:rsidTr="00795483">
        <w:tc>
          <w:tcPr>
            <w:tcW w:w="2830" w:type="dxa"/>
          </w:tcPr>
          <w:p w14:paraId="0D8DE7D8"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Рыжкова Маргарита</w:t>
            </w:r>
          </w:p>
        </w:tc>
        <w:tc>
          <w:tcPr>
            <w:tcW w:w="1843" w:type="dxa"/>
          </w:tcPr>
          <w:p w14:paraId="180407A9"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2-Б</w:t>
            </w:r>
          </w:p>
        </w:tc>
        <w:tc>
          <w:tcPr>
            <w:tcW w:w="2126" w:type="dxa"/>
          </w:tcPr>
          <w:p w14:paraId="6DA6AF17"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III</w:t>
            </w:r>
            <w:r w:rsidRPr="00AF4F64">
              <w:rPr>
                <w:rFonts w:ascii="Times New Roman" w:eastAsia="Calibri" w:hAnsi="Times New Roman" w:cs="Times New Roman"/>
                <w:sz w:val="28"/>
                <w:szCs w:val="28"/>
              </w:rPr>
              <w:t xml:space="preserve"> степени</w:t>
            </w:r>
          </w:p>
        </w:tc>
        <w:tc>
          <w:tcPr>
            <w:tcW w:w="2552" w:type="dxa"/>
          </w:tcPr>
          <w:p w14:paraId="2E97F73F"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3FFF65B6" w14:textId="77777777" w:rsidTr="00795483">
        <w:tc>
          <w:tcPr>
            <w:tcW w:w="2830" w:type="dxa"/>
          </w:tcPr>
          <w:p w14:paraId="51737C09"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Гриневич Лера</w:t>
            </w:r>
          </w:p>
        </w:tc>
        <w:tc>
          <w:tcPr>
            <w:tcW w:w="1843" w:type="dxa"/>
          </w:tcPr>
          <w:p w14:paraId="566A38AA"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2-В</w:t>
            </w:r>
          </w:p>
        </w:tc>
        <w:tc>
          <w:tcPr>
            <w:tcW w:w="2126" w:type="dxa"/>
          </w:tcPr>
          <w:p w14:paraId="440CB1F7"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36143343"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11A2E26C" w14:textId="77777777" w:rsidTr="00795483">
        <w:tc>
          <w:tcPr>
            <w:tcW w:w="2830" w:type="dxa"/>
          </w:tcPr>
          <w:p w14:paraId="43EDBED3"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Сухомлинова Карина</w:t>
            </w:r>
          </w:p>
        </w:tc>
        <w:tc>
          <w:tcPr>
            <w:tcW w:w="1843" w:type="dxa"/>
          </w:tcPr>
          <w:p w14:paraId="12BE77FA"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2-Г</w:t>
            </w:r>
          </w:p>
        </w:tc>
        <w:tc>
          <w:tcPr>
            <w:tcW w:w="2126" w:type="dxa"/>
          </w:tcPr>
          <w:p w14:paraId="300D64B3"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0CDCE752"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66D448FF" w14:textId="77777777" w:rsidTr="00795483">
        <w:tc>
          <w:tcPr>
            <w:tcW w:w="2830" w:type="dxa"/>
          </w:tcPr>
          <w:p w14:paraId="30D51477" w14:textId="77777777" w:rsidR="00795483" w:rsidRPr="00AF4F64" w:rsidRDefault="00795483" w:rsidP="00795483">
            <w:pPr>
              <w:rPr>
                <w:rFonts w:ascii="Times New Roman" w:eastAsia="Calibri" w:hAnsi="Times New Roman" w:cs="Times New Roman"/>
                <w:sz w:val="28"/>
                <w:szCs w:val="28"/>
              </w:rPr>
            </w:pPr>
            <w:proofErr w:type="spellStart"/>
            <w:r w:rsidRPr="00AF4F64">
              <w:rPr>
                <w:rFonts w:ascii="Times New Roman" w:eastAsia="Calibri" w:hAnsi="Times New Roman" w:cs="Times New Roman"/>
                <w:sz w:val="28"/>
                <w:szCs w:val="28"/>
              </w:rPr>
              <w:t>Кулида</w:t>
            </w:r>
            <w:proofErr w:type="spellEnd"/>
            <w:r w:rsidRPr="00AF4F64">
              <w:rPr>
                <w:rFonts w:ascii="Times New Roman" w:eastAsia="Calibri" w:hAnsi="Times New Roman" w:cs="Times New Roman"/>
                <w:sz w:val="28"/>
                <w:szCs w:val="28"/>
              </w:rPr>
              <w:t xml:space="preserve"> Полина</w:t>
            </w:r>
          </w:p>
        </w:tc>
        <w:tc>
          <w:tcPr>
            <w:tcW w:w="1843" w:type="dxa"/>
          </w:tcPr>
          <w:p w14:paraId="797EDACA"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2-Г</w:t>
            </w:r>
          </w:p>
        </w:tc>
        <w:tc>
          <w:tcPr>
            <w:tcW w:w="2126" w:type="dxa"/>
          </w:tcPr>
          <w:p w14:paraId="129C751E"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w:t>
            </w:r>
            <w:r w:rsidRPr="00AF4F64">
              <w:rPr>
                <w:rFonts w:ascii="Times New Roman" w:eastAsia="Calibri" w:hAnsi="Times New Roman" w:cs="Times New Roman"/>
                <w:sz w:val="28"/>
                <w:szCs w:val="28"/>
              </w:rPr>
              <w:t xml:space="preserve"> степени</w:t>
            </w:r>
          </w:p>
        </w:tc>
        <w:tc>
          <w:tcPr>
            <w:tcW w:w="2552" w:type="dxa"/>
          </w:tcPr>
          <w:p w14:paraId="1745AB96"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43D17C8F" w14:textId="77777777" w:rsidTr="00795483">
        <w:tc>
          <w:tcPr>
            <w:tcW w:w="2830" w:type="dxa"/>
          </w:tcPr>
          <w:p w14:paraId="79013E9E"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Кириченко Кирилл</w:t>
            </w:r>
          </w:p>
        </w:tc>
        <w:tc>
          <w:tcPr>
            <w:tcW w:w="1843" w:type="dxa"/>
          </w:tcPr>
          <w:p w14:paraId="3FCC2763"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2-В</w:t>
            </w:r>
          </w:p>
        </w:tc>
        <w:tc>
          <w:tcPr>
            <w:tcW w:w="2126" w:type="dxa"/>
          </w:tcPr>
          <w:p w14:paraId="160FE1B3"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7A52569B"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73088E77" w14:textId="77777777" w:rsidTr="00795483">
        <w:tc>
          <w:tcPr>
            <w:tcW w:w="2830" w:type="dxa"/>
          </w:tcPr>
          <w:p w14:paraId="56A4445A"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Рощенко Денис</w:t>
            </w:r>
          </w:p>
        </w:tc>
        <w:tc>
          <w:tcPr>
            <w:tcW w:w="1843" w:type="dxa"/>
          </w:tcPr>
          <w:p w14:paraId="76DF18B1"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2-В</w:t>
            </w:r>
          </w:p>
        </w:tc>
        <w:tc>
          <w:tcPr>
            <w:tcW w:w="2126" w:type="dxa"/>
          </w:tcPr>
          <w:p w14:paraId="67C342FF"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III</w:t>
            </w:r>
            <w:r w:rsidRPr="00AF4F64">
              <w:rPr>
                <w:rFonts w:ascii="Times New Roman" w:eastAsia="Calibri" w:hAnsi="Times New Roman" w:cs="Times New Roman"/>
                <w:sz w:val="28"/>
                <w:szCs w:val="28"/>
              </w:rPr>
              <w:t xml:space="preserve"> степени</w:t>
            </w:r>
          </w:p>
        </w:tc>
        <w:tc>
          <w:tcPr>
            <w:tcW w:w="2552" w:type="dxa"/>
          </w:tcPr>
          <w:p w14:paraId="48EE24DA"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1CCBB4BC" w14:textId="77777777" w:rsidTr="00795483">
        <w:tc>
          <w:tcPr>
            <w:tcW w:w="2830" w:type="dxa"/>
          </w:tcPr>
          <w:p w14:paraId="2A4E722E"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Афанасьева Полина</w:t>
            </w:r>
          </w:p>
        </w:tc>
        <w:tc>
          <w:tcPr>
            <w:tcW w:w="1843" w:type="dxa"/>
          </w:tcPr>
          <w:p w14:paraId="1E7F076F"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2-В</w:t>
            </w:r>
          </w:p>
        </w:tc>
        <w:tc>
          <w:tcPr>
            <w:tcW w:w="2126" w:type="dxa"/>
          </w:tcPr>
          <w:p w14:paraId="0A4CF40F"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453BA8E8"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01DA7A77" w14:textId="77777777" w:rsidTr="00795483">
        <w:trPr>
          <w:trHeight w:val="386"/>
        </w:trPr>
        <w:tc>
          <w:tcPr>
            <w:tcW w:w="2830" w:type="dxa"/>
          </w:tcPr>
          <w:p w14:paraId="4DE14BB7" w14:textId="77777777" w:rsidR="00795483" w:rsidRPr="00AF4F64" w:rsidRDefault="00795483" w:rsidP="00795483">
            <w:pPr>
              <w:rPr>
                <w:rFonts w:ascii="Times New Roman" w:eastAsia="Calibri" w:hAnsi="Times New Roman" w:cs="Times New Roman"/>
                <w:sz w:val="28"/>
                <w:szCs w:val="28"/>
              </w:rPr>
            </w:pPr>
            <w:proofErr w:type="spellStart"/>
            <w:r w:rsidRPr="00AF4F64">
              <w:rPr>
                <w:rFonts w:ascii="Times New Roman" w:eastAsia="Calibri" w:hAnsi="Times New Roman" w:cs="Times New Roman"/>
                <w:sz w:val="28"/>
                <w:szCs w:val="28"/>
              </w:rPr>
              <w:t>Фалинская</w:t>
            </w:r>
            <w:proofErr w:type="spellEnd"/>
            <w:r w:rsidRPr="00AF4F64">
              <w:rPr>
                <w:rFonts w:ascii="Times New Roman" w:eastAsia="Calibri" w:hAnsi="Times New Roman" w:cs="Times New Roman"/>
                <w:sz w:val="28"/>
                <w:szCs w:val="28"/>
              </w:rPr>
              <w:t xml:space="preserve"> Дарья</w:t>
            </w:r>
          </w:p>
        </w:tc>
        <w:tc>
          <w:tcPr>
            <w:tcW w:w="1843" w:type="dxa"/>
          </w:tcPr>
          <w:p w14:paraId="572286E4"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2-Б</w:t>
            </w:r>
          </w:p>
        </w:tc>
        <w:tc>
          <w:tcPr>
            <w:tcW w:w="2126" w:type="dxa"/>
          </w:tcPr>
          <w:p w14:paraId="629DC9BE"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5A5173F6"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60CFA32E" w14:textId="77777777" w:rsidTr="00795483">
        <w:tc>
          <w:tcPr>
            <w:tcW w:w="2830" w:type="dxa"/>
          </w:tcPr>
          <w:p w14:paraId="3598CF65"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Некрасова Маргарита</w:t>
            </w:r>
          </w:p>
        </w:tc>
        <w:tc>
          <w:tcPr>
            <w:tcW w:w="1843" w:type="dxa"/>
          </w:tcPr>
          <w:p w14:paraId="425916F5"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2-Б</w:t>
            </w:r>
          </w:p>
        </w:tc>
        <w:tc>
          <w:tcPr>
            <w:tcW w:w="2126" w:type="dxa"/>
          </w:tcPr>
          <w:p w14:paraId="6ED2877F"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1DA512D1"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334A5AA9" w14:textId="77777777" w:rsidTr="00795483">
        <w:tc>
          <w:tcPr>
            <w:tcW w:w="2830" w:type="dxa"/>
          </w:tcPr>
          <w:p w14:paraId="18B411F3"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Светличная Варвара</w:t>
            </w:r>
          </w:p>
        </w:tc>
        <w:tc>
          <w:tcPr>
            <w:tcW w:w="1843" w:type="dxa"/>
          </w:tcPr>
          <w:p w14:paraId="4F2162E1"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2-Б</w:t>
            </w:r>
          </w:p>
        </w:tc>
        <w:tc>
          <w:tcPr>
            <w:tcW w:w="2126" w:type="dxa"/>
          </w:tcPr>
          <w:p w14:paraId="4EDB3624"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4AB8EC34"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4A028A93" w14:textId="77777777" w:rsidTr="00795483">
        <w:tc>
          <w:tcPr>
            <w:tcW w:w="2830" w:type="dxa"/>
          </w:tcPr>
          <w:p w14:paraId="4684E215"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Кочнева Анастасия</w:t>
            </w:r>
          </w:p>
        </w:tc>
        <w:tc>
          <w:tcPr>
            <w:tcW w:w="1843" w:type="dxa"/>
          </w:tcPr>
          <w:p w14:paraId="72E20D8D"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2-Г</w:t>
            </w:r>
          </w:p>
        </w:tc>
        <w:tc>
          <w:tcPr>
            <w:tcW w:w="2126" w:type="dxa"/>
          </w:tcPr>
          <w:p w14:paraId="652ED6D4"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w:t>
            </w:r>
            <w:r w:rsidRPr="00AF4F64">
              <w:rPr>
                <w:rFonts w:ascii="Times New Roman" w:eastAsia="Calibri" w:hAnsi="Times New Roman" w:cs="Times New Roman"/>
                <w:sz w:val="28"/>
                <w:szCs w:val="28"/>
              </w:rPr>
              <w:t xml:space="preserve"> степени</w:t>
            </w:r>
          </w:p>
        </w:tc>
        <w:tc>
          <w:tcPr>
            <w:tcW w:w="2552" w:type="dxa"/>
          </w:tcPr>
          <w:p w14:paraId="50F45F8D"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2FD40F32" w14:textId="77777777" w:rsidTr="00795483">
        <w:tc>
          <w:tcPr>
            <w:tcW w:w="2830" w:type="dxa"/>
          </w:tcPr>
          <w:p w14:paraId="5E8B07E3" w14:textId="77777777" w:rsidR="00795483" w:rsidRPr="00AF4F64" w:rsidRDefault="00795483" w:rsidP="00795483">
            <w:pPr>
              <w:rPr>
                <w:rFonts w:ascii="Times New Roman" w:eastAsia="Calibri" w:hAnsi="Times New Roman" w:cs="Times New Roman"/>
                <w:sz w:val="28"/>
                <w:szCs w:val="28"/>
              </w:rPr>
            </w:pPr>
            <w:r w:rsidRPr="00AF4F64">
              <w:rPr>
                <w:rFonts w:ascii="Times New Roman" w:eastAsia="Calibri" w:hAnsi="Times New Roman" w:cs="Times New Roman"/>
                <w:sz w:val="28"/>
                <w:szCs w:val="28"/>
              </w:rPr>
              <w:t>Полищук Григорий</w:t>
            </w:r>
          </w:p>
        </w:tc>
        <w:tc>
          <w:tcPr>
            <w:tcW w:w="1843" w:type="dxa"/>
          </w:tcPr>
          <w:p w14:paraId="16BA6B2E"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2-Б</w:t>
            </w:r>
          </w:p>
        </w:tc>
        <w:tc>
          <w:tcPr>
            <w:tcW w:w="2126" w:type="dxa"/>
          </w:tcPr>
          <w:p w14:paraId="08AE83C7"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II</w:t>
            </w:r>
            <w:r w:rsidRPr="00AF4F64">
              <w:rPr>
                <w:rFonts w:ascii="Times New Roman" w:eastAsia="Calibri" w:hAnsi="Times New Roman" w:cs="Times New Roman"/>
                <w:sz w:val="28"/>
                <w:szCs w:val="28"/>
              </w:rPr>
              <w:t xml:space="preserve"> степени</w:t>
            </w:r>
          </w:p>
        </w:tc>
        <w:tc>
          <w:tcPr>
            <w:tcW w:w="2552" w:type="dxa"/>
          </w:tcPr>
          <w:p w14:paraId="2A022862"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5F97A950" w14:textId="77777777" w:rsidTr="00795483">
        <w:tc>
          <w:tcPr>
            <w:tcW w:w="2830" w:type="dxa"/>
          </w:tcPr>
          <w:p w14:paraId="7557B199" w14:textId="77777777" w:rsidR="00795483" w:rsidRPr="00AF4F64" w:rsidRDefault="00795483" w:rsidP="00795483">
            <w:pPr>
              <w:rPr>
                <w:rFonts w:ascii="Times New Roman" w:eastAsia="Calibri" w:hAnsi="Times New Roman" w:cs="Times New Roman"/>
                <w:sz w:val="28"/>
                <w:szCs w:val="28"/>
              </w:rPr>
            </w:pPr>
            <w:proofErr w:type="spellStart"/>
            <w:r w:rsidRPr="00AF4F64">
              <w:rPr>
                <w:rFonts w:ascii="Times New Roman" w:eastAsia="Calibri" w:hAnsi="Times New Roman" w:cs="Times New Roman"/>
                <w:sz w:val="28"/>
                <w:szCs w:val="28"/>
              </w:rPr>
              <w:t>Бекиров</w:t>
            </w:r>
            <w:proofErr w:type="spellEnd"/>
            <w:r w:rsidRPr="00AF4F64">
              <w:rPr>
                <w:rFonts w:ascii="Times New Roman" w:eastAsia="Calibri" w:hAnsi="Times New Roman" w:cs="Times New Roman"/>
                <w:sz w:val="28"/>
                <w:szCs w:val="28"/>
              </w:rPr>
              <w:t xml:space="preserve"> Эльмар</w:t>
            </w:r>
          </w:p>
        </w:tc>
        <w:tc>
          <w:tcPr>
            <w:tcW w:w="1843" w:type="dxa"/>
          </w:tcPr>
          <w:p w14:paraId="404542E0"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2-А</w:t>
            </w:r>
          </w:p>
        </w:tc>
        <w:tc>
          <w:tcPr>
            <w:tcW w:w="2126" w:type="dxa"/>
          </w:tcPr>
          <w:p w14:paraId="3C2374CD"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lang w:val="en-US"/>
              </w:rPr>
              <w:t>I</w:t>
            </w:r>
            <w:r w:rsidRPr="00AF4F64">
              <w:rPr>
                <w:rFonts w:ascii="Times New Roman" w:eastAsia="Calibri" w:hAnsi="Times New Roman" w:cs="Times New Roman"/>
                <w:sz w:val="28"/>
                <w:szCs w:val="28"/>
              </w:rPr>
              <w:t xml:space="preserve"> степени</w:t>
            </w:r>
          </w:p>
        </w:tc>
        <w:tc>
          <w:tcPr>
            <w:tcW w:w="2552" w:type="dxa"/>
          </w:tcPr>
          <w:p w14:paraId="3744A5C1"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r w:rsidR="00795483" w:rsidRPr="00AF4F64" w14:paraId="1C4FF3ED" w14:textId="77777777" w:rsidTr="00795483">
        <w:tc>
          <w:tcPr>
            <w:tcW w:w="2830" w:type="dxa"/>
          </w:tcPr>
          <w:p w14:paraId="584757D9" w14:textId="77777777" w:rsidR="00795483" w:rsidRPr="00AF4F64" w:rsidRDefault="00795483" w:rsidP="00795483">
            <w:pPr>
              <w:rPr>
                <w:rFonts w:ascii="Times New Roman" w:eastAsia="Calibri" w:hAnsi="Times New Roman" w:cs="Times New Roman"/>
                <w:sz w:val="28"/>
                <w:szCs w:val="28"/>
              </w:rPr>
            </w:pPr>
            <w:proofErr w:type="spellStart"/>
            <w:r w:rsidRPr="00AF4F64">
              <w:rPr>
                <w:rFonts w:ascii="Times New Roman" w:eastAsia="Calibri" w:hAnsi="Times New Roman" w:cs="Times New Roman"/>
                <w:sz w:val="28"/>
                <w:szCs w:val="28"/>
              </w:rPr>
              <w:t>Зейтуллаев</w:t>
            </w:r>
            <w:proofErr w:type="spellEnd"/>
            <w:r w:rsidRPr="00AF4F64">
              <w:rPr>
                <w:rFonts w:ascii="Times New Roman" w:eastAsia="Calibri" w:hAnsi="Times New Roman" w:cs="Times New Roman"/>
                <w:sz w:val="28"/>
                <w:szCs w:val="28"/>
              </w:rPr>
              <w:t xml:space="preserve"> </w:t>
            </w:r>
            <w:proofErr w:type="spellStart"/>
            <w:r w:rsidRPr="00AF4F64">
              <w:rPr>
                <w:rFonts w:ascii="Times New Roman" w:eastAsia="Calibri" w:hAnsi="Times New Roman" w:cs="Times New Roman"/>
                <w:sz w:val="28"/>
                <w:szCs w:val="28"/>
              </w:rPr>
              <w:t>Ахтем</w:t>
            </w:r>
            <w:proofErr w:type="spellEnd"/>
          </w:p>
        </w:tc>
        <w:tc>
          <w:tcPr>
            <w:tcW w:w="1843" w:type="dxa"/>
          </w:tcPr>
          <w:p w14:paraId="44020E5A"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2-В</w:t>
            </w:r>
          </w:p>
        </w:tc>
        <w:tc>
          <w:tcPr>
            <w:tcW w:w="2126" w:type="dxa"/>
          </w:tcPr>
          <w:p w14:paraId="1DED6977"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Сертификат</w:t>
            </w:r>
          </w:p>
        </w:tc>
        <w:tc>
          <w:tcPr>
            <w:tcW w:w="2552" w:type="dxa"/>
          </w:tcPr>
          <w:p w14:paraId="37F3BABF" w14:textId="77777777" w:rsidR="00795483" w:rsidRPr="00AF4F64" w:rsidRDefault="00795483" w:rsidP="00795483">
            <w:pPr>
              <w:jc w:val="center"/>
              <w:rPr>
                <w:rFonts w:ascii="Times New Roman" w:eastAsia="Calibri" w:hAnsi="Times New Roman" w:cs="Times New Roman"/>
                <w:sz w:val="28"/>
                <w:szCs w:val="28"/>
              </w:rPr>
            </w:pPr>
            <w:r w:rsidRPr="00AF4F64">
              <w:rPr>
                <w:rFonts w:ascii="Times New Roman" w:eastAsia="Calibri" w:hAnsi="Times New Roman" w:cs="Times New Roman"/>
                <w:sz w:val="28"/>
                <w:szCs w:val="28"/>
              </w:rPr>
              <w:t xml:space="preserve">Склярова </w:t>
            </w:r>
            <w:proofErr w:type="gramStart"/>
            <w:r w:rsidRPr="00AF4F64">
              <w:rPr>
                <w:rFonts w:ascii="Times New Roman" w:eastAsia="Calibri" w:hAnsi="Times New Roman" w:cs="Times New Roman"/>
                <w:sz w:val="28"/>
                <w:szCs w:val="28"/>
              </w:rPr>
              <w:t>О.В.</w:t>
            </w:r>
            <w:proofErr w:type="gramEnd"/>
          </w:p>
        </w:tc>
      </w:tr>
    </w:tbl>
    <w:p w14:paraId="424D89F6" w14:textId="77777777" w:rsidR="00795483" w:rsidRDefault="00795483" w:rsidP="00795483">
      <w:pPr>
        <w:spacing w:after="0" w:line="360" w:lineRule="auto"/>
        <w:ind w:firstLine="426"/>
        <w:jc w:val="both"/>
        <w:rPr>
          <w:rFonts w:ascii="Times New Roman" w:eastAsia="Times New Roman" w:hAnsi="Times New Roman" w:cs="Times New Roman"/>
          <w:color w:val="000000"/>
          <w:sz w:val="28"/>
          <w:szCs w:val="28"/>
          <w:lang w:eastAsia="ru-RU"/>
        </w:rPr>
      </w:pPr>
    </w:p>
    <w:p w14:paraId="33B28B6B" w14:textId="77777777" w:rsidR="00795483"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 xml:space="preserve">Итоги </w:t>
      </w:r>
      <w:r>
        <w:rPr>
          <w:rFonts w:ascii="Times New Roman" w:eastAsia="Calibri" w:hAnsi="Times New Roman" w:cs="Times New Roman"/>
          <w:b/>
          <w:sz w:val="28"/>
          <w:szCs w:val="28"/>
        </w:rPr>
        <w:t>весна</w:t>
      </w:r>
      <w:r w:rsidRPr="00AF4F64">
        <w:rPr>
          <w:rFonts w:ascii="Times New Roman" w:eastAsia="Calibri" w:hAnsi="Times New Roman" w:cs="Times New Roman"/>
          <w:b/>
          <w:sz w:val="28"/>
          <w:szCs w:val="28"/>
        </w:rPr>
        <w:t xml:space="preserve"> 2018 – 2019 учебного года</w:t>
      </w:r>
    </w:p>
    <w:tbl>
      <w:tblPr>
        <w:tblStyle w:val="a3"/>
        <w:tblW w:w="9351" w:type="dxa"/>
        <w:tblLook w:val="04A0" w:firstRow="1" w:lastRow="0" w:firstColumn="1" w:lastColumn="0" w:noHBand="0" w:noVBand="1"/>
      </w:tblPr>
      <w:tblGrid>
        <w:gridCol w:w="2830"/>
        <w:gridCol w:w="1843"/>
        <w:gridCol w:w="2126"/>
        <w:gridCol w:w="2552"/>
      </w:tblGrid>
      <w:tr w:rsidR="00795483" w:rsidRPr="00AF4F64" w14:paraId="16ECEC15" w14:textId="77777777" w:rsidTr="00795483">
        <w:tc>
          <w:tcPr>
            <w:tcW w:w="2830" w:type="dxa"/>
          </w:tcPr>
          <w:p w14:paraId="639B54AC" w14:textId="77777777" w:rsidR="00795483" w:rsidRPr="00AF4F64"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ФИ</w:t>
            </w:r>
          </w:p>
        </w:tc>
        <w:tc>
          <w:tcPr>
            <w:tcW w:w="1843" w:type="dxa"/>
          </w:tcPr>
          <w:p w14:paraId="590C2B4A" w14:textId="77777777" w:rsidR="00795483" w:rsidRPr="00AF4F64"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Класс</w:t>
            </w:r>
          </w:p>
        </w:tc>
        <w:tc>
          <w:tcPr>
            <w:tcW w:w="2126" w:type="dxa"/>
          </w:tcPr>
          <w:p w14:paraId="42E5A9CC" w14:textId="77777777" w:rsidR="00795483" w:rsidRPr="00AF4F64"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Диплом</w:t>
            </w:r>
          </w:p>
        </w:tc>
        <w:tc>
          <w:tcPr>
            <w:tcW w:w="2552" w:type="dxa"/>
          </w:tcPr>
          <w:p w14:paraId="7FAFD0DF" w14:textId="77777777" w:rsidR="00795483" w:rsidRPr="00AF4F64" w:rsidRDefault="00795483" w:rsidP="00795483">
            <w:pPr>
              <w:jc w:val="center"/>
              <w:rPr>
                <w:rFonts w:ascii="Times New Roman" w:eastAsia="Calibri" w:hAnsi="Times New Roman" w:cs="Times New Roman"/>
                <w:b/>
                <w:sz w:val="28"/>
                <w:szCs w:val="28"/>
              </w:rPr>
            </w:pPr>
            <w:r w:rsidRPr="00AF4F64">
              <w:rPr>
                <w:rFonts w:ascii="Times New Roman" w:eastAsia="Calibri" w:hAnsi="Times New Roman" w:cs="Times New Roman"/>
                <w:b/>
                <w:sz w:val="28"/>
                <w:szCs w:val="28"/>
              </w:rPr>
              <w:t>Учитель</w:t>
            </w:r>
          </w:p>
        </w:tc>
      </w:tr>
      <w:tr w:rsidR="00795483" w:rsidRPr="00AF4F64" w14:paraId="3B8EF731" w14:textId="77777777" w:rsidTr="00795483">
        <w:tc>
          <w:tcPr>
            <w:tcW w:w="2830" w:type="dxa"/>
          </w:tcPr>
          <w:p w14:paraId="1A2998DB"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Гринь</w:t>
            </w:r>
            <w:proofErr w:type="spellEnd"/>
            <w:r>
              <w:rPr>
                <w:rFonts w:ascii="Times New Roman" w:eastAsia="Calibri" w:hAnsi="Times New Roman" w:cs="Times New Roman"/>
                <w:sz w:val="28"/>
                <w:szCs w:val="28"/>
              </w:rPr>
              <w:t xml:space="preserve"> Каролина</w:t>
            </w:r>
          </w:p>
        </w:tc>
        <w:tc>
          <w:tcPr>
            <w:tcW w:w="1843" w:type="dxa"/>
          </w:tcPr>
          <w:p w14:paraId="48D9B804"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5 - А</w:t>
            </w:r>
          </w:p>
        </w:tc>
        <w:tc>
          <w:tcPr>
            <w:tcW w:w="2126" w:type="dxa"/>
          </w:tcPr>
          <w:p w14:paraId="63753C9B"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Сертификат</w:t>
            </w:r>
          </w:p>
        </w:tc>
        <w:tc>
          <w:tcPr>
            <w:tcW w:w="2552" w:type="dxa"/>
          </w:tcPr>
          <w:p w14:paraId="23A2E745" w14:textId="77777777" w:rsidR="00795483" w:rsidRPr="00AF4F64" w:rsidRDefault="00795483" w:rsidP="00795483">
            <w:pPr>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Сандлер</w:t>
            </w:r>
            <w:proofErr w:type="spellEnd"/>
            <w:r>
              <w:rPr>
                <w:rFonts w:ascii="Times New Roman" w:eastAsia="Calibri" w:hAnsi="Times New Roman" w:cs="Times New Roman"/>
                <w:sz w:val="28"/>
                <w:szCs w:val="28"/>
              </w:rPr>
              <w:t xml:space="preserve"> М.А.</w:t>
            </w:r>
          </w:p>
        </w:tc>
      </w:tr>
      <w:tr w:rsidR="00795483" w:rsidRPr="00AF4F64" w14:paraId="53918485" w14:textId="77777777" w:rsidTr="00795483">
        <w:tc>
          <w:tcPr>
            <w:tcW w:w="2830" w:type="dxa"/>
          </w:tcPr>
          <w:p w14:paraId="76ADE452" w14:textId="77777777" w:rsidR="00795483" w:rsidRPr="00AF4F64" w:rsidRDefault="00795483" w:rsidP="00795483">
            <w:pPr>
              <w:rPr>
                <w:rFonts w:ascii="Times New Roman" w:eastAsia="Calibri" w:hAnsi="Times New Roman" w:cs="Times New Roman"/>
                <w:sz w:val="28"/>
                <w:szCs w:val="28"/>
              </w:rPr>
            </w:pPr>
            <w:r>
              <w:rPr>
                <w:rFonts w:ascii="Times New Roman" w:eastAsia="Calibri" w:hAnsi="Times New Roman" w:cs="Times New Roman"/>
                <w:sz w:val="28"/>
                <w:szCs w:val="28"/>
              </w:rPr>
              <w:t>Булыгина Маргарита</w:t>
            </w:r>
          </w:p>
        </w:tc>
        <w:tc>
          <w:tcPr>
            <w:tcW w:w="1843" w:type="dxa"/>
          </w:tcPr>
          <w:p w14:paraId="081D0F9C"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5 - А</w:t>
            </w:r>
          </w:p>
        </w:tc>
        <w:tc>
          <w:tcPr>
            <w:tcW w:w="2126" w:type="dxa"/>
          </w:tcPr>
          <w:p w14:paraId="5DEC83D9"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Сертификат</w:t>
            </w:r>
          </w:p>
        </w:tc>
        <w:tc>
          <w:tcPr>
            <w:tcW w:w="2552" w:type="dxa"/>
          </w:tcPr>
          <w:p w14:paraId="558B142A"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4E5A44E8" w14:textId="77777777" w:rsidTr="00795483">
        <w:tc>
          <w:tcPr>
            <w:tcW w:w="2830" w:type="dxa"/>
          </w:tcPr>
          <w:p w14:paraId="1095C66C"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Аникутина</w:t>
            </w:r>
            <w:proofErr w:type="spellEnd"/>
            <w:r>
              <w:rPr>
                <w:rFonts w:ascii="Times New Roman" w:eastAsia="Calibri" w:hAnsi="Times New Roman" w:cs="Times New Roman"/>
                <w:sz w:val="28"/>
                <w:szCs w:val="28"/>
              </w:rPr>
              <w:t xml:space="preserve"> Полина</w:t>
            </w:r>
          </w:p>
        </w:tc>
        <w:tc>
          <w:tcPr>
            <w:tcW w:w="1843" w:type="dxa"/>
          </w:tcPr>
          <w:p w14:paraId="5CE9EA7C"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5 - А</w:t>
            </w:r>
          </w:p>
        </w:tc>
        <w:tc>
          <w:tcPr>
            <w:tcW w:w="2126" w:type="dxa"/>
          </w:tcPr>
          <w:p w14:paraId="14D57B4E"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II </w:t>
            </w:r>
            <w:r>
              <w:rPr>
                <w:rFonts w:ascii="Times New Roman" w:eastAsia="Calibri" w:hAnsi="Times New Roman" w:cs="Times New Roman"/>
                <w:sz w:val="28"/>
                <w:szCs w:val="28"/>
              </w:rPr>
              <w:t>степени</w:t>
            </w:r>
          </w:p>
        </w:tc>
        <w:tc>
          <w:tcPr>
            <w:tcW w:w="2552" w:type="dxa"/>
          </w:tcPr>
          <w:p w14:paraId="5CE81429"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57DB14FD" w14:textId="77777777" w:rsidTr="00795483">
        <w:tc>
          <w:tcPr>
            <w:tcW w:w="2830" w:type="dxa"/>
          </w:tcPr>
          <w:p w14:paraId="78125437"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Забегалина</w:t>
            </w:r>
            <w:proofErr w:type="spellEnd"/>
            <w:r>
              <w:rPr>
                <w:rFonts w:ascii="Times New Roman" w:eastAsia="Calibri" w:hAnsi="Times New Roman" w:cs="Times New Roman"/>
                <w:sz w:val="28"/>
                <w:szCs w:val="28"/>
              </w:rPr>
              <w:t xml:space="preserve"> Кира</w:t>
            </w:r>
          </w:p>
        </w:tc>
        <w:tc>
          <w:tcPr>
            <w:tcW w:w="1843" w:type="dxa"/>
          </w:tcPr>
          <w:p w14:paraId="7235BD4F"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5 - А</w:t>
            </w:r>
          </w:p>
        </w:tc>
        <w:tc>
          <w:tcPr>
            <w:tcW w:w="2126" w:type="dxa"/>
          </w:tcPr>
          <w:p w14:paraId="12AC7F4E"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степени</w:t>
            </w:r>
          </w:p>
        </w:tc>
        <w:tc>
          <w:tcPr>
            <w:tcW w:w="2552" w:type="dxa"/>
          </w:tcPr>
          <w:p w14:paraId="7E9C93B2"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3FE7FBDD" w14:textId="77777777" w:rsidTr="00795483">
        <w:tc>
          <w:tcPr>
            <w:tcW w:w="2830" w:type="dxa"/>
          </w:tcPr>
          <w:p w14:paraId="0AC11B89" w14:textId="77777777" w:rsidR="00795483" w:rsidRPr="00AF4F64" w:rsidRDefault="00795483" w:rsidP="00795483">
            <w:pPr>
              <w:rPr>
                <w:rFonts w:ascii="Times New Roman" w:eastAsia="Calibri" w:hAnsi="Times New Roman" w:cs="Times New Roman"/>
                <w:sz w:val="28"/>
                <w:szCs w:val="28"/>
              </w:rPr>
            </w:pPr>
            <w:r>
              <w:rPr>
                <w:rFonts w:ascii="Times New Roman" w:eastAsia="Calibri" w:hAnsi="Times New Roman" w:cs="Times New Roman"/>
                <w:sz w:val="28"/>
                <w:szCs w:val="28"/>
              </w:rPr>
              <w:t>Киреева Дарья</w:t>
            </w:r>
          </w:p>
        </w:tc>
        <w:tc>
          <w:tcPr>
            <w:tcW w:w="1843" w:type="dxa"/>
          </w:tcPr>
          <w:p w14:paraId="2D4A0048"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5 - А</w:t>
            </w:r>
          </w:p>
        </w:tc>
        <w:tc>
          <w:tcPr>
            <w:tcW w:w="2126" w:type="dxa"/>
          </w:tcPr>
          <w:p w14:paraId="0AF995C3"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степени</w:t>
            </w:r>
          </w:p>
        </w:tc>
        <w:tc>
          <w:tcPr>
            <w:tcW w:w="2552" w:type="dxa"/>
          </w:tcPr>
          <w:p w14:paraId="23F317E2"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6AE411EF" w14:textId="77777777" w:rsidTr="00795483">
        <w:tc>
          <w:tcPr>
            <w:tcW w:w="2830" w:type="dxa"/>
          </w:tcPr>
          <w:p w14:paraId="41B6210E"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Высокогляд</w:t>
            </w:r>
            <w:proofErr w:type="spellEnd"/>
            <w:r>
              <w:rPr>
                <w:rFonts w:ascii="Times New Roman" w:eastAsia="Calibri" w:hAnsi="Times New Roman" w:cs="Times New Roman"/>
                <w:sz w:val="28"/>
                <w:szCs w:val="28"/>
              </w:rPr>
              <w:t xml:space="preserve"> Софья</w:t>
            </w:r>
          </w:p>
        </w:tc>
        <w:tc>
          <w:tcPr>
            <w:tcW w:w="1843" w:type="dxa"/>
          </w:tcPr>
          <w:p w14:paraId="031EF2C7"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А</w:t>
            </w:r>
          </w:p>
        </w:tc>
        <w:tc>
          <w:tcPr>
            <w:tcW w:w="2126" w:type="dxa"/>
          </w:tcPr>
          <w:p w14:paraId="555463DB"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Сертификат</w:t>
            </w:r>
          </w:p>
        </w:tc>
        <w:tc>
          <w:tcPr>
            <w:tcW w:w="2552" w:type="dxa"/>
          </w:tcPr>
          <w:p w14:paraId="21879ECE"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0BC0F913" w14:textId="77777777" w:rsidTr="00795483">
        <w:tc>
          <w:tcPr>
            <w:tcW w:w="2830" w:type="dxa"/>
          </w:tcPr>
          <w:p w14:paraId="4A90FA81" w14:textId="77777777" w:rsidR="00795483" w:rsidRPr="00AF4F64" w:rsidRDefault="00795483" w:rsidP="00795483">
            <w:pPr>
              <w:rPr>
                <w:rFonts w:ascii="Times New Roman" w:eastAsia="Calibri" w:hAnsi="Times New Roman" w:cs="Times New Roman"/>
                <w:sz w:val="28"/>
                <w:szCs w:val="28"/>
              </w:rPr>
            </w:pPr>
            <w:r>
              <w:rPr>
                <w:rFonts w:ascii="Times New Roman" w:eastAsia="Calibri" w:hAnsi="Times New Roman" w:cs="Times New Roman"/>
                <w:sz w:val="28"/>
                <w:szCs w:val="28"/>
              </w:rPr>
              <w:t>Забияка Максим</w:t>
            </w:r>
          </w:p>
        </w:tc>
        <w:tc>
          <w:tcPr>
            <w:tcW w:w="1843" w:type="dxa"/>
          </w:tcPr>
          <w:p w14:paraId="36E70A4B"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А</w:t>
            </w:r>
          </w:p>
        </w:tc>
        <w:tc>
          <w:tcPr>
            <w:tcW w:w="2126" w:type="dxa"/>
          </w:tcPr>
          <w:p w14:paraId="5882BA82"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Сертификат</w:t>
            </w:r>
          </w:p>
        </w:tc>
        <w:tc>
          <w:tcPr>
            <w:tcW w:w="2552" w:type="dxa"/>
          </w:tcPr>
          <w:p w14:paraId="2A39F035"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16F0FBC1" w14:textId="77777777" w:rsidTr="00795483">
        <w:tc>
          <w:tcPr>
            <w:tcW w:w="2830" w:type="dxa"/>
          </w:tcPr>
          <w:p w14:paraId="051FFCE3" w14:textId="77777777" w:rsidR="00795483" w:rsidRPr="00AF4F64" w:rsidRDefault="00795483" w:rsidP="00795483">
            <w:pPr>
              <w:rPr>
                <w:rFonts w:ascii="Times New Roman" w:eastAsia="Calibri" w:hAnsi="Times New Roman" w:cs="Times New Roman"/>
                <w:sz w:val="28"/>
                <w:szCs w:val="28"/>
              </w:rPr>
            </w:pPr>
            <w:r>
              <w:rPr>
                <w:rFonts w:ascii="Times New Roman" w:eastAsia="Calibri" w:hAnsi="Times New Roman" w:cs="Times New Roman"/>
                <w:sz w:val="28"/>
                <w:szCs w:val="28"/>
              </w:rPr>
              <w:t>Клёпов Николай</w:t>
            </w:r>
          </w:p>
        </w:tc>
        <w:tc>
          <w:tcPr>
            <w:tcW w:w="1843" w:type="dxa"/>
          </w:tcPr>
          <w:p w14:paraId="37353FAC"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А</w:t>
            </w:r>
          </w:p>
        </w:tc>
        <w:tc>
          <w:tcPr>
            <w:tcW w:w="2126" w:type="dxa"/>
          </w:tcPr>
          <w:p w14:paraId="10D86D99"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Сертификат</w:t>
            </w:r>
          </w:p>
        </w:tc>
        <w:tc>
          <w:tcPr>
            <w:tcW w:w="2552" w:type="dxa"/>
          </w:tcPr>
          <w:p w14:paraId="59F13E54" w14:textId="77777777" w:rsidR="00795483" w:rsidRPr="00AF4F64" w:rsidRDefault="00795483" w:rsidP="00795483">
            <w:pPr>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Сандлер</w:t>
            </w:r>
            <w:proofErr w:type="spellEnd"/>
            <w:r>
              <w:rPr>
                <w:rFonts w:ascii="Times New Roman" w:eastAsia="Calibri" w:hAnsi="Times New Roman" w:cs="Times New Roman"/>
                <w:sz w:val="28"/>
                <w:szCs w:val="28"/>
              </w:rPr>
              <w:t xml:space="preserve"> М.А.</w:t>
            </w:r>
          </w:p>
        </w:tc>
      </w:tr>
      <w:tr w:rsidR="00795483" w:rsidRPr="00AF4F64" w14:paraId="78F7AC83" w14:textId="77777777" w:rsidTr="00795483">
        <w:tc>
          <w:tcPr>
            <w:tcW w:w="2830" w:type="dxa"/>
          </w:tcPr>
          <w:p w14:paraId="35F6C96B"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Винеева</w:t>
            </w:r>
            <w:proofErr w:type="spellEnd"/>
            <w:r>
              <w:rPr>
                <w:rFonts w:ascii="Times New Roman" w:eastAsia="Calibri" w:hAnsi="Times New Roman" w:cs="Times New Roman"/>
                <w:sz w:val="28"/>
                <w:szCs w:val="28"/>
              </w:rPr>
              <w:t xml:space="preserve"> Дарья</w:t>
            </w:r>
          </w:p>
        </w:tc>
        <w:tc>
          <w:tcPr>
            <w:tcW w:w="1843" w:type="dxa"/>
          </w:tcPr>
          <w:p w14:paraId="5799F173"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А</w:t>
            </w:r>
          </w:p>
        </w:tc>
        <w:tc>
          <w:tcPr>
            <w:tcW w:w="2126" w:type="dxa"/>
          </w:tcPr>
          <w:p w14:paraId="47D0B1FA"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III </w:t>
            </w:r>
            <w:r>
              <w:rPr>
                <w:rFonts w:ascii="Times New Roman" w:eastAsia="Calibri" w:hAnsi="Times New Roman" w:cs="Times New Roman"/>
                <w:sz w:val="28"/>
                <w:szCs w:val="28"/>
              </w:rPr>
              <w:t>степени</w:t>
            </w:r>
          </w:p>
        </w:tc>
        <w:tc>
          <w:tcPr>
            <w:tcW w:w="2552" w:type="dxa"/>
          </w:tcPr>
          <w:p w14:paraId="2C489E8F"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5C160FCE" w14:textId="77777777" w:rsidTr="00795483">
        <w:tc>
          <w:tcPr>
            <w:tcW w:w="2830" w:type="dxa"/>
          </w:tcPr>
          <w:p w14:paraId="50A21241"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Дрождь</w:t>
            </w:r>
            <w:proofErr w:type="spellEnd"/>
            <w:r>
              <w:rPr>
                <w:rFonts w:ascii="Times New Roman" w:eastAsia="Calibri" w:hAnsi="Times New Roman" w:cs="Times New Roman"/>
                <w:sz w:val="28"/>
                <w:szCs w:val="28"/>
              </w:rPr>
              <w:t xml:space="preserve"> Маргарита</w:t>
            </w:r>
          </w:p>
        </w:tc>
        <w:tc>
          <w:tcPr>
            <w:tcW w:w="1843" w:type="dxa"/>
          </w:tcPr>
          <w:p w14:paraId="74A31A68"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А</w:t>
            </w:r>
          </w:p>
        </w:tc>
        <w:tc>
          <w:tcPr>
            <w:tcW w:w="2126" w:type="dxa"/>
          </w:tcPr>
          <w:p w14:paraId="3038FCF8" w14:textId="77777777" w:rsidR="00795483" w:rsidRPr="00AF4F64" w:rsidRDefault="00795483" w:rsidP="00795483">
            <w:pPr>
              <w:jc w:val="center"/>
              <w:rPr>
                <w:rFonts w:ascii="Times New Roman" w:eastAsia="Calibri" w:hAnsi="Times New Roman" w:cs="Times New Roman"/>
                <w:sz w:val="28"/>
                <w:szCs w:val="28"/>
              </w:rPr>
            </w:pPr>
            <w:r w:rsidRPr="00D64C5E">
              <w:rPr>
                <w:rFonts w:ascii="Times New Roman" w:eastAsia="Calibri" w:hAnsi="Times New Roman" w:cs="Times New Roman"/>
                <w:sz w:val="28"/>
                <w:szCs w:val="28"/>
              </w:rPr>
              <w:t>III степени</w:t>
            </w:r>
          </w:p>
        </w:tc>
        <w:tc>
          <w:tcPr>
            <w:tcW w:w="2552" w:type="dxa"/>
          </w:tcPr>
          <w:p w14:paraId="154D933C"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28144D62" w14:textId="77777777" w:rsidTr="00795483">
        <w:trPr>
          <w:trHeight w:val="386"/>
        </w:trPr>
        <w:tc>
          <w:tcPr>
            <w:tcW w:w="2830" w:type="dxa"/>
          </w:tcPr>
          <w:p w14:paraId="556935B7"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Мачулян</w:t>
            </w:r>
            <w:proofErr w:type="spellEnd"/>
            <w:r>
              <w:rPr>
                <w:rFonts w:ascii="Times New Roman" w:eastAsia="Calibri" w:hAnsi="Times New Roman" w:cs="Times New Roman"/>
                <w:sz w:val="28"/>
                <w:szCs w:val="28"/>
              </w:rPr>
              <w:t xml:space="preserve"> София</w:t>
            </w:r>
          </w:p>
        </w:tc>
        <w:tc>
          <w:tcPr>
            <w:tcW w:w="1843" w:type="dxa"/>
          </w:tcPr>
          <w:p w14:paraId="403E8C31"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В</w:t>
            </w:r>
          </w:p>
        </w:tc>
        <w:tc>
          <w:tcPr>
            <w:tcW w:w="2126" w:type="dxa"/>
          </w:tcPr>
          <w:p w14:paraId="3A94FE0E" w14:textId="77777777" w:rsidR="00795483" w:rsidRPr="00AF4F64" w:rsidRDefault="00795483" w:rsidP="00795483">
            <w:pPr>
              <w:jc w:val="center"/>
              <w:rPr>
                <w:rFonts w:ascii="Times New Roman" w:eastAsia="Calibri" w:hAnsi="Times New Roman" w:cs="Times New Roman"/>
                <w:sz w:val="28"/>
                <w:szCs w:val="28"/>
              </w:rPr>
            </w:pPr>
            <w:r w:rsidRPr="00D64C5E">
              <w:rPr>
                <w:rFonts w:ascii="Times New Roman" w:eastAsia="Calibri" w:hAnsi="Times New Roman" w:cs="Times New Roman"/>
                <w:sz w:val="28"/>
                <w:szCs w:val="28"/>
              </w:rPr>
              <w:t>III степени</w:t>
            </w:r>
          </w:p>
        </w:tc>
        <w:tc>
          <w:tcPr>
            <w:tcW w:w="2552" w:type="dxa"/>
          </w:tcPr>
          <w:p w14:paraId="00E33927"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7AE6EEE9" w14:textId="77777777" w:rsidTr="00795483">
        <w:tc>
          <w:tcPr>
            <w:tcW w:w="2830" w:type="dxa"/>
          </w:tcPr>
          <w:p w14:paraId="2DE975A1"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Горякина</w:t>
            </w:r>
            <w:proofErr w:type="spellEnd"/>
            <w:r>
              <w:rPr>
                <w:rFonts w:ascii="Times New Roman" w:eastAsia="Calibri" w:hAnsi="Times New Roman" w:cs="Times New Roman"/>
                <w:sz w:val="28"/>
                <w:szCs w:val="28"/>
              </w:rPr>
              <w:t xml:space="preserve"> Алина</w:t>
            </w:r>
          </w:p>
        </w:tc>
        <w:tc>
          <w:tcPr>
            <w:tcW w:w="1843" w:type="dxa"/>
          </w:tcPr>
          <w:p w14:paraId="70527C56"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А</w:t>
            </w:r>
          </w:p>
        </w:tc>
        <w:tc>
          <w:tcPr>
            <w:tcW w:w="2126" w:type="dxa"/>
          </w:tcPr>
          <w:p w14:paraId="2778E572"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II </w:t>
            </w:r>
            <w:r>
              <w:rPr>
                <w:rFonts w:ascii="Times New Roman" w:eastAsia="Calibri" w:hAnsi="Times New Roman" w:cs="Times New Roman"/>
                <w:sz w:val="28"/>
                <w:szCs w:val="28"/>
              </w:rPr>
              <w:t>степени</w:t>
            </w:r>
          </w:p>
        </w:tc>
        <w:tc>
          <w:tcPr>
            <w:tcW w:w="2552" w:type="dxa"/>
          </w:tcPr>
          <w:p w14:paraId="6406FB63"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3FEA02CE" w14:textId="77777777" w:rsidTr="00795483">
        <w:tc>
          <w:tcPr>
            <w:tcW w:w="2830" w:type="dxa"/>
          </w:tcPr>
          <w:p w14:paraId="08685AB5"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Джемадинов</w:t>
            </w:r>
            <w:proofErr w:type="spellEnd"/>
            <w:r>
              <w:rPr>
                <w:rFonts w:ascii="Times New Roman" w:eastAsia="Calibri" w:hAnsi="Times New Roman" w:cs="Times New Roman"/>
                <w:sz w:val="28"/>
                <w:szCs w:val="28"/>
              </w:rPr>
              <w:t xml:space="preserve"> Артур</w:t>
            </w:r>
          </w:p>
        </w:tc>
        <w:tc>
          <w:tcPr>
            <w:tcW w:w="1843" w:type="dxa"/>
          </w:tcPr>
          <w:p w14:paraId="266C812F"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А</w:t>
            </w:r>
          </w:p>
        </w:tc>
        <w:tc>
          <w:tcPr>
            <w:tcW w:w="2126" w:type="dxa"/>
          </w:tcPr>
          <w:p w14:paraId="2BA4C117"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II </w:t>
            </w:r>
            <w:r>
              <w:rPr>
                <w:rFonts w:ascii="Times New Roman" w:eastAsia="Calibri" w:hAnsi="Times New Roman" w:cs="Times New Roman"/>
                <w:sz w:val="28"/>
                <w:szCs w:val="28"/>
              </w:rPr>
              <w:t>степени</w:t>
            </w:r>
          </w:p>
        </w:tc>
        <w:tc>
          <w:tcPr>
            <w:tcW w:w="2552" w:type="dxa"/>
          </w:tcPr>
          <w:p w14:paraId="6A90611A"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7B9EDD72" w14:textId="77777777" w:rsidTr="00795483">
        <w:tc>
          <w:tcPr>
            <w:tcW w:w="2830" w:type="dxa"/>
          </w:tcPr>
          <w:p w14:paraId="0F7A62F1" w14:textId="77777777" w:rsidR="00795483" w:rsidRPr="00AF4F64" w:rsidRDefault="00795483" w:rsidP="00795483">
            <w:pPr>
              <w:rPr>
                <w:rFonts w:ascii="Times New Roman" w:eastAsia="Calibri" w:hAnsi="Times New Roman" w:cs="Times New Roman"/>
                <w:sz w:val="28"/>
                <w:szCs w:val="28"/>
              </w:rPr>
            </w:pPr>
            <w:r>
              <w:rPr>
                <w:rFonts w:ascii="Times New Roman" w:eastAsia="Calibri" w:hAnsi="Times New Roman" w:cs="Times New Roman"/>
                <w:sz w:val="28"/>
                <w:szCs w:val="28"/>
              </w:rPr>
              <w:t>Петренко Иван</w:t>
            </w:r>
          </w:p>
        </w:tc>
        <w:tc>
          <w:tcPr>
            <w:tcW w:w="1843" w:type="dxa"/>
          </w:tcPr>
          <w:p w14:paraId="653283AD"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В</w:t>
            </w:r>
          </w:p>
        </w:tc>
        <w:tc>
          <w:tcPr>
            <w:tcW w:w="2126" w:type="dxa"/>
          </w:tcPr>
          <w:p w14:paraId="5DF272AA"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II </w:t>
            </w:r>
            <w:r>
              <w:rPr>
                <w:rFonts w:ascii="Times New Roman" w:eastAsia="Calibri" w:hAnsi="Times New Roman" w:cs="Times New Roman"/>
                <w:sz w:val="28"/>
                <w:szCs w:val="28"/>
              </w:rPr>
              <w:t>степени</w:t>
            </w:r>
          </w:p>
        </w:tc>
        <w:tc>
          <w:tcPr>
            <w:tcW w:w="2552" w:type="dxa"/>
          </w:tcPr>
          <w:p w14:paraId="3925D666"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7AE04F4F" w14:textId="77777777" w:rsidTr="00795483">
        <w:tc>
          <w:tcPr>
            <w:tcW w:w="2830" w:type="dxa"/>
          </w:tcPr>
          <w:p w14:paraId="18A248D1" w14:textId="77777777" w:rsidR="00795483" w:rsidRPr="00AF4F64" w:rsidRDefault="00795483" w:rsidP="00795483">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Сирук</w:t>
            </w:r>
            <w:proofErr w:type="spellEnd"/>
            <w:r>
              <w:rPr>
                <w:rFonts w:ascii="Times New Roman" w:eastAsia="Calibri" w:hAnsi="Times New Roman" w:cs="Times New Roman"/>
                <w:sz w:val="28"/>
                <w:szCs w:val="28"/>
              </w:rPr>
              <w:t xml:space="preserve"> Екатерина</w:t>
            </w:r>
          </w:p>
        </w:tc>
        <w:tc>
          <w:tcPr>
            <w:tcW w:w="1843" w:type="dxa"/>
          </w:tcPr>
          <w:p w14:paraId="24D02AB5"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6 - В </w:t>
            </w:r>
          </w:p>
        </w:tc>
        <w:tc>
          <w:tcPr>
            <w:tcW w:w="2126" w:type="dxa"/>
          </w:tcPr>
          <w:p w14:paraId="61031EBE"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II </w:t>
            </w:r>
            <w:r>
              <w:rPr>
                <w:rFonts w:ascii="Times New Roman" w:eastAsia="Calibri" w:hAnsi="Times New Roman" w:cs="Times New Roman"/>
                <w:sz w:val="28"/>
                <w:szCs w:val="28"/>
              </w:rPr>
              <w:t>степени</w:t>
            </w:r>
          </w:p>
        </w:tc>
        <w:tc>
          <w:tcPr>
            <w:tcW w:w="2552" w:type="dxa"/>
          </w:tcPr>
          <w:p w14:paraId="4FBF59AE"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135139B0" w14:textId="77777777" w:rsidTr="00795483">
        <w:tc>
          <w:tcPr>
            <w:tcW w:w="2830" w:type="dxa"/>
          </w:tcPr>
          <w:p w14:paraId="0A4F8782" w14:textId="77777777" w:rsidR="00795483" w:rsidRPr="00AF4F64" w:rsidRDefault="00795483" w:rsidP="00795483">
            <w:pPr>
              <w:rPr>
                <w:rFonts w:ascii="Times New Roman" w:eastAsia="Calibri" w:hAnsi="Times New Roman" w:cs="Times New Roman"/>
                <w:sz w:val="28"/>
                <w:szCs w:val="28"/>
              </w:rPr>
            </w:pPr>
            <w:r>
              <w:rPr>
                <w:rFonts w:ascii="Times New Roman" w:eastAsia="Calibri" w:hAnsi="Times New Roman" w:cs="Times New Roman"/>
                <w:sz w:val="28"/>
                <w:szCs w:val="28"/>
              </w:rPr>
              <w:t>Скляренко Никита</w:t>
            </w:r>
          </w:p>
        </w:tc>
        <w:tc>
          <w:tcPr>
            <w:tcW w:w="1843" w:type="dxa"/>
          </w:tcPr>
          <w:p w14:paraId="280E38CE"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В</w:t>
            </w:r>
          </w:p>
        </w:tc>
        <w:tc>
          <w:tcPr>
            <w:tcW w:w="2126" w:type="dxa"/>
          </w:tcPr>
          <w:p w14:paraId="44A6019D"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II </w:t>
            </w:r>
            <w:r>
              <w:rPr>
                <w:rFonts w:ascii="Times New Roman" w:eastAsia="Calibri" w:hAnsi="Times New Roman" w:cs="Times New Roman"/>
                <w:sz w:val="28"/>
                <w:szCs w:val="28"/>
              </w:rPr>
              <w:t>степени</w:t>
            </w:r>
          </w:p>
        </w:tc>
        <w:tc>
          <w:tcPr>
            <w:tcW w:w="2552" w:type="dxa"/>
          </w:tcPr>
          <w:p w14:paraId="2F98C884"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r w:rsidR="00795483" w:rsidRPr="00AF4F64" w14:paraId="56E908EC" w14:textId="77777777" w:rsidTr="00795483">
        <w:tc>
          <w:tcPr>
            <w:tcW w:w="2830" w:type="dxa"/>
          </w:tcPr>
          <w:p w14:paraId="2E1EBE39" w14:textId="77777777" w:rsidR="00795483" w:rsidRPr="00AF4F64" w:rsidRDefault="00795483" w:rsidP="00795483">
            <w:pPr>
              <w:rPr>
                <w:rFonts w:ascii="Times New Roman" w:eastAsia="Calibri" w:hAnsi="Times New Roman" w:cs="Times New Roman"/>
                <w:sz w:val="28"/>
                <w:szCs w:val="28"/>
              </w:rPr>
            </w:pPr>
            <w:r>
              <w:rPr>
                <w:rFonts w:ascii="Times New Roman" w:eastAsia="Calibri" w:hAnsi="Times New Roman" w:cs="Times New Roman"/>
                <w:sz w:val="28"/>
                <w:szCs w:val="28"/>
              </w:rPr>
              <w:t>Иванюк Ольга</w:t>
            </w:r>
          </w:p>
        </w:tc>
        <w:tc>
          <w:tcPr>
            <w:tcW w:w="1843" w:type="dxa"/>
          </w:tcPr>
          <w:p w14:paraId="6C746DC4"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rPr>
              <w:t>6 - А</w:t>
            </w:r>
          </w:p>
        </w:tc>
        <w:tc>
          <w:tcPr>
            <w:tcW w:w="2126" w:type="dxa"/>
          </w:tcPr>
          <w:p w14:paraId="49A3E8F8" w14:textId="77777777" w:rsidR="00795483" w:rsidRPr="00AF4F64" w:rsidRDefault="00795483" w:rsidP="00795483">
            <w:pPr>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I </w:t>
            </w:r>
            <w:r>
              <w:rPr>
                <w:rFonts w:ascii="Times New Roman" w:eastAsia="Calibri" w:hAnsi="Times New Roman" w:cs="Times New Roman"/>
                <w:sz w:val="28"/>
                <w:szCs w:val="28"/>
              </w:rPr>
              <w:t>степени</w:t>
            </w:r>
          </w:p>
        </w:tc>
        <w:tc>
          <w:tcPr>
            <w:tcW w:w="2552" w:type="dxa"/>
          </w:tcPr>
          <w:p w14:paraId="302D5A2C" w14:textId="77777777" w:rsidR="00795483" w:rsidRPr="00AF4F64" w:rsidRDefault="00795483" w:rsidP="00795483">
            <w:pPr>
              <w:jc w:val="center"/>
              <w:rPr>
                <w:rFonts w:ascii="Times New Roman" w:eastAsia="Calibri" w:hAnsi="Times New Roman" w:cs="Times New Roman"/>
                <w:sz w:val="28"/>
                <w:szCs w:val="28"/>
              </w:rPr>
            </w:pPr>
            <w:proofErr w:type="spellStart"/>
            <w:r w:rsidRPr="00D64C5E">
              <w:rPr>
                <w:rFonts w:ascii="Times New Roman" w:eastAsia="Calibri" w:hAnsi="Times New Roman" w:cs="Times New Roman"/>
                <w:sz w:val="28"/>
                <w:szCs w:val="28"/>
              </w:rPr>
              <w:t>Сандлер</w:t>
            </w:r>
            <w:proofErr w:type="spellEnd"/>
            <w:r w:rsidRPr="00D64C5E">
              <w:rPr>
                <w:rFonts w:ascii="Times New Roman" w:eastAsia="Calibri" w:hAnsi="Times New Roman" w:cs="Times New Roman"/>
                <w:sz w:val="28"/>
                <w:szCs w:val="28"/>
              </w:rPr>
              <w:t xml:space="preserve"> М.А.</w:t>
            </w:r>
          </w:p>
        </w:tc>
      </w:tr>
    </w:tbl>
    <w:p w14:paraId="450835C1" w14:textId="77777777" w:rsidR="00795483" w:rsidRPr="000B793F" w:rsidRDefault="00795483" w:rsidP="00795483">
      <w:pPr>
        <w:spacing w:after="0" w:line="240" w:lineRule="auto"/>
        <w:ind w:firstLine="426"/>
        <w:jc w:val="both"/>
        <w:rPr>
          <w:rFonts w:ascii="Times New Roman" w:eastAsia="Times New Roman" w:hAnsi="Times New Roman" w:cs="Times New Roman"/>
          <w:color w:val="000000"/>
          <w:sz w:val="26"/>
          <w:szCs w:val="26"/>
          <w:lang w:eastAsia="ru-RU"/>
        </w:rPr>
      </w:pPr>
      <w:r w:rsidRPr="002608BC">
        <w:rPr>
          <w:rFonts w:ascii="Times New Roman" w:eastAsia="Times New Roman" w:hAnsi="Times New Roman" w:cs="Times New Roman"/>
          <w:color w:val="000000"/>
          <w:sz w:val="26"/>
          <w:szCs w:val="26"/>
          <w:lang w:eastAsia="ru-RU"/>
        </w:rPr>
        <w:tab/>
      </w:r>
    </w:p>
    <w:p w14:paraId="6702F5CB" w14:textId="77777777" w:rsidR="00795483" w:rsidRPr="002608BC" w:rsidRDefault="00795483" w:rsidP="00795483">
      <w:pPr>
        <w:spacing w:after="0" w:line="360" w:lineRule="auto"/>
        <w:rPr>
          <w:rFonts w:ascii="Times New Roman" w:eastAsia="Times New Roman" w:hAnsi="Times New Roman" w:cs="Times New Roman"/>
          <w:color w:val="000000"/>
          <w:sz w:val="28"/>
          <w:szCs w:val="28"/>
          <w:lang w:eastAsia="ru-RU"/>
        </w:rPr>
      </w:pPr>
      <w:r w:rsidRPr="002608BC">
        <w:rPr>
          <w:rFonts w:ascii="Times New Roman" w:eastAsia="Times New Roman" w:hAnsi="Times New Roman" w:cs="Times New Roman"/>
          <w:color w:val="000000"/>
          <w:sz w:val="28"/>
          <w:szCs w:val="28"/>
          <w:lang w:eastAsia="ru-RU"/>
        </w:rPr>
        <w:t>Обеспеченно проведение международного игрового конкурса «</w:t>
      </w:r>
      <w:r w:rsidRPr="002608BC">
        <w:rPr>
          <w:rFonts w:ascii="Times New Roman" w:eastAsia="Times New Roman" w:hAnsi="Times New Roman" w:cs="Times New Roman"/>
          <w:color w:val="000000"/>
          <w:sz w:val="28"/>
          <w:szCs w:val="28"/>
          <w:lang w:val="en-US" w:eastAsia="ru-RU"/>
        </w:rPr>
        <w:t>British</w:t>
      </w:r>
      <w:r>
        <w:rPr>
          <w:rFonts w:ascii="Times New Roman" w:eastAsia="Times New Roman" w:hAnsi="Times New Roman" w:cs="Times New Roman"/>
          <w:color w:val="000000"/>
          <w:sz w:val="28"/>
          <w:szCs w:val="28"/>
          <w:lang w:eastAsia="ru-RU"/>
        </w:rPr>
        <w:t xml:space="preserve"> </w:t>
      </w:r>
      <w:r w:rsidRPr="002608BC">
        <w:rPr>
          <w:rFonts w:ascii="Times New Roman" w:eastAsia="Times New Roman" w:hAnsi="Times New Roman" w:cs="Times New Roman"/>
          <w:color w:val="000000"/>
          <w:sz w:val="28"/>
          <w:szCs w:val="28"/>
          <w:lang w:val="en-US" w:eastAsia="ru-RU"/>
        </w:rPr>
        <w:t>Bulldog</w:t>
      </w:r>
      <w:r w:rsidRPr="002608BC">
        <w:rPr>
          <w:rFonts w:ascii="Times New Roman" w:eastAsia="Times New Roman" w:hAnsi="Times New Roman" w:cs="Times New Roman"/>
          <w:color w:val="000000"/>
          <w:sz w:val="28"/>
          <w:szCs w:val="28"/>
          <w:lang w:eastAsia="ru-RU"/>
        </w:rPr>
        <w:t xml:space="preserve">» для учащихся </w:t>
      </w:r>
      <w:r>
        <w:rPr>
          <w:rFonts w:ascii="Times New Roman" w:eastAsia="Times New Roman" w:hAnsi="Times New Roman" w:cs="Times New Roman"/>
          <w:color w:val="000000"/>
          <w:sz w:val="28"/>
          <w:szCs w:val="28"/>
          <w:lang w:eastAsia="ru-RU"/>
        </w:rPr>
        <w:t>3</w:t>
      </w:r>
      <w:r w:rsidRPr="002608BC">
        <w:rPr>
          <w:rFonts w:ascii="Times New Roman" w:eastAsia="Times New Roman" w:hAnsi="Times New Roman" w:cs="Times New Roman"/>
          <w:color w:val="000000"/>
          <w:sz w:val="28"/>
          <w:szCs w:val="28"/>
          <w:lang w:eastAsia="ru-RU"/>
        </w:rPr>
        <w:t xml:space="preserve"> – 11 классов.</w:t>
      </w:r>
    </w:p>
    <w:p w14:paraId="779C4DED" w14:textId="77777777" w:rsidR="00795483" w:rsidRDefault="00795483" w:rsidP="00795483">
      <w:pPr>
        <w:spacing w:after="0" w:line="240" w:lineRule="auto"/>
        <w:ind w:firstLine="426"/>
        <w:jc w:val="both"/>
        <w:rPr>
          <w:rFonts w:ascii="Times New Roman" w:eastAsia="Times New Roman" w:hAnsi="Times New Roman" w:cs="Times New Roman"/>
          <w:color w:val="000000"/>
          <w:sz w:val="26"/>
          <w:szCs w:val="26"/>
          <w:lang w:val="en-US" w:eastAsia="ru-RU"/>
        </w:rPr>
      </w:pPr>
      <w:r w:rsidRPr="002608BC">
        <w:rPr>
          <w:noProof/>
        </w:rPr>
        <w:lastRenderedPageBreak/>
        <w:drawing>
          <wp:inline distT="0" distB="0" distL="0" distR="0" wp14:anchorId="12C8DA3A" wp14:editId="3E68ABFA">
            <wp:extent cx="4977581" cy="154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0009" cy="1546903"/>
                    </a:xfrm>
                    <a:prstGeom prst="rect">
                      <a:avLst/>
                    </a:prstGeom>
                  </pic:spPr>
                </pic:pic>
              </a:graphicData>
            </a:graphic>
          </wp:inline>
        </w:drawing>
      </w:r>
    </w:p>
    <w:p w14:paraId="42666D7E" w14:textId="77777777" w:rsidR="00795483" w:rsidRDefault="00795483" w:rsidP="00795483">
      <w:pPr>
        <w:spacing w:after="0" w:line="240" w:lineRule="auto"/>
        <w:ind w:firstLine="426"/>
        <w:jc w:val="both"/>
        <w:rPr>
          <w:rFonts w:ascii="Times New Roman" w:eastAsia="Times New Roman" w:hAnsi="Times New Roman" w:cs="Times New Roman"/>
          <w:color w:val="000000"/>
          <w:sz w:val="26"/>
          <w:szCs w:val="26"/>
          <w:lang w:val="en-US" w:eastAsia="ru-RU"/>
        </w:rPr>
      </w:pPr>
    </w:p>
    <w:tbl>
      <w:tblPr>
        <w:tblStyle w:val="a3"/>
        <w:tblW w:w="0" w:type="auto"/>
        <w:tblLook w:val="04A0" w:firstRow="1" w:lastRow="0" w:firstColumn="1" w:lastColumn="0" w:noHBand="0" w:noVBand="1"/>
      </w:tblPr>
      <w:tblGrid>
        <w:gridCol w:w="3114"/>
        <w:gridCol w:w="1558"/>
        <w:gridCol w:w="1986"/>
        <w:gridCol w:w="2687"/>
      </w:tblGrid>
      <w:tr w:rsidR="00795483" w:rsidRPr="002608BC" w14:paraId="01DC2FD1" w14:textId="77777777" w:rsidTr="00795483">
        <w:tc>
          <w:tcPr>
            <w:tcW w:w="3114" w:type="dxa"/>
          </w:tcPr>
          <w:p w14:paraId="6E833FEE" w14:textId="77777777" w:rsidR="00795483" w:rsidRPr="002608BC" w:rsidRDefault="00795483" w:rsidP="00795483">
            <w:pPr>
              <w:jc w:val="center"/>
              <w:rPr>
                <w:rFonts w:ascii="Times New Roman" w:eastAsia="Times New Roman" w:hAnsi="Times New Roman" w:cs="Times New Roman"/>
                <w:b/>
                <w:color w:val="000000"/>
                <w:sz w:val="26"/>
                <w:szCs w:val="26"/>
                <w:lang w:eastAsia="ru-RU"/>
              </w:rPr>
            </w:pPr>
            <w:r w:rsidRPr="002608BC">
              <w:rPr>
                <w:rFonts w:ascii="Times New Roman" w:eastAsia="Times New Roman" w:hAnsi="Times New Roman" w:cs="Times New Roman"/>
                <w:b/>
                <w:color w:val="000000"/>
                <w:sz w:val="26"/>
                <w:szCs w:val="26"/>
                <w:lang w:eastAsia="ru-RU"/>
              </w:rPr>
              <w:t>ФИО учащегося</w:t>
            </w:r>
          </w:p>
        </w:tc>
        <w:tc>
          <w:tcPr>
            <w:tcW w:w="1558" w:type="dxa"/>
          </w:tcPr>
          <w:p w14:paraId="3C388067" w14:textId="77777777" w:rsidR="00795483" w:rsidRPr="002608BC" w:rsidRDefault="00795483" w:rsidP="00795483">
            <w:pPr>
              <w:jc w:val="center"/>
              <w:rPr>
                <w:rFonts w:ascii="Times New Roman" w:eastAsia="Times New Roman" w:hAnsi="Times New Roman" w:cs="Times New Roman"/>
                <w:b/>
                <w:color w:val="000000"/>
                <w:sz w:val="26"/>
                <w:szCs w:val="26"/>
                <w:lang w:eastAsia="ru-RU"/>
              </w:rPr>
            </w:pPr>
            <w:r w:rsidRPr="002608BC">
              <w:rPr>
                <w:rFonts w:ascii="Times New Roman" w:eastAsia="Times New Roman" w:hAnsi="Times New Roman" w:cs="Times New Roman"/>
                <w:b/>
                <w:color w:val="000000"/>
                <w:sz w:val="26"/>
                <w:szCs w:val="26"/>
                <w:lang w:eastAsia="ru-RU"/>
              </w:rPr>
              <w:t>Класс</w:t>
            </w:r>
          </w:p>
        </w:tc>
        <w:tc>
          <w:tcPr>
            <w:tcW w:w="1986" w:type="dxa"/>
          </w:tcPr>
          <w:p w14:paraId="5EA2BB78" w14:textId="77777777" w:rsidR="00795483" w:rsidRPr="002608BC" w:rsidRDefault="00795483" w:rsidP="00795483">
            <w:pPr>
              <w:jc w:val="center"/>
              <w:rPr>
                <w:rFonts w:ascii="Times New Roman" w:eastAsia="Times New Roman" w:hAnsi="Times New Roman" w:cs="Times New Roman"/>
                <w:b/>
                <w:color w:val="000000"/>
                <w:sz w:val="26"/>
                <w:szCs w:val="26"/>
                <w:lang w:eastAsia="ru-RU"/>
              </w:rPr>
            </w:pPr>
            <w:r w:rsidRPr="002608BC">
              <w:rPr>
                <w:rFonts w:ascii="Times New Roman" w:eastAsia="Times New Roman" w:hAnsi="Times New Roman" w:cs="Times New Roman"/>
                <w:b/>
                <w:color w:val="000000"/>
                <w:sz w:val="26"/>
                <w:szCs w:val="26"/>
                <w:lang w:eastAsia="ru-RU"/>
              </w:rPr>
              <w:t>Место в школе</w:t>
            </w:r>
          </w:p>
        </w:tc>
        <w:tc>
          <w:tcPr>
            <w:tcW w:w="2687" w:type="dxa"/>
          </w:tcPr>
          <w:p w14:paraId="23FED272" w14:textId="77777777" w:rsidR="00795483" w:rsidRPr="002608BC" w:rsidRDefault="00795483" w:rsidP="00795483">
            <w:pPr>
              <w:jc w:val="center"/>
              <w:rPr>
                <w:rFonts w:ascii="Times New Roman" w:eastAsia="Times New Roman" w:hAnsi="Times New Roman" w:cs="Times New Roman"/>
                <w:b/>
                <w:color w:val="000000"/>
                <w:sz w:val="26"/>
                <w:szCs w:val="26"/>
                <w:lang w:eastAsia="ru-RU"/>
              </w:rPr>
            </w:pPr>
            <w:r w:rsidRPr="002608BC">
              <w:rPr>
                <w:rFonts w:ascii="Times New Roman" w:eastAsia="Times New Roman" w:hAnsi="Times New Roman" w:cs="Times New Roman"/>
                <w:b/>
                <w:color w:val="000000"/>
                <w:sz w:val="26"/>
                <w:szCs w:val="26"/>
                <w:lang w:eastAsia="ru-RU"/>
              </w:rPr>
              <w:t>Учитель</w:t>
            </w:r>
          </w:p>
        </w:tc>
      </w:tr>
      <w:tr w:rsidR="00795483" w:rsidRPr="002608BC" w14:paraId="5792C067" w14:textId="77777777" w:rsidTr="00795483">
        <w:tc>
          <w:tcPr>
            <w:tcW w:w="3114" w:type="dxa"/>
          </w:tcPr>
          <w:p w14:paraId="77231494"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Деркач Дарья</w:t>
            </w:r>
          </w:p>
        </w:tc>
        <w:tc>
          <w:tcPr>
            <w:tcW w:w="1558" w:type="dxa"/>
          </w:tcPr>
          <w:p w14:paraId="17D95FB1"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3-А</w:t>
            </w:r>
          </w:p>
        </w:tc>
        <w:tc>
          <w:tcPr>
            <w:tcW w:w="1986" w:type="dxa"/>
          </w:tcPr>
          <w:p w14:paraId="0938BF54"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6110AB91"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Санина </w:t>
            </w:r>
            <w:proofErr w:type="gramStart"/>
            <w:r>
              <w:rPr>
                <w:rFonts w:ascii="Times New Roman" w:eastAsia="Times New Roman" w:hAnsi="Times New Roman" w:cs="Times New Roman"/>
                <w:color w:val="000000"/>
                <w:sz w:val="26"/>
                <w:szCs w:val="26"/>
                <w:lang w:eastAsia="ru-RU"/>
              </w:rPr>
              <w:t>Ю.А.</w:t>
            </w:r>
            <w:proofErr w:type="gramEnd"/>
          </w:p>
        </w:tc>
      </w:tr>
      <w:tr w:rsidR="00795483" w:rsidRPr="002608BC" w14:paraId="586E159C" w14:textId="77777777" w:rsidTr="00795483">
        <w:tc>
          <w:tcPr>
            <w:tcW w:w="3114" w:type="dxa"/>
          </w:tcPr>
          <w:p w14:paraId="33EC0A62"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Николаева Нина</w:t>
            </w:r>
          </w:p>
        </w:tc>
        <w:tc>
          <w:tcPr>
            <w:tcW w:w="1558" w:type="dxa"/>
          </w:tcPr>
          <w:p w14:paraId="015718B6"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4 - А</w:t>
            </w:r>
          </w:p>
        </w:tc>
        <w:tc>
          <w:tcPr>
            <w:tcW w:w="1986" w:type="dxa"/>
          </w:tcPr>
          <w:p w14:paraId="055BC00F"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2BE3ACEF"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proofErr w:type="spellStart"/>
            <w:r w:rsidRPr="001C6B25">
              <w:rPr>
                <w:rFonts w:ascii="Times New Roman" w:eastAsia="Times New Roman" w:hAnsi="Times New Roman" w:cs="Times New Roman"/>
                <w:color w:val="000000"/>
                <w:sz w:val="26"/>
                <w:szCs w:val="26"/>
                <w:lang w:eastAsia="ru-RU"/>
              </w:rPr>
              <w:t>Чистоклетова</w:t>
            </w:r>
            <w:proofErr w:type="spellEnd"/>
            <w:r w:rsidRPr="001C6B25">
              <w:rPr>
                <w:rFonts w:ascii="Times New Roman" w:eastAsia="Times New Roman" w:hAnsi="Times New Roman" w:cs="Times New Roman"/>
                <w:color w:val="000000"/>
                <w:sz w:val="26"/>
                <w:szCs w:val="26"/>
                <w:lang w:eastAsia="ru-RU"/>
              </w:rPr>
              <w:t xml:space="preserve"> Ю.Н.</w:t>
            </w:r>
          </w:p>
        </w:tc>
      </w:tr>
      <w:tr w:rsidR="00795483" w:rsidRPr="002608BC" w14:paraId="1647BEB7" w14:textId="77777777" w:rsidTr="00795483">
        <w:tc>
          <w:tcPr>
            <w:tcW w:w="3114" w:type="dxa"/>
          </w:tcPr>
          <w:p w14:paraId="123FF8D9"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Вербицкий Арсений</w:t>
            </w:r>
          </w:p>
        </w:tc>
        <w:tc>
          <w:tcPr>
            <w:tcW w:w="1558" w:type="dxa"/>
          </w:tcPr>
          <w:p w14:paraId="3B3A5FAB"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4 - В</w:t>
            </w:r>
          </w:p>
        </w:tc>
        <w:tc>
          <w:tcPr>
            <w:tcW w:w="1986" w:type="dxa"/>
          </w:tcPr>
          <w:p w14:paraId="4974FDDC"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2687" w:type="dxa"/>
          </w:tcPr>
          <w:p w14:paraId="283BB97D"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proofErr w:type="spellStart"/>
            <w:r w:rsidRPr="001C6B25">
              <w:rPr>
                <w:rFonts w:ascii="Times New Roman" w:eastAsia="Times New Roman" w:hAnsi="Times New Roman" w:cs="Times New Roman"/>
                <w:color w:val="000000"/>
                <w:sz w:val="26"/>
                <w:szCs w:val="26"/>
                <w:lang w:eastAsia="ru-RU"/>
              </w:rPr>
              <w:t>Чистоклетова</w:t>
            </w:r>
            <w:proofErr w:type="spellEnd"/>
            <w:r w:rsidRPr="001C6B25">
              <w:rPr>
                <w:rFonts w:ascii="Times New Roman" w:eastAsia="Times New Roman" w:hAnsi="Times New Roman" w:cs="Times New Roman"/>
                <w:color w:val="000000"/>
                <w:sz w:val="26"/>
                <w:szCs w:val="26"/>
                <w:lang w:eastAsia="ru-RU"/>
              </w:rPr>
              <w:t xml:space="preserve"> Ю.Н.</w:t>
            </w:r>
          </w:p>
        </w:tc>
      </w:tr>
      <w:tr w:rsidR="00795483" w:rsidRPr="002608BC" w14:paraId="6054F2A9" w14:textId="77777777" w:rsidTr="00795483">
        <w:tc>
          <w:tcPr>
            <w:tcW w:w="3114" w:type="dxa"/>
          </w:tcPr>
          <w:p w14:paraId="596C1ED6"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Ку Анастасия</w:t>
            </w:r>
          </w:p>
        </w:tc>
        <w:tc>
          <w:tcPr>
            <w:tcW w:w="1558" w:type="dxa"/>
          </w:tcPr>
          <w:p w14:paraId="23E7E5F7"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4 - В</w:t>
            </w:r>
          </w:p>
        </w:tc>
        <w:tc>
          <w:tcPr>
            <w:tcW w:w="1986" w:type="dxa"/>
          </w:tcPr>
          <w:p w14:paraId="126DEFA1"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2687" w:type="dxa"/>
          </w:tcPr>
          <w:p w14:paraId="1E8E9E20"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proofErr w:type="spellStart"/>
            <w:r w:rsidRPr="001C6B25">
              <w:rPr>
                <w:rFonts w:ascii="Times New Roman" w:eastAsia="Times New Roman" w:hAnsi="Times New Roman" w:cs="Times New Roman"/>
                <w:color w:val="000000"/>
                <w:sz w:val="26"/>
                <w:szCs w:val="26"/>
                <w:lang w:eastAsia="ru-RU"/>
              </w:rPr>
              <w:t>Чистоклетова</w:t>
            </w:r>
            <w:proofErr w:type="spellEnd"/>
            <w:r w:rsidRPr="001C6B25">
              <w:rPr>
                <w:rFonts w:ascii="Times New Roman" w:eastAsia="Times New Roman" w:hAnsi="Times New Roman" w:cs="Times New Roman"/>
                <w:color w:val="000000"/>
                <w:sz w:val="26"/>
                <w:szCs w:val="26"/>
                <w:lang w:eastAsia="ru-RU"/>
              </w:rPr>
              <w:t xml:space="preserve"> Ю.Н.</w:t>
            </w:r>
          </w:p>
        </w:tc>
      </w:tr>
      <w:tr w:rsidR="00795483" w:rsidRPr="002608BC" w14:paraId="662C7424" w14:textId="77777777" w:rsidTr="00795483">
        <w:tc>
          <w:tcPr>
            <w:tcW w:w="3114" w:type="dxa"/>
          </w:tcPr>
          <w:p w14:paraId="35EE30B6"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Емельянов Артём</w:t>
            </w:r>
          </w:p>
        </w:tc>
        <w:tc>
          <w:tcPr>
            <w:tcW w:w="1558" w:type="dxa"/>
          </w:tcPr>
          <w:p w14:paraId="0DCF7E80"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4 - В</w:t>
            </w:r>
          </w:p>
        </w:tc>
        <w:tc>
          <w:tcPr>
            <w:tcW w:w="1986" w:type="dxa"/>
          </w:tcPr>
          <w:p w14:paraId="6C34B9CE"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3DC914B7"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proofErr w:type="spellStart"/>
            <w:r w:rsidRPr="001C6B25">
              <w:rPr>
                <w:rFonts w:ascii="Times New Roman" w:eastAsia="Times New Roman" w:hAnsi="Times New Roman" w:cs="Times New Roman"/>
                <w:color w:val="000000"/>
                <w:sz w:val="26"/>
                <w:szCs w:val="26"/>
                <w:lang w:eastAsia="ru-RU"/>
              </w:rPr>
              <w:t>Чистоклетова</w:t>
            </w:r>
            <w:proofErr w:type="spellEnd"/>
            <w:r w:rsidRPr="001C6B25">
              <w:rPr>
                <w:rFonts w:ascii="Times New Roman" w:eastAsia="Times New Roman" w:hAnsi="Times New Roman" w:cs="Times New Roman"/>
                <w:color w:val="000000"/>
                <w:sz w:val="26"/>
                <w:szCs w:val="26"/>
                <w:lang w:eastAsia="ru-RU"/>
              </w:rPr>
              <w:t xml:space="preserve"> Ю.Н.</w:t>
            </w:r>
          </w:p>
        </w:tc>
      </w:tr>
      <w:tr w:rsidR="00795483" w:rsidRPr="002608BC" w14:paraId="49AADE9D" w14:textId="77777777" w:rsidTr="00795483">
        <w:tc>
          <w:tcPr>
            <w:tcW w:w="3114" w:type="dxa"/>
          </w:tcPr>
          <w:p w14:paraId="527063BE"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Брызгун Дмитрий</w:t>
            </w:r>
          </w:p>
        </w:tc>
        <w:tc>
          <w:tcPr>
            <w:tcW w:w="1558" w:type="dxa"/>
          </w:tcPr>
          <w:p w14:paraId="3CAF419F"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4 - В</w:t>
            </w:r>
          </w:p>
        </w:tc>
        <w:tc>
          <w:tcPr>
            <w:tcW w:w="1986" w:type="dxa"/>
          </w:tcPr>
          <w:p w14:paraId="2A75432F"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6F9F346B"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1C6B25">
              <w:rPr>
                <w:rFonts w:ascii="Times New Roman" w:eastAsia="Times New Roman" w:hAnsi="Times New Roman" w:cs="Times New Roman"/>
                <w:color w:val="000000"/>
                <w:sz w:val="26"/>
                <w:szCs w:val="26"/>
                <w:lang w:val="en-US" w:eastAsia="ru-RU"/>
              </w:rPr>
              <w:t>Чистоклетова</w:t>
            </w:r>
            <w:proofErr w:type="spellEnd"/>
            <w:r w:rsidRPr="001C6B25">
              <w:rPr>
                <w:rFonts w:ascii="Times New Roman" w:eastAsia="Times New Roman" w:hAnsi="Times New Roman" w:cs="Times New Roman"/>
                <w:color w:val="000000"/>
                <w:sz w:val="26"/>
                <w:szCs w:val="26"/>
                <w:lang w:val="en-US" w:eastAsia="ru-RU"/>
              </w:rPr>
              <w:t xml:space="preserve"> Ю.Н.</w:t>
            </w:r>
          </w:p>
        </w:tc>
      </w:tr>
      <w:tr w:rsidR="00795483" w:rsidRPr="002608BC" w14:paraId="04C98157" w14:textId="77777777" w:rsidTr="00795483">
        <w:tc>
          <w:tcPr>
            <w:tcW w:w="3114" w:type="dxa"/>
          </w:tcPr>
          <w:p w14:paraId="3B2AFCAF"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Заметаева</w:t>
            </w:r>
            <w:proofErr w:type="spellEnd"/>
            <w:r>
              <w:rPr>
                <w:rFonts w:ascii="Times New Roman" w:eastAsia="Times New Roman" w:hAnsi="Times New Roman" w:cs="Times New Roman"/>
                <w:color w:val="000000"/>
                <w:sz w:val="26"/>
                <w:szCs w:val="26"/>
                <w:lang w:eastAsia="ru-RU"/>
              </w:rPr>
              <w:t xml:space="preserve"> Вероника</w:t>
            </w:r>
          </w:p>
        </w:tc>
        <w:tc>
          <w:tcPr>
            <w:tcW w:w="1558" w:type="dxa"/>
          </w:tcPr>
          <w:p w14:paraId="7B2CA2A2"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4 - В</w:t>
            </w:r>
          </w:p>
        </w:tc>
        <w:tc>
          <w:tcPr>
            <w:tcW w:w="1986" w:type="dxa"/>
          </w:tcPr>
          <w:p w14:paraId="7A68119E"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2687" w:type="dxa"/>
          </w:tcPr>
          <w:p w14:paraId="0578C27A"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1C6B25">
              <w:rPr>
                <w:rFonts w:ascii="Times New Roman" w:eastAsia="Times New Roman" w:hAnsi="Times New Roman" w:cs="Times New Roman"/>
                <w:color w:val="000000"/>
                <w:sz w:val="26"/>
                <w:szCs w:val="26"/>
                <w:lang w:val="en-US" w:eastAsia="ru-RU"/>
              </w:rPr>
              <w:t>Чистоклетова</w:t>
            </w:r>
            <w:proofErr w:type="spellEnd"/>
            <w:r w:rsidRPr="001C6B25">
              <w:rPr>
                <w:rFonts w:ascii="Times New Roman" w:eastAsia="Times New Roman" w:hAnsi="Times New Roman" w:cs="Times New Roman"/>
                <w:color w:val="000000"/>
                <w:sz w:val="26"/>
                <w:szCs w:val="26"/>
                <w:lang w:val="en-US" w:eastAsia="ru-RU"/>
              </w:rPr>
              <w:t xml:space="preserve"> Ю.Н.</w:t>
            </w:r>
          </w:p>
        </w:tc>
      </w:tr>
      <w:tr w:rsidR="00795483" w:rsidRPr="002608BC" w14:paraId="288C1288" w14:textId="77777777" w:rsidTr="00795483">
        <w:tc>
          <w:tcPr>
            <w:tcW w:w="3114" w:type="dxa"/>
          </w:tcPr>
          <w:p w14:paraId="417390DE"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Бочаров Георгий</w:t>
            </w:r>
          </w:p>
        </w:tc>
        <w:tc>
          <w:tcPr>
            <w:tcW w:w="1558" w:type="dxa"/>
          </w:tcPr>
          <w:p w14:paraId="09895936"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4 - В</w:t>
            </w:r>
          </w:p>
        </w:tc>
        <w:tc>
          <w:tcPr>
            <w:tcW w:w="1986" w:type="dxa"/>
          </w:tcPr>
          <w:p w14:paraId="753027CF"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2687" w:type="dxa"/>
          </w:tcPr>
          <w:p w14:paraId="53741D12"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1C6B25">
              <w:rPr>
                <w:rFonts w:ascii="Times New Roman" w:eastAsia="Times New Roman" w:hAnsi="Times New Roman" w:cs="Times New Roman"/>
                <w:color w:val="000000"/>
                <w:sz w:val="26"/>
                <w:szCs w:val="26"/>
                <w:lang w:val="en-US" w:eastAsia="ru-RU"/>
              </w:rPr>
              <w:t>Чистоклетова</w:t>
            </w:r>
            <w:proofErr w:type="spellEnd"/>
            <w:r w:rsidRPr="001C6B25">
              <w:rPr>
                <w:rFonts w:ascii="Times New Roman" w:eastAsia="Times New Roman" w:hAnsi="Times New Roman" w:cs="Times New Roman"/>
                <w:color w:val="000000"/>
                <w:sz w:val="26"/>
                <w:szCs w:val="26"/>
                <w:lang w:val="en-US" w:eastAsia="ru-RU"/>
              </w:rPr>
              <w:t xml:space="preserve"> Ю.Н.</w:t>
            </w:r>
          </w:p>
        </w:tc>
      </w:tr>
      <w:tr w:rsidR="00795483" w:rsidRPr="002608BC" w14:paraId="307F0D5D" w14:textId="77777777" w:rsidTr="00795483">
        <w:tc>
          <w:tcPr>
            <w:tcW w:w="3114" w:type="dxa"/>
          </w:tcPr>
          <w:p w14:paraId="20AFC0D4"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Канюс</w:t>
            </w:r>
            <w:proofErr w:type="spellEnd"/>
            <w:r>
              <w:rPr>
                <w:rFonts w:ascii="Times New Roman" w:eastAsia="Times New Roman" w:hAnsi="Times New Roman" w:cs="Times New Roman"/>
                <w:color w:val="000000"/>
                <w:sz w:val="26"/>
                <w:szCs w:val="26"/>
                <w:lang w:eastAsia="ru-RU"/>
              </w:rPr>
              <w:t xml:space="preserve"> София</w:t>
            </w:r>
          </w:p>
        </w:tc>
        <w:tc>
          <w:tcPr>
            <w:tcW w:w="1558" w:type="dxa"/>
          </w:tcPr>
          <w:p w14:paraId="11853B31"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3F3C86CA"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100BD1DF"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rsidRPr="002608BC" w14:paraId="2D5ECC43" w14:textId="77777777" w:rsidTr="00795483">
        <w:tc>
          <w:tcPr>
            <w:tcW w:w="3114" w:type="dxa"/>
          </w:tcPr>
          <w:p w14:paraId="153068DA"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Закирьев</w:t>
            </w:r>
            <w:proofErr w:type="spellEnd"/>
            <w:r>
              <w:rPr>
                <w:rFonts w:ascii="Times New Roman" w:eastAsia="Times New Roman" w:hAnsi="Times New Roman" w:cs="Times New Roman"/>
                <w:color w:val="000000"/>
                <w:sz w:val="26"/>
                <w:szCs w:val="26"/>
                <w:lang w:eastAsia="ru-RU"/>
              </w:rPr>
              <w:t xml:space="preserve"> Алим</w:t>
            </w:r>
          </w:p>
        </w:tc>
        <w:tc>
          <w:tcPr>
            <w:tcW w:w="1558" w:type="dxa"/>
          </w:tcPr>
          <w:p w14:paraId="7D333248"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Б</w:t>
            </w:r>
          </w:p>
        </w:tc>
        <w:tc>
          <w:tcPr>
            <w:tcW w:w="1986" w:type="dxa"/>
          </w:tcPr>
          <w:p w14:paraId="301CF21D"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2687" w:type="dxa"/>
          </w:tcPr>
          <w:p w14:paraId="6181030C"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Талах Л.С.</w:t>
            </w:r>
          </w:p>
        </w:tc>
      </w:tr>
      <w:tr w:rsidR="00795483" w:rsidRPr="002608BC" w14:paraId="54F7196A" w14:textId="77777777" w:rsidTr="00795483">
        <w:tc>
          <w:tcPr>
            <w:tcW w:w="3114" w:type="dxa"/>
          </w:tcPr>
          <w:p w14:paraId="28CEE535"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Кафтан Арина</w:t>
            </w:r>
          </w:p>
        </w:tc>
        <w:tc>
          <w:tcPr>
            <w:tcW w:w="1558" w:type="dxa"/>
          </w:tcPr>
          <w:p w14:paraId="243BE4F1"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28CABE5B"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2687" w:type="dxa"/>
          </w:tcPr>
          <w:p w14:paraId="04F56382"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rsidRPr="002608BC" w14:paraId="78AF46FD" w14:textId="77777777" w:rsidTr="00795483">
        <w:tc>
          <w:tcPr>
            <w:tcW w:w="3114" w:type="dxa"/>
          </w:tcPr>
          <w:p w14:paraId="2696D146"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Смарчевский</w:t>
            </w:r>
            <w:proofErr w:type="spellEnd"/>
            <w:r>
              <w:rPr>
                <w:rFonts w:ascii="Times New Roman" w:eastAsia="Times New Roman" w:hAnsi="Times New Roman" w:cs="Times New Roman"/>
                <w:color w:val="000000"/>
                <w:sz w:val="26"/>
                <w:szCs w:val="26"/>
                <w:lang w:eastAsia="ru-RU"/>
              </w:rPr>
              <w:t xml:space="preserve"> Владислав</w:t>
            </w:r>
          </w:p>
        </w:tc>
        <w:tc>
          <w:tcPr>
            <w:tcW w:w="1558" w:type="dxa"/>
          </w:tcPr>
          <w:p w14:paraId="02E73523"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7AEE36DC"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1FBB8A24"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rsidRPr="002608BC" w14:paraId="01B21EB3" w14:textId="77777777" w:rsidTr="00795483">
        <w:tc>
          <w:tcPr>
            <w:tcW w:w="3114" w:type="dxa"/>
          </w:tcPr>
          <w:p w14:paraId="774355C9"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Гойдина</w:t>
            </w:r>
            <w:proofErr w:type="spellEnd"/>
            <w:r>
              <w:rPr>
                <w:rFonts w:ascii="Times New Roman" w:eastAsia="Times New Roman" w:hAnsi="Times New Roman" w:cs="Times New Roman"/>
                <w:color w:val="000000"/>
                <w:sz w:val="26"/>
                <w:szCs w:val="26"/>
                <w:lang w:eastAsia="ru-RU"/>
              </w:rPr>
              <w:t xml:space="preserve"> Виктория</w:t>
            </w:r>
          </w:p>
        </w:tc>
        <w:tc>
          <w:tcPr>
            <w:tcW w:w="1558" w:type="dxa"/>
          </w:tcPr>
          <w:p w14:paraId="6D3F0637"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25DE521C"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2687" w:type="dxa"/>
          </w:tcPr>
          <w:p w14:paraId="5D00C5D3"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rsidRPr="002608BC" w14:paraId="6748399B" w14:textId="77777777" w:rsidTr="00795483">
        <w:tc>
          <w:tcPr>
            <w:tcW w:w="3114" w:type="dxa"/>
          </w:tcPr>
          <w:p w14:paraId="295073D9"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Ольта</w:t>
            </w:r>
            <w:proofErr w:type="spellEnd"/>
            <w:r>
              <w:rPr>
                <w:rFonts w:ascii="Times New Roman" w:eastAsia="Times New Roman" w:hAnsi="Times New Roman" w:cs="Times New Roman"/>
                <w:color w:val="000000"/>
                <w:sz w:val="26"/>
                <w:szCs w:val="26"/>
                <w:lang w:eastAsia="ru-RU"/>
              </w:rPr>
              <w:t xml:space="preserve"> Мария</w:t>
            </w:r>
          </w:p>
        </w:tc>
        <w:tc>
          <w:tcPr>
            <w:tcW w:w="1558" w:type="dxa"/>
          </w:tcPr>
          <w:p w14:paraId="0E7915DE"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56489B72"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2687" w:type="dxa"/>
          </w:tcPr>
          <w:p w14:paraId="3A804E4A"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proofErr w:type="spellStart"/>
            <w:r w:rsidRPr="007958B5">
              <w:rPr>
                <w:rFonts w:ascii="Times New Roman" w:eastAsia="Times New Roman" w:hAnsi="Times New Roman" w:cs="Times New Roman"/>
                <w:color w:val="000000"/>
                <w:sz w:val="26"/>
                <w:szCs w:val="26"/>
                <w:lang w:eastAsia="ru-RU"/>
              </w:rPr>
              <w:t>Мачакра</w:t>
            </w:r>
            <w:proofErr w:type="spellEnd"/>
            <w:r w:rsidRPr="007958B5">
              <w:rPr>
                <w:rFonts w:ascii="Times New Roman" w:eastAsia="Times New Roman" w:hAnsi="Times New Roman" w:cs="Times New Roman"/>
                <w:color w:val="000000"/>
                <w:sz w:val="26"/>
                <w:szCs w:val="26"/>
                <w:lang w:eastAsia="ru-RU"/>
              </w:rPr>
              <w:t xml:space="preserve"> Ю.Ю.</w:t>
            </w:r>
          </w:p>
        </w:tc>
      </w:tr>
      <w:tr w:rsidR="00795483" w:rsidRPr="002608BC" w14:paraId="1C0B8DA6" w14:textId="77777777" w:rsidTr="00795483">
        <w:tc>
          <w:tcPr>
            <w:tcW w:w="3114" w:type="dxa"/>
          </w:tcPr>
          <w:p w14:paraId="58D6EF82"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Кордон Максим</w:t>
            </w:r>
          </w:p>
        </w:tc>
        <w:tc>
          <w:tcPr>
            <w:tcW w:w="1558" w:type="dxa"/>
          </w:tcPr>
          <w:p w14:paraId="48AF4643"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072751BC"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2687" w:type="dxa"/>
          </w:tcPr>
          <w:p w14:paraId="0A77412A"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rsidRPr="002608BC" w14:paraId="489A87F0" w14:textId="77777777" w:rsidTr="00795483">
        <w:tc>
          <w:tcPr>
            <w:tcW w:w="3114" w:type="dxa"/>
          </w:tcPr>
          <w:p w14:paraId="0245E549"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Скоба Анастасия</w:t>
            </w:r>
          </w:p>
        </w:tc>
        <w:tc>
          <w:tcPr>
            <w:tcW w:w="1558" w:type="dxa"/>
          </w:tcPr>
          <w:p w14:paraId="4E79DC0A"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33FB4028"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2687" w:type="dxa"/>
          </w:tcPr>
          <w:p w14:paraId="48D904D0"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rsidRPr="002608BC" w14:paraId="7C4D1B19" w14:textId="77777777" w:rsidTr="00795483">
        <w:tc>
          <w:tcPr>
            <w:tcW w:w="3114" w:type="dxa"/>
          </w:tcPr>
          <w:p w14:paraId="6B5DDD00"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Подошева</w:t>
            </w:r>
            <w:proofErr w:type="spellEnd"/>
            <w:r>
              <w:rPr>
                <w:rFonts w:ascii="Times New Roman" w:eastAsia="Times New Roman" w:hAnsi="Times New Roman" w:cs="Times New Roman"/>
                <w:color w:val="000000"/>
                <w:sz w:val="26"/>
                <w:szCs w:val="26"/>
                <w:lang w:eastAsia="ru-RU"/>
              </w:rPr>
              <w:t xml:space="preserve"> Сабина</w:t>
            </w:r>
          </w:p>
        </w:tc>
        <w:tc>
          <w:tcPr>
            <w:tcW w:w="1558" w:type="dxa"/>
          </w:tcPr>
          <w:p w14:paraId="0AF4288A"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В</w:t>
            </w:r>
          </w:p>
        </w:tc>
        <w:tc>
          <w:tcPr>
            <w:tcW w:w="1986" w:type="dxa"/>
          </w:tcPr>
          <w:p w14:paraId="53C3DA06"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w:t>
            </w:r>
          </w:p>
        </w:tc>
        <w:tc>
          <w:tcPr>
            <w:tcW w:w="2687" w:type="dxa"/>
          </w:tcPr>
          <w:p w14:paraId="1B8FF23F"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Склярова </w:t>
            </w:r>
            <w:proofErr w:type="gramStart"/>
            <w:r>
              <w:rPr>
                <w:rFonts w:ascii="Times New Roman" w:eastAsia="Times New Roman" w:hAnsi="Times New Roman" w:cs="Times New Roman"/>
                <w:color w:val="000000"/>
                <w:sz w:val="26"/>
                <w:szCs w:val="26"/>
                <w:lang w:eastAsia="ru-RU"/>
              </w:rPr>
              <w:t>О.В.</w:t>
            </w:r>
            <w:proofErr w:type="gramEnd"/>
          </w:p>
        </w:tc>
      </w:tr>
      <w:tr w:rsidR="00795483" w:rsidRPr="002608BC" w14:paraId="7B5CFB32" w14:textId="77777777" w:rsidTr="00795483">
        <w:tc>
          <w:tcPr>
            <w:tcW w:w="3114" w:type="dxa"/>
          </w:tcPr>
          <w:p w14:paraId="35158179"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Босова</w:t>
            </w:r>
            <w:proofErr w:type="spellEnd"/>
            <w:r>
              <w:rPr>
                <w:rFonts w:ascii="Times New Roman" w:eastAsia="Times New Roman" w:hAnsi="Times New Roman" w:cs="Times New Roman"/>
                <w:color w:val="000000"/>
                <w:sz w:val="26"/>
                <w:szCs w:val="26"/>
                <w:lang w:eastAsia="ru-RU"/>
              </w:rPr>
              <w:t xml:space="preserve"> Ирина</w:t>
            </w:r>
          </w:p>
        </w:tc>
        <w:tc>
          <w:tcPr>
            <w:tcW w:w="1558" w:type="dxa"/>
          </w:tcPr>
          <w:p w14:paraId="1514CE4F"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Б</w:t>
            </w:r>
          </w:p>
        </w:tc>
        <w:tc>
          <w:tcPr>
            <w:tcW w:w="1986" w:type="dxa"/>
          </w:tcPr>
          <w:p w14:paraId="5A3B6DE3"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10</w:t>
            </w:r>
          </w:p>
        </w:tc>
        <w:tc>
          <w:tcPr>
            <w:tcW w:w="2687" w:type="dxa"/>
          </w:tcPr>
          <w:p w14:paraId="34F3785B"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Талах Л.С.</w:t>
            </w:r>
          </w:p>
        </w:tc>
      </w:tr>
      <w:tr w:rsidR="00795483" w:rsidRPr="002608BC" w14:paraId="0A7DE13B" w14:textId="77777777" w:rsidTr="00795483">
        <w:tc>
          <w:tcPr>
            <w:tcW w:w="3114" w:type="dxa"/>
          </w:tcPr>
          <w:p w14:paraId="391D9996"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Булыгина Маргарита</w:t>
            </w:r>
          </w:p>
        </w:tc>
        <w:tc>
          <w:tcPr>
            <w:tcW w:w="1558" w:type="dxa"/>
          </w:tcPr>
          <w:p w14:paraId="3F99E30A"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0DA7BE6B"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11</w:t>
            </w:r>
          </w:p>
        </w:tc>
        <w:tc>
          <w:tcPr>
            <w:tcW w:w="2687" w:type="dxa"/>
          </w:tcPr>
          <w:p w14:paraId="7740C2CB"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Сандлер</w:t>
            </w:r>
            <w:proofErr w:type="spellEnd"/>
            <w:r w:rsidRPr="007958B5">
              <w:rPr>
                <w:rFonts w:ascii="Times New Roman" w:eastAsia="Times New Roman" w:hAnsi="Times New Roman" w:cs="Times New Roman"/>
                <w:color w:val="000000"/>
                <w:sz w:val="26"/>
                <w:szCs w:val="26"/>
                <w:lang w:val="en-US" w:eastAsia="ru-RU"/>
              </w:rPr>
              <w:t xml:space="preserve"> М.А.</w:t>
            </w:r>
          </w:p>
        </w:tc>
      </w:tr>
      <w:tr w:rsidR="00795483" w:rsidRPr="002608BC" w14:paraId="35C7D3DE" w14:textId="77777777" w:rsidTr="00795483">
        <w:tc>
          <w:tcPr>
            <w:tcW w:w="3114" w:type="dxa"/>
          </w:tcPr>
          <w:p w14:paraId="1A365519"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Сытникова</w:t>
            </w:r>
            <w:proofErr w:type="spellEnd"/>
            <w:r>
              <w:rPr>
                <w:rFonts w:ascii="Times New Roman" w:eastAsia="Times New Roman" w:hAnsi="Times New Roman" w:cs="Times New Roman"/>
                <w:color w:val="000000"/>
                <w:sz w:val="26"/>
                <w:szCs w:val="26"/>
                <w:lang w:eastAsia="ru-RU"/>
              </w:rPr>
              <w:t xml:space="preserve"> Кристина</w:t>
            </w:r>
          </w:p>
        </w:tc>
        <w:tc>
          <w:tcPr>
            <w:tcW w:w="1558" w:type="dxa"/>
          </w:tcPr>
          <w:p w14:paraId="316B708E"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В</w:t>
            </w:r>
          </w:p>
        </w:tc>
        <w:tc>
          <w:tcPr>
            <w:tcW w:w="1986" w:type="dxa"/>
          </w:tcPr>
          <w:p w14:paraId="01C9D493"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12</w:t>
            </w:r>
          </w:p>
        </w:tc>
        <w:tc>
          <w:tcPr>
            <w:tcW w:w="2687" w:type="dxa"/>
          </w:tcPr>
          <w:p w14:paraId="36ECCED7"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Склярова </w:t>
            </w:r>
            <w:proofErr w:type="gramStart"/>
            <w:r>
              <w:rPr>
                <w:rFonts w:ascii="Times New Roman" w:eastAsia="Times New Roman" w:hAnsi="Times New Roman" w:cs="Times New Roman"/>
                <w:color w:val="000000"/>
                <w:sz w:val="26"/>
                <w:szCs w:val="26"/>
                <w:lang w:eastAsia="ru-RU"/>
              </w:rPr>
              <w:t>О.В.</w:t>
            </w:r>
            <w:proofErr w:type="gramEnd"/>
          </w:p>
        </w:tc>
      </w:tr>
      <w:tr w:rsidR="00795483" w:rsidRPr="002608BC" w14:paraId="36168345" w14:textId="77777777" w:rsidTr="00795483">
        <w:tc>
          <w:tcPr>
            <w:tcW w:w="3114" w:type="dxa"/>
          </w:tcPr>
          <w:p w14:paraId="4E17BA3F"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Усольцева Евгения</w:t>
            </w:r>
          </w:p>
        </w:tc>
        <w:tc>
          <w:tcPr>
            <w:tcW w:w="1558" w:type="dxa"/>
          </w:tcPr>
          <w:p w14:paraId="7F50F17A"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В</w:t>
            </w:r>
          </w:p>
        </w:tc>
        <w:tc>
          <w:tcPr>
            <w:tcW w:w="1986" w:type="dxa"/>
          </w:tcPr>
          <w:p w14:paraId="5F4CD96B"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12</w:t>
            </w:r>
          </w:p>
        </w:tc>
        <w:tc>
          <w:tcPr>
            <w:tcW w:w="2687" w:type="dxa"/>
          </w:tcPr>
          <w:p w14:paraId="223DC0B4"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Склярова </w:t>
            </w:r>
            <w:proofErr w:type="gramStart"/>
            <w:r>
              <w:rPr>
                <w:rFonts w:ascii="Times New Roman" w:eastAsia="Times New Roman" w:hAnsi="Times New Roman" w:cs="Times New Roman"/>
                <w:color w:val="000000"/>
                <w:sz w:val="26"/>
                <w:szCs w:val="26"/>
                <w:lang w:eastAsia="ru-RU"/>
              </w:rPr>
              <w:t>О.В.</w:t>
            </w:r>
            <w:proofErr w:type="gramEnd"/>
          </w:p>
        </w:tc>
      </w:tr>
      <w:tr w:rsidR="00795483" w:rsidRPr="002608BC" w14:paraId="5465EB8E" w14:textId="77777777" w:rsidTr="00795483">
        <w:tc>
          <w:tcPr>
            <w:tcW w:w="3114" w:type="dxa"/>
          </w:tcPr>
          <w:p w14:paraId="18B6CBA8" w14:textId="77777777" w:rsidR="00795483" w:rsidRPr="002608BC"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lastRenderedPageBreak/>
              <w:t>Панюта</w:t>
            </w:r>
            <w:proofErr w:type="spellEnd"/>
            <w:r>
              <w:rPr>
                <w:rFonts w:ascii="Times New Roman" w:eastAsia="Times New Roman" w:hAnsi="Times New Roman" w:cs="Times New Roman"/>
                <w:color w:val="000000"/>
                <w:sz w:val="26"/>
                <w:szCs w:val="26"/>
                <w:lang w:eastAsia="ru-RU"/>
              </w:rPr>
              <w:t xml:space="preserve"> Александра</w:t>
            </w:r>
          </w:p>
        </w:tc>
        <w:tc>
          <w:tcPr>
            <w:tcW w:w="1558" w:type="dxa"/>
          </w:tcPr>
          <w:p w14:paraId="37AF9A7D"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В</w:t>
            </w:r>
          </w:p>
        </w:tc>
        <w:tc>
          <w:tcPr>
            <w:tcW w:w="1986" w:type="dxa"/>
          </w:tcPr>
          <w:p w14:paraId="66C67890"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12</w:t>
            </w:r>
          </w:p>
        </w:tc>
        <w:tc>
          <w:tcPr>
            <w:tcW w:w="2687" w:type="dxa"/>
          </w:tcPr>
          <w:p w14:paraId="670C0D45"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Склярова </w:t>
            </w:r>
            <w:proofErr w:type="gramStart"/>
            <w:r>
              <w:rPr>
                <w:rFonts w:ascii="Times New Roman" w:eastAsia="Times New Roman" w:hAnsi="Times New Roman" w:cs="Times New Roman"/>
                <w:color w:val="000000"/>
                <w:sz w:val="26"/>
                <w:szCs w:val="26"/>
                <w:lang w:eastAsia="ru-RU"/>
              </w:rPr>
              <w:t>О.В.</w:t>
            </w:r>
            <w:proofErr w:type="gramEnd"/>
          </w:p>
        </w:tc>
      </w:tr>
      <w:tr w:rsidR="00795483" w:rsidRPr="002608BC" w14:paraId="73F5A0BA" w14:textId="77777777" w:rsidTr="00795483">
        <w:tc>
          <w:tcPr>
            <w:tcW w:w="3114" w:type="dxa"/>
          </w:tcPr>
          <w:p w14:paraId="650A781B" w14:textId="77777777" w:rsidR="00795483" w:rsidRPr="002608BC"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Мосин Максим</w:t>
            </w:r>
          </w:p>
        </w:tc>
        <w:tc>
          <w:tcPr>
            <w:tcW w:w="1558" w:type="dxa"/>
          </w:tcPr>
          <w:p w14:paraId="5DAE95A0"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0DAEF198" w14:textId="77777777" w:rsidR="00795483" w:rsidRPr="002608BC"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15</w:t>
            </w:r>
          </w:p>
        </w:tc>
        <w:tc>
          <w:tcPr>
            <w:tcW w:w="2687" w:type="dxa"/>
          </w:tcPr>
          <w:p w14:paraId="0B771F3A"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Сандлер</w:t>
            </w:r>
            <w:proofErr w:type="spellEnd"/>
            <w:r w:rsidRPr="007958B5">
              <w:rPr>
                <w:rFonts w:ascii="Times New Roman" w:eastAsia="Times New Roman" w:hAnsi="Times New Roman" w:cs="Times New Roman"/>
                <w:color w:val="000000"/>
                <w:sz w:val="26"/>
                <w:szCs w:val="26"/>
                <w:lang w:val="en-US" w:eastAsia="ru-RU"/>
              </w:rPr>
              <w:t xml:space="preserve"> М.А.</w:t>
            </w:r>
          </w:p>
        </w:tc>
      </w:tr>
      <w:tr w:rsidR="00795483" w:rsidRPr="002608BC" w14:paraId="52ED6955" w14:textId="77777777" w:rsidTr="00795483">
        <w:tc>
          <w:tcPr>
            <w:tcW w:w="3114" w:type="dxa"/>
          </w:tcPr>
          <w:p w14:paraId="3123E34D" w14:textId="77777777" w:rsidR="00795483" w:rsidRDefault="00795483" w:rsidP="00795483">
            <w:pP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Гринь</w:t>
            </w:r>
            <w:proofErr w:type="spellEnd"/>
            <w:r>
              <w:rPr>
                <w:rFonts w:ascii="Times New Roman" w:eastAsia="Times New Roman" w:hAnsi="Times New Roman" w:cs="Times New Roman"/>
                <w:color w:val="000000"/>
                <w:sz w:val="26"/>
                <w:szCs w:val="26"/>
                <w:lang w:eastAsia="ru-RU"/>
              </w:rPr>
              <w:t xml:space="preserve"> Каролина</w:t>
            </w:r>
          </w:p>
        </w:tc>
        <w:tc>
          <w:tcPr>
            <w:tcW w:w="1558" w:type="dxa"/>
          </w:tcPr>
          <w:p w14:paraId="48D3D1D2"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01253EC2"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15</w:t>
            </w:r>
          </w:p>
        </w:tc>
        <w:tc>
          <w:tcPr>
            <w:tcW w:w="2687" w:type="dxa"/>
          </w:tcPr>
          <w:p w14:paraId="0CE5474F"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Сандлер</w:t>
            </w:r>
            <w:proofErr w:type="spellEnd"/>
            <w:r w:rsidRPr="007958B5">
              <w:rPr>
                <w:rFonts w:ascii="Times New Roman" w:eastAsia="Times New Roman" w:hAnsi="Times New Roman" w:cs="Times New Roman"/>
                <w:color w:val="000000"/>
                <w:sz w:val="26"/>
                <w:szCs w:val="26"/>
                <w:lang w:val="en-US" w:eastAsia="ru-RU"/>
              </w:rPr>
              <w:t xml:space="preserve"> М.А.</w:t>
            </w:r>
          </w:p>
        </w:tc>
      </w:tr>
      <w:tr w:rsidR="00795483" w:rsidRPr="002608BC" w14:paraId="6A522864" w14:textId="77777777" w:rsidTr="00795483">
        <w:tc>
          <w:tcPr>
            <w:tcW w:w="3114" w:type="dxa"/>
          </w:tcPr>
          <w:p w14:paraId="78EEB9BB" w14:textId="77777777" w:rsidR="00795483" w:rsidRDefault="00795483" w:rsidP="00795483">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Киреева Дарья</w:t>
            </w:r>
          </w:p>
        </w:tc>
        <w:tc>
          <w:tcPr>
            <w:tcW w:w="1558" w:type="dxa"/>
          </w:tcPr>
          <w:p w14:paraId="795826FA"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5 - А</w:t>
            </w:r>
          </w:p>
        </w:tc>
        <w:tc>
          <w:tcPr>
            <w:tcW w:w="1986" w:type="dxa"/>
          </w:tcPr>
          <w:p w14:paraId="45DC4253"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17</w:t>
            </w:r>
          </w:p>
        </w:tc>
        <w:tc>
          <w:tcPr>
            <w:tcW w:w="2687" w:type="dxa"/>
          </w:tcPr>
          <w:p w14:paraId="2DE94D95" w14:textId="77777777" w:rsidR="00795483" w:rsidRPr="002608BC"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Сандлер</w:t>
            </w:r>
            <w:proofErr w:type="spellEnd"/>
            <w:r w:rsidRPr="007958B5">
              <w:rPr>
                <w:rFonts w:ascii="Times New Roman" w:eastAsia="Times New Roman" w:hAnsi="Times New Roman" w:cs="Times New Roman"/>
                <w:color w:val="000000"/>
                <w:sz w:val="26"/>
                <w:szCs w:val="26"/>
                <w:lang w:val="en-US" w:eastAsia="ru-RU"/>
              </w:rPr>
              <w:t xml:space="preserve"> М.А.</w:t>
            </w:r>
          </w:p>
        </w:tc>
      </w:tr>
      <w:tr w:rsidR="00795483" w14:paraId="742F1FD1" w14:textId="77777777" w:rsidTr="00795483">
        <w:tc>
          <w:tcPr>
            <w:tcW w:w="3114" w:type="dxa"/>
          </w:tcPr>
          <w:p w14:paraId="6CE4674E"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Мачулян</w:t>
            </w:r>
            <w:proofErr w:type="spellEnd"/>
            <w:r>
              <w:rPr>
                <w:rFonts w:ascii="Times New Roman" w:eastAsia="Times New Roman" w:hAnsi="Times New Roman" w:cs="Times New Roman"/>
                <w:color w:val="000000"/>
                <w:sz w:val="26"/>
                <w:szCs w:val="26"/>
                <w:lang w:eastAsia="ru-RU"/>
              </w:rPr>
              <w:t xml:space="preserve"> София</w:t>
            </w:r>
          </w:p>
        </w:tc>
        <w:tc>
          <w:tcPr>
            <w:tcW w:w="1558" w:type="dxa"/>
          </w:tcPr>
          <w:p w14:paraId="115C1985"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6 -В</w:t>
            </w:r>
          </w:p>
        </w:tc>
        <w:tc>
          <w:tcPr>
            <w:tcW w:w="1986" w:type="dxa"/>
          </w:tcPr>
          <w:p w14:paraId="154BB24D"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1403E32E"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Сандлер</w:t>
            </w:r>
            <w:proofErr w:type="spellEnd"/>
            <w:r>
              <w:rPr>
                <w:rFonts w:ascii="Times New Roman" w:eastAsia="Times New Roman" w:hAnsi="Times New Roman" w:cs="Times New Roman"/>
                <w:color w:val="000000"/>
                <w:sz w:val="26"/>
                <w:szCs w:val="26"/>
                <w:lang w:eastAsia="ru-RU"/>
              </w:rPr>
              <w:t xml:space="preserve"> М.А.</w:t>
            </w:r>
          </w:p>
        </w:tc>
      </w:tr>
      <w:tr w:rsidR="00795483" w14:paraId="476249BF" w14:textId="77777777" w:rsidTr="00795483">
        <w:tc>
          <w:tcPr>
            <w:tcW w:w="3114" w:type="dxa"/>
          </w:tcPr>
          <w:p w14:paraId="4EE49966"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Сирук</w:t>
            </w:r>
            <w:proofErr w:type="spellEnd"/>
            <w:r>
              <w:rPr>
                <w:rFonts w:ascii="Times New Roman" w:eastAsia="Times New Roman" w:hAnsi="Times New Roman" w:cs="Times New Roman"/>
                <w:color w:val="000000"/>
                <w:sz w:val="26"/>
                <w:szCs w:val="26"/>
                <w:lang w:eastAsia="ru-RU"/>
              </w:rPr>
              <w:t xml:space="preserve"> Екатерина</w:t>
            </w:r>
          </w:p>
        </w:tc>
        <w:tc>
          <w:tcPr>
            <w:tcW w:w="1558" w:type="dxa"/>
          </w:tcPr>
          <w:p w14:paraId="32DDBD4A"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В</w:t>
            </w:r>
          </w:p>
        </w:tc>
        <w:tc>
          <w:tcPr>
            <w:tcW w:w="1986" w:type="dxa"/>
          </w:tcPr>
          <w:p w14:paraId="7FB3948C"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2687" w:type="dxa"/>
          </w:tcPr>
          <w:p w14:paraId="2756C8CE"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Сандлер</w:t>
            </w:r>
            <w:proofErr w:type="spellEnd"/>
            <w:r w:rsidRPr="00644FAD">
              <w:rPr>
                <w:rFonts w:ascii="Times New Roman" w:eastAsia="Times New Roman" w:hAnsi="Times New Roman" w:cs="Times New Roman"/>
                <w:color w:val="000000"/>
                <w:sz w:val="26"/>
                <w:szCs w:val="26"/>
                <w:lang w:val="en-US" w:eastAsia="ru-RU"/>
              </w:rPr>
              <w:t xml:space="preserve"> М.А.</w:t>
            </w:r>
          </w:p>
        </w:tc>
      </w:tr>
      <w:tr w:rsidR="00795483" w14:paraId="4AC887DE" w14:textId="77777777" w:rsidTr="00795483">
        <w:tc>
          <w:tcPr>
            <w:tcW w:w="3114" w:type="dxa"/>
          </w:tcPr>
          <w:p w14:paraId="20B40618"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Шутова Сюзанна</w:t>
            </w:r>
          </w:p>
        </w:tc>
        <w:tc>
          <w:tcPr>
            <w:tcW w:w="1558" w:type="dxa"/>
          </w:tcPr>
          <w:p w14:paraId="355A9B2A"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А</w:t>
            </w:r>
          </w:p>
        </w:tc>
        <w:tc>
          <w:tcPr>
            <w:tcW w:w="1986" w:type="dxa"/>
          </w:tcPr>
          <w:p w14:paraId="6FFF68EE"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2687" w:type="dxa"/>
          </w:tcPr>
          <w:p w14:paraId="34696806"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Чистоклетова</w:t>
            </w:r>
            <w:proofErr w:type="spellEnd"/>
            <w:r>
              <w:rPr>
                <w:rFonts w:ascii="Times New Roman" w:eastAsia="Times New Roman" w:hAnsi="Times New Roman" w:cs="Times New Roman"/>
                <w:color w:val="000000"/>
                <w:sz w:val="26"/>
                <w:szCs w:val="26"/>
                <w:lang w:eastAsia="ru-RU"/>
              </w:rPr>
              <w:t xml:space="preserve"> Ю.Н.</w:t>
            </w:r>
          </w:p>
        </w:tc>
      </w:tr>
      <w:tr w:rsidR="00795483" w14:paraId="047F07D3" w14:textId="77777777" w:rsidTr="00795483">
        <w:tc>
          <w:tcPr>
            <w:tcW w:w="3114" w:type="dxa"/>
          </w:tcPr>
          <w:p w14:paraId="0A1139C0"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Лукьянов Павел</w:t>
            </w:r>
          </w:p>
        </w:tc>
        <w:tc>
          <w:tcPr>
            <w:tcW w:w="1558" w:type="dxa"/>
          </w:tcPr>
          <w:p w14:paraId="51E13604"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А</w:t>
            </w:r>
          </w:p>
        </w:tc>
        <w:tc>
          <w:tcPr>
            <w:tcW w:w="1986" w:type="dxa"/>
          </w:tcPr>
          <w:p w14:paraId="47E22B4B"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4AA3AF0B"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Чистоклетова</w:t>
            </w:r>
            <w:proofErr w:type="spellEnd"/>
            <w:r w:rsidRPr="00644FAD">
              <w:rPr>
                <w:rFonts w:ascii="Times New Roman" w:eastAsia="Times New Roman" w:hAnsi="Times New Roman" w:cs="Times New Roman"/>
                <w:color w:val="000000"/>
                <w:sz w:val="26"/>
                <w:szCs w:val="26"/>
                <w:lang w:val="en-US" w:eastAsia="ru-RU"/>
              </w:rPr>
              <w:t xml:space="preserve"> Ю.Н.</w:t>
            </w:r>
          </w:p>
        </w:tc>
      </w:tr>
      <w:tr w:rsidR="00795483" w14:paraId="699121DF" w14:textId="77777777" w:rsidTr="00795483">
        <w:tc>
          <w:tcPr>
            <w:tcW w:w="3114" w:type="dxa"/>
          </w:tcPr>
          <w:p w14:paraId="185BE06D"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Джемадинов</w:t>
            </w:r>
            <w:proofErr w:type="spellEnd"/>
            <w:r>
              <w:rPr>
                <w:rFonts w:ascii="Times New Roman" w:eastAsia="Times New Roman" w:hAnsi="Times New Roman" w:cs="Times New Roman"/>
                <w:color w:val="000000"/>
                <w:sz w:val="26"/>
                <w:szCs w:val="26"/>
                <w:lang w:eastAsia="ru-RU"/>
              </w:rPr>
              <w:t xml:space="preserve"> Артур</w:t>
            </w:r>
          </w:p>
        </w:tc>
        <w:tc>
          <w:tcPr>
            <w:tcW w:w="1558" w:type="dxa"/>
          </w:tcPr>
          <w:p w14:paraId="17BD86F9"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А</w:t>
            </w:r>
          </w:p>
        </w:tc>
        <w:tc>
          <w:tcPr>
            <w:tcW w:w="1986" w:type="dxa"/>
          </w:tcPr>
          <w:p w14:paraId="5CEFBBF9"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2687" w:type="dxa"/>
          </w:tcPr>
          <w:p w14:paraId="740B1E2A"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Сандлер</w:t>
            </w:r>
            <w:proofErr w:type="spellEnd"/>
            <w:r w:rsidRPr="00644FAD">
              <w:rPr>
                <w:rFonts w:ascii="Times New Roman" w:eastAsia="Times New Roman" w:hAnsi="Times New Roman" w:cs="Times New Roman"/>
                <w:color w:val="000000"/>
                <w:sz w:val="26"/>
                <w:szCs w:val="26"/>
                <w:lang w:val="en-US" w:eastAsia="ru-RU"/>
              </w:rPr>
              <w:t xml:space="preserve"> М.А.</w:t>
            </w:r>
          </w:p>
        </w:tc>
      </w:tr>
      <w:tr w:rsidR="00795483" w14:paraId="5D64B5DB" w14:textId="77777777" w:rsidTr="00795483">
        <w:tc>
          <w:tcPr>
            <w:tcW w:w="3114" w:type="dxa"/>
          </w:tcPr>
          <w:p w14:paraId="7FCD6883"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Божко Никита</w:t>
            </w:r>
          </w:p>
        </w:tc>
        <w:tc>
          <w:tcPr>
            <w:tcW w:w="1558" w:type="dxa"/>
          </w:tcPr>
          <w:p w14:paraId="062F5724"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Г</w:t>
            </w:r>
          </w:p>
        </w:tc>
        <w:tc>
          <w:tcPr>
            <w:tcW w:w="1986" w:type="dxa"/>
          </w:tcPr>
          <w:p w14:paraId="612EA2C5"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2687" w:type="dxa"/>
          </w:tcPr>
          <w:p w14:paraId="55273D3A"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Чистоклетова</w:t>
            </w:r>
            <w:proofErr w:type="spellEnd"/>
            <w:r w:rsidRPr="00644FAD">
              <w:rPr>
                <w:rFonts w:ascii="Times New Roman" w:eastAsia="Times New Roman" w:hAnsi="Times New Roman" w:cs="Times New Roman"/>
                <w:color w:val="000000"/>
                <w:sz w:val="26"/>
                <w:szCs w:val="26"/>
                <w:lang w:val="en-US" w:eastAsia="ru-RU"/>
              </w:rPr>
              <w:t xml:space="preserve"> Ю.Н.</w:t>
            </w:r>
          </w:p>
        </w:tc>
      </w:tr>
      <w:tr w:rsidR="00795483" w14:paraId="01BFB50B" w14:textId="77777777" w:rsidTr="00795483">
        <w:tc>
          <w:tcPr>
            <w:tcW w:w="3114" w:type="dxa"/>
          </w:tcPr>
          <w:p w14:paraId="7BA17FF3"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Сердюк Юлия</w:t>
            </w:r>
          </w:p>
        </w:tc>
        <w:tc>
          <w:tcPr>
            <w:tcW w:w="1558" w:type="dxa"/>
          </w:tcPr>
          <w:p w14:paraId="7DB694F8"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В</w:t>
            </w:r>
          </w:p>
        </w:tc>
        <w:tc>
          <w:tcPr>
            <w:tcW w:w="1986" w:type="dxa"/>
          </w:tcPr>
          <w:p w14:paraId="607DEC7F"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2687" w:type="dxa"/>
          </w:tcPr>
          <w:p w14:paraId="59E6AE75"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Сандлер</w:t>
            </w:r>
            <w:proofErr w:type="spellEnd"/>
            <w:r w:rsidRPr="00644FAD">
              <w:rPr>
                <w:rFonts w:ascii="Times New Roman" w:eastAsia="Times New Roman" w:hAnsi="Times New Roman" w:cs="Times New Roman"/>
                <w:color w:val="000000"/>
                <w:sz w:val="26"/>
                <w:szCs w:val="26"/>
                <w:lang w:val="en-US" w:eastAsia="ru-RU"/>
              </w:rPr>
              <w:t xml:space="preserve"> М.А.</w:t>
            </w:r>
          </w:p>
        </w:tc>
      </w:tr>
      <w:tr w:rsidR="00795483" w14:paraId="22DBB413" w14:textId="77777777" w:rsidTr="00795483">
        <w:tc>
          <w:tcPr>
            <w:tcW w:w="3114" w:type="dxa"/>
          </w:tcPr>
          <w:p w14:paraId="3291281C"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Высокогляд</w:t>
            </w:r>
            <w:proofErr w:type="spellEnd"/>
            <w:r>
              <w:rPr>
                <w:rFonts w:ascii="Times New Roman" w:eastAsia="Times New Roman" w:hAnsi="Times New Roman" w:cs="Times New Roman"/>
                <w:color w:val="000000"/>
                <w:sz w:val="26"/>
                <w:szCs w:val="26"/>
                <w:lang w:eastAsia="ru-RU"/>
              </w:rPr>
              <w:t xml:space="preserve"> Софья</w:t>
            </w:r>
          </w:p>
        </w:tc>
        <w:tc>
          <w:tcPr>
            <w:tcW w:w="1558" w:type="dxa"/>
          </w:tcPr>
          <w:p w14:paraId="05BC8E19"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А</w:t>
            </w:r>
          </w:p>
        </w:tc>
        <w:tc>
          <w:tcPr>
            <w:tcW w:w="1986" w:type="dxa"/>
          </w:tcPr>
          <w:p w14:paraId="2DA409FC"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2687" w:type="dxa"/>
          </w:tcPr>
          <w:p w14:paraId="091FC52B"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Сандлер</w:t>
            </w:r>
            <w:proofErr w:type="spellEnd"/>
            <w:r w:rsidRPr="00644FAD">
              <w:rPr>
                <w:rFonts w:ascii="Times New Roman" w:eastAsia="Times New Roman" w:hAnsi="Times New Roman" w:cs="Times New Roman"/>
                <w:color w:val="000000"/>
                <w:sz w:val="26"/>
                <w:szCs w:val="26"/>
                <w:lang w:val="en-US" w:eastAsia="ru-RU"/>
              </w:rPr>
              <w:t xml:space="preserve"> М.А.</w:t>
            </w:r>
          </w:p>
        </w:tc>
      </w:tr>
      <w:tr w:rsidR="00795483" w14:paraId="77B2D7AC" w14:textId="77777777" w:rsidTr="00795483">
        <w:tc>
          <w:tcPr>
            <w:tcW w:w="3114" w:type="dxa"/>
          </w:tcPr>
          <w:p w14:paraId="6198123E"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Горякина</w:t>
            </w:r>
            <w:proofErr w:type="spellEnd"/>
            <w:r>
              <w:rPr>
                <w:rFonts w:ascii="Times New Roman" w:eastAsia="Times New Roman" w:hAnsi="Times New Roman" w:cs="Times New Roman"/>
                <w:color w:val="000000"/>
                <w:sz w:val="26"/>
                <w:szCs w:val="26"/>
                <w:lang w:eastAsia="ru-RU"/>
              </w:rPr>
              <w:t xml:space="preserve"> Алина</w:t>
            </w:r>
          </w:p>
        </w:tc>
        <w:tc>
          <w:tcPr>
            <w:tcW w:w="1558" w:type="dxa"/>
          </w:tcPr>
          <w:p w14:paraId="2200D075"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А</w:t>
            </w:r>
          </w:p>
        </w:tc>
        <w:tc>
          <w:tcPr>
            <w:tcW w:w="1986" w:type="dxa"/>
          </w:tcPr>
          <w:p w14:paraId="1449DC9E"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w:t>
            </w:r>
          </w:p>
        </w:tc>
        <w:tc>
          <w:tcPr>
            <w:tcW w:w="2687" w:type="dxa"/>
          </w:tcPr>
          <w:p w14:paraId="70A15124"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Сандлер</w:t>
            </w:r>
            <w:proofErr w:type="spellEnd"/>
            <w:r w:rsidRPr="00644FAD">
              <w:rPr>
                <w:rFonts w:ascii="Times New Roman" w:eastAsia="Times New Roman" w:hAnsi="Times New Roman" w:cs="Times New Roman"/>
                <w:color w:val="000000"/>
                <w:sz w:val="26"/>
                <w:szCs w:val="26"/>
                <w:lang w:val="en-US" w:eastAsia="ru-RU"/>
              </w:rPr>
              <w:t xml:space="preserve"> М.А.</w:t>
            </w:r>
          </w:p>
        </w:tc>
      </w:tr>
      <w:tr w:rsidR="00795483" w14:paraId="1BF57A93" w14:textId="77777777" w:rsidTr="00795483">
        <w:tc>
          <w:tcPr>
            <w:tcW w:w="3114" w:type="dxa"/>
          </w:tcPr>
          <w:p w14:paraId="2308DC98"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Ли Владислав</w:t>
            </w:r>
          </w:p>
        </w:tc>
        <w:tc>
          <w:tcPr>
            <w:tcW w:w="1558" w:type="dxa"/>
          </w:tcPr>
          <w:p w14:paraId="2603777B"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Г</w:t>
            </w:r>
          </w:p>
        </w:tc>
        <w:tc>
          <w:tcPr>
            <w:tcW w:w="1986" w:type="dxa"/>
          </w:tcPr>
          <w:p w14:paraId="6E0B6F5D"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10</w:t>
            </w:r>
          </w:p>
        </w:tc>
        <w:tc>
          <w:tcPr>
            <w:tcW w:w="2687" w:type="dxa"/>
          </w:tcPr>
          <w:p w14:paraId="47BC4024"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Чистоклетова</w:t>
            </w:r>
            <w:proofErr w:type="spellEnd"/>
            <w:r w:rsidRPr="00644FAD">
              <w:rPr>
                <w:rFonts w:ascii="Times New Roman" w:eastAsia="Times New Roman" w:hAnsi="Times New Roman" w:cs="Times New Roman"/>
                <w:color w:val="000000"/>
                <w:sz w:val="26"/>
                <w:szCs w:val="26"/>
                <w:lang w:val="en-US" w:eastAsia="ru-RU"/>
              </w:rPr>
              <w:t xml:space="preserve"> Ю.Н.</w:t>
            </w:r>
          </w:p>
        </w:tc>
      </w:tr>
      <w:tr w:rsidR="00795483" w14:paraId="1065DFFE" w14:textId="77777777" w:rsidTr="00795483">
        <w:tc>
          <w:tcPr>
            <w:tcW w:w="3114" w:type="dxa"/>
          </w:tcPr>
          <w:p w14:paraId="336C168C"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Пасечник Карина</w:t>
            </w:r>
          </w:p>
        </w:tc>
        <w:tc>
          <w:tcPr>
            <w:tcW w:w="1558" w:type="dxa"/>
          </w:tcPr>
          <w:p w14:paraId="54A9B4BA"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А</w:t>
            </w:r>
          </w:p>
        </w:tc>
        <w:tc>
          <w:tcPr>
            <w:tcW w:w="1986" w:type="dxa"/>
          </w:tcPr>
          <w:p w14:paraId="0D87226F"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11</w:t>
            </w:r>
          </w:p>
        </w:tc>
        <w:tc>
          <w:tcPr>
            <w:tcW w:w="2687" w:type="dxa"/>
          </w:tcPr>
          <w:p w14:paraId="1440AE28"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Чистоклетова</w:t>
            </w:r>
            <w:proofErr w:type="spellEnd"/>
            <w:r w:rsidRPr="00644FAD">
              <w:rPr>
                <w:rFonts w:ascii="Times New Roman" w:eastAsia="Times New Roman" w:hAnsi="Times New Roman" w:cs="Times New Roman"/>
                <w:color w:val="000000"/>
                <w:sz w:val="26"/>
                <w:szCs w:val="26"/>
                <w:lang w:val="en-US" w:eastAsia="ru-RU"/>
              </w:rPr>
              <w:t xml:space="preserve"> Ю.Н.</w:t>
            </w:r>
          </w:p>
        </w:tc>
      </w:tr>
      <w:tr w:rsidR="00795483" w14:paraId="52B61FBD" w14:textId="77777777" w:rsidTr="00795483">
        <w:tc>
          <w:tcPr>
            <w:tcW w:w="3114" w:type="dxa"/>
          </w:tcPr>
          <w:p w14:paraId="2F4ED43D"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Петренко Иван</w:t>
            </w:r>
          </w:p>
        </w:tc>
        <w:tc>
          <w:tcPr>
            <w:tcW w:w="1558" w:type="dxa"/>
          </w:tcPr>
          <w:p w14:paraId="7E30EE24"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В</w:t>
            </w:r>
          </w:p>
        </w:tc>
        <w:tc>
          <w:tcPr>
            <w:tcW w:w="1986" w:type="dxa"/>
          </w:tcPr>
          <w:p w14:paraId="362CCDF2"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12</w:t>
            </w:r>
          </w:p>
        </w:tc>
        <w:tc>
          <w:tcPr>
            <w:tcW w:w="2687" w:type="dxa"/>
          </w:tcPr>
          <w:p w14:paraId="6FE581EC"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Сандлер</w:t>
            </w:r>
            <w:proofErr w:type="spellEnd"/>
            <w:r w:rsidRPr="00644FAD">
              <w:rPr>
                <w:rFonts w:ascii="Times New Roman" w:eastAsia="Times New Roman" w:hAnsi="Times New Roman" w:cs="Times New Roman"/>
                <w:color w:val="000000"/>
                <w:sz w:val="26"/>
                <w:szCs w:val="26"/>
                <w:lang w:val="en-US" w:eastAsia="ru-RU"/>
              </w:rPr>
              <w:t xml:space="preserve"> М.А.</w:t>
            </w:r>
          </w:p>
        </w:tc>
      </w:tr>
      <w:tr w:rsidR="00795483" w14:paraId="1977E628" w14:textId="77777777" w:rsidTr="00795483">
        <w:tc>
          <w:tcPr>
            <w:tcW w:w="3114" w:type="dxa"/>
          </w:tcPr>
          <w:p w14:paraId="2FEC69CE" w14:textId="77777777" w:rsidR="00795483" w:rsidRPr="00082B47"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Смирнова Полина</w:t>
            </w:r>
          </w:p>
        </w:tc>
        <w:tc>
          <w:tcPr>
            <w:tcW w:w="1558" w:type="dxa"/>
          </w:tcPr>
          <w:p w14:paraId="1BA3DD01"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6 - В</w:t>
            </w:r>
          </w:p>
        </w:tc>
        <w:tc>
          <w:tcPr>
            <w:tcW w:w="1986" w:type="dxa"/>
          </w:tcPr>
          <w:p w14:paraId="786228AE"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13</w:t>
            </w:r>
          </w:p>
        </w:tc>
        <w:tc>
          <w:tcPr>
            <w:tcW w:w="2687" w:type="dxa"/>
          </w:tcPr>
          <w:p w14:paraId="68BF99B0"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Чистоклетова</w:t>
            </w:r>
            <w:proofErr w:type="spellEnd"/>
            <w:r w:rsidRPr="00644FAD">
              <w:rPr>
                <w:rFonts w:ascii="Times New Roman" w:eastAsia="Times New Roman" w:hAnsi="Times New Roman" w:cs="Times New Roman"/>
                <w:color w:val="000000"/>
                <w:sz w:val="26"/>
                <w:szCs w:val="26"/>
                <w:lang w:val="en-US" w:eastAsia="ru-RU"/>
              </w:rPr>
              <w:t xml:space="preserve"> Ю.Н.</w:t>
            </w:r>
          </w:p>
        </w:tc>
      </w:tr>
      <w:tr w:rsidR="00795483" w14:paraId="3C04120C" w14:textId="77777777" w:rsidTr="00795483">
        <w:tc>
          <w:tcPr>
            <w:tcW w:w="3114" w:type="dxa"/>
          </w:tcPr>
          <w:p w14:paraId="27C5519E"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Веретюк</w:t>
            </w:r>
            <w:proofErr w:type="spellEnd"/>
            <w:r>
              <w:rPr>
                <w:rFonts w:ascii="Times New Roman" w:eastAsia="Times New Roman" w:hAnsi="Times New Roman" w:cs="Times New Roman"/>
                <w:color w:val="000000"/>
                <w:sz w:val="26"/>
                <w:szCs w:val="26"/>
                <w:lang w:eastAsia="ru-RU"/>
              </w:rPr>
              <w:t xml:space="preserve"> Арина</w:t>
            </w:r>
          </w:p>
        </w:tc>
        <w:tc>
          <w:tcPr>
            <w:tcW w:w="1558" w:type="dxa"/>
          </w:tcPr>
          <w:p w14:paraId="57D8E001" w14:textId="77777777" w:rsidR="00795483" w:rsidRPr="00082B47"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36167CC0"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17BCAB4B" w14:textId="77777777" w:rsidR="00795483" w:rsidRPr="005A029D" w:rsidRDefault="00795483" w:rsidP="00795483">
            <w:pPr>
              <w:jc w:val="cente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Веретюк</w:t>
            </w:r>
            <w:proofErr w:type="spellEnd"/>
            <w:r>
              <w:rPr>
                <w:rFonts w:ascii="Times New Roman" w:eastAsia="Times New Roman" w:hAnsi="Times New Roman" w:cs="Times New Roman"/>
                <w:color w:val="000000"/>
                <w:sz w:val="26"/>
                <w:szCs w:val="26"/>
                <w:lang w:eastAsia="ru-RU"/>
              </w:rPr>
              <w:t xml:space="preserve"> Ю.А.</w:t>
            </w:r>
          </w:p>
        </w:tc>
      </w:tr>
      <w:tr w:rsidR="00795483" w14:paraId="593CF1AB" w14:textId="77777777" w:rsidTr="00795483">
        <w:tc>
          <w:tcPr>
            <w:tcW w:w="3114" w:type="dxa"/>
          </w:tcPr>
          <w:p w14:paraId="033519E0"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Мачакра</w:t>
            </w:r>
            <w:proofErr w:type="spellEnd"/>
            <w:r>
              <w:rPr>
                <w:rFonts w:ascii="Times New Roman" w:eastAsia="Times New Roman" w:hAnsi="Times New Roman" w:cs="Times New Roman"/>
                <w:color w:val="000000"/>
                <w:sz w:val="26"/>
                <w:szCs w:val="26"/>
                <w:lang w:eastAsia="ru-RU"/>
              </w:rPr>
              <w:t xml:space="preserve"> Виктория</w:t>
            </w:r>
          </w:p>
        </w:tc>
        <w:tc>
          <w:tcPr>
            <w:tcW w:w="1558" w:type="dxa"/>
          </w:tcPr>
          <w:p w14:paraId="272E4CBD"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3642C881"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2687" w:type="dxa"/>
          </w:tcPr>
          <w:p w14:paraId="3B12BF2D"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Мачакра</w:t>
            </w:r>
            <w:proofErr w:type="spellEnd"/>
            <w:r>
              <w:rPr>
                <w:rFonts w:ascii="Times New Roman" w:eastAsia="Times New Roman" w:hAnsi="Times New Roman" w:cs="Times New Roman"/>
                <w:color w:val="000000"/>
                <w:sz w:val="26"/>
                <w:szCs w:val="26"/>
                <w:lang w:eastAsia="ru-RU"/>
              </w:rPr>
              <w:t xml:space="preserve"> Ю.Ю.</w:t>
            </w:r>
          </w:p>
        </w:tc>
      </w:tr>
      <w:tr w:rsidR="00795483" w14:paraId="432C8F53" w14:textId="77777777" w:rsidTr="00795483">
        <w:tc>
          <w:tcPr>
            <w:tcW w:w="3114" w:type="dxa"/>
          </w:tcPr>
          <w:p w14:paraId="12102289"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Приходин</w:t>
            </w:r>
            <w:proofErr w:type="spellEnd"/>
            <w:r>
              <w:rPr>
                <w:rFonts w:ascii="Times New Roman" w:eastAsia="Times New Roman" w:hAnsi="Times New Roman" w:cs="Times New Roman"/>
                <w:color w:val="000000"/>
                <w:sz w:val="26"/>
                <w:szCs w:val="26"/>
                <w:lang w:eastAsia="ru-RU"/>
              </w:rPr>
              <w:t xml:space="preserve"> Дмитрий</w:t>
            </w:r>
          </w:p>
        </w:tc>
        <w:tc>
          <w:tcPr>
            <w:tcW w:w="1558" w:type="dxa"/>
          </w:tcPr>
          <w:p w14:paraId="1009AD73"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5E4FD9C9"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2687" w:type="dxa"/>
          </w:tcPr>
          <w:p w14:paraId="3862D906"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Мачакра</w:t>
            </w:r>
            <w:proofErr w:type="spellEnd"/>
            <w:r w:rsidRPr="005A029D">
              <w:rPr>
                <w:rFonts w:ascii="Times New Roman" w:eastAsia="Times New Roman" w:hAnsi="Times New Roman" w:cs="Times New Roman"/>
                <w:color w:val="000000"/>
                <w:sz w:val="26"/>
                <w:szCs w:val="26"/>
                <w:lang w:val="en-US" w:eastAsia="ru-RU"/>
              </w:rPr>
              <w:t xml:space="preserve"> Ю.Ю.</w:t>
            </w:r>
          </w:p>
        </w:tc>
      </w:tr>
      <w:tr w:rsidR="00795483" w14:paraId="5B1BB9BE" w14:textId="77777777" w:rsidTr="00795483">
        <w:tc>
          <w:tcPr>
            <w:tcW w:w="3114" w:type="dxa"/>
          </w:tcPr>
          <w:p w14:paraId="1F833C52"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Кравчук Злата</w:t>
            </w:r>
          </w:p>
        </w:tc>
        <w:tc>
          <w:tcPr>
            <w:tcW w:w="1558" w:type="dxa"/>
          </w:tcPr>
          <w:p w14:paraId="08ADCF1D"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0EEF3D4A"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0B0F0ABD"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Мачакра</w:t>
            </w:r>
            <w:proofErr w:type="spellEnd"/>
            <w:r w:rsidRPr="005A029D">
              <w:rPr>
                <w:rFonts w:ascii="Times New Roman" w:eastAsia="Times New Roman" w:hAnsi="Times New Roman" w:cs="Times New Roman"/>
                <w:color w:val="000000"/>
                <w:sz w:val="26"/>
                <w:szCs w:val="26"/>
                <w:lang w:val="en-US" w:eastAsia="ru-RU"/>
              </w:rPr>
              <w:t xml:space="preserve"> Ю.Ю.</w:t>
            </w:r>
          </w:p>
        </w:tc>
      </w:tr>
      <w:tr w:rsidR="00795483" w14:paraId="2619BC93" w14:textId="77777777" w:rsidTr="00795483">
        <w:tc>
          <w:tcPr>
            <w:tcW w:w="3114" w:type="dxa"/>
          </w:tcPr>
          <w:p w14:paraId="51B199FF"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Ильченко Ярослав</w:t>
            </w:r>
          </w:p>
        </w:tc>
        <w:tc>
          <w:tcPr>
            <w:tcW w:w="1558" w:type="dxa"/>
          </w:tcPr>
          <w:p w14:paraId="256D9BA9"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78F97BEE"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2687" w:type="dxa"/>
          </w:tcPr>
          <w:p w14:paraId="16145BFD"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Веретюк</w:t>
            </w:r>
            <w:proofErr w:type="spellEnd"/>
            <w:r w:rsidRPr="005A029D">
              <w:rPr>
                <w:rFonts w:ascii="Times New Roman" w:eastAsia="Times New Roman" w:hAnsi="Times New Roman" w:cs="Times New Roman"/>
                <w:color w:val="000000"/>
                <w:sz w:val="26"/>
                <w:szCs w:val="26"/>
                <w:lang w:val="en-US" w:eastAsia="ru-RU"/>
              </w:rPr>
              <w:t xml:space="preserve"> Ю.А.</w:t>
            </w:r>
          </w:p>
        </w:tc>
      </w:tr>
      <w:tr w:rsidR="00795483" w14:paraId="624BB472" w14:textId="77777777" w:rsidTr="00795483">
        <w:tc>
          <w:tcPr>
            <w:tcW w:w="3114" w:type="dxa"/>
          </w:tcPr>
          <w:p w14:paraId="446407B4"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Ермакова Дарья</w:t>
            </w:r>
          </w:p>
        </w:tc>
        <w:tc>
          <w:tcPr>
            <w:tcW w:w="1558" w:type="dxa"/>
          </w:tcPr>
          <w:p w14:paraId="4C8855FD"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25579D55"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2687" w:type="dxa"/>
          </w:tcPr>
          <w:p w14:paraId="2D3B983A"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Веретюк</w:t>
            </w:r>
            <w:proofErr w:type="spellEnd"/>
            <w:r w:rsidRPr="005A029D">
              <w:rPr>
                <w:rFonts w:ascii="Times New Roman" w:eastAsia="Times New Roman" w:hAnsi="Times New Roman" w:cs="Times New Roman"/>
                <w:color w:val="000000"/>
                <w:sz w:val="26"/>
                <w:szCs w:val="26"/>
                <w:lang w:val="en-US" w:eastAsia="ru-RU"/>
              </w:rPr>
              <w:t xml:space="preserve"> Ю.А.</w:t>
            </w:r>
          </w:p>
        </w:tc>
      </w:tr>
      <w:tr w:rsidR="00795483" w14:paraId="0EE811C6" w14:textId="77777777" w:rsidTr="00795483">
        <w:tc>
          <w:tcPr>
            <w:tcW w:w="3114" w:type="dxa"/>
          </w:tcPr>
          <w:p w14:paraId="0D566F48"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Мамроцкий</w:t>
            </w:r>
            <w:proofErr w:type="spellEnd"/>
            <w:r>
              <w:rPr>
                <w:rFonts w:ascii="Times New Roman" w:eastAsia="Times New Roman" w:hAnsi="Times New Roman" w:cs="Times New Roman"/>
                <w:color w:val="000000"/>
                <w:sz w:val="26"/>
                <w:szCs w:val="26"/>
                <w:lang w:eastAsia="ru-RU"/>
              </w:rPr>
              <w:t xml:space="preserve"> Любомир</w:t>
            </w:r>
          </w:p>
        </w:tc>
        <w:tc>
          <w:tcPr>
            <w:tcW w:w="1558" w:type="dxa"/>
          </w:tcPr>
          <w:p w14:paraId="47F7C5EB"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07709B05"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2687" w:type="dxa"/>
          </w:tcPr>
          <w:p w14:paraId="05F7CFB5"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Мачакра</w:t>
            </w:r>
            <w:proofErr w:type="spellEnd"/>
            <w:r w:rsidRPr="005A029D">
              <w:rPr>
                <w:rFonts w:ascii="Times New Roman" w:eastAsia="Times New Roman" w:hAnsi="Times New Roman" w:cs="Times New Roman"/>
                <w:color w:val="000000"/>
                <w:sz w:val="26"/>
                <w:szCs w:val="26"/>
                <w:lang w:val="en-US" w:eastAsia="ru-RU"/>
              </w:rPr>
              <w:t xml:space="preserve"> Ю.Ю.</w:t>
            </w:r>
          </w:p>
        </w:tc>
      </w:tr>
      <w:tr w:rsidR="00795483" w14:paraId="41A496FB" w14:textId="77777777" w:rsidTr="00795483">
        <w:tc>
          <w:tcPr>
            <w:tcW w:w="3114" w:type="dxa"/>
          </w:tcPr>
          <w:p w14:paraId="77FE8330"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Аблаева</w:t>
            </w:r>
            <w:proofErr w:type="spellEnd"/>
            <w:r>
              <w:rPr>
                <w:rFonts w:ascii="Times New Roman" w:eastAsia="Times New Roman" w:hAnsi="Times New Roman" w:cs="Times New Roman"/>
                <w:color w:val="000000"/>
                <w:sz w:val="26"/>
                <w:szCs w:val="26"/>
                <w:lang w:eastAsia="ru-RU"/>
              </w:rPr>
              <w:t xml:space="preserve"> Алиме</w:t>
            </w:r>
          </w:p>
        </w:tc>
        <w:tc>
          <w:tcPr>
            <w:tcW w:w="1558" w:type="dxa"/>
          </w:tcPr>
          <w:p w14:paraId="79FBB35B"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481CB20E"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2687" w:type="dxa"/>
          </w:tcPr>
          <w:p w14:paraId="0FE790A4"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Веретюк</w:t>
            </w:r>
            <w:proofErr w:type="spellEnd"/>
            <w:r w:rsidRPr="005A029D">
              <w:rPr>
                <w:rFonts w:ascii="Times New Roman" w:eastAsia="Times New Roman" w:hAnsi="Times New Roman" w:cs="Times New Roman"/>
                <w:color w:val="000000"/>
                <w:sz w:val="26"/>
                <w:szCs w:val="26"/>
                <w:lang w:val="en-US" w:eastAsia="ru-RU"/>
              </w:rPr>
              <w:t xml:space="preserve"> Ю.А.</w:t>
            </w:r>
          </w:p>
        </w:tc>
      </w:tr>
      <w:tr w:rsidR="00795483" w14:paraId="72CAB1ED" w14:textId="77777777" w:rsidTr="00795483">
        <w:tc>
          <w:tcPr>
            <w:tcW w:w="3114" w:type="dxa"/>
          </w:tcPr>
          <w:p w14:paraId="6240E5E3"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Кушнирчук</w:t>
            </w:r>
            <w:proofErr w:type="spellEnd"/>
            <w:r>
              <w:rPr>
                <w:rFonts w:ascii="Times New Roman" w:eastAsia="Times New Roman" w:hAnsi="Times New Roman" w:cs="Times New Roman"/>
                <w:color w:val="000000"/>
                <w:sz w:val="26"/>
                <w:szCs w:val="26"/>
                <w:lang w:eastAsia="ru-RU"/>
              </w:rPr>
              <w:t xml:space="preserve"> Милана</w:t>
            </w:r>
          </w:p>
        </w:tc>
        <w:tc>
          <w:tcPr>
            <w:tcW w:w="1558" w:type="dxa"/>
          </w:tcPr>
          <w:p w14:paraId="6EC012F9"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59A4CEAB"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w:t>
            </w:r>
          </w:p>
        </w:tc>
        <w:tc>
          <w:tcPr>
            <w:tcW w:w="2687" w:type="dxa"/>
          </w:tcPr>
          <w:p w14:paraId="22996BD6"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Веретюк</w:t>
            </w:r>
            <w:proofErr w:type="spellEnd"/>
            <w:r w:rsidRPr="005A029D">
              <w:rPr>
                <w:rFonts w:ascii="Times New Roman" w:eastAsia="Times New Roman" w:hAnsi="Times New Roman" w:cs="Times New Roman"/>
                <w:color w:val="000000"/>
                <w:sz w:val="26"/>
                <w:szCs w:val="26"/>
                <w:lang w:val="en-US" w:eastAsia="ru-RU"/>
              </w:rPr>
              <w:t xml:space="preserve"> Ю.А.</w:t>
            </w:r>
          </w:p>
        </w:tc>
      </w:tr>
      <w:tr w:rsidR="00795483" w14:paraId="0E0540EF" w14:textId="77777777" w:rsidTr="00795483">
        <w:tc>
          <w:tcPr>
            <w:tcW w:w="3114" w:type="dxa"/>
          </w:tcPr>
          <w:p w14:paraId="6518D259"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Полищук Дарья</w:t>
            </w:r>
          </w:p>
        </w:tc>
        <w:tc>
          <w:tcPr>
            <w:tcW w:w="1558" w:type="dxa"/>
          </w:tcPr>
          <w:p w14:paraId="044A86EA"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3A2665AC"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w:t>
            </w:r>
          </w:p>
        </w:tc>
        <w:tc>
          <w:tcPr>
            <w:tcW w:w="2687" w:type="dxa"/>
          </w:tcPr>
          <w:p w14:paraId="6E1746D5"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Мачакра</w:t>
            </w:r>
            <w:proofErr w:type="spellEnd"/>
            <w:r w:rsidRPr="005A029D">
              <w:rPr>
                <w:rFonts w:ascii="Times New Roman" w:eastAsia="Times New Roman" w:hAnsi="Times New Roman" w:cs="Times New Roman"/>
                <w:color w:val="000000"/>
                <w:sz w:val="26"/>
                <w:szCs w:val="26"/>
                <w:lang w:val="en-US" w:eastAsia="ru-RU"/>
              </w:rPr>
              <w:t xml:space="preserve"> Ю.Ю.</w:t>
            </w:r>
          </w:p>
        </w:tc>
      </w:tr>
      <w:tr w:rsidR="00795483" w14:paraId="5CC1D63F" w14:textId="77777777" w:rsidTr="00795483">
        <w:tc>
          <w:tcPr>
            <w:tcW w:w="3114" w:type="dxa"/>
          </w:tcPr>
          <w:p w14:paraId="7A98C57F"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Борисов Никита</w:t>
            </w:r>
          </w:p>
        </w:tc>
        <w:tc>
          <w:tcPr>
            <w:tcW w:w="1558" w:type="dxa"/>
          </w:tcPr>
          <w:p w14:paraId="51DD8D93"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3B8D24BB"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11</w:t>
            </w:r>
          </w:p>
        </w:tc>
        <w:tc>
          <w:tcPr>
            <w:tcW w:w="2687" w:type="dxa"/>
          </w:tcPr>
          <w:p w14:paraId="30C6FC17"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Веретюк</w:t>
            </w:r>
            <w:proofErr w:type="spellEnd"/>
            <w:r w:rsidRPr="005A029D">
              <w:rPr>
                <w:rFonts w:ascii="Times New Roman" w:eastAsia="Times New Roman" w:hAnsi="Times New Roman" w:cs="Times New Roman"/>
                <w:color w:val="000000"/>
                <w:sz w:val="26"/>
                <w:szCs w:val="26"/>
                <w:lang w:val="en-US" w:eastAsia="ru-RU"/>
              </w:rPr>
              <w:t xml:space="preserve"> Ю.А.</w:t>
            </w:r>
          </w:p>
        </w:tc>
      </w:tr>
      <w:tr w:rsidR="00795483" w14:paraId="612F07B9" w14:textId="77777777" w:rsidTr="00795483">
        <w:tc>
          <w:tcPr>
            <w:tcW w:w="3114" w:type="dxa"/>
          </w:tcPr>
          <w:p w14:paraId="13450B34"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Заикина Полина</w:t>
            </w:r>
          </w:p>
        </w:tc>
        <w:tc>
          <w:tcPr>
            <w:tcW w:w="1558" w:type="dxa"/>
          </w:tcPr>
          <w:p w14:paraId="5ACB74F9"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4A535F4E"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11</w:t>
            </w:r>
          </w:p>
        </w:tc>
        <w:tc>
          <w:tcPr>
            <w:tcW w:w="2687" w:type="dxa"/>
          </w:tcPr>
          <w:p w14:paraId="7B7C0DEC"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Мачакра</w:t>
            </w:r>
            <w:proofErr w:type="spellEnd"/>
            <w:r w:rsidRPr="005A029D">
              <w:rPr>
                <w:rFonts w:ascii="Times New Roman" w:eastAsia="Times New Roman" w:hAnsi="Times New Roman" w:cs="Times New Roman"/>
                <w:color w:val="000000"/>
                <w:sz w:val="26"/>
                <w:szCs w:val="26"/>
                <w:lang w:val="en-US" w:eastAsia="ru-RU"/>
              </w:rPr>
              <w:t xml:space="preserve"> Ю.Ю.</w:t>
            </w:r>
          </w:p>
        </w:tc>
      </w:tr>
      <w:tr w:rsidR="00795483" w14:paraId="08D56330" w14:textId="77777777" w:rsidTr="00795483">
        <w:tc>
          <w:tcPr>
            <w:tcW w:w="3114" w:type="dxa"/>
          </w:tcPr>
          <w:p w14:paraId="6448411C"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Карпова Екатерина</w:t>
            </w:r>
          </w:p>
        </w:tc>
        <w:tc>
          <w:tcPr>
            <w:tcW w:w="1558" w:type="dxa"/>
          </w:tcPr>
          <w:p w14:paraId="42F6C782"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10509521"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11</w:t>
            </w:r>
          </w:p>
        </w:tc>
        <w:tc>
          <w:tcPr>
            <w:tcW w:w="2687" w:type="dxa"/>
          </w:tcPr>
          <w:p w14:paraId="7E75D0BA"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Веретюк</w:t>
            </w:r>
            <w:proofErr w:type="spellEnd"/>
            <w:r w:rsidRPr="005A029D">
              <w:rPr>
                <w:rFonts w:ascii="Times New Roman" w:eastAsia="Times New Roman" w:hAnsi="Times New Roman" w:cs="Times New Roman"/>
                <w:color w:val="000000"/>
                <w:sz w:val="26"/>
                <w:szCs w:val="26"/>
                <w:lang w:val="en-US" w:eastAsia="ru-RU"/>
              </w:rPr>
              <w:t xml:space="preserve"> Ю.А.</w:t>
            </w:r>
          </w:p>
        </w:tc>
      </w:tr>
      <w:tr w:rsidR="00795483" w14:paraId="67AF9A53" w14:textId="77777777" w:rsidTr="00795483">
        <w:tc>
          <w:tcPr>
            <w:tcW w:w="3114" w:type="dxa"/>
          </w:tcPr>
          <w:p w14:paraId="7D4AE666"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Колбаса Алиса</w:t>
            </w:r>
          </w:p>
        </w:tc>
        <w:tc>
          <w:tcPr>
            <w:tcW w:w="1558" w:type="dxa"/>
          </w:tcPr>
          <w:p w14:paraId="3D75DF93"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6E0EE271"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11</w:t>
            </w:r>
          </w:p>
        </w:tc>
        <w:tc>
          <w:tcPr>
            <w:tcW w:w="2687" w:type="dxa"/>
          </w:tcPr>
          <w:p w14:paraId="4C11F34C"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Мачакра</w:t>
            </w:r>
            <w:proofErr w:type="spellEnd"/>
            <w:r w:rsidRPr="005A029D">
              <w:rPr>
                <w:rFonts w:ascii="Times New Roman" w:eastAsia="Times New Roman" w:hAnsi="Times New Roman" w:cs="Times New Roman"/>
                <w:color w:val="000000"/>
                <w:sz w:val="26"/>
                <w:szCs w:val="26"/>
                <w:lang w:val="en-US" w:eastAsia="ru-RU"/>
              </w:rPr>
              <w:t xml:space="preserve"> Ю.Ю.</w:t>
            </w:r>
          </w:p>
        </w:tc>
      </w:tr>
      <w:tr w:rsidR="00795483" w14:paraId="0DEC5827" w14:textId="77777777" w:rsidTr="00795483">
        <w:tc>
          <w:tcPr>
            <w:tcW w:w="3114" w:type="dxa"/>
          </w:tcPr>
          <w:p w14:paraId="56C05BAF"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Голощапова Анна</w:t>
            </w:r>
          </w:p>
        </w:tc>
        <w:tc>
          <w:tcPr>
            <w:tcW w:w="1558" w:type="dxa"/>
          </w:tcPr>
          <w:p w14:paraId="2C8A3A3E"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4DE9250E"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15</w:t>
            </w:r>
          </w:p>
        </w:tc>
        <w:tc>
          <w:tcPr>
            <w:tcW w:w="2687" w:type="dxa"/>
          </w:tcPr>
          <w:p w14:paraId="043F5D56"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Мачакра</w:t>
            </w:r>
            <w:proofErr w:type="spellEnd"/>
            <w:r w:rsidRPr="005A029D">
              <w:rPr>
                <w:rFonts w:ascii="Times New Roman" w:eastAsia="Times New Roman" w:hAnsi="Times New Roman" w:cs="Times New Roman"/>
                <w:color w:val="000000"/>
                <w:sz w:val="26"/>
                <w:szCs w:val="26"/>
                <w:lang w:val="en-US" w:eastAsia="ru-RU"/>
              </w:rPr>
              <w:t xml:space="preserve"> Ю.Ю.</w:t>
            </w:r>
          </w:p>
        </w:tc>
      </w:tr>
      <w:tr w:rsidR="00795483" w14:paraId="0E334CF3" w14:textId="77777777" w:rsidTr="00795483">
        <w:tc>
          <w:tcPr>
            <w:tcW w:w="3114" w:type="dxa"/>
          </w:tcPr>
          <w:p w14:paraId="3EFE9494"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Козуб Никита</w:t>
            </w:r>
          </w:p>
        </w:tc>
        <w:tc>
          <w:tcPr>
            <w:tcW w:w="1558" w:type="dxa"/>
          </w:tcPr>
          <w:p w14:paraId="4796C563"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7 - А</w:t>
            </w:r>
          </w:p>
        </w:tc>
        <w:tc>
          <w:tcPr>
            <w:tcW w:w="1986" w:type="dxa"/>
          </w:tcPr>
          <w:p w14:paraId="7E1F35B6"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16</w:t>
            </w:r>
          </w:p>
        </w:tc>
        <w:tc>
          <w:tcPr>
            <w:tcW w:w="2687" w:type="dxa"/>
          </w:tcPr>
          <w:p w14:paraId="0E5C83A7"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5A029D">
              <w:rPr>
                <w:rFonts w:ascii="Times New Roman" w:eastAsia="Times New Roman" w:hAnsi="Times New Roman" w:cs="Times New Roman"/>
                <w:color w:val="000000"/>
                <w:sz w:val="26"/>
                <w:szCs w:val="26"/>
                <w:lang w:val="en-US" w:eastAsia="ru-RU"/>
              </w:rPr>
              <w:t>Мачакра</w:t>
            </w:r>
            <w:proofErr w:type="spellEnd"/>
            <w:r w:rsidRPr="005A029D">
              <w:rPr>
                <w:rFonts w:ascii="Times New Roman" w:eastAsia="Times New Roman" w:hAnsi="Times New Roman" w:cs="Times New Roman"/>
                <w:color w:val="000000"/>
                <w:sz w:val="26"/>
                <w:szCs w:val="26"/>
                <w:lang w:val="en-US" w:eastAsia="ru-RU"/>
              </w:rPr>
              <w:t xml:space="preserve"> Ю.Ю.</w:t>
            </w:r>
          </w:p>
        </w:tc>
      </w:tr>
      <w:tr w:rsidR="00795483" w14:paraId="683CB480" w14:textId="77777777" w:rsidTr="00795483">
        <w:tc>
          <w:tcPr>
            <w:tcW w:w="3114" w:type="dxa"/>
          </w:tcPr>
          <w:p w14:paraId="611BD15B"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Талах Алина</w:t>
            </w:r>
          </w:p>
        </w:tc>
        <w:tc>
          <w:tcPr>
            <w:tcW w:w="1558" w:type="dxa"/>
          </w:tcPr>
          <w:p w14:paraId="033B6A0D"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 А</w:t>
            </w:r>
          </w:p>
        </w:tc>
        <w:tc>
          <w:tcPr>
            <w:tcW w:w="1986" w:type="dxa"/>
          </w:tcPr>
          <w:p w14:paraId="19602DF8"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19D0543F"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Мачакра</w:t>
            </w:r>
            <w:proofErr w:type="spellEnd"/>
            <w:r>
              <w:rPr>
                <w:rFonts w:ascii="Times New Roman" w:eastAsia="Times New Roman" w:hAnsi="Times New Roman" w:cs="Times New Roman"/>
                <w:color w:val="000000"/>
                <w:sz w:val="26"/>
                <w:szCs w:val="26"/>
                <w:lang w:eastAsia="ru-RU"/>
              </w:rPr>
              <w:t xml:space="preserve"> Ю.Ю.</w:t>
            </w:r>
          </w:p>
        </w:tc>
      </w:tr>
      <w:tr w:rsidR="00795483" w14:paraId="345ADFFD" w14:textId="77777777" w:rsidTr="00795483">
        <w:tc>
          <w:tcPr>
            <w:tcW w:w="3114" w:type="dxa"/>
          </w:tcPr>
          <w:p w14:paraId="7BE57481"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Свинцицкая</w:t>
            </w:r>
            <w:proofErr w:type="spellEnd"/>
            <w:r>
              <w:rPr>
                <w:rFonts w:ascii="Times New Roman" w:eastAsia="Times New Roman" w:hAnsi="Times New Roman" w:cs="Times New Roman"/>
                <w:color w:val="000000"/>
                <w:sz w:val="26"/>
                <w:szCs w:val="26"/>
                <w:lang w:eastAsia="ru-RU"/>
              </w:rPr>
              <w:t xml:space="preserve"> Софья</w:t>
            </w:r>
          </w:p>
        </w:tc>
        <w:tc>
          <w:tcPr>
            <w:tcW w:w="1558" w:type="dxa"/>
          </w:tcPr>
          <w:p w14:paraId="2CB3692F"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 А</w:t>
            </w:r>
          </w:p>
        </w:tc>
        <w:tc>
          <w:tcPr>
            <w:tcW w:w="1986" w:type="dxa"/>
          </w:tcPr>
          <w:p w14:paraId="79D6EE56"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45825746"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Сандлер</w:t>
            </w:r>
            <w:proofErr w:type="spellEnd"/>
            <w:r>
              <w:rPr>
                <w:rFonts w:ascii="Times New Roman" w:eastAsia="Times New Roman" w:hAnsi="Times New Roman" w:cs="Times New Roman"/>
                <w:color w:val="000000"/>
                <w:sz w:val="26"/>
                <w:szCs w:val="26"/>
                <w:lang w:eastAsia="ru-RU"/>
              </w:rPr>
              <w:t xml:space="preserve"> М.А.</w:t>
            </w:r>
          </w:p>
        </w:tc>
      </w:tr>
      <w:tr w:rsidR="00795483" w14:paraId="4DE725B6" w14:textId="77777777" w:rsidTr="00795483">
        <w:tc>
          <w:tcPr>
            <w:tcW w:w="3114" w:type="dxa"/>
          </w:tcPr>
          <w:p w14:paraId="1D4FB24C"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Сандлер</w:t>
            </w:r>
            <w:proofErr w:type="spellEnd"/>
            <w:r>
              <w:rPr>
                <w:rFonts w:ascii="Times New Roman" w:eastAsia="Times New Roman" w:hAnsi="Times New Roman" w:cs="Times New Roman"/>
                <w:color w:val="000000"/>
                <w:sz w:val="26"/>
                <w:szCs w:val="26"/>
                <w:lang w:eastAsia="ru-RU"/>
              </w:rPr>
              <w:t xml:space="preserve"> Александр</w:t>
            </w:r>
          </w:p>
        </w:tc>
        <w:tc>
          <w:tcPr>
            <w:tcW w:w="1558" w:type="dxa"/>
          </w:tcPr>
          <w:p w14:paraId="1577C8BB"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 А</w:t>
            </w:r>
          </w:p>
        </w:tc>
        <w:tc>
          <w:tcPr>
            <w:tcW w:w="1986" w:type="dxa"/>
          </w:tcPr>
          <w:p w14:paraId="2F5C6D79"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07E09600"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Сандлер</w:t>
            </w:r>
            <w:proofErr w:type="spellEnd"/>
            <w:r w:rsidRPr="00644FAD">
              <w:rPr>
                <w:rFonts w:ascii="Times New Roman" w:eastAsia="Times New Roman" w:hAnsi="Times New Roman" w:cs="Times New Roman"/>
                <w:color w:val="000000"/>
                <w:sz w:val="26"/>
                <w:szCs w:val="26"/>
                <w:lang w:val="en-US" w:eastAsia="ru-RU"/>
              </w:rPr>
              <w:t xml:space="preserve"> М.А.</w:t>
            </w:r>
          </w:p>
        </w:tc>
      </w:tr>
      <w:tr w:rsidR="00795483" w14:paraId="78EF52C9" w14:textId="77777777" w:rsidTr="00795483">
        <w:tc>
          <w:tcPr>
            <w:tcW w:w="3114" w:type="dxa"/>
          </w:tcPr>
          <w:p w14:paraId="379E9B4C"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Пальчевская Юлия</w:t>
            </w:r>
          </w:p>
        </w:tc>
        <w:tc>
          <w:tcPr>
            <w:tcW w:w="1558" w:type="dxa"/>
          </w:tcPr>
          <w:p w14:paraId="5AB886D4"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 Б</w:t>
            </w:r>
          </w:p>
        </w:tc>
        <w:tc>
          <w:tcPr>
            <w:tcW w:w="1986" w:type="dxa"/>
          </w:tcPr>
          <w:p w14:paraId="74195325"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0A97B45F"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Склярова </w:t>
            </w:r>
            <w:proofErr w:type="gramStart"/>
            <w:r>
              <w:rPr>
                <w:rFonts w:ascii="Times New Roman" w:eastAsia="Times New Roman" w:hAnsi="Times New Roman" w:cs="Times New Roman"/>
                <w:color w:val="000000"/>
                <w:sz w:val="26"/>
                <w:szCs w:val="26"/>
                <w:lang w:eastAsia="ru-RU"/>
              </w:rPr>
              <w:t>О.В.</w:t>
            </w:r>
            <w:proofErr w:type="gramEnd"/>
          </w:p>
        </w:tc>
      </w:tr>
      <w:tr w:rsidR="00795483" w14:paraId="67C4F421" w14:textId="77777777" w:rsidTr="00795483">
        <w:tc>
          <w:tcPr>
            <w:tcW w:w="3114" w:type="dxa"/>
          </w:tcPr>
          <w:p w14:paraId="1047E4A8"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Голощапова Мария</w:t>
            </w:r>
          </w:p>
        </w:tc>
        <w:tc>
          <w:tcPr>
            <w:tcW w:w="1558" w:type="dxa"/>
          </w:tcPr>
          <w:p w14:paraId="311BA96B"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 А</w:t>
            </w:r>
          </w:p>
        </w:tc>
        <w:tc>
          <w:tcPr>
            <w:tcW w:w="1986" w:type="dxa"/>
          </w:tcPr>
          <w:p w14:paraId="0D3F440B"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2687" w:type="dxa"/>
          </w:tcPr>
          <w:p w14:paraId="4F220920"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Мачакра</w:t>
            </w:r>
            <w:proofErr w:type="spellEnd"/>
            <w:r>
              <w:rPr>
                <w:rFonts w:ascii="Times New Roman" w:eastAsia="Times New Roman" w:hAnsi="Times New Roman" w:cs="Times New Roman"/>
                <w:color w:val="000000"/>
                <w:sz w:val="26"/>
                <w:szCs w:val="26"/>
                <w:lang w:eastAsia="ru-RU"/>
              </w:rPr>
              <w:t xml:space="preserve"> Ю.Ю.</w:t>
            </w:r>
          </w:p>
        </w:tc>
      </w:tr>
      <w:tr w:rsidR="00795483" w14:paraId="1A42201B" w14:textId="77777777" w:rsidTr="00795483">
        <w:tc>
          <w:tcPr>
            <w:tcW w:w="3114" w:type="dxa"/>
          </w:tcPr>
          <w:p w14:paraId="09D67839"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Конова Алина</w:t>
            </w:r>
          </w:p>
        </w:tc>
        <w:tc>
          <w:tcPr>
            <w:tcW w:w="1558" w:type="dxa"/>
          </w:tcPr>
          <w:p w14:paraId="03CEDB35"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 Б</w:t>
            </w:r>
          </w:p>
        </w:tc>
        <w:tc>
          <w:tcPr>
            <w:tcW w:w="1986" w:type="dxa"/>
          </w:tcPr>
          <w:p w14:paraId="31BC3215"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2687" w:type="dxa"/>
          </w:tcPr>
          <w:p w14:paraId="1BDA2174"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474E6F">
              <w:rPr>
                <w:rFonts w:ascii="Times New Roman" w:eastAsia="Times New Roman" w:hAnsi="Times New Roman" w:cs="Times New Roman"/>
                <w:color w:val="000000"/>
                <w:sz w:val="26"/>
                <w:szCs w:val="26"/>
                <w:lang w:val="en-US" w:eastAsia="ru-RU"/>
              </w:rPr>
              <w:t>Склярова</w:t>
            </w:r>
            <w:proofErr w:type="spellEnd"/>
            <w:r w:rsidRPr="00474E6F">
              <w:rPr>
                <w:rFonts w:ascii="Times New Roman" w:eastAsia="Times New Roman" w:hAnsi="Times New Roman" w:cs="Times New Roman"/>
                <w:color w:val="000000"/>
                <w:sz w:val="26"/>
                <w:szCs w:val="26"/>
                <w:lang w:val="en-US" w:eastAsia="ru-RU"/>
              </w:rPr>
              <w:t xml:space="preserve"> О.В.</w:t>
            </w:r>
          </w:p>
        </w:tc>
      </w:tr>
      <w:tr w:rsidR="00795483" w14:paraId="4DC4AE54" w14:textId="77777777" w:rsidTr="00795483">
        <w:tc>
          <w:tcPr>
            <w:tcW w:w="3114" w:type="dxa"/>
          </w:tcPr>
          <w:p w14:paraId="75D671CA"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Халилова Арина</w:t>
            </w:r>
          </w:p>
        </w:tc>
        <w:tc>
          <w:tcPr>
            <w:tcW w:w="1558" w:type="dxa"/>
          </w:tcPr>
          <w:p w14:paraId="3ED84540"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 Б</w:t>
            </w:r>
          </w:p>
        </w:tc>
        <w:tc>
          <w:tcPr>
            <w:tcW w:w="1986" w:type="dxa"/>
          </w:tcPr>
          <w:p w14:paraId="09E56D43"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2687" w:type="dxa"/>
          </w:tcPr>
          <w:p w14:paraId="419D61FB"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474E6F">
              <w:rPr>
                <w:rFonts w:ascii="Times New Roman" w:eastAsia="Times New Roman" w:hAnsi="Times New Roman" w:cs="Times New Roman"/>
                <w:color w:val="000000"/>
                <w:sz w:val="26"/>
                <w:szCs w:val="26"/>
                <w:lang w:val="en-US" w:eastAsia="ru-RU"/>
              </w:rPr>
              <w:t>Склярова</w:t>
            </w:r>
            <w:proofErr w:type="spellEnd"/>
            <w:r w:rsidRPr="00474E6F">
              <w:rPr>
                <w:rFonts w:ascii="Times New Roman" w:eastAsia="Times New Roman" w:hAnsi="Times New Roman" w:cs="Times New Roman"/>
                <w:color w:val="000000"/>
                <w:sz w:val="26"/>
                <w:szCs w:val="26"/>
                <w:lang w:val="en-US" w:eastAsia="ru-RU"/>
              </w:rPr>
              <w:t xml:space="preserve"> О.В.</w:t>
            </w:r>
          </w:p>
        </w:tc>
      </w:tr>
      <w:tr w:rsidR="00795483" w14:paraId="346329AC" w14:textId="77777777" w:rsidTr="00795483">
        <w:tc>
          <w:tcPr>
            <w:tcW w:w="3114" w:type="dxa"/>
          </w:tcPr>
          <w:p w14:paraId="0D60A5AF"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Малицкая Карина</w:t>
            </w:r>
          </w:p>
        </w:tc>
        <w:tc>
          <w:tcPr>
            <w:tcW w:w="1558" w:type="dxa"/>
          </w:tcPr>
          <w:p w14:paraId="4FC0E3E5"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 В</w:t>
            </w:r>
          </w:p>
        </w:tc>
        <w:tc>
          <w:tcPr>
            <w:tcW w:w="1986" w:type="dxa"/>
          </w:tcPr>
          <w:p w14:paraId="35F3A04F"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w:t>
            </w:r>
          </w:p>
        </w:tc>
        <w:tc>
          <w:tcPr>
            <w:tcW w:w="2687" w:type="dxa"/>
          </w:tcPr>
          <w:p w14:paraId="5E59C18D" w14:textId="77777777" w:rsidR="00795483" w:rsidRPr="00474E6F"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Талах Л.С.</w:t>
            </w:r>
          </w:p>
        </w:tc>
      </w:tr>
      <w:tr w:rsidR="00795483" w14:paraId="038466D6" w14:textId="77777777" w:rsidTr="00795483">
        <w:tc>
          <w:tcPr>
            <w:tcW w:w="3114" w:type="dxa"/>
          </w:tcPr>
          <w:p w14:paraId="5B427117" w14:textId="77777777" w:rsidR="00795483" w:rsidRPr="00474E6F"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Качур Александра</w:t>
            </w:r>
          </w:p>
        </w:tc>
        <w:tc>
          <w:tcPr>
            <w:tcW w:w="1558" w:type="dxa"/>
          </w:tcPr>
          <w:p w14:paraId="1EF975BF"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 А</w:t>
            </w:r>
          </w:p>
        </w:tc>
        <w:tc>
          <w:tcPr>
            <w:tcW w:w="1986" w:type="dxa"/>
          </w:tcPr>
          <w:p w14:paraId="6326D390"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w:t>
            </w:r>
          </w:p>
        </w:tc>
        <w:tc>
          <w:tcPr>
            <w:tcW w:w="2687" w:type="dxa"/>
          </w:tcPr>
          <w:p w14:paraId="638F1779"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Мачакра</w:t>
            </w:r>
            <w:proofErr w:type="spellEnd"/>
            <w:r>
              <w:rPr>
                <w:rFonts w:ascii="Times New Roman" w:eastAsia="Times New Roman" w:hAnsi="Times New Roman" w:cs="Times New Roman"/>
                <w:color w:val="000000"/>
                <w:sz w:val="26"/>
                <w:szCs w:val="26"/>
                <w:lang w:eastAsia="ru-RU"/>
              </w:rPr>
              <w:t xml:space="preserve"> Ю.Ю.</w:t>
            </w:r>
          </w:p>
        </w:tc>
      </w:tr>
      <w:tr w:rsidR="00795483" w14:paraId="1EC20DD8" w14:textId="77777777" w:rsidTr="00795483">
        <w:tc>
          <w:tcPr>
            <w:tcW w:w="3114" w:type="dxa"/>
          </w:tcPr>
          <w:p w14:paraId="0969C61C" w14:textId="77777777" w:rsidR="00795483" w:rsidRPr="00644FAD"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Васильев Андрей</w:t>
            </w:r>
          </w:p>
        </w:tc>
        <w:tc>
          <w:tcPr>
            <w:tcW w:w="1558" w:type="dxa"/>
          </w:tcPr>
          <w:p w14:paraId="39E1D3A6" w14:textId="77777777" w:rsidR="00795483" w:rsidRDefault="00795483" w:rsidP="00795483">
            <w:pPr>
              <w:jc w:val="center"/>
              <w:rPr>
                <w:rFonts w:ascii="Times New Roman" w:eastAsia="Times New Roman" w:hAnsi="Times New Roman" w:cs="Times New Roman"/>
                <w:color w:val="000000"/>
                <w:sz w:val="26"/>
                <w:szCs w:val="26"/>
                <w:lang w:val="en-US" w:eastAsia="ru-RU"/>
              </w:rPr>
            </w:pPr>
            <w:r w:rsidRPr="00644FAD">
              <w:rPr>
                <w:rFonts w:ascii="Times New Roman" w:eastAsia="Times New Roman" w:hAnsi="Times New Roman" w:cs="Times New Roman"/>
                <w:color w:val="000000"/>
                <w:sz w:val="26"/>
                <w:szCs w:val="26"/>
                <w:lang w:val="en-US" w:eastAsia="ru-RU"/>
              </w:rPr>
              <w:t>8 - А</w:t>
            </w:r>
          </w:p>
        </w:tc>
        <w:tc>
          <w:tcPr>
            <w:tcW w:w="1986" w:type="dxa"/>
          </w:tcPr>
          <w:p w14:paraId="278158FA"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10</w:t>
            </w:r>
          </w:p>
        </w:tc>
        <w:tc>
          <w:tcPr>
            <w:tcW w:w="2687" w:type="dxa"/>
          </w:tcPr>
          <w:p w14:paraId="283F4836"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Мачакра</w:t>
            </w:r>
            <w:proofErr w:type="spellEnd"/>
            <w:r w:rsidRPr="00644FAD">
              <w:rPr>
                <w:rFonts w:ascii="Times New Roman" w:eastAsia="Times New Roman" w:hAnsi="Times New Roman" w:cs="Times New Roman"/>
                <w:color w:val="000000"/>
                <w:sz w:val="26"/>
                <w:szCs w:val="26"/>
                <w:lang w:val="en-US" w:eastAsia="ru-RU"/>
              </w:rPr>
              <w:t xml:space="preserve"> Ю.Ю.</w:t>
            </w:r>
          </w:p>
        </w:tc>
      </w:tr>
      <w:tr w:rsidR="00795483" w14:paraId="0E5AEFD3" w14:textId="77777777" w:rsidTr="00795483">
        <w:tc>
          <w:tcPr>
            <w:tcW w:w="3114" w:type="dxa"/>
          </w:tcPr>
          <w:p w14:paraId="1599E339" w14:textId="77777777" w:rsidR="00795483" w:rsidRPr="00644FAD"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Бережной Дмитрий</w:t>
            </w:r>
          </w:p>
        </w:tc>
        <w:tc>
          <w:tcPr>
            <w:tcW w:w="1558" w:type="dxa"/>
          </w:tcPr>
          <w:p w14:paraId="4BAECDAF"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8- А</w:t>
            </w:r>
          </w:p>
        </w:tc>
        <w:tc>
          <w:tcPr>
            <w:tcW w:w="1986" w:type="dxa"/>
          </w:tcPr>
          <w:p w14:paraId="0C159376"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11</w:t>
            </w:r>
          </w:p>
        </w:tc>
        <w:tc>
          <w:tcPr>
            <w:tcW w:w="2687" w:type="dxa"/>
          </w:tcPr>
          <w:p w14:paraId="32C6C406"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Мачакра</w:t>
            </w:r>
            <w:proofErr w:type="spellEnd"/>
            <w:r w:rsidRPr="00644FAD">
              <w:rPr>
                <w:rFonts w:ascii="Times New Roman" w:eastAsia="Times New Roman" w:hAnsi="Times New Roman" w:cs="Times New Roman"/>
                <w:color w:val="000000"/>
                <w:sz w:val="26"/>
                <w:szCs w:val="26"/>
                <w:lang w:val="en-US" w:eastAsia="ru-RU"/>
              </w:rPr>
              <w:t xml:space="preserve"> Ю.Ю.</w:t>
            </w:r>
          </w:p>
        </w:tc>
      </w:tr>
      <w:tr w:rsidR="00795483" w14:paraId="3CCAE6E0" w14:textId="77777777" w:rsidTr="00795483">
        <w:tc>
          <w:tcPr>
            <w:tcW w:w="3114" w:type="dxa"/>
          </w:tcPr>
          <w:p w14:paraId="51AF3CBB" w14:textId="77777777" w:rsidR="00795483" w:rsidRPr="00644FAD"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Давлетшина Динара</w:t>
            </w:r>
          </w:p>
        </w:tc>
        <w:tc>
          <w:tcPr>
            <w:tcW w:w="1558" w:type="dxa"/>
          </w:tcPr>
          <w:p w14:paraId="4AB9ABEC"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9 - Б</w:t>
            </w:r>
          </w:p>
        </w:tc>
        <w:tc>
          <w:tcPr>
            <w:tcW w:w="1986" w:type="dxa"/>
          </w:tcPr>
          <w:p w14:paraId="50055C58"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78B46D1D"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Талах Л.С.</w:t>
            </w:r>
          </w:p>
        </w:tc>
      </w:tr>
      <w:tr w:rsidR="00795483" w14:paraId="05933628" w14:textId="77777777" w:rsidTr="00795483">
        <w:tc>
          <w:tcPr>
            <w:tcW w:w="3114" w:type="dxa"/>
          </w:tcPr>
          <w:p w14:paraId="4F07E43C" w14:textId="77777777" w:rsidR="00795483" w:rsidRPr="00644FAD"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Дмитренко Дарья</w:t>
            </w:r>
          </w:p>
        </w:tc>
        <w:tc>
          <w:tcPr>
            <w:tcW w:w="1558" w:type="dxa"/>
          </w:tcPr>
          <w:p w14:paraId="7CCBA8DC"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 А</w:t>
            </w:r>
          </w:p>
        </w:tc>
        <w:tc>
          <w:tcPr>
            <w:tcW w:w="1986" w:type="dxa"/>
          </w:tcPr>
          <w:p w14:paraId="2C1A02AC"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2687" w:type="dxa"/>
          </w:tcPr>
          <w:p w14:paraId="7CE558F9"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14:paraId="7DD29B59" w14:textId="77777777" w:rsidTr="00795483">
        <w:tc>
          <w:tcPr>
            <w:tcW w:w="3114" w:type="dxa"/>
          </w:tcPr>
          <w:p w14:paraId="7B914D02" w14:textId="77777777" w:rsidR="00795483" w:rsidRPr="00644FAD"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Бурманова</w:t>
            </w:r>
            <w:proofErr w:type="spellEnd"/>
            <w:r>
              <w:rPr>
                <w:rFonts w:ascii="Times New Roman" w:eastAsia="Times New Roman" w:hAnsi="Times New Roman" w:cs="Times New Roman"/>
                <w:color w:val="000000"/>
                <w:sz w:val="26"/>
                <w:szCs w:val="26"/>
                <w:lang w:eastAsia="ru-RU"/>
              </w:rPr>
              <w:t xml:space="preserve"> Илона</w:t>
            </w:r>
          </w:p>
        </w:tc>
        <w:tc>
          <w:tcPr>
            <w:tcW w:w="1558" w:type="dxa"/>
          </w:tcPr>
          <w:p w14:paraId="10443393"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9 - А</w:t>
            </w:r>
          </w:p>
        </w:tc>
        <w:tc>
          <w:tcPr>
            <w:tcW w:w="1986" w:type="dxa"/>
          </w:tcPr>
          <w:p w14:paraId="237B4CF8" w14:textId="77777777" w:rsidR="00795483" w:rsidRPr="00644FAD"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2687" w:type="dxa"/>
          </w:tcPr>
          <w:p w14:paraId="4C449345"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14:paraId="2AF0FC8F" w14:textId="77777777" w:rsidTr="00795483">
        <w:tc>
          <w:tcPr>
            <w:tcW w:w="3114" w:type="dxa"/>
          </w:tcPr>
          <w:p w14:paraId="139EAB02" w14:textId="77777777" w:rsidR="00795483" w:rsidRPr="00644FAD"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Волчков Даниил</w:t>
            </w:r>
          </w:p>
        </w:tc>
        <w:tc>
          <w:tcPr>
            <w:tcW w:w="1558" w:type="dxa"/>
          </w:tcPr>
          <w:p w14:paraId="49132100" w14:textId="77777777" w:rsidR="00795483" w:rsidRDefault="00795483" w:rsidP="00795483">
            <w:pPr>
              <w:jc w:val="center"/>
              <w:rPr>
                <w:rFonts w:ascii="Times New Roman" w:eastAsia="Times New Roman" w:hAnsi="Times New Roman" w:cs="Times New Roman"/>
                <w:color w:val="000000"/>
                <w:sz w:val="26"/>
                <w:szCs w:val="26"/>
                <w:lang w:val="en-US" w:eastAsia="ru-RU"/>
              </w:rPr>
            </w:pPr>
            <w:r w:rsidRPr="00644FAD">
              <w:rPr>
                <w:rFonts w:ascii="Times New Roman" w:eastAsia="Times New Roman" w:hAnsi="Times New Roman" w:cs="Times New Roman"/>
                <w:color w:val="000000"/>
                <w:sz w:val="26"/>
                <w:szCs w:val="26"/>
                <w:lang w:val="en-US" w:eastAsia="ru-RU"/>
              </w:rPr>
              <w:t>9 - Б</w:t>
            </w:r>
          </w:p>
        </w:tc>
        <w:tc>
          <w:tcPr>
            <w:tcW w:w="1986" w:type="dxa"/>
          </w:tcPr>
          <w:p w14:paraId="7DE5DC75"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76475E13"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Талах</w:t>
            </w:r>
            <w:proofErr w:type="spellEnd"/>
            <w:r w:rsidRPr="00644FAD">
              <w:rPr>
                <w:rFonts w:ascii="Times New Roman" w:eastAsia="Times New Roman" w:hAnsi="Times New Roman" w:cs="Times New Roman"/>
                <w:color w:val="000000"/>
                <w:sz w:val="26"/>
                <w:szCs w:val="26"/>
                <w:lang w:val="en-US" w:eastAsia="ru-RU"/>
              </w:rPr>
              <w:t xml:space="preserve"> Л.С.</w:t>
            </w:r>
          </w:p>
        </w:tc>
      </w:tr>
      <w:tr w:rsidR="00795483" w14:paraId="4235E9B3" w14:textId="77777777" w:rsidTr="00795483">
        <w:tc>
          <w:tcPr>
            <w:tcW w:w="3114" w:type="dxa"/>
          </w:tcPr>
          <w:p w14:paraId="7A15C4F3" w14:textId="77777777" w:rsidR="00795483" w:rsidRPr="00644FAD"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Бондаровский</w:t>
            </w:r>
            <w:proofErr w:type="spellEnd"/>
            <w:r>
              <w:rPr>
                <w:rFonts w:ascii="Times New Roman" w:eastAsia="Times New Roman" w:hAnsi="Times New Roman" w:cs="Times New Roman"/>
                <w:color w:val="000000"/>
                <w:sz w:val="26"/>
                <w:szCs w:val="26"/>
                <w:lang w:eastAsia="ru-RU"/>
              </w:rPr>
              <w:t xml:space="preserve"> Даниил</w:t>
            </w:r>
          </w:p>
        </w:tc>
        <w:tc>
          <w:tcPr>
            <w:tcW w:w="1558" w:type="dxa"/>
          </w:tcPr>
          <w:p w14:paraId="303197AA" w14:textId="77777777" w:rsidR="00795483" w:rsidRDefault="00795483" w:rsidP="00795483">
            <w:pPr>
              <w:jc w:val="center"/>
              <w:rPr>
                <w:rFonts w:ascii="Times New Roman" w:eastAsia="Times New Roman" w:hAnsi="Times New Roman" w:cs="Times New Roman"/>
                <w:color w:val="000000"/>
                <w:sz w:val="26"/>
                <w:szCs w:val="26"/>
                <w:lang w:val="en-US" w:eastAsia="ru-RU"/>
              </w:rPr>
            </w:pPr>
            <w:r w:rsidRPr="00644FAD">
              <w:rPr>
                <w:rFonts w:ascii="Times New Roman" w:eastAsia="Times New Roman" w:hAnsi="Times New Roman" w:cs="Times New Roman"/>
                <w:color w:val="000000"/>
                <w:sz w:val="26"/>
                <w:szCs w:val="26"/>
                <w:lang w:val="en-US" w:eastAsia="ru-RU"/>
              </w:rPr>
              <w:t>9 - Б</w:t>
            </w:r>
          </w:p>
        </w:tc>
        <w:tc>
          <w:tcPr>
            <w:tcW w:w="1986" w:type="dxa"/>
          </w:tcPr>
          <w:p w14:paraId="7994121F"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40882666"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Талах</w:t>
            </w:r>
            <w:proofErr w:type="spellEnd"/>
            <w:r w:rsidRPr="00644FAD">
              <w:rPr>
                <w:rFonts w:ascii="Times New Roman" w:eastAsia="Times New Roman" w:hAnsi="Times New Roman" w:cs="Times New Roman"/>
                <w:color w:val="000000"/>
                <w:sz w:val="26"/>
                <w:szCs w:val="26"/>
                <w:lang w:val="en-US" w:eastAsia="ru-RU"/>
              </w:rPr>
              <w:t xml:space="preserve"> Л.С.</w:t>
            </w:r>
          </w:p>
        </w:tc>
      </w:tr>
      <w:tr w:rsidR="00795483" w14:paraId="00810DFF" w14:textId="77777777" w:rsidTr="00795483">
        <w:tc>
          <w:tcPr>
            <w:tcW w:w="3114" w:type="dxa"/>
          </w:tcPr>
          <w:p w14:paraId="29535F48" w14:textId="77777777" w:rsidR="00795483" w:rsidRPr="00644FAD"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Дорошко Данила</w:t>
            </w:r>
          </w:p>
        </w:tc>
        <w:tc>
          <w:tcPr>
            <w:tcW w:w="1558" w:type="dxa"/>
          </w:tcPr>
          <w:p w14:paraId="7E7B0C2B" w14:textId="77777777" w:rsidR="00795483" w:rsidRDefault="00795483" w:rsidP="00795483">
            <w:pPr>
              <w:jc w:val="center"/>
              <w:rPr>
                <w:rFonts w:ascii="Times New Roman" w:eastAsia="Times New Roman" w:hAnsi="Times New Roman" w:cs="Times New Roman"/>
                <w:color w:val="000000"/>
                <w:sz w:val="26"/>
                <w:szCs w:val="26"/>
                <w:lang w:val="en-US" w:eastAsia="ru-RU"/>
              </w:rPr>
            </w:pPr>
            <w:r w:rsidRPr="00644FAD">
              <w:rPr>
                <w:rFonts w:ascii="Times New Roman" w:eastAsia="Times New Roman" w:hAnsi="Times New Roman" w:cs="Times New Roman"/>
                <w:color w:val="000000"/>
                <w:sz w:val="26"/>
                <w:szCs w:val="26"/>
                <w:lang w:val="en-US" w:eastAsia="ru-RU"/>
              </w:rPr>
              <w:t>9 - Б</w:t>
            </w:r>
          </w:p>
        </w:tc>
        <w:tc>
          <w:tcPr>
            <w:tcW w:w="1986" w:type="dxa"/>
          </w:tcPr>
          <w:p w14:paraId="518EC49B"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2687" w:type="dxa"/>
          </w:tcPr>
          <w:p w14:paraId="6D19593B"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644FAD">
              <w:rPr>
                <w:rFonts w:ascii="Times New Roman" w:eastAsia="Times New Roman" w:hAnsi="Times New Roman" w:cs="Times New Roman"/>
                <w:color w:val="000000"/>
                <w:sz w:val="26"/>
                <w:szCs w:val="26"/>
                <w:lang w:val="en-US" w:eastAsia="ru-RU"/>
              </w:rPr>
              <w:t>Талах</w:t>
            </w:r>
            <w:proofErr w:type="spellEnd"/>
            <w:r w:rsidRPr="00644FAD">
              <w:rPr>
                <w:rFonts w:ascii="Times New Roman" w:eastAsia="Times New Roman" w:hAnsi="Times New Roman" w:cs="Times New Roman"/>
                <w:color w:val="000000"/>
                <w:sz w:val="26"/>
                <w:szCs w:val="26"/>
                <w:lang w:val="en-US" w:eastAsia="ru-RU"/>
              </w:rPr>
              <w:t xml:space="preserve"> Л.С.</w:t>
            </w:r>
          </w:p>
        </w:tc>
      </w:tr>
      <w:tr w:rsidR="00795483" w14:paraId="23C07913" w14:textId="77777777" w:rsidTr="00795483">
        <w:tc>
          <w:tcPr>
            <w:tcW w:w="3114" w:type="dxa"/>
          </w:tcPr>
          <w:p w14:paraId="72028FEE" w14:textId="77777777" w:rsidR="00795483" w:rsidRPr="007958B5"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Крылов Даниил</w:t>
            </w:r>
          </w:p>
        </w:tc>
        <w:tc>
          <w:tcPr>
            <w:tcW w:w="1558" w:type="dxa"/>
          </w:tcPr>
          <w:p w14:paraId="67588250"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10 - А</w:t>
            </w:r>
          </w:p>
        </w:tc>
        <w:tc>
          <w:tcPr>
            <w:tcW w:w="1986" w:type="dxa"/>
          </w:tcPr>
          <w:p w14:paraId="498C2F2C"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21FA8B58"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14:paraId="02E1BE4B" w14:textId="77777777" w:rsidTr="00795483">
        <w:tc>
          <w:tcPr>
            <w:tcW w:w="3114" w:type="dxa"/>
          </w:tcPr>
          <w:p w14:paraId="29F19A08" w14:textId="77777777" w:rsidR="00795483" w:rsidRPr="007958B5"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Куксин</w:t>
            </w:r>
            <w:proofErr w:type="spellEnd"/>
            <w:r>
              <w:rPr>
                <w:rFonts w:ascii="Times New Roman" w:eastAsia="Times New Roman" w:hAnsi="Times New Roman" w:cs="Times New Roman"/>
                <w:color w:val="000000"/>
                <w:sz w:val="26"/>
                <w:szCs w:val="26"/>
                <w:lang w:eastAsia="ru-RU"/>
              </w:rPr>
              <w:t xml:space="preserve"> Захар</w:t>
            </w:r>
          </w:p>
        </w:tc>
        <w:tc>
          <w:tcPr>
            <w:tcW w:w="1558" w:type="dxa"/>
          </w:tcPr>
          <w:p w14:paraId="34AEED5D" w14:textId="77777777" w:rsidR="00795483" w:rsidRDefault="00795483" w:rsidP="00795483">
            <w:pPr>
              <w:jc w:val="center"/>
              <w:rPr>
                <w:rFonts w:ascii="Times New Roman" w:eastAsia="Times New Roman" w:hAnsi="Times New Roman" w:cs="Times New Roman"/>
                <w:color w:val="000000"/>
                <w:sz w:val="26"/>
                <w:szCs w:val="26"/>
                <w:lang w:val="en-US" w:eastAsia="ru-RU"/>
              </w:rPr>
            </w:pPr>
            <w:r w:rsidRPr="007958B5">
              <w:rPr>
                <w:rFonts w:ascii="Times New Roman" w:eastAsia="Times New Roman" w:hAnsi="Times New Roman" w:cs="Times New Roman"/>
                <w:color w:val="000000"/>
                <w:sz w:val="26"/>
                <w:szCs w:val="26"/>
                <w:lang w:val="en-US" w:eastAsia="ru-RU"/>
              </w:rPr>
              <w:t>10 - А</w:t>
            </w:r>
          </w:p>
        </w:tc>
        <w:tc>
          <w:tcPr>
            <w:tcW w:w="1986" w:type="dxa"/>
          </w:tcPr>
          <w:p w14:paraId="35D4D510"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2687" w:type="dxa"/>
          </w:tcPr>
          <w:p w14:paraId="40FE9D35"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Сандлер</w:t>
            </w:r>
            <w:proofErr w:type="spellEnd"/>
            <w:r w:rsidRPr="007958B5">
              <w:rPr>
                <w:rFonts w:ascii="Times New Roman" w:eastAsia="Times New Roman" w:hAnsi="Times New Roman" w:cs="Times New Roman"/>
                <w:color w:val="000000"/>
                <w:sz w:val="26"/>
                <w:szCs w:val="26"/>
                <w:lang w:val="en-US" w:eastAsia="ru-RU"/>
              </w:rPr>
              <w:t xml:space="preserve"> М.А.</w:t>
            </w:r>
          </w:p>
        </w:tc>
      </w:tr>
      <w:tr w:rsidR="00795483" w14:paraId="12B1DDE3" w14:textId="77777777" w:rsidTr="00795483">
        <w:tc>
          <w:tcPr>
            <w:tcW w:w="3114" w:type="dxa"/>
          </w:tcPr>
          <w:p w14:paraId="294DF407" w14:textId="77777777" w:rsidR="00795483" w:rsidRPr="007958B5"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Злобин Денис</w:t>
            </w:r>
          </w:p>
        </w:tc>
        <w:tc>
          <w:tcPr>
            <w:tcW w:w="1558" w:type="dxa"/>
          </w:tcPr>
          <w:p w14:paraId="2E976D8A" w14:textId="77777777" w:rsidR="00795483" w:rsidRDefault="00795483" w:rsidP="00795483">
            <w:pPr>
              <w:jc w:val="center"/>
              <w:rPr>
                <w:rFonts w:ascii="Times New Roman" w:eastAsia="Times New Roman" w:hAnsi="Times New Roman" w:cs="Times New Roman"/>
                <w:color w:val="000000"/>
                <w:sz w:val="26"/>
                <w:szCs w:val="26"/>
                <w:lang w:val="en-US" w:eastAsia="ru-RU"/>
              </w:rPr>
            </w:pPr>
            <w:r w:rsidRPr="007958B5">
              <w:rPr>
                <w:rFonts w:ascii="Times New Roman" w:eastAsia="Times New Roman" w:hAnsi="Times New Roman" w:cs="Times New Roman"/>
                <w:color w:val="000000"/>
                <w:sz w:val="26"/>
                <w:szCs w:val="26"/>
                <w:lang w:val="en-US" w:eastAsia="ru-RU"/>
              </w:rPr>
              <w:t>10 - А</w:t>
            </w:r>
          </w:p>
        </w:tc>
        <w:tc>
          <w:tcPr>
            <w:tcW w:w="1986" w:type="dxa"/>
          </w:tcPr>
          <w:p w14:paraId="02520C12"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2687" w:type="dxa"/>
          </w:tcPr>
          <w:p w14:paraId="20A5C637"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14:paraId="65268991" w14:textId="77777777" w:rsidTr="00795483">
        <w:tc>
          <w:tcPr>
            <w:tcW w:w="3114" w:type="dxa"/>
          </w:tcPr>
          <w:p w14:paraId="4C9A16E5" w14:textId="77777777" w:rsidR="00795483" w:rsidRPr="007958B5"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Лавров Иван</w:t>
            </w:r>
          </w:p>
        </w:tc>
        <w:tc>
          <w:tcPr>
            <w:tcW w:w="1558" w:type="dxa"/>
          </w:tcPr>
          <w:p w14:paraId="4E6D2954" w14:textId="77777777" w:rsidR="00795483" w:rsidRDefault="00795483" w:rsidP="00795483">
            <w:pPr>
              <w:jc w:val="center"/>
              <w:rPr>
                <w:rFonts w:ascii="Times New Roman" w:eastAsia="Times New Roman" w:hAnsi="Times New Roman" w:cs="Times New Roman"/>
                <w:color w:val="000000"/>
                <w:sz w:val="26"/>
                <w:szCs w:val="26"/>
                <w:lang w:val="en-US" w:eastAsia="ru-RU"/>
              </w:rPr>
            </w:pPr>
            <w:r w:rsidRPr="007958B5">
              <w:rPr>
                <w:rFonts w:ascii="Times New Roman" w:eastAsia="Times New Roman" w:hAnsi="Times New Roman" w:cs="Times New Roman"/>
                <w:color w:val="000000"/>
                <w:sz w:val="26"/>
                <w:szCs w:val="26"/>
                <w:lang w:val="en-US" w:eastAsia="ru-RU"/>
              </w:rPr>
              <w:t>10 - А</w:t>
            </w:r>
          </w:p>
        </w:tc>
        <w:tc>
          <w:tcPr>
            <w:tcW w:w="1986" w:type="dxa"/>
          </w:tcPr>
          <w:p w14:paraId="4CD7690F"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7EE653B7"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Сандлер</w:t>
            </w:r>
            <w:proofErr w:type="spellEnd"/>
            <w:r w:rsidRPr="007958B5">
              <w:rPr>
                <w:rFonts w:ascii="Times New Roman" w:eastAsia="Times New Roman" w:hAnsi="Times New Roman" w:cs="Times New Roman"/>
                <w:color w:val="000000"/>
                <w:sz w:val="26"/>
                <w:szCs w:val="26"/>
                <w:lang w:val="en-US" w:eastAsia="ru-RU"/>
              </w:rPr>
              <w:t xml:space="preserve"> М.А.</w:t>
            </w:r>
          </w:p>
        </w:tc>
      </w:tr>
      <w:tr w:rsidR="00795483" w14:paraId="788BE9A5" w14:textId="77777777" w:rsidTr="00795483">
        <w:tc>
          <w:tcPr>
            <w:tcW w:w="3114" w:type="dxa"/>
          </w:tcPr>
          <w:p w14:paraId="127863B5" w14:textId="77777777" w:rsidR="00795483" w:rsidRPr="007958B5"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Гилевич Вадим</w:t>
            </w:r>
          </w:p>
        </w:tc>
        <w:tc>
          <w:tcPr>
            <w:tcW w:w="1558" w:type="dxa"/>
          </w:tcPr>
          <w:p w14:paraId="2F95DD0A" w14:textId="77777777" w:rsidR="00795483" w:rsidRDefault="00795483" w:rsidP="00795483">
            <w:pPr>
              <w:jc w:val="center"/>
              <w:rPr>
                <w:rFonts w:ascii="Times New Roman" w:eastAsia="Times New Roman" w:hAnsi="Times New Roman" w:cs="Times New Roman"/>
                <w:color w:val="000000"/>
                <w:sz w:val="26"/>
                <w:szCs w:val="26"/>
                <w:lang w:val="en-US" w:eastAsia="ru-RU"/>
              </w:rPr>
            </w:pPr>
            <w:r w:rsidRPr="007958B5">
              <w:rPr>
                <w:rFonts w:ascii="Times New Roman" w:eastAsia="Times New Roman" w:hAnsi="Times New Roman" w:cs="Times New Roman"/>
                <w:color w:val="000000"/>
                <w:sz w:val="26"/>
                <w:szCs w:val="26"/>
                <w:lang w:val="en-US" w:eastAsia="ru-RU"/>
              </w:rPr>
              <w:t>10 - А</w:t>
            </w:r>
          </w:p>
        </w:tc>
        <w:tc>
          <w:tcPr>
            <w:tcW w:w="1986" w:type="dxa"/>
          </w:tcPr>
          <w:p w14:paraId="234D8AA6"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2687" w:type="dxa"/>
          </w:tcPr>
          <w:p w14:paraId="70CCB6C0"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14:paraId="1E66325C" w14:textId="77777777" w:rsidTr="00795483">
        <w:tc>
          <w:tcPr>
            <w:tcW w:w="3114" w:type="dxa"/>
          </w:tcPr>
          <w:p w14:paraId="2A8F4F8F" w14:textId="77777777" w:rsidR="00795483"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Зубкова Дарья</w:t>
            </w:r>
          </w:p>
        </w:tc>
        <w:tc>
          <w:tcPr>
            <w:tcW w:w="1558" w:type="dxa"/>
          </w:tcPr>
          <w:p w14:paraId="56EBFB16"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11 - А</w:t>
            </w:r>
          </w:p>
        </w:tc>
        <w:tc>
          <w:tcPr>
            <w:tcW w:w="1986" w:type="dxa"/>
          </w:tcPr>
          <w:p w14:paraId="360C688A"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15133F0A"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14:paraId="3BBB9BA9" w14:textId="77777777" w:rsidTr="00795483">
        <w:tc>
          <w:tcPr>
            <w:tcW w:w="3114" w:type="dxa"/>
          </w:tcPr>
          <w:p w14:paraId="51A6B116" w14:textId="77777777" w:rsidR="00795483"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Колбаса Александра</w:t>
            </w:r>
          </w:p>
        </w:tc>
        <w:tc>
          <w:tcPr>
            <w:tcW w:w="1558" w:type="dxa"/>
          </w:tcPr>
          <w:p w14:paraId="02E485A4" w14:textId="77777777" w:rsidR="00795483" w:rsidRPr="007958B5" w:rsidRDefault="00795483" w:rsidP="00795483">
            <w:pPr>
              <w:jc w:val="center"/>
              <w:rPr>
                <w:rFonts w:ascii="Times New Roman" w:eastAsia="Times New Roman" w:hAnsi="Times New Roman" w:cs="Times New Roman"/>
                <w:color w:val="000000"/>
                <w:sz w:val="26"/>
                <w:szCs w:val="26"/>
                <w:lang w:val="en-US" w:eastAsia="ru-RU"/>
              </w:rPr>
            </w:pPr>
            <w:r w:rsidRPr="007958B5">
              <w:rPr>
                <w:rFonts w:ascii="Times New Roman" w:eastAsia="Times New Roman" w:hAnsi="Times New Roman" w:cs="Times New Roman"/>
                <w:color w:val="000000"/>
                <w:sz w:val="26"/>
                <w:szCs w:val="26"/>
                <w:lang w:val="en-US" w:eastAsia="ru-RU"/>
              </w:rPr>
              <w:t>11 - А</w:t>
            </w:r>
          </w:p>
        </w:tc>
        <w:tc>
          <w:tcPr>
            <w:tcW w:w="1986" w:type="dxa"/>
          </w:tcPr>
          <w:p w14:paraId="13E7A698"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2687" w:type="dxa"/>
          </w:tcPr>
          <w:p w14:paraId="38EEC9AC"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14:paraId="6D5F3FE9" w14:textId="77777777" w:rsidTr="00795483">
        <w:tc>
          <w:tcPr>
            <w:tcW w:w="3114" w:type="dxa"/>
          </w:tcPr>
          <w:p w14:paraId="274F6382" w14:textId="77777777" w:rsidR="00795483" w:rsidRDefault="00795483" w:rsidP="00795483">
            <w:pPr>
              <w:jc w:val="both"/>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Манчиева</w:t>
            </w:r>
            <w:proofErr w:type="spellEnd"/>
            <w:r>
              <w:rPr>
                <w:rFonts w:ascii="Times New Roman" w:eastAsia="Times New Roman" w:hAnsi="Times New Roman" w:cs="Times New Roman"/>
                <w:color w:val="000000"/>
                <w:sz w:val="26"/>
                <w:szCs w:val="26"/>
                <w:lang w:eastAsia="ru-RU"/>
              </w:rPr>
              <w:t xml:space="preserve"> </w:t>
            </w:r>
            <w:proofErr w:type="spellStart"/>
            <w:r>
              <w:rPr>
                <w:rFonts w:ascii="Times New Roman" w:eastAsia="Times New Roman" w:hAnsi="Times New Roman" w:cs="Times New Roman"/>
                <w:color w:val="000000"/>
                <w:sz w:val="26"/>
                <w:szCs w:val="26"/>
                <w:lang w:eastAsia="ru-RU"/>
              </w:rPr>
              <w:t>Айше</w:t>
            </w:r>
            <w:proofErr w:type="spellEnd"/>
          </w:p>
        </w:tc>
        <w:tc>
          <w:tcPr>
            <w:tcW w:w="1558" w:type="dxa"/>
          </w:tcPr>
          <w:p w14:paraId="2BA94626" w14:textId="77777777" w:rsidR="00795483" w:rsidRPr="007958B5" w:rsidRDefault="00795483" w:rsidP="00795483">
            <w:pPr>
              <w:jc w:val="center"/>
              <w:rPr>
                <w:rFonts w:ascii="Times New Roman" w:eastAsia="Times New Roman" w:hAnsi="Times New Roman" w:cs="Times New Roman"/>
                <w:color w:val="000000"/>
                <w:sz w:val="26"/>
                <w:szCs w:val="26"/>
                <w:lang w:val="en-US" w:eastAsia="ru-RU"/>
              </w:rPr>
            </w:pPr>
            <w:r w:rsidRPr="007958B5">
              <w:rPr>
                <w:rFonts w:ascii="Times New Roman" w:eastAsia="Times New Roman" w:hAnsi="Times New Roman" w:cs="Times New Roman"/>
                <w:color w:val="000000"/>
                <w:sz w:val="26"/>
                <w:szCs w:val="26"/>
                <w:lang w:val="en-US" w:eastAsia="ru-RU"/>
              </w:rPr>
              <w:t>11 - А</w:t>
            </w:r>
          </w:p>
        </w:tc>
        <w:tc>
          <w:tcPr>
            <w:tcW w:w="1986" w:type="dxa"/>
          </w:tcPr>
          <w:p w14:paraId="17F4E411"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2687" w:type="dxa"/>
          </w:tcPr>
          <w:p w14:paraId="28DE25DC"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14:paraId="263672FB" w14:textId="77777777" w:rsidTr="00795483">
        <w:tc>
          <w:tcPr>
            <w:tcW w:w="3114" w:type="dxa"/>
          </w:tcPr>
          <w:p w14:paraId="7A23C96C" w14:textId="77777777" w:rsidR="00795483"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Савин Антон</w:t>
            </w:r>
          </w:p>
        </w:tc>
        <w:tc>
          <w:tcPr>
            <w:tcW w:w="1558" w:type="dxa"/>
          </w:tcPr>
          <w:p w14:paraId="49F33722" w14:textId="77777777" w:rsidR="00795483" w:rsidRPr="007958B5" w:rsidRDefault="00795483" w:rsidP="00795483">
            <w:pPr>
              <w:jc w:val="center"/>
              <w:rPr>
                <w:rFonts w:ascii="Times New Roman" w:eastAsia="Times New Roman" w:hAnsi="Times New Roman" w:cs="Times New Roman"/>
                <w:color w:val="000000"/>
                <w:sz w:val="26"/>
                <w:szCs w:val="26"/>
                <w:lang w:val="en-US" w:eastAsia="ru-RU"/>
              </w:rPr>
            </w:pPr>
            <w:r w:rsidRPr="007958B5">
              <w:rPr>
                <w:rFonts w:ascii="Times New Roman" w:eastAsia="Times New Roman" w:hAnsi="Times New Roman" w:cs="Times New Roman"/>
                <w:color w:val="000000"/>
                <w:sz w:val="26"/>
                <w:szCs w:val="26"/>
                <w:lang w:val="en-US" w:eastAsia="ru-RU"/>
              </w:rPr>
              <w:t>11 - А</w:t>
            </w:r>
          </w:p>
        </w:tc>
        <w:tc>
          <w:tcPr>
            <w:tcW w:w="1986" w:type="dxa"/>
          </w:tcPr>
          <w:p w14:paraId="1296F9C8"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44F92CBF"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r w:rsidR="00795483" w14:paraId="274D3C82" w14:textId="77777777" w:rsidTr="00795483">
        <w:tc>
          <w:tcPr>
            <w:tcW w:w="3114" w:type="dxa"/>
          </w:tcPr>
          <w:p w14:paraId="11E5C7A0" w14:textId="77777777" w:rsidR="00795483"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Воробьева Лилия</w:t>
            </w:r>
          </w:p>
        </w:tc>
        <w:tc>
          <w:tcPr>
            <w:tcW w:w="1558" w:type="dxa"/>
          </w:tcPr>
          <w:p w14:paraId="372800B2" w14:textId="77777777" w:rsidR="00795483" w:rsidRPr="007958B5" w:rsidRDefault="00795483" w:rsidP="00795483">
            <w:pPr>
              <w:jc w:val="center"/>
              <w:rPr>
                <w:rFonts w:ascii="Times New Roman" w:eastAsia="Times New Roman" w:hAnsi="Times New Roman" w:cs="Times New Roman"/>
                <w:color w:val="000000"/>
                <w:sz w:val="26"/>
                <w:szCs w:val="26"/>
                <w:lang w:val="en-US" w:eastAsia="ru-RU"/>
              </w:rPr>
            </w:pPr>
            <w:r w:rsidRPr="007958B5">
              <w:rPr>
                <w:rFonts w:ascii="Times New Roman" w:eastAsia="Times New Roman" w:hAnsi="Times New Roman" w:cs="Times New Roman"/>
                <w:color w:val="000000"/>
                <w:sz w:val="26"/>
                <w:szCs w:val="26"/>
                <w:lang w:val="en-US" w:eastAsia="ru-RU"/>
              </w:rPr>
              <w:t>11 - А</w:t>
            </w:r>
          </w:p>
        </w:tc>
        <w:tc>
          <w:tcPr>
            <w:tcW w:w="1986" w:type="dxa"/>
          </w:tcPr>
          <w:p w14:paraId="14AF6FA7"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2687" w:type="dxa"/>
          </w:tcPr>
          <w:p w14:paraId="295B1BFB" w14:textId="77777777" w:rsidR="00795483" w:rsidRPr="007958B5" w:rsidRDefault="00795483" w:rsidP="00795483">
            <w:pPr>
              <w:jc w:val="center"/>
              <w:rPr>
                <w:rFonts w:ascii="Times New Roman" w:eastAsia="Times New Roman" w:hAnsi="Times New Roman" w:cs="Times New Roman"/>
                <w:color w:val="000000"/>
                <w:sz w:val="26"/>
                <w:szCs w:val="26"/>
                <w:lang w:eastAsia="ru-RU"/>
              </w:rPr>
            </w:pPr>
            <w:proofErr w:type="spellStart"/>
            <w:r>
              <w:rPr>
                <w:rFonts w:ascii="Times New Roman" w:eastAsia="Times New Roman" w:hAnsi="Times New Roman" w:cs="Times New Roman"/>
                <w:color w:val="000000"/>
                <w:sz w:val="26"/>
                <w:szCs w:val="26"/>
                <w:lang w:eastAsia="ru-RU"/>
              </w:rPr>
              <w:t>Сандлер</w:t>
            </w:r>
            <w:proofErr w:type="spellEnd"/>
            <w:r>
              <w:rPr>
                <w:rFonts w:ascii="Times New Roman" w:eastAsia="Times New Roman" w:hAnsi="Times New Roman" w:cs="Times New Roman"/>
                <w:color w:val="000000"/>
                <w:sz w:val="26"/>
                <w:szCs w:val="26"/>
                <w:lang w:eastAsia="ru-RU"/>
              </w:rPr>
              <w:t xml:space="preserve"> М.А.</w:t>
            </w:r>
          </w:p>
        </w:tc>
      </w:tr>
      <w:tr w:rsidR="00795483" w14:paraId="32AAFF71" w14:textId="77777777" w:rsidTr="00795483">
        <w:tc>
          <w:tcPr>
            <w:tcW w:w="3114" w:type="dxa"/>
          </w:tcPr>
          <w:p w14:paraId="59171646" w14:textId="77777777" w:rsidR="00795483" w:rsidRDefault="00795483" w:rsidP="0079548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Акишин Никита</w:t>
            </w:r>
          </w:p>
        </w:tc>
        <w:tc>
          <w:tcPr>
            <w:tcW w:w="1558" w:type="dxa"/>
          </w:tcPr>
          <w:p w14:paraId="65BE6D78" w14:textId="77777777" w:rsidR="00795483" w:rsidRPr="007958B5" w:rsidRDefault="00795483" w:rsidP="00795483">
            <w:pPr>
              <w:jc w:val="center"/>
              <w:rPr>
                <w:rFonts w:ascii="Times New Roman" w:eastAsia="Times New Roman" w:hAnsi="Times New Roman" w:cs="Times New Roman"/>
                <w:color w:val="000000"/>
                <w:sz w:val="26"/>
                <w:szCs w:val="26"/>
                <w:lang w:val="en-US" w:eastAsia="ru-RU"/>
              </w:rPr>
            </w:pPr>
            <w:r w:rsidRPr="007958B5">
              <w:rPr>
                <w:rFonts w:ascii="Times New Roman" w:eastAsia="Times New Roman" w:hAnsi="Times New Roman" w:cs="Times New Roman"/>
                <w:color w:val="000000"/>
                <w:sz w:val="26"/>
                <w:szCs w:val="26"/>
                <w:lang w:val="en-US" w:eastAsia="ru-RU"/>
              </w:rPr>
              <w:t>11 - А</w:t>
            </w:r>
          </w:p>
        </w:tc>
        <w:tc>
          <w:tcPr>
            <w:tcW w:w="1986" w:type="dxa"/>
          </w:tcPr>
          <w:p w14:paraId="557A7FF7" w14:textId="77777777" w:rsidR="00795483" w:rsidRDefault="00795483" w:rsidP="00795483">
            <w:pPr>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2687" w:type="dxa"/>
          </w:tcPr>
          <w:p w14:paraId="578C0BBC" w14:textId="77777777" w:rsidR="00795483" w:rsidRDefault="00795483" w:rsidP="00795483">
            <w:pPr>
              <w:jc w:val="center"/>
              <w:rPr>
                <w:rFonts w:ascii="Times New Roman" w:eastAsia="Times New Roman" w:hAnsi="Times New Roman" w:cs="Times New Roman"/>
                <w:color w:val="000000"/>
                <w:sz w:val="26"/>
                <w:szCs w:val="26"/>
                <w:lang w:val="en-US" w:eastAsia="ru-RU"/>
              </w:rPr>
            </w:pPr>
            <w:proofErr w:type="spellStart"/>
            <w:r w:rsidRPr="007958B5">
              <w:rPr>
                <w:rFonts w:ascii="Times New Roman" w:eastAsia="Times New Roman" w:hAnsi="Times New Roman" w:cs="Times New Roman"/>
                <w:color w:val="000000"/>
                <w:sz w:val="26"/>
                <w:szCs w:val="26"/>
                <w:lang w:val="en-US" w:eastAsia="ru-RU"/>
              </w:rPr>
              <w:t>Мачакра</w:t>
            </w:r>
            <w:proofErr w:type="spellEnd"/>
            <w:r w:rsidRPr="007958B5">
              <w:rPr>
                <w:rFonts w:ascii="Times New Roman" w:eastAsia="Times New Roman" w:hAnsi="Times New Roman" w:cs="Times New Roman"/>
                <w:color w:val="000000"/>
                <w:sz w:val="26"/>
                <w:szCs w:val="26"/>
                <w:lang w:val="en-US" w:eastAsia="ru-RU"/>
              </w:rPr>
              <w:t xml:space="preserve"> Ю.Ю.</w:t>
            </w:r>
          </w:p>
        </w:tc>
      </w:tr>
    </w:tbl>
    <w:p w14:paraId="65166B37" w14:textId="77777777" w:rsidR="00795483" w:rsidRDefault="00795483" w:rsidP="00795483">
      <w:pPr>
        <w:spacing w:after="0" w:line="360" w:lineRule="auto"/>
        <w:jc w:val="both"/>
        <w:rPr>
          <w:rFonts w:ascii="Times New Roman" w:eastAsia="Calibri" w:hAnsi="Times New Roman" w:cs="Times New Roman"/>
          <w:sz w:val="28"/>
          <w:szCs w:val="28"/>
        </w:rPr>
      </w:pPr>
    </w:p>
    <w:p w14:paraId="738EC0D7" w14:textId="5B83E726" w:rsidR="009F3428" w:rsidRDefault="009F3428" w:rsidP="00795483">
      <w:pPr>
        <w:jc w:val="center"/>
        <w:rPr>
          <w:rFonts w:ascii="Times New Roman" w:hAnsi="Times New Roman" w:cs="Times New Roman"/>
          <w:b/>
          <w:bCs/>
          <w:sz w:val="24"/>
          <w:szCs w:val="24"/>
        </w:rPr>
      </w:pPr>
      <w:r>
        <w:rPr>
          <w:rFonts w:ascii="Times New Roman" w:hAnsi="Times New Roman" w:cs="Times New Roman"/>
          <w:b/>
          <w:bCs/>
          <w:sz w:val="24"/>
          <w:szCs w:val="24"/>
        </w:rPr>
        <w:t>УЧАСТИЕ В ПРЕДМЕТНЫХ КОНКУРСАХ УЧАЩИХСЯ 1-4 КЛАССОВ</w:t>
      </w:r>
    </w:p>
    <w:tbl>
      <w:tblPr>
        <w:tblW w:w="11483" w:type="dxa"/>
        <w:tblInd w:w="-856" w:type="dxa"/>
        <w:tblLayout w:type="fixed"/>
        <w:tblLook w:val="04A0" w:firstRow="1" w:lastRow="0" w:firstColumn="1" w:lastColumn="0" w:noHBand="0" w:noVBand="1"/>
      </w:tblPr>
      <w:tblGrid>
        <w:gridCol w:w="566"/>
        <w:gridCol w:w="1153"/>
        <w:gridCol w:w="1400"/>
        <w:gridCol w:w="636"/>
        <w:gridCol w:w="709"/>
        <w:gridCol w:w="709"/>
        <w:gridCol w:w="850"/>
        <w:gridCol w:w="851"/>
        <w:gridCol w:w="708"/>
        <w:gridCol w:w="1349"/>
        <w:gridCol w:w="1276"/>
        <w:gridCol w:w="13"/>
        <w:gridCol w:w="1263"/>
      </w:tblGrid>
      <w:tr w:rsidR="009F3428" w:rsidRPr="00802C24" w14:paraId="0DF8173F" w14:textId="77777777" w:rsidTr="009F3428">
        <w:trPr>
          <w:trHeight w:val="300"/>
        </w:trPr>
        <w:tc>
          <w:tcPr>
            <w:tcW w:w="56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6716BA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 </w:t>
            </w:r>
          </w:p>
        </w:tc>
        <w:tc>
          <w:tcPr>
            <w:tcW w:w="1153" w:type="dxa"/>
            <w:vMerge w:val="restart"/>
            <w:tcBorders>
              <w:top w:val="single" w:sz="4" w:space="0" w:color="auto"/>
              <w:left w:val="single" w:sz="4" w:space="0" w:color="auto"/>
              <w:bottom w:val="nil"/>
              <w:right w:val="single" w:sz="4" w:space="0" w:color="auto"/>
            </w:tcBorders>
            <w:shd w:val="clear" w:color="auto" w:fill="auto"/>
            <w:vAlign w:val="bottom"/>
            <w:hideMark/>
          </w:tcPr>
          <w:p w14:paraId="083CE75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Дата (число, месяц, год)</w:t>
            </w:r>
          </w:p>
        </w:tc>
        <w:tc>
          <w:tcPr>
            <w:tcW w:w="1400"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2383315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Название конкурса</w:t>
            </w:r>
          </w:p>
        </w:tc>
        <w:tc>
          <w:tcPr>
            <w:tcW w:w="2904" w:type="dxa"/>
            <w:gridSpan w:val="4"/>
            <w:tcBorders>
              <w:top w:val="single" w:sz="4" w:space="0" w:color="auto"/>
              <w:left w:val="nil"/>
              <w:bottom w:val="single" w:sz="4" w:space="0" w:color="auto"/>
              <w:right w:val="single" w:sz="4" w:space="0" w:color="auto"/>
            </w:tcBorders>
            <w:shd w:val="clear" w:color="auto" w:fill="auto"/>
            <w:noWrap/>
            <w:vAlign w:val="bottom"/>
            <w:hideMark/>
          </w:tcPr>
          <w:p w14:paraId="7B07EC4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Уровень</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0069A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К-во</w:t>
            </w:r>
          </w:p>
        </w:tc>
        <w:tc>
          <w:tcPr>
            <w:tcW w:w="263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E25A9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ФИО, класс</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B8B1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ФИО учителей</w:t>
            </w:r>
          </w:p>
        </w:tc>
      </w:tr>
      <w:tr w:rsidR="009F3428" w:rsidRPr="00802C24" w14:paraId="494273D4" w14:textId="77777777" w:rsidTr="009F3428">
        <w:trPr>
          <w:trHeight w:val="540"/>
        </w:trPr>
        <w:tc>
          <w:tcPr>
            <w:tcW w:w="566" w:type="dxa"/>
            <w:vMerge/>
            <w:tcBorders>
              <w:top w:val="single" w:sz="4" w:space="0" w:color="auto"/>
              <w:left w:val="single" w:sz="4" w:space="0" w:color="auto"/>
              <w:bottom w:val="single" w:sz="4" w:space="0" w:color="000000"/>
              <w:right w:val="single" w:sz="4" w:space="0" w:color="auto"/>
            </w:tcBorders>
            <w:vAlign w:val="center"/>
            <w:hideMark/>
          </w:tcPr>
          <w:p w14:paraId="01A0891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
        </w:tc>
        <w:tc>
          <w:tcPr>
            <w:tcW w:w="1153" w:type="dxa"/>
            <w:vMerge/>
            <w:tcBorders>
              <w:top w:val="single" w:sz="4" w:space="0" w:color="auto"/>
              <w:left w:val="single" w:sz="4" w:space="0" w:color="auto"/>
              <w:bottom w:val="nil"/>
              <w:right w:val="single" w:sz="4" w:space="0" w:color="auto"/>
            </w:tcBorders>
            <w:vAlign w:val="center"/>
            <w:hideMark/>
          </w:tcPr>
          <w:p w14:paraId="06B893A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
        </w:tc>
        <w:tc>
          <w:tcPr>
            <w:tcW w:w="1400" w:type="dxa"/>
            <w:vMerge/>
            <w:tcBorders>
              <w:top w:val="single" w:sz="4" w:space="0" w:color="auto"/>
              <w:left w:val="single" w:sz="4" w:space="0" w:color="auto"/>
              <w:bottom w:val="nil"/>
              <w:right w:val="single" w:sz="4" w:space="0" w:color="auto"/>
            </w:tcBorders>
            <w:vAlign w:val="center"/>
            <w:hideMark/>
          </w:tcPr>
          <w:p w14:paraId="7204FBA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
        </w:tc>
        <w:tc>
          <w:tcPr>
            <w:tcW w:w="636" w:type="dxa"/>
            <w:tcBorders>
              <w:top w:val="nil"/>
              <w:left w:val="nil"/>
              <w:bottom w:val="nil"/>
              <w:right w:val="single" w:sz="4" w:space="0" w:color="auto"/>
            </w:tcBorders>
            <w:shd w:val="clear" w:color="auto" w:fill="auto"/>
            <w:vAlign w:val="bottom"/>
            <w:hideMark/>
          </w:tcPr>
          <w:p w14:paraId="4438264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Мун-</w:t>
            </w:r>
            <w:proofErr w:type="spellStart"/>
            <w:r w:rsidRPr="00802C24">
              <w:rPr>
                <w:rFonts w:ascii="Times New Roman" w:eastAsia="Times New Roman" w:hAnsi="Times New Roman" w:cs="Times New Roman"/>
                <w:color w:val="000000"/>
                <w:sz w:val="20"/>
                <w:szCs w:val="20"/>
                <w:lang w:eastAsia="ru-RU"/>
              </w:rPr>
              <w:t>ый</w:t>
            </w:r>
            <w:proofErr w:type="spellEnd"/>
          </w:p>
        </w:tc>
        <w:tc>
          <w:tcPr>
            <w:tcW w:w="709" w:type="dxa"/>
            <w:tcBorders>
              <w:top w:val="nil"/>
              <w:left w:val="nil"/>
              <w:bottom w:val="nil"/>
              <w:right w:val="single" w:sz="4" w:space="0" w:color="auto"/>
            </w:tcBorders>
            <w:shd w:val="clear" w:color="auto" w:fill="auto"/>
            <w:vAlign w:val="bottom"/>
            <w:hideMark/>
          </w:tcPr>
          <w:p w14:paraId="39214EC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Рег-ый</w:t>
            </w:r>
            <w:proofErr w:type="spellEnd"/>
          </w:p>
        </w:tc>
        <w:tc>
          <w:tcPr>
            <w:tcW w:w="709" w:type="dxa"/>
            <w:tcBorders>
              <w:top w:val="nil"/>
              <w:left w:val="nil"/>
              <w:bottom w:val="nil"/>
              <w:right w:val="single" w:sz="4" w:space="0" w:color="auto"/>
            </w:tcBorders>
            <w:shd w:val="clear" w:color="auto" w:fill="auto"/>
            <w:vAlign w:val="bottom"/>
            <w:hideMark/>
          </w:tcPr>
          <w:p w14:paraId="4DD8121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Все</w:t>
            </w:r>
          </w:p>
          <w:p w14:paraId="753AE87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росс.</w:t>
            </w:r>
          </w:p>
        </w:tc>
        <w:tc>
          <w:tcPr>
            <w:tcW w:w="850" w:type="dxa"/>
            <w:tcBorders>
              <w:top w:val="nil"/>
              <w:left w:val="nil"/>
              <w:bottom w:val="nil"/>
              <w:right w:val="single" w:sz="4" w:space="0" w:color="auto"/>
            </w:tcBorders>
            <w:shd w:val="clear" w:color="auto" w:fill="auto"/>
            <w:vAlign w:val="bottom"/>
            <w:hideMark/>
          </w:tcPr>
          <w:p w14:paraId="6FF56E4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Межд.</w:t>
            </w:r>
          </w:p>
        </w:tc>
        <w:tc>
          <w:tcPr>
            <w:tcW w:w="851" w:type="dxa"/>
            <w:tcBorders>
              <w:top w:val="nil"/>
              <w:left w:val="nil"/>
              <w:bottom w:val="nil"/>
              <w:right w:val="single" w:sz="4" w:space="0" w:color="auto"/>
            </w:tcBorders>
            <w:shd w:val="clear" w:color="auto" w:fill="auto"/>
            <w:vAlign w:val="bottom"/>
            <w:hideMark/>
          </w:tcPr>
          <w:p w14:paraId="3594919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Поб</w:t>
            </w:r>
            <w:proofErr w:type="spellEnd"/>
            <w:r w:rsidRPr="00802C24">
              <w:rPr>
                <w:rFonts w:ascii="Times New Roman" w:eastAsia="Times New Roman" w:hAnsi="Times New Roman" w:cs="Times New Roman"/>
                <w:color w:val="000000"/>
                <w:sz w:val="20"/>
                <w:szCs w:val="20"/>
                <w:lang w:eastAsia="ru-RU"/>
              </w:rPr>
              <w:t>.</w:t>
            </w:r>
          </w:p>
        </w:tc>
        <w:tc>
          <w:tcPr>
            <w:tcW w:w="708" w:type="dxa"/>
            <w:tcBorders>
              <w:top w:val="nil"/>
              <w:left w:val="nil"/>
              <w:bottom w:val="nil"/>
              <w:right w:val="single" w:sz="4" w:space="0" w:color="auto"/>
            </w:tcBorders>
            <w:shd w:val="clear" w:color="auto" w:fill="auto"/>
            <w:noWrap/>
            <w:vAlign w:val="bottom"/>
            <w:hideMark/>
          </w:tcPr>
          <w:p w14:paraId="1FA2ABD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Приз.</w:t>
            </w:r>
          </w:p>
        </w:tc>
        <w:tc>
          <w:tcPr>
            <w:tcW w:w="1349" w:type="dxa"/>
            <w:tcBorders>
              <w:top w:val="nil"/>
              <w:left w:val="nil"/>
              <w:bottom w:val="nil"/>
              <w:right w:val="single" w:sz="4" w:space="0" w:color="auto"/>
            </w:tcBorders>
            <w:shd w:val="clear" w:color="auto" w:fill="auto"/>
            <w:vAlign w:val="bottom"/>
            <w:hideMark/>
          </w:tcPr>
          <w:p w14:paraId="3EA8453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Поб</w:t>
            </w:r>
            <w:proofErr w:type="spellEnd"/>
            <w:r w:rsidRPr="00802C24">
              <w:rPr>
                <w:rFonts w:ascii="Times New Roman" w:eastAsia="Times New Roman" w:hAnsi="Times New Roman" w:cs="Times New Roman"/>
                <w:color w:val="000000"/>
                <w:sz w:val="20"/>
                <w:szCs w:val="20"/>
                <w:lang w:eastAsia="ru-RU"/>
              </w:rPr>
              <w:t>.</w:t>
            </w:r>
          </w:p>
        </w:tc>
        <w:tc>
          <w:tcPr>
            <w:tcW w:w="1276" w:type="dxa"/>
            <w:tcBorders>
              <w:top w:val="nil"/>
              <w:left w:val="nil"/>
              <w:bottom w:val="nil"/>
              <w:right w:val="single" w:sz="4" w:space="0" w:color="auto"/>
            </w:tcBorders>
            <w:shd w:val="clear" w:color="auto" w:fill="auto"/>
            <w:noWrap/>
            <w:vAlign w:val="bottom"/>
            <w:hideMark/>
          </w:tcPr>
          <w:p w14:paraId="5873C8C3"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Приз.</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CE9B7C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
        </w:tc>
      </w:tr>
      <w:tr w:rsidR="009F3428" w:rsidRPr="00802C24" w14:paraId="1595E25E" w14:textId="77777777" w:rsidTr="009F3428">
        <w:trPr>
          <w:trHeight w:val="317"/>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56278F7"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14:paraId="7DC7534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08.09.2018</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62D1AEF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«Я люблю Джанкой»</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14:paraId="2131349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7BB1A9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FF7B9E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DA3521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D913CA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7CFEB7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14:paraId="4E8A160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Бекиров</w:t>
            </w:r>
            <w:proofErr w:type="spellEnd"/>
            <w:r w:rsidRPr="00802C24">
              <w:rPr>
                <w:rFonts w:ascii="Times New Roman" w:eastAsia="Times New Roman" w:hAnsi="Times New Roman" w:cs="Times New Roman"/>
                <w:color w:val="000000"/>
                <w:sz w:val="20"/>
                <w:szCs w:val="20"/>
                <w:lang w:eastAsia="ru-RU"/>
              </w:rPr>
              <w:t xml:space="preserve"> Э., 2Г</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27C729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451FD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Филипенко </w:t>
            </w:r>
            <w:proofErr w:type="gramStart"/>
            <w:r w:rsidRPr="00802C24">
              <w:rPr>
                <w:rFonts w:ascii="Times New Roman" w:eastAsia="Times New Roman" w:hAnsi="Times New Roman" w:cs="Times New Roman"/>
                <w:color w:val="000000"/>
                <w:sz w:val="20"/>
                <w:szCs w:val="20"/>
                <w:lang w:eastAsia="ru-RU"/>
              </w:rPr>
              <w:t>И.В.</w:t>
            </w:r>
            <w:proofErr w:type="gramEnd"/>
          </w:p>
        </w:tc>
      </w:tr>
      <w:tr w:rsidR="009F3428" w:rsidRPr="00802C24" w14:paraId="72767897" w14:textId="77777777" w:rsidTr="009F3428">
        <w:trPr>
          <w:trHeight w:val="42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219F310"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w:t>
            </w:r>
          </w:p>
        </w:tc>
        <w:tc>
          <w:tcPr>
            <w:tcW w:w="1153" w:type="dxa"/>
            <w:tcBorders>
              <w:top w:val="nil"/>
              <w:left w:val="nil"/>
              <w:bottom w:val="single" w:sz="4" w:space="0" w:color="auto"/>
              <w:right w:val="single" w:sz="4" w:space="0" w:color="auto"/>
            </w:tcBorders>
            <w:shd w:val="clear" w:color="auto" w:fill="auto"/>
            <w:noWrap/>
            <w:vAlign w:val="bottom"/>
            <w:hideMark/>
          </w:tcPr>
          <w:p w14:paraId="288E682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08.09.2018</w:t>
            </w:r>
          </w:p>
        </w:tc>
        <w:tc>
          <w:tcPr>
            <w:tcW w:w="1400" w:type="dxa"/>
            <w:tcBorders>
              <w:top w:val="nil"/>
              <w:left w:val="nil"/>
              <w:bottom w:val="single" w:sz="4" w:space="0" w:color="auto"/>
              <w:right w:val="single" w:sz="4" w:space="0" w:color="auto"/>
            </w:tcBorders>
            <w:shd w:val="clear" w:color="auto" w:fill="auto"/>
            <w:noWrap/>
            <w:vAlign w:val="bottom"/>
            <w:hideMark/>
          </w:tcPr>
          <w:p w14:paraId="7A3E9AF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«Я люблю Джанкой»</w:t>
            </w:r>
          </w:p>
        </w:tc>
        <w:tc>
          <w:tcPr>
            <w:tcW w:w="636" w:type="dxa"/>
            <w:tcBorders>
              <w:top w:val="nil"/>
              <w:left w:val="nil"/>
              <w:bottom w:val="single" w:sz="4" w:space="0" w:color="auto"/>
              <w:right w:val="single" w:sz="4" w:space="0" w:color="auto"/>
            </w:tcBorders>
            <w:shd w:val="clear" w:color="auto" w:fill="auto"/>
            <w:noWrap/>
            <w:vAlign w:val="bottom"/>
            <w:hideMark/>
          </w:tcPr>
          <w:p w14:paraId="4ECC377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0B79D27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5B8CC69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42ABB67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084001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7304852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0F74898D"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Кузнецова А., 4А</w:t>
            </w:r>
          </w:p>
        </w:tc>
        <w:tc>
          <w:tcPr>
            <w:tcW w:w="1276" w:type="dxa"/>
            <w:tcBorders>
              <w:top w:val="nil"/>
              <w:left w:val="nil"/>
              <w:bottom w:val="single" w:sz="4" w:space="0" w:color="auto"/>
              <w:right w:val="single" w:sz="4" w:space="0" w:color="auto"/>
            </w:tcBorders>
            <w:shd w:val="clear" w:color="auto" w:fill="auto"/>
            <w:noWrap/>
            <w:vAlign w:val="bottom"/>
            <w:hideMark/>
          </w:tcPr>
          <w:p w14:paraId="04CDA73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093A26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Филина </w:t>
            </w:r>
            <w:proofErr w:type="gramStart"/>
            <w:r w:rsidRPr="00802C24">
              <w:rPr>
                <w:rFonts w:ascii="Times New Roman" w:eastAsia="Times New Roman" w:hAnsi="Times New Roman" w:cs="Times New Roman"/>
                <w:color w:val="000000"/>
                <w:sz w:val="20"/>
                <w:szCs w:val="20"/>
                <w:lang w:eastAsia="ru-RU"/>
              </w:rPr>
              <w:t>Е.Н.</w:t>
            </w:r>
            <w:proofErr w:type="gramEnd"/>
          </w:p>
        </w:tc>
      </w:tr>
      <w:tr w:rsidR="009F3428" w:rsidRPr="00802C24" w14:paraId="4EC75E31" w14:textId="77777777" w:rsidTr="009F3428">
        <w:trPr>
          <w:trHeight w:val="37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5FD3D41"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w:t>
            </w:r>
          </w:p>
        </w:tc>
        <w:tc>
          <w:tcPr>
            <w:tcW w:w="1153" w:type="dxa"/>
            <w:tcBorders>
              <w:top w:val="nil"/>
              <w:left w:val="nil"/>
              <w:bottom w:val="single" w:sz="4" w:space="0" w:color="auto"/>
              <w:right w:val="single" w:sz="4" w:space="0" w:color="auto"/>
            </w:tcBorders>
            <w:shd w:val="clear" w:color="auto" w:fill="auto"/>
            <w:noWrap/>
            <w:vAlign w:val="bottom"/>
            <w:hideMark/>
          </w:tcPr>
          <w:p w14:paraId="1F23BEF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08.09.2018</w:t>
            </w:r>
          </w:p>
        </w:tc>
        <w:tc>
          <w:tcPr>
            <w:tcW w:w="1400" w:type="dxa"/>
            <w:tcBorders>
              <w:top w:val="nil"/>
              <w:left w:val="nil"/>
              <w:bottom w:val="single" w:sz="4" w:space="0" w:color="auto"/>
              <w:right w:val="single" w:sz="4" w:space="0" w:color="auto"/>
            </w:tcBorders>
            <w:shd w:val="clear" w:color="auto" w:fill="auto"/>
            <w:noWrap/>
            <w:vAlign w:val="bottom"/>
            <w:hideMark/>
          </w:tcPr>
          <w:p w14:paraId="3961766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«Я люблю Джанкой»</w:t>
            </w:r>
          </w:p>
        </w:tc>
        <w:tc>
          <w:tcPr>
            <w:tcW w:w="636" w:type="dxa"/>
            <w:tcBorders>
              <w:top w:val="nil"/>
              <w:left w:val="nil"/>
              <w:bottom w:val="single" w:sz="4" w:space="0" w:color="auto"/>
              <w:right w:val="single" w:sz="4" w:space="0" w:color="auto"/>
            </w:tcBorders>
            <w:shd w:val="clear" w:color="auto" w:fill="auto"/>
            <w:noWrap/>
            <w:vAlign w:val="bottom"/>
            <w:hideMark/>
          </w:tcPr>
          <w:p w14:paraId="6B08062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2DE059D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2E2460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0DA5164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154107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6109407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3AFAB96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Ильченко К, 3Б</w:t>
            </w:r>
          </w:p>
        </w:tc>
        <w:tc>
          <w:tcPr>
            <w:tcW w:w="1276" w:type="dxa"/>
            <w:tcBorders>
              <w:top w:val="nil"/>
              <w:left w:val="nil"/>
              <w:bottom w:val="single" w:sz="4" w:space="0" w:color="auto"/>
              <w:right w:val="single" w:sz="4" w:space="0" w:color="auto"/>
            </w:tcBorders>
            <w:shd w:val="clear" w:color="auto" w:fill="auto"/>
            <w:noWrap/>
            <w:vAlign w:val="bottom"/>
            <w:hideMark/>
          </w:tcPr>
          <w:p w14:paraId="3FA833C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2D8624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Евсеенкова</w:t>
            </w:r>
            <w:proofErr w:type="spellEnd"/>
            <w:r w:rsidRPr="00802C24">
              <w:rPr>
                <w:rFonts w:ascii="Times New Roman" w:eastAsia="Times New Roman" w:hAnsi="Times New Roman" w:cs="Times New Roman"/>
                <w:color w:val="000000"/>
                <w:sz w:val="20"/>
                <w:szCs w:val="20"/>
                <w:lang w:eastAsia="ru-RU"/>
              </w:rPr>
              <w:t xml:space="preserve"> А.Б.</w:t>
            </w:r>
          </w:p>
        </w:tc>
      </w:tr>
      <w:tr w:rsidR="009F3428" w:rsidRPr="00802C24" w14:paraId="4166840B" w14:textId="77777777" w:rsidTr="009F3428">
        <w:trPr>
          <w:trHeight w:val="479"/>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1755FA8"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w:t>
            </w:r>
          </w:p>
        </w:tc>
        <w:tc>
          <w:tcPr>
            <w:tcW w:w="1153" w:type="dxa"/>
            <w:tcBorders>
              <w:top w:val="nil"/>
              <w:left w:val="nil"/>
              <w:bottom w:val="single" w:sz="4" w:space="0" w:color="auto"/>
              <w:right w:val="single" w:sz="4" w:space="0" w:color="auto"/>
            </w:tcBorders>
            <w:shd w:val="clear" w:color="auto" w:fill="auto"/>
            <w:noWrap/>
            <w:vAlign w:val="bottom"/>
            <w:hideMark/>
          </w:tcPr>
          <w:p w14:paraId="1EE3926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25.09.2018</w:t>
            </w:r>
          </w:p>
        </w:tc>
        <w:tc>
          <w:tcPr>
            <w:tcW w:w="1400" w:type="dxa"/>
            <w:tcBorders>
              <w:top w:val="nil"/>
              <w:left w:val="nil"/>
              <w:bottom w:val="single" w:sz="4" w:space="0" w:color="auto"/>
              <w:right w:val="single" w:sz="4" w:space="0" w:color="auto"/>
            </w:tcBorders>
            <w:shd w:val="clear" w:color="auto" w:fill="auto"/>
            <w:noWrap/>
            <w:vAlign w:val="bottom"/>
            <w:hideMark/>
          </w:tcPr>
          <w:p w14:paraId="1B74B2F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«Вместе ярче»</w:t>
            </w:r>
          </w:p>
        </w:tc>
        <w:tc>
          <w:tcPr>
            <w:tcW w:w="636" w:type="dxa"/>
            <w:tcBorders>
              <w:top w:val="nil"/>
              <w:left w:val="nil"/>
              <w:bottom w:val="single" w:sz="4" w:space="0" w:color="auto"/>
              <w:right w:val="single" w:sz="4" w:space="0" w:color="auto"/>
            </w:tcBorders>
            <w:shd w:val="clear" w:color="auto" w:fill="auto"/>
            <w:noWrap/>
            <w:vAlign w:val="bottom"/>
            <w:hideMark/>
          </w:tcPr>
          <w:p w14:paraId="6701977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431DDC1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6B907ED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15E27C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42940A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2DA14EE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205DF6A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Марченко П., 1В</w:t>
            </w:r>
          </w:p>
        </w:tc>
        <w:tc>
          <w:tcPr>
            <w:tcW w:w="1276" w:type="dxa"/>
            <w:tcBorders>
              <w:top w:val="nil"/>
              <w:left w:val="nil"/>
              <w:bottom w:val="single" w:sz="4" w:space="0" w:color="auto"/>
              <w:right w:val="single" w:sz="4" w:space="0" w:color="auto"/>
            </w:tcBorders>
            <w:shd w:val="clear" w:color="auto" w:fill="auto"/>
            <w:noWrap/>
            <w:vAlign w:val="bottom"/>
            <w:hideMark/>
          </w:tcPr>
          <w:p w14:paraId="4FCB1CC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E1B270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Кошлань</w:t>
            </w:r>
            <w:proofErr w:type="spellEnd"/>
            <w:r w:rsidRPr="00802C24">
              <w:rPr>
                <w:rFonts w:ascii="Times New Roman" w:eastAsia="Times New Roman" w:hAnsi="Times New Roman" w:cs="Times New Roman"/>
                <w:color w:val="000000"/>
                <w:sz w:val="20"/>
                <w:szCs w:val="20"/>
                <w:lang w:eastAsia="ru-RU"/>
              </w:rPr>
              <w:t xml:space="preserve"> В.В.</w:t>
            </w:r>
          </w:p>
        </w:tc>
      </w:tr>
      <w:tr w:rsidR="009F3428" w:rsidRPr="00802C24" w14:paraId="066F7B88" w14:textId="77777777" w:rsidTr="009F3428">
        <w:trPr>
          <w:trHeight w:val="41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4E464ED"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w:t>
            </w:r>
          </w:p>
        </w:tc>
        <w:tc>
          <w:tcPr>
            <w:tcW w:w="1153" w:type="dxa"/>
            <w:tcBorders>
              <w:top w:val="nil"/>
              <w:left w:val="nil"/>
              <w:bottom w:val="single" w:sz="4" w:space="0" w:color="auto"/>
              <w:right w:val="single" w:sz="4" w:space="0" w:color="auto"/>
            </w:tcBorders>
            <w:shd w:val="clear" w:color="auto" w:fill="auto"/>
            <w:noWrap/>
            <w:vAlign w:val="bottom"/>
            <w:hideMark/>
          </w:tcPr>
          <w:p w14:paraId="1900A42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25.09.2018</w:t>
            </w:r>
          </w:p>
        </w:tc>
        <w:tc>
          <w:tcPr>
            <w:tcW w:w="1400" w:type="dxa"/>
            <w:tcBorders>
              <w:top w:val="nil"/>
              <w:left w:val="nil"/>
              <w:bottom w:val="single" w:sz="4" w:space="0" w:color="auto"/>
              <w:right w:val="single" w:sz="4" w:space="0" w:color="auto"/>
            </w:tcBorders>
            <w:shd w:val="clear" w:color="auto" w:fill="auto"/>
            <w:noWrap/>
            <w:vAlign w:val="bottom"/>
            <w:hideMark/>
          </w:tcPr>
          <w:p w14:paraId="48A62DA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«Вместе ярче»</w:t>
            </w:r>
          </w:p>
        </w:tc>
        <w:tc>
          <w:tcPr>
            <w:tcW w:w="636" w:type="dxa"/>
            <w:tcBorders>
              <w:top w:val="nil"/>
              <w:left w:val="nil"/>
              <w:bottom w:val="single" w:sz="4" w:space="0" w:color="auto"/>
              <w:right w:val="single" w:sz="4" w:space="0" w:color="auto"/>
            </w:tcBorders>
            <w:shd w:val="clear" w:color="auto" w:fill="auto"/>
            <w:noWrap/>
            <w:vAlign w:val="bottom"/>
            <w:hideMark/>
          </w:tcPr>
          <w:p w14:paraId="2A32566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682A8FF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43E257B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D4CD96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83D4C4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12A38C3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2748019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70BF6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Ягяева</w:t>
            </w:r>
            <w:proofErr w:type="spellEnd"/>
            <w:r w:rsidRPr="00802C24">
              <w:rPr>
                <w:rFonts w:ascii="Times New Roman" w:eastAsia="Times New Roman" w:hAnsi="Times New Roman" w:cs="Times New Roman"/>
                <w:color w:val="000000"/>
                <w:sz w:val="20"/>
                <w:szCs w:val="20"/>
                <w:lang w:eastAsia="ru-RU"/>
              </w:rPr>
              <w:t xml:space="preserve"> С., 1В</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06B1D2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Кошлань</w:t>
            </w:r>
            <w:proofErr w:type="spellEnd"/>
            <w:r w:rsidRPr="00802C24">
              <w:rPr>
                <w:rFonts w:ascii="Times New Roman" w:eastAsia="Times New Roman" w:hAnsi="Times New Roman" w:cs="Times New Roman"/>
                <w:color w:val="000000"/>
                <w:sz w:val="20"/>
                <w:szCs w:val="20"/>
                <w:lang w:eastAsia="ru-RU"/>
              </w:rPr>
              <w:t xml:space="preserve"> В.В.</w:t>
            </w:r>
          </w:p>
        </w:tc>
      </w:tr>
      <w:tr w:rsidR="009F3428" w:rsidRPr="00802C24" w14:paraId="2A7564A7" w14:textId="77777777" w:rsidTr="009F3428">
        <w:trPr>
          <w:trHeight w:val="409"/>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DE2C59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w:t>
            </w:r>
          </w:p>
        </w:tc>
        <w:tc>
          <w:tcPr>
            <w:tcW w:w="1153" w:type="dxa"/>
            <w:tcBorders>
              <w:top w:val="nil"/>
              <w:left w:val="nil"/>
              <w:bottom w:val="single" w:sz="4" w:space="0" w:color="auto"/>
              <w:right w:val="single" w:sz="4" w:space="0" w:color="auto"/>
            </w:tcBorders>
            <w:shd w:val="clear" w:color="auto" w:fill="auto"/>
            <w:noWrap/>
            <w:vAlign w:val="bottom"/>
            <w:hideMark/>
          </w:tcPr>
          <w:p w14:paraId="7FC3A3C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25.09.2018</w:t>
            </w:r>
          </w:p>
        </w:tc>
        <w:tc>
          <w:tcPr>
            <w:tcW w:w="1400" w:type="dxa"/>
            <w:tcBorders>
              <w:top w:val="nil"/>
              <w:left w:val="nil"/>
              <w:bottom w:val="single" w:sz="4" w:space="0" w:color="auto"/>
              <w:right w:val="single" w:sz="4" w:space="0" w:color="auto"/>
            </w:tcBorders>
            <w:shd w:val="clear" w:color="auto" w:fill="auto"/>
            <w:noWrap/>
            <w:vAlign w:val="bottom"/>
            <w:hideMark/>
          </w:tcPr>
          <w:p w14:paraId="0F6FB6E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«Вместе ярче»</w:t>
            </w:r>
          </w:p>
        </w:tc>
        <w:tc>
          <w:tcPr>
            <w:tcW w:w="636" w:type="dxa"/>
            <w:tcBorders>
              <w:top w:val="nil"/>
              <w:left w:val="nil"/>
              <w:bottom w:val="single" w:sz="4" w:space="0" w:color="auto"/>
              <w:right w:val="single" w:sz="4" w:space="0" w:color="auto"/>
            </w:tcBorders>
            <w:shd w:val="clear" w:color="auto" w:fill="auto"/>
            <w:noWrap/>
            <w:vAlign w:val="bottom"/>
            <w:hideMark/>
          </w:tcPr>
          <w:p w14:paraId="4BC7B39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4742CB7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6884022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B54347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86CA07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5A544DF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6F3FF60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CEBA6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Коваленко Д, 1В.</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CD189BD"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Кошлань</w:t>
            </w:r>
            <w:proofErr w:type="spellEnd"/>
            <w:r w:rsidRPr="00802C24">
              <w:rPr>
                <w:rFonts w:ascii="Times New Roman" w:eastAsia="Times New Roman" w:hAnsi="Times New Roman" w:cs="Times New Roman"/>
                <w:color w:val="000000"/>
                <w:sz w:val="20"/>
                <w:szCs w:val="20"/>
                <w:lang w:eastAsia="ru-RU"/>
              </w:rPr>
              <w:t xml:space="preserve"> В.В.</w:t>
            </w:r>
          </w:p>
        </w:tc>
      </w:tr>
      <w:tr w:rsidR="009F3428" w:rsidRPr="00802C24" w14:paraId="5848D992" w14:textId="77777777" w:rsidTr="009F3428">
        <w:trPr>
          <w:trHeight w:val="4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4A3375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7</w:t>
            </w:r>
          </w:p>
        </w:tc>
        <w:tc>
          <w:tcPr>
            <w:tcW w:w="1153" w:type="dxa"/>
            <w:tcBorders>
              <w:top w:val="nil"/>
              <w:left w:val="nil"/>
              <w:bottom w:val="single" w:sz="4" w:space="0" w:color="auto"/>
              <w:right w:val="single" w:sz="4" w:space="0" w:color="auto"/>
            </w:tcBorders>
            <w:shd w:val="clear" w:color="auto" w:fill="auto"/>
            <w:noWrap/>
            <w:vAlign w:val="bottom"/>
            <w:hideMark/>
          </w:tcPr>
          <w:p w14:paraId="348F6BF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25.09.2018</w:t>
            </w:r>
          </w:p>
        </w:tc>
        <w:tc>
          <w:tcPr>
            <w:tcW w:w="1400" w:type="dxa"/>
            <w:tcBorders>
              <w:top w:val="nil"/>
              <w:left w:val="nil"/>
              <w:bottom w:val="single" w:sz="4" w:space="0" w:color="auto"/>
              <w:right w:val="single" w:sz="4" w:space="0" w:color="auto"/>
            </w:tcBorders>
            <w:shd w:val="clear" w:color="auto" w:fill="auto"/>
            <w:noWrap/>
            <w:vAlign w:val="bottom"/>
            <w:hideMark/>
          </w:tcPr>
          <w:p w14:paraId="7D2E78C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«Вместе ярче»</w:t>
            </w:r>
          </w:p>
        </w:tc>
        <w:tc>
          <w:tcPr>
            <w:tcW w:w="636" w:type="dxa"/>
            <w:tcBorders>
              <w:top w:val="nil"/>
              <w:left w:val="nil"/>
              <w:bottom w:val="single" w:sz="4" w:space="0" w:color="auto"/>
              <w:right w:val="single" w:sz="4" w:space="0" w:color="auto"/>
            </w:tcBorders>
            <w:shd w:val="clear" w:color="auto" w:fill="auto"/>
            <w:noWrap/>
            <w:vAlign w:val="bottom"/>
            <w:hideMark/>
          </w:tcPr>
          <w:p w14:paraId="7ADCB9D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00D2730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492B79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B9B027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4BA5AF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2C3FD19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27585DA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0DBAA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Ваганов И., 2Г</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DBEF44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Филипенко </w:t>
            </w:r>
            <w:proofErr w:type="gramStart"/>
            <w:r w:rsidRPr="00802C24">
              <w:rPr>
                <w:rFonts w:ascii="Times New Roman" w:eastAsia="Times New Roman" w:hAnsi="Times New Roman" w:cs="Times New Roman"/>
                <w:color w:val="000000"/>
                <w:sz w:val="20"/>
                <w:szCs w:val="20"/>
                <w:lang w:eastAsia="ru-RU"/>
              </w:rPr>
              <w:t>И.В.</w:t>
            </w:r>
            <w:proofErr w:type="gramEnd"/>
          </w:p>
        </w:tc>
      </w:tr>
      <w:tr w:rsidR="009F3428" w:rsidRPr="00802C24" w14:paraId="3802AD14" w14:textId="77777777" w:rsidTr="009F3428">
        <w:trPr>
          <w:trHeight w:val="549"/>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DCFA754"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8</w:t>
            </w:r>
          </w:p>
        </w:tc>
        <w:tc>
          <w:tcPr>
            <w:tcW w:w="1153" w:type="dxa"/>
            <w:tcBorders>
              <w:top w:val="nil"/>
              <w:left w:val="nil"/>
              <w:bottom w:val="single" w:sz="4" w:space="0" w:color="auto"/>
              <w:right w:val="single" w:sz="4" w:space="0" w:color="auto"/>
            </w:tcBorders>
            <w:shd w:val="clear" w:color="auto" w:fill="auto"/>
            <w:noWrap/>
            <w:vAlign w:val="bottom"/>
            <w:hideMark/>
          </w:tcPr>
          <w:p w14:paraId="225333E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25.09.2018</w:t>
            </w:r>
          </w:p>
        </w:tc>
        <w:tc>
          <w:tcPr>
            <w:tcW w:w="1400" w:type="dxa"/>
            <w:tcBorders>
              <w:top w:val="nil"/>
              <w:left w:val="nil"/>
              <w:bottom w:val="single" w:sz="4" w:space="0" w:color="auto"/>
              <w:right w:val="single" w:sz="4" w:space="0" w:color="auto"/>
            </w:tcBorders>
            <w:shd w:val="clear" w:color="auto" w:fill="auto"/>
            <w:noWrap/>
            <w:vAlign w:val="bottom"/>
            <w:hideMark/>
          </w:tcPr>
          <w:p w14:paraId="6CFC196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«Вместе ярче»</w:t>
            </w:r>
          </w:p>
        </w:tc>
        <w:tc>
          <w:tcPr>
            <w:tcW w:w="636" w:type="dxa"/>
            <w:tcBorders>
              <w:top w:val="nil"/>
              <w:left w:val="nil"/>
              <w:bottom w:val="single" w:sz="4" w:space="0" w:color="auto"/>
              <w:right w:val="single" w:sz="4" w:space="0" w:color="auto"/>
            </w:tcBorders>
            <w:shd w:val="clear" w:color="auto" w:fill="auto"/>
            <w:noWrap/>
            <w:vAlign w:val="bottom"/>
            <w:hideMark/>
          </w:tcPr>
          <w:p w14:paraId="1E66C25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673A08E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387541F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057080B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806BA1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451E7E8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3DE9611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3E1A2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Рыжкова М., 2Б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7E148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Ключник Е.Ю</w:t>
            </w:r>
          </w:p>
        </w:tc>
      </w:tr>
      <w:tr w:rsidR="009F3428" w:rsidRPr="00802C24" w14:paraId="6D66D289" w14:textId="77777777" w:rsidTr="009F3428">
        <w:trPr>
          <w:trHeight w:val="556"/>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9B6A5A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9</w:t>
            </w:r>
          </w:p>
        </w:tc>
        <w:tc>
          <w:tcPr>
            <w:tcW w:w="1153" w:type="dxa"/>
            <w:tcBorders>
              <w:top w:val="nil"/>
              <w:left w:val="nil"/>
              <w:bottom w:val="single" w:sz="4" w:space="0" w:color="auto"/>
              <w:right w:val="single" w:sz="4" w:space="0" w:color="auto"/>
            </w:tcBorders>
            <w:shd w:val="clear" w:color="auto" w:fill="auto"/>
            <w:noWrap/>
            <w:vAlign w:val="bottom"/>
            <w:hideMark/>
          </w:tcPr>
          <w:p w14:paraId="4EFE5CF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25.09.2018</w:t>
            </w:r>
          </w:p>
        </w:tc>
        <w:tc>
          <w:tcPr>
            <w:tcW w:w="1400" w:type="dxa"/>
            <w:tcBorders>
              <w:top w:val="nil"/>
              <w:left w:val="nil"/>
              <w:bottom w:val="single" w:sz="4" w:space="0" w:color="auto"/>
              <w:right w:val="single" w:sz="4" w:space="0" w:color="auto"/>
            </w:tcBorders>
            <w:shd w:val="clear" w:color="auto" w:fill="auto"/>
            <w:noWrap/>
            <w:vAlign w:val="bottom"/>
            <w:hideMark/>
          </w:tcPr>
          <w:p w14:paraId="0F40A93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«Вместе ярче»</w:t>
            </w:r>
          </w:p>
        </w:tc>
        <w:tc>
          <w:tcPr>
            <w:tcW w:w="636" w:type="dxa"/>
            <w:tcBorders>
              <w:top w:val="nil"/>
              <w:left w:val="nil"/>
              <w:bottom w:val="single" w:sz="4" w:space="0" w:color="auto"/>
              <w:right w:val="single" w:sz="4" w:space="0" w:color="auto"/>
            </w:tcBorders>
            <w:shd w:val="clear" w:color="auto" w:fill="auto"/>
            <w:noWrap/>
            <w:vAlign w:val="bottom"/>
            <w:hideMark/>
          </w:tcPr>
          <w:p w14:paraId="3EA8CC7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6CB8EC7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D55498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1BF2C33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B38FD6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645D8CF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73F5BCF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5E41E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Дмитренко Т., 3А</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C12A7A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Шалалашвили</w:t>
            </w:r>
            <w:proofErr w:type="spellEnd"/>
            <w:r w:rsidRPr="00802C24">
              <w:rPr>
                <w:rFonts w:ascii="Times New Roman" w:eastAsia="Times New Roman" w:hAnsi="Times New Roman" w:cs="Times New Roman"/>
                <w:color w:val="000000"/>
                <w:sz w:val="20"/>
                <w:szCs w:val="20"/>
                <w:lang w:eastAsia="ru-RU"/>
              </w:rPr>
              <w:t xml:space="preserve"> И.В.</w:t>
            </w:r>
          </w:p>
        </w:tc>
      </w:tr>
      <w:tr w:rsidR="009F3428" w:rsidRPr="00802C24" w14:paraId="1CC6574E" w14:textId="77777777" w:rsidTr="009F3428">
        <w:trPr>
          <w:trHeight w:val="564"/>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CA7CBFB"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10</w:t>
            </w:r>
          </w:p>
        </w:tc>
        <w:tc>
          <w:tcPr>
            <w:tcW w:w="1153" w:type="dxa"/>
            <w:tcBorders>
              <w:top w:val="nil"/>
              <w:left w:val="nil"/>
              <w:bottom w:val="single" w:sz="4" w:space="0" w:color="auto"/>
              <w:right w:val="single" w:sz="4" w:space="0" w:color="auto"/>
            </w:tcBorders>
            <w:shd w:val="clear" w:color="auto" w:fill="auto"/>
            <w:noWrap/>
            <w:vAlign w:val="bottom"/>
            <w:hideMark/>
          </w:tcPr>
          <w:p w14:paraId="6C49198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25.09.2018</w:t>
            </w:r>
          </w:p>
        </w:tc>
        <w:tc>
          <w:tcPr>
            <w:tcW w:w="1400" w:type="dxa"/>
            <w:tcBorders>
              <w:top w:val="nil"/>
              <w:left w:val="nil"/>
              <w:bottom w:val="single" w:sz="4" w:space="0" w:color="auto"/>
              <w:right w:val="single" w:sz="4" w:space="0" w:color="auto"/>
            </w:tcBorders>
            <w:shd w:val="clear" w:color="auto" w:fill="auto"/>
            <w:noWrap/>
            <w:vAlign w:val="bottom"/>
            <w:hideMark/>
          </w:tcPr>
          <w:p w14:paraId="4B6606F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«Вместе ярче»</w:t>
            </w:r>
          </w:p>
        </w:tc>
        <w:tc>
          <w:tcPr>
            <w:tcW w:w="636" w:type="dxa"/>
            <w:tcBorders>
              <w:top w:val="nil"/>
              <w:left w:val="nil"/>
              <w:bottom w:val="single" w:sz="4" w:space="0" w:color="auto"/>
              <w:right w:val="single" w:sz="4" w:space="0" w:color="auto"/>
            </w:tcBorders>
            <w:shd w:val="clear" w:color="auto" w:fill="auto"/>
            <w:noWrap/>
            <w:vAlign w:val="bottom"/>
            <w:hideMark/>
          </w:tcPr>
          <w:p w14:paraId="2427374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0F80AC6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5662F72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DB0B08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E70A2E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72254CE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1C05337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94DA9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Петрова А., 3Б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F93863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4597632D" w14:textId="77777777" w:rsidTr="009F3428">
        <w:trPr>
          <w:trHeight w:val="701"/>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0100795"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11</w:t>
            </w:r>
          </w:p>
        </w:tc>
        <w:tc>
          <w:tcPr>
            <w:tcW w:w="1153" w:type="dxa"/>
            <w:tcBorders>
              <w:top w:val="nil"/>
              <w:left w:val="nil"/>
              <w:bottom w:val="single" w:sz="4" w:space="0" w:color="auto"/>
              <w:right w:val="single" w:sz="4" w:space="0" w:color="auto"/>
            </w:tcBorders>
            <w:shd w:val="clear" w:color="auto" w:fill="auto"/>
            <w:noWrap/>
            <w:vAlign w:val="bottom"/>
            <w:hideMark/>
          </w:tcPr>
          <w:p w14:paraId="01FF941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29.09.2018</w:t>
            </w:r>
          </w:p>
        </w:tc>
        <w:tc>
          <w:tcPr>
            <w:tcW w:w="1400" w:type="dxa"/>
            <w:tcBorders>
              <w:top w:val="nil"/>
              <w:left w:val="nil"/>
              <w:bottom w:val="single" w:sz="4" w:space="0" w:color="auto"/>
              <w:right w:val="single" w:sz="4" w:space="0" w:color="auto"/>
            </w:tcBorders>
            <w:shd w:val="clear" w:color="auto" w:fill="auto"/>
            <w:noWrap/>
            <w:vAlign w:val="bottom"/>
            <w:hideMark/>
          </w:tcPr>
          <w:p w14:paraId="44E1936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Финал Второго летнего Чемпионата Крыма юных любителей природоведения «КОЛОСОК». </w:t>
            </w:r>
          </w:p>
        </w:tc>
        <w:tc>
          <w:tcPr>
            <w:tcW w:w="636" w:type="dxa"/>
            <w:tcBorders>
              <w:top w:val="nil"/>
              <w:left w:val="nil"/>
              <w:bottom w:val="single" w:sz="4" w:space="0" w:color="auto"/>
              <w:right w:val="single" w:sz="4" w:space="0" w:color="auto"/>
            </w:tcBorders>
            <w:shd w:val="clear" w:color="auto" w:fill="auto"/>
            <w:noWrap/>
            <w:vAlign w:val="bottom"/>
            <w:hideMark/>
          </w:tcPr>
          <w:p w14:paraId="1CE06B0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6877551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45085A3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6C7A3B1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83A8B6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6903779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450FAF0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Сердюк В., 3А</w:t>
            </w:r>
          </w:p>
        </w:tc>
        <w:tc>
          <w:tcPr>
            <w:tcW w:w="1276" w:type="dxa"/>
            <w:tcBorders>
              <w:top w:val="nil"/>
              <w:left w:val="nil"/>
              <w:bottom w:val="single" w:sz="4" w:space="0" w:color="auto"/>
              <w:right w:val="single" w:sz="4" w:space="0" w:color="auto"/>
            </w:tcBorders>
            <w:shd w:val="clear" w:color="auto" w:fill="auto"/>
            <w:noWrap/>
            <w:vAlign w:val="bottom"/>
            <w:hideMark/>
          </w:tcPr>
          <w:p w14:paraId="05BA6AD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BA1CF5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Шалалашвили</w:t>
            </w:r>
            <w:proofErr w:type="spellEnd"/>
            <w:r w:rsidRPr="00802C24">
              <w:rPr>
                <w:rFonts w:ascii="Times New Roman" w:eastAsia="Times New Roman" w:hAnsi="Times New Roman" w:cs="Times New Roman"/>
                <w:color w:val="000000"/>
                <w:sz w:val="20"/>
                <w:szCs w:val="20"/>
                <w:lang w:eastAsia="ru-RU"/>
              </w:rPr>
              <w:t xml:space="preserve"> И.В.</w:t>
            </w:r>
          </w:p>
        </w:tc>
      </w:tr>
      <w:tr w:rsidR="009F3428" w:rsidRPr="00802C24" w14:paraId="501F513A" w14:textId="77777777" w:rsidTr="009F3428">
        <w:trPr>
          <w:trHeight w:val="533"/>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BC4A01E"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12</w:t>
            </w:r>
          </w:p>
        </w:tc>
        <w:tc>
          <w:tcPr>
            <w:tcW w:w="1153" w:type="dxa"/>
            <w:tcBorders>
              <w:top w:val="nil"/>
              <w:left w:val="nil"/>
              <w:bottom w:val="single" w:sz="4" w:space="0" w:color="auto"/>
              <w:right w:val="single" w:sz="4" w:space="0" w:color="auto"/>
            </w:tcBorders>
            <w:shd w:val="clear" w:color="auto" w:fill="auto"/>
            <w:noWrap/>
            <w:vAlign w:val="bottom"/>
            <w:hideMark/>
          </w:tcPr>
          <w:p w14:paraId="213F98E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09.10.2018</w:t>
            </w:r>
          </w:p>
        </w:tc>
        <w:tc>
          <w:tcPr>
            <w:tcW w:w="1400" w:type="dxa"/>
            <w:tcBorders>
              <w:top w:val="nil"/>
              <w:left w:val="nil"/>
              <w:bottom w:val="single" w:sz="4" w:space="0" w:color="auto"/>
              <w:right w:val="single" w:sz="4" w:space="0" w:color="auto"/>
            </w:tcBorders>
            <w:shd w:val="clear" w:color="auto" w:fill="auto"/>
            <w:noWrap/>
            <w:vAlign w:val="bottom"/>
            <w:hideMark/>
          </w:tcPr>
          <w:p w14:paraId="1FD8E4D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«Охрана труда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5ED0555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7967A64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862D54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29DA6D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51664F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172C2FE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1537428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0128E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Дмитренко Т., 3А</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B8B5EF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Шалалашвили</w:t>
            </w:r>
            <w:proofErr w:type="spellEnd"/>
            <w:r w:rsidRPr="00802C24">
              <w:rPr>
                <w:rFonts w:ascii="Times New Roman" w:eastAsia="Times New Roman" w:hAnsi="Times New Roman" w:cs="Times New Roman"/>
                <w:color w:val="000000"/>
                <w:sz w:val="20"/>
                <w:szCs w:val="20"/>
                <w:lang w:eastAsia="ru-RU"/>
              </w:rPr>
              <w:t xml:space="preserve"> И.В.</w:t>
            </w:r>
          </w:p>
        </w:tc>
      </w:tr>
      <w:tr w:rsidR="009F3428" w:rsidRPr="00802C24" w14:paraId="4D63965F" w14:textId="77777777" w:rsidTr="009F3428">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C7BFC1B"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13</w:t>
            </w:r>
          </w:p>
        </w:tc>
        <w:tc>
          <w:tcPr>
            <w:tcW w:w="1153" w:type="dxa"/>
            <w:tcBorders>
              <w:top w:val="nil"/>
              <w:left w:val="nil"/>
              <w:bottom w:val="single" w:sz="4" w:space="0" w:color="auto"/>
              <w:right w:val="single" w:sz="4" w:space="0" w:color="auto"/>
            </w:tcBorders>
            <w:shd w:val="clear" w:color="auto" w:fill="auto"/>
            <w:noWrap/>
            <w:vAlign w:val="bottom"/>
            <w:hideMark/>
          </w:tcPr>
          <w:p w14:paraId="1B83701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09.10.2018</w:t>
            </w:r>
          </w:p>
        </w:tc>
        <w:tc>
          <w:tcPr>
            <w:tcW w:w="1400" w:type="dxa"/>
            <w:tcBorders>
              <w:top w:val="nil"/>
              <w:left w:val="nil"/>
              <w:bottom w:val="single" w:sz="4" w:space="0" w:color="auto"/>
              <w:right w:val="single" w:sz="4" w:space="0" w:color="auto"/>
            </w:tcBorders>
            <w:shd w:val="clear" w:color="auto" w:fill="auto"/>
            <w:noWrap/>
            <w:vAlign w:val="bottom"/>
            <w:hideMark/>
          </w:tcPr>
          <w:p w14:paraId="1C6F61B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«Охрана труда </w:t>
            </w:r>
            <w:r w:rsidRPr="00802C24">
              <w:rPr>
                <w:rFonts w:ascii="Times New Roman" w:eastAsia="Times New Roman" w:hAnsi="Times New Roman" w:cs="Times New Roman"/>
                <w:color w:val="000000"/>
                <w:sz w:val="20"/>
                <w:szCs w:val="20"/>
                <w:lang w:eastAsia="ru-RU"/>
              </w:rPr>
              <w:lastRenderedPageBreak/>
              <w:t>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7803A68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lastRenderedPageBreak/>
              <w:t>1</w:t>
            </w:r>
          </w:p>
        </w:tc>
        <w:tc>
          <w:tcPr>
            <w:tcW w:w="709" w:type="dxa"/>
            <w:tcBorders>
              <w:top w:val="nil"/>
              <w:left w:val="nil"/>
              <w:bottom w:val="single" w:sz="4" w:space="0" w:color="auto"/>
              <w:right w:val="single" w:sz="4" w:space="0" w:color="auto"/>
            </w:tcBorders>
            <w:shd w:val="clear" w:color="auto" w:fill="auto"/>
            <w:noWrap/>
            <w:vAlign w:val="bottom"/>
            <w:hideMark/>
          </w:tcPr>
          <w:p w14:paraId="3F178F9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5EC368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1F5768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0D0A81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6FCDDAD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47514B7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4C7DFB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Пожога Е., 2Б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2DECCD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Ключник Е.Ю.</w:t>
            </w:r>
          </w:p>
        </w:tc>
      </w:tr>
      <w:tr w:rsidR="009F3428" w:rsidRPr="00802C24" w14:paraId="0A6A7419" w14:textId="77777777" w:rsidTr="009F3428">
        <w:trPr>
          <w:trHeight w:val="562"/>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08C8E10"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14</w:t>
            </w:r>
          </w:p>
        </w:tc>
        <w:tc>
          <w:tcPr>
            <w:tcW w:w="1153" w:type="dxa"/>
            <w:tcBorders>
              <w:top w:val="nil"/>
              <w:left w:val="nil"/>
              <w:bottom w:val="single" w:sz="4" w:space="0" w:color="auto"/>
              <w:right w:val="single" w:sz="4" w:space="0" w:color="auto"/>
            </w:tcBorders>
            <w:shd w:val="clear" w:color="auto" w:fill="auto"/>
            <w:noWrap/>
            <w:vAlign w:val="bottom"/>
            <w:hideMark/>
          </w:tcPr>
          <w:p w14:paraId="2B329D3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09.10.2018</w:t>
            </w:r>
          </w:p>
        </w:tc>
        <w:tc>
          <w:tcPr>
            <w:tcW w:w="1400" w:type="dxa"/>
            <w:tcBorders>
              <w:top w:val="nil"/>
              <w:left w:val="nil"/>
              <w:bottom w:val="single" w:sz="4" w:space="0" w:color="auto"/>
              <w:right w:val="single" w:sz="4" w:space="0" w:color="auto"/>
            </w:tcBorders>
            <w:shd w:val="clear" w:color="auto" w:fill="auto"/>
            <w:noWrap/>
            <w:vAlign w:val="bottom"/>
            <w:hideMark/>
          </w:tcPr>
          <w:p w14:paraId="4FC6BAB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«Охрана труда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15F62BD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1FFC334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9487E7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D287A3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4E65C4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446F4C7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7CD5331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Кузнецова А., 4А</w:t>
            </w:r>
          </w:p>
        </w:tc>
        <w:tc>
          <w:tcPr>
            <w:tcW w:w="1276" w:type="dxa"/>
            <w:tcBorders>
              <w:top w:val="nil"/>
              <w:left w:val="nil"/>
              <w:bottom w:val="single" w:sz="4" w:space="0" w:color="auto"/>
              <w:right w:val="single" w:sz="4" w:space="0" w:color="auto"/>
            </w:tcBorders>
            <w:shd w:val="clear" w:color="auto" w:fill="auto"/>
            <w:noWrap/>
            <w:vAlign w:val="bottom"/>
            <w:hideMark/>
          </w:tcPr>
          <w:p w14:paraId="1A15EC9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226B2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Филина </w:t>
            </w:r>
            <w:proofErr w:type="gramStart"/>
            <w:r w:rsidRPr="00802C24">
              <w:rPr>
                <w:rFonts w:ascii="Times New Roman" w:eastAsia="Times New Roman" w:hAnsi="Times New Roman" w:cs="Times New Roman"/>
                <w:color w:val="000000"/>
                <w:sz w:val="20"/>
                <w:szCs w:val="20"/>
                <w:lang w:eastAsia="ru-RU"/>
              </w:rPr>
              <w:t>Е.Н.</w:t>
            </w:r>
            <w:proofErr w:type="gramEnd"/>
          </w:p>
        </w:tc>
      </w:tr>
      <w:tr w:rsidR="009F3428" w:rsidRPr="00802C24" w14:paraId="1E18FA6C" w14:textId="77777777" w:rsidTr="009F3428">
        <w:trPr>
          <w:trHeight w:val="56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0F4AB04"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15</w:t>
            </w:r>
          </w:p>
        </w:tc>
        <w:tc>
          <w:tcPr>
            <w:tcW w:w="1153" w:type="dxa"/>
            <w:tcBorders>
              <w:top w:val="nil"/>
              <w:left w:val="nil"/>
              <w:bottom w:val="single" w:sz="4" w:space="0" w:color="auto"/>
              <w:right w:val="single" w:sz="4" w:space="0" w:color="auto"/>
            </w:tcBorders>
            <w:shd w:val="clear" w:color="auto" w:fill="auto"/>
            <w:noWrap/>
            <w:vAlign w:val="bottom"/>
            <w:hideMark/>
          </w:tcPr>
          <w:p w14:paraId="355185D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09.10.2018</w:t>
            </w:r>
          </w:p>
        </w:tc>
        <w:tc>
          <w:tcPr>
            <w:tcW w:w="1400" w:type="dxa"/>
            <w:tcBorders>
              <w:top w:val="nil"/>
              <w:left w:val="nil"/>
              <w:bottom w:val="single" w:sz="4" w:space="0" w:color="auto"/>
              <w:right w:val="single" w:sz="4" w:space="0" w:color="auto"/>
            </w:tcBorders>
            <w:shd w:val="clear" w:color="auto" w:fill="auto"/>
            <w:noWrap/>
            <w:vAlign w:val="bottom"/>
            <w:hideMark/>
          </w:tcPr>
          <w:p w14:paraId="13877E7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«Охрана труда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500AE9F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4DBE854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10CD7F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04C5849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87C12E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3AEE32C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5F1E2C9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23A0ACB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Мельник М., 1Б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60DB8F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Овсиенко </w:t>
            </w:r>
            <w:proofErr w:type="gramStart"/>
            <w:r w:rsidRPr="00802C24">
              <w:rPr>
                <w:rFonts w:ascii="Times New Roman" w:eastAsia="Times New Roman" w:hAnsi="Times New Roman" w:cs="Times New Roman"/>
                <w:color w:val="000000"/>
                <w:sz w:val="20"/>
                <w:szCs w:val="20"/>
                <w:lang w:eastAsia="ru-RU"/>
              </w:rPr>
              <w:t>Т.А.</w:t>
            </w:r>
            <w:proofErr w:type="gramEnd"/>
          </w:p>
        </w:tc>
      </w:tr>
      <w:tr w:rsidR="009F3428" w:rsidRPr="00802C24" w14:paraId="466CAD83" w14:textId="77777777" w:rsidTr="009F3428">
        <w:trPr>
          <w:trHeight w:val="567"/>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F4BB935"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16</w:t>
            </w:r>
          </w:p>
        </w:tc>
        <w:tc>
          <w:tcPr>
            <w:tcW w:w="1153" w:type="dxa"/>
            <w:tcBorders>
              <w:top w:val="nil"/>
              <w:left w:val="nil"/>
              <w:bottom w:val="single" w:sz="4" w:space="0" w:color="auto"/>
              <w:right w:val="single" w:sz="4" w:space="0" w:color="auto"/>
            </w:tcBorders>
            <w:shd w:val="clear" w:color="auto" w:fill="auto"/>
            <w:noWrap/>
            <w:vAlign w:val="bottom"/>
            <w:hideMark/>
          </w:tcPr>
          <w:p w14:paraId="570CF40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09.10.2018</w:t>
            </w:r>
          </w:p>
        </w:tc>
        <w:tc>
          <w:tcPr>
            <w:tcW w:w="1400" w:type="dxa"/>
            <w:tcBorders>
              <w:top w:val="nil"/>
              <w:left w:val="nil"/>
              <w:bottom w:val="single" w:sz="4" w:space="0" w:color="auto"/>
              <w:right w:val="single" w:sz="4" w:space="0" w:color="auto"/>
            </w:tcBorders>
            <w:shd w:val="clear" w:color="auto" w:fill="auto"/>
            <w:noWrap/>
            <w:vAlign w:val="bottom"/>
            <w:hideMark/>
          </w:tcPr>
          <w:p w14:paraId="26FA9F3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«Охрана труда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77BABF5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524A8B6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397F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079772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EDD1B9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337926F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49D8657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B84AC3"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Люлько</w:t>
            </w:r>
            <w:proofErr w:type="spellEnd"/>
            <w:r w:rsidRPr="00802C24">
              <w:rPr>
                <w:rFonts w:ascii="Times New Roman" w:eastAsia="Times New Roman" w:hAnsi="Times New Roman" w:cs="Times New Roman"/>
                <w:color w:val="000000"/>
                <w:sz w:val="20"/>
                <w:szCs w:val="20"/>
                <w:lang w:eastAsia="ru-RU"/>
              </w:rPr>
              <w:t xml:space="preserve"> Т., 2Г</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218E2D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Филипенко </w:t>
            </w:r>
            <w:proofErr w:type="gramStart"/>
            <w:r w:rsidRPr="00802C24">
              <w:rPr>
                <w:rFonts w:ascii="Times New Roman" w:eastAsia="Times New Roman" w:hAnsi="Times New Roman" w:cs="Times New Roman"/>
                <w:color w:val="000000"/>
                <w:sz w:val="20"/>
                <w:szCs w:val="20"/>
                <w:lang w:eastAsia="ru-RU"/>
              </w:rPr>
              <w:t>И.В.</w:t>
            </w:r>
            <w:proofErr w:type="gramEnd"/>
          </w:p>
        </w:tc>
      </w:tr>
      <w:tr w:rsidR="009F3428" w:rsidRPr="00802C24" w14:paraId="2803DF77" w14:textId="77777777" w:rsidTr="009F3428">
        <w:trPr>
          <w:trHeight w:val="6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24962BD"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17</w:t>
            </w:r>
          </w:p>
        </w:tc>
        <w:tc>
          <w:tcPr>
            <w:tcW w:w="1153" w:type="dxa"/>
            <w:tcBorders>
              <w:top w:val="nil"/>
              <w:left w:val="nil"/>
              <w:bottom w:val="single" w:sz="4" w:space="0" w:color="auto"/>
              <w:right w:val="single" w:sz="4" w:space="0" w:color="auto"/>
            </w:tcBorders>
            <w:shd w:val="clear" w:color="auto" w:fill="auto"/>
            <w:noWrap/>
            <w:vAlign w:val="bottom"/>
            <w:hideMark/>
          </w:tcPr>
          <w:p w14:paraId="645DD8E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24.10.2018</w:t>
            </w:r>
          </w:p>
        </w:tc>
        <w:tc>
          <w:tcPr>
            <w:tcW w:w="1400" w:type="dxa"/>
            <w:tcBorders>
              <w:top w:val="nil"/>
              <w:left w:val="nil"/>
              <w:bottom w:val="single" w:sz="4" w:space="0" w:color="auto"/>
              <w:right w:val="single" w:sz="4" w:space="0" w:color="auto"/>
            </w:tcBorders>
            <w:shd w:val="clear" w:color="auto" w:fill="auto"/>
            <w:noWrap/>
            <w:vAlign w:val="bottom"/>
            <w:hideMark/>
          </w:tcPr>
          <w:p w14:paraId="7F580E5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«Сохраним можжевельники Крыма»</w:t>
            </w:r>
          </w:p>
        </w:tc>
        <w:tc>
          <w:tcPr>
            <w:tcW w:w="636" w:type="dxa"/>
            <w:tcBorders>
              <w:top w:val="nil"/>
              <w:left w:val="nil"/>
              <w:bottom w:val="single" w:sz="4" w:space="0" w:color="auto"/>
              <w:right w:val="single" w:sz="4" w:space="0" w:color="auto"/>
            </w:tcBorders>
            <w:shd w:val="clear" w:color="auto" w:fill="auto"/>
            <w:noWrap/>
            <w:vAlign w:val="bottom"/>
            <w:hideMark/>
          </w:tcPr>
          <w:p w14:paraId="702BA87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55EB2E0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3A52B1E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11804E4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246CAD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70E0488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674C877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F5D83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Рыжкова М., 2Б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B73A23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Ключник Е.Ю.</w:t>
            </w:r>
          </w:p>
        </w:tc>
      </w:tr>
      <w:tr w:rsidR="009F3428" w:rsidRPr="00802C24" w14:paraId="4D9B1251" w14:textId="77777777" w:rsidTr="009F3428">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7A0A7E1"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18</w:t>
            </w:r>
          </w:p>
        </w:tc>
        <w:tc>
          <w:tcPr>
            <w:tcW w:w="1153" w:type="dxa"/>
            <w:tcBorders>
              <w:top w:val="nil"/>
              <w:left w:val="nil"/>
              <w:bottom w:val="single" w:sz="4" w:space="0" w:color="auto"/>
              <w:right w:val="single" w:sz="4" w:space="0" w:color="auto"/>
            </w:tcBorders>
            <w:shd w:val="clear" w:color="auto" w:fill="auto"/>
            <w:noWrap/>
            <w:vAlign w:val="bottom"/>
            <w:hideMark/>
          </w:tcPr>
          <w:p w14:paraId="29553FC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24.10.2018</w:t>
            </w:r>
          </w:p>
        </w:tc>
        <w:tc>
          <w:tcPr>
            <w:tcW w:w="1400" w:type="dxa"/>
            <w:tcBorders>
              <w:top w:val="nil"/>
              <w:left w:val="nil"/>
              <w:bottom w:val="single" w:sz="4" w:space="0" w:color="auto"/>
              <w:right w:val="single" w:sz="4" w:space="0" w:color="auto"/>
            </w:tcBorders>
            <w:shd w:val="clear" w:color="auto" w:fill="auto"/>
            <w:noWrap/>
            <w:vAlign w:val="bottom"/>
            <w:hideMark/>
          </w:tcPr>
          <w:p w14:paraId="467D65E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«Сохраним можжевельники Крыма»</w:t>
            </w:r>
          </w:p>
        </w:tc>
        <w:tc>
          <w:tcPr>
            <w:tcW w:w="636" w:type="dxa"/>
            <w:tcBorders>
              <w:top w:val="nil"/>
              <w:left w:val="nil"/>
              <w:bottom w:val="single" w:sz="4" w:space="0" w:color="auto"/>
              <w:right w:val="single" w:sz="4" w:space="0" w:color="auto"/>
            </w:tcBorders>
            <w:shd w:val="clear" w:color="auto" w:fill="auto"/>
            <w:noWrap/>
            <w:vAlign w:val="bottom"/>
            <w:hideMark/>
          </w:tcPr>
          <w:p w14:paraId="53BA2A6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27F8833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3CE7C6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386F70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BBE795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2541DD3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6AD156C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BFC216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Косаурова</w:t>
            </w:r>
            <w:proofErr w:type="spellEnd"/>
            <w:r w:rsidRPr="00802C24">
              <w:rPr>
                <w:rFonts w:ascii="Times New Roman" w:eastAsia="Times New Roman" w:hAnsi="Times New Roman" w:cs="Times New Roman"/>
                <w:color w:val="000000"/>
                <w:sz w:val="20"/>
                <w:szCs w:val="20"/>
                <w:lang w:eastAsia="ru-RU"/>
              </w:rPr>
              <w:t xml:space="preserve"> Д., 2Б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9992E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Ключник Е.Ю.</w:t>
            </w:r>
          </w:p>
        </w:tc>
      </w:tr>
      <w:tr w:rsidR="009F3428" w:rsidRPr="00802C24" w14:paraId="3D587C1A" w14:textId="77777777" w:rsidTr="009F3428">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11A8F5B"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19</w:t>
            </w:r>
          </w:p>
        </w:tc>
        <w:tc>
          <w:tcPr>
            <w:tcW w:w="1153" w:type="dxa"/>
            <w:tcBorders>
              <w:top w:val="nil"/>
              <w:left w:val="nil"/>
              <w:bottom w:val="single" w:sz="4" w:space="0" w:color="auto"/>
              <w:right w:val="single" w:sz="4" w:space="0" w:color="auto"/>
            </w:tcBorders>
            <w:shd w:val="clear" w:color="auto" w:fill="auto"/>
            <w:noWrap/>
            <w:vAlign w:val="bottom"/>
            <w:hideMark/>
          </w:tcPr>
          <w:p w14:paraId="02FA7F6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29.10.2018</w:t>
            </w:r>
          </w:p>
        </w:tc>
        <w:tc>
          <w:tcPr>
            <w:tcW w:w="1400" w:type="dxa"/>
            <w:tcBorders>
              <w:top w:val="nil"/>
              <w:left w:val="nil"/>
              <w:bottom w:val="single" w:sz="4" w:space="0" w:color="auto"/>
              <w:right w:val="single" w:sz="4" w:space="0" w:color="auto"/>
            </w:tcBorders>
            <w:shd w:val="clear" w:color="auto" w:fill="auto"/>
            <w:noWrap/>
            <w:vAlign w:val="bottom"/>
            <w:hideMark/>
          </w:tcPr>
          <w:p w14:paraId="5EF6A17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Всероссийская олимпиада школьников </w:t>
            </w:r>
          </w:p>
        </w:tc>
        <w:tc>
          <w:tcPr>
            <w:tcW w:w="636" w:type="dxa"/>
            <w:tcBorders>
              <w:top w:val="nil"/>
              <w:left w:val="nil"/>
              <w:bottom w:val="single" w:sz="4" w:space="0" w:color="auto"/>
              <w:right w:val="single" w:sz="4" w:space="0" w:color="auto"/>
            </w:tcBorders>
            <w:shd w:val="clear" w:color="auto" w:fill="auto"/>
            <w:noWrap/>
            <w:vAlign w:val="bottom"/>
            <w:hideMark/>
          </w:tcPr>
          <w:p w14:paraId="369CD5D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9C40C1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310FD12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46D78B0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5FC63E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4E926EA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62AB408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Пикулин С.</w:t>
            </w:r>
          </w:p>
        </w:tc>
        <w:tc>
          <w:tcPr>
            <w:tcW w:w="1276" w:type="dxa"/>
            <w:tcBorders>
              <w:top w:val="nil"/>
              <w:left w:val="nil"/>
              <w:bottom w:val="single" w:sz="4" w:space="0" w:color="auto"/>
              <w:right w:val="single" w:sz="4" w:space="0" w:color="auto"/>
            </w:tcBorders>
            <w:shd w:val="clear" w:color="auto" w:fill="auto"/>
            <w:noWrap/>
            <w:vAlign w:val="bottom"/>
            <w:hideMark/>
          </w:tcPr>
          <w:p w14:paraId="5ED64DC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E73D9D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Ручко</w:t>
            </w:r>
            <w:proofErr w:type="spellEnd"/>
            <w:r w:rsidRPr="00802C24">
              <w:rPr>
                <w:rFonts w:ascii="Times New Roman" w:eastAsia="Times New Roman" w:hAnsi="Times New Roman" w:cs="Times New Roman"/>
                <w:color w:val="000000"/>
                <w:sz w:val="20"/>
                <w:szCs w:val="20"/>
                <w:lang w:eastAsia="ru-RU"/>
              </w:rPr>
              <w:t xml:space="preserve"> А.А.</w:t>
            </w:r>
          </w:p>
        </w:tc>
      </w:tr>
      <w:tr w:rsidR="009F3428" w:rsidRPr="00802C24" w14:paraId="3C5C853D" w14:textId="77777777" w:rsidTr="009F3428">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69DC8A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20</w:t>
            </w:r>
          </w:p>
        </w:tc>
        <w:tc>
          <w:tcPr>
            <w:tcW w:w="1153" w:type="dxa"/>
            <w:tcBorders>
              <w:top w:val="nil"/>
              <w:left w:val="nil"/>
              <w:bottom w:val="single" w:sz="4" w:space="0" w:color="auto"/>
              <w:right w:val="single" w:sz="4" w:space="0" w:color="auto"/>
            </w:tcBorders>
            <w:shd w:val="clear" w:color="auto" w:fill="auto"/>
            <w:noWrap/>
            <w:vAlign w:val="bottom"/>
            <w:hideMark/>
          </w:tcPr>
          <w:p w14:paraId="6E27E5B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29.10.2018</w:t>
            </w:r>
          </w:p>
        </w:tc>
        <w:tc>
          <w:tcPr>
            <w:tcW w:w="1400" w:type="dxa"/>
            <w:tcBorders>
              <w:top w:val="nil"/>
              <w:left w:val="nil"/>
              <w:bottom w:val="single" w:sz="4" w:space="0" w:color="auto"/>
              <w:right w:val="single" w:sz="4" w:space="0" w:color="auto"/>
            </w:tcBorders>
            <w:shd w:val="clear" w:color="auto" w:fill="auto"/>
            <w:noWrap/>
            <w:vAlign w:val="bottom"/>
            <w:hideMark/>
          </w:tcPr>
          <w:p w14:paraId="0BA4940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Всероссийская олимпиада школьников </w:t>
            </w:r>
          </w:p>
        </w:tc>
        <w:tc>
          <w:tcPr>
            <w:tcW w:w="636" w:type="dxa"/>
            <w:tcBorders>
              <w:top w:val="nil"/>
              <w:left w:val="nil"/>
              <w:bottom w:val="single" w:sz="4" w:space="0" w:color="auto"/>
              <w:right w:val="single" w:sz="4" w:space="0" w:color="auto"/>
            </w:tcBorders>
            <w:shd w:val="clear" w:color="auto" w:fill="auto"/>
            <w:noWrap/>
            <w:vAlign w:val="bottom"/>
            <w:hideMark/>
          </w:tcPr>
          <w:p w14:paraId="43CF451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0199F22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9EA71A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02168D6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63A775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7C008C5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3C16102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Шайнуров</w:t>
            </w:r>
            <w:proofErr w:type="spellEnd"/>
            <w:r w:rsidRPr="00802C24">
              <w:rPr>
                <w:rFonts w:ascii="Times New Roman" w:eastAsia="Times New Roman" w:hAnsi="Times New Roman" w:cs="Times New Roman"/>
                <w:color w:val="000000"/>
                <w:sz w:val="20"/>
                <w:szCs w:val="20"/>
                <w:lang w:eastAsia="ru-RU"/>
              </w:rPr>
              <w:t xml:space="preserve"> В.</w:t>
            </w:r>
          </w:p>
        </w:tc>
        <w:tc>
          <w:tcPr>
            <w:tcW w:w="1276" w:type="dxa"/>
            <w:tcBorders>
              <w:top w:val="nil"/>
              <w:left w:val="nil"/>
              <w:bottom w:val="single" w:sz="4" w:space="0" w:color="auto"/>
              <w:right w:val="single" w:sz="4" w:space="0" w:color="auto"/>
            </w:tcBorders>
            <w:shd w:val="clear" w:color="auto" w:fill="auto"/>
            <w:noWrap/>
            <w:vAlign w:val="bottom"/>
            <w:hideMark/>
          </w:tcPr>
          <w:p w14:paraId="357744F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B9DC7E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Ручко</w:t>
            </w:r>
            <w:proofErr w:type="spellEnd"/>
            <w:r w:rsidRPr="00802C24">
              <w:rPr>
                <w:rFonts w:ascii="Times New Roman" w:eastAsia="Times New Roman" w:hAnsi="Times New Roman" w:cs="Times New Roman"/>
                <w:color w:val="000000"/>
                <w:sz w:val="20"/>
                <w:szCs w:val="20"/>
                <w:lang w:eastAsia="ru-RU"/>
              </w:rPr>
              <w:t xml:space="preserve"> А.А.</w:t>
            </w:r>
          </w:p>
        </w:tc>
      </w:tr>
      <w:tr w:rsidR="009F3428" w:rsidRPr="00802C24" w14:paraId="47DCA20C" w14:textId="77777777" w:rsidTr="009F3428">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4704675"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21</w:t>
            </w:r>
          </w:p>
        </w:tc>
        <w:tc>
          <w:tcPr>
            <w:tcW w:w="1153" w:type="dxa"/>
            <w:tcBorders>
              <w:top w:val="nil"/>
              <w:left w:val="nil"/>
              <w:bottom w:val="single" w:sz="4" w:space="0" w:color="auto"/>
              <w:right w:val="single" w:sz="4" w:space="0" w:color="auto"/>
            </w:tcBorders>
            <w:shd w:val="clear" w:color="auto" w:fill="auto"/>
            <w:noWrap/>
            <w:vAlign w:val="bottom"/>
            <w:hideMark/>
          </w:tcPr>
          <w:p w14:paraId="224BD36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29.10.2018</w:t>
            </w:r>
          </w:p>
        </w:tc>
        <w:tc>
          <w:tcPr>
            <w:tcW w:w="1400" w:type="dxa"/>
            <w:tcBorders>
              <w:top w:val="nil"/>
              <w:left w:val="nil"/>
              <w:bottom w:val="single" w:sz="4" w:space="0" w:color="auto"/>
              <w:right w:val="single" w:sz="4" w:space="0" w:color="auto"/>
            </w:tcBorders>
            <w:shd w:val="clear" w:color="auto" w:fill="auto"/>
            <w:noWrap/>
            <w:vAlign w:val="bottom"/>
            <w:hideMark/>
          </w:tcPr>
          <w:p w14:paraId="51FA6C5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Всероссийская олимпиада школьников </w:t>
            </w:r>
          </w:p>
        </w:tc>
        <w:tc>
          <w:tcPr>
            <w:tcW w:w="636" w:type="dxa"/>
            <w:tcBorders>
              <w:top w:val="nil"/>
              <w:left w:val="nil"/>
              <w:bottom w:val="single" w:sz="4" w:space="0" w:color="auto"/>
              <w:right w:val="single" w:sz="4" w:space="0" w:color="auto"/>
            </w:tcBorders>
            <w:shd w:val="clear" w:color="auto" w:fill="auto"/>
            <w:noWrap/>
            <w:vAlign w:val="bottom"/>
            <w:hideMark/>
          </w:tcPr>
          <w:p w14:paraId="0F1B0F7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1C2DE5A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7CF4CA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6BD2DA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28CA72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58F61E7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74FBD97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CD30F2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Луговская К., 2Б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7F8884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Буркацкая</w:t>
            </w:r>
            <w:proofErr w:type="spellEnd"/>
            <w:r w:rsidRPr="00802C24">
              <w:rPr>
                <w:rFonts w:ascii="Times New Roman" w:eastAsia="Times New Roman" w:hAnsi="Times New Roman" w:cs="Times New Roman"/>
                <w:color w:val="000000"/>
                <w:sz w:val="20"/>
                <w:szCs w:val="20"/>
                <w:lang w:eastAsia="ru-RU"/>
              </w:rPr>
              <w:t xml:space="preserve"> А.Э.</w:t>
            </w:r>
          </w:p>
        </w:tc>
      </w:tr>
      <w:tr w:rsidR="009F3428" w:rsidRPr="00802C24" w14:paraId="00196F84" w14:textId="77777777" w:rsidTr="009F3428">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6418657"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22</w:t>
            </w:r>
          </w:p>
        </w:tc>
        <w:tc>
          <w:tcPr>
            <w:tcW w:w="1153" w:type="dxa"/>
            <w:tcBorders>
              <w:top w:val="nil"/>
              <w:left w:val="nil"/>
              <w:bottom w:val="single" w:sz="4" w:space="0" w:color="auto"/>
              <w:right w:val="single" w:sz="4" w:space="0" w:color="auto"/>
            </w:tcBorders>
            <w:shd w:val="clear" w:color="auto" w:fill="auto"/>
            <w:noWrap/>
            <w:vAlign w:val="bottom"/>
            <w:hideMark/>
          </w:tcPr>
          <w:p w14:paraId="4ACBAB9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29.10.2018</w:t>
            </w:r>
          </w:p>
        </w:tc>
        <w:tc>
          <w:tcPr>
            <w:tcW w:w="1400" w:type="dxa"/>
            <w:tcBorders>
              <w:top w:val="nil"/>
              <w:left w:val="nil"/>
              <w:bottom w:val="single" w:sz="4" w:space="0" w:color="auto"/>
              <w:right w:val="single" w:sz="4" w:space="0" w:color="auto"/>
            </w:tcBorders>
            <w:shd w:val="clear" w:color="auto" w:fill="auto"/>
            <w:noWrap/>
            <w:vAlign w:val="bottom"/>
            <w:hideMark/>
          </w:tcPr>
          <w:p w14:paraId="0282C6F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Всероссийская олимпиада школьников </w:t>
            </w:r>
          </w:p>
        </w:tc>
        <w:tc>
          <w:tcPr>
            <w:tcW w:w="636" w:type="dxa"/>
            <w:tcBorders>
              <w:top w:val="nil"/>
              <w:left w:val="nil"/>
              <w:bottom w:val="single" w:sz="4" w:space="0" w:color="auto"/>
              <w:right w:val="single" w:sz="4" w:space="0" w:color="auto"/>
            </w:tcBorders>
            <w:shd w:val="clear" w:color="auto" w:fill="auto"/>
            <w:noWrap/>
            <w:vAlign w:val="bottom"/>
            <w:hideMark/>
          </w:tcPr>
          <w:p w14:paraId="6E17453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0DC7799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38909D8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1EF9023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1D5CEB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1268362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42F2FAD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Гребенюк В.</w:t>
            </w:r>
          </w:p>
        </w:tc>
        <w:tc>
          <w:tcPr>
            <w:tcW w:w="1276" w:type="dxa"/>
            <w:tcBorders>
              <w:top w:val="nil"/>
              <w:left w:val="nil"/>
              <w:bottom w:val="single" w:sz="4" w:space="0" w:color="auto"/>
              <w:right w:val="single" w:sz="4" w:space="0" w:color="auto"/>
            </w:tcBorders>
            <w:shd w:val="clear" w:color="auto" w:fill="auto"/>
            <w:noWrap/>
            <w:vAlign w:val="bottom"/>
            <w:hideMark/>
          </w:tcPr>
          <w:p w14:paraId="7E8E078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9C3EF2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Буркацкая</w:t>
            </w:r>
            <w:proofErr w:type="spellEnd"/>
            <w:r w:rsidRPr="00802C24">
              <w:rPr>
                <w:rFonts w:ascii="Times New Roman" w:eastAsia="Times New Roman" w:hAnsi="Times New Roman" w:cs="Times New Roman"/>
                <w:color w:val="000000"/>
                <w:sz w:val="20"/>
                <w:szCs w:val="20"/>
                <w:lang w:eastAsia="ru-RU"/>
              </w:rPr>
              <w:t xml:space="preserve"> А.Э.</w:t>
            </w:r>
          </w:p>
        </w:tc>
      </w:tr>
      <w:tr w:rsidR="009F3428" w:rsidRPr="00802C24" w14:paraId="7EC76BB0" w14:textId="77777777" w:rsidTr="009F3428">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AD7CB6E"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23</w:t>
            </w:r>
          </w:p>
        </w:tc>
        <w:tc>
          <w:tcPr>
            <w:tcW w:w="1153" w:type="dxa"/>
            <w:tcBorders>
              <w:top w:val="nil"/>
              <w:left w:val="nil"/>
              <w:bottom w:val="single" w:sz="4" w:space="0" w:color="auto"/>
              <w:right w:val="single" w:sz="4" w:space="0" w:color="auto"/>
            </w:tcBorders>
            <w:shd w:val="clear" w:color="auto" w:fill="auto"/>
            <w:noWrap/>
            <w:vAlign w:val="bottom"/>
            <w:hideMark/>
          </w:tcPr>
          <w:p w14:paraId="73A428C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29.10.2018</w:t>
            </w:r>
          </w:p>
        </w:tc>
        <w:tc>
          <w:tcPr>
            <w:tcW w:w="1400" w:type="dxa"/>
            <w:tcBorders>
              <w:top w:val="nil"/>
              <w:left w:val="nil"/>
              <w:bottom w:val="single" w:sz="4" w:space="0" w:color="auto"/>
              <w:right w:val="single" w:sz="4" w:space="0" w:color="auto"/>
            </w:tcBorders>
            <w:shd w:val="clear" w:color="auto" w:fill="auto"/>
            <w:noWrap/>
            <w:vAlign w:val="bottom"/>
            <w:hideMark/>
          </w:tcPr>
          <w:p w14:paraId="7BBE596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Всероссийская олимпиада школьников </w:t>
            </w:r>
          </w:p>
        </w:tc>
        <w:tc>
          <w:tcPr>
            <w:tcW w:w="636" w:type="dxa"/>
            <w:tcBorders>
              <w:top w:val="nil"/>
              <w:left w:val="nil"/>
              <w:bottom w:val="single" w:sz="4" w:space="0" w:color="auto"/>
              <w:right w:val="single" w:sz="4" w:space="0" w:color="auto"/>
            </w:tcBorders>
            <w:shd w:val="clear" w:color="auto" w:fill="auto"/>
            <w:noWrap/>
            <w:vAlign w:val="bottom"/>
            <w:hideMark/>
          </w:tcPr>
          <w:p w14:paraId="507893E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CCF6D9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7CAB53A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3B510C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45247E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439E964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35F7342D"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67995FC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Коротеев В., 2Б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1FCA02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Ключник Е.Ю.</w:t>
            </w:r>
          </w:p>
        </w:tc>
      </w:tr>
      <w:tr w:rsidR="009F3428" w:rsidRPr="00802C24" w14:paraId="3E71E9B5" w14:textId="77777777" w:rsidTr="009F3428">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37B400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24</w:t>
            </w:r>
          </w:p>
        </w:tc>
        <w:tc>
          <w:tcPr>
            <w:tcW w:w="1153" w:type="dxa"/>
            <w:tcBorders>
              <w:top w:val="nil"/>
              <w:left w:val="nil"/>
              <w:bottom w:val="single" w:sz="4" w:space="0" w:color="auto"/>
              <w:right w:val="single" w:sz="4" w:space="0" w:color="auto"/>
            </w:tcBorders>
            <w:shd w:val="clear" w:color="auto" w:fill="auto"/>
            <w:noWrap/>
            <w:vAlign w:val="bottom"/>
            <w:hideMark/>
          </w:tcPr>
          <w:p w14:paraId="6A54984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29.10.2018</w:t>
            </w:r>
          </w:p>
        </w:tc>
        <w:tc>
          <w:tcPr>
            <w:tcW w:w="1400" w:type="dxa"/>
            <w:tcBorders>
              <w:top w:val="nil"/>
              <w:left w:val="nil"/>
              <w:bottom w:val="single" w:sz="4" w:space="0" w:color="auto"/>
              <w:right w:val="single" w:sz="4" w:space="0" w:color="auto"/>
            </w:tcBorders>
            <w:shd w:val="clear" w:color="auto" w:fill="auto"/>
            <w:noWrap/>
            <w:vAlign w:val="bottom"/>
            <w:hideMark/>
          </w:tcPr>
          <w:p w14:paraId="4A628AB3"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Всероссийская олимпиада школьников </w:t>
            </w:r>
          </w:p>
        </w:tc>
        <w:tc>
          <w:tcPr>
            <w:tcW w:w="636" w:type="dxa"/>
            <w:tcBorders>
              <w:top w:val="nil"/>
              <w:left w:val="nil"/>
              <w:bottom w:val="single" w:sz="4" w:space="0" w:color="auto"/>
              <w:right w:val="single" w:sz="4" w:space="0" w:color="auto"/>
            </w:tcBorders>
            <w:shd w:val="clear" w:color="auto" w:fill="auto"/>
            <w:noWrap/>
            <w:vAlign w:val="bottom"/>
            <w:hideMark/>
          </w:tcPr>
          <w:p w14:paraId="416FC3A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77B0BFB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52B7D39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713CB79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C327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0908B69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2E5214B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DF1004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Ваганов И., 2Г</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1A56BA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Филипенко </w:t>
            </w:r>
            <w:proofErr w:type="gramStart"/>
            <w:r w:rsidRPr="00802C24">
              <w:rPr>
                <w:rFonts w:ascii="Times New Roman" w:eastAsia="Times New Roman" w:hAnsi="Times New Roman" w:cs="Times New Roman"/>
                <w:color w:val="000000"/>
                <w:sz w:val="20"/>
                <w:szCs w:val="20"/>
                <w:lang w:eastAsia="ru-RU"/>
              </w:rPr>
              <w:t>И.В.</w:t>
            </w:r>
            <w:proofErr w:type="gramEnd"/>
          </w:p>
        </w:tc>
      </w:tr>
      <w:tr w:rsidR="009F3428" w:rsidRPr="00802C24" w14:paraId="2CE6755B" w14:textId="77777777" w:rsidTr="009F3428">
        <w:trPr>
          <w:trHeight w:val="477"/>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31F93F5"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25</w:t>
            </w:r>
          </w:p>
        </w:tc>
        <w:tc>
          <w:tcPr>
            <w:tcW w:w="1153" w:type="dxa"/>
            <w:tcBorders>
              <w:top w:val="nil"/>
              <w:left w:val="nil"/>
              <w:bottom w:val="single" w:sz="4" w:space="0" w:color="auto"/>
              <w:right w:val="single" w:sz="4" w:space="0" w:color="auto"/>
            </w:tcBorders>
            <w:shd w:val="clear" w:color="auto" w:fill="auto"/>
            <w:noWrap/>
            <w:vAlign w:val="bottom"/>
            <w:hideMark/>
          </w:tcPr>
          <w:p w14:paraId="5D7BE84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26.10.2018</w:t>
            </w:r>
          </w:p>
        </w:tc>
        <w:tc>
          <w:tcPr>
            <w:tcW w:w="1400" w:type="dxa"/>
            <w:tcBorders>
              <w:top w:val="nil"/>
              <w:left w:val="nil"/>
              <w:bottom w:val="single" w:sz="4" w:space="0" w:color="auto"/>
              <w:right w:val="single" w:sz="4" w:space="0" w:color="auto"/>
            </w:tcBorders>
            <w:shd w:val="clear" w:color="auto" w:fill="auto"/>
            <w:noWrap/>
            <w:vAlign w:val="bottom"/>
            <w:hideMark/>
          </w:tcPr>
          <w:p w14:paraId="758A060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«Дорога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4B16943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C40A8B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795712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B23155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BF5EC6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547B817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2123704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Максак</w:t>
            </w:r>
            <w:proofErr w:type="spellEnd"/>
            <w:r w:rsidRPr="00802C24">
              <w:rPr>
                <w:rFonts w:ascii="Times New Roman" w:eastAsia="Times New Roman" w:hAnsi="Times New Roman" w:cs="Times New Roman"/>
                <w:color w:val="000000"/>
                <w:sz w:val="20"/>
                <w:szCs w:val="20"/>
                <w:lang w:eastAsia="ru-RU"/>
              </w:rPr>
              <w:t xml:space="preserve">  К., 4А</w:t>
            </w:r>
          </w:p>
        </w:tc>
        <w:tc>
          <w:tcPr>
            <w:tcW w:w="1276" w:type="dxa"/>
            <w:tcBorders>
              <w:top w:val="nil"/>
              <w:left w:val="nil"/>
              <w:bottom w:val="single" w:sz="4" w:space="0" w:color="auto"/>
              <w:right w:val="single" w:sz="4" w:space="0" w:color="auto"/>
            </w:tcBorders>
            <w:shd w:val="clear" w:color="auto" w:fill="auto"/>
            <w:noWrap/>
            <w:vAlign w:val="bottom"/>
            <w:hideMark/>
          </w:tcPr>
          <w:p w14:paraId="6798164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09BBFF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Филина </w:t>
            </w:r>
            <w:proofErr w:type="gramStart"/>
            <w:r w:rsidRPr="00802C24">
              <w:rPr>
                <w:rFonts w:ascii="Times New Roman" w:eastAsia="Times New Roman" w:hAnsi="Times New Roman" w:cs="Times New Roman"/>
                <w:color w:val="000000"/>
                <w:sz w:val="20"/>
                <w:szCs w:val="20"/>
                <w:lang w:eastAsia="ru-RU"/>
              </w:rPr>
              <w:t>Е.Н.</w:t>
            </w:r>
            <w:proofErr w:type="gramEnd"/>
          </w:p>
        </w:tc>
      </w:tr>
      <w:tr w:rsidR="009F3428" w:rsidRPr="00802C24" w14:paraId="225B1221" w14:textId="77777777" w:rsidTr="009F3428">
        <w:trPr>
          <w:trHeight w:val="353"/>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030EEB1"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26</w:t>
            </w:r>
          </w:p>
        </w:tc>
        <w:tc>
          <w:tcPr>
            <w:tcW w:w="1153" w:type="dxa"/>
            <w:tcBorders>
              <w:top w:val="nil"/>
              <w:left w:val="nil"/>
              <w:bottom w:val="single" w:sz="4" w:space="0" w:color="auto"/>
              <w:right w:val="single" w:sz="4" w:space="0" w:color="auto"/>
            </w:tcBorders>
            <w:shd w:val="clear" w:color="auto" w:fill="auto"/>
            <w:noWrap/>
            <w:vAlign w:val="bottom"/>
            <w:hideMark/>
          </w:tcPr>
          <w:p w14:paraId="1041C37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26.10.2018</w:t>
            </w:r>
          </w:p>
        </w:tc>
        <w:tc>
          <w:tcPr>
            <w:tcW w:w="1400" w:type="dxa"/>
            <w:tcBorders>
              <w:top w:val="nil"/>
              <w:left w:val="nil"/>
              <w:bottom w:val="single" w:sz="4" w:space="0" w:color="auto"/>
              <w:right w:val="single" w:sz="4" w:space="0" w:color="auto"/>
            </w:tcBorders>
            <w:shd w:val="clear" w:color="auto" w:fill="auto"/>
            <w:noWrap/>
            <w:vAlign w:val="bottom"/>
            <w:hideMark/>
          </w:tcPr>
          <w:p w14:paraId="45F534F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«Дорога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6AFD445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113487D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74B234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0895708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809B53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5778F8B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56EA24C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91A4C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Эбуталыпова</w:t>
            </w:r>
            <w:proofErr w:type="spellEnd"/>
            <w:r w:rsidRPr="00802C24">
              <w:rPr>
                <w:rFonts w:ascii="Times New Roman" w:eastAsia="Times New Roman" w:hAnsi="Times New Roman" w:cs="Times New Roman"/>
                <w:color w:val="000000"/>
                <w:sz w:val="20"/>
                <w:szCs w:val="20"/>
                <w:lang w:eastAsia="ru-RU"/>
              </w:rPr>
              <w:t xml:space="preserve"> А., 2А</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16B793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Тыщенко </w:t>
            </w:r>
            <w:proofErr w:type="gramStart"/>
            <w:r w:rsidRPr="00802C24">
              <w:rPr>
                <w:rFonts w:ascii="Times New Roman" w:eastAsia="Times New Roman" w:hAnsi="Times New Roman" w:cs="Times New Roman"/>
                <w:color w:val="000000"/>
                <w:sz w:val="20"/>
                <w:szCs w:val="20"/>
                <w:lang w:eastAsia="ru-RU"/>
              </w:rPr>
              <w:t>Т.В.</w:t>
            </w:r>
            <w:proofErr w:type="gramEnd"/>
          </w:p>
        </w:tc>
      </w:tr>
      <w:tr w:rsidR="009F3428" w:rsidRPr="00802C24" w14:paraId="7A78B9A1" w14:textId="77777777" w:rsidTr="009F3428">
        <w:trPr>
          <w:trHeight w:val="42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AD330A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27</w:t>
            </w:r>
          </w:p>
        </w:tc>
        <w:tc>
          <w:tcPr>
            <w:tcW w:w="1153" w:type="dxa"/>
            <w:tcBorders>
              <w:top w:val="nil"/>
              <w:left w:val="nil"/>
              <w:bottom w:val="single" w:sz="4" w:space="0" w:color="auto"/>
              <w:right w:val="single" w:sz="4" w:space="0" w:color="auto"/>
            </w:tcBorders>
            <w:shd w:val="clear" w:color="auto" w:fill="auto"/>
            <w:noWrap/>
            <w:vAlign w:val="bottom"/>
            <w:hideMark/>
          </w:tcPr>
          <w:p w14:paraId="32FEB7D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26.10.2018</w:t>
            </w:r>
          </w:p>
        </w:tc>
        <w:tc>
          <w:tcPr>
            <w:tcW w:w="1400" w:type="dxa"/>
            <w:tcBorders>
              <w:top w:val="nil"/>
              <w:left w:val="nil"/>
              <w:bottom w:val="single" w:sz="4" w:space="0" w:color="auto"/>
              <w:right w:val="single" w:sz="4" w:space="0" w:color="auto"/>
            </w:tcBorders>
            <w:shd w:val="clear" w:color="auto" w:fill="auto"/>
            <w:noWrap/>
            <w:vAlign w:val="bottom"/>
            <w:hideMark/>
          </w:tcPr>
          <w:p w14:paraId="70DF4A8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«Дорога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413C242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B4465C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4A0078A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0F225D5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346399F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6C15630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0B84F16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2D47E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Григорьева А., 2Г</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2BE95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Филипенко </w:t>
            </w:r>
            <w:proofErr w:type="gramStart"/>
            <w:r w:rsidRPr="00802C24">
              <w:rPr>
                <w:rFonts w:ascii="Times New Roman" w:eastAsia="Times New Roman" w:hAnsi="Times New Roman" w:cs="Times New Roman"/>
                <w:color w:val="000000"/>
                <w:sz w:val="20"/>
                <w:szCs w:val="20"/>
                <w:lang w:eastAsia="ru-RU"/>
              </w:rPr>
              <w:t>И.В.</w:t>
            </w:r>
            <w:proofErr w:type="gramEnd"/>
          </w:p>
        </w:tc>
      </w:tr>
      <w:tr w:rsidR="009F3428" w:rsidRPr="00802C24" w14:paraId="2870C8C8" w14:textId="77777777" w:rsidTr="009F3428">
        <w:trPr>
          <w:trHeight w:val="56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476577E"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28</w:t>
            </w:r>
          </w:p>
        </w:tc>
        <w:tc>
          <w:tcPr>
            <w:tcW w:w="1153" w:type="dxa"/>
            <w:tcBorders>
              <w:top w:val="nil"/>
              <w:left w:val="nil"/>
              <w:bottom w:val="single" w:sz="4" w:space="0" w:color="auto"/>
              <w:right w:val="single" w:sz="4" w:space="0" w:color="auto"/>
            </w:tcBorders>
            <w:shd w:val="clear" w:color="auto" w:fill="auto"/>
            <w:noWrap/>
            <w:vAlign w:val="bottom"/>
            <w:hideMark/>
          </w:tcPr>
          <w:p w14:paraId="4B0735F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26.10.2018</w:t>
            </w:r>
          </w:p>
        </w:tc>
        <w:tc>
          <w:tcPr>
            <w:tcW w:w="1400" w:type="dxa"/>
            <w:tcBorders>
              <w:top w:val="nil"/>
              <w:left w:val="nil"/>
              <w:bottom w:val="single" w:sz="4" w:space="0" w:color="auto"/>
              <w:right w:val="single" w:sz="4" w:space="0" w:color="auto"/>
            </w:tcBorders>
            <w:shd w:val="clear" w:color="auto" w:fill="auto"/>
            <w:noWrap/>
            <w:vAlign w:val="bottom"/>
            <w:hideMark/>
          </w:tcPr>
          <w:p w14:paraId="6EAD4F1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«Дорога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09C01ED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2A6AFC5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655F42D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1294E70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5701A6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68B3102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3880984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85F381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Полун</w:t>
            </w:r>
            <w:proofErr w:type="spellEnd"/>
            <w:r w:rsidRPr="00802C24">
              <w:rPr>
                <w:rFonts w:ascii="Times New Roman" w:eastAsia="Times New Roman" w:hAnsi="Times New Roman" w:cs="Times New Roman"/>
                <w:color w:val="000000"/>
                <w:sz w:val="20"/>
                <w:szCs w:val="20"/>
                <w:lang w:eastAsia="ru-RU"/>
              </w:rPr>
              <w:t xml:space="preserve"> А., 3Б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7F7585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32F529A2" w14:textId="77777777" w:rsidTr="009F3428">
        <w:trPr>
          <w:trHeight w:val="56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9D37361"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29</w:t>
            </w:r>
          </w:p>
        </w:tc>
        <w:tc>
          <w:tcPr>
            <w:tcW w:w="1153" w:type="dxa"/>
            <w:tcBorders>
              <w:top w:val="nil"/>
              <w:left w:val="nil"/>
              <w:bottom w:val="single" w:sz="4" w:space="0" w:color="auto"/>
              <w:right w:val="single" w:sz="4" w:space="0" w:color="auto"/>
            </w:tcBorders>
            <w:shd w:val="clear" w:color="auto" w:fill="auto"/>
            <w:noWrap/>
            <w:vAlign w:val="bottom"/>
            <w:hideMark/>
          </w:tcPr>
          <w:p w14:paraId="0FFE181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26.10.2018</w:t>
            </w:r>
          </w:p>
        </w:tc>
        <w:tc>
          <w:tcPr>
            <w:tcW w:w="1400" w:type="dxa"/>
            <w:tcBorders>
              <w:top w:val="nil"/>
              <w:left w:val="nil"/>
              <w:bottom w:val="single" w:sz="4" w:space="0" w:color="auto"/>
              <w:right w:val="single" w:sz="4" w:space="0" w:color="auto"/>
            </w:tcBorders>
            <w:shd w:val="clear" w:color="auto" w:fill="auto"/>
            <w:noWrap/>
            <w:vAlign w:val="bottom"/>
            <w:hideMark/>
          </w:tcPr>
          <w:p w14:paraId="21EF31F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«Дорога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705D14D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DF47D5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6778CC7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048DFF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6C53F2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7813AF8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2640AB8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A010E6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Вахулка</w:t>
            </w:r>
            <w:proofErr w:type="spellEnd"/>
            <w:r w:rsidRPr="00802C24">
              <w:rPr>
                <w:rFonts w:ascii="Times New Roman" w:eastAsia="Times New Roman" w:hAnsi="Times New Roman" w:cs="Times New Roman"/>
                <w:color w:val="000000"/>
                <w:sz w:val="20"/>
                <w:szCs w:val="20"/>
                <w:lang w:eastAsia="ru-RU"/>
              </w:rPr>
              <w:t xml:space="preserve"> М., 3Б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592F77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4E275F79" w14:textId="77777777" w:rsidTr="009F3428">
        <w:trPr>
          <w:trHeight w:val="426"/>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24AF3B6"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30</w:t>
            </w:r>
          </w:p>
        </w:tc>
        <w:tc>
          <w:tcPr>
            <w:tcW w:w="1153" w:type="dxa"/>
            <w:tcBorders>
              <w:top w:val="nil"/>
              <w:left w:val="nil"/>
              <w:bottom w:val="single" w:sz="4" w:space="0" w:color="auto"/>
              <w:right w:val="single" w:sz="4" w:space="0" w:color="auto"/>
            </w:tcBorders>
            <w:shd w:val="clear" w:color="auto" w:fill="auto"/>
            <w:noWrap/>
            <w:vAlign w:val="bottom"/>
            <w:hideMark/>
          </w:tcPr>
          <w:p w14:paraId="1074480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57FB6C1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«Кормушки»</w:t>
            </w:r>
          </w:p>
        </w:tc>
        <w:tc>
          <w:tcPr>
            <w:tcW w:w="636" w:type="dxa"/>
            <w:tcBorders>
              <w:top w:val="nil"/>
              <w:left w:val="nil"/>
              <w:bottom w:val="single" w:sz="4" w:space="0" w:color="auto"/>
              <w:right w:val="single" w:sz="4" w:space="0" w:color="auto"/>
            </w:tcBorders>
            <w:shd w:val="clear" w:color="auto" w:fill="auto"/>
            <w:noWrap/>
            <w:vAlign w:val="bottom"/>
            <w:hideMark/>
          </w:tcPr>
          <w:p w14:paraId="636E866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2226BAF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42DE78C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6BCB6FB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6896CA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111A7D9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4051D15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Кузнецов Д.</w:t>
            </w:r>
          </w:p>
        </w:tc>
        <w:tc>
          <w:tcPr>
            <w:tcW w:w="1276" w:type="dxa"/>
            <w:tcBorders>
              <w:top w:val="nil"/>
              <w:left w:val="nil"/>
              <w:bottom w:val="single" w:sz="4" w:space="0" w:color="auto"/>
              <w:right w:val="single" w:sz="4" w:space="0" w:color="auto"/>
            </w:tcBorders>
            <w:shd w:val="clear" w:color="auto" w:fill="auto"/>
            <w:noWrap/>
            <w:vAlign w:val="bottom"/>
            <w:hideMark/>
          </w:tcPr>
          <w:p w14:paraId="1DD9DB1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9B7CAD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Онорина</w:t>
            </w:r>
            <w:proofErr w:type="spellEnd"/>
            <w:r w:rsidRPr="00802C24">
              <w:rPr>
                <w:rFonts w:ascii="Times New Roman" w:eastAsia="Times New Roman" w:hAnsi="Times New Roman" w:cs="Times New Roman"/>
                <w:color w:val="000000"/>
                <w:sz w:val="20"/>
                <w:szCs w:val="20"/>
                <w:lang w:eastAsia="ru-RU"/>
              </w:rPr>
              <w:t xml:space="preserve"> Н.Н.</w:t>
            </w:r>
          </w:p>
        </w:tc>
      </w:tr>
      <w:tr w:rsidR="009F3428" w:rsidRPr="00802C24" w14:paraId="4BA05A9B" w14:textId="77777777" w:rsidTr="009F3428">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7867C06"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w:t>
            </w:r>
          </w:p>
        </w:tc>
        <w:tc>
          <w:tcPr>
            <w:tcW w:w="1153" w:type="dxa"/>
            <w:tcBorders>
              <w:top w:val="nil"/>
              <w:left w:val="nil"/>
              <w:bottom w:val="single" w:sz="4" w:space="0" w:color="auto"/>
              <w:right w:val="single" w:sz="4" w:space="0" w:color="auto"/>
            </w:tcBorders>
            <w:shd w:val="clear" w:color="auto" w:fill="auto"/>
            <w:noWrap/>
            <w:vAlign w:val="bottom"/>
            <w:hideMark/>
          </w:tcPr>
          <w:p w14:paraId="5D50CE9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0011691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«Кормушки»</w:t>
            </w:r>
          </w:p>
        </w:tc>
        <w:tc>
          <w:tcPr>
            <w:tcW w:w="636" w:type="dxa"/>
            <w:tcBorders>
              <w:top w:val="nil"/>
              <w:left w:val="nil"/>
              <w:bottom w:val="single" w:sz="4" w:space="0" w:color="auto"/>
              <w:right w:val="single" w:sz="4" w:space="0" w:color="auto"/>
            </w:tcBorders>
            <w:shd w:val="clear" w:color="auto" w:fill="auto"/>
            <w:noWrap/>
            <w:vAlign w:val="bottom"/>
            <w:hideMark/>
          </w:tcPr>
          <w:p w14:paraId="36F97E1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1C66C69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DDD89F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7028CE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7E4D21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105C711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456BEDD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90A44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Пушкаренко М.</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FFA263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Онорина</w:t>
            </w:r>
            <w:proofErr w:type="spellEnd"/>
            <w:r w:rsidRPr="00802C24">
              <w:rPr>
                <w:rFonts w:ascii="Times New Roman" w:eastAsia="Times New Roman" w:hAnsi="Times New Roman" w:cs="Times New Roman"/>
                <w:color w:val="000000"/>
                <w:sz w:val="20"/>
                <w:szCs w:val="20"/>
                <w:lang w:eastAsia="ru-RU"/>
              </w:rPr>
              <w:t xml:space="preserve"> Н.Н.</w:t>
            </w:r>
          </w:p>
        </w:tc>
      </w:tr>
      <w:tr w:rsidR="009F3428" w:rsidRPr="00802C24" w14:paraId="41358466" w14:textId="77777777" w:rsidTr="009F3428">
        <w:trPr>
          <w:trHeight w:val="3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1C0C6BF"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32</w:t>
            </w:r>
          </w:p>
        </w:tc>
        <w:tc>
          <w:tcPr>
            <w:tcW w:w="1153" w:type="dxa"/>
            <w:tcBorders>
              <w:top w:val="nil"/>
              <w:left w:val="nil"/>
              <w:bottom w:val="single" w:sz="4" w:space="0" w:color="auto"/>
              <w:right w:val="single" w:sz="4" w:space="0" w:color="auto"/>
            </w:tcBorders>
            <w:shd w:val="clear" w:color="auto" w:fill="auto"/>
            <w:noWrap/>
            <w:vAlign w:val="bottom"/>
            <w:hideMark/>
          </w:tcPr>
          <w:p w14:paraId="3B95707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6F077DD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«Кормушки»</w:t>
            </w:r>
          </w:p>
        </w:tc>
        <w:tc>
          <w:tcPr>
            <w:tcW w:w="636" w:type="dxa"/>
            <w:tcBorders>
              <w:top w:val="nil"/>
              <w:left w:val="nil"/>
              <w:bottom w:val="single" w:sz="4" w:space="0" w:color="auto"/>
              <w:right w:val="single" w:sz="4" w:space="0" w:color="auto"/>
            </w:tcBorders>
            <w:shd w:val="clear" w:color="auto" w:fill="auto"/>
            <w:noWrap/>
            <w:vAlign w:val="bottom"/>
            <w:hideMark/>
          </w:tcPr>
          <w:p w14:paraId="0D734BF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1B3618A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55D657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6B09433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D638FE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4F94A0B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13E6090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AF56A7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Платунина</w:t>
            </w:r>
            <w:proofErr w:type="spellEnd"/>
            <w:r w:rsidRPr="00802C24">
              <w:rPr>
                <w:rFonts w:ascii="Times New Roman" w:eastAsia="Times New Roman" w:hAnsi="Times New Roman" w:cs="Times New Roman"/>
                <w:color w:val="000000"/>
                <w:sz w:val="20"/>
                <w:szCs w:val="20"/>
                <w:lang w:eastAsia="ru-RU"/>
              </w:rPr>
              <w:t xml:space="preserve"> П.</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402736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Онорина</w:t>
            </w:r>
            <w:proofErr w:type="spellEnd"/>
            <w:r w:rsidRPr="00802C24">
              <w:rPr>
                <w:rFonts w:ascii="Times New Roman" w:eastAsia="Times New Roman" w:hAnsi="Times New Roman" w:cs="Times New Roman"/>
                <w:color w:val="000000"/>
                <w:sz w:val="20"/>
                <w:szCs w:val="20"/>
                <w:lang w:eastAsia="ru-RU"/>
              </w:rPr>
              <w:t xml:space="preserve"> Н.Н.</w:t>
            </w:r>
          </w:p>
        </w:tc>
      </w:tr>
      <w:tr w:rsidR="009F3428" w:rsidRPr="00802C24" w14:paraId="3B2594B3" w14:textId="77777777" w:rsidTr="009F3428">
        <w:trPr>
          <w:trHeight w:val="43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D252608"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33</w:t>
            </w:r>
          </w:p>
        </w:tc>
        <w:tc>
          <w:tcPr>
            <w:tcW w:w="1153" w:type="dxa"/>
            <w:tcBorders>
              <w:top w:val="nil"/>
              <w:left w:val="nil"/>
              <w:bottom w:val="single" w:sz="4" w:space="0" w:color="auto"/>
              <w:right w:val="single" w:sz="4" w:space="0" w:color="auto"/>
            </w:tcBorders>
            <w:shd w:val="clear" w:color="auto" w:fill="auto"/>
            <w:noWrap/>
            <w:vAlign w:val="bottom"/>
            <w:hideMark/>
          </w:tcPr>
          <w:p w14:paraId="5530C6B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4B45259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«Кормушки»</w:t>
            </w:r>
          </w:p>
        </w:tc>
        <w:tc>
          <w:tcPr>
            <w:tcW w:w="636" w:type="dxa"/>
            <w:tcBorders>
              <w:top w:val="nil"/>
              <w:left w:val="nil"/>
              <w:bottom w:val="single" w:sz="4" w:space="0" w:color="auto"/>
              <w:right w:val="single" w:sz="4" w:space="0" w:color="auto"/>
            </w:tcBorders>
            <w:shd w:val="clear" w:color="auto" w:fill="auto"/>
            <w:noWrap/>
            <w:vAlign w:val="bottom"/>
            <w:hideMark/>
          </w:tcPr>
          <w:p w14:paraId="36BFDF0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79DC133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AD91E1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4664F3C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9EA2BA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1799B59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7ED8D28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Кулида</w:t>
            </w:r>
            <w:proofErr w:type="spellEnd"/>
            <w:r w:rsidRPr="00802C24">
              <w:rPr>
                <w:rFonts w:ascii="Times New Roman" w:eastAsia="Times New Roman" w:hAnsi="Times New Roman" w:cs="Times New Roman"/>
                <w:color w:val="000000"/>
                <w:sz w:val="20"/>
                <w:szCs w:val="20"/>
                <w:lang w:eastAsia="ru-RU"/>
              </w:rPr>
              <w:t xml:space="preserve"> П., 2Г</w:t>
            </w:r>
          </w:p>
        </w:tc>
        <w:tc>
          <w:tcPr>
            <w:tcW w:w="1276" w:type="dxa"/>
            <w:tcBorders>
              <w:top w:val="nil"/>
              <w:left w:val="nil"/>
              <w:bottom w:val="single" w:sz="4" w:space="0" w:color="auto"/>
              <w:right w:val="single" w:sz="4" w:space="0" w:color="auto"/>
            </w:tcBorders>
            <w:shd w:val="clear" w:color="auto" w:fill="auto"/>
            <w:noWrap/>
            <w:vAlign w:val="bottom"/>
            <w:hideMark/>
          </w:tcPr>
          <w:p w14:paraId="5F11490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52A7B9D"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Филипенко </w:t>
            </w:r>
            <w:proofErr w:type="gramStart"/>
            <w:r w:rsidRPr="00802C24">
              <w:rPr>
                <w:rFonts w:ascii="Times New Roman" w:eastAsia="Times New Roman" w:hAnsi="Times New Roman" w:cs="Times New Roman"/>
                <w:color w:val="000000"/>
                <w:sz w:val="20"/>
                <w:szCs w:val="20"/>
                <w:lang w:eastAsia="ru-RU"/>
              </w:rPr>
              <w:t>И.В.</w:t>
            </w:r>
            <w:proofErr w:type="gramEnd"/>
          </w:p>
        </w:tc>
      </w:tr>
      <w:tr w:rsidR="009F3428" w:rsidRPr="00802C24" w14:paraId="1D32ABC3" w14:textId="77777777" w:rsidTr="009F3428">
        <w:trPr>
          <w:trHeight w:val="394"/>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BC65BA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34</w:t>
            </w:r>
          </w:p>
        </w:tc>
        <w:tc>
          <w:tcPr>
            <w:tcW w:w="1153" w:type="dxa"/>
            <w:tcBorders>
              <w:top w:val="nil"/>
              <w:left w:val="nil"/>
              <w:bottom w:val="single" w:sz="4" w:space="0" w:color="auto"/>
              <w:right w:val="single" w:sz="4" w:space="0" w:color="auto"/>
            </w:tcBorders>
            <w:shd w:val="clear" w:color="auto" w:fill="auto"/>
            <w:noWrap/>
            <w:vAlign w:val="bottom"/>
            <w:hideMark/>
          </w:tcPr>
          <w:p w14:paraId="73B74AE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59C2021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«Кормушки»</w:t>
            </w:r>
          </w:p>
        </w:tc>
        <w:tc>
          <w:tcPr>
            <w:tcW w:w="636" w:type="dxa"/>
            <w:tcBorders>
              <w:top w:val="nil"/>
              <w:left w:val="nil"/>
              <w:bottom w:val="single" w:sz="4" w:space="0" w:color="auto"/>
              <w:right w:val="single" w:sz="4" w:space="0" w:color="auto"/>
            </w:tcBorders>
            <w:shd w:val="clear" w:color="auto" w:fill="auto"/>
            <w:noWrap/>
            <w:vAlign w:val="bottom"/>
            <w:hideMark/>
          </w:tcPr>
          <w:p w14:paraId="02D836B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BB7704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75A57C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FE6B9A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16BEF6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64CC898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15C3E51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7388B4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Шумиловская</w:t>
            </w:r>
            <w:proofErr w:type="spellEnd"/>
            <w:r w:rsidRPr="00802C24">
              <w:rPr>
                <w:rFonts w:ascii="Times New Roman" w:eastAsia="Times New Roman" w:hAnsi="Times New Roman" w:cs="Times New Roman"/>
                <w:color w:val="000000"/>
                <w:sz w:val="20"/>
                <w:szCs w:val="20"/>
                <w:lang w:eastAsia="ru-RU"/>
              </w:rPr>
              <w:t xml:space="preserve"> В., 3Б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F44208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1B45A27C" w14:textId="77777777" w:rsidTr="009F3428">
        <w:trPr>
          <w:trHeight w:val="346"/>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BF42099"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lastRenderedPageBreak/>
              <w:t>35</w:t>
            </w:r>
          </w:p>
        </w:tc>
        <w:tc>
          <w:tcPr>
            <w:tcW w:w="1153" w:type="dxa"/>
            <w:tcBorders>
              <w:top w:val="nil"/>
              <w:left w:val="nil"/>
              <w:bottom w:val="single" w:sz="4" w:space="0" w:color="auto"/>
              <w:right w:val="single" w:sz="4" w:space="0" w:color="auto"/>
            </w:tcBorders>
            <w:shd w:val="clear" w:color="auto" w:fill="auto"/>
            <w:noWrap/>
            <w:vAlign w:val="bottom"/>
            <w:hideMark/>
          </w:tcPr>
          <w:p w14:paraId="1F934F5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7158B56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"Кормушки"</w:t>
            </w:r>
          </w:p>
        </w:tc>
        <w:tc>
          <w:tcPr>
            <w:tcW w:w="636" w:type="dxa"/>
            <w:tcBorders>
              <w:top w:val="nil"/>
              <w:left w:val="nil"/>
              <w:bottom w:val="single" w:sz="4" w:space="0" w:color="auto"/>
              <w:right w:val="single" w:sz="4" w:space="0" w:color="auto"/>
            </w:tcBorders>
            <w:shd w:val="clear" w:color="auto" w:fill="auto"/>
            <w:noWrap/>
            <w:vAlign w:val="bottom"/>
            <w:hideMark/>
          </w:tcPr>
          <w:p w14:paraId="7334B5C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482E0F9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A1A248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47F6FEE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99D5A1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5496792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2BB2A19D"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EED2B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Нетишинский</w:t>
            </w:r>
            <w:proofErr w:type="spellEnd"/>
            <w:r w:rsidRPr="00802C24">
              <w:rPr>
                <w:rFonts w:ascii="Times New Roman" w:eastAsia="Times New Roman" w:hAnsi="Times New Roman" w:cs="Times New Roman"/>
                <w:color w:val="000000"/>
                <w:sz w:val="20"/>
                <w:szCs w:val="20"/>
                <w:lang w:eastAsia="ru-RU"/>
              </w:rPr>
              <w:t xml:space="preserve"> Д., 3Б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B165F5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295B389F" w14:textId="77777777" w:rsidTr="009F3428">
        <w:trPr>
          <w:trHeight w:val="437"/>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9773C86"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36</w:t>
            </w:r>
          </w:p>
        </w:tc>
        <w:tc>
          <w:tcPr>
            <w:tcW w:w="1153" w:type="dxa"/>
            <w:tcBorders>
              <w:top w:val="nil"/>
              <w:left w:val="nil"/>
              <w:bottom w:val="single" w:sz="4" w:space="0" w:color="auto"/>
              <w:right w:val="single" w:sz="4" w:space="0" w:color="auto"/>
            </w:tcBorders>
            <w:shd w:val="clear" w:color="auto" w:fill="auto"/>
            <w:noWrap/>
            <w:vAlign w:val="bottom"/>
            <w:hideMark/>
          </w:tcPr>
          <w:p w14:paraId="4E59B37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62471E2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«Кормушка»</w:t>
            </w:r>
          </w:p>
        </w:tc>
        <w:tc>
          <w:tcPr>
            <w:tcW w:w="636" w:type="dxa"/>
            <w:tcBorders>
              <w:top w:val="nil"/>
              <w:left w:val="nil"/>
              <w:bottom w:val="single" w:sz="4" w:space="0" w:color="auto"/>
              <w:right w:val="single" w:sz="4" w:space="0" w:color="auto"/>
            </w:tcBorders>
            <w:shd w:val="clear" w:color="auto" w:fill="auto"/>
            <w:noWrap/>
            <w:vAlign w:val="bottom"/>
            <w:hideMark/>
          </w:tcPr>
          <w:p w14:paraId="5D5C4E9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93F552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4DB2039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4140BCE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B9CC0B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779A068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6AF9E93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750AC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Савочкина П., 2В</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52A0F8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Киселёва </w:t>
            </w:r>
            <w:proofErr w:type="gramStart"/>
            <w:r w:rsidRPr="00802C24">
              <w:rPr>
                <w:rFonts w:ascii="Times New Roman" w:eastAsia="Times New Roman" w:hAnsi="Times New Roman" w:cs="Times New Roman"/>
                <w:color w:val="000000"/>
                <w:sz w:val="20"/>
                <w:szCs w:val="20"/>
                <w:lang w:eastAsia="ru-RU"/>
              </w:rPr>
              <w:t>Л.Н.</w:t>
            </w:r>
            <w:proofErr w:type="gramEnd"/>
          </w:p>
        </w:tc>
      </w:tr>
      <w:tr w:rsidR="009F3428" w:rsidRPr="00802C24" w14:paraId="31579D19" w14:textId="77777777" w:rsidTr="009F3428">
        <w:trPr>
          <w:trHeight w:val="504"/>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B97F3D8"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37</w:t>
            </w:r>
          </w:p>
        </w:tc>
        <w:tc>
          <w:tcPr>
            <w:tcW w:w="1153" w:type="dxa"/>
            <w:tcBorders>
              <w:top w:val="nil"/>
              <w:left w:val="nil"/>
              <w:bottom w:val="single" w:sz="4" w:space="0" w:color="auto"/>
              <w:right w:val="single" w:sz="4" w:space="0" w:color="auto"/>
            </w:tcBorders>
            <w:shd w:val="clear" w:color="auto" w:fill="auto"/>
            <w:noWrap/>
            <w:vAlign w:val="bottom"/>
            <w:hideMark/>
          </w:tcPr>
          <w:p w14:paraId="7F72754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65099CB3"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«Кормушка»</w:t>
            </w:r>
          </w:p>
        </w:tc>
        <w:tc>
          <w:tcPr>
            <w:tcW w:w="636" w:type="dxa"/>
            <w:tcBorders>
              <w:top w:val="nil"/>
              <w:left w:val="nil"/>
              <w:bottom w:val="single" w:sz="4" w:space="0" w:color="auto"/>
              <w:right w:val="single" w:sz="4" w:space="0" w:color="auto"/>
            </w:tcBorders>
            <w:shd w:val="clear" w:color="auto" w:fill="auto"/>
            <w:noWrap/>
            <w:vAlign w:val="bottom"/>
            <w:hideMark/>
          </w:tcPr>
          <w:p w14:paraId="3CCD678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2F0A74F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3F364BC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104CFA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0A0124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27E97C3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434E3433"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355E8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Терещенко М., 3Б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C78E86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1F11DF36" w14:textId="77777777" w:rsidTr="009F3428">
        <w:trPr>
          <w:trHeight w:val="451"/>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93287A0"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38</w:t>
            </w:r>
          </w:p>
        </w:tc>
        <w:tc>
          <w:tcPr>
            <w:tcW w:w="1153" w:type="dxa"/>
            <w:tcBorders>
              <w:top w:val="nil"/>
              <w:left w:val="nil"/>
              <w:bottom w:val="single" w:sz="4" w:space="0" w:color="auto"/>
              <w:right w:val="single" w:sz="4" w:space="0" w:color="auto"/>
            </w:tcBorders>
            <w:shd w:val="clear" w:color="auto" w:fill="auto"/>
            <w:noWrap/>
            <w:vAlign w:val="bottom"/>
            <w:hideMark/>
          </w:tcPr>
          <w:p w14:paraId="7289B9C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28A9BB8D"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«Кормушка»</w:t>
            </w:r>
          </w:p>
        </w:tc>
        <w:tc>
          <w:tcPr>
            <w:tcW w:w="636" w:type="dxa"/>
            <w:tcBorders>
              <w:top w:val="nil"/>
              <w:left w:val="nil"/>
              <w:bottom w:val="single" w:sz="4" w:space="0" w:color="auto"/>
              <w:right w:val="single" w:sz="4" w:space="0" w:color="auto"/>
            </w:tcBorders>
            <w:shd w:val="clear" w:color="auto" w:fill="auto"/>
            <w:noWrap/>
            <w:vAlign w:val="bottom"/>
            <w:hideMark/>
          </w:tcPr>
          <w:p w14:paraId="128CCE3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ECEE99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2E4441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A15C27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FD2E07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77FB2C9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79EBAA5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Кузнецова А., 4А</w:t>
            </w:r>
          </w:p>
        </w:tc>
        <w:tc>
          <w:tcPr>
            <w:tcW w:w="1276" w:type="dxa"/>
            <w:tcBorders>
              <w:top w:val="nil"/>
              <w:left w:val="nil"/>
              <w:bottom w:val="single" w:sz="4" w:space="0" w:color="auto"/>
              <w:right w:val="single" w:sz="4" w:space="0" w:color="auto"/>
            </w:tcBorders>
            <w:shd w:val="clear" w:color="auto" w:fill="auto"/>
            <w:noWrap/>
            <w:vAlign w:val="bottom"/>
            <w:hideMark/>
          </w:tcPr>
          <w:p w14:paraId="60F3096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6BC6BA3"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Филина </w:t>
            </w:r>
            <w:proofErr w:type="gramStart"/>
            <w:r w:rsidRPr="00802C24">
              <w:rPr>
                <w:rFonts w:ascii="Times New Roman" w:eastAsia="Times New Roman" w:hAnsi="Times New Roman" w:cs="Times New Roman"/>
                <w:color w:val="000000"/>
                <w:sz w:val="20"/>
                <w:szCs w:val="20"/>
                <w:lang w:eastAsia="ru-RU"/>
              </w:rPr>
              <w:t>Е.Н.</w:t>
            </w:r>
            <w:proofErr w:type="gramEnd"/>
          </w:p>
        </w:tc>
      </w:tr>
      <w:tr w:rsidR="009F3428" w:rsidRPr="00802C24" w14:paraId="235D3CDE" w14:textId="77777777" w:rsidTr="009F3428">
        <w:trPr>
          <w:trHeight w:val="401"/>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BACD537"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39</w:t>
            </w:r>
          </w:p>
        </w:tc>
        <w:tc>
          <w:tcPr>
            <w:tcW w:w="1153" w:type="dxa"/>
            <w:tcBorders>
              <w:top w:val="nil"/>
              <w:left w:val="nil"/>
              <w:bottom w:val="single" w:sz="4" w:space="0" w:color="auto"/>
              <w:right w:val="single" w:sz="4" w:space="0" w:color="auto"/>
            </w:tcBorders>
            <w:shd w:val="clear" w:color="auto" w:fill="auto"/>
            <w:noWrap/>
            <w:vAlign w:val="bottom"/>
            <w:hideMark/>
          </w:tcPr>
          <w:p w14:paraId="007C541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3CB3615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«Кормушка»</w:t>
            </w:r>
          </w:p>
        </w:tc>
        <w:tc>
          <w:tcPr>
            <w:tcW w:w="636" w:type="dxa"/>
            <w:tcBorders>
              <w:top w:val="nil"/>
              <w:left w:val="nil"/>
              <w:bottom w:val="single" w:sz="4" w:space="0" w:color="auto"/>
              <w:right w:val="single" w:sz="4" w:space="0" w:color="auto"/>
            </w:tcBorders>
            <w:shd w:val="clear" w:color="auto" w:fill="auto"/>
            <w:noWrap/>
            <w:vAlign w:val="bottom"/>
            <w:hideMark/>
          </w:tcPr>
          <w:p w14:paraId="48A9C55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4042FD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FAB018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7E67408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5A23981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228E9FC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5494143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D979E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Косаурова</w:t>
            </w:r>
            <w:proofErr w:type="spellEnd"/>
            <w:r w:rsidRPr="00802C24">
              <w:rPr>
                <w:rFonts w:ascii="Times New Roman" w:eastAsia="Times New Roman" w:hAnsi="Times New Roman" w:cs="Times New Roman"/>
                <w:color w:val="000000"/>
                <w:sz w:val="20"/>
                <w:szCs w:val="20"/>
                <w:lang w:eastAsia="ru-RU"/>
              </w:rPr>
              <w:t xml:space="preserve"> Д., 2Б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5262B3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Ключник Е.Ю.</w:t>
            </w:r>
          </w:p>
        </w:tc>
      </w:tr>
      <w:tr w:rsidR="009F3428" w:rsidRPr="00802C24" w14:paraId="42F900EA" w14:textId="77777777" w:rsidTr="009F3428">
        <w:trPr>
          <w:trHeight w:val="506"/>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AF4C9F8"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40</w:t>
            </w:r>
          </w:p>
        </w:tc>
        <w:tc>
          <w:tcPr>
            <w:tcW w:w="1153" w:type="dxa"/>
            <w:tcBorders>
              <w:top w:val="nil"/>
              <w:left w:val="nil"/>
              <w:bottom w:val="single" w:sz="4" w:space="0" w:color="auto"/>
              <w:right w:val="single" w:sz="4" w:space="0" w:color="auto"/>
            </w:tcBorders>
            <w:shd w:val="clear" w:color="auto" w:fill="auto"/>
            <w:noWrap/>
            <w:vAlign w:val="bottom"/>
            <w:hideMark/>
          </w:tcPr>
          <w:p w14:paraId="2BF5073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72226D7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«Кормушка»</w:t>
            </w:r>
          </w:p>
        </w:tc>
        <w:tc>
          <w:tcPr>
            <w:tcW w:w="636" w:type="dxa"/>
            <w:tcBorders>
              <w:top w:val="nil"/>
              <w:left w:val="nil"/>
              <w:bottom w:val="single" w:sz="4" w:space="0" w:color="auto"/>
              <w:right w:val="single" w:sz="4" w:space="0" w:color="auto"/>
            </w:tcBorders>
            <w:shd w:val="clear" w:color="auto" w:fill="auto"/>
            <w:noWrap/>
            <w:vAlign w:val="bottom"/>
            <w:hideMark/>
          </w:tcPr>
          <w:p w14:paraId="2DCE800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6612EBC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7EEB291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1E938F3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DE9748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2027AF6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2D80551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2F4D0AF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Булдаков И., 2А</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9AA03F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Тыщенко </w:t>
            </w:r>
            <w:proofErr w:type="gramStart"/>
            <w:r w:rsidRPr="00802C24">
              <w:rPr>
                <w:rFonts w:ascii="Times New Roman" w:eastAsia="Times New Roman" w:hAnsi="Times New Roman" w:cs="Times New Roman"/>
                <w:color w:val="000000"/>
                <w:sz w:val="20"/>
                <w:szCs w:val="20"/>
                <w:lang w:eastAsia="ru-RU"/>
              </w:rPr>
              <w:t>Т.В.</w:t>
            </w:r>
            <w:proofErr w:type="gramEnd"/>
          </w:p>
        </w:tc>
      </w:tr>
      <w:tr w:rsidR="009F3428" w:rsidRPr="00802C24" w14:paraId="48E41C56" w14:textId="77777777" w:rsidTr="009F3428">
        <w:trPr>
          <w:trHeight w:val="4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5A4DAE3"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41</w:t>
            </w:r>
          </w:p>
        </w:tc>
        <w:tc>
          <w:tcPr>
            <w:tcW w:w="1153" w:type="dxa"/>
            <w:tcBorders>
              <w:top w:val="nil"/>
              <w:left w:val="nil"/>
              <w:bottom w:val="single" w:sz="4" w:space="0" w:color="auto"/>
              <w:right w:val="single" w:sz="4" w:space="0" w:color="auto"/>
            </w:tcBorders>
            <w:shd w:val="clear" w:color="auto" w:fill="auto"/>
            <w:noWrap/>
            <w:vAlign w:val="bottom"/>
            <w:hideMark/>
          </w:tcPr>
          <w:p w14:paraId="006E140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1A040B8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«Кормушка»</w:t>
            </w:r>
          </w:p>
        </w:tc>
        <w:tc>
          <w:tcPr>
            <w:tcW w:w="636" w:type="dxa"/>
            <w:tcBorders>
              <w:top w:val="nil"/>
              <w:left w:val="nil"/>
              <w:bottom w:val="single" w:sz="4" w:space="0" w:color="auto"/>
              <w:right w:val="single" w:sz="4" w:space="0" w:color="auto"/>
            </w:tcBorders>
            <w:shd w:val="clear" w:color="auto" w:fill="auto"/>
            <w:noWrap/>
            <w:vAlign w:val="bottom"/>
            <w:hideMark/>
          </w:tcPr>
          <w:p w14:paraId="283B9EA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124232C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0A24CF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3D6FE4C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8A79EB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21807F2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599A457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Луценко В., 2А</w:t>
            </w:r>
          </w:p>
        </w:tc>
        <w:tc>
          <w:tcPr>
            <w:tcW w:w="1276" w:type="dxa"/>
            <w:tcBorders>
              <w:top w:val="nil"/>
              <w:left w:val="nil"/>
              <w:bottom w:val="single" w:sz="4" w:space="0" w:color="auto"/>
              <w:right w:val="single" w:sz="4" w:space="0" w:color="auto"/>
            </w:tcBorders>
            <w:shd w:val="clear" w:color="auto" w:fill="auto"/>
            <w:noWrap/>
            <w:vAlign w:val="bottom"/>
            <w:hideMark/>
          </w:tcPr>
          <w:p w14:paraId="0E66F73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F25BEF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Тыщенко </w:t>
            </w:r>
            <w:proofErr w:type="gramStart"/>
            <w:r w:rsidRPr="00802C24">
              <w:rPr>
                <w:rFonts w:ascii="Times New Roman" w:eastAsia="Times New Roman" w:hAnsi="Times New Roman" w:cs="Times New Roman"/>
                <w:color w:val="000000"/>
                <w:sz w:val="20"/>
                <w:szCs w:val="20"/>
                <w:lang w:eastAsia="ru-RU"/>
              </w:rPr>
              <w:t>Т.В.</w:t>
            </w:r>
            <w:proofErr w:type="gramEnd"/>
          </w:p>
        </w:tc>
      </w:tr>
      <w:tr w:rsidR="009F3428" w:rsidRPr="00802C24" w14:paraId="7CC4A4F9" w14:textId="77777777" w:rsidTr="009F3428">
        <w:trPr>
          <w:trHeight w:val="3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21FDF1D"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42</w:t>
            </w:r>
          </w:p>
        </w:tc>
        <w:tc>
          <w:tcPr>
            <w:tcW w:w="1153" w:type="dxa"/>
            <w:tcBorders>
              <w:top w:val="nil"/>
              <w:left w:val="nil"/>
              <w:bottom w:val="single" w:sz="4" w:space="0" w:color="auto"/>
              <w:right w:val="single" w:sz="4" w:space="0" w:color="auto"/>
            </w:tcBorders>
            <w:shd w:val="clear" w:color="auto" w:fill="auto"/>
            <w:noWrap/>
            <w:vAlign w:val="bottom"/>
            <w:hideMark/>
          </w:tcPr>
          <w:p w14:paraId="4BBF4D8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050D0BF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«Кормушка»</w:t>
            </w:r>
          </w:p>
        </w:tc>
        <w:tc>
          <w:tcPr>
            <w:tcW w:w="636" w:type="dxa"/>
            <w:tcBorders>
              <w:top w:val="nil"/>
              <w:left w:val="nil"/>
              <w:bottom w:val="single" w:sz="4" w:space="0" w:color="auto"/>
              <w:right w:val="single" w:sz="4" w:space="0" w:color="auto"/>
            </w:tcBorders>
            <w:shd w:val="clear" w:color="auto" w:fill="auto"/>
            <w:noWrap/>
            <w:vAlign w:val="bottom"/>
            <w:hideMark/>
          </w:tcPr>
          <w:p w14:paraId="609165E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44FF91A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B83B71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713DE2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03D334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06E46FA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049D0DA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207B6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Булдаков И., 2А</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12C0FA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Тыщенко </w:t>
            </w:r>
            <w:proofErr w:type="gramStart"/>
            <w:r w:rsidRPr="00802C24">
              <w:rPr>
                <w:rFonts w:ascii="Times New Roman" w:eastAsia="Times New Roman" w:hAnsi="Times New Roman" w:cs="Times New Roman"/>
                <w:color w:val="000000"/>
                <w:sz w:val="20"/>
                <w:szCs w:val="20"/>
                <w:lang w:eastAsia="ru-RU"/>
              </w:rPr>
              <w:t>Т.В.</w:t>
            </w:r>
            <w:proofErr w:type="gramEnd"/>
          </w:p>
        </w:tc>
      </w:tr>
      <w:tr w:rsidR="009F3428" w:rsidRPr="00802C24" w14:paraId="59BE0CF3" w14:textId="77777777" w:rsidTr="009F3428">
        <w:trPr>
          <w:trHeight w:val="329"/>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EF9E903"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43</w:t>
            </w:r>
          </w:p>
        </w:tc>
        <w:tc>
          <w:tcPr>
            <w:tcW w:w="1153" w:type="dxa"/>
            <w:tcBorders>
              <w:top w:val="nil"/>
              <w:left w:val="nil"/>
              <w:bottom w:val="single" w:sz="4" w:space="0" w:color="auto"/>
              <w:right w:val="single" w:sz="4" w:space="0" w:color="auto"/>
            </w:tcBorders>
            <w:shd w:val="clear" w:color="auto" w:fill="auto"/>
            <w:noWrap/>
            <w:vAlign w:val="bottom"/>
            <w:hideMark/>
          </w:tcPr>
          <w:p w14:paraId="746CC89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0C575086"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Акция «Кормушка»</w:t>
            </w:r>
          </w:p>
        </w:tc>
        <w:tc>
          <w:tcPr>
            <w:tcW w:w="636" w:type="dxa"/>
            <w:tcBorders>
              <w:top w:val="nil"/>
              <w:left w:val="nil"/>
              <w:bottom w:val="single" w:sz="4" w:space="0" w:color="auto"/>
              <w:right w:val="single" w:sz="4" w:space="0" w:color="auto"/>
            </w:tcBorders>
            <w:shd w:val="clear" w:color="auto" w:fill="auto"/>
            <w:noWrap/>
            <w:vAlign w:val="bottom"/>
            <w:hideMark/>
          </w:tcPr>
          <w:p w14:paraId="0CB8E34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2BF2B51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919041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6FBF126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03161F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5188204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6E4A9AE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24A333"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Вахулка</w:t>
            </w:r>
            <w:proofErr w:type="spellEnd"/>
            <w:r w:rsidRPr="00802C24">
              <w:rPr>
                <w:rFonts w:ascii="Times New Roman" w:eastAsia="Times New Roman" w:hAnsi="Times New Roman" w:cs="Times New Roman"/>
                <w:color w:val="000000"/>
                <w:sz w:val="20"/>
                <w:szCs w:val="20"/>
                <w:lang w:eastAsia="ru-RU"/>
              </w:rPr>
              <w:t xml:space="preserve"> М., 3Б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959FE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Тыщенко </w:t>
            </w:r>
            <w:proofErr w:type="gramStart"/>
            <w:r w:rsidRPr="00802C24">
              <w:rPr>
                <w:rFonts w:ascii="Times New Roman" w:eastAsia="Times New Roman" w:hAnsi="Times New Roman" w:cs="Times New Roman"/>
                <w:color w:val="000000"/>
                <w:sz w:val="20"/>
                <w:szCs w:val="20"/>
                <w:lang w:eastAsia="ru-RU"/>
              </w:rPr>
              <w:t>Т.В.</w:t>
            </w:r>
            <w:proofErr w:type="gramEnd"/>
          </w:p>
        </w:tc>
      </w:tr>
      <w:tr w:rsidR="009F3428" w:rsidRPr="00802C24" w14:paraId="32AA123C" w14:textId="77777777" w:rsidTr="009F3428">
        <w:trPr>
          <w:trHeight w:val="521"/>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B039C71"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44</w:t>
            </w:r>
          </w:p>
        </w:tc>
        <w:tc>
          <w:tcPr>
            <w:tcW w:w="1153" w:type="dxa"/>
            <w:tcBorders>
              <w:top w:val="nil"/>
              <w:left w:val="nil"/>
              <w:bottom w:val="single" w:sz="4" w:space="0" w:color="auto"/>
              <w:right w:val="single" w:sz="4" w:space="0" w:color="auto"/>
            </w:tcBorders>
            <w:shd w:val="clear" w:color="auto" w:fill="auto"/>
            <w:noWrap/>
            <w:vAlign w:val="bottom"/>
            <w:hideMark/>
          </w:tcPr>
          <w:p w14:paraId="049596E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79CB25D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«Красная книга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0178522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7FF349F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336ABA9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084268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8C667A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3E823E8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25A51C2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36DC7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Притысюк</w:t>
            </w:r>
            <w:proofErr w:type="spellEnd"/>
            <w:r w:rsidRPr="00802C24">
              <w:rPr>
                <w:rFonts w:ascii="Times New Roman" w:eastAsia="Times New Roman" w:hAnsi="Times New Roman" w:cs="Times New Roman"/>
                <w:color w:val="000000"/>
                <w:sz w:val="20"/>
                <w:szCs w:val="20"/>
                <w:lang w:eastAsia="ru-RU"/>
              </w:rPr>
              <w:t xml:space="preserve"> Д.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5B48D3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Филипенко </w:t>
            </w:r>
            <w:proofErr w:type="gramStart"/>
            <w:r w:rsidRPr="00802C24">
              <w:rPr>
                <w:rFonts w:ascii="Times New Roman" w:eastAsia="Times New Roman" w:hAnsi="Times New Roman" w:cs="Times New Roman"/>
                <w:color w:val="000000"/>
                <w:sz w:val="20"/>
                <w:szCs w:val="20"/>
                <w:lang w:eastAsia="ru-RU"/>
              </w:rPr>
              <w:t>И.В.</w:t>
            </w:r>
            <w:proofErr w:type="gramEnd"/>
          </w:p>
        </w:tc>
      </w:tr>
      <w:tr w:rsidR="009F3428" w:rsidRPr="00802C24" w14:paraId="49E92747" w14:textId="77777777" w:rsidTr="009F3428">
        <w:trPr>
          <w:trHeight w:val="411"/>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18A5D71"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45</w:t>
            </w:r>
          </w:p>
        </w:tc>
        <w:tc>
          <w:tcPr>
            <w:tcW w:w="1153" w:type="dxa"/>
            <w:tcBorders>
              <w:top w:val="nil"/>
              <w:left w:val="nil"/>
              <w:bottom w:val="single" w:sz="4" w:space="0" w:color="auto"/>
              <w:right w:val="single" w:sz="4" w:space="0" w:color="auto"/>
            </w:tcBorders>
            <w:shd w:val="clear" w:color="auto" w:fill="auto"/>
            <w:noWrap/>
            <w:vAlign w:val="bottom"/>
            <w:hideMark/>
          </w:tcPr>
          <w:p w14:paraId="742F832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5DC662F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«Красная книга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1ECFF08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2A4A5CF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1DDD40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361C48B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61E807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0B32C92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365C472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23209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Эбуталыпова</w:t>
            </w:r>
            <w:proofErr w:type="spellEnd"/>
            <w:r w:rsidRPr="00802C24">
              <w:rPr>
                <w:rFonts w:ascii="Times New Roman" w:eastAsia="Times New Roman" w:hAnsi="Times New Roman" w:cs="Times New Roman"/>
                <w:color w:val="000000"/>
                <w:sz w:val="20"/>
                <w:szCs w:val="20"/>
                <w:lang w:eastAsia="ru-RU"/>
              </w:rPr>
              <w:t xml:space="preserve"> А., 2А</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7A58D1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Тыщенко </w:t>
            </w:r>
            <w:proofErr w:type="gramStart"/>
            <w:r w:rsidRPr="00802C24">
              <w:rPr>
                <w:rFonts w:ascii="Times New Roman" w:eastAsia="Times New Roman" w:hAnsi="Times New Roman" w:cs="Times New Roman"/>
                <w:color w:val="000000"/>
                <w:sz w:val="20"/>
                <w:szCs w:val="20"/>
                <w:lang w:eastAsia="ru-RU"/>
              </w:rPr>
              <w:t>Т.В.</w:t>
            </w:r>
            <w:proofErr w:type="gramEnd"/>
          </w:p>
        </w:tc>
      </w:tr>
      <w:tr w:rsidR="009F3428" w:rsidRPr="00802C24" w14:paraId="7451CA95" w14:textId="77777777" w:rsidTr="009F3428">
        <w:trPr>
          <w:trHeight w:val="379"/>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094B1D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46</w:t>
            </w:r>
          </w:p>
        </w:tc>
        <w:tc>
          <w:tcPr>
            <w:tcW w:w="1153" w:type="dxa"/>
            <w:tcBorders>
              <w:top w:val="nil"/>
              <w:left w:val="nil"/>
              <w:bottom w:val="single" w:sz="4" w:space="0" w:color="auto"/>
              <w:right w:val="single" w:sz="4" w:space="0" w:color="auto"/>
            </w:tcBorders>
            <w:shd w:val="clear" w:color="auto" w:fill="auto"/>
            <w:noWrap/>
            <w:vAlign w:val="bottom"/>
            <w:hideMark/>
          </w:tcPr>
          <w:p w14:paraId="3377B09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11BF6EA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«Красная книга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78039FB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E12A35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6C11309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6A8332C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640EA2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43644B9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79B49CC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EF254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Савочкина П., 2В</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17519D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Киселёва </w:t>
            </w:r>
            <w:proofErr w:type="gramStart"/>
            <w:r w:rsidRPr="00802C24">
              <w:rPr>
                <w:rFonts w:ascii="Times New Roman" w:eastAsia="Times New Roman" w:hAnsi="Times New Roman" w:cs="Times New Roman"/>
                <w:color w:val="000000"/>
                <w:sz w:val="20"/>
                <w:szCs w:val="20"/>
                <w:lang w:eastAsia="ru-RU"/>
              </w:rPr>
              <w:t>Л.Н.</w:t>
            </w:r>
            <w:proofErr w:type="gramEnd"/>
          </w:p>
        </w:tc>
      </w:tr>
      <w:tr w:rsidR="009F3428" w:rsidRPr="00802C24" w14:paraId="144900C0" w14:textId="77777777" w:rsidTr="009F3428">
        <w:trPr>
          <w:trHeight w:val="41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0D5B4E9"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47</w:t>
            </w:r>
          </w:p>
        </w:tc>
        <w:tc>
          <w:tcPr>
            <w:tcW w:w="1153" w:type="dxa"/>
            <w:tcBorders>
              <w:top w:val="nil"/>
              <w:left w:val="nil"/>
              <w:bottom w:val="single" w:sz="4" w:space="0" w:color="auto"/>
              <w:right w:val="single" w:sz="4" w:space="0" w:color="auto"/>
            </w:tcBorders>
            <w:shd w:val="clear" w:color="auto" w:fill="auto"/>
            <w:noWrap/>
            <w:vAlign w:val="bottom"/>
            <w:hideMark/>
          </w:tcPr>
          <w:p w14:paraId="218A0F0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486E9AB1"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«Красная книга глазами детей»</w:t>
            </w:r>
          </w:p>
        </w:tc>
        <w:tc>
          <w:tcPr>
            <w:tcW w:w="636" w:type="dxa"/>
            <w:tcBorders>
              <w:top w:val="nil"/>
              <w:left w:val="nil"/>
              <w:bottom w:val="single" w:sz="4" w:space="0" w:color="auto"/>
              <w:right w:val="single" w:sz="4" w:space="0" w:color="auto"/>
            </w:tcBorders>
            <w:shd w:val="clear" w:color="auto" w:fill="auto"/>
            <w:noWrap/>
            <w:vAlign w:val="bottom"/>
            <w:hideMark/>
          </w:tcPr>
          <w:p w14:paraId="56314AE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3C139D4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578524A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9DAEFA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F29D31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1293A38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44F6004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2C76B75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Холодов И., 2В</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165040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Киселёва </w:t>
            </w:r>
            <w:proofErr w:type="gramStart"/>
            <w:r w:rsidRPr="00802C24">
              <w:rPr>
                <w:rFonts w:ascii="Times New Roman" w:eastAsia="Times New Roman" w:hAnsi="Times New Roman" w:cs="Times New Roman"/>
                <w:color w:val="000000"/>
                <w:sz w:val="20"/>
                <w:szCs w:val="20"/>
                <w:lang w:eastAsia="ru-RU"/>
              </w:rPr>
              <w:t>Л.Н.</w:t>
            </w:r>
            <w:proofErr w:type="gramEnd"/>
          </w:p>
        </w:tc>
      </w:tr>
      <w:tr w:rsidR="009F3428" w:rsidRPr="00802C24" w14:paraId="0DD1A9F1" w14:textId="77777777" w:rsidTr="009F3428">
        <w:trPr>
          <w:trHeight w:val="426"/>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FAE8404"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48</w:t>
            </w:r>
          </w:p>
        </w:tc>
        <w:tc>
          <w:tcPr>
            <w:tcW w:w="1153" w:type="dxa"/>
            <w:tcBorders>
              <w:top w:val="nil"/>
              <w:left w:val="nil"/>
              <w:bottom w:val="single" w:sz="4" w:space="0" w:color="auto"/>
              <w:right w:val="single" w:sz="4" w:space="0" w:color="auto"/>
            </w:tcBorders>
            <w:shd w:val="clear" w:color="auto" w:fill="auto"/>
            <w:noWrap/>
            <w:vAlign w:val="bottom"/>
            <w:hideMark/>
          </w:tcPr>
          <w:p w14:paraId="750B651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51331DA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«Крым в моём сердце»</w:t>
            </w:r>
          </w:p>
        </w:tc>
        <w:tc>
          <w:tcPr>
            <w:tcW w:w="636" w:type="dxa"/>
            <w:tcBorders>
              <w:top w:val="nil"/>
              <w:left w:val="nil"/>
              <w:bottom w:val="single" w:sz="4" w:space="0" w:color="auto"/>
              <w:right w:val="single" w:sz="4" w:space="0" w:color="auto"/>
            </w:tcBorders>
            <w:shd w:val="clear" w:color="auto" w:fill="auto"/>
            <w:noWrap/>
            <w:vAlign w:val="bottom"/>
            <w:hideMark/>
          </w:tcPr>
          <w:p w14:paraId="3106070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4F47A20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A20D41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2876655B"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11B217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68DF77B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5FFFBA9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Шумиловская</w:t>
            </w:r>
            <w:proofErr w:type="spellEnd"/>
            <w:r w:rsidRPr="00802C24">
              <w:rPr>
                <w:rFonts w:ascii="Times New Roman" w:eastAsia="Times New Roman" w:hAnsi="Times New Roman" w:cs="Times New Roman"/>
                <w:color w:val="000000"/>
                <w:sz w:val="20"/>
                <w:szCs w:val="20"/>
                <w:lang w:eastAsia="ru-RU"/>
              </w:rPr>
              <w:t xml:space="preserve"> В., 3Б</w:t>
            </w:r>
          </w:p>
        </w:tc>
        <w:tc>
          <w:tcPr>
            <w:tcW w:w="1276" w:type="dxa"/>
            <w:tcBorders>
              <w:top w:val="nil"/>
              <w:left w:val="nil"/>
              <w:bottom w:val="single" w:sz="4" w:space="0" w:color="auto"/>
              <w:right w:val="single" w:sz="4" w:space="0" w:color="auto"/>
            </w:tcBorders>
            <w:shd w:val="clear" w:color="auto" w:fill="auto"/>
            <w:noWrap/>
            <w:vAlign w:val="bottom"/>
            <w:hideMark/>
          </w:tcPr>
          <w:p w14:paraId="70A6CF6E"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A70AA3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05F04422" w14:textId="77777777" w:rsidTr="009F3428">
        <w:trPr>
          <w:trHeight w:val="2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F7133EE"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49</w:t>
            </w:r>
          </w:p>
        </w:tc>
        <w:tc>
          <w:tcPr>
            <w:tcW w:w="1153" w:type="dxa"/>
            <w:tcBorders>
              <w:top w:val="nil"/>
              <w:left w:val="nil"/>
              <w:bottom w:val="single" w:sz="4" w:space="0" w:color="auto"/>
              <w:right w:val="single" w:sz="4" w:space="0" w:color="auto"/>
            </w:tcBorders>
            <w:shd w:val="clear" w:color="auto" w:fill="auto"/>
            <w:noWrap/>
            <w:vAlign w:val="bottom"/>
            <w:hideMark/>
          </w:tcPr>
          <w:p w14:paraId="74E1FFD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1D208E6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«Крым в моём сердце»</w:t>
            </w:r>
          </w:p>
        </w:tc>
        <w:tc>
          <w:tcPr>
            <w:tcW w:w="636" w:type="dxa"/>
            <w:tcBorders>
              <w:top w:val="nil"/>
              <w:left w:val="nil"/>
              <w:bottom w:val="single" w:sz="4" w:space="0" w:color="auto"/>
              <w:right w:val="single" w:sz="4" w:space="0" w:color="auto"/>
            </w:tcBorders>
            <w:shd w:val="clear" w:color="auto" w:fill="auto"/>
            <w:noWrap/>
            <w:vAlign w:val="bottom"/>
            <w:hideMark/>
          </w:tcPr>
          <w:p w14:paraId="0504FC2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2B498CF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3FB135F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0C714AD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14FB280"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197FC76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561140F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Усикова</w:t>
            </w:r>
            <w:proofErr w:type="spellEnd"/>
            <w:r w:rsidRPr="00802C24">
              <w:rPr>
                <w:rFonts w:ascii="Times New Roman" w:eastAsia="Times New Roman" w:hAnsi="Times New Roman" w:cs="Times New Roman"/>
                <w:color w:val="000000"/>
                <w:sz w:val="20"/>
                <w:szCs w:val="20"/>
                <w:lang w:eastAsia="ru-RU"/>
              </w:rPr>
              <w:t xml:space="preserve"> К., 3Б</w:t>
            </w:r>
          </w:p>
        </w:tc>
        <w:tc>
          <w:tcPr>
            <w:tcW w:w="1276" w:type="dxa"/>
            <w:tcBorders>
              <w:top w:val="nil"/>
              <w:left w:val="nil"/>
              <w:bottom w:val="single" w:sz="4" w:space="0" w:color="auto"/>
              <w:right w:val="single" w:sz="4" w:space="0" w:color="auto"/>
            </w:tcBorders>
            <w:shd w:val="clear" w:color="auto" w:fill="auto"/>
            <w:noWrap/>
            <w:vAlign w:val="bottom"/>
            <w:hideMark/>
          </w:tcPr>
          <w:p w14:paraId="6EF50975"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978B847"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4EDA8F86" w14:textId="77777777" w:rsidTr="009F3428">
        <w:trPr>
          <w:trHeight w:val="469"/>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D727808"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50</w:t>
            </w:r>
          </w:p>
        </w:tc>
        <w:tc>
          <w:tcPr>
            <w:tcW w:w="1153" w:type="dxa"/>
            <w:tcBorders>
              <w:top w:val="nil"/>
              <w:left w:val="nil"/>
              <w:bottom w:val="single" w:sz="4" w:space="0" w:color="auto"/>
              <w:right w:val="single" w:sz="4" w:space="0" w:color="auto"/>
            </w:tcBorders>
            <w:shd w:val="clear" w:color="auto" w:fill="auto"/>
            <w:noWrap/>
            <w:vAlign w:val="bottom"/>
            <w:hideMark/>
          </w:tcPr>
          <w:p w14:paraId="5B73C72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03AB69D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«Крым в моём сердце»</w:t>
            </w:r>
          </w:p>
        </w:tc>
        <w:tc>
          <w:tcPr>
            <w:tcW w:w="636" w:type="dxa"/>
            <w:tcBorders>
              <w:top w:val="nil"/>
              <w:left w:val="nil"/>
              <w:bottom w:val="single" w:sz="4" w:space="0" w:color="auto"/>
              <w:right w:val="single" w:sz="4" w:space="0" w:color="auto"/>
            </w:tcBorders>
            <w:shd w:val="clear" w:color="auto" w:fill="auto"/>
            <w:noWrap/>
            <w:vAlign w:val="bottom"/>
            <w:hideMark/>
          </w:tcPr>
          <w:p w14:paraId="6208856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7BF24C2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9616E6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49D5629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A355B9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8" w:type="dxa"/>
            <w:tcBorders>
              <w:top w:val="nil"/>
              <w:left w:val="nil"/>
              <w:bottom w:val="single" w:sz="4" w:space="0" w:color="auto"/>
              <w:right w:val="single" w:sz="4" w:space="0" w:color="auto"/>
            </w:tcBorders>
            <w:shd w:val="clear" w:color="auto" w:fill="auto"/>
            <w:noWrap/>
            <w:vAlign w:val="bottom"/>
            <w:hideMark/>
          </w:tcPr>
          <w:p w14:paraId="0C082E17"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349" w:type="dxa"/>
            <w:tcBorders>
              <w:top w:val="nil"/>
              <w:left w:val="nil"/>
              <w:bottom w:val="single" w:sz="4" w:space="0" w:color="auto"/>
              <w:right w:val="single" w:sz="4" w:space="0" w:color="auto"/>
            </w:tcBorders>
            <w:shd w:val="clear" w:color="auto" w:fill="auto"/>
            <w:noWrap/>
            <w:vAlign w:val="bottom"/>
            <w:hideMark/>
          </w:tcPr>
          <w:p w14:paraId="30DCE799"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Афанасьева П., 2В</w:t>
            </w:r>
          </w:p>
        </w:tc>
        <w:tc>
          <w:tcPr>
            <w:tcW w:w="1276" w:type="dxa"/>
            <w:tcBorders>
              <w:top w:val="nil"/>
              <w:left w:val="nil"/>
              <w:bottom w:val="single" w:sz="4" w:space="0" w:color="auto"/>
              <w:right w:val="single" w:sz="4" w:space="0" w:color="auto"/>
            </w:tcBorders>
            <w:shd w:val="clear" w:color="auto" w:fill="auto"/>
            <w:noWrap/>
            <w:vAlign w:val="bottom"/>
            <w:hideMark/>
          </w:tcPr>
          <w:p w14:paraId="25AD97C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FA358F3"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xml:space="preserve">Киселёва </w:t>
            </w:r>
            <w:proofErr w:type="gramStart"/>
            <w:r w:rsidRPr="00802C24">
              <w:rPr>
                <w:rFonts w:ascii="Times New Roman" w:eastAsia="Times New Roman" w:hAnsi="Times New Roman" w:cs="Times New Roman"/>
                <w:color w:val="000000"/>
                <w:sz w:val="20"/>
                <w:szCs w:val="20"/>
                <w:lang w:eastAsia="ru-RU"/>
              </w:rPr>
              <w:t>Л.Н.</w:t>
            </w:r>
            <w:proofErr w:type="gramEnd"/>
          </w:p>
        </w:tc>
      </w:tr>
      <w:tr w:rsidR="009F3428" w:rsidRPr="00802C24" w14:paraId="0C24E6FC" w14:textId="77777777" w:rsidTr="009F3428">
        <w:trPr>
          <w:trHeight w:val="359"/>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1C0ED82"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51</w:t>
            </w:r>
          </w:p>
        </w:tc>
        <w:tc>
          <w:tcPr>
            <w:tcW w:w="1153" w:type="dxa"/>
            <w:tcBorders>
              <w:top w:val="nil"/>
              <w:left w:val="nil"/>
              <w:bottom w:val="single" w:sz="4" w:space="0" w:color="auto"/>
              <w:right w:val="single" w:sz="4" w:space="0" w:color="auto"/>
            </w:tcBorders>
            <w:shd w:val="clear" w:color="auto" w:fill="auto"/>
            <w:noWrap/>
            <w:vAlign w:val="bottom"/>
            <w:hideMark/>
          </w:tcPr>
          <w:p w14:paraId="5164684C"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1401FDC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«Крым в моём сердце»</w:t>
            </w:r>
          </w:p>
        </w:tc>
        <w:tc>
          <w:tcPr>
            <w:tcW w:w="636" w:type="dxa"/>
            <w:tcBorders>
              <w:top w:val="nil"/>
              <w:left w:val="nil"/>
              <w:bottom w:val="single" w:sz="4" w:space="0" w:color="auto"/>
              <w:right w:val="single" w:sz="4" w:space="0" w:color="auto"/>
            </w:tcBorders>
            <w:shd w:val="clear" w:color="auto" w:fill="auto"/>
            <w:noWrap/>
            <w:vAlign w:val="bottom"/>
            <w:hideMark/>
          </w:tcPr>
          <w:p w14:paraId="2B72ABA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692F8A51"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5FDA3A2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51F636F2"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6DA6CC03"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32ED70B9"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5A0A36C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54E38A3D"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Вахулка</w:t>
            </w:r>
            <w:proofErr w:type="spellEnd"/>
            <w:r w:rsidRPr="00802C24">
              <w:rPr>
                <w:rFonts w:ascii="Times New Roman" w:eastAsia="Times New Roman" w:hAnsi="Times New Roman" w:cs="Times New Roman"/>
                <w:color w:val="000000"/>
                <w:sz w:val="20"/>
                <w:szCs w:val="20"/>
                <w:lang w:eastAsia="ru-RU"/>
              </w:rPr>
              <w:t xml:space="preserve"> М., 3Б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83B373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2DD7BA90" w14:textId="77777777" w:rsidTr="009F3428">
        <w:trPr>
          <w:trHeight w:val="369"/>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EBDFA74"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52</w:t>
            </w:r>
          </w:p>
        </w:tc>
        <w:tc>
          <w:tcPr>
            <w:tcW w:w="1153" w:type="dxa"/>
            <w:tcBorders>
              <w:top w:val="nil"/>
              <w:left w:val="nil"/>
              <w:bottom w:val="single" w:sz="4" w:space="0" w:color="auto"/>
              <w:right w:val="single" w:sz="4" w:space="0" w:color="auto"/>
            </w:tcBorders>
            <w:shd w:val="clear" w:color="auto" w:fill="auto"/>
            <w:noWrap/>
            <w:vAlign w:val="bottom"/>
            <w:hideMark/>
          </w:tcPr>
          <w:p w14:paraId="593E3B1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436D9A14"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«Крым в моём сердце»</w:t>
            </w:r>
          </w:p>
        </w:tc>
        <w:tc>
          <w:tcPr>
            <w:tcW w:w="636" w:type="dxa"/>
            <w:tcBorders>
              <w:top w:val="nil"/>
              <w:left w:val="nil"/>
              <w:bottom w:val="single" w:sz="4" w:space="0" w:color="auto"/>
              <w:right w:val="single" w:sz="4" w:space="0" w:color="auto"/>
            </w:tcBorders>
            <w:shd w:val="clear" w:color="auto" w:fill="auto"/>
            <w:noWrap/>
            <w:vAlign w:val="bottom"/>
            <w:hideMark/>
          </w:tcPr>
          <w:p w14:paraId="5EBCB7F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08EB9D7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520479F4"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10C7676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4CD775A5"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00C92BDD"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40A4667F"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FCEC3A"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Лисюк</w:t>
            </w:r>
            <w:proofErr w:type="spellEnd"/>
            <w:r w:rsidRPr="00802C24">
              <w:rPr>
                <w:rFonts w:ascii="Times New Roman" w:eastAsia="Times New Roman" w:hAnsi="Times New Roman" w:cs="Times New Roman"/>
                <w:color w:val="000000"/>
                <w:sz w:val="20"/>
                <w:szCs w:val="20"/>
                <w:lang w:eastAsia="ru-RU"/>
              </w:rPr>
              <w:t xml:space="preserve"> С., 3А</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AFF6D6C"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Шалалашвили</w:t>
            </w:r>
            <w:proofErr w:type="spellEnd"/>
            <w:r w:rsidRPr="00802C24">
              <w:rPr>
                <w:rFonts w:ascii="Times New Roman" w:eastAsia="Times New Roman" w:hAnsi="Times New Roman" w:cs="Times New Roman"/>
                <w:color w:val="000000"/>
                <w:sz w:val="20"/>
                <w:szCs w:val="20"/>
                <w:lang w:eastAsia="ru-RU"/>
              </w:rPr>
              <w:t xml:space="preserve"> И.В.</w:t>
            </w:r>
          </w:p>
        </w:tc>
      </w:tr>
      <w:tr w:rsidR="009F3428" w:rsidRPr="00802C24" w14:paraId="0BC083D3" w14:textId="77777777" w:rsidTr="009F3428">
        <w:trPr>
          <w:trHeight w:val="369"/>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81CF822"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53</w:t>
            </w:r>
          </w:p>
        </w:tc>
        <w:tc>
          <w:tcPr>
            <w:tcW w:w="1153" w:type="dxa"/>
            <w:tcBorders>
              <w:top w:val="nil"/>
              <w:left w:val="nil"/>
              <w:bottom w:val="single" w:sz="4" w:space="0" w:color="auto"/>
              <w:right w:val="single" w:sz="4" w:space="0" w:color="auto"/>
            </w:tcBorders>
            <w:shd w:val="clear" w:color="auto" w:fill="auto"/>
            <w:noWrap/>
            <w:vAlign w:val="bottom"/>
            <w:hideMark/>
          </w:tcPr>
          <w:p w14:paraId="1A6817AE"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31.10.2018</w:t>
            </w:r>
          </w:p>
        </w:tc>
        <w:tc>
          <w:tcPr>
            <w:tcW w:w="1400" w:type="dxa"/>
            <w:tcBorders>
              <w:top w:val="nil"/>
              <w:left w:val="nil"/>
              <w:bottom w:val="single" w:sz="4" w:space="0" w:color="auto"/>
              <w:right w:val="single" w:sz="4" w:space="0" w:color="auto"/>
            </w:tcBorders>
            <w:shd w:val="clear" w:color="auto" w:fill="auto"/>
            <w:noWrap/>
            <w:vAlign w:val="bottom"/>
            <w:hideMark/>
          </w:tcPr>
          <w:p w14:paraId="2661343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«Крым в моём сердце»</w:t>
            </w:r>
          </w:p>
        </w:tc>
        <w:tc>
          <w:tcPr>
            <w:tcW w:w="636" w:type="dxa"/>
            <w:tcBorders>
              <w:top w:val="nil"/>
              <w:left w:val="nil"/>
              <w:bottom w:val="single" w:sz="4" w:space="0" w:color="auto"/>
              <w:right w:val="single" w:sz="4" w:space="0" w:color="auto"/>
            </w:tcBorders>
            <w:shd w:val="clear" w:color="auto" w:fill="auto"/>
            <w:noWrap/>
            <w:vAlign w:val="bottom"/>
            <w:hideMark/>
          </w:tcPr>
          <w:p w14:paraId="7A1C2EAA"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26371B0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2B15C61F"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14:paraId="7D5E6B8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2A4FF2D6"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14:paraId="5823B8A8" w14:textId="77777777" w:rsidR="009F3428" w:rsidRPr="00802C24"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1</w:t>
            </w:r>
          </w:p>
        </w:tc>
        <w:tc>
          <w:tcPr>
            <w:tcW w:w="1349" w:type="dxa"/>
            <w:tcBorders>
              <w:top w:val="nil"/>
              <w:left w:val="nil"/>
              <w:bottom w:val="single" w:sz="4" w:space="0" w:color="auto"/>
              <w:right w:val="single" w:sz="4" w:space="0" w:color="auto"/>
            </w:tcBorders>
            <w:shd w:val="clear" w:color="auto" w:fill="auto"/>
            <w:noWrap/>
            <w:vAlign w:val="bottom"/>
            <w:hideMark/>
          </w:tcPr>
          <w:p w14:paraId="6D6FF8B8"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BA59610"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Быцко</w:t>
            </w:r>
            <w:proofErr w:type="spellEnd"/>
            <w:r w:rsidRPr="00802C24">
              <w:rPr>
                <w:rFonts w:ascii="Times New Roman" w:eastAsia="Times New Roman" w:hAnsi="Times New Roman" w:cs="Times New Roman"/>
                <w:color w:val="000000"/>
                <w:sz w:val="20"/>
                <w:szCs w:val="20"/>
                <w:lang w:eastAsia="ru-RU"/>
              </w:rPr>
              <w:t xml:space="preserve"> И., 3Б</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A7AE152"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proofErr w:type="spellStart"/>
            <w:r w:rsidRPr="00802C24">
              <w:rPr>
                <w:rFonts w:ascii="Times New Roman" w:eastAsia="Times New Roman" w:hAnsi="Times New Roman" w:cs="Times New Roman"/>
                <w:color w:val="000000"/>
                <w:sz w:val="20"/>
                <w:szCs w:val="20"/>
                <w:lang w:eastAsia="ru-RU"/>
              </w:rPr>
              <w:t>Будз</w:t>
            </w:r>
            <w:proofErr w:type="spellEnd"/>
            <w:r w:rsidRPr="00802C24">
              <w:rPr>
                <w:rFonts w:ascii="Times New Roman" w:eastAsia="Times New Roman" w:hAnsi="Times New Roman" w:cs="Times New Roman"/>
                <w:color w:val="000000"/>
                <w:sz w:val="20"/>
                <w:szCs w:val="20"/>
                <w:lang w:eastAsia="ru-RU"/>
              </w:rPr>
              <w:t xml:space="preserve"> С.П.</w:t>
            </w:r>
          </w:p>
        </w:tc>
      </w:tr>
      <w:tr w:rsidR="009F3428" w:rsidRPr="00802C24" w14:paraId="354D15E7" w14:textId="77777777" w:rsidTr="009F3428">
        <w:trPr>
          <w:trHeight w:val="584"/>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38DF26B" w14:textId="77777777" w:rsidR="009F3428" w:rsidRPr="00802C24" w:rsidRDefault="009F3428" w:rsidP="009F3428">
            <w:pPr>
              <w:spacing w:after="0" w:line="240" w:lineRule="auto"/>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54</w:t>
            </w:r>
          </w:p>
        </w:tc>
        <w:tc>
          <w:tcPr>
            <w:tcW w:w="1153" w:type="dxa"/>
            <w:tcBorders>
              <w:top w:val="nil"/>
              <w:left w:val="nil"/>
              <w:bottom w:val="single" w:sz="4" w:space="0" w:color="auto"/>
              <w:right w:val="single" w:sz="4" w:space="0" w:color="auto"/>
            </w:tcBorders>
            <w:shd w:val="clear" w:color="auto" w:fill="auto"/>
            <w:noWrap/>
            <w:vAlign w:val="bottom"/>
          </w:tcPr>
          <w:p w14:paraId="2799D8A0"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07.11.2018</w:t>
            </w:r>
          </w:p>
        </w:tc>
        <w:tc>
          <w:tcPr>
            <w:tcW w:w="1400" w:type="dxa"/>
            <w:tcBorders>
              <w:top w:val="nil"/>
              <w:left w:val="nil"/>
              <w:bottom w:val="single" w:sz="4" w:space="0" w:color="auto"/>
              <w:right w:val="single" w:sz="4" w:space="0" w:color="auto"/>
            </w:tcBorders>
            <w:shd w:val="clear" w:color="auto" w:fill="auto"/>
            <w:noWrap/>
            <w:vAlign w:val="bottom"/>
          </w:tcPr>
          <w:p w14:paraId="54183F6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«Правила движения достойны уважения»</w:t>
            </w:r>
          </w:p>
        </w:tc>
        <w:tc>
          <w:tcPr>
            <w:tcW w:w="636" w:type="dxa"/>
            <w:tcBorders>
              <w:top w:val="nil"/>
              <w:left w:val="nil"/>
              <w:bottom w:val="single" w:sz="4" w:space="0" w:color="auto"/>
              <w:right w:val="single" w:sz="4" w:space="0" w:color="auto"/>
            </w:tcBorders>
            <w:shd w:val="clear" w:color="auto" w:fill="auto"/>
            <w:noWrap/>
            <w:vAlign w:val="bottom"/>
          </w:tcPr>
          <w:p w14:paraId="41442A21"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F110F2C"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C800D5B"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578D5E5C"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569C477"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5A2E94A"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5DC907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99F74E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Пожога Е., 2Б</w:t>
            </w:r>
          </w:p>
        </w:tc>
        <w:tc>
          <w:tcPr>
            <w:tcW w:w="1276" w:type="dxa"/>
            <w:gridSpan w:val="2"/>
            <w:tcBorders>
              <w:top w:val="nil"/>
              <w:left w:val="nil"/>
              <w:bottom w:val="single" w:sz="4" w:space="0" w:color="auto"/>
              <w:right w:val="single" w:sz="4" w:space="0" w:color="auto"/>
            </w:tcBorders>
            <w:shd w:val="clear" w:color="auto" w:fill="auto"/>
            <w:noWrap/>
            <w:vAlign w:val="bottom"/>
          </w:tcPr>
          <w:p w14:paraId="6555BBC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Ключник Е.Ю.</w:t>
            </w:r>
          </w:p>
        </w:tc>
      </w:tr>
      <w:tr w:rsidR="009F3428" w:rsidRPr="00802C24" w14:paraId="4D3B5FF2" w14:textId="77777777" w:rsidTr="009F3428">
        <w:trPr>
          <w:trHeight w:val="664"/>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94E21D2"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55</w:t>
            </w:r>
          </w:p>
        </w:tc>
        <w:tc>
          <w:tcPr>
            <w:tcW w:w="1153" w:type="dxa"/>
            <w:tcBorders>
              <w:top w:val="nil"/>
              <w:left w:val="nil"/>
              <w:bottom w:val="single" w:sz="4" w:space="0" w:color="auto"/>
              <w:right w:val="single" w:sz="4" w:space="0" w:color="auto"/>
            </w:tcBorders>
            <w:shd w:val="clear" w:color="auto" w:fill="auto"/>
            <w:noWrap/>
            <w:vAlign w:val="bottom"/>
          </w:tcPr>
          <w:p w14:paraId="75746C7F"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07.11.2018</w:t>
            </w:r>
          </w:p>
        </w:tc>
        <w:tc>
          <w:tcPr>
            <w:tcW w:w="1400" w:type="dxa"/>
            <w:tcBorders>
              <w:top w:val="nil"/>
              <w:left w:val="nil"/>
              <w:bottom w:val="single" w:sz="4" w:space="0" w:color="auto"/>
              <w:right w:val="single" w:sz="4" w:space="0" w:color="auto"/>
            </w:tcBorders>
            <w:shd w:val="clear" w:color="auto" w:fill="auto"/>
            <w:noWrap/>
          </w:tcPr>
          <w:p w14:paraId="0E7343F8" w14:textId="77777777" w:rsidR="009F3428" w:rsidRPr="00802C24" w:rsidRDefault="009F3428" w:rsidP="009F3428">
            <w:pPr>
              <w:spacing w:after="0"/>
              <w:rPr>
                <w:rFonts w:ascii="Times New Roman" w:hAnsi="Times New Roman" w:cs="Times New Roman"/>
                <w:sz w:val="20"/>
                <w:szCs w:val="20"/>
              </w:rPr>
            </w:pPr>
            <w:r w:rsidRPr="00802C24">
              <w:rPr>
                <w:rFonts w:ascii="Times New Roman" w:hAnsi="Times New Roman" w:cs="Times New Roman"/>
                <w:color w:val="000000"/>
                <w:sz w:val="20"/>
                <w:szCs w:val="20"/>
              </w:rPr>
              <w:t>«Правила движения достойны уважения»</w:t>
            </w:r>
          </w:p>
        </w:tc>
        <w:tc>
          <w:tcPr>
            <w:tcW w:w="636" w:type="dxa"/>
            <w:tcBorders>
              <w:top w:val="nil"/>
              <w:left w:val="nil"/>
              <w:bottom w:val="single" w:sz="4" w:space="0" w:color="auto"/>
              <w:right w:val="single" w:sz="4" w:space="0" w:color="auto"/>
            </w:tcBorders>
            <w:shd w:val="clear" w:color="auto" w:fill="auto"/>
            <w:noWrap/>
            <w:vAlign w:val="bottom"/>
          </w:tcPr>
          <w:p w14:paraId="77033012"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0581E78"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F95CC37"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0C84608"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E335188"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1CBCA30"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2186FF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3E8C89C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Луговская К., 2Г</w:t>
            </w:r>
          </w:p>
        </w:tc>
        <w:tc>
          <w:tcPr>
            <w:tcW w:w="1276" w:type="dxa"/>
            <w:gridSpan w:val="2"/>
            <w:tcBorders>
              <w:top w:val="nil"/>
              <w:left w:val="nil"/>
              <w:bottom w:val="single" w:sz="4" w:space="0" w:color="auto"/>
              <w:right w:val="single" w:sz="4" w:space="0" w:color="auto"/>
            </w:tcBorders>
            <w:shd w:val="clear" w:color="auto" w:fill="auto"/>
            <w:noWrap/>
            <w:vAlign w:val="bottom"/>
          </w:tcPr>
          <w:p w14:paraId="308FA8AF"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Буркацкая</w:t>
            </w:r>
            <w:proofErr w:type="spellEnd"/>
            <w:r w:rsidRPr="00802C24">
              <w:rPr>
                <w:rFonts w:ascii="Times New Roman" w:hAnsi="Times New Roman" w:cs="Times New Roman"/>
                <w:color w:val="000000"/>
                <w:sz w:val="20"/>
                <w:szCs w:val="20"/>
              </w:rPr>
              <w:t xml:space="preserve"> А.Э.</w:t>
            </w:r>
          </w:p>
        </w:tc>
      </w:tr>
      <w:tr w:rsidR="009F3428" w:rsidRPr="00802C24" w14:paraId="584ACE6D"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9DCAC5D"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56</w:t>
            </w:r>
          </w:p>
        </w:tc>
        <w:tc>
          <w:tcPr>
            <w:tcW w:w="1153" w:type="dxa"/>
            <w:tcBorders>
              <w:top w:val="nil"/>
              <w:left w:val="nil"/>
              <w:bottom w:val="single" w:sz="4" w:space="0" w:color="auto"/>
              <w:right w:val="single" w:sz="4" w:space="0" w:color="auto"/>
            </w:tcBorders>
            <w:shd w:val="clear" w:color="auto" w:fill="auto"/>
            <w:noWrap/>
            <w:vAlign w:val="bottom"/>
          </w:tcPr>
          <w:p w14:paraId="21CD69BE"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07.11.2018</w:t>
            </w:r>
          </w:p>
        </w:tc>
        <w:tc>
          <w:tcPr>
            <w:tcW w:w="1400" w:type="dxa"/>
            <w:tcBorders>
              <w:top w:val="nil"/>
              <w:left w:val="nil"/>
              <w:bottom w:val="single" w:sz="4" w:space="0" w:color="auto"/>
              <w:right w:val="single" w:sz="4" w:space="0" w:color="auto"/>
            </w:tcBorders>
            <w:shd w:val="clear" w:color="auto" w:fill="auto"/>
            <w:noWrap/>
          </w:tcPr>
          <w:p w14:paraId="605E5E89" w14:textId="77777777" w:rsidR="009F3428" w:rsidRPr="00802C24" w:rsidRDefault="009F3428" w:rsidP="009F3428">
            <w:pPr>
              <w:spacing w:after="0"/>
              <w:rPr>
                <w:rFonts w:ascii="Times New Roman" w:hAnsi="Times New Roman" w:cs="Times New Roman"/>
                <w:sz w:val="20"/>
                <w:szCs w:val="20"/>
              </w:rPr>
            </w:pPr>
            <w:r w:rsidRPr="00802C24">
              <w:rPr>
                <w:rFonts w:ascii="Times New Roman" w:hAnsi="Times New Roman" w:cs="Times New Roman"/>
                <w:color w:val="000000"/>
                <w:sz w:val="20"/>
                <w:szCs w:val="20"/>
              </w:rPr>
              <w:t>«Правила движения достойны уважения»</w:t>
            </w:r>
          </w:p>
        </w:tc>
        <w:tc>
          <w:tcPr>
            <w:tcW w:w="636" w:type="dxa"/>
            <w:tcBorders>
              <w:top w:val="nil"/>
              <w:left w:val="nil"/>
              <w:bottom w:val="single" w:sz="4" w:space="0" w:color="auto"/>
              <w:right w:val="single" w:sz="4" w:space="0" w:color="auto"/>
            </w:tcBorders>
            <w:shd w:val="clear" w:color="auto" w:fill="auto"/>
            <w:noWrap/>
            <w:vAlign w:val="bottom"/>
          </w:tcPr>
          <w:p w14:paraId="1F5D96AC"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46A0359"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20F5661"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3171BA67"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308E239"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6DB989F"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17AE59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02C7169F"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Медведчук</w:t>
            </w:r>
            <w:proofErr w:type="spellEnd"/>
            <w:r w:rsidRPr="00802C24">
              <w:rPr>
                <w:rFonts w:ascii="Times New Roman" w:hAnsi="Times New Roman" w:cs="Times New Roman"/>
                <w:color w:val="000000"/>
                <w:sz w:val="20"/>
                <w:szCs w:val="20"/>
              </w:rPr>
              <w:t xml:space="preserve"> В., 3Б </w:t>
            </w:r>
          </w:p>
        </w:tc>
        <w:tc>
          <w:tcPr>
            <w:tcW w:w="1276" w:type="dxa"/>
            <w:gridSpan w:val="2"/>
            <w:tcBorders>
              <w:top w:val="nil"/>
              <w:left w:val="nil"/>
              <w:bottom w:val="single" w:sz="4" w:space="0" w:color="auto"/>
              <w:right w:val="single" w:sz="4" w:space="0" w:color="auto"/>
            </w:tcBorders>
            <w:shd w:val="clear" w:color="auto" w:fill="auto"/>
            <w:noWrap/>
            <w:vAlign w:val="bottom"/>
          </w:tcPr>
          <w:p w14:paraId="2ABB84CA"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3E8D6012"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8DE1506"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57</w:t>
            </w:r>
          </w:p>
        </w:tc>
        <w:tc>
          <w:tcPr>
            <w:tcW w:w="1153" w:type="dxa"/>
            <w:tcBorders>
              <w:top w:val="nil"/>
              <w:left w:val="nil"/>
              <w:bottom w:val="single" w:sz="4" w:space="0" w:color="auto"/>
              <w:right w:val="single" w:sz="4" w:space="0" w:color="auto"/>
            </w:tcBorders>
            <w:shd w:val="clear" w:color="auto" w:fill="auto"/>
            <w:noWrap/>
            <w:vAlign w:val="bottom"/>
          </w:tcPr>
          <w:p w14:paraId="0AD95077"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07.11.2018</w:t>
            </w:r>
          </w:p>
        </w:tc>
        <w:tc>
          <w:tcPr>
            <w:tcW w:w="1400" w:type="dxa"/>
            <w:tcBorders>
              <w:top w:val="nil"/>
              <w:left w:val="nil"/>
              <w:bottom w:val="single" w:sz="4" w:space="0" w:color="auto"/>
              <w:right w:val="single" w:sz="4" w:space="0" w:color="auto"/>
            </w:tcBorders>
            <w:shd w:val="clear" w:color="auto" w:fill="auto"/>
            <w:noWrap/>
          </w:tcPr>
          <w:p w14:paraId="4DF08B12" w14:textId="77777777" w:rsidR="009F3428" w:rsidRPr="00802C24" w:rsidRDefault="009F3428" w:rsidP="009F3428">
            <w:pPr>
              <w:spacing w:after="0"/>
              <w:rPr>
                <w:rFonts w:ascii="Times New Roman" w:hAnsi="Times New Roman" w:cs="Times New Roman"/>
                <w:sz w:val="20"/>
                <w:szCs w:val="20"/>
              </w:rPr>
            </w:pPr>
            <w:r w:rsidRPr="00802C24">
              <w:rPr>
                <w:rFonts w:ascii="Times New Roman" w:hAnsi="Times New Roman" w:cs="Times New Roman"/>
                <w:color w:val="000000"/>
                <w:sz w:val="20"/>
                <w:szCs w:val="20"/>
              </w:rPr>
              <w:t xml:space="preserve">«Правила движения </w:t>
            </w:r>
            <w:r w:rsidRPr="00802C24">
              <w:rPr>
                <w:rFonts w:ascii="Times New Roman" w:hAnsi="Times New Roman" w:cs="Times New Roman"/>
                <w:color w:val="000000"/>
                <w:sz w:val="20"/>
                <w:szCs w:val="20"/>
              </w:rPr>
              <w:lastRenderedPageBreak/>
              <w:t>достойны уважения»</w:t>
            </w:r>
          </w:p>
        </w:tc>
        <w:tc>
          <w:tcPr>
            <w:tcW w:w="636" w:type="dxa"/>
            <w:tcBorders>
              <w:top w:val="nil"/>
              <w:left w:val="nil"/>
              <w:bottom w:val="single" w:sz="4" w:space="0" w:color="auto"/>
              <w:right w:val="single" w:sz="4" w:space="0" w:color="auto"/>
            </w:tcBorders>
            <w:shd w:val="clear" w:color="auto" w:fill="auto"/>
            <w:noWrap/>
            <w:vAlign w:val="bottom"/>
          </w:tcPr>
          <w:p w14:paraId="201400F7"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lastRenderedPageBreak/>
              <w:t>1</w:t>
            </w:r>
          </w:p>
        </w:tc>
        <w:tc>
          <w:tcPr>
            <w:tcW w:w="709" w:type="dxa"/>
            <w:tcBorders>
              <w:top w:val="nil"/>
              <w:left w:val="nil"/>
              <w:bottom w:val="single" w:sz="4" w:space="0" w:color="auto"/>
              <w:right w:val="single" w:sz="4" w:space="0" w:color="auto"/>
            </w:tcBorders>
            <w:shd w:val="clear" w:color="auto" w:fill="auto"/>
            <w:noWrap/>
            <w:vAlign w:val="bottom"/>
          </w:tcPr>
          <w:p w14:paraId="3A75CBE3"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41B9A3B"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1F8B04F"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C90AF98"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55AD65CF"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8279F5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31806ED"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Кашперук</w:t>
            </w:r>
            <w:proofErr w:type="spellEnd"/>
            <w:r w:rsidRPr="00802C24">
              <w:rPr>
                <w:rFonts w:ascii="Times New Roman" w:hAnsi="Times New Roman" w:cs="Times New Roman"/>
                <w:color w:val="000000"/>
                <w:sz w:val="20"/>
                <w:szCs w:val="20"/>
              </w:rPr>
              <w:t xml:space="preserve"> А., 1В</w:t>
            </w:r>
          </w:p>
        </w:tc>
        <w:tc>
          <w:tcPr>
            <w:tcW w:w="1276" w:type="dxa"/>
            <w:gridSpan w:val="2"/>
            <w:tcBorders>
              <w:top w:val="nil"/>
              <w:left w:val="nil"/>
              <w:bottom w:val="single" w:sz="4" w:space="0" w:color="auto"/>
              <w:right w:val="single" w:sz="4" w:space="0" w:color="auto"/>
            </w:tcBorders>
            <w:shd w:val="clear" w:color="auto" w:fill="auto"/>
            <w:noWrap/>
            <w:vAlign w:val="bottom"/>
          </w:tcPr>
          <w:p w14:paraId="6BCE6891"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Кошлань</w:t>
            </w:r>
            <w:proofErr w:type="spellEnd"/>
            <w:r w:rsidRPr="00802C24">
              <w:rPr>
                <w:rFonts w:ascii="Times New Roman" w:hAnsi="Times New Roman" w:cs="Times New Roman"/>
                <w:color w:val="000000"/>
                <w:sz w:val="20"/>
                <w:szCs w:val="20"/>
              </w:rPr>
              <w:t xml:space="preserve"> В.В.</w:t>
            </w:r>
          </w:p>
        </w:tc>
      </w:tr>
      <w:tr w:rsidR="009F3428" w:rsidRPr="00802C24" w14:paraId="3777DCF5" w14:textId="77777777" w:rsidTr="009F3428">
        <w:trPr>
          <w:trHeight w:val="70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0AB5753"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58</w:t>
            </w:r>
          </w:p>
        </w:tc>
        <w:tc>
          <w:tcPr>
            <w:tcW w:w="1153" w:type="dxa"/>
            <w:tcBorders>
              <w:top w:val="nil"/>
              <w:left w:val="nil"/>
              <w:bottom w:val="single" w:sz="4" w:space="0" w:color="auto"/>
              <w:right w:val="single" w:sz="4" w:space="0" w:color="auto"/>
            </w:tcBorders>
            <w:shd w:val="clear" w:color="auto" w:fill="auto"/>
            <w:noWrap/>
            <w:vAlign w:val="bottom"/>
          </w:tcPr>
          <w:p w14:paraId="5841DB40"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07.11.2018</w:t>
            </w:r>
          </w:p>
        </w:tc>
        <w:tc>
          <w:tcPr>
            <w:tcW w:w="1400" w:type="dxa"/>
            <w:tcBorders>
              <w:top w:val="nil"/>
              <w:left w:val="nil"/>
              <w:bottom w:val="single" w:sz="4" w:space="0" w:color="auto"/>
              <w:right w:val="single" w:sz="4" w:space="0" w:color="auto"/>
            </w:tcBorders>
            <w:shd w:val="clear" w:color="auto" w:fill="auto"/>
            <w:noWrap/>
          </w:tcPr>
          <w:p w14:paraId="718506C1" w14:textId="77777777" w:rsidR="009F3428" w:rsidRPr="00802C24" w:rsidRDefault="009F3428" w:rsidP="009F3428">
            <w:pPr>
              <w:spacing w:after="0"/>
              <w:rPr>
                <w:rFonts w:ascii="Times New Roman" w:hAnsi="Times New Roman" w:cs="Times New Roman"/>
                <w:sz w:val="20"/>
                <w:szCs w:val="20"/>
              </w:rPr>
            </w:pPr>
            <w:r w:rsidRPr="00802C24">
              <w:rPr>
                <w:rFonts w:ascii="Times New Roman" w:hAnsi="Times New Roman" w:cs="Times New Roman"/>
                <w:color w:val="000000"/>
                <w:sz w:val="20"/>
                <w:szCs w:val="20"/>
              </w:rPr>
              <w:t>«Правила движения достойны уважения»</w:t>
            </w:r>
          </w:p>
        </w:tc>
        <w:tc>
          <w:tcPr>
            <w:tcW w:w="636" w:type="dxa"/>
            <w:tcBorders>
              <w:top w:val="nil"/>
              <w:left w:val="nil"/>
              <w:bottom w:val="single" w:sz="4" w:space="0" w:color="auto"/>
              <w:right w:val="single" w:sz="4" w:space="0" w:color="auto"/>
            </w:tcBorders>
            <w:shd w:val="clear" w:color="auto" w:fill="auto"/>
            <w:noWrap/>
            <w:vAlign w:val="bottom"/>
          </w:tcPr>
          <w:p w14:paraId="17611885"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2F66A48"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4257F5F7"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383EC35"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709982D"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061FD7E8"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0EAAA5C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3A70D4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Величко А., 3А</w:t>
            </w:r>
          </w:p>
        </w:tc>
        <w:tc>
          <w:tcPr>
            <w:tcW w:w="1276" w:type="dxa"/>
            <w:gridSpan w:val="2"/>
            <w:tcBorders>
              <w:top w:val="nil"/>
              <w:left w:val="nil"/>
              <w:bottom w:val="single" w:sz="4" w:space="0" w:color="auto"/>
              <w:right w:val="single" w:sz="4" w:space="0" w:color="auto"/>
            </w:tcBorders>
            <w:shd w:val="clear" w:color="auto" w:fill="auto"/>
            <w:noWrap/>
            <w:vAlign w:val="bottom"/>
          </w:tcPr>
          <w:p w14:paraId="7AB6116B"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Шалалашвили</w:t>
            </w:r>
            <w:proofErr w:type="spellEnd"/>
            <w:r w:rsidRPr="00802C24">
              <w:rPr>
                <w:rFonts w:ascii="Times New Roman" w:hAnsi="Times New Roman" w:cs="Times New Roman"/>
                <w:color w:val="000000"/>
                <w:sz w:val="20"/>
                <w:szCs w:val="20"/>
              </w:rPr>
              <w:t xml:space="preserve"> И.В.</w:t>
            </w:r>
          </w:p>
        </w:tc>
      </w:tr>
      <w:tr w:rsidR="009F3428" w:rsidRPr="00802C24" w14:paraId="1B8DF520"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C646C96"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59</w:t>
            </w:r>
          </w:p>
        </w:tc>
        <w:tc>
          <w:tcPr>
            <w:tcW w:w="1153" w:type="dxa"/>
            <w:tcBorders>
              <w:top w:val="nil"/>
              <w:left w:val="nil"/>
              <w:bottom w:val="single" w:sz="4" w:space="0" w:color="auto"/>
              <w:right w:val="single" w:sz="4" w:space="0" w:color="auto"/>
            </w:tcBorders>
            <w:shd w:val="clear" w:color="auto" w:fill="auto"/>
            <w:noWrap/>
            <w:vAlign w:val="bottom"/>
          </w:tcPr>
          <w:p w14:paraId="03A67835"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07.11.2018</w:t>
            </w:r>
          </w:p>
        </w:tc>
        <w:tc>
          <w:tcPr>
            <w:tcW w:w="1400" w:type="dxa"/>
            <w:tcBorders>
              <w:top w:val="nil"/>
              <w:left w:val="nil"/>
              <w:bottom w:val="single" w:sz="4" w:space="0" w:color="auto"/>
              <w:right w:val="single" w:sz="4" w:space="0" w:color="auto"/>
            </w:tcBorders>
            <w:shd w:val="clear" w:color="auto" w:fill="auto"/>
            <w:noWrap/>
            <w:vAlign w:val="bottom"/>
          </w:tcPr>
          <w:p w14:paraId="245E483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«Правила движения достойны уважения»</w:t>
            </w:r>
          </w:p>
        </w:tc>
        <w:tc>
          <w:tcPr>
            <w:tcW w:w="636" w:type="dxa"/>
            <w:tcBorders>
              <w:top w:val="nil"/>
              <w:left w:val="nil"/>
              <w:bottom w:val="single" w:sz="4" w:space="0" w:color="auto"/>
              <w:right w:val="single" w:sz="4" w:space="0" w:color="auto"/>
            </w:tcBorders>
            <w:shd w:val="clear" w:color="auto" w:fill="auto"/>
            <w:noWrap/>
            <w:vAlign w:val="bottom"/>
          </w:tcPr>
          <w:p w14:paraId="50046FD1"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54293F8"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6337246"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EB3D7D3"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46B7ED0"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6AECBE23"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74736F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215152D"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Миравиева</w:t>
            </w:r>
            <w:proofErr w:type="spellEnd"/>
            <w:r w:rsidRPr="00802C24">
              <w:rPr>
                <w:rFonts w:ascii="Times New Roman" w:hAnsi="Times New Roman" w:cs="Times New Roman"/>
                <w:color w:val="000000"/>
                <w:sz w:val="20"/>
                <w:szCs w:val="20"/>
              </w:rPr>
              <w:t xml:space="preserve"> Ф.,2В</w:t>
            </w:r>
          </w:p>
        </w:tc>
        <w:tc>
          <w:tcPr>
            <w:tcW w:w="1276" w:type="dxa"/>
            <w:gridSpan w:val="2"/>
            <w:tcBorders>
              <w:top w:val="nil"/>
              <w:left w:val="nil"/>
              <w:bottom w:val="single" w:sz="4" w:space="0" w:color="auto"/>
              <w:right w:val="single" w:sz="4" w:space="0" w:color="auto"/>
            </w:tcBorders>
            <w:shd w:val="clear" w:color="auto" w:fill="auto"/>
            <w:noWrap/>
            <w:vAlign w:val="bottom"/>
          </w:tcPr>
          <w:p w14:paraId="1DDA189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Киселёва </w:t>
            </w:r>
            <w:proofErr w:type="gramStart"/>
            <w:r w:rsidRPr="00802C24">
              <w:rPr>
                <w:rFonts w:ascii="Times New Roman" w:hAnsi="Times New Roman" w:cs="Times New Roman"/>
                <w:color w:val="000000"/>
                <w:sz w:val="20"/>
                <w:szCs w:val="20"/>
              </w:rPr>
              <w:t>Л.Н.</w:t>
            </w:r>
            <w:proofErr w:type="gramEnd"/>
          </w:p>
        </w:tc>
      </w:tr>
      <w:tr w:rsidR="009F3428" w:rsidRPr="00802C24" w14:paraId="6F5D4943"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0019156"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60</w:t>
            </w:r>
          </w:p>
        </w:tc>
        <w:tc>
          <w:tcPr>
            <w:tcW w:w="1153" w:type="dxa"/>
            <w:tcBorders>
              <w:top w:val="nil"/>
              <w:left w:val="nil"/>
              <w:bottom w:val="single" w:sz="4" w:space="0" w:color="auto"/>
              <w:right w:val="single" w:sz="4" w:space="0" w:color="auto"/>
            </w:tcBorders>
            <w:shd w:val="clear" w:color="auto" w:fill="auto"/>
            <w:noWrap/>
            <w:vAlign w:val="bottom"/>
          </w:tcPr>
          <w:p w14:paraId="4731595F"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08.11.2018</w:t>
            </w:r>
          </w:p>
        </w:tc>
        <w:tc>
          <w:tcPr>
            <w:tcW w:w="1400" w:type="dxa"/>
            <w:tcBorders>
              <w:top w:val="nil"/>
              <w:left w:val="nil"/>
              <w:bottom w:val="single" w:sz="4" w:space="0" w:color="auto"/>
              <w:right w:val="single" w:sz="4" w:space="0" w:color="auto"/>
            </w:tcBorders>
            <w:shd w:val="clear" w:color="auto" w:fill="auto"/>
            <w:noWrap/>
            <w:vAlign w:val="bottom"/>
          </w:tcPr>
          <w:p w14:paraId="4B3E762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«Красота божьего мира»</w:t>
            </w:r>
          </w:p>
        </w:tc>
        <w:tc>
          <w:tcPr>
            <w:tcW w:w="636" w:type="dxa"/>
            <w:tcBorders>
              <w:top w:val="nil"/>
              <w:left w:val="nil"/>
              <w:bottom w:val="single" w:sz="4" w:space="0" w:color="auto"/>
              <w:right w:val="single" w:sz="4" w:space="0" w:color="auto"/>
            </w:tcBorders>
            <w:shd w:val="clear" w:color="auto" w:fill="auto"/>
            <w:noWrap/>
            <w:vAlign w:val="bottom"/>
          </w:tcPr>
          <w:p w14:paraId="36471AB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0D9D8CB"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05EC18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E344E4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7AD11D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7592BA6C"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906C67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33F84ED8"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Лисюк</w:t>
            </w:r>
            <w:proofErr w:type="spellEnd"/>
            <w:r w:rsidRPr="00802C24">
              <w:rPr>
                <w:rFonts w:ascii="Times New Roman" w:hAnsi="Times New Roman" w:cs="Times New Roman"/>
                <w:color w:val="000000"/>
                <w:sz w:val="20"/>
                <w:szCs w:val="20"/>
              </w:rPr>
              <w:t xml:space="preserve"> С., 3А</w:t>
            </w:r>
          </w:p>
        </w:tc>
        <w:tc>
          <w:tcPr>
            <w:tcW w:w="1276" w:type="dxa"/>
            <w:gridSpan w:val="2"/>
            <w:tcBorders>
              <w:top w:val="nil"/>
              <w:left w:val="nil"/>
              <w:bottom w:val="single" w:sz="4" w:space="0" w:color="auto"/>
              <w:right w:val="single" w:sz="4" w:space="0" w:color="auto"/>
            </w:tcBorders>
            <w:shd w:val="clear" w:color="auto" w:fill="auto"/>
            <w:noWrap/>
            <w:vAlign w:val="bottom"/>
          </w:tcPr>
          <w:p w14:paraId="57F5943A"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Шалалашвили</w:t>
            </w:r>
            <w:proofErr w:type="spellEnd"/>
            <w:r w:rsidRPr="00802C24">
              <w:rPr>
                <w:rFonts w:ascii="Times New Roman" w:hAnsi="Times New Roman" w:cs="Times New Roman"/>
                <w:color w:val="000000"/>
                <w:sz w:val="20"/>
                <w:szCs w:val="20"/>
              </w:rPr>
              <w:t xml:space="preserve"> И.В.</w:t>
            </w:r>
          </w:p>
        </w:tc>
      </w:tr>
      <w:tr w:rsidR="009F3428" w:rsidRPr="00802C24" w14:paraId="679311DF"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8D07B29"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61</w:t>
            </w:r>
          </w:p>
        </w:tc>
        <w:tc>
          <w:tcPr>
            <w:tcW w:w="1153" w:type="dxa"/>
            <w:tcBorders>
              <w:top w:val="nil"/>
              <w:left w:val="nil"/>
              <w:bottom w:val="single" w:sz="4" w:space="0" w:color="auto"/>
              <w:right w:val="single" w:sz="4" w:space="0" w:color="auto"/>
            </w:tcBorders>
            <w:shd w:val="clear" w:color="auto" w:fill="auto"/>
            <w:noWrap/>
            <w:vAlign w:val="bottom"/>
          </w:tcPr>
          <w:p w14:paraId="2111D35A"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12.11.2018</w:t>
            </w:r>
          </w:p>
        </w:tc>
        <w:tc>
          <w:tcPr>
            <w:tcW w:w="1400" w:type="dxa"/>
            <w:tcBorders>
              <w:top w:val="nil"/>
              <w:left w:val="nil"/>
              <w:bottom w:val="single" w:sz="4" w:space="0" w:color="auto"/>
              <w:right w:val="single" w:sz="4" w:space="0" w:color="auto"/>
            </w:tcBorders>
            <w:shd w:val="clear" w:color="auto" w:fill="auto"/>
            <w:noWrap/>
            <w:vAlign w:val="bottom"/>
          </w:tcPr>
          <w:p w14:paraId="43E5D60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Я против коррупции»</w:t>
            </w:r>
          </w:p>
        </w:tc>
        <w:tc>
          <w:tcPr>
            <w:tcW w:w="636" w:type="dxa"/>
            <w:tcBorders>
              <w:top w:val="nil"/>
              <w:left w:val="nil"/>
              <w:bottom w:val="single" w:sz="4" w:space="0" w:color="auto"/>
              <w:right w:val="single" w:sz="4" w:space="0" w:color="auto"/>
            </w:tcBorders>
            <w:shd w:val="clear" w:color="auto" w:fill="auto"/>
            <w:noWrap/>
            <w:vAlign w:val="bottom"/>
          </w:tcPr>
          <w:p w14:paraId="63516698"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4D9C61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1901C6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09F0F1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1128D2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FBD893A"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546462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3FEC02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Кузнецова А., 4А</w:t>
            </w:r>
          </w:p>
        </w:tc>
        <w:tc>
          <w:tcPr>
            <w:tcW w:w="1276" w:type="dxa"/>
            <w:gridSpan w:val="2"/>
            <w:tcBorders>
              <w:top w:val="nil"/>
              <w:left w:val="nil"/>
              <w:bottom w:val="single" w:sz="4" w:space="0" w:color="auto"/>
              <w:right w:val="single" w:sz="4" w:space="0" w:color="auto"/>
            </w:tcBorders>
            <w:shd w:val="clear" w:color="auto" w:fill="auto"/>
            <w:noWrap/>
            <w:vAlign w:val="bottom"/>
          </w:tcPr>
          <w:p w14:paraId="1F1D8A0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Филина </w:t>
            </w:r>
            <w:proofErr w:type="gramStart"/>
            <w:r w:rsidRPr="00802C24">
              <w:rPr>
                <w:rFonts w:ascii="Times New Roman" w:hAnsi="Times New Roman" w:cs="Times New Roman"/>
                <w:color w:val="000000"/>
                <w:sz w:val="20"/>
                <w:szCs w:val="20"/>
              </w:rPr>
              <w:t>Е.Н.</w:t>
            </w:r>
            <w:proofErr w:type="gramEnd"/>
          </w:p>
        </w:tc>
      </w:tr>
      <w:tr w:rsidR="009F3428" w:rsidRPr="00802C24" w14:paraId="4D0C0BEB"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02191EC"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62</w:t>
            </w:r>
          </w:p>
        </w:tc>
        <w:tc>
          <w:tcPr>
            <w:tcW w:w="1153" w:type="dxa"/>
            <w:tcBorders>
              <w:top w:val="nil"/>
              <w:left w:val="nil"/>
              <w:bottom w:val="single" w:sz="4" w:space="0" w:color="auto"/>
              <w:right w:val="single" w:sz="4" w:space="0" w:color="auto"/>
            </w:tcBorders>
            <w:shd w:val="clear" w:color="auto" w:fill="auto"/>
            <w:noWrap/>
            <w:vAlign w:val="bottom"/>
          </w:tcPr>
          <w:p w14:paraId="72E7D283"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13.11.2018</w:t>
            </w:r>
          </w:p>
        </w:tc>
        <w:tc>
          <w:tcPr>
            <w:tcW w:w="1400" w:type="dxa"/>
            <w:tcBorders>
              <w:top w:val="nil"/>
              <w:left w:val="nil"/>
              <w:bottom w:val="single" w:sz="4" w:space="0" w:color="auto"/>
              <w:right w:val="single" w:sz="4" w:space="0" w:color="auto"/>
            </w:tcBorders>
            <w:shd w:val="clear" w:color="auto" w:fill="auto"/>
            <w:noWrap/>
            <w:vAlign w:val="bottom"/>
          </w:tcPr>
          <w:p w14:paraId="4283EC3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«День добровольца»</w:t>
            </w:r>
          </w:p>
        </w:tc>
        <w:tc>
          <w:tcPr>
            <w:tcW w:w="636" w:type="dxa"/>
            <w:tcBorders>
              <w:top w:val="nil"/>
              <w:left w:val="nil"/>
              <w:bottom w:val="single" w:sz="4" w:space="0" w:color="auto"/>
              <w:right w:val="single" w:sz="4" w:space="0" w:color="auto"/>
            </w:tcBorders>
            <w:shd w:val="clear" w:color="auto" w:fill="auto"/>
            <w:noWrap/>
            <w:vAlign w:val="bottom"/>
          </w:tcPr>
          <w:p w14:paraId="5A0ADBB7"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D9BE97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158B9A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3D7D8E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AA99C9E"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37EA2CC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2DC547F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04663E2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Ломакина Ю., 2Б</w:t>
            </w:r>
          </w:p>
        </w:tc>
        <w:tc>
          <w:tcPr>
            <w:tcW w:w="1276" w:type="dxa"/>
            <w:gridSpan w:val="2"/>
            <w:tcBorders>
              <w:top w:val="nil"/>
              <w:left w:val="nil"/>
              <w:bottom w:val="single" w:sz="4" w:space="0" w:color="auto"/>
              <w:right w:val="single" w:sz="4" w:space="0" w:color="auto"/>
            </w:tcBorders>
            <w:shd w:val="clear" w:color="auto" w:fill="auto"/>
            <w:noWrap/>
            <w:vAlign w:val="bottom"/>
          </w:tcPr>
          <w:p w14:paraId="616BF25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Ключник Е.Ю.</w:t>
            </w:r>
          </w:p>
        </w:tc>
      </w:tr>
      <w:tr w:rsidR="009F3428" w:rsidRPr="00802C24" w14:paraId="40801004"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2321D05"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63</w:t>
            </w:r>
          </w:p>
        </w:tc>
        <w:tc>
          <w:tcPr>
            <w:tcW w:w="1153" w:type="dxa"/>
            <w:tcBorders>
              <w:top w:val="nil"/>
              <w:left w:val="nil"/>
              <w:bottom w:val="single" w:sz="4" w:space="0" w:color="auto"/>
              <w:right w:val="single" w:sz="4" w:space="0" w:color="auto"/>
            </w:tcBorders>
            <w:shd w:val="clear" w:color="auto" w:fill="auto"/>
            <w:noWrap/>
            <w:vAlign w:val="bottom"/>
          </w:tcPr>
          <w:p w14:paraId="3790432D"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16.11.2018</w:t>
            </w:r>
          </w:p>
        </w:tc>
        <w:tc>
          <w:tcPr>
            <w:tcW w:w="1400" w:type="dxa"/>
            <w:tcBorders>
              <w:top w:val="nil"/>
              <w:left w:val="nil"/>
              <w:bottom w:val="single" w:sz="4" w:space="0" w:color="auto"/>
              <w:right w:val="single" w:sz="4" w:space="0" w:color="auto"/>
            </w:tcBorders>
            <w:shd w:val="clear" w:color="auto" w:fill="auto"/>
            <w:noWrap/>
            <w:vAlign w:val="bottom"/>
          </w:tcPr>
          <w:p w14:paraId="346DE09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Республиканский конкурс на знание Конституции РФ</w:t>
            </w:r>
          </w:p>
        </w:tc>
        <w:tc>
          <w:tcPr>
            <w:tcW w:w="636" w:type="dxa"/>
            <w:tcBorders>
              <w:top w:val="nil"/>
              <w:left w:val="nil"/>
              <w:bottom w:val="single" w:sz="4" w:space="0" w:color="auto"/>
              <w:right w:val="single" w:sz="4" w:space="0" w:color="auto"/>
            </w:tcBorders>
            <w:shd w:val="clear" w:color="auto" w:fill="auto"/>
            <w:noWrap/>
            <w:vAlign w:val="bottom"/>
          </w:tcPr>
          <w:p w14:paraId="764D4F53"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EE920E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09F502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AD297A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1C11817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66A0A638"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3C15931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2B82CDA"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Косаурова</w:t>
            </w:r>
            <w:proofErr w:type="spellEnd"/>
            <w:r w:rsidRPr="00802C24">
              <w:rPr>
                <w:rFonts w:ascii="Times New Roman" w:hAnsi="Times New Roman" w:cs="Times New Roman"/>
                <w:color w:val="000000"/>
                <w:sz w:val="20"/>
                <w:szCs w:val="20"/>
              </w:rPr>
              <w:t xml:space="preserve"> Н., 3В</w:t>
            </w:r>
          </w:p>
        </w:tc>
        <w:tc>
          <w:tcPr>
            <w:tcW w:w="1276" w:type="dxa"/>
            <w:gridSpan w:val="2"/>
            <w:tcBorders>
              <w:top w:val="nil"/>
              <w:left w:val="nil"/>
              <w:bottom w:val="single" w:sz="4" w:space="0" w:color="auto"/>
              <w:right w:val="single" w:sz="4" w:space="0" w:color="auto"/>
            </w:tcBorders>
            <w:shd w:val="clear" w:color="auto" w:fill="auto"/>
            <w:noWrap/>
            <w:vAlign w:val="bottom"/>
          </w:tcPr>
          <w:p w14:paraId="0E9D5EB8"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Евсеенкова</w:t>
            </w:r>
            <w:proofErr w:type="spellEnd"/>
            <w:r w:rsidRPr="00802C24">
              <w:rPr>
                <w:rFonts w:ascii="Times New Roman" w:hAnsi="Times New Roman" w:cs="Times New Roman"/>
                <w:color w:val="000000"/>
                <w:sz w:val="20"/>
                <w:szCs w:val="20"/>
              </w:rPr>
              <w:t xml:space="preserve"> А.Б.</w:t>
            </w:r>
          </w:p>
        </w:tc>
      </w:tr>
      <w:tr w:rsidR="009F3428" w:rsidRPr="00802C24" w14:paraId="6A11B042"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BF34BE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64</w:t>
            </w:r>
          </w:p>
        </w:tc>
        <w:tc>
          <w:tcPr>
            <w:tcW w:w="1153" w:type="dxa"/>
            <w:tcBorders>
              <w:top w:val="nil"/>
              <w:left w:val="nil"/>
              <w:bottom w:val="single" w:sz="4" w:space="0" w:color="auto"/>
              <w:right w:val="single" w:sz="4" w:space="0" w:color="auto"/>
            </w:tcBorders>
            <w:shd w:val="clear" w:color="auto" w:fill="auto"/>
            <w:noWrap/>
            <w:vAlign w:val="bottom"/>
          </w:tcPr>
          <w:p w14:paraId="0FB3F70C"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16.11.2018</w:t>
            </w:r>
          </w:p>
        </w:tc>
        <w:tc>
          <w:tcPr>
            <w:tcW w:w="1400" w:type="dxa"/>
            <w:tcBorders>
              <w:top w:val="nil"/>
              <w:left w:val="nil"/>
              <w:bottom w:val="single" w:sz="4" w:space="0" w:color="auto"/>
              <w:right w:val="single" w:sz="4" w:space="0" w:color="auto"/>
            </w:tcBorders>
            <w:shd w:val="clear" w:color="auto" w:fill="auto"/>
            <w:noWrap/>
            <w:vAlign w:val="bottom"/>
          </w:tcPr>
          <w:p w14:paraId="0619533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Республиканский конкурс на знание Конституции РФ</w:t>
            </w:r>
          </w:p>
        </w:tc>
        <w:tc>
          <w:tcPr>
            <w:tcW w:w="636" w:type="dxa"/>
            <w:tcBorders>
              <w:top w:val="nil"/>
              <w:left w:val="nil"/>
              <w:bottom w:val="single" w:sz="4" w:space="0" w:color="auto"/>
              <w:right w:val="single" w:sz="4" w:space="0" w:color="auto"/>
            </w:tcBorders>
            <w:shd w:val="clear" w:color="auto" w:fill="auto"/>
            <w:noWrap/>
            <w:vAlign w:val="bottom"/>
          </w:tcPr>
          <w:p w14:paraId="14992B63"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3222B5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0E663A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18ADC5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73385B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E9D9959"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F109E6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5B9ADD8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Сердюк В., 3А</w:t>
            </w:r>
          </w:p>
        </w:tc>
        <w:tc>
          <w:tcPr>
            <w:tcW w:w="1276" w:type="dxa"/>
            <w:gridSpan w:val="2"/>
            <w:tcBorders>
              <w:top w:val="nil"/>
              <w:left w:val="nil"/>
              <w:bottom w:val="single" w:sz="4" w:space="0" w:color="auto"/>
              <w:right w:val="single" w:sz="4" w:space="0" w:color="auto"/>
            </w:tcBorders>
            <w:shd w:val="clear" w:color="auto" w:fill="auto"/>
            <w:noWrap/>
            <w:vAlign w:val="bottom"/>
          </w:tcPr>
          <w:p w14:paraId="5F30FEF2"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Шалалашвили</w:t>
            </w:r>
            <w:proofErr w:type="spellEnd"/>
            <w:r w:rsidRPr="00802C24">
              <w:rPr>
                <w:rFonts w:ascii="Times New Roman" w:hAnsi="Times New Roman" w:cs="Times New Roman"/>
                <w:color w:val="000000"/>
                <w:sz w:val="20"/>
                <w:szCs w:val="20"/>
              </w:rPr>
              <w:t xml:space="preserve"> И.В.</w:t>
            </w:r>
          </w:p>
        </w:tc>
      </w:tr>
      <w:tr w:rsidR="009F3428" w:rsidRPr="00802C24" w14:paraId="64234613"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3A3B96E"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65</w:t>
            </w:r>
          </w:p>
        </w:tc>
        <w:tc>
          <w:tcPr>
            <w:tcW w:w="1153" w:type="dxa"/>
            <w:tcBorders>
              <w:top w:val="nil"/>
              <w:left w:val="nil"/>
              <w:bottom w:val="single" w:sz="4" w:space="0" w:color="auto"/>
              <w:right w:val="single" w:sz="4" w:space="0" w:color="auto"/>
            </w:tcBorders>
            <w:shd w:val="clear" w:color="auto" w:fill="auto"/>
            <w:noWrap/>
            <w:vAlign w:val="bottom"/>
          </w:tcPr>
          <w:p w14:paraId="7B0D888D"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16.11.2018</w:t>
            </w:r>
          </w:p>
        </w:tc>
        <w:tc>
          <w:tcPr>
            <w:tcW w:w="1400" w:type="dxa"/>
            <w:tcBorders>
              <w:top w:val="nil"/>
              <w:left w:val="nil"/>
              <w:bottom w:val="single" w:sz="4" w:space="0" w:color="auto"/>
              <w:right w:val="single" w:sz="4" w:space="0" w:color="auto"/>
            </w:tcBorders>
            <w:shd w:val="clear" w:color="auto" w:fill="auto"/>
            <w:noWrap/>
            <w:vAlign w:val="bottom"/>
          </w:tcPr>
          <w:p w14:paraId="513C700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Республиканский конкурс на знание Конституции РФ</w:t>
            </w:r>
          </w:p>
        </w:tc>
        <w:tc>
          <w:tcPr>
            <w:tcW w:w="636" w:type="dxa"/>
            <w:tcBorders>
              <w:top w:val="nil"/>
              <w:left w:val="nil"/>
              <w:bottom w:val="single" w:sz="4" w:space="0" w:color="auto"/>
              <w:right w:val="single" w:sz="4" w:space="0" w:color="auto"/>
            </w:tcBorders>
            <w:shd w:val="clear" w:color="auto" w:fill="auto"/>
            <w:noWrap/>
            <w:vAlign w:val="bottom"/>
          </w:tcPr>
          <w:p w14:paraId="16A2781D"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71E6B38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3A81DDF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32E29A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D018181"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7DD1F96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7B5A699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Холодов И., 2В</w:t>
            </w:r>
          </w:p>
        </w:tc>
        <w:tc>
          <w:tcPr>
            <w:tcW w:w="1276" w:type="dxa"/>
            <w:tcBorders>
              <w:top w:val="nil"/>
              <w:left w:val="nil"/>
              <w:bottom w:val="single" w:sz="4" w:space="0" w:color="auto"/>
              <w:right w:val="single" w:sz="4" w:space="0" w:color="auto"/>
            </w:tcBorders>
            <w:shd w:val="clear" w:color="auto" w:fill="auto"/>
            <w:noWrap/>
            <w:vAlign w:val="bottom"/>
          </w:tcPr>
          <w:p w14:paraId="5692B40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5511647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Киселёва </w:t>
            </w:r>
            <w:proofErr w:type="gramStart"/>
            <w:r w:rsidRPr="00802C24">
              <w:rPr>
                <w:rFonts w:ascii="Times New Roman" w:hAnsi="Times New Roman" w:cs="Times New Roman"/>
                <w:color w:val="000000"/>
                <w:sz w:val="20"/>
                <w:szCs w:val="20"/>
              </w:rPr>
              <w:t>Л.Н.</w:t>
            </w:r>
            <w:proofErr w:type="gramEnd"/>
          </w:p>
        </w:tc>
      </w:tr>
      <w:tr w:rsidR="009F3428" w:rsidRPr="00802C24" w14:paraId="74406A54"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8443B1E"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66</w:t>
            </w:r>
          </w:p>
        </w:tc>
        <w:tc>
          <w:tcPr>
            <w:tcW w:w="1153" w:type="dxa"/>
            <w:tcBorders>
              <w:top w:val="nil"/>
              <w:left w:val="nil"/>
              <w:bottom w:val="single" w:sz="4" w:space="0" w:color="auto"/>
              <w:right w:val="single" w:sz="4" w:space="0" w:color="auto"/>
            </w:tcBorders>
            <w:shd w:val="clear" w:color="auto" w:fill="auto"/>
            <w:noWrap/>
            <w:vAlign w:val="bottom"/>
          </w:tcPr>
          <w:p w14:paraId="2C9CBD2D"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16.11.2018</w:t>
            </w:r>
          </w:p>
        </w:tc>
        <w:tc>
          <w:tcPr>
            <w:tcW w:w="1400" w:type="dxa"/>
            <w:tcBorders>
              <w:top w:val="nil"/>
              <w:left w:val="nil"/>
              <w:bottom w:val="single" w:sz="4" w:space="0" w:color="auto"/>
              <w:right w:val="single" w:sz="4" w:space="0" w:color="auto"/>
            </w:tcBorders>
            <w:shd w:val="clear" w:color="auto" w:fill="auto"/>
            <w:noWrap/>
            <w:vAlign w:val="bottom"/>
          </w:tcPr>
          <w:p w14:paraId="1412219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«Конституция глазами детей»</w:t>
            </w:r>
          </w:p>
        </w:tc>
        <w:tc>
          <w:tcPr>
            <w:tcW w:w="636" w:type="dxa"/>
            <w:tcBorders>
              <w:top w:val="nil"/>
              <w:left w:val="nil"/>
              <w:bottom w:val="single" w:sz="4" w:space="0" w:color="auto"/>
              <w:right w:val="single" w:sz="4" w:space="0" w:color="auto"/>
            </w:tcBorders>
            <w:shd w:val="clear" w:color="auto" w:fill="auto"/>
            <w:noWrap/>
            <w:vAlign w:val="bottom"/>
          </w:tcPr>
          <w:p w14:paraId="169E96B0"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D079DB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839CBF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C52D12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02F43E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04DA4C1"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DB648C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5138350"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Шумиловская</w:t>
            </w:r>
            <w:proofErr w:type="spellEnd"/>
            <w:r w:rsidRPr="00802C24">
              <w:rPr>
                <w:rFonts w:ascii="Times New Roman" w:hAnsi="Times New Roman" w:cs="Times New Roman"/>
                <w:color w:val="000000"/>
                <w:sz w:val="20"/>
                <w:szCs w:val="20"/>
              </w:rPr>
              <w:t xml:space="preserve"> В., 3Б</w:t>
            </w:r>
          </w:p>
        </w:tc>
        <w:tc>
          <w:tcPr>
            <w:tcW w:w="1276" w:type="dxa"/>
            <w:gridSpan w:val="2"/>
            <w:tcBorders>
              <w:top w:val="nil"/>
              <w:left w:val="nil"/>
              <w:bottom w:val="single" w:sz="4" w:space="0" w:color="auto"/>
              <w:right w:val="single" w:sz="4" w:space="0" w:color="auto"/>
            </w:tcBorders>
            <w:shd w:val="clear" w:color="auto" w:fill="auto"/>
            <w:noWrap/>
            <w:vAlign w:val="bottom"/>
          </w:tcPr>
          <w:p w14:paraId="18A17FAA"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0FB70C71"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63C192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67</w:t>
            </w:r>
          </w:p>
        </w:tc>
        <w:tc>
          <w:tcPr>
            <w:tcW w:w="1153" w:type="dxa"/>
            <w:tcBorders>
              <w:top w:val="nil"/>
              <w:left w:val="nil"/>
              <w:bottom w:val="single" w:sz="4" w:space="0" w:color="auto"/>
              <w:right w:val="single" w:sz="4" w:space="0" w:color="auto"/>
            </w:tcBorders>
            <w:shd w:val="clear" w:color="auto" w:fill="auto"/>
            <w:noWrap/>
            <w:vAlign w:val="bottom"/>
          </w:tcPr>
          <w:p w14:paraId="2A9E5BD1"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28.11.2018</w:t>
            </w:r>
          </w:p>
        </w:tc>
        <w:tc>
          <w:tcPr>
            <w:tcW w:w="1400" w:type="dxa"/>
            <w:tcBorders>
              <w:top w:val="nil"/>
              <w:left w:val="nil"/>
              <w:bottom w:val="single" w:sz="4" w:space="0" w:color="auto"/>
              <w:right w:val="single" w:sz="4" w:space="0" w:color="auto"/>
            </w:tcBorders>
            <w:shd w:val="clear" w:color="auto" w:fill="auto"/>
            <w:noWrap/>
            <w:vAlign w:val="bottom"/>
          </w:tcPr>
          <w:p w14:paraId="1835288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Республиканская эколого-природоохранная акция «Сохрани ёлочку»</w:t>
            </w:r>
          </w:p>
        </w:tc>
        <w:tc>
          <w:tcPr>
            <w:tcW w:w="636" w:type="dxa"/>
            <w:tcBorders>
              <w:top w:val="nil"/>
              <w:left w:val="nil"/>
              <w:bottom w:val="single" w:sz="4" w:space="0" w:color="auto"/>
              <w:right w:val="single" w:sz="4" w:space="0" w:color="auto"/>
            </w:tcBorders>
            <w:shd w:val="clear" w:color="auto" w:fill="auto"/>
            <w:noWrap/>
            <w:vAlign w:val="bottom"/>
          </w:tcPr>
          <w:p w14:paraId="4A61C24D"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367E15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33C602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E41B60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9F1CA3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BE69FDB"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98F572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B0FF8D2"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Кулида</w:t>
            </w:r>
            <w:proofErr w:type="spellEnd"/>
            <w:r w:rsidRPr="00802C24">
              <w:rPr>
                <w:rFonts w:ascii="Times New Roman" w:hAnsi="Times New Roman" w:cs="Times New Roman"/>
                <w:color w:val="000000"/>
                <w:sz w:val="20"/>
                <w:szCs w:val="20"/>
              </w:rPr>
              <w:t xml:space="preserve"> П., 2Г</w:t>
            </w:r>
          </w:p>
        </w:tc>
        <w:tc>
          <w:tcPr>
            <w:tcW w:w="1276" w:type="dxa"/>
            <w:gridSpan w:val="2"/>
            <w:tcBorders>
              <w:top w:val="nil"/>
              <w:left w:val="nil"/>
              <w:bottom w:val="single" w:sz="4" w:space="0" w:color="auto"/>
              <w:right w:val="single" w:sz="4" w:space="0" w:color="auto"/>
            </w:tcBorders>
            <w:shd w:val="clear" w:color="auto" w:fill="auto"/>
            <w:noWrap/>
            <w:vAlign w:val="bottom"/>
          </w:tcPr>
          <w:p w14:paraId="4EC94ED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Филипенко </w:t>
            </w:r>
            <w:proofErr w:type="gramStart"/>
            <w:r w:rsidRPr="00802C24">
              <w:rPr>
                <w:rFonts w:ascii="Times New Roman" w:hAnsi="Times New Roman" w:cs="Times New Roman"/>
                <w:color w:val="000000"/>
                <w:sz w:val="20"/>
                <w:szCs w:val="20"/>
              </w:rPr>
              <w:t>И.В.</w:t>
            </w:r>
            <w:proofErr w:type="gramEnd"/>
          </w:p>
        </w:tc>
      </w:tr>
      <w:tr w:rsidR="009F3428" w:rsidRPr="00802C24" w14:paraId="0AD2EEEC"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C650052"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68</w:t>
            </w:r>
          </w:p>
        </w:tc>
        <w:tc>
          <w:tcPr>
            <w:tcW w:w="1153" w:type="dxa"/>
            <w:tcBorders>
              <w:top w:val="nil"/>
              <w:left w:val="nil"/>
              <w:bottom w:val="single" w:sz="4" w:space="0" w:color="auto"/>
              <w:right w:val="single" w:sz="4" w:space="0" w:color="auto"/>
            </w:tcBorders>
            <w:shd w:val="clear" w:color="auto" w:fill="auto"/>
            <w:noWrap/>
            <w:vAlign w:val="bottom"/>
          </w:tcPr>
          <w:p w14:paraId="49CA4F9C"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28.11.2018</w:t>
            </w:r>
          </w:p>
        </w:tc>
        <w:tc>
          <w:tcPr>
            <w:tcW w:w="1400" w:type="dxa"/>
            <w:tcBorders>
              <w:top w:val="nil"/>
              <w:left w:val="nil"/>
              <w:bottom w:val="single" w:sz="4" w:space="0" w:color="auto"/>
              <w:right w:val="single" w:sz="4" w:space="0" w:color="auto"/>
            </w:tcBorders>
            <w:shd w:val="clear" w:color="auto" w:fill="auto"/>
            <w:noWrap/>
            <w:vAlign w:val="bottom"/>
          </w:tcPr>
          <w:p w14:paraId="715CFD6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Республиканская эколого-природоохранная акция «Сохрани ёлочку»</w:t>
            </w:r>
          </w:p>
        </w:tc>
        <w:tc>
          <w:tcPr>
            <w:tcW w:w="636" w:type="dxa"/>
            <w:tcBorders>
              <w:top w:val="nil"/>
              <w:left w:val="nil"/>
              <w:bottom w:val="single" w:sz="4" w:space="0" w:color="auto"/>
              <w:right w:val="single" w:sz="4" w:space="0" w:color="auto"/>
            </w:tcBorders>
            <w:shd w:val="clear" w:color="auto" w:fill="auto"/>
            <w:noWrap/>
            <w:vAlign w:val="bottom"/>
          </w:tcPr>
          <w:p w14:paraId="1771F0D9"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93170B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48BD61E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46119A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C2213D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02607987"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A22CFA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34857943"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Шумиловская</w:t>
            </w:r>
            <w:proofErr w:type="spellEnd"/>
            <w:r w:rsidRPr="00802C24">
              <w:rPr>
                <w:rFonts w:ascii="Times New Roman" w:hAnsi="Times New Roman" w:cs="Times New Roman"/>
                <w:color w:val="000000"/>
                <w:sz w:val="20"/>
                <w:szCs w:val="20"/>
              </w:rPr>
              <w:t xml:space="preserve"> В., 3Б</w:t>
            </w:r>
          </w:p>
        </w:tc>
        <w:tc>
          <w:tcPr>
            <w:tcW w:w="1276" w:type="dxa"/>
            <w:gridSpan w:val="2"/>
            <w:tcBorders>
              <w:top w:val="nil"/>
              <w:left w:val="nil"/>
              <w:bottom w:val="single" w:sz="4" w:space="0" w:color="auto"/>
              <w:right w:val="single" w:sz="4" w:space="0" w:color="auto"/>
            </w:tcBorders>
            <w:shd w:val="clear" w:color="auto" w:fill="auto"/>
            <w:noWrap/>
            <w:vAlign w:val="bottom"/>
          </w:tcPr>
          <w:p w14:paraId="7F89DB46"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747544B2"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924815D"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69</w:t>
            </w:r>
          </w:p>
        </w:tc>
        <w:tc>
          <w:tcPr>
            <w:tcW w:w="1153" w:type="dxa"/>
            <w:tcBorders>
              <w:top w:val="nil"/>
              <w:left w:val="nil"/>
              <w:bottom w:val="single" w:sz="4" w:space="0" w:color="auto"/>
              <w:right w:val="single" w:sz="4" w:space="0" w:color="auto"/>
            </w:tcBorders>
            <w:shd w:val="clear" w:color="auto" w:fill="auto"/>
            <w:noWrap/>
            <w:vAlign w:val="bottom"/>
          </w:tcPr>
          <w:p w14:paraId="6883BE60"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28.11.2018</w:t>
            </w:r>
          </w:p>
        </w:tc>
        <w:tc>
          <w:tcPr>
            <w:tcW w:w="1400" w:type="dxa"/>
            <w:tcBorders>
              <w:top w:val="nil"/>
              <w:left w:val="nil"/>
              <w:bottom w:val="single" w:sz="4" w:space="0" w:color="auto"/>
              <w:right w:val="single" w:sz="4" w:space="0" w:color="auto"/>
            </w:tcBorders>
            <w:shd w:val="clear" w:color="auto" w:fill="auto"/>
            <w:noWrap/>
            <w:vAlign w:val="bottom"/>
          </w:tcPr>
          <w:p w14:paraId="212B50C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Республиканская эколого-природоохранная акция «Сохрани ёлочку»</w:t>
            </w:r>
          </w:p>
        </w:tc>
        <w:tc>
          <w:tcPr>
            <w:tcW w:w="636" w:type="dxa"/>
            <w:tcBorders>
              <w:top w:val="nil"/>
              <w:left w:val="nil"/>
              <w:bottom w:val="single" w:sz="4" w:space="0" w:color="auto"/>
              <w:right w:val="single" w:sz="4" w:space="0" w:color="auto"/>
            </w:tcBorders>
            <w:shd w:val="clear" w:color="auto" w:fill="auto"/>
            <w:noWrap/>
            <w:vAlign w:val="bottom"/>
          </w:tcPr>
          <w:p w14:paraId="15C79FD8"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64BCD0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4504674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54FB907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1E23ED5"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6F91592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36161CF6"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Шумиловская</w:t>
            </w:r>
            <w:proofErr w:type="spellEnd"/>
            <w:r w:rsidRPr="00802C24">
              <w:rPr>
                <w:rFonts w:ascii="Times New Roman" w:hAnsi="Times New Roman" w:cs="Times New Roman"/>
                <w:color w:val="000000"/>
                <w:sz w:val="20"/>
                <w:szCs w:val="20"/>
              </w:rPr>
              <w:t xml:space="preserve"> В., 3Б</w:t>
            </w:r>
          </w:p>
        </w:tc>
        <w:tc>
          <w:tcPr>
            <w:tcW w:w="1276" w:type="dxa"/>
            <w:tcBorders>
              <w:top w:val="nil"/>
              <w:left w:val="nil"/>
              <w:bottom w:val="single" w:sz="4" w:space="0" w:color="auto"/>
              <w:right w:val="single" w:sz="4" w:space="0" w:color="auto"/>
            </w:tcBorders>
            <w:shd w:val="clear" w:color="auto" w:fill="auto"/>
            <w:noWrap/>
            <w:vAlign w:val="bottom"/>
          </w:tcPr>
          <w:p w14:paraId="0961E38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0B61B969"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70BB0F1F"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1D9490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70</w:t>
            </w:r>
          </w:p>
        </w:tc>
        <w:tc>
          <w:tcPr>
            <w:tcW w:w="1153" w:type="dxa"/>
            <w:tcBorders>
              <w:top w:val="nil"/>
              <w:left w:val="nil"/>
              <w:bottom w:val="single" w:sz="4" w:space="0" w:color="auto"/>
              <w:right w:val="single" w:sz="4" w:space="0" w:color="auto"/>
            </w:tcBorders>
            <w:shd w:val="clear" w:color="auto" w:fill="auto"/>
            <w:noWrap/>
            <w:vAlign w:val="bottom"/>
          </w:tcPr>
          <w:p w14:paraId="17D3DF86"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30.11.2018</w:t>
            </w:r>
          </w:p>
        </w:tc>
        <w:tc>
          <w:tcPr>
            <w:tcW w:w="1400" w:type="dxa"/>
            <w:tcBorders>
              <w:top w:val="nil"/>
              <w:left w:val="nil"/>
              <w:bottom w:val="single" w:sz="4" w:space="0" w:color="auto"/>
              <w:right w:val="single" w:sz="4" w:space="0" w:color="auto"/>
            </w:tcBorders>
            <w:shd w:val="clear" w:color="auto" w:fill="auto"/>
            <w:noWrap/>
            <w:vAlign w:val="bottom"/>
          </w:tcPr>
          <w:p w14:paraId="3632D7D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Республиканская эколого-</w:t>
            </w:r>
            <w:r w:rsidRPr="00802C24">
              <w:rPr>
                <w:rFonts w:ascii="Times New Roman" w:hAnsi="Times New Roman" w:cs="Times New Roman"/>
                <w:color w:val="000000"/>
                <w:sz w:val="20"/>
                <w:szCs w:val="20"/>
              </w:rPr>
              <w:lastRenderedPageBreak/>
              <w:t>природоохранная акция «Птица года»</w:t>
            </w:r>
          </w:p>
        </w:tc>
        <w:tc>
          <w:tcPr>
            <w:tcW w:w="636" w:type="dxa"/>
            <w:tcBorders>
              <w:top w:val="nil"/>
              <w:left w:val="nil"/>
              <w:bottom w:val="single" w:sz="4" w:space="0" w:color="auto"/>
              <w:right w:val="single" w:sz="4" w:space="0" w:color="auto"/>
            </w:tcBorders>
            <w:shd w:val="clear" w:color="auto" w:fill="auto"/>
            <w:noWrap/>
            <w:vAlign w:val="bottom"/>
          </w:tcPr>
          <w:p w14:paraId="578E5959"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lastRenderedPageBreak/>
              <w:t>1</w:t>
            </w:r>
          </w:p>
        </w:tc>
        <w:tc>
          <w:tcPr>
            <w:tcW w:w="709" w:type="dxa"/>
            <w:tcBorders>
              <w:top w:val="nil"/>
              <w:left w:val="nil"/>
              <w:bottom w:val="single" w:sz="4" w:space="0" w:color="auto"/>
              <w:right w:val="single" w:sz="4" w:space="0" w:color="auto"/>
            </w:tcBorders>
            <w:shd w:val="clear" w:color="auto" w:fill="auto"/>
            <w:noWrap/>
            <w:vAlign w:val="bottom"/>
          </w:tcPr>
          <w:p w14:paraId="0B067EC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33B65A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8B76FB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0459439"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6854394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022557B2"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Шумиловская</w:t>
            </w:r>
            <w:proofErr w:type="spellEnd"/>
            <w:r w:rsidRPr="00802C24">
              <w:rPr>
                <w:rFonts w:ascii="Times New Roman" w:hAnsi="Times New Roman" w:cs="Times New Roman"/>
                <w:color w:val="000000"/>
                <w:sz w:val="20"/>
                <w:szCs w:val="20"/>
              </w:rPr>
              <w:t xml:space="preserve"> В., 3Б</w:t>
            </w:r>
          </w:p>
        </w:tc>
        <w:tc>
          <w:tcPr>
            <w:tcW w:w="1276" w:type="dxa"/>
            <w:tcBorders>
              <w:top w:val="nil"/>
              <w:left w:val="nil"/>
              <w:bottom w:val="single" w:sz="4" w:space="0" w:color="auto"/>
              <w:right w:val="single" w:sz="4" w:space="0" w:color="auto"/>
            </w:tcBorders>
            <w:shd w:val="clear" w:color="auto" w:fill="auto"/>
            <w:noWrap/>
            <w:vAlign w:val="bottom"/>
          </w:tcPr>
          <w:p w14:paraId="6DA1FC6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7A5D438D"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642D02EE"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33FFCAA"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71</w:t>
            </w:r>
          </w:p>
        </w:tc>
        <w:tc>
          <w:tcPr>
            <w:tcW w:w="1153" w:type="dxa"/>
            <w:tcBorders>
              <w:top w:val="nil"/>
              <w:left w:val="nil"/>
              <w:bottom w:val="single" w:sz="4" w:space="0" w:color="auto"/>
              <w:right w:val="single" w:sz="4" w:space="0" w:color="auto"/>
            </w:tcBorders>
            <w:shd w:val="clear" w:color="auto" w:fill="auto"/>
            <w:noWrap/>
            <w:vAlign w:val="bottom"/>
          </w:tcPr>
          <w:p w14:paraId="58CCEEE2"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30.11.2018</w:t>
            </w:r>
          </w:p>
        </w:tc>
        <w:tc>
          <w:tcPr>
            <w:tcW w:w="1400" w:type="dxa"/>
            <w:tcBorders>
              <w:top w:val="nil"/>
              <w:left w:val="nil"/>
              <w:bottom w:val="single" w:sz="4" w:space="0" w:color="auto"/>
              <w:right w:val="single" w:sz="4" w:space="0" w:color="auto"/>
            </w:tcBorders>
            <w:shd w:val="clear" w:color="auto" w:fill="auto"/>
            <w:noWrap/>
            <w:vAlign w:val="bottom"/>
          </w:tcPr>
          <w:p w14:paraId="48F527D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Республиканская эколого-природоохранная акция «Птица года»</w:t>
            </w:r>
          </w:p>
        </w:tc>
        <w:tc>
          <w:tcPr>
            <w:tcW w:w="636" w:type="dxa"/>
            <w:tcBorders>
              <w:top w:val="nil"/>
              <w:left w:val="nil"/>
              <w:bottom w:val="single" w:sz="4" w:space="0" w:color="auto"/>
              <w:right w:val="single" w:sz="4" w:space="0" w:color="auto"/>
            </w:tcBorders>
            <w:shd w:val="clear" w:color="auto" w:fill="auto"/>
            <w:noWrap/>
            <w:vAlign w:val="bottom"/>
          </w:tcPr>
          <w:p w14:paraId="000772B4"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8C80AF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D5908E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BB6B03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A92762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5FCBD05E"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9059F7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57C3284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Зыков А., 3В</w:t>
            </w:r>
          </w:p>
        </w:tc>
        <w:tc>
          <w:tcPr>
            <w:tcW w:w="1276" w:type="dxa"/>
            <w:gridSpan w:val="2"/>
            <w:tcBorders>
              <w:top w:val="nil"/>
              <w:left w:val="nil"/>
              <w:bottom w:val="single" w:sz="4" w:space="0" w:color="auto"/>
              <w:right w:val="single" w:sz="4" w:space="0" w:color="auto"/>
            </w:tcBorders>
            <w:shd w:val="clear" w:color="auto" w:fill="auto"/>
            <w:noWrap/>
            <w:vAlign w:val="bottom"/>
          </w:tcPr>
          <w:p w14:paraId="74EC8D98"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Евсеенкова</w:t>
            </w:r>
            <w:proofErr w:type="spellEnd"/>
            <w:r w:rsidRPr="00802C24">
              <w:rPr>
                <w:rFonts w:ascii="Times New Roman" w:hAnsi="Times New Roman" w:cs="Times New Roman"/>
                <w:color w:val="000000"/>
                <w:sz w:val="20"/>
                <w:szCs w:val="20"/>
              </w:rPr>
              <w:t xml:space="preserve"> А.Б.</w:t>
            </w:r>
          </w:p>
        </w:tc>
      </w:tr>
      <w:tr w:rsidR="009F3428" w:rsidRPr="00802C24" w14:paraId="22279349"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DD658D3"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72</w:t>
            </w:r>
          </w:p>
        </w:tc>
        <w:tc>
          <w:tcPr>
            <w:tcW w:w="1153" w:type="dxa"/>
            <w:tcBorders>
              <w:top w:val="nil"/>
              <w:left w:val="nil"/>
              <w:bottom w:val="single" w:sz="4" w:space="0" w:color="auto"/>
              <w:right w:val="single" w:sz="4" w:space="0" w:color="auto"/>
            </w:tcBorders>
            <w:shd w:val="clear" w:color="auto" w:fill="auto"/>
            <w:noWrap/>
            <w:vAlign w:val="bottom"/>
          </w:tcPr>
          <w:p w14:paraId="131A73DE"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30.11.2018</w:t>
            </w:r>
          </w:p>
        </w:tc>
        <w:tc>
          <w:tcPr>
            <w:tcW w:w="1400" w:type="dxa"/>
            <w:tcBorders>
              <w:top w:val="nil"/>
              <w:left w:val="nil"/>
              <w:bottom w:val="single" w:sz="4" w:space="0" w:color="auto"/>
              <w:right w:val="single" w:sz="4" w:space="0" w:color="auto"/>
            </w:tcBorders>
            <w:shd w:val="clear" w:color="auto" w:fill="auto"/>
            <w:noWrap/>
            <w:vAlign w:val="bottom"/>
          </w:tcPr>
          <w:p w14:paraId="78DBBD9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Республиканская эколого-природоохранная акции «Птица года»</w:t>
            </w:r>
          </w:p>
        </w:tc>
        <w:tc>
          <w:tcPr>
            <w:tcW w:w="636" w:type="dxa"/>
            <w:tcBorders>
              <w:top w:val="nil"/>
              <w:left w:val="nil"/>
              <w:bottom w:val="single" w:sz="4" w:space="0" w:color="auto"/>
              <w:right w:val="single" w:sz="4" w:space="0" w:color="auto"/>
            </w:tcBorders>
            <w:shd w:val="clear" w:color="auto" w:fill="auto"/>
            <w:noWrap/>
            <w:vAlign w:val="bottom"/>
          </w:tcPr>
          <w:p w14:paraId="210682E3"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11D7F75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53872E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19D383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782CBE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FD55E05"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784C9E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3C41C00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Савочкина П., 2В</w:t>
            </w:r>
          </w:p>
        </w:tc>
        <w:tc>
          <w:tcPr>
            <w:tcW w:w="1276" w:type="dxa"/>
            <w:gridSpan w:val="2"/>
            <w:tcBorders>
              <w:top w:val="nil"/>
              <w:left w:val="nil"/>
              <w:bottom w:val="single" w:sz="4" w:space="0" w:color="auto"/>
              <w:right w:val="single" w:sz="4" w:space="0" w:color="auto"/>
            </w:tcBorders>
            <w:shd w:val="clear" w:color="auto" w:fill="auto"/>
            <w:noWrap/>
            <w:vAlign w:val="bottom"/>
          </w:tcPr>
          <w:p w14:paraId="417015E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Киселёва </w:t>
            </w:r>
            <w:proofErr w:type="gramStart"/>
            <w:r w:rsidRPr="00802C24">
              <w:rPr>
                <w:rFonts w:ascii="Times New Roman" w:hAnsi="Times New Roman" w:cs="Times New Roman"/>
                <w:color w:val="000000"/>
                <w:sz w:val="20"/>
                <w:szCs w:val="20"/>
              </w:rPr>
              <w:t>Л.Н.</w:t>
            </w:r>
            <w:proofErr w:type="gramEnd"/>
          </w:p>
        </w:tc>
      </w:tr>
      <w:tr w:rsidR="009F3428" w:rsidRPr="00802C24" w14:paraId="31847F02" w14:textId="77777777" w:rsidTr="009F3428">
        <w:trPr>
          <w:trHeight w:val="701"/>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34A121D"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02C24">
              <w:rPr>
                <w:rFonts w:ascii="Times New Roman" w:eastAsia="Times New Roman" w:hAnsi="Times New Roman" w:cs="Times New Roman"/>
                <w:color w:val="000000"/>
                <w:sz w:val="20"/>
                <w:szCs w:val="20"/>
                <w:lang w:eastAsia="ru-RU"/>
              </w:rPr>
              <w:t>73</w:t>
            </w:r>
          </w:p>
        </w:tc>
        <w:tc>
          <w:tcPr>
            <w:tcW w:w="1153" w:type="dxa"/>
            <w:tcBorders>
              <w:top w:val="nil"/>
              <w:left w:val="nil"/>
              <w:bottom w:val="single" w:sz="4" w:space="0" w:color="auto"/>
              <w:right w:val="single" w:sz="4" w:space="0" w:color="auto"/>
            </w:tcBorders>
            <w:shd w:val="clear" w:color="auto" w:fill="auto"/>
            <w:noWrap/>
            <w:vAlign w:val="bottom"/>
          </w:tcPr>
          <w:p w14:paraId="2BA5BE0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05.12 2018 г</w:t>
            </w:r>
          </w:p>
        </w:tc>
        <w:tc>
          <w:tcPr>
            <w:tcW w:w="1400" w:type="dxa"/>
            <w:tcBorders>
              <w:top w:val="nil"/>
              <w:left w:val="nil"/>
              <w:bottom w:val="single" w:sz="4" w:space="0" w:color="auto"/>
              <w:right w:val="single" w:sz="4" w:space="0" w:color="auto"/>
            </w:tcBorders>
            <w:shd w:val="clear" w:color="auto" w:fill="auto"/>
            <w:noWrap/>
            <w:vAlign w:val="bottom"/>
          </w:tcPr>
          <w:p w14:paraId="1077BDB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«Базовые национальные ценности»</w:t>
            </w:r>
          </w:p>
        </w:tc>
        <w:tc>
          <w:tcPr>
            <w:tcW w:w="636" w:type="dxa"/>
            <w:tcBorders>
              <w:top w:val="nil"/>
              <w:left w:val="nil"/>
              <w:bottom w:val="single" w:sz="4" w:space="0" w:color="auto"/>
              <w:right w:val="single" w:sz="4" w:space="0" w:color="auto"/>
            </w:tcBorders>
            <w:shd w:val="clear" w:color="auto" w:fill="auto"/>
            <w:noWrap/>
            <w:vAlign w:val="bottom"/>
          </w:tcPr>
          <w:p w14:paraId="5CB56DD8"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743CDF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3F403B3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E2B99D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9B8F106"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17031D9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6D92FC59" w14:textId="77777777" w:rsidR="009F3428" w:rsidRPr="00802C24"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Терещенко М., 3</w:t>
            </w:r>
            <w:r w:rsidRPr="00802C24">
              <w:rPr>
                <w:rFonts w:ascii="Times New Roman" w:hAnsi="Times New Roman" w:cs="Times New Roman"/>
                <w:color w:val="000000"/>
                <w:sz w:val="20"/>
                <w:szCs w:val="20"/>
              </w:rPr>
              <w:t>Б</w:t>
            </w:r>
          </w:p>
        </w:tc>
        <w:tc>
          <w:tcPr>
            <w:tcW w:w="1276" w:type="dxa"/>
            <w:tcBorders>
              <w:top w:val="nil"/>
              <w:left w:val="nil"/>
              <w:bottom w:val="single" w:sz="4" w:space="0" w:color="auto"/>
              <w:right w:val="single" w:sz="4" w:space="0" w:color="auto"/>
            </w:tcBorders>
            <w:shd w:val="clear" w:color="auto" w:fill="auto"/>
            <w:noWrap/>
            <w:vAlign w:val="bottom"/>
          </w:tcPr>
          <w:p w14:paraId="3AE7E20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6CD65458"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4D0DC794"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3093BC7"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74</w:t>
            </w:r>
          </w:p>
        </w:tc>
        <w:tc>
          <w:tcPr>
            <w:tcW w:w="1153" w:type="dxa"/>
            <w:tcBorders>
              <w:top w:val="nil"/>
              <w:left w:val="nil"/>
              <w:bottom w:val="single" w:sz="4" w:space="0" w:color="auto"/>
              <w:right w:val="single" w:sz="4" w:space="0" w:color="auto"/>
            </w:tcBorders>
            <w:shd w:val="clear" w:color="auto" w:fill="auto"/>
            <w:noWrap/>
            <w:vAlign w:val="bottom"/>
          </w:tcPr>
          <w:p w14:paraId="5447292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05.12 2018 </w:t>
            </w:r>
          </w:p>
        </w:tc>
        <w:tc>
          <w:tcPr>
            <w:tcW w:w="1400" w:type="dxa"/>
            <w:tcBorders>
              <w:top w:val="nil"/>
              <w:left w:val="nil"/>
              <w:bottom w:val="single" w:sz="4" w:space="0" w:color="auto"/>
              <w:right w:val="single" w:sz="4" w:space="0" w:color="auto"/>
            </w:tcBorders>
            <w:shd w:val="clear" w:color="auto" w:fill="auto"/>
            <w:noWrap/>
          </w:tcPr>
          <w:p w14:paraId="490240D7" w14:textId="77777777" w:rsidR="009F3428" w:rsidRPr="00802C24" w:rsidRDefault="009F3428" w:rsidP="009F3428">
            <w:pPr>
              <w:spacing w:after="0"/>
              <w:rPr>
                <w:rFonts w:ascii="Times New Roman" w:hAnsi="Times New Roman" w:cs="Times New Roman"/>
                <w:sz w:val="20"/>
                <w:szCs w:val="20"/>
              </w:rPr>
            </w:pPr>
            <w:r w:rsidRPr="00802C24">
              <w:rPr>
                <w:rFonts w:ascii="Times New Roman" w:hAnsi="Times New Roman" w:cs="Times New Roman"/>
                <w:color w:val="000000"/>
                <w:sz w:val="20"/>
                <w:szCs w:val="20"/>
              </w:rPr>
              <w:t>«Базовые национальные ценности»</w:t>
            </w:r>
          </w:p>
        </w:tc>
        <w:tc>
          <w:tcPr>
            <w:tcW w:w="636" w:type="dxa"/>
            <w:tcBorders>
              <w:top w:val="nil"/>
              <w:left w:val="nil"/>
              <w:bottom w:val="single" w:sz="4" w:space="0" w:color="auto"/>
              <w:right w:val="single" w:sz="4" w:space="0" w:color="auto"/>
            </w:tcBorders>
            <w:shd w:val="clear" w:color="auto" w:fill="auto"/>
            <w:noWrap/>
            <w:vAlign w:val="bottom"/>
          </w:tcPr>
          <w:p w14:paraId="767E4E1F"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687E92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709758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0EECAD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3E9155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0FE48605"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CF6385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CDD6417" w14:textId="77777777" w:rsidR="009F3428" w:rsidRPr="00802C24"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Шумиловская</w:t>
            </w:r>
            <w:proofErr w:type="spellEnd"/>
            <w:r>
              <w:rPr>
                <w:rFonts w:ascii="Times New Roman" w:hAnsi="Times New Roman" w:cs="Times New Roman"/>
                <w:color w:val="000000"/>
                <w:sz w:val="20"/>
                <w:szCs w:val="20"/>
              </w:rPr>
              <w:t xml:space="preserve"> В., 3</w:t>
            </w:r>
            <w:r w:rsidRPr="00802C24">
              <w:rPr>
                <w:rFonts w:ascii="Times New Roman" w:hAnsi="Times New Roman" w:cs="Times New Roman"/>
                <w:color w:val="000000"/>
                <w:sz w:val="20"/>
                <w:szCs w:val="20"/>
              </w:rPr>
              <w:t>Б</w:t>
            </w:r>
          </w:p>
        </w:tc>
        <w:tc>
          <w:tcPr>
            <w:tcW w:w="1276" w:type="dxa"/>
            <w:gridSpan w:val="2"/>
            <w:tcBorders>
              <w:top w:val="nil"/>
              <w:left w:val="nil"/>
              <w:bottom w:val="single" w:sz="4" w:space="0" w:color="auto"/>
              <w:right w:val="single" w:sz="4" w:space="0" w:color="auto"/>
            </w:tcBorders>
            <w:shd w:val="clear" w:color="auto" w:fill="auto"/>
            <w:noWrap/>
            <w:vAlign w:val="bottom"/>
          </w:tcPr>
          <w:p w14:paraId="74557615"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56D7FD2E"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4AE5AA0"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w:t>
            </w:r>
          </w:p>
        </w:tc>
        <w:tc>
          <w:tcPr>
            <w:tcW w:w="1153" w:type="dxa"/>
            <w:tcBorders>
              <w:top w:val="nil"/>
              <w:left w:val="nil"/>
              <w:bottom w:val="single" w:sz="4" w:space="0" w:color="auto"/>
              <w:right w:val="single" w:sz="4" w:space="0" w:color="auto"/>
            </w:tcBorders>
            <w:shd w:val="clear" w:color="auto" w:fill="auto"/>
            <w:noWrap/>
            <w:vAlign w:val="bottom"/>
          </w:tcPr>
          <w:p w14:paraId="4FD7682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05.12 2018 </w:t>
            </w:r>
          </w:p>
        </w:tc>
        <w:tc>
          <w:tcPr>
            <w:tcW w:w="1400" w:type="dxa"/>
            <w:tcBorders>
              <w:top w:val="nil"/>
              <w:left w:val="nil"/>
              <w:bottom w:val="single" w:sz="4" w:space="0" w:color="auto"/>
              <w:right w:val="single" w:sz="4" w:space="0" w:color="auto"/>
            </w:tcBorders>
            <w:shd w:val="clear" w:color="auto" w:fill="auto"/>
            <w:noWrap/>
          </w:tcPr>
          <w:p w14:paraId="15C319E0" w14:textId="77777777" w:rsidR="009F3428" w:rsidRPr="00802C24" w:rsidRDefault="009F3428" w:rsidP="009F3428">
            <w:pPr>
              <w:spacing w:after="0"/>
              <w:rPr>
                <w:rFonts w:ascii="Times New Roman" w:hAnsi="Times New Roman" w:cs="Times New Roman"/>
                <w:sz w:val="20"/>
                <w:szCs w:val="20"/>
              </w:rPr>
            </w:pPr>
            <w:r w:rsidRPr="00802C24">
              <w:rPr>
                <w:rFonts w:ascii="Times New Roman" w:hAnsi="Times New Roman" w:cs="Times New Roman"/>
                <w:color w:val="000000"/>
                <w:sz w:val="20"/>
                <w:szCs w:val="20"/>
              </w:rPr>
              <w:t>«Базовые национальные ценности»</w:t>
            </w:r>
          </w:p>
        </w:tc>
        <w:tc>
          <w:tcPr>
            <w:tcW w:w="636" w:type="dxa"/>
            <w:tcBorders>
              <w:top w:val="nil"/>
              <w:left w:val="nil"/>
              <w:bottom w:val="single" w:sz="4" w:space="0" w:color="auto"/>
              <w:right w:val="single" w:sz="4" w:space="0" w:color="auto"/>
            </w:tcBorders>
            <w:shd w:val="clear" w:color="auto" w:fill="auto"/>
            <w:noWrap/>
            <w:vAlign w:val="bottom"/>
          </w:tcPr>
          <w:p w14:paraId="78C47652"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3FC20B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A8039A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43019A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454E3AE"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47AF2CAE" w14:textId="77777777" w:rsidR="009F3428" w:rsidRPr="00802C24" w:rsidRDefault="009F3428" w:rsidP="009F3428">
            <w:pPr>
              <w:spacing w:after="0"/>
              <w:rPr>
                <w:rFonts w:ascii="Times New Roman" w:hAnsi="Times New Roman" w:cs="Times New Roman"/>
                <w:color w:val="000000"/>
                <w:sz w:val="20"/>
                <w:szCs w:val="20"/>
              </w:rPr>
            </w:pPr>
          </w:p>
        </w:tc>
        <w:tc>
          <w:tcPr>
            <w:tcW w:w="1349" w:type="dxa"/>
            <w:tcBorders>
              <w:top w:val="nil"/>
              <w:left w:val="nil"/>
              <w:bottom w:val="single" w:sz="4" w:space="0" w:color="auto"/>
              <w:right w:val="single" w:sz="4" w:space="0" w:color="auto"/>
            </w:tcBorders>
            <w:shd w:val="clear" w:color="auto" w:fill="auto"/>
            <w:noWrap/>
            <w:vAlign w:val="bottom"/>
          </w:tcPr>
          <w:p w14:paraId="2651D7F8" w14:textId="77777777" w:rsidR="009F3428" w:rsidRPr="00802C24"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Шумиловская</w:t>
            </w:r>
            <w:proofErr w:type="spellEnd"/>
            <w:r>
              <w:rPr>
                <w:rFonts w:ascii="Times New Roman" w:hAnsi="Times New Roman" w:cs="Times New Roman"/>
                <w:color w:val="000000"/>
                <w:sz w:val="20"/>
                <w:szCs w:val="20"/>
              </w:rPr>
              <w:t xml:space="preserve"> В., 3</w:t>
            </w:r>
            <w:r w:rsidRPr="00802C24">
              <w:rPr>
                <w:rFonts w:ascii="Times New Roman" w:hAnsi="Times New Roman" w:cs="Times New Roman"/>
                <w:color w:val="000000"/>
                <w:sz w:val="20"/>
                <w:szCs w:val="20"/>
              </w:rPr>
              <w:t>Б</w:t>
            </w:r>
          </w:p>
        </w:tc>
        <w:tc>
          <w:tcPr>
            <w:tcW w:w="1276" w:type="dxa"/>
            <w:tcBorders>
              <w:top w:val="nil"/>
              <w:left w:val="nil"/>
              <w:bottom w:val="single" w:sz="4" w:space="0" w:color="auto"/>
              <w:right w:val="single" w:sz="4" w:space="0" w:color="auto"/>
            </w:tcBorders>
            <w:shd w:val="clear" w:color="auto" w:fill="auto"/>
            <w:noWrap/>
            <w:vAlign w:val="bottom"/>
          </w:tcPr>
          <w:p w14:paraId="2CD706E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502FD202"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112082CE"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718AB5F"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w:t>
            </w:r>
          </w:p>
        </w:tc>
        <w:tc>
          <w:tcPr>
            <w:tcW w:w="1153" w:type="dxa"/>
            <w:tcBorders>
              <w:top w:val="nil"/>
              <w:left w:val="nil"/>
              <w:bottom w:val="single" w:sz="4" w:space="0" w:color="auto"/>
              <w:right w:val="single" w:sz="4" w:space="0" w:color="auto"/>
            </w:tcBorders>
            <w:shd w:val="clear" w:color="auto" w:fill="auto"/>
            <w:noWrap/>
            <w:vAlign w:val="bottom"/>
          </w:tcPr>
          <w:p w14:paraId="4873374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05.12 2018 </w:t>
            </w:r>
          </w:p>
        </w:tc>
        <w:tc>
          <w:tcPr>
            <w:tcW w:w="1400" w:type="dxa"/>
            <w:tcBorders>
              <w:top w:val="nil"/>
              <w:left w:val="nil"/>
              <w:bottom w:val="single" w:sz="4" w:space="0" w:color="auto"/>
              <w:right w:val="single" w:sz="4" w:space="0" w:color="auto"/>
            </w:tcBorders>
            <w:shd w:val="clear" w:color="auto" w:fill="auto"/>
            <w:noWrap/>
          </w:tcPr>
          <w:p w14:paraId="071D4C02" w14:textId="77777777" w:rsidR="009F3428" w:rsidRPr="00802C24" w:rsidRDefault="009F3428" w:rsidP="009F3428">
            <w:pPr>
              <w:spacing w:after="0"/>
              <w:rPr>
                <w:rFonts w:ascii="Times New Roman" w:hAnsi="Times New Roman" w:cs="Times New Roman"/>
                <w:sz w:val="20"/>
                <w:szCs w:val="20"/>
              </w:rPr>
            </w:pPr>
            <w:r w:rsidRPr="00802C24">
              <w:rPr>
                <w:rFonts w:ascii="Times New Roman" w:hAnsi="Times New Roman" w:cs="Times New Roman"/>
                <w:color w:val="000000"/>
                <w:sz w:val="20"/>
                <w:szCs w:val="20"/>
              </w:rPr>
              <w:t>«Базовые национальные ценности»</w:t>
            </w:r>
          </w:p>
        </w:tc>
        <w:tc>
          <w:tcPr>
            <w:tcW w:w="636" w:type="dxa"/>
            <w:tcBorders>
              <w:top w:val="nil"/>
              <w:left w:val="nil"/>
              <w:bottom w:val="single" w:sz="4" w:space="0" w:color="auto"/>
              <w:right w:val="single" w:sz="4" w:space="0" w:color="auto"/>
            </w:tcBorders>
            <w:shd w:val="clear" w:color="auto" w:fill="auto"/>
            <w:noWrap/>
            <w:vAlign w:val="bottom"/>
          </w:tcPr>
          <w:p w14:paraId="09F9A3B3"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909BBA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56FF2C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2C13CE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A49E20D"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0F71E3C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1F3CAFC6" w14:textId="77777777" w:rsidR="009F3428" w:rsidRPr="00802C24"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Вахулка</w:t>
            </w:r>
            <w:proofErr w:type="spellEnd"/>
            <w:r>
              <w:rPr>
                <w:rFonts w:ascii="Times New Roman" w:hAnsi="Times New Roman" w:cs="Times New Roman"/>
                <w:color w:val="000000"/>
                <w:sz w:val="20"/>
                <w:szCs w:val="20"/>
              </w:rPr>
              <w:t xml:space="preserve"> М., 3</w:t>
            </w:r>
            <w:r w:rsidRPr="00802C24">
              <w:rPr>
                <w:rFonts w:ascii="Times New Roman" w:hAnsi="Times New Roman" w:cs="Times New Roman"/>
                <w:color w:val="000000"/>
                <w:sz w:val="20"/>
                <w:szCs w:val="20"/>
              </w:rPr>
              <w:t>Б</w:t>
            </w:r>
          </w:p>
        </w:tc>
        <w:tc>
          <w:tcPr>
            <w:tcW w:w="1276" w:type="dxa"/>
            <w:tcBorders>
              <w:top w:val="nil"/>
              <w:left w:val="nil"/>
              <w:bottom w:val="single" w:sz="4" w:space="0" w:color="auto"/>
              <w:right w:val="single" w:sz="4" w:space="0" w:color="auto"/>
            </w:tcBorders>
            <w:shd w:val="clear" w:color="auto" w:fill="auto"/>
            <w:noWrap/>
            <w:vAlign w:val="bottom"/>
          </w:tcPr>
          <w:p w14:paraId="76300E4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2CA0A158"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0A28656F"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746D6A7"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77</w:t>
            </w:r>
          </w:p>
        </w:tc>
        <w:tc>
          <w:tcPr>
            <w:tcW w:w="1153" w:type="dxa"/>
            <w:tcBorders>
              <w:top w:val="nil"/>
              <w:left w:val="nil"/>
              <w:bottom w:val="single" w:sz="4" w:space="0" w:color="auto"/>
              <w:right w:val="single" w:sz="4" w:space="0" w:color="auto"/>
            </w:tcBorders>
            <w:shd w:val="clear" w:color="auto" w:fill="auto"/>
            <w:noWrap/>
            <w:vAlign w:val="bottom"/>
          </w:tcPr>
          <w:p w14:paraId="63A598E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05.12 2018 </w:t>
            </w:r>
          </w:p>
        </w:tc>
        <w:tc>
          <w:tcPr>
            <w:tcW w:w="1400" w:type="dxa"/>
            <w:tcBorders>
              <w:top w:val="nil"/>
              <w:left w:val="nil"/>
              <w:bottom w:val="single" w:sz="4" w:space="0" w:color="auto"/>
              <w:right w:val="single" w:sz="4" w:space="0" w:color="auto"/>
            </w:tcBorders>
            <w:shd w:val="clear" w:color="auto" w:fill="auto"/>
            <w:noWrap/>
            <w:vAlign w:val="bottom"/>
          </w:tcPr>
          <w:p w14:paraId="62E71C9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«Базовые национальные ценности»</w:t>
            </w:r>
          </w:p>
        </w:tc>
        <w:tc>
          <w:tcPr>
            <w:tcW w:w="636" w:type="dxa"/>
            <w:tcBorders>
              <w:top w:val="nil"/>
              <w:left w:val="nil"/>
              <w:bottom w:val="single" w:sz="4" w:space="0" w:color="auto"/>
              <w:right w:val="single" w:sz="4" w:space="0" w:color="auto"/>
            </w:tcBorders>
            <w:shd w:val="clear" w:color="auto" w:fill="auto"/>
            <w:noWrap/>
            <w:vAlign w:val="bottom"/>
          </w:tcPr>
          <w:p w14:paraId="5740F525"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720964E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D71EC2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67D916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A3ED76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7DB82B5"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B323B3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511752B3"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Усикова</w:t>
            </w:r>
            <w:proofErr w:type="spellEnd"/>
            <w:r w:rsidRPr="00802C24">
              <w:rPr>
                <w:rFonts w:ascii="Times New Roman" w:hAnsi="Times New Roman" w:cs="Times New Roman"/>
                <w:color w:val="000000"/>
                <w:sz w:val="20"/>
                <w:szCs w:val="20"/>
              </w:rPr>
              <w:t xml:space="preserve"> К., 3-Б</w:t>
            </w:r>
          </w:p>
        </w:tc>
        <w:tc>
          <w:tcPr>
            <w:tcW w:w="1276" w:type="dxa"/>
            <w:gridSpan w:val="2"/>
            <w:tcBorders>
              <w:top w:val="nil"/>
              <w:left w:val="nil"/>
              <w:bottom w:val="single" w:sz="4" w:space="0" w:color="auto"/>
              <w:right w:val="single" w:sz="4" w:space="0" w:color="auto"/>
            </w:tcBorders>
            <w:shd w:val="clear" w:color="auto" w:fill="auto"/>
            <w:noWrap/>
            <w:vAlign w:val="bottom"/>
          </w:tcPr>
          <w:p w14:paraId="06CC7812"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3C385F88"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AC80141"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w:t>
            </w:r>
          </w:p>
        </w:tc>
        <w:tc>
          <w:tcPr>
            <w:tcW w:w="1153" w:type="dxa"/>
            <w:tcBorders>
              <w:top w:val="nil"/>
              <w:left w:val="nil"/>
              <w:bottom w:val="single" w:sz="4" w:space="0" w:color="auto"/>
              <w:right w:val="single" w:sz="4" w:space="0" w:color="auto"/>
            </w:tcBorders>
            <w:shd w:val="clear" w:color="auto" w:fill="auto"/>
            <w:noWrap/>
            <w:vAlign w:val="bottom"/>
          </w:tcPr>
          <w:p w14:paraId="75E501B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10.12 2018 </w:t>
            </w:r>
          </w:p>
        </w:tc>
        <w:tc>
          <w:tcPr>
            <w:tcW w:w="1400" w:type="dxa"/>
            <w:tcBorders>
              <w:top w:val="nil"/>
              <w:left w:val="nil"/>
              <w:bottom w:val="single" w:sz="4" w:space="0" w:color="auto"/>
              <w:right w:val="single" w:sz="4" w:space="0" w:color="auto"/>
            </w:tcBorders>
            <w:shd w:val="clear" w:color="auto" w:fill="auto"/>
            <w:noWrap/>
            <w:vAlign w:val="bottom"/>
          </w:tcPr>
          <w:p w14:paraId="6D7FA0E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«Космические фантазии»</w:t>
            </w:r>
          </w:p>
        </w:tc>
        <w:tc>
          <w:tcPr>
            <w:tcW w:w="636" w:type="dxa"/>
            <w:tcBorders>
              <w:top w:val="nil"/>
              <w:left w:val="nil"/>
              <w:bottom w:val="single" w:sz="4" w:space="0" w:color="auto"/>
              <w:right w:val="single" w:sz="4" w:space="0" w:color="auto"/>
            </w:tcBorders>
            <w:shd w:val="clear" w:color="auto" w:fill="auto"/>
            <w:noWrap/>
            <w:vAlign w:val="bottom"/>
          </w:tcPr>
          <w:p w14:paraId="544D56AC"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602F5B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A98BF7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0F670E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9572A7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005B096"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655446A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6D275E8A" w14:textId="77777777" w:rsidR="009F3428" w:rsidRPr="00802C24"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Усикова</w:t>
            </w:r>
            <w:proofErr w:type="spellEnd"/>
            <w:r>
              <w:rPr>
                <w:rFonts w:ascii="Times New Roman" w:hAnsi="Times New Roman" w:cs="Times New Roman"/>
                <w:color w:val="000000"/>
                <w:sz w:val="20"/>
                <w:szCs w:val="20"/>
              </w:rPr>
              <w:t xml:space="preserve"> К., 3</w:t>
            </w:r>
            <w:r w:rsidRPr="00802C24">
              <w:rPr>
                <w:rFonts w:ascii="Times New Roman" w:hAnsi="Times New Roman" w:cs="Times New Roman"/>
                <w:color w:val="000000"/>
                <w:sz w:val="20"/>
                <w:szCs w:val="20"/>
              </w:rPr>
              <w:t>Б</w:t>
            </w:r>
          </w:p>
        </w:tc>
        <w:tc>
          <w:tcPr>
            <w:tcW w:w="1276" w:type="dxa"/>
            <w:gridSpan w:val="2"/>
            <w:tcBorders>
              <w:top w:val="nil"/>
              <w:left w:val="nil"/>
              <w:bottom w:val="single" w:sz="4" w:space="0" w:color="auto"/>
              <w:right w:val="single" w:sz="4" w:space="0" w:color="auto"/>
            </w:tcBorders>
            <w:shd w:val="clear" w:color="auto" w:fill="auto"/>
            <w:noWrap/>
            <w:vAlign w:val="bottom"/>
          </w:tcPr>
          <w:p w14:paraId="1A62C73A"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73E767E4"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9B5BDCB"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79</w:t>
            </w:r>
          </w:p>
        </w:tc>
        <w:tc>
          <w:tcPr>
            <w:tcW w:w="1153" w:type="dxa"/>
            <w:tcBorders>
              <w:top w:val="nil"/>
              <w:left w:val="nil"/>
              <w:bottom w:val="single" w:sz="4" w:space="0" w:color="auto"/>
              <w:right w:val="single" w:sz="4" w:space="0" w:color="auto"/>
            </w:tcBorders>
            <w:shd w:val="clear" w:color="auto" w:fill="auto"/>
            <w:noWrap/>
            <w:vAlign w:val="bottom"/>
          </w:tcPr>
          <w:p w14:paraId="2C3F095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10.12 2018 </w:t>
            </w:r>
          </w:p>
        </w:tc>
        <w:tc>
          <w:tcPr>
            <w:tcW w:w="1400" w:type="dxa"/>
            <w:tcBorders>
              <w:top w:val="nil"/>
              <w:left w:val="nil"/>
              <w:bottom w:val="single" w:sz="4" w:space="0" w:color="auto"/>
              <w:right w:val="single" w:sz="4" w:space="0" w:color="auto"/>
            </w:tcBorders>
            <w:shd w:val="clear" w:color="auto" w:fill="auto"/>
            <w:noWrap/>
            <w:vAlign w:val="bottom"/>
          </w:tcPr>
          <w:p w14:paraId="0955F40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«Космические фантазии»</w:t>
            </w:r>
          </w:p>
        </w:tc>
        <w:tc>
          <w:tcPr>
            <w:tcW w:w="636" w:type="dxa"/>
            <w:tcBorders>
              <w:top w:val="nil"/>
              <w:left w:val="nil"/>
              <w:bottom w:val="single" w:sz="4" w:space="0" w:color="auto"/>
              <w:right w:val="single" w:sz="4" w:space="0" w:color="auto"/>
            </w:tcBorders>
            <w:shd w:val="clear" w:color="auto" w:fill="auto"/>
            <w:noWrap/>
            <w:vAlign w:val="bottom"/>
          </w:tcPr>
          <w:p w14:paraId="417E499D"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4DAECE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DBFC7E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1644B7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FB02C1C"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64990F2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5EE6407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Рыжкова М., 2Б</w:t>
            </w:r>
          </w:p>
        </w:tc>
        <w:tc>
          <w:tcPr>
            <w:tcW w:w="1276" w:type="dxa"/>
            <w:tcBorders>
              <w:top w:val="nil"/>
              <w:left w:val="nil"/>
              <w:bottom w:val="single" w:sz="4" w:space="0" w:color="auto"/>
              <w:right w:val="single" w:sz="4" w:space="0" w:color="auto"/>
            </w:tcBorders>
            <w:shd w:val="clear" w:color="auto" w:fill="auto"/>
            <w:noWrap/>
            <w:vAlign w:val="bottom"/>
          </w:tcPr>
          <w:p w14:paraId="424459D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53377EE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Ключник Е.Ю.</w:t>
            </w:r>
          </w:p>
        </w:tc>
      </w:tr>
      <w:tr w:rsidR="009F3428" w:rsidRPr="00802C24" w14:paraId="3DF0E930"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F898F37"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80</w:t>
            </w:r>
          </w:p>
        </w:tc>
        <w:tc>
          <w:tcPr>
            <w:tcW w:w="1153" w:type="dxa"/>
            <w:tcBorders>
              <w:top w:val="nil"/>
              <w:left w:val="nil"/>
              <w:bottom w:val="single" w:sz="4" w:space="0" w:color="auto"/>
              <w:right w:val="single" w:sz="4" w:space="0" w:color="auto"/>
            </w:tcBorders>
            <w:shd w:val="clear" w:color="auto" w:fill="auto"/>
            <w:noWrap/>
            <w:vAlign w:val="bottom"/>
          </w:tcPr>
          <w:p w14:paraId="2B47EE5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10.12 2018 </w:t>
            </w:r>
          </w:p>
        </w:tc>
        <w:tc>
          <w:tcPr>
            <w:tcW w:w="1400" w:type="dxa"/>
            <w:tcBorders>
              <w:top w:val="nil"/>
              <w:left w:val="nil"/>
              <w:bottom w:val="single" w:sz="4" w:space="0" w:color="auto"/>
              <w:right w:val="single" w:sz="4" w:space="0" w:color="auto"/>
            </w:tcBorders>
            <w:shd w:val="clear" w:color="auto" w:fill="auto"/>
            <w:noWrap/>
            <w:vAlign w:val="bottom"/>
          </w:tcPr>
          <w:p w14:paraId="018F9D1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«Космические фантазии»</w:t>
            </w:r>
          </w:p>
        </w:tc>
        <w:tc>
          <w:tcPr>
            <w:tcW w:w="636" w:type="dxa"/>
            <w:tcBorders>
              <w:top w:val="nil"/>
              <w:left w:val="nil"/>
              <w:bottom w:val="single" w:sz="4" w:space="0" w:color="auto"/>
              <w:right w:val="single" w:sz="4" w:space="0" w:color="auto"/>
            </w:tcBorders>
            <w:shd w:val="clear" w:color="auto" w:fill="auto"/>
            <w:noWrap/>
            <w:vAlign w:val="bottom"/>
          </w:tcPr>
          <w:p w14:paraId="7D8AE74D"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4D874A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EFFFD7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DAB8D0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94F2F3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DD36F14"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359362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07F0827" w14:textId="77777777" w:rsidR="009F3428" w:rsidRPr="00802C24"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Кучер В., 3</w:t>
            </w:r>
            <w:r w:rsidRPr="00802C24">
              <w:rPr>
                <w:rFonts w:ascii="Times New Roman" w:hAnsi="Times New Roman" w:cs="Times New Roman"/>
                <w:color w:val="000000"/>
                <w:sz w:val="20"/>
                <w:szCs w:val="20"/>
              </w:rPr>
              <w:t>Б</w:t>
            </w:r>
          </w:p>
        </w:tc>
        <w:tc>
          <w:tcPr>
            <w:tcW w:w="1276" w:type="dxa"/>
            <w:gridSpan w:val="2"/>
            <w:tcBorders>
              <w:top w:val="nil"/>
              <w:left w:val="nil"/>
              <w:bottom w:val="single" w:sz="4" w:space="0" w:color="auto"/>
              <w:right w:val="single" w:sz="4" w:space="0" w:color="auto"/>
            </w:tcBorders>
            <w:shd w:val="clear" w:color="auto" w:fill="auto"/>
            <w:noWrap/>
            <w:vAlign w:val="bottom"/>
          </w:tcPr>
          <w:p w14:paraId="64688A6C"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62B9E9A0"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E2EA376"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81</w:t>
            </w:r>
          </w:p>
        </w:tc>
        <w:tc>
          <w:tcPr>
            <w:tcW w:w="1153" w:type="dxa"/>
            <w:tcBorders>
              <w:top w:val="nil"/>
              <w:left w:val="nil"/>
              <w:bottom w:val="single" w:sz="4" w:space="0" w:color="auto"/>
              <w:right w:val="single" w:sz="4" w:space="0" w:color="auto"/>
            </w:tcBorders>
            <w:shd w:val="clear" w:color="auto" w:fill="auto"/>
            <w:noWrap/>
            <w:vAlign w:val="bottom"/>
          </w:tcPr>
          <w:p w14:paraId="3E41DB9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10.12 2018 </w:t>
            </w:r>
          </w:p>
        </w:tc>
        <w:tc>
          <w:tcPr>
            <w:tcW w:w="1400" w:type="dxa"/>
            <w:tcBorders>
              <w:top w:val="nil"/>
              <w:left w:val="nil"/>
              <w:bottom w:val="single" w:sz="4" w:space="0" w:color="auto"/>
              <w:right w:val="single" w:sz="4" w:space="0" w:color="auto"/>
            </w:tcBorders>
            <w:shd w:val="clear" w:color="auto" w:fill="auto"/>
            <w:noWrap/>
            <w:vAlign w:val="bottom"/>
          </w:tcPr>
          <w:p w14:paraId="7F91A45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«Космические фантазии»</w:t>
            </w:r>
          </w:p>
        </w:tc>
        <w:tc>
          <w:tcPr>
            <w:tcW w:w="636" w:type="dxa"/>
            <w:tcBorders>
              <w:top w:val="nil"/>
              <w:left w:val="nil"/>
              <w:bottom w:val="single" w:sz="4" w:space="0" w:color="auto"/>
              <w:right w:val="single" w:sz="4" w:space="0" w:color="auto"/>
            </w:tcBorders>
            <w:shd w:val="clear" w:color="auto" w:fill="auto"/>
            <w:noWrap/>
            <w:vAlign w:val="bottom"/>
          </w:tcPr>
          <w:p w14:paraId="11599251"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44EEDA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2FF799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DE8FEA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E7E5A9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065E105"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F763CF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060D4911"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Лисюк</w:t>
            </w:r>
            <w:proofErr w:type="spellEnd"/>
            <w:r w:rsidRPr="00802C24">
              <w:rPr>
                <w:rFonts w:ascii="Times New Roman" w:hAnsi="Times New Roman" w:cs="Times New Roman"/>
                <w:color w:val="000000"/>
                <w:sz w:val="20"/>
                <w:szCs w:val="20"/>
              </w:rPr>
              <w:t xml:space="preserve"> С.,3А</w:t>
            </w:r>
          </w:p>
        </w:tc>
        <w:tc>
          <w:tcPr>
            <w:tcW w:w="1276" w:type="dxa"/>
            <w:gridSpan w:val="2"/>
            <w:tcBorders>
              <w:top w:val="nil"/>
              <w:left w:val="nil"/>
              <w:bottom w:val="single" w:sz="4" w:space="0" w:color="auto"/>
              <w:right w:val="single" w:sz="4" w:space="0" w:color="auto"/>
            </w:tcBorders>
            <w:shd w:val="clear" w:color="auto" w:fill="auto"/>
            <w:noWrap/>
            <w:vAlign w:val="bottom"/>
          </w:tcPr>
          <w:p w14:paraId="46B8BE48"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Шалалашвили</w:t>
            </w:r>
            <w:proofErr w:type="spellEnd"/>
            <w:r w:rsidRPr="00802C24">
              <w:rPr>
                <w:rFonts w:ascii="Times New Roman" w:hAnsi="Times New Roman" w:cs="Times New Roman"/>
                <w:color w:val="000000"/>
                <w:sz w:val="20"/>
                <w:szCs w:val="20"/>
              </w:rPr>
              <w:t xml:space="preserve"> И.В.</w:t>
            </w:r>
          </w:p>
        </w:tc>
      </w:tr>
      <w:tr w:rsidR="009F3428" w:rsidRPr="00802C24" w14:paraId="31EA2A41" w14:textId="77777777" w:rsidTr="009F3428">
        <w:trPr>
          <w:trHeight w:val="36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14489AD"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82</w:t>
            </w:r>
          </w:p>
        </w:tc>
        <w:tc>
          <w:tcPr>
            <w:tcW w:w="1153" w:type="dxa"/>
            <w:tcBorders>
              <w:top w:val="nil"/>
              <w:left w:val="nil"/>
              <w:bottom w:val="single" w:sz="4" w:space="0" w:color="auto"/>
              <w:right w:val="single" w:sz="4" w:space="0" w:color="auto"/>
            </w:tcBorders>
            <w:shd w:val="clear" w:color="auto" w:fill="auto"/>
            <w:noWrap/>
            <w:vAlign w:val="bottom"/>
          </w:tcPr>
          <w:p w14:paraId="0D62709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11.12 2018 </w:t>
            </w:r>
          </w:p>
        </w:tc>
        <w:tc>
          <w:tcPr>
            <w:tcW w:w="1400" w:type="dxa"/>
            <w:tcBorders>
              <w:top w:val="nil"/>
              <w:left w:val="nil"/>
              <w:bottom w:val="single" w:sz="4" w:space="0" w:color="auto"/>
              <w:right w:val="single" w:sz="4" w:space="0" w:color="auto"/>
            </w:tcBorders>
            <w:shd w:val="clear" w:color="auto" w:fill="auto"/>
            <w:noWrap/>
            <w:vAlign w:val="bottom"/>
          </w:tcPr>
          <w:p w14:paraId="14851F6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«Дорога глазами детей»</w:t>
            </w:r>
          </w:p>
        </w:tc>
        <w:tc>
          <w:tcPr>
            <w:tcW w:w="636" w:type="dxa"/>
            <w:tcBorders>
              <w:top w:val="nil"/>
              <w:left w:val="nil"/>
              <w:bottom w:val="single" w:sz="4" w:space="0" w:color="auto"/>
              <w:right w:val="single" w:sz="4" w:space="0" w:color="auto"/>
            </w:tcBorders>
            <w:shd w:val="clear" w:color="auto" w:fill="auto"/>
            <w:noWrap/>
            <w:vAlign w:val="bottom"/>
          </w:tcPr>
          <w:p w14:paraId="52136DA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4E620CA3"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28B9DD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131EAC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309F48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FF66CAE"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6BB42B4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79EDE583"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Полун</w:t>
            </w:r>
            <w:proofErr w:type="spellEnd"/>
            <w:r w:rsidRPr="00802C24">
              <w:rPr>
                <w:rFonts w:ascii="Times New Roman" w:hAnsi="Times New Roman" w:cs="Times New Roman"/>
                <w:color w:val="000000"/>
                <w:sz w:val="20"/>
                <w:szCs w:val="20"/>
              </w:rPr>
              <w:t xml:space="preserve"> А.</w:t>
            </w:r>
            <w:r>
              <w:rPr>
                <w:rFonts w:ascii="Times New Roman" w:hAnsi="Times New Roman" w:cs="Times New Roman"/>
                <w:color w:val="000000"/>
                <w:sz w:val="20"/>
                <w:szCs w:val="20"/>
              </w:rPr>
              <w:t>, 3</w:t>
            </w:r>
            <w:r w:rsidRPr="00802C24">
              <w:rPr>
                <w:rFonts w:ascii="Times New Roman" w:hAnsi="Times New Roman" w:cs="Times New Roman"/>
                <w:color w:val="000000"/>
                <w:sz w:val="20"/>
                <w:szCs w:val="20"/>
              </w:rPr>
              <w:t>Б</w:t>
            </w:r>
          </w:p>
        </w:tc>
        <w:tc>
          <w:tcPr>
            <w:tcW w:w="1276" w:type="dxa"/>
            <w:gridSpan w:val="2"/>
            <w:tcBorders>
              <w:top w:val="nil"/>
              <w:left w:val="nil"/>
              <w:bottom w:val="single" w:sz="4" w:space="0" w:color="auto"/>
              <w:right w:val="single" w:sz="4" w:space="0" w:color="auto"/>
            </w:tcBorders>
            <w:shd w:val="clear" w:color="auto" w:fill="auto"/>
            <w:noWrap/>
            <w:vAlign w:val="bottom"/>
          </w:tcPr>
          <w:p w14:paraId="368AC9CD"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5EAEEF26"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F63C31F"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83</w:t>
            </w:r>
          </w:p>
        </w:tc>
        <w:tc>
          <w:tcPr>
            <w:tcW w:w="1153" w:type="dxa"/>
            <w:tcBorders>
              <w:top w:val="nil"/>
              <w:left w:val="nil"/>
              <w:bottom w:val="single" w:sz="4" w:space="0" w:color="auto"/>
              <w:right w:val="single" w:sz="4" w:space="0" w:color="auto"/>
            </w:tcBorders>
            <w:shd w:val="clear" w:color="auto" w:fill="auto"/>
            <w:noWrap/>
            <w:vAlign w:val="bottom"/>
          </w:tcPr>
          <w:p w14:paraId="31416F5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12.12 2018 </w:t>
            </w:r>
          </w:p>
        </w:tc>
        <w:tc>
          <w:tcPr>
            <w:tcW w:w="1400" w:type="dxa"/>
            <w:tcBorders>
              <w:top w:val="nil"/>
              <w:left w:val="nil"/>
              <w:bottom w:val="single" w:sz="4" w:space="0" w:color="auto"/>
              <w:right w:val="single" w:sz="4" w:space="0" w:color="auto"/>
            </w:tcBorders>
            <w:shd w:val="clear" w:color="auto" w:fill="auto"/>
            <w:noWrap/>
            <w:vAlign w:val="bottom"/>
          </w:tcPr>
          <w:p w14:paraId="3659A989" w14:textId="77777777" w:rsidR="009F3428" w:rsidRPr="00802C24"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w:t>
            </w:r>
            <w:r w:rsidRPr="00802C24">
              <w:rPr>
                <w:rFonts w:ascii="Times New Roman" w:hAnsi="Times New Roman" w:cs="Times New Roman"/>
                <w:color w:val="000000"/>
                <w:sz w:val="20"/>
                <w:szCs w:val="20"/>
              </w:rPr>
              <w:t>Навстречу выборам»</w:t>
            </w:r>
          </w:p>
        </w:tc>
        <w:tc>
          <w:tcPr>
            <w:tcW w:w="636" w:type="dxa"/>
            <w:tcBorders>
              <w:top w:val="nil"/>
              <w:left w:val="nil"/>
              <w:bottom w:val="single" w:sz="4" w:space="0" w:color="auto"/>
              <w:right w:val="single" w:sz="4" w:space="0" w:color="auto"/>
            </w:tcBorders>
            <w:shd w:val="clear" w:color="auto" w:fill="auto"/>
            <w:noWrap/>
            <w:vAlign w:val="bottom"/>
          </w:tcPr>
          <w:p w14:paraId="28C9BE71"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E9BCE7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A4B934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05DD68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AFC84D7"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1480E6A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301C5CA5" w14:textId="77777777" w:rsidR="009F3428" w:rsidRPr="00802C24"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Шумиловская</w:t>
            </w:r>
            <w:proofErr w:type="spellEnd"/>
            <w:r>
              <w:rPr>
                <w:rFonts w:ascii="Times New Roman" w:hAnsi="Times New Roman" w:cs="Times New Roman"/>
                <w:color w:val="000000"/>
                <w:sz w:val="20"/>
                <w:szCs w:val="20"/>
              </w:rPr>
              <w:t xml:space="preserve"> В., 3</w:t>
            </w:r>
            <w:r w:rsidRPr="00802C24">
              <w:rPr>
                <w:rFonts w:ascii="Times New Roman" w:hAnsi="Times New Roman" w:cs="Times New Roman"/>
                <w:color w:val="000000"/>
                <w:sz w:val="20"/>
                <w:szCs w:val="20"/>
              </w:rPr>
              <w:t>Б</w:t>
            </w:r>
          </w:p>
        </w:tc>
        <w:tc>
          <w:tcPr>
            <w:tcW w:w="1276" w:type="dxa"/>
            <w:tcBorders>
              <w:top w:val="nil"/>
              <w:left w:val="nil"/>
              <w:bottom w:val="single" w:sz="4" w:space="0" w:color="auto"/>
              <w:right w:val="single" w:sz="4" w:space="0" w:color="auto"/>
            </w:tcBorders>
            <w:shd w:val="clear" w:color="auto" w:fill="auto"/>
            <w:noWrap/>
            <w:vAlign w:val="bottom"/>
          </w:tcPr>
          <w:p w14:paraId="4B1AFB9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65327492"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2C1ECBF3"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8197C50"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84</w:t>
            </w:r>
          </w:p>
        </w:tc>
        <w:tc>
          <w:tcPr>
            <w:tcW w:w="1153" w:type="dxa"/>
            <w:tcBorders>
              <w:top w:val="nil"/>
              <w:left w:val="nil"/>
              <w:bottom w:val="single" w:sz="4" w:space="0" w:color="auto"/>
              <w:right w:val="single" w:sz="4" w:space="0" w:color="auto"/>
            </w:tcBorders>
            <w:shd w:val="clear" w:color="auto" w:fill="auto"/>
            <w:noWrap/>
            <w:vAlign w:val="bottom"/>
          </w:tcPr>
          <w:p w14:paraId="04C2FE6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13.12 2018 </w:t>
            </w:r>
          </w:p>
        </w:tc>
        <w:tc>
          <w:tcPr>
            <w:tcW w:w="1400" w:type="dxa"/>
            <w:tcBorders>
              <w:top w:val="nil"/>
              <w:left w:val="nil"/>
              <w:bottom w:val="single" w:sz="4" w:space="0" w:color="auto"/>
              <w:right w:val="single" w:sz="4" w:space="0" w:color="auto"/>
            </w:tcBorders>
            <w:shd w:val="clear" w:color="auto" w:fill="auto"/>
            <w:noWrap/>
            <w:vAlign w:val="bottom"/>
          </w:tcPr>
          <w:p w14:paraId="47A67A4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Республиканская заочная природоохранная акция "Кормушка"</w:t>
            </w:r>
          </w:p>
        </w:tc>
        <w:tc>
          <w:tcPr>
            <w:tcW w:w="636" w:type="dxa"/>
            <w:tcBorders>
              <w:top w:val="nil"/>
              <w:left w:val="nil"/>
              <w:bottom w:val="single" w:sz="4" w:space="0" w:color="auto"/>
              <w:right w:val="single" w:sz="4" w:space="0" w:color="auto"/>
            </w:tcBorders>
            <w:shd w:val="clear" w:color="auto" w:fill="auto"/>
            <w:noWrap/>
            <w:vAlign w:val="bottom"/>
          </w:tcPr>
          <w:p w14:paraId="58ADCCD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E98F050"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C47DF1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C47424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4C5DF60"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66175A5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28F0936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Кузнецова А., 4А</w:t>
            </w:r>
          </w:p>
        </w:tc>
        <w:tc>
          <w:tcPr>
            <w:tcW w:w="1276" w:type="dxa"/>
            <w:tcBorders>
              <w:top w:val="nil"/>
              <w:left w:val="nil"/>
              <w:bottom w:val="single" w:sz="4" w:space="0" w:color="auto"/>
              <w:right w:val="single" w:sz="4" w:space="0" w:color="auto"/>
            </w:tcBorders>
            <w:shd w:val="clear" w:color="auto" w:fill="auto"/>
            <w:noWrap/>
            <w:vAlign w:val="bottom"/>
          </w:tcPr>
          <w:p w14:paraId="3053457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059D7DF1" w14:textId="77777777" w:rsidR="009F3428" w:rsidRPr="00802C24" w:rsidRDefault="009F3428" w:rsidP="009F3428">
            <w:pPr>
              <w:spacing w:after="0"/>
              <w:jc w:val="center"/>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Филина </w:t>
            </w:r>
            <w:proofErr w:type="gramStart"/>
            <w:r w:rsidRPr="00802C24">
              <w:rPr>
                <w:rFonts w:ascii="Times New Roman" w:hAnsi="Times New Roman" w:cs="Times New Roman"/>
                <w:color w:val="000000"/>
                <w:sz w:val="20"/>
                <w:szCs w:val="20"/>
              </w:rPr>
              <w:t>Е.Н.</w:t>
            </w:r>
            <w:proofErr w:type="gramEnd"/>
          </w:p>
        </w:tc>
      </w:tr>
      <w:tr w:rsidR="009F3428" w:rsidRPr="00802C24" w14:paraId="5DD52531"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482EDC3"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85</w:t>
            </w:r>
          </w:p>
        </w:tc>
        <w:tc>
          <w:tcPr>
            <w:tcW w:w="1153" w:type="dxa"/>
            <w:tcBorders>
              <w:top w:val="nil"/>
              <w:left w:val="nil"/>
              <w:bottom w:val="single" w:sz="4" w:space="0" w:color="auto"/>
              <w:right w:val="single" w:sz="4" w:space="0" w:color="auto"/>
            </w:tcBorders>
            <w:shd w:val="clear" w:color="auto" w:fill="auto"/>
            <w:noWrap/>
            <w:vAlign w:val="bottom"/>
          </w:tcPr>
          <w:p w14:paraId="1DE82C6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21.12 2018 </w:t>
            </w:r>
          </w:p>
        </w:tc>
        <w:tc>
          <w:tcPr>
            <w:tcW w:w="1400" w:type="dxa"/>
            <w:tcBorders>
              <w:top w:val="nil"/>
              <w:left w:val="nil"/>
              <w:bottom w:val="single" w:sz="4" w:space="0" w:color="auto"/>
              <w:right w:val="single" w:sz="4" w:space="0" w:color="auto"/>
            </w:tcBorders>
            <w:shd w:val="clear" w:color="auto" w:fill="auto"/>
            <w:noWrap/>
            <w:vAlign w:val="bottom"/>
          </w:tcPr>
          <w:p w14:paraId="6EFD4296" w14:textId="77777777" w:rsidR="009F3428" w:rsidRPr="00802C24" w:rsidRDefault="009F3428" w:rsidP="009F3428">
            <w:pPr>
              <w:spacing w:after="0"/>
              <w:rPr>
                <w:rFonts w:ascii="Times New Roman" w:hAnsi="Times New Roman" w:cs="Times New Roman"/>
                <w:color w:val="000000"/>
                <w:sz w:val="20"/>
                <w:szCs w:val="20"/>
              </w:rPr>
            </w:pPr>
          </w:p>
          <w:p w14:paraId="04F0716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«Символ года – 2019»</w:t>
            </w:r>
          </w:p>
        </w:tc>
        <w:tc>
          <w:tcPr>
            <w:tcW w:w="636" w:type="dxa"/>
            <w:tcBorders>
              <w:top w:val="nil"/>
              <w:left w:val="nil"/>
              <w:bottom w:val="single" w:sz="4" w:space="0" w:color="auto"/>
              <w:right w:val="single" w:sz="4" w:space="0" w:color="auto"/>
            </w:tcBorders>
            <w:shd w:val="clear" w:color="auto" w:fill="auto"/>
            <w:noWrap/>
            <w:vAlign w:val="bottom"/>
          </w:tcPr>
          <w:p w14:paraId="173B281B"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37E435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DE9340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67E7DF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1DB40D48"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1F6E49B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650FB58B"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Полун</w:t>
            </w:r>
            <w:proofErr w:type="spellEnd"/>
            <w:r w:rsidRPr="00802C24">
              <w:rPr>
                <w:rFonts w:ascii="Times New Roman" w:hAnsi="Times New Roman" w:cs="Times New Roman"/>
                <w:color w:val="000000"/>
                <w:sz w:val="20"/>
                <w:szCs w:val="20"/>
              </w:rPr>
              <w:t xml:space="preserve"> А., 3-Б</w:t>
            </w:r>
          </w:p>
        </w:tc>
        <w:tc>
          <w:tcPr>
            <w:tcW w:w="1276" w:type="dxa"/>
            <w:tcBorders>
              <w:top w:val="nil"/>
              <w:left w:val="nil"/>
              <w:bottom w:val="single" w:sz="4" w:space="0" w:color="auto"/>
              <w:right w:val="single" w:sz="4" w:space="0" w:color="auto"/>
            </w:tcBorders>
            <w:shd w:val="clear" w:color="auto" w:fill="auto"/>
            <w:noWrap/>
            <w:vAlign w:val="bottom"/>
          </w:tcPr>
          <w:p w14:paraId="26B4863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768CC077"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3AAD110D"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500B9DE"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86</w:t>
            </w:r>
          </w:p>
        </w:tc>
        <w:tc>
          <w:tcPr>
            <w:tcW w:w="1153" w:type="dxa"/>
            <w:tcBorders>
              <w:top w:val="nil"/>
              <w:left w:val="nil"/>
              <w:bottom w:val="single" w:sz="4" w:space="0" w:color="auto"/>
              <w:right w:val="single" w:sz="4" w:space="0" w:color="auto"/>
            </w:tcBorders>
            <w:shd w:val="clear" w:color="auto" w:fill="auto"/>
            <w:noWrap/>
            <w:vAlign w:val="bottom"/>
          </w:tcPr>
          <w:p w14:paraId="17E7572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25.12 2018 </w:t>
            </w:r>
          </w:p>
        </w:tc>
        <w:tc>
          <w:tcPr>
            <w:tcW w:w="1400" w:type="dxa"/>
            <w:tcBorders>
              <w:top w:val="nil"/>
              <w:left w:val="nil"/>
              <w:bottom w:val="single" w:sz="4" w:space="0" w:color="auto"/>
              <w:right w:val="single" w:sz="4" w:space="0" w:color="auto"/>
            </w:tcBorders>
            <w:shd w:val="clear" w:color="auto" w:fill="auto"/>
            <w:noWrap/>
            <w:vAlign w:val="bottom"/>
          </w:tcPr>
          <w:p w14:paraId="21078DB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«Крым – полуостров мечты»</w:t>
            </w:r>
          </w:p>
        </w:tc>
        <w:tc>
          <w:tcPr>
            <w:tcW w:w="636" w:type="dxa"/>
            <w:tcBorders>
              <w:top w:val="nil"/>
              <w:left w:val="nil"/>
              <w:bottom w:val="single" w:sz="4" w:space="0" w:color="auto"/>
              <w:right w:val="single" w:sz="4" w:space="0" w:color="auto"/>
            </w:tcBorders>
            <w:shd w:val="clear" w:color="auto" w:fill="auto"/>
            <w:noWrap/>
            <w:vAlign w:val="bottom"/>
          </w:tcPr>
          <w:p w14:paraId="39D5A7A9"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48DDEF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1AFFBD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375CDA2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029870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542DB2E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834BA2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9D58265"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Кулида</w:t>
            </w:r>
            <w:proofErr w:type="spellEnd"/>
            <w:r w:rsidRPr="00802C24">
              <w:rPr>
                <w:rFonts w:ascii="Times New Roman" w:hAnsi="Times New Roman" w:cs="Times New Roman"/>
                <w:color w:val="000000"/>
                <w:sz w:val="20"/>
                <w:szCs w:val="20"/>
              </w:rPr>
              <w:t xml:space="preserve"> П.., 2Г </w:t>
            </w:r>
          </w:p>
        </w:tc>
        <w:tc>
          <w:tcPr>
            <w:tcW w:w="1276" w:type="dxa"/>
            <w:gridSpan w:val="2"/>
            <w:tcBorders>
              <w:top w:val="nil"/>
              <w:left w:val="nil"/>
              <w:bottom w:val="single" w:sz="4" w:space="0" w:color="auto"/>
              <w:right w:val="single" w:sz="4" w:space="0" w:color="auto"/>
            </w:tcBorders>
            <w:shd w:val="clear" w:color="auto" w:fill="auto"/>
            <w:noWrap/>
            <w:vAlign w:val="bottom"/>
          </w:tcPr>
          <w:p w14:paraId="2EF820A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Филипенко И. В</w:t>
            </w:r>
          </w:p>
        </w:tc>
      </w:tr>
      <w:tr w:rsidR="009F3428" w:rsidRPr="00802C24" w14:paraId="03116999"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C73F1A4"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87</w:t>
            </w:r>
          </w:p>
        </w:tc>
        <w:tc>
          <w:tcPr>
            <w:tcW w:w="1153" w:type="dxa"/>
            <w:tcBorders>
              <w:top w:val="nil"/>
              <w:left w:val="nil"/>
              <w:bottom w:val="single" w:sz="4" w:space="0" w:color="auto"/>
              <w:right w:val="single" w:sz="4" w:space="0" w:color="auto"/>
            </w:tcBorders>
            <w:shd w:val="clear" w:color="auto" w:fill="auto"/>
            <w:noWrap/>
            <w:vAlign w:val="bottom"/>
          </w:tcPr>
          <w:p w14:paraId="2709E0A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25.12 2018 </w:t>
            </w:r>
          </w:p>
        </w:tc>
        <w:tc>
          <w:tcPr>
            <w:tcW w:w="1400" w:type="dxa"/>
            <w:tcBorders>
              <w:top w:val="nil"/>
              <w:left w:val="nil"/>
              <w:bottom w:val="single" w:sz="4" w:space="0" w:color="auto"/>
              <w:right w:val="single" w:sz="4" w:space="0" w:color="auto"/>
            </w:tcBorders>
            <w:shd w:val="clear" w:color="auto" w:fill="auto"/>
            <w:noWrap/>
            <w:vAlign w:val="bottom"/>
          </w:tcPr>
          <w:p w14:paraId="40FBD90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«Крым – полуостров мечты»</w:t>
            </w:r>
          </w:p>
        </w:tc>
        <w:tc>
          <w:tcPr>
            <w:tcW w:w="636" w:type="dxa"/>
            <w:tcBorders>
              <w:top w:val="nil"/>
              <w:left w:val="nil"/>
              <w:bottom w:val="single" w:sz="4" w:space="0" w:color="auto"/>
              <w:right w:val="single" w:sz="4" w:space="0" w:color="auto"/>
            </w:tcBorders>
            <w:shd w:val="clear" w:color="auto" w:fill="auto"/>
            <w:noWrap/>
            <w:vAlign w:val="bottom"/>
          </w:tcPr>
          <w:p w14:paraId="18C1DF80"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0A7F1F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5F9661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BCF763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10F8379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D785FB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DFC9F2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F71C94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Ваганов И., 2Г </w:t>
            </w:r>
          </w:p>
        </w:tc>
        <w:tc>
          <w:tcPr>
            <w:tcW w:w="1276" w:type="dxa"/>
            <w:gridSpan w:val="2"/>
            <w:tcBorders>
              <w:top w:val="nil"/>
              <w:left w:val="nil"/>
              <w:bottom w:val="single" w:sz="4" w:space="0" w:color="auto"/>
              <w:right w:val="single" w:sz="4" w:space="0" w:color="auto"/>
            </w:tcBorders>
            <w:shd w:val="clear" w:color="auto" w:fill="auto"/>
            <w:noWrap/>
            <w:vAlign w:val="bottom"/>
          </w:tcPr>
          <w:p w14:paraId="5B4347D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Филипенко И. В</w:t>
            </w:r>
          </w:p>
        </w:tc>
      </w:tr>
      <w:tr w:rsidR="009F3428" w:rsidRPr="00802C24" w14:paraId="4CB63435"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E0CBA4B"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88</w:t>
            </w:r>
          </w:p>
        </w:tc>
        <w:tc>
          <w:tcPr>
            <w:tcW w:w="1153" w:type="dxa"/>
            <w:tcBorders>
              <w:top w:val="nil"/>
              <w:left w:val="nil"/>
              <w:bottom w:val="single" w:sz="4" w:space="0" w:color="auto"/>
              <w:right w:val="single" w:sz="4" w:space="0" w:color="auto"/>
            </w:tcBorders>
            <w:shd w:val="clear" w:color="auto" w:fill="auto"/>
            <w:noWrap/>
            <w:vAlign w:val="bottom"/>
          </w:tcPr>
          <w:p w14:paraId="5953B36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25.12 2018 </w:t>
            </w:r>
          </w:p>
        </w:tc>
        <w:tc>
          <w:tcPr>
            <w:tcW w:w="1400" w:type="dxa"/>
            <w:tcBorders>
              <w:top w:val="nil"/>
              <w:left w:val="nil"/>
              <w:bottom w:val="single" w:sz="4" w:space="0" w:color="auto"/>
              <w:right w:val="single" w:sz="4" w:space="0" w:color="auto"/>
            </w:tcBorders>
            <w:shd w:val="clear" w:color="auto" w:fill="auto"/>
            <w:noWrap/>
            <w:vAlign w:val="bottom"/>
          </w:tcPr>
          <w:p w14:paraId="7B1747D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«Крым - полуостров мечты»</w:t>
            </w:r>
          </w:p>
        </w:tc>
        <w:tc>
          <w:tcPr>
            <w:tcW w:w="636" w:type="dxa"/>
            <w:tcBorders>
              <w:top w:val="nil"/>
              <w:left w:val="nil"/>
              <w:bottom w:val="single" w:sz="4" w:space="0" w:color="auto"/>
              <w:right w:val="single" w:sz="4" w:space="0" w:color="auto"/>
            </w:tcBorders>
            <w:shd w:val="clear" w:color="auto" w:fill="auto"/>
            <w:noWrap/>
            <w:vAlign w:val="bottom"/>
          </w:tcPr>
          <w:p w14:paraId="472B1A5B"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B9EF19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BA73A9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597ED186"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138DD7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D950BA1"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9EBDA7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78289277"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Полун</w:t>
            </w:r>
            <w:proofErr w:type="spellEnd"/>
            <w:r w:rsidRPr="00802C24">
              <w:rPr>
                <w:rFonts w:ascii="Times New Roman" w:hAnsi="Times New Roman" w:cs="Times New Roman"/>
                <w:color w:val="000000"/>
                <w:sz w:val="20"/>
                <w:szCs w:val="20"/>
              </w:rPr>
              <w:t xml:space="preserve"> А., 3Б</w:t>
            </w:r>
          </w:p>
        </w:tc>
        <w:tc>
          <w:tcPr>
            <w:tcW w:w="1276" w:type="dxa"/>
            <w:gridSpan w:val="2"/>
            <w:tcBorders>
              <w:top w:val="nil"/>
              <w:left w:val="nil"/>
              <w:bottom w:val="single" w:sz="4" w:space="0" w:color="auto"/>
              <w:right w:val="single" w:sz="4" w:space="0" w:color="auto"/>
            </w:tcBorders>
            <w:shd w:val="clear" w:color="auto" w:fill="auto"/>
            <w:noWrap/>
            <w:vAlign w:val="bottom"/>
          </w:tcPr>
          <w:p w14:paraId="4787E8E0"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52D3E84A"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4FDB218"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89</w:t>
            </w:r>
          </w:p>
        </w:tc>
        <w:tc>
          <w:tcPr>
            <w:tcW w:w="1153" w:type="dxa"/>
            <w:tcBorders>
              <w:top w:val="nil"/>
              <w:left w:val="nil"/>
              <w:bottom w:val="single" w:sz="4" w:space="0" w:color="auto"/>
              <w:right w:val="single" w:sz="4" w:space="0" w:color="auto"/>
            </w:tcBorders>
            <w:shd w:val="clear" w:color="auto" w:fill="auto"/>
            <w:noWrap/>
            <w:vAlign w:val="bottom"/>
          </w:tcPr>
          <w:p w14:paraId="13A5F83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25.12 2018 </w:t>
            </w:r>
          </w:p>
        </w:tc>
        <w:tc>
          <w:tcPr>
            <w:tcW w:w="1400" w:type="dxa"/>
            <w:tcBorders>
              <w:top w:val="nil"/>
              <w:left w:val="nil"/>
              <w:bottom w:val="single" w:sz="4" w:space="0" w:color="auto"/>
              <w:right w:val="single" w:sz="4" w:space="0" w:color="auto"/>
            </w:tcBorders>
            <w:shd w:val="clear" w:color="auto" w:fill="auto"/>
            <w:noWrap/>
            <w:vAlign w:val="bottom"/>
          </w:tcPr>
          <w:p w14:paraId="61304A5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«Крым - полуостров мечты»</w:t>
            </w:r>
          </w:p>
        </w:tc>
        <w:tc>
          <w:tcPr>
            <w:tcW w:w="636" w:type="dxa"/>
            <w:tcBorders>
              <w:top w:val="nil"/>
              <w:left w:val="nil"/>
              <w:bottom w:val="single" w:sz="4" w:space="0" w:color="auto"/>
              <w:right w:val="single" w:sz="4" w:space="0" w:color="auto"/>
            </w:tcBorders>
            <w:shd w:val="clear" w:color="auto" w:fill="auto"/>
            <w:noWrap/>
            <w:vAlign w:val="bottom"/>
          </w:tcPr>
          <w:p w14:paraId="14A0EF2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D04900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3317227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992A7EC"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2A40B70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0FBADE37"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0EEBA6D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016B7AAB"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Полун</w:t>
            </w:r>
            <w:proofErr w:type="spellEnd"/>
            <w:r w:rsidRPr="00802C24">
              <w:rPr>
                <w:rFonts w:ascii="Times New Roman" w:hAnsi="Times New Roman" w:cs="Times New Roman"/>
                <w:color w:val="000000"/>
                <w:sz w:val="20"/>
                <w:szCs w:val="20"/>
              </w:rPr>
              <w:t xml:space="preserve"> А., 3Б</w:t>
            </w:r>
          </w:p>
        </w:tc>
        <w:tc>
          <w:tcPr>
            <w:tcW w:w="1276" w:type="dxa"/>
            <w:gridSpan w:val="2"/>
            <w:tcBorders>
              <w:top w:val="nil"/>
              <w:left w:val="nil"/>
              <w:bottom w:val="single" w:sz="4" w:space="0" w:color="auto"/>
              <w:right w:val="single" w:sz="4" w:space="0" w:color="auto"/>
            </w:tcBorders>
            <w:shd w:val="clear" w:color="auto" w:fill="auto"/>
            <w:noWrap/>
            <w:vAlign w:val="bottom"/>
          </w:tcPr>
          <w:p w14:paraId="134DA453"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1E5EFAF7"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683408E"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90</w:t>
            </w:r>
          </w:p>
        </w:tc>
        <w:tc>
          <w:tcPr>
            <w:tcW w:w="1153" w:type="dxa"/>
            <w:tcBorders>
              <w:top w:val="nil"/>
              <w:left w:val="nil"/>
              <w:bottom w:val="single" w:sz="4" w:space="0" w:color="auto"/>
              <w:right w:val="single" w:sz="4" w:space="0" w:color="auto"/>
            </w:tcBorders>
            <w:shd w:val="clear" w:color="auto" w:fill="auto"/>
            <w:noWrap/>
            <w:vAlign w:val="bottom"/>
          </w:tcPr>
          <w:p w14:paraId="1450455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25.12 2018 </w:t>
            </w:r>
          </w:p>
        </w:tc>
        <w:tc>
          <w:tcPr>
            <w:tcW w:w="1400" w:type="dxa"/>
            <w:tcBorders>
              <w:top w:val="nil"/>
              <w:left w:val="nil"/>
              <w:bottom w:val="single" w:sz="4" w:space="0" w:color="auto"/>
              <w:right w:val="single" w:sz="4" w:space="0" w:color="auto"/>
            </w:tcBorders>
            <w:shd w:val="clear" w:color="auto" w:fill="auto"/>
            <w:noWrap/>
            <w:vAlign w:val="bottom"/>
          </w:tcPr>
          <w:p w14:paraId="668074C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«Крым - полуостров мечты»</w:t>
            </w:r>
          </w:p>
        </w:tc>
        <w:tc>
          <w:tcPr>
            <w:tcW w:w="636" w:type="dxa"/>
            <w:tcBorders>
              <w:top w:val="nil"/>
              <w:left w:val="nil"/>
              <w:bottom w:val="single" w:sz="4" w:space="0" w:color="auto"/>
              <w:right w:val="single" w:sz="4" w:space="0" w:color="auto"/>
            </w:tcBorders>
            <w:shd w:val="clear" w:color="auto" w:fill="auto"/>
            <w:noWrap/>
            <w:vAlign w:val="bottom"/>
          </w:tcPr>
          <w:p w14:paraId="690C677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BE9CEB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3AB384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A9C310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2510A20C"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0A25600F"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56E2CDAE"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Полун</w:t>
            </w:r>
            <w:proofErr w:type="spellEnd"/>
            <w:r w:rsidRPr="00802C24">
              <w:rPr>
                <w:rFonts w:ascii="Times New Roman" w:hAnsi="Times New Roman" w:cs="Times New Roman"/>
                <w:color w:val="000000"/>
                <w:sz w:val="20"/>
                <w:szCs w:val="20"/>
              </w:rPr>
              <w:t xml:space="preserve"> А., 3Б</w:t>
            </w:r>
          </w:p>
        </w:tc>
        <w:tc>
          <w:tcPr>
            <w:tcW w:w="1276" w:type="dxa"/>
            <w:tcBorders>
              <w:top w:val="nil"/>
              <w:left w:val="nil"/>
              <w:bottom w:val="single" w:sz="4" w:space="0" w:color="auto"/>
              <w:right w:val="single" w:sz="4" w:space="0" w:color="auto"/>
            </w:tcBorders>
            <w:shd w:val="clear" w:color="auto" w:fill="auto"/>
            <w:noWrap/>
            <w:vAlign w:val="bottom"/>
          </w:tcPr>
          <w:p w14:paraId="55F968D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5C372D9C"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0E2641DF"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CCEA694"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91</w:t>
            </w:r>
          </w:p>
        </w:tc>
        <w:tc>
          <w:tcPr>
            <w:tcW w:w="1153" w:type="dxa"/>
            <w:tcBorders>
              <w:top w:val="nil"/>
              <w:left w:val="nil"/>
              <w:bottom w:val="single" w:sz="4" w:space="0" w:color="auto"/>
              <w:right w:val="single" w:sz="4" w:space="0" w:color="auto"/>
            </w:tcBorders>
            <w:shd w:val="clear" w:color="auto" w:fill="auto"/>
            <w:noWrap/>
            <w:vAlign w:val="bottom"/>
          </w:tcPr>
          <w:p w14:paraId="5ED9553A"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25.12 2018 </w:t>
            </w:r>
          </w:p>
        </w:tc>
        <w:tc>
          <w:tcPr>
            <w:tcW w:w="1400" w:type="dxa"/>
            <w:tcBorders>
              <w:top w:val="nil"/>
              <w:left w:val="nil"/>
              <w:bottom w:val="single" w:sz="4" w:space="0" w:color="auto"/>
              <w:right w:val="single" w:sz="4" w:space="0" w:color="auto"/>
            </w:tcBorders>
            <w:shd w:val="clear" w:color="auto" w:fill="auto"/>
            <w:noWrap/>
            <w:vAlign w:val="bottom"/>
          </w:tcPr>
          <w:p w14:paraId="52A78DA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«Крым - полуостров мечты»</w:t>
            </w:r>
          </w:p>
        </w:tc>
        <w:tc>
          <w:tcPr>
            <w:tcW w:w="636" w:type="dxa"/>
            <w:tcBorders>
              <w:top w:val="nil"/>
              <w:left w:val="nil"/>
              <w:bottom w:val="single" w:sz="4" w:space="0" w:color="auto"/>
              <w:right w:val="single" w:sz="4" w:space="0" w:color="auto"/>
            </w:tcBorders>
            <w:shd w:val="clear" w:color="auto" w:fill="auto"/>
            <w:noWrap/>
            <w:vAlign w:val="bottom"/>
          </w:tcPr>
          <w:p w14:paraId="00F1212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3D906E9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8F05A65"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7C8C66E"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1C715FD3"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4475F0C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7BA2D4F0"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Брыт</w:t>
            </w:r>
            <w:proofErr w:type="spellEnd"/>
            <w:r w:rsidRPr="00802C24">
              <w:rPr>
                <w:rFonts w:ascii="Times New Roman" w:hAnsi="Times New Roman" w:cs="Times New Roman"/>
                <w:color w:val="000000"/>
                <w:sz w:val="20"/>
                <w:szCs w:val="20"/>
              </w:rPr>
              <w:t xml:space="preserve"> В., 1А</w:t>
            </w:r>
          </w:p>
        </w:tc>
        <w:tc>
          <w:tcPr>
            <w:tcW w:w="1276" w:type="dxa"/>
            <w:tcBorders>
              <w:top w:val="nil"/>
              <w:left w:val="nil"/>
              <w:bottom w:val="single" w:sz="4" w:space="0" w:color="auto"/>
              <w:right w:val="single" w:sz="4" w:space="0" w:color="auto"/>
            </w:tcBorders>
            <w:shd w:val="clear" w:color="auto" w:fill="auto"/>
            <w:noWrap/>
            <w:vAlign w:val="bottom"/>
          </w:tcPr>
          <w:p w14:paraId="30CFE27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322EC837"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Онорина</w:t>
            </w:r>
            <w:proofErr w:type="spellEnd"/>
            <w:r w:rsidRPr="00802C24">
              <w:rPr>
                <w:rFonts w:ascii="Times New Roman" w:hAnsi="Times New Roman" w:cs="Times New Roman"/>
                <w:color w:val="000000"/>
                <w:sz w:val="20"/>
                <w:szCs w:val="20"/>
              </w:rPr>
              <w:t xml:space="preserve"> Н.Н.</w:t>
            </w:r>
          </w:p>
        </w:tc>
      </w:tr>
      <w:tr w:rsidR="009F3428" w:rsidRPr="00802C24" w14:paraId="4533358E"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CB9C779"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92</w:t>
            </w:r>
          </w:p>
        </w:tc>
        <w:tc>
          <w:tcPr>
            <w:tcW w:w="1153" w:type="dxa"/>
            <w:tcBorders>
              <w:top w:val="nil"/>
              <w:left w:val="nil"/>
              <w:bottom w:val="single" w:sz="4" w:space="0" w:color="auto"/>
              <w:right w:val="single" w:sz="4" w:space="0" w:color="auto"/>
            </w:tcBorders>
            <w:shd w:val="clear" w:color="auto" w:fill="auto"/>
            <w:noWrap/>
            <w:vAlign w:val="bottom"/>
          </w:tcPr>
          <w:p w14:paraId="2E26676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25.12 2018 </w:t>
            </w:r>
          </w:p>
        </w:tc>
        <w:tc>
          <w:tcPr>
            <w:tcW w:w="1400" w:type="dxa"/>
            <w:tcBorders>
              <w:top w:val="nil"/>
              <w:left w:val="nil"/>
              <w:bottom w:val="single" w:sz="4" w:space="0" w:color="auto"/>
              <w:right w:val="single" w:sz="4" w:space="0" w:color="auto"/>
            </w:tcBorders>
            <w:shd w:val="clear" w:color="auto" w:fill="auto"/>
            <w:noWrap/>
            <w:vAlign w:val="bottom"/>
          </w:tcPr>
          <w:p w14:paraId="125939AD"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«Крым - полуостров мечты»</w:t>
            </w:r>
          </w:p>
        </w:tc>
        <w:tc>
          <w:tcPr>
            <w:tcW w:w="636" w:type="dxa"/>
            <w:tcBorders>
              <w:top w:val="nil"/>
              <w:left w:val="nil"/>
              <w:bottom w:val="single" w:sz="4" w:space="0" w:color="auto"/>
              <w:right w:val="single" w:sz="4" w:space="0" w:color="auto"/>
            </w:tcBorders>
            <w:shd w:val="clear" w:color="auto" w:fill="auto"/>
            <w:noWrap/>
            <w:vAlign w:val="bottom"/>
          </w:tcPr>
          <w:p w14:paraId="04066D3B"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599199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D76C529"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3076AEE8"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420BB2B"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06B94601"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0CBF3EA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FD244B0"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Миравиева</w:t>
            </w:r>
            <w:proofErr w:type="spellEnd"/>
            <w:r w:rsidRPr="00802C24">
              <w:rPr>
                <w:rFonts w:ascii="Times New Roman" w:hAnsi="Times New Roman" w:cs="Times New Roman"/>
                <w:color w:val="000000"/>
                <w:sz w:val="20"/>
                <w:szCs w:val="20"/>
              </w:rPr>
              <w:t xml:space="preserve"> Ф., 2В</w:t>
            </w:r>
          </w:p>
        </w:tc>
        <w:tc>
          <w:tcPr>
            <w:tcW w:w="1276" w:type="dxa"/>
            <w:gridSpan w:val="2"/>
            <w:tcBorders>
              <w:top w:val="nil"/>
              <w:left w:val="nil"/>
              <w:bottom w:val="single" w:sz="4" w:space="0" w:color="auto"/>
              <w:right w:val="single" w:sz="4" w:space="0" w:color="auto"/>
            </w:tcBorders>
            <w:shd w:val="clear" w:color="auto" w:fill="auto"/>
            <w:noWrap/>
            <w:vAlign w:val="bottom"/>
          </w:tcPr>
          <w:p w14:paraId="60A1CF21"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Киселёва </w:t>
            </w:r>
            <w:proofErr w:type="gramStart"/>
            <w:r w:rsidRPr="00802C24">
              <w:rPr>
                <w:rFonts w:ascii="Times New Roman" w:hAnsi="Times New Roman" w:cs="Times New Roman"/>
                <w:color w:val="000000"/>
                <w:sz w:val="20"/>
                <w:szCs w:val="20"/>
              </w:rPr>
              <w:t>Л.Н.</w:t>
            </w:r>
            <w:proofErr w:type="gramEnd"/>
          </w:p>
        </w:tc>
      </w:tr>
      <w:tr w:rsidR="009F3428" w:rsidRPr="00802C24" w14:paraId="735FB7C9"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89A693E" w14:textId="77777777" w:rsidR="009F3428" w:rsidRPr="00802C24"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93</w:t>
            </w:r>
          </w:p>
        </w:tc>
        <w:tc>
          <w:tcPr>
            <w:tcW w:w="1153" w:type="dxa"/>
            <w:tcBorders>
              <w:top w:val="nil"/>
              <w:left w:val="nil"/>
              <w:bottom w:val="single" w:sz="4" w:space="0" w:color="auto"/>
              <w:right w:val="single" w:sz="4" w:space="0" w:color="auto"/>
            </w:tcBorders>
            <w:shd w:val="clear" w:color="auto" w:fill="auto"/>
            <w:noWrap/>
            <w:vAlign w:val="bottom"/>
          </w:tcPr>
          <w:p w14:paraId="36C45580"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xml:space="preserve">28.12 2018 </w:t>
            </w:r>
          </w:p>
        </w:tc>
        <w:tc>
          <w:tcPr>
            <w:tcW w:w="1400" w:type="dxa"/>
            <w:tcBorders>
              <w:top w:val="nil"/>
              <w:left w:val="nil"/>
              <w:bottom w:val="single" w:sz="4" w:space="0" w:color="auto"/>
              <w:right w:val="single" w:sz="4" w:space="0" w:color="auto"/>
            </w:tcBorders>
            <w:shd w:val="clear" w:color="auto" w:fill="auto"/>
            <w:noWrap/>
            <w:vAlign w:val="bottom"/>
          </w:tcPr>
          <w:p w14:paraId="2510F182"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«Новогодний хоровод»</w:t>
            </w:r>
          </w:p>
        </w:tc>
        <w:tc>
          <w:tcPr>
            <w:tcW w:w="636" w:type="dxa"/>
            <w:tcBorders>
              <w:top w:val="nil"/>
              <w:left w:val="nil"/>
              <w:bottom w:val="single" w:sz="4" w:space="0" w:color="auto"/>
              <w:right w:val="single" w:sz="4" w:space="0" w:color="auto"/>
            </w:tcBorders>
            <w:shd w:val="clear" w:color="auto" w:fill="auto"/>
            <w:noWrap/>
            <w:vAlign w:val="bottom"/>
          </w:tcPr>
          <w:p w14:paraId="160DD22F"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B45134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400E86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1E082F3"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1D0C5B5A" w14:textId="77777777" w:rsidR="009F3428" w:rsidRPr="00802C24" w:rsidRDefault="009F3428" w:rsidP="009F3428">
            <w:pPr>
              <w:spacing w:after="0"/>
              <w:jc w:val="right"/>
              <w:rPr>
                <w:rFonts w:ascii="Times New Roman" w:hAnsi="Times New Roman" w:cs="Times New Roman"/>
                <w:color w:val="000000"/>
                <w:sz w:val="20"/>
                <w:szCs w:val="20"/>
              </w:rPr>
            </w:pPr>
            <w:r w:rsidRPr="00802C24">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7E195294"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2C81E22A"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Вахулка</w:t>
            </w:r>
            <w:proofErr w:type="spellEnd"/>
            <w:r w:rsidRPr="00802C24">
              <w:rPr>
                <w:rFonts w:ascii="Times New Roman" w:hAnsi="Times New Roman" w:cs="Times New Roman"/>
                <w:color w:val="000000"/>
                <w:sz w:val="20"/>
                <w:szCs w:val="20"/>
              </w:rPr>
              <w:t xml:space="preserve"> М., 3Б</w:t>
            </w:r>
          </w:p>
        </w:tc>
        <w:tc>
          <w:tcPr>
            <w:tcW w:w="1276" w:type="dxa"/>
            <w:tcBorders>
              <w:top w:val="nil"/>
              <w:left w:val="nil"/>
              <w:bottom w:val="single" w:sz="4" w:space="0" w:color="auto"/>
              <w:right w:val="single" w:sz="4" w:space="0" w:color="auto"/>
            </w:tcBorders>
            <w:shd w:val="clear" w:color="auto" w:fill="auto"/>
            <w:noWrap/>
            <w:vAlign w:val="bottom"/>
          </w:tcPr>
          <w:p w14:paraId="0DCE3C67" w14:textId="77777777" w:rsidR="009F3428" w:rsidRPr="00802C24" w:rsidRDefault="009F3428" w:rsidP="009F3428">
            <w:pPr>
              <w:spacing w:after="0"/>
              <w:rPr>
                <w:rFonts w:ascii="Times New Roman" w:hAnsi="Times New Roman" w:cs="Times New Roman"/>
                <w:color w:val="000000"/>
                <w:sz w:val="20"/>
                <w:szCs w:val="20"/>
              </w:rPr>
            </w:pPr>
            <w:r w:rsidRPr="00802C24">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3BEFF869" w14:textId="77777777" w:rsidR="009F3428" w:rsidRPr="00802C24" w:rsidRDefault="009F3428" w:rsidP="009F3428">
            <w:pPr>
              <w:spacing w:after="0"/>
              <w:rPr>
                <w:rFonts w:ascii="Times New Roman" w:hAnsi="Times New Roman" w:cs="Times New Roman"/>
                <w:color w:val="000000"/>
                <w:sz w:val="20"/>
                <w:szCs w:val="20"/>
              </w:rPr>
            </w:pPr>
            <w:proofErr w:type="spellStart"/>
            <w:r w:rsidRPr="00802C24">
              <w:rPr>
                <w:rFonts w:ascii="Times New Roman" w:hAnsi="Times New Roman" w:cs="Times New Roman"/>
                <w:color w:val="000000"/>
                <w:sz w:val="20"/>
                <w:szCs w:val="20"/>
              </w:rPr>
              <w:t>Будз</w:t>
            </w:r>
            <w:proofErr w:type="spellEnd"/>
            <w:r w:rsidRPr="00802C24">
              <w:rPr>
                <w:rFonts w:ascii="Times New Roman" w:hAnsi="Times New Roman" w:cs="Times New Roman"/>
                <w:color w:val="000000"/>
                <w:sz w:val="20"/>
                <w:szCs w:val="20"/>
              </w:rPr>
              <w:t xml:space="preserve"> С.П.</w:t>
            </w:r>
          </w:p>
        </w:tc>
      </w:tr>
      <w:tr w:rsidR="009F3428" w:rsidRPr="00802C24" w14:paraId="154F457E"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A1A97D4"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94</w:t>
            </w:r>
          </w:p>
        </w:tc>
        <w:tc>
          <w:tcPr>
            <w:tcW w:w="1153" w:type="dxa"/>
            <w:tcBorders>
              <w:top w:val="nil"/>
              <w:left w:val="nil"/>
              <w:bottom w:val="single" w:sz="4" w:space="0" w:color="auto"/>
              <w:right w:val="single" w:sz="4" w:space="0" w:color="auto"/>
            </w:tcBorders>
            <w:shd w:val="clear" w:color="auto" w:fill="auto"/>
            <w:noWrap/>
            <w:vAlign w:val="bottom"/>
          </w:tcPr>
          <w:p w14:paraId="293F603B"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28.12 2018 </w:t>
            </w:r>
          </w:p>
        </w:tc>
        <w:tc>
          <w:tcPr>
            <w:tcW w:w="1400" w:type="dxa"/>
            <w:tcBorders>
              <w:top w:val="nil"/>
              <w:left w:val="nil"/>
              <w:bottom w:val="single" w:sz="4" w:space="0" w:color="auto"/>
              <w:right w:val="single" w:sz="4" w:space="0" w:color="auto"/>
            </w:tcBorders>
            <w:shd w:val="clear" w:color="auto" w:fill="auto"/>
            <w:noWrap/>
          </w:tcPr>
          <w:p w14:paraId="7F5B8475" w14:textId="77777777" w:rsidR="009F3428" w:rsidRPr="008E3117" w:rsidRDefault="009F3428" w:rsidP="009F3428">
            <w:pPr>
              <w:spacing w:after="0"/>
              <w:rPr>
                <w:rFonts w:ascii="Times New Roman" w:hAnsi="Times New Roman" w:cs="Times New Roman"/>
                <w:sz w:val="20"/>
                <w:szCs w:val="20"/>
              </w:rPr>
            </w:pPr>
            <w:r w:rsidRPr="008E3117">
              <w:rPr>
                <w:rFonts w:ascii="Times New Roman" w:hAnsi="Times New Roman" w:cs="Times New Roman"/>
                <w:color w:val="000000"/>
                <w:sz w:val="20"/>
                <w:szCs w:val="20"/>
              </w:rPr>
              <w:t>«Новогодний хоровод»</w:t>
            </w:r>
          </w:p>
        </w:tc>
        <w:tc>
          <w:tcPr>
            <w:tcW w:w="636" w:type="dxa"/>
            <w:tcBorders>
              <w:top w:val="nil"/>
              <w:left w:val="nil"/>
              <w:bottom w:val="single" w:sz="4" w:space="0" w:color="auto"/>
              <w:right w:val="single" w:sz="4" w:space="0" w:color="auto"/>
            </w:tcBorders>
            <w:shd w:val="clear" w:color="auto" w:fill="auto"/>
            <w:noWrap/>
            <w:vAlign w:val="bottom"/>
          </w:tcPr>
          <w:p w14:paraId="74F57237"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72B8F9C"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D310F3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E22808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1CA8E3E7"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63BE53E"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2D64A93"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1F7B515"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Кучер В., 3Б</w:t>
            </w:r>
          </w:p>
        </w:tc>
        <w:tc>
          <w:tcPr>
            <w:tcW w:w="1276" w:type="dxa"/>
            <w:gridSpan w:val="2"/>
            <w:tcBorders>
              <w:top w:val="nil"/>
              <w:left w:val="nil"/>
              <w:bottom w:val="single" w:sz="4" w:space="0" w:color="auto"/>
              <w:right w:val="single" w:sz="4" w:space="0" w:color="auto"/>
            </w:tcBorders>
            <w:shd w:val="clear" w:color="auto" w:fill="auto"/>
            <w:noWrap/>
            <w:vAlign w:val="bottom"/>
          </w:tcPr>
          <w:p w14:paraId="56EAABA3"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Будз</w:t>
            </w:r>
            <w:proofErr w:type="spellEnd"/>
            <w:r w:rsidRPr="008E3117">
              <w:rPr>
                <w:rFonts w:ascii="Times New Roman" w:hAnsi="Times New Roman" w:cs="Times New Roman"/>
                <w:color w:val="000000"/>
                <w:sz w:val="20"/>
                <w:szCs w:val="20"/>
              </w:rPr>
              <w:t xml:space="preserve"> С.П.</w:t>
            </w:r>
          </w:p>
        </w:tc>
      </w:tr>
      <w:tr w:rsidR="009F3428" w:rsidRPr="00802C24" w14:paraId="6EB6F3B5"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D29A594"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95</w:t>
            </w:r>
          </w:p>
        </w:tc>
        <w:tc>
          <w:tcPr>
            <w:tcW w:w="1153" w:type="dxa"/>
            <w:tcBorders>
              <w:top w:val="nil"/>
              <w:left w:val="nil"/>
              <w:bottom w:val="single" w:sz="4" w:space="0" w:color="auto"/>
              <w:right w:val="single" w:sz="4" w:space="0" w:color="auto"/>
            </w:tcBorders>
            <w:shd w:val="clear" w:color="auto" w:fill="auto"/>
            <w:noWrap/>
            <w:vAlign w:val="bottom"/>
          </w:tcPr>
          <w:p w14:paraId="61C1D816"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28.12 2018 г</w:t>
            </w:r>
          </w:p>
        </w:tc>
        <w:tc>
          <w:tcPr>
            <w:tcW w:w="1400" w:type="dxa"/>
            <w:tcBorders>
              <w:top w:val="nil"/>
              <w:left w:val="nil"/>
              <w:bottom w:val="single" w:sz="4" w:space="0" w:color="auto"/>
              <w:right w:val="single" w:sz="4" w:space="0" w:color="auto"/>
            </w:tcBorders>
            <w:shd w:val="clear" w:color="auto" w:fill="auto"/>
            <w:noWrap/>
          </w:tcPr>
          <w:p w14:paraId="648B9C1B" w14:textId="77777777" w:rsidR="009F3428" w:rsidRPr="008E3117" w:rsidRDefault="009F3428" w:rsidP="009F3428">
            <w:pPr>
              <w:spacing w:after="0"/>
              <w:rPr>
                <w:rFonts w:ascii="Times New Roman" w:hAnsi="Times New Roman" w:cs="Times New Roman"/>
                <w:sz w:val="20"/>
                <w:szCs w:val="20"/>
              </w:rPr>
            </w:pPr>
            <w:r w:rsidRPr="008E3117">
              <w:rPr>
                <w:rFonts w:ascii="Times New Roman" w:hAnsi="Times New Roman" w:cs="Times New Roman"/>
                <w:color w:val="000000"/>
                <w:sz w:val="20"/>
                <w:szCs w:val="20"/>
              </w:rPr>
              <w:t>«Новогодний хоровод»</w:t>
            </w:r>
          </w:p>
        </w:tc>
        <w:tc>
          <w:tcPr>
            <w:tcW w:w="636" w:type="dxa"/>
            <w:tcBorders>
              <w:top w:val="nil"/>
              <w:left w:val="nil"/>
              <w:bottom w:val="single" w:sz="4" w:space="0" w:color="auto"/>
              <w:right w:val="single" w:sz="4" w:space="0" w:color="auto"/>
            </w:tcBorders>
            <w:shd w:val="clear" w:color="auto" w:fill="auto"/>
            <w:noWrap/>
            <w:vAlign w:val="bottom"/>
          </w:tcPr>
          <w:p w14:paraId="5AF0A906"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D9136A0"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6E9841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77D831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51B7C5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A7E3E7F"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83051A5"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70B91A07"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Нетишинский</w:t>
            </w:r>
            <w:proofErr w:type="spellEnd"/>
            <w:r w:rsidRPr="008E3117">
              <w:rPr>
                <w:rFonts w:ascii="Times New Roman" w:hAnsi="Times New Roman" w:cs="Times New Roman"/>
                <w:color w:val="000000"/>
                <w:sz w:val="20"/>
                <w:szCs w:val="20"/>
              </w:rPr>
              <w:t xml:space="preserve"> Д., 3Б</w:t>
            </w:r>
          </w:p>
        </w:tc>
        <w:tc>
          <w:tcPr>
            <w:tcW w:w="1276" w:type="dxa"/>
            <w:gridSpan w:val="2"/>
            <w:tcBorders>
              <w:top w:val="nil"/>
              <w:left w:val="nil"/>
              <w:bottom w:val="single" w:sz="4" w:space="0" w:color="auto"/>
              <w:right w:val="single" w:sz="4" w:space="0" w:color="auto"/>
            </w:tcBorders>
            <w:shd w:val="clear" w:color="auto" w:fill="auto"/>
            <w:noWrap/>
            <w:vAlign w:val="bottom"/>
          </w:tcPr>
          <w:p w14:paraId="08287EC0"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Будз</w:t>
            </w:r>
            <w:proofErr w:type="spellEnd"/>
            <w:r w:rsidRPr="008E3117">
              <w:rPr>
                <w:rFonts w:ascii="Times New Roman" w:hAnsi="Times New Roman" w:cs="Times New Roman"/>
                <w:color w:val="000000"/>
                <w:sz w:val="20"/>
                <w:szCs w:val="20"/>
              </w:rPr>
              <w:t xml:space="preserve"> С.П.</w:t>
            </w:r>
          </w:p>
        </w:tc>
      </w:tr>
      <w:tr w:rsidR="009F3428" w:rsidRPr="00802C24" w14:paraId="25D82262"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BB05738"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96</w:t>
            </w:r>
          </w:p>
        </w:tc>
        <w:tc>
          <w:tcPr>
            <w:tcW w:w="1153" w:type="dxa"/>
            <w:tcBorders>
              <w:top w:val="nil"/>
              <w:left w:val="nil"/>
              <w:bottom w:val="single" w:sz="4" w:space="0" w:color="auto"/>
              <w:right w:val="single" w:sz="4" w:space="0" w:color="auto"/>
            </w:tcBorders>
            <w:shd w:val="clear" w:color="auto" w:fill="auto"/>
            <w:noWrap/>
            <w:vAlign w:val="bottom"/>
          </w:tcPr>
          <w:p w14:paraId="370EF1E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28.12 2018 </w:t>
            </w:r>
          </w:p>
        </w:tc>
        <w:tc>
          <w:tcPr>
            <w:tcW w:w="1400" w:type="dxa"/>
            <w:tcBorders>
              <w:top w:val="nil"/>
              <w:left w:val="nil"/>
              <w:bottom w:val="single" w:sz="4" w:space="0" w:color="auto"/>
              <w:right w:val="single" w:sz="4" w:space="0" w:color="auto"/>
            </w:tcBorders>
            <w:shd w:val="clear" w:color="auto" w:fill="auto"/>
            <w:noWrap/>
          </w:tcPr>
          <w:p w14:paraId="53634725" w14:textId="77777777" w:rsidR="009F3428" w:rsidRPr="008E3117" w:rsidRDefault="009F3428" w:rsidP="009F3428">
            <w:pPr>
              <w:spacing w:after="0"/>
              <w:rPr>
                <w:rFonts w:ascii="Times New Roman" w:hAnsi="Times New Roman" w:cs="Times New Roman"/>
                <w:sz w:val="20"/>
                <w:szCs w:val="20"/>
              </w:rPr>
            </w:pPr>
            <w:r w:rsidRPr="008E3117">
              <w:rPr>
                <w:rFonts w:ascii="Times New Roman" w:hAnsi="Times New Roman" w:cs="Times New Roman"/>
                <w:color w:val="000000"/>
                <w:sz w:val="20"/>
                <w:szCs w:val="20"/>
              </w:rPr>
              <w:t>«Новогодний хоровод»</w:t>
            </w:r>
          </w:p>
        </w:tc>
        <w:tc>
          <w:tcPr>
            <w:tcW w:w="636" w:type="dxa"/>
            <w:tcBorders>
              <w:top w:val="nil"/>
              <w:left w:val="nil"/>
              <w:bottom w:val="single" w:sz="4" w:space="0" w:color="auto"/>
              <w:right w:val="single" w:sz="4" w:space="0" w:color="auto"/>
            </w:tcBorders>
            <w:shd w:val="clear" w:color="auto" w:fill="auto"/>
            <w:noWrap/>
            <w:vAlign w:val="bottom"/>
          </w:tcPr>
          <w:p w14:paraId="22AD2591"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786FE5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40D7770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4FEA003"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74D63B6"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EF7280A"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AC7E930"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6249C34E"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Завгородний</w:t>
            </w:r>
            <w:proofErr w:type="spellEnd"/>
            <w:r w:rsidRPr="008E3117">
              <w:rPr>
                <w:rFonts w:ascii="Times New Roman" w:hAnsi="Times New Roman" w:cs="Times New Roman"/>
                <w:color w:val="000000"/>
                <w:sz w:val="20"/>
                <w:szCs w:val="20"/>
              </w:rPr>
              <w:t xml:space="preserve"> Г., 3В</w:t>
            </w:r>
          </w:p>
        </w:tc>
        <w:tc>
          <w:tcPr>
            <w:tcW w:w="1276" w:type="dxa"/>
            <w:gridSpan w:val="2"/>
            <w:tcBorders>
              <w:top w:val="nil"/>
              <w:left w:val="nil"/>
              <w:bottom w:val="single" w:sz="4" w:space="0" w:color="auto"/>
              <w:right w:val="single" w:sz="4" w:space="0" w:color="auto"/>
            </w:tcBorders>
            <w:shd w:val="clear" w:color="auto" w:fill="auto"/>
            <w:noWrap/>
            <w:vAlign w:val="bottom"/>
          </w:tcPr>
          <w:p w14:paraId="42D684B1"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Евсеенкова</w:t>
            </w:r>
            <w:proofErr w:type="spellEnd"/>
            <w:r w:rsidRPr="008E3117">
              <w:rPr>
                <w:rFonts w:ascii="Times New Roman" w:hAnsi="Times New Roman" w:cs="Times New Roman"/>
                <w:color w:val="000000"/>
                <w:sz w:val="20"/>
                <w:szCs w:val="20"/>
              </w:rPr>
              <w:t xml:space="preserve"> А.Б.</w:t>
            </w:r>
          </w:p>
        </w:tc>
      </w:tr>
      <w:tr w:rsidR="009F3428" w:rsidRPr="00802C24" w14:paraId="19247C5B"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FABC996"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97</w:t>
            </w:r>
          </w:p>
        </w:tc>
        <w:tc>
          <w:tcPr>
            <w:tcW w:w="1153" w:type="dxa"/>
            <w:tcBorders>
              <w:top w:val="nil"/>
              <w:left w:val="nil"/>
              <w:bottom w:val="single" w:sz="4" w:space="0" w:color="auto"/>
              <w:right w:val="single" w:sz="4" w:space="0" w:color="auto"/>
            </w:tcBorders>
            <w:shd w:val="clear" w:color="auto" w:fill="auto"/>
            <w:noWrap/>
            <w:vAlign w:val="bottom"/>
          </w:tcPr>
          <w:p w14:paraId="2C618457"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29.12.2018 </w:t>
            </w:r>
          </w:p>
        </w:tc>
        <w:tc>
          <w:tcPr>
            <w:tcW w:w="1400" w:type="dxa"/>
            <w:tcBorders>
              <w:top w:val="nil"/>
              <w:left w:val="nil"/>
              <w:bottom w:val="single" w:sz="4" w:space="0" w:color="auto"/>
              <w:right w:val="single" w:sz="4" w:space="0" w:color="auto"/>
            </w:tcBorders>
            <w:shd w:val="clear" w:color="auto" w:fill="auto"/>
            <w:noWrap/>
            <w:vAlign w:val="bottom"/>
          </w:tcPr>
          <w:p w14:paraId="341ED965"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Эколого-природоохранная акция «Сохрани ёлочку»</w:t>
            </w:r>
          </w:p>
        </w:tc>
        <w:tc>
          <w:tcPr>
            <w:tcW w:w="636" w:type="dxa"/>
            <w:tcBorders>
              <w:top w:val="nil"/>
              <w:left w:val="nil"/>
              <w:bottom w:val="single" w:sz="4" w:space="0" w:color="auto"/>
              <w:right w:val="single" w:sz="4" w:space="0" w:color="auto"/>
            </w:tcBorders>
            <w:shd w:val="clear" w:color="auto" w:fill="auto"/>
            <w:noWrap/>
            <w:vAlign w:val="bottom"/>
          </w:tcPr>
          <w:p w14:paraId="1E86BEB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324FA08A"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3CEA61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9C6F05D"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FFFED1C"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8383666"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3F8B97D5"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694CA9BB"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Кулида</w:t>
            </w:r>
            <w:proofErr w:type="spellEnd"/>
            <w:r w:rsidRPr="008E3117">
              <w:rPr>
                <w:rFonts w:ascii="Times New Roman" w:hAnsi="Times New Roman" w:cs="Times New Roman"/>
                <w:color w:val="000000"/>
                <w:sz w:val="20"/>
                <w:szCs w:val="20"/>
              </w:rPr>
              <w:t xml:space="preserve"> П., 2Г класс</w:t>
            </w:r>
          </w:p>
        </w:tc>
        <w:tc>
          <w:tcPr>
            <w:tcW w:w="1276" w:type="dxa"/>
            <w:gridSpan w:val="2"/>
            <w:tcBorders>
              <w:top w:val="nil"/>
              <w:left w:val="nil"/>
              <w:bottom w:val="single" w:sz="4" w:space="0" w:color="auto"/>
              <w:right w:val="single" w:sz="4" w:space="0" w:color="auto"/>
            </w:tcBorders>
            <w:shd w:val="clear" w:color="auto" w:fill="auto"/>
            <w:noWrap/>
            <w:vAlign w:val="bottom"/>
          </w:tcPr>
          <w:p w14:paraId="3D186597"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Филипенко И. В.</w:t>
            </w:r>
          </w:p>
        </w:tc>
      </w:tr>
      <w:tr w:rsidR="009F3428" w:rsidRPr="00802C24" w14:paraId="47517BD9"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7C379D7"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98</w:t>
            </w:r>
          </w:p>
        </w:tc>
        <w:tc>
          <w:tcPr>
            <w:tcW w:w="1153" w:type="dxa"/>
            <w:tcBorders>
              <w:top w:val="nil"/>
              <w:left w:val="nil"/>
              <w:bottom w:val="single" w:sz="4" w:space="0" w:color="auto"/>
              <w:right w:val="single" w:sz="4" w:space="0" w:color="auto"/>
            </w:tcBorders>
            <w:shd w:val="clear" w:color="auto" w:fill="auto"/>
            <w:noWrap/>
            <w:vAlign w:val="bottom"/>
          </w:tcPr>
          <w:p w14:paraId="1125EB3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07.02.2019 </w:t>
            </w:r>
          </w:p>
        </w:tc>
        <w:tc>
          <w:tcPr>
            <w:tcW w:w="1400" w:type="dxa"/>
            <w:tcBorders>
              <w:top w:val="nil"/>
              <w:left w:val="nil"/>
              <w:bottom w:val="single" w:sz="4" w:space="0" w:color="auto"/>
              <w:right w:val="single" w:sz="4" w:space="0" w:color="auto"/>
            </w:tcBorders>
            <w:shd w:val="clear" w:color="auto" w:fill="auto"/>
            <w:noWrap/>
            <w:vAlign w:val="bottom"/>
          </w:tcPr>
          <w:p w14:paraId="76BDB36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«Поэтическое перо»</w:t>
            </w:r>
          </w:p>
        </w:tc>
        <w:tc>
          <w:tcPr>
            <w:tcW w:w="636" w:type="dxa"/>
            <w:tcBorders>
              <w:top w:val="nil"/>
              <w:left w:val="nil"/>
              <w:bottom w:val="single" w:sz="4" w:space="0" w:color="auto"/>
              <w:right w:val="single" w:sz="4" w:space="0" w:color="auto"/>
            </w:tcBorders>
            <w:shd w:val="clear" w:color="auto" w:fill="auto"/>
            <w:noWrap/>
            <w:vAlign w:val="bottom"/>
          </w:tcPr>
          <w:p w14:paraId="66999F56"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E828361"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FF6F19C"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F9FD18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136ECE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32C5714"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7157455"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D1CA118"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Тимофеева Д., 2В</w:t>
            </w:r>
          </w:p>
        </w:tc>
        <w:tc>
          <w:tcPr>
            <w:tcW w:w="1276" w:type="dxa"/>
            <w:gridSpan w:val="2"/>
            <w:tcBorders>
              <w:top w:val="nil"/>
              <w:left w:val="nil"/>
              <w:bottom w:val="single" w:sz="4" w:space="0" w:color="auto"/>
              <w:right w:val="single" w:sz="4" w:space="0" w:color="auto"/>
            </w:tcBorders>
            <w:shd w:val="clear" w:color="auto" w:fill="auto"/>
            <w:noWrap/>
            <w:vAlign w:val="bottom"/>
          </w:tcPr>
          <w:p w14:paraId="3E5CE2B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Киселёва </w:t>
            </w:r>
            <w:proofErr w:type="gramStart"/>
            <w:r w:rsidRPr="008E3117">
              <w:rPr>
                <w:rFonts w:ascii="Times New Roman" w:hAnsi="Times New Roman" w:cs="Times New Roman"/>
                <w:color w:val="000000"/>
                <w:sz w:val="20"/>
                <w:szCs w:val="20"/>
              </w:rPr>
              <w:t>Л.Н.</w:t>
            </w:r>
            <w:proofErr w:type="gramEnd"/>
          </w:p>
        </w:tc>
      </w:tr>
      <w:tr w:rsidR="009F3428" w:rsidRPr="00802C24" w14:paraId="7531569E"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C090EB9"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99</w:t>
            </w:r>
          </w:p>
        </w:tc>
        <w:tc>
          <w:tcPr>
            <w:tcW w:w="1153" w:type="dxa"/>
            <w:tcBorders>
              <w:top w:val="nil"/>
              <w:left w:val="nil"/>
              <w:bottom w:val="single" w:sz="4" w:space="0" w:color="auto"/>
              <w:right w:val="single" w:sz="4" w:space="0" w:color="auto"/>
            </w:tcBorders>
            <w:shd w:val="clear" w:color="auto" w:fill="auto"/>
            <w:noWrap/>
            <w:vAlign w:val="bottom"/>
          </w:tcPr>
          <w:p w14:paraId="22868F59"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07.02.2019</w:t>
            </w:r>
          </w:p>
        </w:tc>
        <w:tc>
          <w:tcPr>
            <w:tcW w:w="1400" w:type="dxa"/>
            <w:tcBorders>
              <w:top w:val="nil"/>
              <w:left w:val="nil"/>
              <w:bottom w:val="single" w:sz="4" w:space="0" w:color="auto"/>
              <w:right w:val="single" w:sz="4" w:space="0" w:color="auto"/>
            </w:tcBorders>
            <w:shd w:val="clear" w:color="auto" w:fill="auto"/>
            <w:noWrap/>
            <w:vAlign w:val="bottom"/>
          </w:tcPr>
          <w:p w14:paraId="1F360F6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«Поэтическое перо»</w:t>
            </w:r>
          </w:p>
        </w:tc>
        <w:tc>
          <w:tcPr>
            <w:tcW w:w="636" w:type="dxa"/>
            <w:tcBorders>
              <w:top w:val="nil"/>
              <w:left w:val="nil"/>
              <w:bottom w:val="single" w:sz="4" w:space="0" w:color="auto"/>
              <w:right w:val="single" w:sz="4" w:space="0" w:color="auto"/>
            </w:tcBorders>
            <w:shd w:val="clear" w:color="auto" w:fill="auto"/>
            <w:noWrap/>
            <w:vAlign w:val="bottom"/>
          </w:tcPr>
          <w:p w14:paraId="77F942CC"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084734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4479601"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952801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D083F5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0725EF9"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5EB227A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73A94B5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Шевелёва Виктория.,3А</w:t>
            </w:r>
          </w:p>
        </w:tc>
        <w:tc>
          <w:tcPr>
            <w:tcW w:w="1276" w:type="dxa"/>
            <w:gridSpan w:val="2"/>
            <w:tcBorders>
              <w:top w:val="nil"/>
              <w:left w:val="nil"/>
              <w:bottom w:val="single" w:sz="4" w:space="0" w:color="auto"/>
              <w:right w:val="single" w:sz="4" w:space="0" w:color="auto"/>
            </w:tcBorders>
            <w:shd w:val="clear" w:color="auto" w:fill="auto"/>
            <w:noWrap/>
            <w:vAlign w:val="bottom"/>
          </w:tcPr>
          <w:p w14:paraId="40BD83CE"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Шалалашвили</w:t>
            </w:r>
            <w:proofErr w:type="spellEnd"/>
            <w:r w:rsidRPr="008E3117">
              <w:rPr>
                <w:rFonts w:ascii="Times New Roman" w:hAnsi="Times New Roman" w:cs="Times New Roman"/>
                <w:color w:val="000000"/>
                <w:sz w:val="20"/>
                <w:szCs w:val="20"/>
              </w:rPr>
              <w:t xml:space="preserve"> И.В.</w:t>
            </w:r>
          </w:p>
        </w:tc>
      </w:tr>
      <w:tr w:rsidR="009F3428" w:rsidRPr="00802C24" w14:paraId="4DF35CF1"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0D4DDF8"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100</w:t>
            </w:r>
          </w:p>
        </w:tc>
        <w:tc>
          <w:tcPr>
            <w:tcW w:w="1153" w:type="dxa"/>
            <w:tcBorders>
              <w:top w:val="nil"/>
              <w:left w:val="nil"/>
              <w:bottom w:val="single" w:sz="4" w:space="0" w:color="auto"/>
              <w:right w:val="single" w:sz="4" w:space="0" w:color="auto"/>
            </w:tcBorders>
            <w:shd w:val="clear" w:color="auto" w:fill="auto"/>
            <w:noWrap/>
            <w:vAlign w:val="bottom"/>
          </w:tcPr>
          <w:p w14:paraId="01541C3C"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15.02.2019</w:t>
            </w:r>
          </w:p>
        </w:tc>
        <w:tc>
          <w:tcPr>
            <w:tcW w:w="1400" w:type="dxa"/>
            <w:tcBorders>
              <w:top w:val="nil"/>
              <w:left w:val="nil"/>
              <w:bottom w:val="single" w:sz="4" w:space="0" w:color="auto"/>
              <w:right w:val="single" w:sz="4" w:space="0" w:color="auto"/>
            </w:tcBorders>
            <w:shd w:val="clear" w:color="auto" w:fill="auto"/>
            <w:noWrap/>
            <w:vAlign w:val="bottom"/>
          </w:tcPr>
          <w:p w14:paraId="12CBD290"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«Язык -душа народа»</w:t>
            </w:r>
          </w:p>
        </w:tc>
        <w:tc>
          <w:tcPr>
            <w:tcW w:w="636" w:type="dxa"/>
            <w:tcBorders>
              <w:top w:val="nil"/>
              <w:left w:val="nil"/>
              <w:bottom w:val="single" w:sz="4" w:space="0" w:color="auto"/>
              <w:right w:val="single" w:sz="4" w:space="0" w:color="auto"/>
            </w:tcBorders>
            <w:shd w:val="clear" w:color="auto" w:fill="auto"/>
            <w:noWrap/>
            <w:vAlign w:val="bottom"/>
          </w:tcPr>
          <w:p w14:paraId="30599618"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77DFF59D"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5DE76E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283EBC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9FA3C0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FDD3ACC"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52579AD"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39B9CC52"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Лисюк</w:t>
            </w:r>
            <w:proofErr w:type="spellEnd"/>
            <w:r w:rsidRPr="008E3117">
              <w:rPr>
                <w:rFonts w:ascii="Times New Roman" w:hAnsi="Times New Roman" w:cs="Times New Roman"/>
                <w:color w:val="000000"/>
                <w:sz w:val="20"/>
                <w:szCs w:val="20"/>
              </w:rPr>
              <w:t xml:space="preserve"> С.,3А</w:t>
            </w:r>
          </w:p>
        </w:tc>
        <w:tc>
          <w:tcPr>
            <w:tcW w:w="1276" w:type="dxa"/>
            <w:gridSpan w:val="2"/>
            <w:tcBorders>
              <w:top w:val="nil"/>
              <w:left w:val="nil"/>
              <w:bottom w:val="single" w:sz="4" w:space="0" w:color="auto"/>
              <w:right w:val="single" w:sz="4" w:space="0" w:color="auto"/>
            </w:tcBorders>
            <w:shd w:val="clear" w:color="auto" w:fill="auto"/>
            <w:noWrap/>
            <w:vAlign w:val="bottom"/>
          </w:tcPr>
          <w:p w14:paraId="27E043FA"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Шалалашвили</w:t>
            </w:r>
            <w:proofErr w:type="spellEnd"/>
            <w:r w:rsidRPr="008E3117">
              <w:rPr>
                <w:rFonts w:ascii="Times New Roman" w:hAnsi="Times New Roman" w:cs="Times New Roman"/>
                <w:color w:val="000000"/>
                <w:sz w:val="20"/>
                <w:szCs w:val="20"/>
              </w:rPr>
              <w:t xml:space="preserve"> И.В.</w:t>
            </w:r>
          </w:p>
        </w:tc>
      </w:tr>
      <w:tr w:rsidR="009F3428" w:rsidRPr="00802C24" w14:paraId="441CB921"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C416D82"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101</w:t>
            </w:r>
          </w:p>
        </w:tc>
        <w:tc>
          <w:tcPr>
            <w:tcW w:w="1153" w:type="dxa"/>
            <w:tcBorders>
              <w:top w:val="nil"/>
              <w:left w:val="nil"/>
              <w:bottom w:val="single" w:sz="4" w:space="0" w:color="auto"/>
              <w:right w:val="single" w:sz="4" w:space="0" w:color="auto"/>
            </w:tcBorders>
            <w:shd w:val="clear" w:color="auto" w:fill="auto"/>
            <w:noWrap/>
            <w:vAlign w:val="bottom"/>
          </w:tcPr>
          <w:p w14:paraId="4512D38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19.02.2019 </w:t>
            </w:r>
          </w:p>
        </w:tc>
        <w:tc>
          <w:tcPr>
            <w:tcW w:w="1400" w:type="dxa"/>
            <w:tcBorders>
              <w:top w:val="nil"/>
              <w:left w:val="nil"/>
              <w:bottom w:val="single" w:sz="4" w:space="0" w:color="auto"/>
              <w:right w:val="single" w:sz="4" w:space="0" w:color="auto"/>
            </w:tcBorders>
            <w:shd w:val="clear" w:color="auto" w:fill="auto"/>
            <w:noWrap/>
            <w:vAlign w:val="bottom"/>
          </w:tcPr>
          <w:p w14:paraId="7E4A41A0"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«Моя «Крымская весна»</w:t>
            </w:r>
          </w:p>
        </w:tc>
        <w:tc>
          <w:tcPr>
            <w:tcW w:w="636" w:type="dxa"/>
            <w:tcBorders>
              <w:top w:val="nil"/>
              <w:left w:val="nil"/>
              <w:bottom w:val="single" w:sz="4" w:space="0" w:color="auto"/>
              <w:right w:val="single" w:sz="4" w:space="0" w:color="auto"/>
            </w:tcBorders>
            <w:shd w:val="clear" w:color="auto" w:fill="auto"/>
            <w:noWrap/>
            <w:vAlign w:val="bottom"/>
          </w:tcPr>
          <w:p w14:paraId="01C497EE"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E05423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ACA90D3"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822D2D5"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AFF099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052012B8"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3A7AD20B"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4D8C87D"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Шеронова</w:t>
            </w:r>
            <w:proofErr w:type="spellEnd"/>
            <w:r w:rsidRPr="008E3117">
              <w:rPr>
                <w:rFonts w:ascii="Times New Roman" w:hAnsi="Times New Roman" w:cs="Times New Roman"/>
                <w:color w:val="000000"/>
                <w:sz w:val="20"/>
                <w:szCs w:val="20"/>
              </w:rPr>
              <w:t xml:space="preserve"> К., 2-Г </w:t>
            </w:r>
          </w:p>
        </w:tc>
        <w:tc>
          <w:tcPr>
            <w:tcW w:w="1276" w:type="dxa"/>
            <w:gridSpan w:val="2"/>
            <w:tcBorders>
              <w:top w:val="nil"/>
              <w:left w:val="nil"/>
              <w:bottom w:val="single" w:sz="4" w:space="0" w:color="auto"/>
              <w:right w:val="single" w:sz="4" w:space="0" w:color="auto"/>
            </w:tcBorders>
            <w:shd w:val="clear" w:color="auto" w:fill="auto"/>
            <w:noWrap/>
            <w:vAlign w:val="bottom"/>
          </w:tcPr>
          <w:p w14:paraId="5B902AB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Филипенко </w:t>
            </w:r>
            <w:proofErr w:type="gramStart"/>
            <w:r w:rsidRPr="008E3117">
              <w:rPr>
                <w:rFonts w:ascii="Times New Roman" w:hAnsi="Times New Roman" w:cs="Times New Roman"/>
                <w:color w:val="000000"/>
                <w:sz w:val="20"/>
                <w:szCs w:val="20"/>
              </w:rPr>
              <w:t>И.В.</w:t>
            </w:r>
            <w:proofErr w:type="gramEnd"/>
          </w:p>
        </w:tc>
      </w:tr>
      <w:tr w:rsidR="009F3428" w:rsidRPr="00802C24" w14:paraId="2D23ABDA"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CF70BC5"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102</w:t>
            </w:r>
          </w:p>
        </w:tc>
        <w:tc>
          <w:tcPr>
            <w:tcW w:w="1153" w:type="dxa"/>
            <w:tcBorders>
              <w:top w:val="nil"/>
              <w:left w:val="nil"/>
              <w:bottom w:val="single" w:sz="4" w:space="0" w:color="auto"/>
              <w:right w:val="single" w:sz="4" w:space="0" w:color="auto"/>
            </w:tcBorders>
            <w:shd w:val="clear" w:color="auto" w:fill="auto"/>
            <w:noWrap/>
            <w:vAlign w:val="bottom"/>
          </w:tcPr>
          <w:p w14:paraId="4C8B43C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19.02.2019 </w:t>
            </w:r>
          </w:p>
        </w:tc>
        <w:tc>
          <w:tcPr>
            <w:tcW w:w="1400" w:type="dxa"/>
            <w:tcBorders>
              <w:top w:val="nil"/>
              <w:left w:val="nil"/>
              <w:bottom w:val="single" w:sz="4" w:space="0" w:color="auto"/>
              <w:right w:val="single" w:sz="4" w:space="0" w:color="auto"/>
            </w:tcBorders>
            <w:shd w:val="clear" w:color="auto" w:fill="auto"/>
            <w:noWrap/>
          </w:tcPr>
          <w:p w14:paraId="15B51B5E" w14:textId="77777777" w:rsidR="009F3428" w:rsidRPr="008E3117" w:rsidRDefault="009F3428" w:rsidP="009F3428">
            <w:pPr>
              <w:spacing w:after="0"/>
              <w:rPr>
                <w:rFonts w:ascii="Times New Roman" w:hAnsi="Times New Roman" w:cs="Times New Roman"/>
                <w:sz w:val="20"/>
                <w:szCs w:val="20"/>
              </w:rPr>
            </w:pPr>
            <w:r w:rsidRPr="008E3117">
              <w:rPr>
                <w:rFonts w:ascii="Times New Roman" w:hAnsi="Times New Roman" w:cs="Times New Roman"/>
                <w:color w:val="000000"/>
                <w:sz w:val="20"/>
                <w:szCs w:val="20"/>
              </w:rPr>
              <w:t>«Моя «Крымская весна»</w:t>
            </w:r>
          </w:p>
        </w:tc>
        <w:tc>
          <w:tcPr>
            <w:tcW w:w="636" w:type="dxa"/>
            <w:tcBorders>
              <w:top w:val="nil"/>
              <w:left w:val="nil"/>
              <w:bottom w:val="single" w:sz="4" w:space="0" w:color="auto"/>
              <w:right w:val="single" w:sz="4" w:space="0" w:color="auto"/>
            </w:tcBorders>
            <w:shd w:val="clear" w:color="auto" w:fill="auto"/>
            <w:noWrap/>
            <w:vAlign w:val="bottom"/>
          </w:tcPr>
          <w:p w14:paraId="5FE79D58"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38C1BA6"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410D919C"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097F380"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2065499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68C4383C"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AAE399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8E4A0B0"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Люлько</w:t>
            </w:r>
            <w:proofErr w:type="spellEnd"/>
            <w:r w:rsidRPr="008E3117">
              <w:rPr>
                <w:rFonts w:ascii="Times New Roman" w:hAnsi="Times New Roman" w:cs="Times New Roman"/>
                <w:color w:val="000000"/>
                <w:sz w:val="20"/>
                <w:szCs w:val="20"/>
              </w:rPr>
              <w:t xml:space="preserve"> Т., 2Г </w:t>
            </w:r>
          </w:p>
        </w:tc>
        <w:tc>
          <w:tcPr>
            <w:tcW w:w="1276" w:type="dxa"/>
            <w:gridSpan w:val="2"/>
            <w:tcBorders>
              <w:top w:val="nil"/>
              <w:left w:val="nil"/>
              <w:bottom w:val="single" w:sz="4" w:space="0" w:color="auto"/>
              <w:right w:val="single" w:sz="4" w:space="0" w:color="auto"/>
            </w:tcBorders>
            <w:shd w:val="clear" w:color="auto" w:fill="auto"/>
            <w:noWrap/>
            <w:vAlign w:val="bottom"/>
          </w:tcPr>
          <w:p w14:paraId="15F54E51"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Филипенко </w:t>
            </w:r>
            <w:proofErr w:type="gramStart"/>
            <w:r w:rsidRPr="008E3117">
              <w:rPr>
                <w:rFonts w:ascii="Times New Roman" w:hAnsi="Times New Roman" w:cs="Times New Roman"/>
                <w:color w:val="000000"/>
                <w:sz w:val="20"/>
                <w:szCs w:val="20"/>
              </w:rPr>
              <w:t>И.В.</w:t>
            </w:r>
            <w:proofErr w:type="gramEnd"/>
          </w:p>
        </w:tc>
      </w:tr>
      <w:tr w:rsidR="009F3428" w:rsidRPr="00802C24" w14:paraId="16561F52"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C848577"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103</w:t>
            </w:r>
          </w:p>
        </w:tc>
        <w:tc>
          <w:tcPr>
            <w:tcW w:w="1153" w:type="dxa"/>
            <w:tcBorders>
              <w:top w:val="nil"/>
              <w:left w:val="nil"/>
              <w:bottom w:val="single" w:sz="4" w:space="0" w:color="auto"/>
              <w:right w:val="single" w:sz="4" w:space="0" w:color="auto"/>
            </w:tcBorders>
            <w:shd w:val="clear" w:color="auto" w:fill="auto"/>
            <w:noWrap/>
            <w:vAlign w:val="bottom"/>
          </w:tcPr>
          <w:p w14:paraId="1300F3B6"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19.02.2019 </w:t>
            </w:r>
          </w:p>
        </w:tc>
        <w:tc>
          <w:tcPr>
            <w:tcW w:w="1400" w:type="dxa"/>
            <w:tcBorders>
              <w:top w:val="nil"/>
              <w:left w:val="nil"/>
              <w:bottom w:val="single" w:sz="4" w:space="0" w:color="auto"/>
              <w:right w:val="single" w:sz="4" w:space="0" w:color="auto"/>
            </w:tcBorders>
            <w:shd w:val="clear" w:color="auto" w:fill="auto"/>
            <w:noWrap/>
          </w:tcPr>
          <w:p w14:paraId="2692398D" w14:textId="77777777" w:rsidR="009F3428" w:rsidRPr="008E3117" w:rsidRDefault="009F3428" w:rsidP="009F3428">
            <w:pPr>
              <w:spacing w:after="0"/>
              <w:rPr>
                <w:rFonts w:ascii="Times New Roman" w:hAnsi="Times New Roman" w:cs="Times New Roman"/>
                <w:sz w:val="20"/>
                <w:szCs w:val="20"/>
              </w:rPr>
            </w:pPr>
            <w:r w:rsidRPr="008E3117">
              <w:rPr>
                <w:rFonts w:ascii="Times New Roman" w:hAnsi="Times New Roman" w:cs="Times New Roman"/>
                <w:color w:val="000000"/>
                <w:sz w:val="20"/>
                <w:szCs w:val="20"/>
              </w:rPr>
              <w:t>«Моя «Крымская весна»</w:t>
            </w:r>
          </w:p>
        </w:tc>
        <w:tc>
          <w:tcPr>
            <w:tcW w:w="636" w:type="dxa"/>
            <w:tcBorders>
              <w:top w:val="nil"/>
              <w:left w:val="nil"/>
              <w:bottom w:val="single" w:sz="4" w:space="0" w:color="auto"/>
              <w:right w:val="single" w:sz="4" w:space="0" w:color="auto"/>
            </w:tcBorders>
            <w:shd w:val="clear" w:color="auto" w:fill="auto"/>
            <w:noWrap/>
            <w:vAlign w:val="bottom"/>
          </w:tcPr>
          <w:p w14:paraId="52B6A50C"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3E69A7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0C1CB83"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5A91E1C"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3F4D08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1F05412"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3BD61F4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07B312D"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Терещнко</w:t>
            </w:r>
            <w:proofErr w:type="spellEnd"/>
            <w:r w:rsidRPr="008E3117">
              <w:rPr>
                <w:rFonts w:ascii="Times New Roman" w:hAnsi="Times New Roman" w:cs="Times New Roman"/>
                <w:color w:val="000000"/>
                <w:sz w:val="20"/>
                <w:szCs w:val="20"/>
              </w:rPr>
              <w:t xml:space="preserve"> М., 3Б</w:t>
            </w:r>
          </w:p>
        </w:tc>
        <w:tc>
          <w:tcPr>
            <w:tcW w:w="1276" w:type="dxa"/>
            <w:gridSpan w:val="2"/>
            <w:tcBorders>
              <w:top w:val="nil"/>
              <w:left w:val="nil"/>
              <w:bottom w:val="single" w:sz="4" w:space="0" w:color="auto"/>
              <w:right w:val="single" w:sz="4" w:space="0" w:color="auto"/>
            </w:tcBorders>
            <w:shd w:val="clear" w:color="auto" w:fill="auto"/>
            <w:noWrap/>
            <w:vAlign w:val="bottom"/>
          </w:tcPr>
          <w:p w14:paraId="311A5647"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Будз</w:t>
            </w:r>
            <w:proofErr w:type="spellEnd"/>
            <w:r w:rsidRPr="008E3117">
              <w:rPr>
                <w:rFonts w:ascii="Times New Roman" w:hAnsi="Times New Roman" w:cs="Times New Roman"/>
                <w:color w:val="000000"/>
                <w:sz w:val="20"/>
                <w:szCs w:val="20"/>
              </w:rPr>
              <w:t xml:space="preserve"> С.П.</w:t>
            </w:r>
          </w:p>
        </w:tc>
      </w:tr>
      <w:tr w:rsidR="009F3428" w:rsidRPr="00802C24" w14:paraId="5236191A"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0FC5D31"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104</w:t>
            </w:r>
          </w:p>
        </w:tc>
        <w:tc>
          <w:tcPr>
            <w:tcW w:w="1153" w:type="dxa"/>
            <w:tcBorders>
              <w:top w:val="nil"/>
              <w:left w:val="nil"/>
              <w:bottom w:val="single" w:sz="4" w:space="0" w:color="auto"/>
              <w:right w:val="single" w:sz="4" w:space="0" w:color="auto"/>
            </w:tcBorders>
            <w:shd w:val="clear" w:color="auto" w:fill="auto"/>
            <w:noWrap/>
            <w:vAlign w:val="bottom"/>
          </w:tcPr>
          <w:p w14:paraId="6C8FD07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19.02.2019 </w:t>
            </w:r>
          </w:p>
        </w:tc>
        <w:tc>
          <w:tcPr>
            <w:tcW w:w="1400" w:type="dxa"/>
            <w:tcBorders>
              <w:top w:val="nil"/>
              <w:left w:val="nil"/>
              <w:bottom w:val="single" w:sz="4" w:space="0" w:color="auto"/>
              <w:right w:val="single" w:sz="4" w:space="0" w:color="auto"/>
            </w:tcBorders>
            <w:shd w:val="clear" w:color="auto" w:fill="auto"/>
            <w:noWrap/>
          </w:tcPr>
          <w:p w14:paraId="643CE00F" w14:textId="77777777" w:rsidR="009F3428" w:rsidRPr="008E3117" w:rsidRDefault="009F3428" w:rsidP="009F3428">
            <w:pPr>
              <w:spacing w:after="0"/>
              <w:rPr>
                <w:rFonts w:ascii="Times New Roman" w:hAnsi="Times New Roman" w:cs="Times New Roman"/>
                <w:sz w:val="20"/>
                <w:szCs w:val="20"/>
              </w:rPr>
            </w:pPr>
            <w:r w:rsidRPr="008E3117">
              <w:rPr>
                <w:rFonts w:ascii="Times New Roman" w:hAnsi="Times New Roman" w:cs="Times New Roman"/>
                <w:color w:val="000000"/>
                <w:sz w:val="20"/>
                <w:szCs w:val="20"/>
              </w:rPr>
              <w:t>«Моя «Крымская весна»</w:t>
            </w:r>
          </w:p>
        </w:tc>
        <w:tc>
          <w:tcPr>
            <w:tcW w:w="636" w:type="dxa"/>
            <w:tcBorders>
              <w:top w:val="nil"/>
              <w:left w:val="nil"/>
              <w:bottom w:val="single" w:sz="4" w:space="0" w:color="auto"/>
              <w:right w:val="single" w:sz="4" w:space="0" w:color="auto"/>
            </w:tcBorders>
            <w:shd w:val="clear" w:color="auto" w:fill="auto"/>
            <w:noWrap/>
            <w:vAlign w:val="bottom"/>
          </w:tcPr>
          <w:p w14:paraId="0E6C96D0"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76E26A9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72062E5"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07EDA0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D7E715D"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76CFF98A"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3A50D9C"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0E07D17F"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Ягнюк</w:t>
            </w:r>
            <w:proofErr w:type="spellEnd"/>
            <w:r w:rsidRPr="008E3117">
              <w:rPr>
                <w:rFonts w:ascii="Times New Roman" w:hAnsi="Times New Roman" w:cs="Times New Roman"/>
                <w:color w:val="000000"/>
                <w:sz w:val="20"/>
                <w:szCs w:val="20"/>
              </w:rPr>
              <w:t xml:space="preserve"> К., 2В</w:t>
            </w:r>
          </w:p>
        </w:tc>
        <w:tc>
          <w:tcPr>
            <w:tcW w:w="1276" w:type="dxa"/>
            <w:gridSpan w:val="2"/>
            <w:tcBorders>
              <w:top w:val="nil"/>
              <w:left w:val="nil"/>
              <w:bottom w:val="single" w:sz="4" w:space="0" w:color="auto"/>
              <w:right w:val="single" w:sz="4" w:space="0" w:color="auto"/>
            </w:tcBorders>
            <w:shd w:val="clear" w:color="auto" w:fill="auto"/>
            <w:noWrap/>
            <w:vAlign w:val="bottom"/>
          </w:tcPr>
          <w:p w14:paraId="5CFCB4F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Киселёва </w:t>
            </w:r>
            <w:proofErr w:type="gramStart"/>
            <w:r w:rsidRPr="008E3117">
              <w:rPr>
                <w:rFonts w:ascii="Times New Roman" w:hAnsi="Times New Roman" w:cs="Times New Roman"/>
                <w:color w:val="000000"/>
                <w:sz w:val="20"/>
                <w:szCs w:val="20"/>
              </w:rPr>
              <w:t>Л.Н.</w:t>
            </w:r>
            <w:proofErr w:type="gramEnd"/>
          </w:p>
        </w:tc>
      </w:tr>
      <w:tr w:rsidR="009F3428" w:rsidRPr="00802C24" w14:paraId="0049C174"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06DE021"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105</w:t>
            </w:r>
          </w:p>
        </w:tc>
        <w:tc>
          <w:tcPr>
            <w:tcW w:w="1153" w:type="dxa"/>
            <w:tcBorders>
              <w:top w:val="nil"/>
              <w:left w:val="nil"/>
              <w:bottom w:val="single" w:sz="4" w:space="0" w:color="auto"/>
              <w:right w:val="single" w:sz="4" w:space="0" w:color="auto"/>
            </w:tcBorders>
            <w:shd w:val="clear" w:color="auto" w:fill="auto"/>
            <w:noWrap/>
            <w:vAlign w:val="bottom"/>
          </w:tcPr>
          <w:p w14:paraId="123BF1C3"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19.02.2019</w:t>
            </w:r>
          </w:p>
        </w:tc>
        <w:tc>
          <w:tcPr>
            <w:tcW w:w="1400" w:type="dxa"/>
            <w:tcBorders>
              <w:top w:val="nil"/>
              <w:left w:val="nil"/>
              <w:bottom w:val="single" w:sz="4" w:space="0" w:color="auto"/>
              <w:right w:val="single" w:sz="4" w:space="0" w:color="auto"/>
            </w:tcBorders>
            <w:shd w:val="clear" w:color="auto" w:fill="auto"/>
            <w:noWrap/>
          </w:tcPr>
          <w:p w14:paraId="20B679EB" w14:textId="77777777" w:rsidR="009F3428" w:rsidRPr="008E3117" w:rsidRDefault="009F3428" w:rsidP="009F3428">
            <w:pPr>
              <w:spacing w:after="0"/>
              <w:rPr>
                <w:rFonts w:ascii="Times New Roman" w:hAnsi="Times New Roman" w:cs="Times New Roman"/>
                <w:sz w:val="20"/>
                <w:szCs w:val="20"/>
              </w:rPr>
            </w:pPr>
            <w:r w:rsidRPr="008E3117">
              <w:rPr>
                <w:rFonts w:ascii="Times New Roman" w:hAnsi="Times New Roman" w:cs="Times New Roman"/>
                <w:color w:val="000000"/>
                <w:sz w:val="20"/>
                <w:szCs w:val="20"/>
              </w:rPr>
              <w:t>«Моя «Крымская весна»</w:t>
            </w:r>
          </w:p>
        </w:tc>
        <w:tc>
          <w:tcPr>
            <w:tcW w:w="636" w:type="dxa"/>
            <w:tcBorders>
              <w:top w:val="nil"/>
              <w:left w:val="nil"/>
              <w:bottom w:val="single" w:sz="4" w:space="0" w:color="auto"/>
              <w:right w:val="single" w:sz="4" w:space="0" w:color="auto"/>
            </w:tcBorders>
            <w:shd w:val="clear" w:color="auto" w:fill="auto"/>
            <w:noWrap/>
            <w:vAlign w:val="bottom"/>
          </w:tcPr>
          <w:p w14:paraId="136FF491"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90625B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BE2E206"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A05C2D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A118B73"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3E1F9B96"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5DA0970B"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Шевченко Е., 2-Б класс</w:t>
            </w:r>
          </w:p>
        </w:tc>
        <w:tc>
          <w:tcPr>
            <w:tcW w:w="1276" w:type="dxa"/>
            <w:tcBorders>
              <w:top w:val="nil"/>
              <w:left w:val="nil"/>
              <w:bottom w:val="single" w:sz="4" w:space="0" w:color="auto"/>
              <w:right w:val="single" w:sz="4" w:space="0" w:color="auto"/>
            </w:tcBorders>
            <w:shd w:val="clear" w:color="auto" w:fill="auto"/>
            <w:noWrap/>
            <w:vAlign w:val="bottom"/>
          </w:tcPr>
          <w:p w14:paraId="74CF5AC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51D9B58B"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Ключник Е.Ю.</w:t>
            </w:r>
          </w:p>
        </w:tc>
      </w:tr>
      <w:tr w:rsidR="009F3428" w:rsidRPr="00802C24" w14:paraId="419331A5" w14:textId="77777777" w:rsidTr="009F3428">
        <w:trPr>
          <w:trHeight w:val="1149"/>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88F23EF"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8E3117">
              <w:rPr>
                <w:rFonts w:ascii="Times New Roman" w:eastAsia="Times New Roman" w:hAnsi="Times New Roman" w:cs="Times New Roman"/>
                <w:color w:val="000000"/>
                <w:sz w:val="20"/>
                <w:szCs w:val="20"/>
                <w:lang w:eastAsia="ru-RU"/>
              </w:rPr>
              <w:t>106</w:t>
            </w:r>
          </w:p>
        </w:tc>
        <w:tc>
          <w:tcPr>
            <w:tcW w:w="1153" w:type="dxa"/>
            <w:tcBorders>
              <w:top w:val="nil"/>
              <w:left w:val="nil"/>
              <w:bottom w:val="single" w:sz="4" w:space="0" w:color="auto"/>
              <w:right w:val="single" w:sz="4" w:space="0" w:color="auto"/>
            </w:tcBorders>
            <w:shd w:val="clear" w:color="auto" w:fill="auto"/>
            <w:noWrap/>
            <w:vAlign w:val="bottom"/>
          </w:tcPr>
          <w:p w14:paraId="1662426C"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21.02.2019</w:t>
            </w:r>
          </w:p>
        </w:tc>
        <w:tc>
          <w:tcPr>
            <w:tcW w:w="1400" w:type="dxa"/>
            <w:tcBorders>
              <w:top w:val="nil"/>
              <w:left w:val="nil"/>
              <w:bottom w:val="single" w:sz="4" w:space="0" w:color="auto"/>
              <w:right w:val="single" w:sz="4" w:space="0" w:color="auto"/>
            </w:tcBorders>
            <w:shd w:val="clear" w:color="auto" w:fill="auto"/>
            <w:noWrap/>
            <w:vAlign w:val="bottom"/>
          </w:tcPr>
          <w:p w14:paraId="529AECBE"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Эколого</w:t>
            </w:r>
            <w:proofErr w:type="spellEnd"/>
            <w:r w:rsidRPr="008E3117">
              <w:rPr>
                <w:rFonts w:ascii="Times New Roman" w:hAnsi="Times New Roman" w:cs="Times New Roman"/>
                <w:color w:val="000000"/>
                <w:sz w:val="20"/>
                <w:szCs w:val="20"/>
              </w:rPr>
              <w:t xml:space="preserve"> – природоохранная акция  «Первоцвет – 2019»</w:t>
            </w:r>
          </w:p>
        </w:tc>
        <w:tc>
          <w:tcPr>
            <w:tcW w:w="636" w:type="dxa"/>
            <w:tcBorders>
              <w:top w:val="nil"/>
              <w:left w:val="nil"/>
              <w:bottom w:val="single" w:sz="4" w:space="0" w:color="auto"/>
              <w:right w:val="single" w:sz="4" w:space="0" w:color="auto"/>
            </w:tcBorders>
            <w:shd w:val="clear" w:color="auto" w:fill="auto"/>
            <w:noWrap/>
            <w:vAlign w:val="bottom"/>
          </w:tcPr>
          <w:p w14:paraId="1C79281E"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F04BA5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36EC68D"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BC3C265"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0059F37"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02B9EB0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31796007"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Ломакона</w:t>
            </w:r>
            <w:proofErr w:type="spellEnd"/>
            <w:r w:rsidRPr="008E3117">
              <w:rPr>
                <w:rFonts w:ascii="Times New Roman" w:hAnsi="Times New Roman" w:cs="Times New Roman"/>
                <w:color w:val="000000"/>
                <w:sz w:val="20"/>
                <w:szCs w:val="20"/>
              </w:rPr>
              <w:t xml:space="preserve"> Ю., 2 - Б класс</w:t>
            </w:r>
          </w:p>
        </w:tc>
        <w:tc>
          <w:tcPr>
            <w:tcW w:w="1276" w:type="dxa"/>
            <w:tcBorders>
              <w:top w:val="nil"/>
              <w:left w:val="nil"/>
              <w:bottom w:val="single" w:sz="4" w:space="0" w:color="auto"/>
              <w:right w:val="single" w:sz="4" w:space="0" w:color="auto"/>
            </w:tcBorders>
            <w:shd w:val="clear" w:color="auto" w:fill="auto"/>
            <w:noWrap/>
            <w:vAlign w:val="bottom"/>
          </w:tcPr>
          <w:p w14:paraId="1865BE25"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123C5481"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Ключник Е.Ю.</w:t>
            </w:r>
          </w:p>
        </w:tc>
      </w:tr>
      <w:tr w:rsidR="009F3428" w:rsidRPr="00802C24" w14:paraId="5E792C0F"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6E4565E"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107</w:t>
            </w:r>
          </w:p>
        </w:tc>
        <w:tc>
          <w:tcPr>
            <w:tcW w:w="1153" w:type="dxa"/>
            <w:tcBorders>
              <w:top w:val="nil"/>
              <w:left w:val="nil"/>
              <w:bottom w:val="single" w:sz="4" w:space="0" w:color="auto"/>
              <w:right w:val="single" w:sz="4" w:space="0" w:color="auto"/>
            </w:tcBorders>
            <w:shd w:val="clear" w:color="auto" w:fill="auto"/>
            <w:noWrap/>
            <w:vAlign w:val="bottom"/>
          </w:tcPr>
          <w:p w14:paraId="40D21C4E"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21.02.2019</w:t>
            </w:r>
          </w:p>
        </w:tc>
        <w:tc>
          <w:tcPr>
            <w:tcW w:w="1400" w:type="dxa"/>
            <w:tcBorders>
              <w:top w:val="nil"/>
              <w:left w:val="nil"/>
              <w:bottom w:val="single" w:sz="4" w:space="0" w:color="auto"/>
              <w:right w:val="single" w:sz="4" w:space="0" w:color="auto"/>
            </w:tcBorders>
            <w:shd w:val="clear" w:color="auto" w:fill="auto"/>
            <w:noWrap/>
          </w:tcPr>
          <w:p w14:paraId="5794B31A" w14:textId="77777777" w:rsidR="009F3428" w:rsidRPr="008E3117" w:rsidRDefault="009F3428" w:rsidP="009F3428">
            <w:pPr>
              <w:spacing w:after="0"/>
              <w:rPr>
                <w:rFonts w:ascii="Times New Roman" w:hAnsi="Times New Roman" w:cs="Times New Roman"/>
                <w:sz w:val="20"/>
                <w:szCs w:val="20"/>
              </w:rPr>
            </w:pPr>
            <w:proofErr w:type="spellStart"/>
            <w:r w:rsidRPr="008E3117">
              <w:rPr>
                <w:rFonts w:ascii="Times New Roman" w:hAnsi="Times New Roman" w:cs="Times New Roman"/>
                <w:color w:val="000000"/>
                <w:sz w:val="20"/>
                <w:szCs w:val="20"/>
              </w:rPr>
              <w:t>Эколого</w:t>
            </w:r>
            <w:proofErr w:type="spellEnd"/>
            <w:r w:rsidRPr="008E3117">
              <w:rPr>
                <w:rFonts w:ascii="Times New Roman" w:hAnsi="Times New Roman" w:cs="Times New Roman"/>
                <w:color w:val="000000"/>
                <w:sz w:val="20"/>
                <w:szCs w:val="20"/>
              </w:rPr>
              <w:t xml:space="preserve"> – природоохранная акция  «Первоцвет – 2019»</w:t>
            </w:r>
          </w:p>
        </w:tc>
        <w:tc>
          <w:tcPr>
            <w:tcW w:w="636" w:type="dxa"/>
            <w:tcBorders>
              <w:top w:val="nil"/>
              <w:left w:val="nil"/>
              <w:bottom w:val="single" w:sz="4" w:space="0" w:color="auto"/>
              <w:right w:val="single" w:sz="4" w:space="0" w:color="auto"/>
            </w:tcBorders>
            <w:shd w:val="clear" w:color="auto" w:fill="auto"/>
            <w:noWrap/>
            <w:vAlign w:val="bottom"/>
          </w:tcPr>
          <w:p w14:paraId="7EA7D351"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762D9B1"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6461A2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7A66A64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F06F1A6"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58715C1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0FE803E8" w14:textId="77777777" w:rsidR="009F3428" w:rsidRPr="008E311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Лисюк</w:t>
            </w:r>
            <w:proofErr w:type="spellEnd"/>
            <w:r>
              <w:rPr>
                <w:rFonts w:ascii="Times New Roman" w:hAnsi="Times New Roman" w:cs="Times New Roman"/>
                <w:color w:val="000000"/>
                <w:sz w:val="20"/>
                <w:szCs w:val="20"/>
              </w:rPr>
              <w:t xml:space="preserve"> С.</w:t>
            </w:r>
            <w:r w:rsidRPr="008E3117">
              <w:rPr>
                <w:rFonts w:ascii="Times New Roman" w:hAnsi="Times New Roman" w:cs="Times New Roman"/>
                <w:color w:val="000000"/>
                <w:sz w:val="20"/>
                <w:szCs w:val="20"/>
              </w:rPr>
              <w:t>,3А</w:t>
            </w:r>
          </w:p>
        </w:tc>
        <w:tc>
          <w:tcPr>
            <w:tcW w:w="1276" w:type="dxa"/>
            <w:tcBorders>
              <w:top w:val="nil"/>
              <w:left w:val="nil"/>
              <w:bottom w:val="single" w:sz="4" w:space="0" w:color="auto"/>
              <w:right w:val="single" w:sz="4" w:space="0" w:color="auto"/>
            </w:tcBorders>
            <w:shd w:val="clear" w:color="auto" w:fill="auto"/>
            <w:noWrap/>
            <w:vAlign w:val="bottom"/>
          </w:tcPr>
          <w:p w14:paraId="52EA8B4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0AEF401A"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Шалалашвили</w:t>
            </w:r>
            <w:proofErr w:type="spellEnd"/>
            <w:r w:rsidRPr="008E3117">
              <w:rPr>
                <w:rFonts w:ascii="Times New Roman" w:hAnsi="Times New Roman" w:cs="Times New Roman"/>
                <w:color w:val="000000"/>
                <w:sz w:val="20"/>
                <w:szCs w:val="20"/>
              </w:rPr>
              <w:t xml:space="preserve"> И.В.</w:t>
            </w:r>
          </w:p>
        </w:tc>
      </w:tr>
      <w:tr w:rsidR="009F3428" w:rsidRPr="00802C24" w14:paraId="703D91DE"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99C361B"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w:t>
            </w:r>
          </w:p>
        </w:tc>
        <w:tc>
          <w:tcPr>
            <w:tcW w:w="1153" w:type="dxa"/>
            <w:tcBorders>
              <w:top w:val="nil"/>
              <w:left w:val="nil"/>
              <w:bottom w:val="single" w:sz="4" w:space="0" w:color="auto"/>
              <w:right w:val="single" w:sz="4" w:space="0" w:color="auto"/>
            </w:tcBorders>
            <w:shd w:val="clear" w:color="auto" w:fill="auto"/>
            <w:noWrap/>
            <w:vAlign w:val="bottom"/>
          </w:tcPr>
          <w:p w14:paraId="28D490E9"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21.02.2019</w:t>
            </w:r>
          </w:p>
        </w:tc>
        <w:tc>
          <w:tcPr>
            <w:tcW w:w="1400" w:type="dxa"/>
            <w:tcBorders>
              <w:top w:val="nil"/>
              <w:left w:val="nil"/>
              <w:bottom w:val="single" w:sz="4" w:space="0" w:color="auto"/>
              <w:right w:val="single" w:sz="4" w:space="0" w:color="auto"/>
            </w:tcBorders>
            <w:shd w:val="clear" w:color="auto" w:fill="auto"/>
            <w:noWrap/>
          </w:tcPr>
          <w:p w14:paraId="7DC81215" w14:textId="77777777" w:rsidR="009F3428" w:rsidRPr="008E3117" w:rsidRDefault="009F3428" w:rsidP="009F3428">
            <w:pPr>
              <w:spacing w:after="0"/>
              <w:rPr>
                <w:rFonts w:ascii="Times New Roman" w:hAnsi="Times New Roman" w:cs="Times New Roman"/>
                <w:sz w:val="20"/>
                <w:szCs w:val="20"/>
              </w:rPr>
            </w:pPr>
            <w:proofErr w:type="spellStart"/>
            <w:r w:rsidRPr="008E3117">
              <w:rPr>
                <w:rFonts w:ascii="Times New Roman" w:hAnsi="Times New Roman" w:cs="Times New Roman"/>
                <w:color w:val="000000"/>
                <w:sz w:val="20"/>
                <w:szCs w:val="20"/>
              </w:rPr>
              <w:t>Эколого</w:t>
            </w:r>
            <w:proofErr w:type="spellEnd"/>
            <w:r w:rsidRPr="008E3117">
              <w:rPr>
                <w:rFonts w:ascii="Times New Roman" w:hAnsi="Times New Roman" w:cs="Times New Roman"/>
                <w:color w:val="000000"/>
                <w:sz w:val="20"/>
                <w:szCs w:val="20"/>
              </w:rPr>
              <w:t xml:space="preserve"> – природоохранная акция  «Первоцвет – 2019»</w:t>
            </w:r>
          </w:p>
        </w:tc>
        <w:tc>
          <w:tcPr>
            <w:tcW w:w="636" w:type="dxa"/>
            <w:tcBorders>
              <w:top w:val="nil"/>
              <w:left w:val="nil"/>
              <w:bottom w:val="single" w:sz="4" w:space="0" w:color="auto"/>
              <w:right w:val="single" w:sz="4" w:space="0" w:color="auto"/>
            </w:tcBorders>
            <w:shd w:val="clear" w:color="auto" w:fill="auto"/>
            <w:noWrap/>
            <w:vAlign w:val="bottom"/>
          </w:tcPr>
          <w:p w14:paraId="7F6AAEDB"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AC2F1E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3C63B5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6DFB3C7"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F00A918"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763C25B"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3923DF3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30375018"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Антипин А., 2Г</w:t>
            </w:r>
          </w:p>
        </w:tc>
        <w:tc>
          <w:tcPr>
            <w:tcW w:w="1276" w:type="dxa"/>
            <w:gridSpan w:val="2"/>
            <w:tcBorders>
              <w:top w:val="nil"/>
              <w:left w:val="nil"/>
              <w:bottom w:val="single" w:sz="4" w:space="0" w:color="auto"/>
              <w:right w:val="single" w:sz="4" w:space="0" w:color="auto"/>
            </w:tcBorders>
            <w:shd w:val="clear" w:color="auto" w:fill="auto"/>
            <w:noWrap/>
            <w:vAlign w:val="bottom"/>
          </w:tcPr>
          <w:p w14:paraId="5508800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Филипенко </w:t>
            </w:r>
            <w:proofErr w:type="gramStart"/>
            <w:r w:rsidRPr="008E3117">
              <w:rPr>
                <w:rFonts w:ascii="Times New Roman" w:hAnsi="Times New Roman" w:cs="Times New Roman"/>
                <w:color w:val="000000"/>
                <w:sz w:val="20"/>
                <w:szCs w:val="20"/>
              </w:rPr>
              <w:t>И.В.</w:t>
            </w:r>
            <w:proofErr w:type="gramEnd"/>
          </w:p>
        </w:tc>
      </w:tr>
      <w:tr w:rsidR="009F3428" w:rsidRPr="00802C24" w14:paraId="1C05EA76"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511D981"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109</w:t>
            </w:r>
          </w:p>
        </w:tc>
        <w:tc>
          <w:tcPr>
            <w:tcW w:w="1153" w:type="dxa"/>
            <w:tcBorders>
              <w:top w:val="nil"/>
              <w:left w:val="nil"/>
              <w:bottom w:val="single" w:sz="4" w:space="0" w:color="auto"/>
              <w:right w:val="single" w:sz="4" w:space="0" w:color="auto"/>
            </w:tcBorders>
            <w:shd w:val="clear" w:color="auto" w:fill="auto"/>
            <w:noWrap/>
            <w:vAlign w:val="bottom"/>
          </w:tcPr>
          <w:p w14:paraId="18D1D40D"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21.02.2019</w:t>
            </w:r>
          </w:p>
        </w:tc>
        <w:tc>
          <w:tcPr>
            <w:tcW w:w="1400" w:type="dxa"/>
            <w:tcBorders>
              <w:top w:val="nil"/>
              <w:left w:val="nil"/>
              <w:bottom w:val="single" w:sz="4" w:space="0" w:color="auto"/>
              <w:right w:val="single" w:sz="4" w:space="0" w:color="auto"/>
            </w:tcBorders>
            <w:shd w:val="clear" w:color="auto" w:fill="auto"/>
            <w:noWrap/>
          </w:tcPr>
          <w:p w14:paraId="44C0B450" w14:textId="77777777" w:rsidR="009F3428" w:rsidRPr="008E3117" w:rsidRDefault="009F3428" w:rsidP="009F3428">
            <w:pPr>
              <w:spacing w:after="0"/>
              <w:rPr>
                <w:rFonts w:ascii="Times New Roman" w:hAnsi="Times New Roman" w:cs="Times New Roman"/>
                <w:sz w:val="20"/>
                <w:szCs w:val="20"/>
              </w:rPr>
            </w:pPr>
            <w:proofErr w:type="spellStart"/>
            <w:r w:rsidRPr="008E3117">
              <w:rPr>
                <w:rFonts w:ascii="Times New Roman" w:hAnsi="Times New Roman" w:cs="Times New Roman"/>
                <w:color w:val="000000"/>
                <w:sz w:val="20"/>
                <w:szCs w:val="20"/>
              </w:rPr>
              <w:t>Эколого</w:t>
            </w:r>
            <w:proofErr w:type="spellEnd"/>
            <w:r w:rsidRPr="008E3117">
              <w:rPr>
                <w:rFonts w:ascii="Times New Roman" w:hAnsi="Times New Roman" w:cs="Times New Roman"/>
                <w:color w:val="000000"/>
                <w:sz w:val="20"/>
                <w:szCs w:val="20"/>
              </w:rPr>
              <w:t xml:space="preserve"> – природоохранная акция  «Первоцвет – 2019»</w:t>
            </w:r>
          </w:p>
        </w:tc>
        <w:tc>
          <w:tcPr>
            <w:tcW w:w="636" w:type="dxa"/>
            <w:tcBorders>
              <w:top w:val="nil"/>
              <w:left w:val="nil"/>
              <w:bottom w:val="single" w:sz="4" w:space="0" w:color="auto"/>
              <w:right w:val="single" w:sz="4" w:space="0" w:color="auto"/>
            </w:tcBorders>
            <w:shd w:val="clear" w:color="auto" w:fill="auto"/>
            <w:noWrap/>
            <w:vAlign w:val="bottom"/>
          </w:tcPr>
          <w:p w14:paraId="2FD246BE"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0F0AD28"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C2FB1F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CCB5A26"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04E4297"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655D6C27"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C0AF11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5ACF6F18"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Кулида</w:t>
            </w:r>
            <w:proofErr w:type="spellEnd"/>
            <w:r w:rsidRPr="008E3117">
              <w:rPr>
                <w:rFonts w:ascii="Times New Roman" w:hAnsi="Times New Roman" w:cs="Times New Roman"/>
                <w:color w:val="000000"/>
                <w:sz w:val="20"/>
                <w:szCs w:val="20"/>
              </w:rPr>
              <w:t xml:space="preserve"> П., 2Г</w:t>
            </w:r>
          </w:p>
        </w:tc>
        <w:tc>
          <w:tcPr>
            <w:tcW w:w="1276" w:type="dxa"/>
            <w:gridSpan w:val="2"/>
            <w:tcBorders>
              <w:top w:val="nil"/>
              <w:left w:val="nil"/>
              <w:bottom w:val="single" w:sz="4" w:space="0" w:color="auto"/>
              <w:right w:val="single" w:sz="4" w:space="0" w:color="auto"/>
            </w:tcBorders>
            <w:shd w:val="clear" w:color="auto" w:fill="auto"/>
            <w:noWrap/>
            <w:vAlign w:val="bottom"/>
          </w:tcPr>
          <w:p w14:paraId="62E5DBF6"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Филипенко </w:t>
            </w:r>
            <w:proofErr w:type="gramStart"/>
            <w:r w:rsidRPr="008E3117">
              <w:rPr>
                <w:rFonts w:ascii="Times New Roman" w:hAnsi="Times New Roman" w:cs="Times New Roman"/>
                <w:color w:val="000000"/>
                <w:sz w:val="20"/>
                <w:szCs w:val="20"/>
              </w:rPr>
              <w:t>И.В.</w:t>
            </w:r>
            <w:proofErr w:type="gramEnd"/>
          </w:p>
        </w:tc>
      </w:tr>
      <w:tr w:rsidR="009F3428" w:rsidRPr="00802C24" w14:paraId="1F0F39D0"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A007C06"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w:t>
            </w:r>
          </w:p>
        </w:tc>
        <w:tc>
          <w:tcPr>
            <w:tcW w:w="1153" w:type="dxa"/>
            <w:tcBorders>
              <w:top w:val="nil"/>
              <w:left w:val="nil"/>
              <w:bottom w:val="single" w:sz="4" w:space="0" w:color="auto"/>
              <w:right w:val="single" w:sz="4" w:space="0" w:color="auto"/>
            </w:tcBorders>
            <w:shd w:val="clear" w:color="auto" w:fill="auto"/>
            <w:noWrap/>
            <w:vAlign w:val="bottom"/>
          </w:tcPr>
          <w:p w14:paraId="6FA2ACC5"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21.02.2019</w:t>
            </w:r>
          </w:p>
        </w:tc>
        <w:tc>
          <w:tcPr>
            <w:tcW w:w="1400" w:type="dxa"/>
            <w:tcBorders>
              <w:top w:val="nil"/>
              <w:left w:val="nil"/>
              <w:bottom w:val="single" w:sz="4" w:space="0" w:color="auto"/>
              <w:right w:val="single" w:sz="4" w:space="0" w:color="auto"/>
            </w:tcBorders>
            <w:shd w:val="clear" w:color="auto" w:fill="auto"/>
            <w:noWrap/>
          </w:tcPr>
          <w:p w14:paraId="4ECB036B" w14:textId="77777777" w:rsidR="009F3428" w:rsidRPr="008E3117" w:rsidRDefault="009F3428" w:rsidP="009F3428">
            <w:pPr>
              <w:spacing w:after="0"/>
              <w:rPr>
                <w:rFonts w:ascii="Times New Roman" w:hAnsi="Times New Roman" w:cs="Times New Roman"/>
                <w:sz w:val="20"/>
                <w:szCs w:val="20"/>
              </w:rPr>
            </w:pPr>
            <w:proofErr w:type="spellStart"/>
            <w:r w:rsidRPr="008E3117">
              <w:rPr>
                <w:rFonts w:ascii="Times New Roman" w:hAnsi="Times New Roman" w:cs="Times New Roman"/>
                <w:color w:val="000000"/>
                <w:sz w:val="20"/>
                <w:szCs w:val="20"/>
              </w:rPr>
              <w:t>Эколого</w:t>
            </w:r>
            <w:proofErr w:type="spellEnd"/>
            <w:r w:rsidRPr="008E3117">
              <w:rPr>
                <w:rFonts w:ascii="Times New Roman" w:hAnsi="Times New Roman" w:cs="Times New Roman"/>
                <w:color w:val="000000"/>
                <w:sz w:val="20"/>
                <w:szCs w:val="20"/>
              </w:rPr>
              <w:t xml:space="preserve"> – природоохранная акция  «Первоцвет – 2019»</w:t>
            </w:r>
          </w:p>
        </w:tc>
        <w:tc>
          <w:tcPr>
            <w:tcW w:w="636" w:type="dxa"/>
            <w:tcBorders>
              <w:top w:val="nil"/>
              <w:left w:val="nil"/>
              <w:bottom w:val="single" w:sz="4" w:space="0" w:color="auto"/>
              <w:right w:val="single" w:sz="4" w:space="0" w:color="auto"/>
            </w:tcBorders>
            <w:shd w:val="clear" w:color="auto" w:fill="auto"/>
            <w:noWrap/>
            <w:vAlign w:val="bottom"/>
          </w:tcPr>
          <w:p w14:paraId="5D4EF177"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8925B0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1BA7ACC"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A05D5DA"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CE9DBB1"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29E0ACB"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5410BA07"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0BD85CC"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Бернацкий</w:t>
            </w:r>
            <w:proofErr w:type="spellEnd"/>
            <w:r w:rsidRPr="008E3117">
              <w:rPr>
                <w:rFonts w:ascii="Times New Roman" w:hAnsi="Times New Roman" w:cs="Times New Roman"/>
                <w:color w:val="000000"/>
                <w:sz w:val="20"/>
                <w:szCs w:val="20"/>
              </w:rPr>
              <w:t xml:space="preserve"> А., 1В</w:t>
            </w:r>
          </w:p>
        </w:tc>
        <w:tc>
          <w:tcPr>
            <w:tcW w:w="1276" w:type="dxa"/>
            <w:gridSpan w:val="2"/>
            <w:tcBorders>
              <w:top w:val="nil"/>
              <w:left w:val="nil"/>
              <w:bottom w:val="single" w:sz="4" w:space="0" w:color="auto"/>
              <w:right w:val="single" w:sz="4" w:space="0" w:color="auto"/>
            </w:tcBorders>
            <w:shd w:val="clear" w:color="auto" w:fill="auto"/>
            <w:noWrap/>
            <w:vAlign w:val="bottom"/>
          </w:tcPr>
          <w:p w14:paraId="21C2A220"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Кошлань</w:t>
            </w:r>
            <w:proofErr w:type="spellEnd"/>
            <w:r w:rsidRPr="008E3117">
              <w:rPr>
                <w:rFonts w:ascii="Times New Roman" w:hAnsi="Times New Roman" w:cs="Times New Roman"/>
                <w:color w:val="000000"/>
                <w:sz w:val="20"/>
                <w:szCs w:val="20"/>
              </w:rPr>
              <w:t xml:space="preserve"> В.В.</w:t>
            </w:r>
          </w:p>
        </w:tc>
      </w:tr>
      <w:tr w:rsidR="009F3428" w:rsidRPr="00802C24" w14:paraId="545ECD1C"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6299BC2"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w:t>
            </w:r>
          </w:p>
        </w:tc>
        <w:tc>
          <w:tcPr>
            <w:tcW w:w="1153" w:type="dxa"/>
            <w:tcBorders>
              <w:top w:val="nil"/>
              <w:left w:val="nil"/>
              <w:bottom w:val="single" w:sz="4" w:space="0" w:color="auto"/>
              <w:right w:val="single" w:sz="4" w:space="0" w:color="auto"/>
            </w:tcBorders>
            <w:shd w:val="clear" w:color="auto" w:fill="auto"/>
            <w:noWrap/>
            <w:vAlign w:val="bottom"/>
          </w:tcPr>
          <w:p w14:paraId="254927FC"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21.02.2019</w:t>
            </w:r>
          </w:p>
        </w:tc>
        <w:tc>
          <w:tcPr>
            <w:tcW w:w="1400" w:type="dxa"/>
            <w:tcBorders>
              <w:top w:val="nil"/>
              <w:left w:val="nil"/>
              <w:bottom w:val="single" w:sz="4" w:space="0" w:color="auto"/>
              <w:right w:val="single" w:sz="4" w:space="0" w:color="auto"/>
            </w:tcBorders>
            <w:shd w:val="clear" w:color="auto" w:fill="auto"/>
            <w:noWrap/>
          </w:tcPr>
          <w:p w14:paraId="028FC578" w14:textId="77777777" w:rsidR="009F3428" w:rsidRPr="008E3117" w:rsidRDefault="009F3428" w:rsidP="009F3428">
            <w:pPr>
              <w:spacing w:after="0"/>
              <w:rPr>
                <w:rFonts w:ascii="Times New Roman" w:hAnsi="Times New Roman" w:cs="Times New Roman"/>
                <w:sz w:val="20"/>
                <w:szCs w:val="20"/>
              </w:rPr>
            </w:pPr>
            <w:proofErr w:type="spellStart"/>
            <w:r w:rsidRPr="008E3117">
              <w:rPr>
                <w:rFonts w:ascii="Times New Roman" w:hAnsi="Times New Roman" w:cs="Times New Roman"/>
                <w:color w:val="000000"/>
                <w:sz w:val="20"/>
                <w:szCs w:val="20"/>
              </w:rPr>
              <w:t>Эколого</w:t>
            </w:r>
            <w:proofErr w:type="spellEnd"/>
            <w:r w:rsidRPr="008E3117">
              <w:rPr>
                <w:rFonts w:ascii="Times New Roman" w:hAnsi="Times New Roman" w:cs="Times New Roman"/>
                <w:color w:val="000000"/>
                <w:sz w:val="20"/>
                <w:szCs w:val="20"/>
              </w:rPr>
              <w:t xml:space="preserve"> – природоохранная акция  «Первоцвет – 2019»</w:t>
            </w:r>
          </w:p>
        </w:tc>
        <w:tc>
          <w:tcPr>
            <w:tcW w:w="636" w:type="dxa"/>
            <w:tcBorders>
              <w:top w:val="nil"/>
              <w:left w:val="nil"/>
              <w:bottom w:val="single" w:sz="4" w:space="0" w:color="auto"/>
              <w:right w:val="single" w:sz="4" w:space="0" w:color="auto"/>
            </w:tcBorders>
            <w:shd w:val="clear" w:color="auto" w:fill="auto"/>
            <w:noWrap/>
            <w:vAlign w:val="bottom"/>
          </w:tcPr>
          <w:p w14:paraId="609734AE"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3CCD7D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4825CA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828656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0C7F7BD"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7277F223"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E9118C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F718CDA"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Кашперук</w:t>
            </w:r>
            <w:proofErr w:type="spellEnd"/>
            <w:r w:rsidRPr="008E3117">
              <w:rPr>
                <w:rFonts w:ascii="Times New Roman" w:hAnsi="Times New Roman" w:cs="Times New Roman"/>
                <w:color w:val="000000"/>
                <w:sz w:val="20"/>
                <w:szCs w:val="20"/>
              </w:rPr>
              <w:t xml:space="preserve"> А., 1В</w:t>
            </w:r>
          </w:p>
        </w:tc>
        <w:tc>
          <w:tcPr>
            <w:tcW w:w="1276" w:type="dxa"/>
            <w:gridSpan w:val="2"/>
            <w:tcBorders>
              <w:top w:val="nil"/>
              <w:left w:val="nil"/>
              <w:bottom w:val="single" w:sz="4" w:space="0" w:color="auto"/>
              <w:right w:val="single" w:sz="4" w:space="0" w:color="auto"/>
            </w:tcBorders>
            <w:shd w:val="clear" w:color="auto" w:fill="auto"/>
            <w:noWrap/>
            <w:vAlign w:val="bottom"/>
          </w:tcPr>
          <w:p w14:paraId="62353DF7"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Кошлань</w:t>
            </w:r>
            <w:proofErr w:type="spellEnd"/>
            <w:r w:rsidRPr="008E3117">
              <w:rPr>
                <w:rFonts w:ascii="Times New Roman" w:hAnsi="Times New Roman" w:cs="Times New Roman"/>
                <w:color w:val="000000"/>
                <w:sz w:val="20"/>
                <w:szCs w:val="20"/>
              </w:rPr>
              <w:t xml:space="preserve"> В.В.</w:t>
            </w:r>
          </w:p>
        </w:tc>
      </w:tr>
      <w:tr w:rsidR="009F3428" w:rsidRPr="00802C24" w14:paraId="1E10B60C"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3EF89E1"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w:t>
            </w:r>
          </w:p>
        </w:tc>
        <w:tc>
          <w:tcPr>
            <w:tcW w:w="1153" w:type="dxa"/>
            <w:tcBorders>
              <w:top w:val="nil"/>
              <w:left w:val="nil"/>
              <w:bottom w:val="single" w:sz="4" w:space="0" w:color="auto"/>
              <w:right w:val="single" w:sz="4" w:space="0" w:color="auto"/>
            </w:tcBorders>
            <w:shd w:val="clear" w:color="auto" w:fill="auto"/>
            <w:noWrap/>
            <w:vAlign w:val="bottom"/>
          </w:tcPr>
          <w:p w14:paraId="27896D5B"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21.02.2019 </w:t>
            </w:r>
          </w:p>
        </w:tc>
        <w:tc>
          <w:tcPr>
            <w:tcW w:w="1400" w:type="dxa"/>
            <w:tcBorders>
              <w:top w:val="nil"/>
              <w:left w:val="nil"/>
              <w:bottom w:val="single" w:sz="4" w:space="0" w:color="auto"/>
              <w:right w:val="single" w:sz="4" w:space="0" w:color="auto"/>
            </w:tcBorders>
            <w:shd w:val="clear" w:color="auto" w:fill="auto"/>
            <w:noWrap/>
          </w:tcPr>
          <w:p w14:paraId="5E35161F" w14:textId="77777777" w:rsidR="009F3428" w:rsidRPr="008E3117" w:rsidRDefault="009F3428" w:rsidP="009F3428">
            <w:pPr>
              <w:spacing w:after="0"/>
              <w:rPr>
                <w:rFonts w:ascii="Times New Roman" w:hAnsi="Times New Roman" w:cs="Times New Roman"/>
                <w:sz w:val="20"/>
                <w:szCs w:val="20"/>
              </w:rPr>
            </w:pPr>
            <w:proofErr w:type="spellStart"/>
            <w:r w:rsidRPr="008E3117">
              <w:rPr>
                <w:rFonts w:ascii="Times New Roman" w:hAnsi="Times New Roman" w:cs="Times New Roman"/>
                <w:color w:val="000000"/>
                <w:sz w:val="20"/>
                <w:szCs w:val="20"/>
              </w:rPr>
              <w:t>Эколого</w:t>
            </w:r>
            <w:proofErr w:type="spellEnd"/>
            <w:r w:rsidRPr="008E3117">
              <w:rPr>
                <w:rFonts w:ascii="Times New Roman" w:hAnsi="Times New Roman" w:cs="Times New Roman"/>
                <w:color w:val="000000"/>
                <w:sz w:val="20"/>
                <w:szCs w:val="20"/>
              </w:rPr>
              <w:t xml:space="preserve"> – природоохранная акция  «Первоцвет – 2019»</w:t>
            </w:r>
          </w:p>
        </w:tc>
        <w:tc>
          <w:tcPr>
            <w:tcW w:w="636" w:type="dxa"/>
            <w:tcBorders>
              <w:top w:val="nil"/>
              <w:left w:val="nil"/>
              <w:bottom w:val="single" w:sz="4" w:space="0" w:color="auto"/>
              <w:right w:val="single" w:sz="4" w:space="0" w:color="auto"/>
            </w:tcBorders>
            <w:shd w:val="clear" w:color="auto" w:fill="auto"/>
            <w:noWrap/>
            <w:vAlign w:val="bottom"/>
          </w:tcPr>
          <w:p w14:paraId="359E89D7"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1E1ACA2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4C949B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391D3F9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21CEBA8"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A894C2C"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03BFA0B"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37F44B78"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Савченко Д., 2В</w:t>
            </w:r>
          </w:p>
        </w:tc>
        <w:tc>
          <w:tcPr>
            <w:tcW w:w="1276" w:type="dxa"/>
            <w:gridSpan w:val="2"/>
            <w:tcBorders>
              <w:top w:val="nil"/>
              <w:left w:val="nil"/>
              <w:bottom w:val="single" w:sz="4" w:space="0" w:color="auto"/>
              <w:right w:val="single" w:sz="4" w:space="0" w:color="auto"/>
            </w:tcBorders>
            <w:shd w:val="clear" w:color="auto" w:fill="auto"/>
            <w:noWrap/>
            <w:vAlign w:val="bottom"/>
          </w:tcPr>
          <w:p w14:paraId="31FFFB68"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Киселёва </w:t>
            </w:r>
            <w:proofErr w:type="gramStart"/>
            <w:r w:rsidRPr="008E3117">
              <w:rPr>
                <w:rFonts w:ascii="Times New Roman" w:hAnsi="Times New Roman" w:cs="Times New Roman"/>
                <w:color w:val="000000"/>
                <w:sz w:val="20"/>
                <w:szCs w:val="20"/>
              </w:rPr>
              <w:t>Л.Н.</w:t>
            </w:r>
            <w:proofErr w:type="gramEnd"/>
          </w:p>
        </w:tc>
      </w:tr>
      <w:tr w:rsidR="009F3428" w:rsidRPr="00802C24" w14:paraId="15529F39"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224A914"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113</w:t>
            </w:r>
          </w:p>
        </w:tc>
        <w:tc>
          <w:tcPr>
            <w:tcW w:w="1153" w:type="dxa"/>
            <w:tcBorders>
              <w:top w:val="nil"/>
              <w:left w:val="nil"/>
              <w:bottom w:val="single" w:sz="4" w:space="0" w:color="auto"/>
              <w:right w:val="single" w:sz="4" w:space="0" w:color="auto"/>
            </w:tcBorders>
            <w:shd w:val="clear" w:color="auto" w:fill="auto"/>
            <w:noWrap/>
            <w:vAlign w:val="bottom"/>
          </w:tcPr>
          <w:p w14:paraId="5377190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21.02.2019 </w:t>
            </w:r>
          </w:p>
        </w:tc>
        <w:tc>
          <w:tcPr>
            <w:tcW w:w="1400" w:type="dxa"/>
            <w:tcBorders>
              <w:top w:val="nil"/>
              <w:left w:val="nil"/>
              <w:bottom w:val="single" w:sz="4" w:space="0" w:color="auto"/>
              <w:right w:val="single" w:sz="4" w:space="0" w:color="auto"/>
            </w:tcBorders>
            <w:shd w:val="clear" w:color="auto" w:fill="auto"/>
            <w:noWrap/>
          </w:tcPr>
          <w:p w14:paraId="1B078380" w14:textId="77777777" w:rsidR="009F3428" w:rsidRPr="008E3117" w:rsidRDefault="009F3428" w:rsidP="009F3428">
            <w:pPr>
              <w:spacing w:after="0"/>
              <w:rPr>
                <w:rFonts w:ascii="Times New Roman" w:hAnsi="Times New Roman" w:cs="Times New Roman"/>
                <w:sz w:val="20"/>
                <w:szCs w:val="20"/>
              </w:rPr>
            </w:pPr>
            <w:proofErr w:type="spellStart"/>
            <w:r w:rsidRPr="008E3117">
              <w:rPr>
                <w:rFonts w:ascii="Times New Roman" w:hAnsi="Times New Roman" w:cs="Times New Roman"/>
                <w:color w:val="000000"/>
                <w:sz w:val="20"/>
                <w:szCs w:val="20"/>
              </w:rPr>
              <w:t>Эколого</w:t>
            </w:r>
            <w:proofErr w:type="spellEnd"/>
            <w:r w:rsidRPr="008E3117">
              <w:rPr>
                <w:rFonts w:ascii="Times New Roman" w:hAnsi="Times New Roman" w:cs="Times New Roman"/>
                <w:color w:val="000000"/>
                <w:sz w:val="20"/>
                <w:szCs w:val="20"/>
              </w:rPr>
              <w:t xml:space="preserve"> – природоохранная акция  «Первоцвет – 2019»</w:t>
            </w:r>
          </w:p>
        </w:tc>
        <w:tc>
          <w:tcPr>
            <w:tcW w:w="636" w:type="dxa"/>
            <w:tcBorders>
              <w:top w:val="nil"/>
              <w:left w:val="nil"/>
              <w:bottom w:val="single" w:sz="4" w:space="0" w:color="auto"/>
              <w:right w:val="single" w:sz="4" w:space="0" w:color="auto"/>
            </w:tcBorders>
            <w:shd w:val="clear" w:color="auto" w:fill="auto"/>
            <w:noWrap/>
            <w:vAlign w:val="bottom"/>
          </w:tcPr>
          <w:p w14:paraId="0A4C9634"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372AEE0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4FB6C87"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3C7F1790"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2B7C2B4"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0EB579F7"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6314B4E5"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Полун</w:t>
            </w:r>
            <w:proofErr w:type="spellEnd"/>
            <w:r w:rsidRPr="008E3117">
              <w:rPr>
                <w:rFonts w:ascii="Times New Roman" w:hAnsi="Times New Roman" w:cs="Times New Roman"/>
                <w:color w:val="000000"/>
                <w:sz w:val="20"/>
                <w:szCs w:val="20"/>
              </w:rPr>
              <w:t xml:space="preserve"> А., 3Б</w:t>
            </w:r>
          </w:p>
        </w:tc>
        <w:tc>
          <w:tcPr>
            <w:tcW w:w="1276" w:type="dxa"/>
            <w:tcBorders>
              <w:top w:val="nil"/>
              <w:left w:val="nil"/>
              <w:bottom w:val="single" w:sz="4" w:space="0" w:color="auto"/>
              <w:right w:val="single" w:sz="4" w:space="0" w:color="auto"/>
            </w:tcBorders>
            <w:shd w:val="clear" w:color="auto" w:fill="auto"/>
            <w:noWrap/>
            <w:vAlign w:val="bottom"/>
          </w:tcPr>
          <w:p w14:paraId="2C6CAFED"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60A5DECD"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Будз</w:t>
            </w:r>
            <w:proofErr w:type="spellEnd"/>
            <w:r w:rsidRPr="008E3117">
              <w:rPr>
                <w:rFonts w:ascii="Times New Roman" w:hAnsi="Times New Roman" w:cs="Times New Roman"/>
                <w:color w:val="000000"/>
                <w:sz w:val="20"/>
                <w:szCs w:val="20"/>
              </w:rPr>
              <w:t xml:space="preserve"> С.П.</w:t>
            </w:r>
          </w:p>
        </w:tc>
      </w:tr>
      <w:tr w:rsidR="009F3428" w:rsidRPr="00802C24" w14:paraId="129FEEE5"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DB2FB7E"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114</w:t>
            </w:r>
          </w:p>
        </w:tc>
        <w:tc>
          <w:tcPr>
            <w:tcW w:w="1153" w:type="dxa"/>
            <w:tcBorders>
              <w:top w:val="nil"/>
              <w:left w:val="nil"/>
              <w:bottom w:val="single" w:sz="4" w:space="0" w:color="auto"/>
              <w:right w:val="single" w:sz="4" w:space="0" w:color="auto"/>
            </w:tcBorders>
            <w:shd w:val="clear" w:color="auto" w:fill="auto"/>
            <w:noWrap/>
            <w:vAlign w:val="bottom"/>
          </w:tcPr>
          <w:p w14:paraId="7666C392"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xml:space="preserve">27. 02.2019 </w:t>
            </w:r>
          </w:p>
        </w:tc>
        <w:tc>
          <w:tcPr>
            <w:tcW w:w="1400" w:type="dxa"/>
            <w:tcBorders>
              <w:top w:val="nil"/>
              <w:left w:val="nil"/>
              <w:bottom w:val="single" w:sz="4" w:space="0" w:color="auto"/>
              <w:right w:val="single" w:sz="4" w:space="0" w:color="auto"/>
            </w:tcBorders>
            <w:shd w:val="clear" w:color="auto" w:fill="auto"/>
            <w:noWrap/>
            <w:vAlign w:val="bottom"/>
          </w:tcPr>
          <w:p w14:paraId="5F69BE16"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Эколого</w:t>
            </w:r>
            <w:proofErr w:type="spellEnd"/>
            <w:r w:rsidRPr="008E3117">
              <w:rPr>
                <w:rFonts w:ascii="Times New Roman" w:hAnsi="Times New Roman" w:cs="Times New Roman"/>
                <w:color w:val="000000"/>
                <w:sz w:val="20"/>
                <w:szCs w:val="20"/>
              </w:rPr>
              <w:t xml:space="preserve"> – природоохранная акция  «Первоцвет – 2019»</w:t>
            </w:r>
          </w:p>
        </w:tc>
        <w:tc>
          <w:tcPr>
            <w:tcW w:w="636" w:type="dxa"/>
            <w:tcBorders>
              <w:top w:val="nil"/>
              <w:left w:val="nil"/>
              <w:bottom w:val="single" w:sz="4" w:space="0" w:color="auto"/>
              <w:right w:val="single" w:sz="4" w:space="0" w:color="auto"/>
            </w:tcBorders>
            <w:shd w:val="clear" w:color="auto" w:fill="auto"/>
            <w:noWrap/>
            <w:vAlign w:val="bottom"/>
          </w:tcPr>
          <w:p w14:paraId="76AE2A2E"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12951EE6"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DCF1E84"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DD29A4E"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376489F"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4BCCF4FF"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10DFB06F"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Усикова</w:t>
            </w:r>
            <w:proofErr w:type="spellEnd"/>
            <w:r w:rsidRPr="008E3117">
              <w:rPr>
                <w:rFonts w:ascii="Times New Roman" w:hAnsi="Times New Roman" w:cs="Times New Roman"/>
                <w:color w:val="000000"/>
                <w:sz w:val="20"/>
                <w:szCs w:val="20"/>
              </w:rPr>
              <w:t xml:space="preserve"> К., 3Б</w:t>
            </w:r>
          </w:p>
        </w:tc>
        <w:tc>
          <w:tcPr>
            <w:tcW w:w="1276" w:type="dxa"/>
            <w:tcBorders>
              <w:top w:val="nil"/>
              <w:left w:val="nil"/>
              <w:bottom w:val="single" w:sz="4" w:space="0" w:color="auto"/>
              <w:right w:val="single" w:sz="4" w:space="0" w:color="auto"/>
            </w:tcBorders>
            <w:shd w:val="clear" w:color="auto" w:fill="auto"/>
            <w:noWrap/>
            <w:vAlign w:val="bottom"/>
          </w:tcPr>
          <w:p w14:paraId="708044F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03E2FC92"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Будз</w:t>
            </w:r>
            <w:proofErr w:type="spellEnd"/>
            <w:r w:rsidRPr="008E3117">
              <w:rPr>
                <w:rFonts w:ascii="Times New Roman" w:hAnsi="Times New Roman" w:cs="Times New Roman"/>
                <w:color w:val="000000"/>
                <w:sz w:val="20"/>
                <w:szCs w:val="20"/>
              </w:rPr>
              <w:t xml:space="preserve"> С.П.</w:t>
            </w:r>
          </w:p>
        </w:tc>
      </w:tr>
      <w:tr w:rsidR="009F3428" w:rsidRPr="00802C24" w14:paraId="0000933D" w14:textId="77777777" w:rsidTr="009F3428">
        <w:trPr>
          <w:trHeight w:val="72"/>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C9C9006" w14:textId="77777777" w:rsidR="009F3428" w:rsidRPr="008E3117" w:rsidRDefault="009F3428" w:rsidP="009F3428">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w:t>
            </w:r>
          </w:p>
        </w:tc>
        <w:tc>
          <w:tcPr>
            <w:tcW w:w="1153" w:type="dxa"/>
            <w:tcBorders>
              <w:top w:val="nil"/>
              <w:left w:val="nil"/>
              <w:bottom w:val="single" w:sz="4" w:space="0" w:color="auto"/>
              <w:right w:val="single" w:sz="4" w:space="0" w:color="auto"/>
            </w:tcBorders>
            <w:shd w:val="clear" w:color="auto" w:fill="auto"/>
            <w:noWrap/>
            <w:vAlign w:val="bottom"/>
          </w:tcPr>
          <w:p w14:paraId="3D4DFEF0" w14:textId="77777777" w:rsidR="009F3428" w:rsidRPr="008E311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 xml:space="preserve">27. 02.2019 </w:t>
            </w:r>
          </w:p>
        </w:tc>
        <w:tc>
          <w:tcPr>
            <w:tcW w:w="1400" w:type="dxa"/>
            <w:tcBorders>
              <w:top w:val="nil"/>
              <w:left w:val="nil"/>
              <w:bottom w:val="single" w:sz="4" w:space="0" w:color="auto"/>
              <w:right w:val="single" w:sz="4" w:space="0" w:color="auto"/>
            </w:tcBorders>
            <w:shd w:val="clear" w:color="auto" w:fill="auto"/>
            <w:noWrap/>
            <w:vAlign w:val="bottom"/>
          </w:tcPr>
          <w:p w14:paraId="7439FEF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«Мирный космос»</w:t>
            </w:r>
          </w:p>
        </w:tc>
        <w:tc>
          <w:tcPr>
            <w:tcW w:w="636" w:type="dxa"/>
            <w:tcBorders>
              <w:top w:val="nil"/>
              <w:left w:val="nil"/>
              <w:bottom w:val="single" w:sz="4" w:space="0" w:color="auto"/>
              <w:right w:val="single" w:sz="4" w:space="0" w:color="auto"/>
            </w:tcBorders>
            <w:shd w:val="clear" w:color="auto" w:fill="auto"/>
            <w:noWrap/>
            <w:vAlign w:val="bottom"/>
          </w:tcPr>
          <w:p w14:paraId="6FF782BA"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55F058C"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9647599"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E0028BB"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7273F9D" w14:textId="77777777" w:rsidR="009F3428" w:rsidRPr="008E3117" w:rsidRDefault="009F3428" w:rsidP="009F3428">
            <w:pPr>
              <w:spacing w:after="0"/>
              <w:jc w:val="right"/>
              <w:rPr>
                <w:rFonts w:ascii="Times New Roman" w:hAnsi="Times New Roman" w:cs="Times New Roman"/>
                <w:color w:val="000000"/>
                <w:sz w:val="20"/>
                <w:szCs w:val="20"/>
              </w:rPr>
            </w:pPr>
            <w:r w:rsidRPr="008E311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77C02DEB"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22AE7FF1"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Вахулка</w:t>
            </w:r>
            <w:proofErr w:type="spellEnd"/>
            <w:r w:rsidRPr="008E3117">
              <w:rPr>
                <w:rFonts w:ascii="Times New Roman" w:hAnsi="Times New Roman" w:cs="Times New Roman"/>
                <w:color w:val="000000"/>
                <w:sz w:val="20"/>
                <w:szCs w:val="20"/>
              </w:rPr>
              <w:t xml:space="preserve"> М., 3Б</w:t>
            </w:r>
          </w:p>
        </w:tc>
        <w:tc>
          <w:tcPr>
            <w:tcW w:w="1276" w:type="dxa"/>
            <w:tcBorders>
              <w:top w:val="nil"/>
              <w:left w:val="nil"/>
              <w:bottom w:val="single" w:sz="4" w:space="0" w:color="auto"/>
              <w:right w:val="single" w:sz="4" w:space="0" w:color="auto"/>
            </w:tcBorders>
            <w:shd w:val="clear" w:color="auto" w:fill="auto"/>
            <w:noWrap/>
            <w:vAlign w:val="bottom"/>
          </w:tcPr>
          <w:p w14:paraId="1B6F05DD" w14:textId="77777777" w:rsidR="009F3428" w:rsidRPr="008E3117" w:rsidRDefault="009F3428" w:rsidP="009F3428">
            <w:pPr>
              <w:spacing w:after="0"/>
              <w:rPr>
                <w:rFonts w:ascii="Times New Roman" w:hAnsi="Times New Roman" w:cs="Times New Roman"/>
                <w:color w:val="000000"/>
                <w:sz w:val="20"/>
                <w:szCs w:val="20"/>
              </w:rPr>
            </w:pPr>
            <w:r w:rsidRPr="008E311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0D40A370" w14:textId="77777777" w:rsidR="009F3428" w:rsidRPr="008E3117" w:rsidRDefault="009F3428" w:rsidP="009F3428">
            <w:pPr>
              <w:spacing w:after="0"/>
              <w:rPr>
                <w:rFonts w:ascii="Times New Roman" w:hAnsi="Times New Roman" w:cs="Times New Roman"/>
                <w:color w:val="000000"/>
                <w:sz w:val="20"/>
                <w:szCs w:val="20"/>
              </w:rPr>
            </w:pPr>
            <w:proofErr w:type="spellStart"/>
            <w:r w:rsidRPr="008E3117">
              <w:rPr>
                <w:rFonts w:ascii="Times New Roman" w:hAnsi="Times New Roman" w:cs="Times New Roman"/>
                <w:color w:val="000000"/>
                <w:sz w:val="20"/>
                <w:szCs w:val="20"/>
              </w:rPr>
              <w:t>Будз</w:t>
            </w:r>
            <w:proofErr w:type="spellEnd"/>
            <w:r w:rsidRPr="008E3117">
              <w:rPr>
                <w:rFonts w:ascii="Times New Roman" w:hAnsi="Times New Roman" w:cs="Times New Roman"/>
                <w:color w:val="000000"/>
                <w:sz w:val="20"/>
                <w:szCs w:val="20"/>
              </w:rPr>
              <w:t xml:space="preserve"> С.П.</w:t>
            </w:r>
          </w:p>
        </w:tc>
      </w:tr>
      <w:tr w:rsidR="009F3428" w:rsidRPr="00D049E7" w14:paraId="51BDA9B3"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11D3738"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116</w:t>
            </w:r>
          </w:p>
        </w:tc>
        <w:tc>
          <w:tcPr>
            <w:tcW w:w="1153" w:type="dxa"/>
            <w:tcBorders>
              <w:top w:val="nil"/>
              <w:left w:val="nil"/>
              <w:bottom w:val="single" w:sz="4" w:space="0" w:color="auto"/>
              <w:right w:val="single" w:sz="4" w:space="0" w:color="auto"/>
            </w:tcBorders>
            <w:shd w:val="clear" w:color="auto" w:fill="auto"/>
            <w:noWrap/>
            <w:vAlign w:val="bottom"/>
          </w:tcPr>
          <w:p w14:paraId="48DC31B1"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05.03.2019</w:t>
            </w:r>
          </w:p>
        </w:tc>
        <w:tc>
          <w:tcPr>
            <w:tcW w:w="1400" w:type="dxa"/>
            <w:tcBorders>
              <w:top w:val="nil"/>
              <w:left w:val="nil"/>
              <w:bottom w:val="single" w:sz="4" w:space="0" w:color="auto"/>
              <w:right w:val="single" w:sz="4" w:space="0" w:color="auto"/>
            </w:tcBorders>
            <w:shd w:val="clear" w:color="auto" w:fill="auto"/>
            <w:noWrap/>
            <w:vAlign w:val="bottom"/>
          </w:tcPr>
          <w:p w14:paraId="426B2C7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«Ради жизни на </w:t>
            </w:r>
            <w:proofErr w:type="gramStart"/>
            <w:r w:rsidRPr="00D049E7">
              <w:rPr>
                <w:rFonts w:ascii="Times New Roman" w:hAnsi="Times New Roman" w:cs="Times New Roman"/>
                <w:color w:val="000000"/>
                <w:sz w:val="20"/>
                <w:szCs w:val="20"/>
              </w:rPr>
              <w:t>Земле!…</w:t>
            </w:r>
            <w:proofErr w:type="gramEnd"/>
            <w:r w:rsidRPr="00D049E7">
              <w:rPr>
                <w:rFonts w:ascii="Times New Roman" w:hAnsi="Times New Roman" w:cs="Times New Roman"/>
                <w:color w:val="000000"/>
                <w:sz w:val="20"/>
                <w:szCs w:val="20"/>
              </w:rPr>
              <w:t>»</w:t>
            </w:r>
          </w:p>
        </w:tc>
        <w:tc>
          <w:tcPr>
            <w:tcW w:w="636" w:type="dxa"/>
            <w:tcBorders>
              <w:top w:val="nil"/>
              <w:left w:val="nil"/>
              <w:bottom w:val="single" w:sz="4" w:space="0" w:color="auto"/>
              <w:right w:val="single" w:sz="4" w:space="0" w:color="auto"/>
            </w:tcBorders>
            <w:shd w:val="clear" w:color="auto" w:fill="auto"/>
            <w:noWrap/>
            <w:vAlign w:val="bottom"/>
          </w:tcPr>
          <w:p w14:paraId="2495B0EA"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1DB0D92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4866B7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53D612C4"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69AD52C"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0CF0EF6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121BE90E"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Бекиров</w:t>
            </w:r>
            <w:proofErr w:type="spellEnd"/>
            <w:r w:rsidRPr="00D049E7">
              <w:rPr>
                <w:rFonts w:ascii="Times New Roman" w:hAnsi="Times New Roman" w:cs="Times New Roman"/>
                <w:color w:val="000000"/>
                <w:sz w:val="20"/>
                <w:szCs w:val="20"/>
              </w:rPr>
              <w:t xml:space="preserve"> Б., 3-Г</w:t>
            </w:r>
          </w:p>
        </w:tc>
        <w:tc>
          <w:tcPr>
            <w:tcW w:w="1276" w:type="dxa"/>
            <w:tcBorders>
              <w:top w:val="nil"/>
              <w:left w:val="nil"/>
              <w:bottom w:val="single" w:sz="4" w:space="0" w:color="auto"/>
              <w:right w:val="single" w:sz="4" w:space="0" w:color="auto"/>
            </w:tcBorders>
            <w:shd w:val="clear" w:color="auto" w:fill="auto"/>
            <w:noWrap/>
            <w:vAlign w:val="bottom"/>
          </w:tcPr>
          <w:p w14:paraId="53C873E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4C128EFA"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Буркацкая</w:t>
            </w:r>
            <w:proofErr w:type="spellEnd"/>
            <w:r w:rsidRPr="00D049E7">
              <w:rPr>
                <w:rFonts w:ascii="Times New Roman" w:hAnsi="Times New Roman" w:cs="Times New Roman"/>
                <w:color w:val="000000"/>
                <w:sz w:val="20"/>
                <w:szCs w:val="20"/>
              </w:rPr>
              <w:t xml:space="preserve"> А.Э.</w:t>
            </w:r>
          </w:p>
        </w:tc>
      </w:tr>
      <w:tr w:rsidR="009F3428" w:rsidRPr="00D049E7" w14:paraId="103415C2" w14:textId="77777777" w:rsidTr="009F3428">
        <w:trPr>
          <w:trHeight w:val="357"/>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42409C5" w14:textId="77777777" w:rsidR="009F3428" w:rsidRPr="00D049E7" w:rsidRDefault="009F3428" w:rsidP="009F3428">
            <w:pPr>
              <w:spacing w:after="0" w:line="240" w:lineRule="auto"/>
              <w:jc w:val="center"/>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117</w:t>
            </w:r>
          </w:p>
        </w:tc>
        <w:tc>
          <w:tcPr>
            <w:tcW w:w="1153" w:type="dxa"/>
            <w:tcBorders>
              <w:top w:val="nil"/>
              <w:left w:val="nil"/>
              <w:bottom w:val="single" w:sz="4" w:space="0" w:color="auto"/>
              <w:right w:val="single" w:sz="4" w:space="0" w:color="auto"/>
            </w:tcBorders>
            <w:shd w:val="clear" w:color="auto" w:fill="auto"/>
            <w:noWrap/>
            <w:vAlign w:val="bottom"/>
          </w:tcPr>
          <w:p w14:paraId="2597D14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05.03.2019</w:t>
            </w:r>
          </w:p>
        </w:tc>
        <w:tc>
          <w:tcPr>
            <w:tcW w:w="1400" w:type="dxa"/>
            <w:tcBorders>
              <w:top w:val="nil"/>
              <w:left w:val="nil"/>
              <w:bottom w:val="single" w:sz="4" w:space="0" w:color="auto"/>
              <w:right w:val="single" w:sz="4" w:space="0" w:color="auto"/>
            </w:tcBorders>
            <w:shd w:val="clear" w:color="auto" w:fill="auto"/>
            <w:noWrap/>
          </w:tcPr>
          <w:p w14:paraId="4C44CE23" w14:textId="77777777" w:rsidR="009F3428" w:rsidRDefault="009F3428" w:rsidP="009F3428">
            <w:pPr>
              <w:spacing w:after="0"/>
            </w:pPr>
            <w:r w:rsidRPr="00962A43">
              <w:rPr>
                <w:rFonts w:ascii="Times New Roman" w:hAnsi="Times New Roman" w:cs="Times New Roman"/>
                <w:color w:val="000000"/>
                <w:sz w:val="20"/>
                <w:szCs w:val="20"/>
              </w:rPr>
              <w:t xml:space="preserve">«Ради жизни на </w:t>
            </w:r>
            <w:proofErr w:type="gramStart"/>
            <w:r w:rsidRPr="00962A43">
              <w:rPr>
                <w:rFonts w:ascii="Times New Roman" w:hAnsi="Times New Roman" w:cs="Times New Roman"/>
                <w:color w:val="000000"/>
                <w:sz w:val="20"/>
                <w:szCs w:val="20"/>
              </w:rPr>
              <w:t>Земле!…</w:t>
            </w:r>
            <w:proofErr w:type="gramEnd"/>
            <w:r w:rsidRPr="00962A43">
              <w:rPr>
                <w:rFonts w:ascii="Times New Roman" w:hAnsi="Times New Roman" w:cs="Times New Roman"/>
                <w:color w:val="000000"/>
                <w:sz w:val="20"/>
                <w:szCs w:val="20"/>
              </w:rPr>
              <w:t>»</w:t>
            </w:r>
          </w:p>
        </w:tc>
        <w:tc>
          <w:tcPr>
            <w:tcW w:w="636" w:type="dxa"/>
            <w:tcBorders>
              <w:top w:val="nil"/>
              <w:left w:val="nil"/>
              <w:bottom w:val="single" w:sz="4" w:space="0" w:color="auto"/>
              <w:right w:val="single" w:sz="4" w:space="0" w:color="auto"/>
            </w:tcBorders>
            <w:shd w:val="clear" w:color="auto" w:fill="auto"/>
            <w:noWrap/>
            <w:vAlign w:val="bottom"/>
          </w:tcPr>
          <w:p w14:paraId="06A4EEC8"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0692EE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E37EE0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2B3C4F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598C71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11BC65B"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1955F96"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Кашперук</w:t>
            </w:r>
            <w:proofErr w:type="spellEnd"/>
            <w:r w:rsidRPr="00D049E7">
              <w:rPr>
                <w:rFonts w:ascii="Times New Roman" w:hAnsi="Times New Roman" w:cs="Times New Roman"/>
                <w:color w:val="000000"/>
                <w:sz w:val="20"/>
                <w:szCs w:val="20"/>
              </w:rPr>
              <w:t xml:space="preserve"> А., 1В</w:t>
            </w:r>
          </w:p>
        </w:tc>
        <w:tc>
          <w:tcPr>
            <w:tcW w:w="1276" w:type="dxa"/>
            <w:tcBorders>
              <w:top w:val="nil"/>
              <w:left w:val="nil"/>
              <w:bottom w:val="single" w:sz="4" w:space="0" w:color="auto"/>
              <w:right w:val="single" w:sz="4" w:space="0" w:color="auto"/>
            </w:tcBorders>
            <w:shd w:val="clear" w:color="auto" w:fill="auto"/>
            <w:noWrap/>
            <w:vAlign w:val="bottom"/>
          </w:tcPr>
          <w:p w14:paraId="2A80BEC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2822D3F9"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Кошлань</w:t>
            </w:r>
            <w:proofErr w:type="spellEnd"/>
            <w:r w:rsidRPr="00D049E7">
              <w:rPr>
                <w:rFonts w:ascii="Times New Roman" w:hAnsi="Times New Roman" w:cs="Times New Roman"/>
                <w:color w:val="000000"/>
                <w:sz w:val="20"/>
                <w:szCs w:val="20"/>
              </w:rPr>
              <w:t xml:space="preserve"> В.В.</w:t>
            </w:r>
          </w:p>
        </w:tc>
      </w:tr>
      <w:tr w:rsidR="009F3428" w:rsidRPr="00D049E7" w14:paraId="550D97CD"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9335D10"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118</w:t>
            </w:r>
          </w:p>
        </w:tc>
        <w:tc>
          <w:tcPr>
            <w:tcW w:w="1153" w:type="dxa"/>
            <w:tcBorders>
              <w:top w:val="nil"/>
              <w:left w:val="nil"/>
              <w:bottom w:val="single" w:sz="4" w:space="0" w:color="auto"/>
              <w:right w:val="single" w:sz="4" w:space="0" w:color="auto"/>
            </w:tcBorders>
            <w:shd w:val="clear" w:color="auto" w:fill="auto"/>
            <w:noWrap/>
            <w:vAlign w:val="bottom"/>
          </w:tcPr>
          <w:p w14:paraId="02860163"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05.03.2019</w:t>
            </w:r>
          </w:p>
        </w:tc>
        <w:tc>
          <w:tcPr>
            <w:tcW w:w="1400" w:type="dxa"/>
            <w:tcBorders>
              <w:top w:val="nil"/>
              <w:left w:val="nil"/>
              <w:bottom w:val="single" w:sz="4" w:space="0" w:color="auto"/>
              <w:right w:val="single" w:sz="4" w:space="0" w:color="auto"/>
            </w:tcBorders>
            <w:shd w:val="clear" w:color="auto" w:fill="auto"/>
            <w:noWrap/>
          </w:tcPr>
          <w:p w14:paraId="69EFECE2" w14:textId="77777777" w:rsidR="009F3428" w:rsidRDefault="009F3428" w:rsidP="009F3428">
            <w:pPr>
              <w:spacing w:after="0"/>
            </w:pPr>
            <w:r w:rsidRPr="00962A43">
              <w:rPr>
                <w:rFonts w:ascii="Times New Roman" w:hAnsi="Times New Roman" w:cs="Times New Roman"/>
                <w:color w:val="000000"/>
                <w:sz w:val="20"/>
                <w:szCs w:val="20"/>
              </w:rPr>
              <w:t xml:space="preserve">«Ради жизни на </w:t>
            </w:r>
            <w:proofErr w:type="gramStart"/>
            <w:r w:rsidRPr="00962A43">
              <w:rPr>
                <w:rFonts w:ascii="Times New Roman" w:hAnsi="Times New Roman" w:cs="Times New Roman"/>
                <w:color w:val="000000"/>
                <w:sz w:val="20"/>
                <w:szCs w:val="20"/>
              </w:rPr>
              <w:t>Земле!…</w:t>
            </w:r>
            <w:proofErr w:type="gramEnd"/>
            <w:r w:rsidRPr="00962A43">
              <w:rPr>
                <w:rFonts w:ascii="Times New Roman" w:hAnsi="Times New Roman" w:cs="Times New Roman"/>
                <w:color w:val="000000"/>
                <w:sz w:val="20"/>
                <w:szCs w:val="20"/>
              </w:rPr>
              <w:t>»</w:t>
            </w:r>
          </w:p>
        </w:tc>
        <w:tc>
          <w:tcPr>
            <w:tcW w:w="636" w:type="dxa"/>
            <w:tcBorders>
              <w:top w:val="nil"/>
              <w:left w:val="nil"/>
              <w:bottom w:val="single" w:sz="4" w:space="0" w:color="auto"/>
              <w:right w:val="single" w:sz="4" w:space="0" w:color="auto"/>
            </w:tcBorders>
            <w:shd w:val="clear" w:color="auto" w:fill="auto"/>
            <w:noWrap/>
            <w:vAlign w:val="bottom"/>
          </w:tcPr>
          <w:p w14:paraId="345F839B"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F48923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E1D6D8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3A003E1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65BEFD2"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000C2CD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6E214756"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Михайлова А.,3-А</w:t>
            </w:r>
          </w:p>
        </w:tc>
        <w:tc>
          <w:tcPr>
            <w:tcW w:w="1276" w:type="dxa"/>
            <w:tcBorders>
              <w:top w:val="nil"/>
              <w:left w:val="nil"/>
              <w:bottom w:val="single" w:sz="4" w:space="0" w:color="auto"/>
              <w:right w:val="single" w:sz="4" w:space="0" w:color="auto"/>
            </w:tcBorders>
            <w:shd w:val="clear" w:color="auto" w:fill="auto"/>
            <w:noWrap/>
            <w:vAlign w:val="bottom"/>
          </w:tcPr>
          <w:p w14:paraId="0DBAAB8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4D530FEA"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Шалалашвили</w:t>
            </w:r>
            <w:proofErr w:type="spellEnd"/>
            <w:r w:rsidRPr="00D049E7">
              <w:rPr>
                <w:rFonts w:ascii="Times New Roman" w:hAnsi="Times New Roman" w:cs="Times New Roman"/>
                <w:color w:val="000000"/>
                <w:sz w:val="20"/>
                <w:szCs w:val="20"/>
              </w:rPr>
              <w:t xml:space="preserve"> И.В.</w:t>
            </w:r>
          </w:p>
        </w:tc>
      </w:tr>
      <w:tr w:rsidR="009F3428" w:rsidRPr="00D049E7" w14:paraId="54F01748"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5856DB1"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119</w:t>
            </w:r>
          </w:p>
        </w:tc>
        <w:tc>
          <w:tcPr>
            <w:tcW w:w="1153" w:type="dxa"/>
            <w:tcBorders>
              <w:top w:val="nil"/>
              <w:left w:val="nil"/>
              <w:bottom w:val="single" w:sz="4" w:space="0" w:color="auto"/>
              <w:right w:val="single" w:sz="4" w:space="0" w:color="auto"/>
            </w:tcBorders>
            <w:shd w:val="clear" w:color="auto" w:fill="auto"/>
            <w:noWrap/>
            <w:vAlign w:val="bottom"/>
          </w:tcPr>
          <w:p w14:paraId="6ACDC716"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05.03.2019</w:t>
            </w:r>
          </w:p>
        </w:tc>
        <w:tc>
          <w:tcPr>
            <w:tcW w:w="1400" w:type="dxa"/>
            <w:tcBorders>
              <w:top w:val="nil"/>
              <w:left w:val="nil"/>
              <w:bottom w:val="single" w:sz="4" w:space="0" w:color="auto"/>
              <w:right w:val="single" w:sz="4" w:space="0" w:color="auto"/>
            </w:tcBorders>
            <w:shd w:val="clear" w:color="auto" w:fill="auto"/>
            <w:noWrap/>
          </w:tcPr>
          <w:p w14:paraId="735B8223" w14:textId="77777777" w:rsidR="009F3428" w:rsidRDefault="009F3428" w:rsidP="009F3428">
            <w:pPr>
              <w:spacing w:after="0"/>
            </w:pPr>
            <w:r w:rsidRPr="00962A43">
              <w:rPr>
                <w:rFonts w:ascii="Times New Roman" w:hAnsi="Times New Roman" w:cs="Times New Roman"/>
                <w:color w:val="000000"/>
                <w:sz w:val="20"/>
                <w:szCs w:val="20"/>
              </w:rPr>
              <w:t xml:space="preserve">«Ради жизни на </w:t>
            </w:r>
            <w:proofErr w:type="gramStart"/>
            <w:r w:rsidRPr="00962A43">
              <w:rPr>
                <w:rFonts w:ascii="Times New Roman" w:hAnsi="Times New Roman" w:cs="Times New Roman"/>
                <w:color w:val="000000"/>
                <w:sz w:val="20"/>
                <w:szCs w:val="20"/>
              </w:rPr>
              <w:t>Земле!…</w:t>
            </w:r>
            <w:proofErr w:type="gramEnd"/>
            <w:r w:rsidRPr="00962A43">
              <w:rPr>
                <w:rFonts w:ascii="Times New Roman" w:hAnsi="Times New Roman" w:cs="Times New Roman"/>
                <w:color w:val="000000"/>
                <w:sz w:val="20"/>
                <w:szCs w:val="20"/>
              </w:rPr>
              <w:t>»</w:t>
            </w:r>
          </w:p>
        </w:tc>
        <w:tc>
          <w:tcPr>
            <w:tcW w:w="636" w:type="dxa"/>
            <w:tcBorders>
              <w:top w:val="nil"/>
              <w:left w:val="nil"/>
              <w:bottom w:val="single" w:sz="4" w:space="0" w:color="auto"/>
              <w:right w:val="single" w:sz="4" w:space="0" w:color="auto"/>
            </w:tcBorders>
            <w:shd w:val="clear" w:color="auto" w:fill="auto"/>
            <w:noWrap/>
            <w:vAlign w:val="bottom"/>
          </w:tcPr>
          <w:p w14:paraId="189C6F5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467B1A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917EA4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582802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A7A348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3D3DDDE9"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0976F66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33D7C78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Юшков В.,3А</w:t>
            </w:r>
          </w:p>
        </w:tc>
        <w:tc>
          <w:tcPr>
            <w:tcW w:w="1276" w:type="dxa"/>
            <w:gridSpan w:val="2"/>
            <w:tcBorders>
              <w:top w:val="nil"/>
              <w:left w:val="nil"/>
              <w:bottom w:val="single" w:sz="4" w:space="0" w:color="auto"/>
              <w:right w:val="single" w:sz="4" w:space="0" w:color="auto"/>
            </w:tcBorders>
            <w:shd w:val="clear" w:color="auto" w:fill="auto"/>
            <w:noWrap/>
            <w:vAlign w:val="bottom"/>
          </w:tcPr>
          <w:p w14:paraId="780F48E8"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Шалалашвили</w:t>
            </w:r>
            <w:proofErr w:type="spellEnd"/>
            <w:r w:rsidRPr="00D049E7">
              <w:rPr>
                <w:rFonts w:ascii="Times New Roman" w:hAnsi="Times New Roman" w:cs="Times New Roman"/>
                <w:color w:val="000000"/>
                <w:sz w:val="20"/>
                <w:szCs w:val="20"/>
              </w:rPr>
              <w:t xml:space="preserve"> И.В.</w:t>
            </w:r>
          </w:p>
        </w:tc>
      </w:tr>
      <w:tr w:rsidR="009F3428" w:rsidRPr="00D049E7" w14:paraId="19355738"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9BA01B2"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120</w:t>
            </w:r>
          </w:p>
        </w:tc>
        <w:tc>
          <w:tcPr>
            <w:tcW w:w="1153" w:type="dxa"/>
            <w:tcBorders>
              <w:top w:val="nil"/>
              <w:left w:val="nil"/>
              <w:bottom w:val="single" w:sz="4" w:space="0" w:color="auto"/>
              <w:right w:val="single" w:sz="4" w:space="0" w:color="auto"/>
            </w:tcBorders>
            <w:shd w:val="clear" w:color="auto" w:fill="auto"/>
            <w:noWrap/>
            <w:vAlign w:val="bottom"/>
          </w:tcPr>
          <w:p w14:paraId="0FDFC9A8"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05.03.2019</w:t>
            </w:r>
          </w:p>
        </w:tc>
        <w:tc>
          <w:tcPr>
            <w:tcW w:w="1400" w:type="dxa"/>
            <w:tcBorders>
              <w:top w:val="nil"/>
              <w:left w:val="nil"/>
              <w:bottom w:val="single" w:sz="4" w:space="0" w:color="auto"/>
              <w:right w:val="single" w:sz="4" w:space="0" w:color="auto"/>
            </w:tcBorders>
            <w:shd w:val="clear" w:color="auto" w:fill="auto"/>
            <w:noWrap/>
            <w:vAlign w:val="bottom"/>
          </w:tcPr>
          <w:p w14:paraId="1747EA28"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«Ради жизни на </w:t>
            </w:r>
            <w:proofErr w:type="gramStart"/>
            <w:r w:rsidRPr="00D049E7">
              <w:rPr>
                <w:rFonts w:ascii="Times New Roman" w:hAnsi="Times New Roman" w:cs="Times New Roman"/>
                <w:color w:val="000000"/>
                <w:sz w:val="20"/>
                <w:szCs w:val="20"/>
              </w:rPr>
              <w:t>Земле!…</w:t>
            </w:r>
            <w:proofErr w:type="gramEnd"/>
            <w:r w:rsidRPr="00D049E7">
              <w:rPr>
                <w:rFonts w:ascii="Times New Roman" w:hAnsi="Times New Roman" w:cs="Times New Roman"/>
                <w:color w:val="000000"/>
                <w:sz w:val="20"/>
                <w:szCs w:val="20"/>
              </w:rPr>
              <w:t>»</w:t>
            </w:r>
          </w:p>
        </w:tc>
        <w:tc>
          <w:tcPr>
            <w:tcW w:w="636" w:type="dxa"/>
            <w:tcBorders>
              <w:top w:val="nil"/>
              <w:left w:val="nil"/>
              <w:bottom w:val="single" w:sz="4" w:space="0" w:color="auto"/>
              <w:right w:val="single" w:sz="4" w:space="0" w:color="auto"/>
            </w:tcBorders>
            <w:shd w:val="clear" w:color="auto" w:fill="auto"/>
            <w:noWrap/>
            <w:vAlign w:val="bottom"/>
          </w:tcPr>
          <w:p w14:paraId="3CEEB5E1"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CC45F2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483B3B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B9224B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0971A8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7FE29B83"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3375004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A9972CD" w14:textId="77777777" w:rsidR="009F3428" w:rsidRPr="00D049E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Шумиловская</w:t>
            </w:r>
            <w:proofErr w:type="spellEnd"/>
            <w:r>
              <w:rPr>
                <w:rFonts w:ascii="Times New Roman" w:hAnsi="Times New Roman" w:cs="Times New Roman"/>
                <w:color w:val="000000"/>
                <w:sz w:val="20"/>
                <w:szCs w:val="20"/>
              </w:rPr>
              <w:t xml:space="preserve"> В., 3</w:t>
            </w:r>
            <w:r w:rsidRPr="00D049E7">
              <w:rPr>
                <w:rFonts w:ascii="Times New Roman" w:hAnsi="Times New Roman" w:cs="Times New Roman"/>
                <w:color w:val="000000"/>
                <w:sz w:val="20"/>
                <w:szCs w:val="20"/>
              </w:rPr>
              <w:t>Б</w:t>
            </w:r>
          </w:p>
        </w:tc>
        <w:tc>
          <w:tcPr>
            <w:tcW w:w="1276" w:type="dxa"/>
            <w:gridSpan w:val="2"/>
            <w:tcBorders>
              <w:top w:val="nil"/>
              <w:left w:val="nil"/>
              <w:bottom w:val="single" w:sz="4" w:space="0" w:color="auto"/>
              <w:right w:val="single" w:sz="4" w:space="0" w:color="auto"/>
            </w:tcBorders>
            <w:shd w:val="clear" w:color="auto" w:fill="auto"/>
            <w:noWrap/>
            <w:vAlign w:val="bottom"/>
          </w:tcPr>
          <w:p w14:paraId="5BD5DA5E"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09020000"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E5FBD50"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121</w:t>
            </w:r>
          </w:p>
        </w:tc>
        <w:tc>
          <w:tcPr>
            <w:tcW w:w="1153" w:type="dxa"/>
            <w:tcBorders>
              <w:top w:val="nil"/>
              <w:left w:val="nil"/>
              <w:bottom w:val="single" w:sz="4" w:space="0" w:color="auto"/>
              <w:right w:val="single" w:sz="4" w:space="0" w:color="auto"/>
            </w:tcBorders>
            <w:shd w:val="clear" w:color="auto" w:fill="auto"/>
            <w:noWrap/>
            <w:vAlign w:val="bottom"/>
          </w:tcPr>
          <w:p w14:paraId="29EE61DB"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12.03.2019</w:t>
            </w:r>
          </w:p>
        </w:tc>
        <w:tc>
          <w:tcPr>
            <w:tcW w:w="1400" w:type="dxa"/>
            <w:tcBorders>
              <w:top w:val="nil"/>
              <w:left w:val="nil"/>
              <w:bottom w:val="single" w:sz="4" w:space="0" w:color="auto"/>
              <w:right w:val="single" w:sz="4" w:space="0" w:color="auto"/>
            </w:tcBorders>
            <w:shd w:val="clear" w:color="auto" w:fill="auto"/>
            <w:noWrap/>
            <w:vAlign w:val="bottom"/>
          </w:tcPr>
          <w:p w14:paraId="392CE67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Эколого-природоохранная акция «Птица года»</w:t>
            </w:r>
          </w:p>
        </w:tc>
        <w:tc>
          <w:tcPr>
            <w:tcW w:w="636" w:type="dxa"/>
            <w:tcBorders>
              <w:top w:val="nil"/>
              <w:left w:val="nil"/>
              <w:bottom w:val="single" w:sz="4" w:space="0" w:color="auto"/>
              <w:right w:val="single" w:sz="4" w:space="0" w:color="auto"/>
            </w:tcBorders>
            <w:shd w:val="clear" w:color="auto" w:fill="auto"/>
            <w:noWrap/>
            <w:vAlign w:val="bottom"/>
          </w:tcPr>
          <w:p w14:paraId="0A91A618"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09D91CE"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7EF505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2E9346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78B37D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2EB1631"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FBF3EC6"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76D81E20"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Шумиловская</w:t>
            </w:r>
            <w:proofErr w:type="spellEnd"/>
            <w:r w:rsidRPr="00D049E7">
              <w:rPr>
                <w:rFonts w:ascii="Times New Roman" w:hAnsi="Times New Roman" w:cs="Times New Roman"/>
                <w:color w:val="000000"/>
                <w:sz w:val="20"/>
                <w:szCs w:val="20"/>
              </w:rPr>
              <w:t xml:space="preserve"> В., 3-Б</w:t>
            </w:r>
          </w:p>
        </w:tc>
        <w:tc>
          <w:tcPr>
            <w:tcW w:w="1276" w:type="dxa"/>
            <w:gridSpan w:val="2"/>
            <w:tcBorders>
              <w:top w:val="nil"/>
              <w:left w:val="nil"/>
              <w:bottom w:val="single" w:sz="4" w:space="0" w:color="auto"/>
              <w:right w:val="single" w:sz="4" w:space="0" w:color="auto"/>
            </w:tcBorders>
            <w:shd w:val="clear" w:color="auto" w:fill="auto"/>
            <w:noWrap/>
            <w:vAlign w:val="bottom"/>
          </w:tcPr>
          <w:p w14:paraId="5C08968D"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32DE9659"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CC6B4D3"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lastRenderedPageBreak/>
              <w:t>122</w:t>
            </w:r>
          </w:p>
        </w:tc>
        <w:tc>
          <w:tcPr>
            <w:tcW w:w="1153" w:type="dxa"/>
            <w:tcBorders>
              <w:top w:val="nil"/>
              <w:left w:val="nil"/>
              <w:bottom w:val="single" w:sz="4" w:space="0" w:color="auto"/>
              <w:right w:val="single" w:sz="4" w:space="0" w:color="auto"/>
            </w:tcBorders>
            <w:shd w:val="clear" w:color="auto" w:fill="auto"/>
            <w:noWrap/>
            <w:vAlign w:val="bottom"/>
          </w:tcPr>
          <w:p w14:paraId="5E13DEAA"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12.03.2019</w:t>
            </w:r>
          </w:p>
        </w:tc>
        <w:tc>
          <w:tcPr>
            <w:tcW w:w="1400" w:type="dxa"/>
            <w:tcBorders>
              <w:top w:val="nil"/>
              <w:left w:val="nil"/>
              <w:bottom w:val="single" w:sz="4" w:space="0" w:color="auto"/>
              <w:right w:val="single" w:sz="4" w:space="0" w:color="auto"/>
            </w:tcBorders>
            <w:shd w:val="clear" w:color="auto" w:fill="auto"/>
            <w:noWrap/>
            <w:vAlign w:val="bottom"/>
          </w:tcPr>
          <w:p w14:paraId="3B51FBB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Эколого-природоохранная акция «Птица года»</w:t>
            </w:r>
          </w:p>
        </w:tc>
        <w:tc>
          <w:tcPr>
            <w:tcW w:w="636" w:type="dxa"/>
            <w:tcBorders>
              <w:top w:val="nil"/>
              <w:left w:val="nil"/>
              <w:bottom w:val="single" w:sz="4" w:space="0" w:color="auto"/>
              <w:right w:val="single" w:sz="4" w:space="0" w:color="auto"/>
            </w:tcBorders>
            <w:shd w:val="clear" w:color="auto" w:fill="auto"/>
            <w:noWrap/>
            <w:vAlign w:val="bottom"/>
          </w:tcPr>
          <w:p w14:paraId="5331B0A2" w14:textId="77777777" w:rsidR="009F3428" w:rsidRPr="00D049E7" w:rsidRDefault="009F3428" w:rsidP="009F3428">
            <w:pPr>
              <w:spacing w:after="0"/>
              <w:rPr>
                <w:rFonts w:ascii="Times New Roman" w:hAnsi="Times New Roman" w:cs="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4520FF1"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B3A6944" w14:textId="77777777" w:rsidR="009F3428" w:rsidRPr="00D049E7" w:rsidRDefault="009F3428" w:rsidP="009F3428">
            <w:pPr>
              <w:spacing w:after="0"/>
              <w:rPr>
                <w:rFonts w:ascii="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1AE531F1" w14:textId="77777777" w:rsidR="009F3428" w:rsidRPr="00D049E7" w:rsidRDefault="009F3428" w:rsidP="009F3428">
            <w:pPr>
              <w:spacing w:after="0"/>
              <w:rPr>
                <w:rFonts w:ascii="Times New Roman" w:hAnsi="Times New Roman"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65B9B507" w14:textId="77777777" w:rsidR="009F3428" w:rsidRPr="00D049E7" w:rsidRDefault="009F3428" w:rsidP="009F3428">
            <w:pPr>
              <w:spacing w:after="0"/>
              <w:rPr>
                <w:rFonts w:ascii="Times New Roman" w:hAnsi="Times New Roman" w:cs="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2062BC8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06E6C7CF" w14:textId="77777777" w:rsidR="009F3428" w:rsidRPr="00D049E7" w:rsidRDefault="009F3428" w:rsidP="009F3428">
            <w:pPr>
              <w:spacing w:after="0"/>
              <w:rPr>
                <w:rFonts w:ascii="Times New Roman" w:hAnsi="Times New Roman"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tcPr>
          <w:p w14:paraId="5E8BF7F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Савочкина П., 2В</w:t>
            </w:r>
          </w:p>
        </w:tc>
        <w:tc>
          <w:tcPr>
            <w:tcW w:w="1276" w:type="dxa"/>
            <w:gridSpan w:val="2"/>
            <w:tcBorders>
              <w:top w:val="nil"/>
              <w:left w:val="nil"/>
              <w:bottom w:val="single" w:sz="4" w:space="0" w:color="auto"/>
              <w:right w:val="single" w:sz="4" w:space="0" w:color="auto"/>
            </w:tcBorders>
            <w:shd w:val="clear" w:color="auto" w:fill="auto"/>
            <w:noWrap/>
            <w:vAlign w:val="bottom"/>
          </w:tcPr>
          <w:p w14:paraId="3AB569B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Киселёва </w:t>
            </w:r>
            <w:proofErr w:type="gramStart"/>
            <w:r w:rsidRPr="00D049E7">
              <w:rPr>
                <w:rFonts w:ascii="Times New Roman" w:hAnsi="Times New Roman" w:cs="Times New Roman"/>
                <w:color w:val="000000"/>
                <w:sz w:val="20"/>
                <w:szCs w:val="20"/>
              </w:rPr>
              <w:t>Л.Н.</w:t>
            </w:r>
            <w:proofErr w:type="gramEnd"/>
          </w:p>
        </w:tc>
      </w:tr>
      <w:tr w:rsidR="009F3428" w:rsidRPr="00D049E7" w14:paraId="77933437"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03AAC60"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123</w:t>
            </w:r>
          </w:p>
        </w:tc>
        <w:tc>
          <w:tcPr>
            <w:tcW w:w="1153" w:type="dxa"/>
            <w:tcBorders>
              <w:top w:val="nil"/>
              <w:left w:val="nil"/>
              <w:bottom w:val="single" w:sz="4" w:space="0" w:color="auto"/>
              <w:right w:val="single" w:sz="4" w:space="0" w:color="auto"/>
            </w:tcBorders>
            <w:shd w:val="clear" w:color="auto" w:fill="auto"/>
            <w:noWrap/>
            <w:vAlign w:val="bottom"/>
          </w:tcPr>
          <w:p w14:paraId="05F3A2C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15.03.2019</w:t>
            </w:r>
          </w:p>
        </w:tc>
        <w:tc>
          <w:tcPr>
            <w:tcW w:w="1400" w:type="dxa"/>
            <w:tcBorders>
              <w:top w:val="nil"/>
              <w:left w:val="nil"/>
              <w:bottom w:val="single" w:sz="4" w:space="0" w:color="auto"/>
              <w:right w:val="single" w:sz="4" w:space="0" w:color="auto"/>
            </w:tcBorders>
            <w:shd w:val="clear" w:color="auto" w:fill="auto"/>
            <w:noWrap/>
            <w:vAlign w:val="bottom"/>
          </w:tcPr>
          <w:p w14:paraId="6EB7DC0B"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Конкурс кроссвордов «Избирательное право»</w:t>
            </w:r>
          </w:p>
        </w:tc>
        <w:tc>
          <w:tcPr>
            <w:tcW w:w="636" w:type="dxa"/>
            <w:tcBorders>
              <w:top w:val="nil"/>
              <w:left w:val="nil"/>
              <w:bottom w:val="single" w:sz="4" w:space="0" w:color="auto"/>
              <w:right w:val="single" w:sz="4" w:space="0" w:color="auto"/>
            </w:tcBorders>
            <w:shd w:val="clear" w:color="auto" w:fill="auto"/>
            <w:noWrap/>
            <w:vAlign w:val="bottom"/>
          </w:tcPr>
          <w:p w14:paraId="1E817D98"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8BC03C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FE93DF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1FBC6D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307D4DD"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4E7DE2F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4E786BC1" w14:textId="77777777" w:rsidR="009F3428" w:rsidRPr="00D049E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Медведчук</w:t>
            </w:r>
            <w:proofErr w:type="spellEnd"/>
            <w:r>
              <w:rPr>
                <w:rFonts w:ascii="Times New Roman" w:hAnsi="Times New Roman" w:cs="Times New Roman"/>
                <w:color w:val="000000"/>
                <w:sz w:val="20"/>
                <w:szCs w:val="20"/>
              </w:rPr>
              <w:t xml:space="preserve"> В., 3</w:t>
            </w:r>
            <w:r w:rsidRPr="00D049E7">
              <w:rPr>
                <w:rFonts w:ascii="Times New Roman" w:hAnsi="Times New Roman" w:cs="Times New Roman"/>
                <w:color w:val="000000"/>
                <w:sz w:val="20"/>
                <w:szCs w:val="20"/>
              </w:rPr>
              <w:t>Б</w:t>
            </w:r>
          </w:p>
        </w:tc>
        <w:tc>
          <w:tcPr>
            <w:tcW w:w="1276" w:type="dxa"/>
            <w:tcBorders>
              <w:top w:val="nil"/>
              <w:left w:val="nil"/>
              <w:bottom w:val="single" w:sz="4" w:space="0" w:color="auto"/>
              <w:right w:val="single" w:sz="4" w:space="0" w:color="auto"/>
            </w:tcBorders>
            <w:shd w:val="clear" w:color="auto" w:fill="auto"/>
            <w:noWrap/>
            <w:vAlign w:val="bottom"/>
          </w:tcPr>
          <w:p w14:paraId="7CCA9F08"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0443E088"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04DADFF5"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54719A4"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124</w:t>
            </w:r>
          </w:p>
        </w:tc>
        <w:tc>
          <w:tcPr>
            <w:tcW w:w="1153" w:type="dxa"/>
            <w:tcBorders>
              <w:top w:val="nil"/>
              <w:left w:val="nil"/>
              <w:bottom w:val="single" w:sz="4" w:space="0" w:color="auto"/>
              <w:right w:val="single" w:sz="4" w:space="0" w:color="auto"/>
            </w:tcBorders>
            <w:shd w:val="clear" w:color="auto" w:fill="auto"/>
            <w:noWrap/>
            <w:vAlign w:val="bottom"/>
          </w:tcPr>
          <w:p w14:paraId="73AF8590"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15.03.2019</w:t>
            </w:r>
          </w:p>
        </w:tc>
        <w:tc>
          <w:tcPr>
            <w:tcW w:w="1400" w:type="dxa"/>
            <w:tcBorders>
              <w:top w:val="nil"/>
              <w:left w:val="nil"/>
              <w:bottom w:val="single" w:sz="4" w:space="0" w:color="auto"/>
              <w:right w:val="single" w:sz="4" w:space="0" w:color="auto"/>
            </w:tcBorders>
            <w:shd w:val="clear" w:color="auto" w:fill="auto"/>
            <w:noWrap/>
            <w:vAlign w:val="bottom"/>
          </w:tcPr>
          <w:p w14:paraId="2FA3CF1D"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Конкурс кроссвордов «Избирательное право»</w:t>
            </w:r>
          </w:p>
        </w:tc>
        <w:tc>
          <w:tcPr>
            <w:tcW w:w="636" w:type="dxa"/>
            <w:tcBorders>
              <w:top w:val="nil"/>
              <w:left w:val="nil"/>
              <w:bottom w:val="single" w:sz="4" w:space="0" w:color="auto"/>
              <w:right w:val="single" w:sz="4" w:space="0" w:color="auto"/>
            </w:tcBorders>
            <w:shd w:val="clear" w:color="auto" w:fill="auto"/>
            <w:noWrap/>
            <w:vAlign w:val="bottom"/>
          </w:tcPr>
          <w:p w14:paraId="3A4D514B"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334883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15A2A8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B1F402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8EC3B2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9A743F5"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0E6C53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002916E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Терещенко М., 3-Б</w:t>
            </w:r>
          </w:p>
        </w:tc>
        <w:tc>
          <w:tcPr>
            <w:tcW w:w="1276" w:type="dxa"/>
            <w:gridSpan w:val="2"/>
            <w:tcBorders>
              <w:top w:val="nil"/>
              <w:left w:val="nil"/>
              <w:bottom w:val="single" w:sz="4" w:space="0" w:color="auto"/>
              <w:right w:val="single" w:sz="4" w:space="0" w:color="auto"/>
            </w:tcBorders>
            <w:shd w:val="clear" w:color="auto" w:fill="auto"/>
            <w:noWrap/>
            <w:vAlign w:val="bottom"/>
          </w:tcPr>
          <w:p w14:paraId="435FF3FB"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6A41DD84"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BCE605E"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125</w:t>
            </w:r>
          </w:p>
        </w:tc>
        <w:tc>
          <w:tcPr>
            <w:tcW w:w="1153" w:type="dxa"/>
            <w:tcBorders>
              <w:top w:val="nil"/>
              <w:left w:val="nil"/>
              <w:bottom w:val="single" w:sz="4" w:space="0" w:color="auto"/>
              <w:right w:val="single" w:sz="4" w:space="0" w:color="auto"/>
            </w:tcBorders>
            <w:shd w:val="clear" w:color="auto" w:fill="auto"/>
            <w:noWrap/>
            <w:vAlign w:val="bottom"/>
          </w:tcPr>
          <w:p w14:paraId="1753CFFE"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15.03.2019</w:t>
            </w:r>
          </w:p>
        </w:tc>
        <w:tc>
          <w:tcPr>
            <w:tcW w:w="1400" w:type="dxa"/>
            <w:tcBorders>
              <w:top w:val="nil"/>
              <w:left w:val="nil"/>
              <w:bottom w:val="single" w:sz="4" w:space="0" w:color="auto"/>
              <w:right w:val="single" w:sz="4" w:space="0" w:color="auto"/>
            </w:tcBorders>
            <w:shd w:val="clear" w:color="auto" w:fill="auto"/>
            <w:noWrap/>
            <w:vAlign w:val="bottom"/>
          </w:tcPr>
          <w:p w14:paraId="055EEE96"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Конкурс кроссвордов «Избирательное право»</w:t>
            </w:r>
          </w:p>
        </w:tc>
        <w:tc>
          <w:tcPr>
            <w:tcW w:w="636" w:type="dxa"/>
            <w:tcBorders>
              <w:top w:val="nil"/>
              <w:left w:val="nil"/>
              <w:bottom w:val="single" w:sz="4" w:space="0" w:color="auto"/>
              <w:right w:val="single" w:sz="4" w:space="0" w:color="auto"/>
            </w:tcBorders>
            <w:shd w:val="clear" w:color="auto" w:fill="auto"/>
            <w:noWrap/>
            <w:vAlign w:val="bottom"/>
          </w:tcPr>
          <w:p w14:paraId="25F3A385"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ED4F38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A8FE74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DA74E3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670E7F4"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47F5029"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3330A8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8281B37"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Иванова Д., 3</w:t>
            </w:r>
            <w:r w:rsidRPr="00D049E7">
              <w:rPr>
                <w:rFonts w:ascii="Times New Roman" w:hAnsi="Times New Roman" w:cs="Times New Roman"/>
                <w:color w:val="000000"/>
                <w:sz w:val="20"/>
                <w:szCs w:val="20"/>
              </w:rPr>
              <w:t>Б</w:t>
            </w:r>
          </w:p>
        </w:tc>
        <w:tc>
          <w:tcPr>
            <w:tcW w:w="1276" w:type="dxa"/>
            <w:gridSpan w:val="2"/>
            <w:tcBorders>
              <w:top w:val="nil"/>
              <w:left w:val="nil"/>
              <w:bottom w:val="single" w:sz="4" w:space="0" w:color="auto"/>
              <w:right w:val="single" w:sz="4" w:space="0" w:color="auto"/>
            </w:tcBorders>
            <w:shd w:val="clear" w:color="auto" w:fill="auto"/>
            <w:noWrap/>
            <w:vAlign w:val="bottom"/>
          </w:tcPr>
          <w:p w14:paraId="55A8C09B"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4AB41F49"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BDC064A"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126</w:t>
            </w:r>
          </w:p>
        </w:tc>
        <w:tc>
          <w:tcPr>
            <w:tcW w:w="1153" w:type="dxa"/>
            <w:tcBorders>
              <w:top w:val="nil"/>
              <w:left w:val="nil"/>
              <w:bottom w:val="single" w:sz="4" w:space="0" w:color="auto"/>
              <w:right w:val="single" w:sz="4" w:space="0" w:color="auto"/>
            </w:tcBorders>
            <w:shd w:val="clear" w:color="auto" w:fill="auto"/>
            <w:noWrap/>
            <w:vAlign w:val="bottom"/>
          </w:tcPr>
          <w:p w14:paraId="42EA2FF5"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15.03.2019</w:t>
            </w:r>
          </w:p>
        </w:tc>
        <w:tc>
          <w:tcPr>
            <w:tcW w:w="1400" w:type="dxa"/>
            <w:tcBorders>
              <w:top w:val="nil"/>
              <w:left w:val="nil"/>
              <w:bottom w:val="single" w:sz="4" w:space="0" w:color="auto"/>
              <w:right w:val="single" w:sz="4" w:space="0" w:color="auto"/>
            </w:tcBorders>
            <w:shd w:val="clear" w:color="auto" w:fill="auto"/>
            <w:noWrap/>
            <w:vAlign w:val="bottom"/>
          </w:tcPr>
          <w:p w14:paraId="2D3E9336"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Конкурс кроссвордов «Избирательное право»</w:t>
            </w:r>
          </w:p>
        </w:tc>
        <w:tc>
          <w:tcPr>
            <w:tcW w:w="636" w:type="dxa"/>
            <w:tcBorders>
              <w:top w:val="nil"/>
              <w:left w:val="nil"/>
              <w:bottom w:val="single" w:sz="4" w:space="0" w:color="auto"/>
              <w:right w:val="single" w:sz="4" w:space="0" w:color="auto"/>
            </w:tcBorders>
            <w:shd w:val="clear" w:color="auto" w:fill="auto"/>
            <w:noWrap/>
            <w:vAlign w:val="bottom"/>
          </w:tcPr>
          <w:p w14:paraId="54A243DA"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7011D5B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741A1C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BE9364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2CD3FE9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5BD999B3"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5EA5B7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AC4C717" w14:textId="77777777" w:rsidR="009F3428" w:rsidRPr="00D049E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Вахулка</w:t>
            </w:r>
            <w:proofErr w:type="spellEnd"/>
            <w:r>
              <w:rPr>
                <w:rFonts w:ascii="Times New Roman" w:hAnsi="Times New Roman" w:cs="Times New Roman"/>
                <w:color w:val="000000"/>
                <w:sz w:val="20"/>
                <w:szCs w:val="20"/>
              </w:rPr>
              <w:t xml:space="preserve"> М.,3</w:t>
            </w:r>
            <w:r w:rsidRPr="00D049E7">
              <w:rPr>
                <w:rFonts w:ascii="Times New Roman" w:hAnsi="Times New Roman" w:cs="Times New Roman"/>
                <w:color w:val="000000"/>
                <w:sz w:val="20"/>
                <w:szCs w:val="20"/>
              </w:rPr>
              <w:t>Б</w:t>
            </w:r>
          </w:p>
        </w:tc>
        <w:tc>
          <w:tcPr>
            <w:tcW w:w="1276" w:type="dxa"/>
            <w:gridSpan w:val="2"/>
            <w:tcBorders>
              <w:top w:val="nil"/>
              <w:left w:val="nil"/>
              <w:bottom w:val="single" w:sz="4" w:space="0" w:color="auto"/>
              <w:right w:val="single" w:sz="4" w:space="0" w:color="auto"/>
            </w:tcBorders>
            <w:shd w:val="clear" w:color="auto" w:fill="auto"/>
            <w:noWrap/>
            <w:vAlign w:val="bottom"/>
          </w:tcPr>
          <w:p w14:paraId="7A16A0C8"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5ACF8595"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B211945"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127</w:t>
            </w:r>
          </w:p>
        </w:tc>
        <w:tc>
          <w:tcPr>
            <w:tcW w:w="1153" w:type="dxa"/>
            <w:tcBorders>
              <w:top w:val="nil"/>
              <w:left w:val="nil"/>
              <w:bottom w:val="single" w:sz="4" w:space="0" w:color="auto"/>
              <w:right w:val="single" w:sz="4" w:space="0" w:color="auto"/>
            </w:tcBorders>
            <w:shd w:val="clear" w:color="auto" w:fill="auto"/>
            <w:noWrap/>
            <w:vAlign w:val="bottom"/>
          </w:tcPr>
          <w:p w14:paraId="3FD35F88"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26.03.2019</w:t>
            </w:r>
          </w:p>
        </w:tc>
        <w:tc>
          <w:tcPr>
            <w:tcW w:w="1400" w:type="dxa"/>
            <w:tcBorders>
              <w:top w:val="nil"/>
              <w:left w:val="nil"/>
              <w:bottom w:val="single" w:sz="4" w:space="0" w:color="auto"/>
              <w:right w:val="single" w:sz="4" w:space="0" w:color="auto"/>
            </w:tcBorders>
            <w:shd w:val="clear" w:color="auto" w:fill="auto"/>
            <w:noWrap/>
            <w:vAlign w:val="bottom"/>
          </w:tcPr>
          <w:p w14:paraId="2B04BACD"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«Базовые национальные ценности»</w:t>
            </w:r>
          </w:p>
        </w:tc>
        <w:tc>
          <w:tcPr>
            <w:tcW w:w="636" w:type="dxa"/>
            <w:tcBorders>
              <w:top w:val="nil"/>
              <w:left w:val="nil"/>
              <w:bottom w:val="single" w:sz="4" w:space="0" w:color="auto"/>
              <w:right w:val="single" w:sz="4" w:space="0" w:color="auto"/>
            </w:tcBorders>
            <w:shd w:val="clear" w:color="auto" w:fill="auto"/>
            <w:noWrap/>
            <w:vAlign w:val="bottom"/>
          </w:tcPr>
          <w:p w14:paraId="6F7F0E8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85C685D"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C1CC19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63B261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6319D6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186FFF64"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1BA54EAF" w14:textId="77777777" w:rsidR="009F3428" w:rsidRPr="00D049E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Шумиловская</w:t>
            </w:r>
            <w:proofErr w:type="spellEnd"/>
            <w:r>
              <w:rPr>
                <w:rFonts w:ascii="Times New Roman" w:hAnsi="Times New Roman" w:cs="Times New Roman"/>
                <w:color w:val="000000"/>
                <w:sz w:val="20"/>
                <w:szCs w:val="20"/>
              </w:rPr>
              <w:t xml:space="preserve"> В., 3</w:t>
            </w:r>
            <w:r w:rsidRPr="00D049E7">
              <w:rPr>
                <w:rFonts w:ascii="Times New Roman" w:hAnsi="Times New Roman" w:cs="Times New Roman"/>
                <w:color w:val="000000"/>
                <w:sz w:val="20"/>
                <w:szCs w:val="20"/>
              </w:rPr>
              <w:t>Б</w:t>
            </w:r>
          </w:p>
        </w:tc>
        <w:tc>
          <w:tcPr>
            <w:tcW w:w="1276" w:type="dxa"/>
            <w:tcBorders>
              <w:top w:val="nil"/>
              <w:left w:val="nil"/>
              <w:bottom w:val="single" w:sz="4" w:space="0" w:color="auto"/>
              <w:right w:val="single" w:sz="4" w:space="0" w:color="auto"/>
            </w:tcBorders>
            <w:shd w:val="clear" w:color="auto" w:fill="auto"/>
            <w:noWrap/>
            <w:vAlign w:val="bottom"/>
          </w:tcPr>
          <w:p w14:paraId="2FC8619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3555E6A1"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7ACC178D"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664485DC"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128</w:t>
            </w:r>
          </w:p>
        </w:tc>
        <w:tc>
          <w:tcPr>
            <w:tcW w:w="1153" w:type="dxa"/>
            <w:tcBorders>
              <w:top w:val="nil"/>
              <w:left w:val="nil"/>
              <w:bottom w:val="single" w:sz="4" w:space="0" w:color="auto"/>
              <w:right w:val="single" w:sz="4" w:space="0" w:color="auto"/>
            </w:tcBorders>
            <w:shd w:val="clear" w:color="auto" w:fill="auto"/>
            <w:noWrap/>
            <w:vAlign w:val="bottom"/>
          </w:tcPr>
          <w:p w14:paraId="6DD035DD"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26.03.2019</w:t>
            </w:r>
          </w:p>
        </w:tc>
        <w:tc>
          <w:tcPr>
            <w:tcW w:w="1400" w:type="dxa"/>
            <w:tcBorders>
              <w:top w:val="nil"/>
              <w:left w:val="nil"/>
              <w:bottom w:val="single" w:sz="4" w:space="0" w:color="auto"/>
              <w:right w:val="single" w:sz="4" w:space="0" w:color="auto"/>
            </w:tcBorders>
            <w:shd w:val="clear" w:color="auto" w:fill="auto"/>
            <w:noWrap/>
            <w:vAlign w:val="bottom"/>
          </w:tcPr>
          <w:p w14:paraId="67AF6388"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«Волшебный мир финансов»</w:t>
            </w:r>
          </w:p>
        </w:tc>
        <w:tc>
          <w:tcPr>
            <w:tcW w:w="636" w:type="dxa"/>
            <w:tcBorders>
              <w:top w:val="nil"/>
              <w:left w:val="nil"/>
              <w:bottom w:val="single" w:sz="4" w:space="0" w:color="auto"/>
              <w:right w:val="single" w:sz="4" w:space="0" w:color="auto"/>
            </w:tcBorders>
            <w:shd w:val="clear" w:color="auto" w:fill="auto"/>
            <w:noWrap/>
            <w:vAlign w:val="bottom"/>
          </w:tcPr>
          <w:p w14:paraId="4E8A492C"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A2604F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F9A15E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5464CE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15001C0C"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4040B6B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0DADCFA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Григорьева А. 2-Г </w:t>
            </w:r>
            <w:proofErr w:type="spellStart"/>
            <w:r w:rsidRPr="00D049E7">
              <w:rPr>
                <w:rFonts w:ascii="Times New Roman" w:hAnsi="Times New Roman" w:cs="Times New Roman"/>
                <w:color w:val="000000"/>
                <w:sz w:val="20"/>
                <w:szCs w:val="20"/>
              </w:rPr>
              <w:t>кл</w:t>
            </w:r>
            <w:proofErr w:type="spellEnd"/>
            <w:r w:rsidRPr="00D049E7">
              <w:rPr>
                <w:rFonts w:ascii="Times New Roman" w:hAnsi="Times New Roman"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tcPr>
          <w:p w14:paraId="6004700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254B342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Филипенко </w:t>
            </w:r>
            <w:proofErr w:type="gramStart"/>
            <w:r w:rsidRPr="00D049E7">
              <w:rPr>
                <w:rFonts w:ascii="Times New Roman" w:hAnsi="Times New Roman" w:cs="Times New Roman"/>
                <w:color w:val="000000"/>
                <w:sz w:val="20"/>
                <w:szCs w:val="20"/>
              </w:rPr>
              <w:t>И.В.</w:t>
            </w:r>
            <w:proofErr w:type="gramEnd"/>
          </w:p>
        </w:tc>
      </w:tr>
      <w:tr w:rsidR="009F3428" w:rsidRPr="00D049E7" w14:paraId="162E021C"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2B0868B"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129</w:t>
            </w:r>
          </w:p>
        </w:tc>
        <w:tc>
          <w:tcPr>
            <w:tcW w:w="1153" w:type="dxa"/>
            <w:tcBorders>
              <w:top w:val="nil"/>
              <w:left w:val="nil"/>
              <w:bottom w:val="single" w:sz="4" w:space="0" w:color="auto"/>
              <w:right w:val="single" w:sz="4" w:space="0" w:color="auto"/>
            </w:tcBorders>
            <w:shd w:val="clear" w:color="auto" w:fill="auto"/>
            <w:noWrap/>
            <w:vAlign w:val="bottom"/>
          </w:tcPr>
          <w:p w14:paraId="492641F6"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26.03.2019</w:t>
            </w:r>
          </w:p>
        </w:tc>
        <w:tc>
          <w:tcPr>
            <w:tcW w:w="1400" w:type="dxa"/>
            <w:tcBorders>
              <w:top w:val="nil"/>
              <w:left w:val="nil"/>
              <w:bottom w:val="single" w:sz="4" w:space="0" w:color="auto"/>
              <w:right w:val="single" w:sz="4" w:space="0" w:color="auto"/>
            </w:tcBorders>
            <w:shd w:val="clear" w:color="auto" w:fill="auto"/>
            <w:noWrap/>
            <w:vAlign w:val="bottom"/>
          </w:tcPr>
          <w:p w14:paraId="5BBD4E7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Муниципальный конкурс  рисунков «Волшебный мир финансов»</w:t>
            </w:r>
          </w:p>
        </w:tc>
        <w:tc>
          <w:tcPr>
            <w:tcW w:w="636" w:type="dxa"/>
            <w:tcBorders>
              <w:top w:val="nil"/>
              <w:left w:val="nil"/>
              <w:bottom w:val="single" w:sz="4" w:space="0" w:color="auto"/>
              <w:right w:val="single" w:sz="4" w:space="0" w:color="auto"/>
            </w:tcBorders>
            <w:shd w:val="clear" w:color="auto" w:fill="auto"/>
            <w:noWrap/>
            <w:vAlign w:val="bottom"/>
          </w:tcPr>
          <w:p w14:paraId="087707E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9766A34"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ED5257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20AC7C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29FFC8F"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3EA8C1C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6B1FDD17"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Кашперук</w:t>
            </w:r>
            <w:proofErr w:type="spellEnd"/>
            <w:r w:rsidRPr="00D049E7">
              <w:rPr>
                <w:rFonts w:ascii="Times New Roman" w:hAnsi="Times New Roman" w:cs="Times New Roman"/>
                <w:color w:val="000000"/>
                <w:sz w:val="20"/>
                <w:szCs w:val="20"/>
              </w:rPr>
              <w:t xml:space="preserve"> А., 1В</w:t>
            </w:r>
          </w:p>
        </w:tc>
        <w:tc>
          <w:tcPr>
            <w:tcW w:w="1276" w:type="dxa"/>
            <w:tcBorders>
              <w:top w:val="nil"/>
              <w:left w:val="nil"/>
              <w:bottom w:val="single" w:sz="4" w:space="0" w:color="auto"/>
              <w:right w:val="single" w:sz="4" w:space="0" w:color="auto"/>
            </w:tcBorders>
            <w:shd w:val="clear" w:color="auto" w:fill="auto"/>
            <w:noWrap/>
            <w:vAlign w:val="bottom"/>
          </w:tcPr>
          <w:p w14:paraId="4071B2B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64E1FDF4"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Кошлань</w:t>
            </w:r>
            <w:proofErr w:type="spellEnd"/>
            <w:r w:rsidRPr="00D049E7">
              <w:rPr>
                <w:rFonts w:ascii="Times New Roman" w:hAnsi="Times New Roman" w:cs="Times New Roman"/>
                <w:color w:val="000000"/>
                <w:sz w:val="20"/>
                <w:szCs w:val="20"/>
              </w:rPr>
              <w:t xml:space="preserve"> В.В.</w:t>
            </w:r>
          </w:p>
        </w:tc>
      </w:tr>
      <w:tr w:rsidR="009F3428" w:rsidRPr="00D049E7" w14:paraId="07A9B9C8"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E139CCC"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130</w:t>
            </w:r>
          </w:p>
        </w:tc>
        <w:tc>
          <w:tcPr>
            <w:tcW w:w="1153" w:type="dxa"/>
            <w:tcBorders>
              <w:top w:val="nil"/>
              <w:left w:val="nil"/>
              <w:bottom w:val="single" w:sz="4" w:space="0" w:color="auto"/>
              <w:right w:val="single" w:sz="4" w:space="0" w:color="auto"/>
            </w:tcBorders>
            <w:shd w:val="clear" w:color="auto" w:fill="auto"/>
            <w:noWrap/>
            <w:vAlign w:val="bottom"/>
          </w:tcPr>
          <w:p w14:paraId="517339E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26.03.2019</w:t>
            </w:r>
          </w:p>
        </w:tc>
        <w:tc>
          <w:tcPr>
            <w:tcW w:w="1400" w:type="dxa"/>
            <w:tcBorders>
              <w:top w:val="nil"/>
              <w:left w:val="nil"/>
              <w:bottom w:val="single" w:sz="4" w:space="0" w:color="auto"/>
              <w:right w:val="single" w:sz="4" w:space="0" w:color="auto"/>
            </w:tcBorders>
            <w:shd w:val="clear" w:color="auto" w:fill="auto"/>
            <w:noWrap/>
            <w:vAlign w:val="bottom"/>
          </w:tcPr>
          <w:p w14:paraId="4C80BC5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Муниципальный конкурс  рисунков «Волшебный мир финансов»</w:t>
            </w:r>
          </w:p>
        </w:tc>
        <w:tc>
          <w:tcPr>
            <w:tcW w:w="636" w:type="dxa"/>
            <w:tcBorders>
              <w:top w:val="nil"/>
              <w:left w:val="nil"/>
              <w:bottom w:val="single" w:sz="4" w:space="0" w:color="auto"/>
              <w:right w:val="single" w:sz="4" w:space="0" w:color="auto"/>
            </w:tcBorders>
            <w:shd w:val="clear" w:color="auto" w:fill="auto"/>
            <w:noWrap/>
            <w:vAlign w:val="bottom"/>
          </w:tcPr>
          <w:p w14:paraId="01C7222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F75773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86ABB3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619E109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7EF4D3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02731BF1"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503ACE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90D67F9" w14:textId="77777777" w:rsidR="009F3428" w:rsidRPr="00D049E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Шумиловская</w:t>
            </w:r>
            <w:proofErr w:type="spellEnd"/>
            <w:r>
              <w:rPr>
                <w:rFonts w:ascii="Times New Roman" w:hAnsi="Times New Roman" w:cs="Times New Roman"/>
                <w:color w:val="000000"/>
                <w:sz w:val="20"/>
                <w:szCs w:val="20"/>
              </w:rPr>
              <w:t xml:space="preserve"> В., 3</w:t>
            </w:r>
            <w:r w:rsidRPr="00D049E7">
              <w:rPr>
                <w:rFonts w:ascii="Times New Roman" w:hAnsi="Times New Roman" w:cs="Times New Roman"/>
                <w:color w:val="000000"/>
                <w:sz w:val="20"/>
                <w:szCs w:val="20"/>
              </w:rPr>
              <w:t>Б</w:t>
            </w:r>
          </w:p>
        </w:tc>
        <w:tc>
          <w:tcPr>
            <w:tcW w:w="1276" w:type="dxa"/>
            <w:gridSpan w:val="2"/>
            <w:tcBorders>
              <w:top w:val="nil"/>
              <w:left w:val="nil"/>
              <w:bottom w:val="single" w:sz="4" w:space="0" w:color="auto"/>
              <w:right w:val="single" w:sz="4" w:space="0" w:color="auto"/>
            </w:tcBorders>
            <w:shd w:val="clear" w:color="auto" w:fill="auto"/>
            <w:noWrap/>
            <w:vAlign w:val="bottom"/>
          </w:tcPr>
          <w:p w14:paraId="225A9992"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638AC94C"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548E209"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131</w:t>
            </w:r>
          </w:p>
        </w:tc>
        <w:tc>
          <w:tcPr>
            <w:tcW w:w="1153" w:type="dxa"/>
            <w:tcBorders>
              <w:top w:val="nil"/>
              <w:left w:val="nil"/>
              <w:bottom w:val="single" w:sz="4" w:space="0" w:color="auto"/>
              <w:right w:val="single" w:sz="4" w:space="0" w:color="auto"/>
            </w:tcBorders>
            <w:shd w:val="clear" w:color="auto" w:fill="auto"/>
            <w:noWrap/>
            <w:vAlign w:val="bottom"/>
          </w:tcPr>
          <w:p w14:paraId="28142579"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26.03.2019</w:t>
            </w:r>
          </w:p>
        </w:tc>
        <w:tc>
          <w:tcPr>
            <w:tcW w:w="1400" w:type="dxa"/>
            <w:tcBorders>
              <w:top w:val="nil"/>
              <w:left w:val="nil"/>
              <w:bottom w:val="single" w:sz="4" w:space="0" w:color="auto"/>
              <w:right w:val="single" w:sz="4" w:space="0" w:color="auto"/>
            </w:tcBorders>
            <w:shd w:val="clear" w:color="auto" w:fill="auto"/>
            <w:noWrap/>
            <w:vAlign w:val="bottom"/>
          </w:tcPr>
          <w:p w14:paraId="27EE614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Муниципальный конкурс  рисунков «Волшебный мир финансов»</w:t>
            </w:r>
          </w:p>
        </w:tc>
        <w:tc>
          <w:tcPr>
            <w:tcW w:w="636" w:type="dxa"/>
            <w:tcBorders>
              <w:top w:val="nil"/>
              <w:left w:val="nil"/>
              <w:bottom w:val="single" w:sz="4" w:space="0" w:color="auto"/>
              <w:right w:val="single" w:sz="4" w:space="0" w:color="auto"/>
            </w:tcBorders>
            <w:shd w:val="clear" w:color="auto" w:fill="auto"/>
            <w:noWrap/>
            <w:vAlign w:val="bottom"/>
          </w:tcPr>
          <w:p w14:paraId="7F15F3B2"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832E1E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3107C6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A82864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C66A82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594E2095"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544DF5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5E3956C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Холодов </w:t>
            </w:r>
            <w:proofErr w:type="gramStart"/>
            <w:r w:rsidRPr="00D049E7">
              <w:rPr>
                <w:rFonts w:ascii="Times New Roman" w:hAnsi="Times New Roman" w:cs="Times New Roman"/>
                <w:color w:val="000000"/>
                <w:sz w:val="20"/>
                <w:szCs w:val="20"/>
              </w:rPr>
              <w:t>И.В.</w:t>
            </w:r>
            <w:proofErr w:type="gramEnd"/>
          </w:p>
        </w:tc>
        <w:tc>
          <w:tcPr>
            <w:tcW w:w="1276" w:type="dxa"/>
            <w:gridSpan w:val="2"/>
            <w:tcBorders>
              <w:top w:val="nil"/>
              <w:left w:val="nil"/>
              <w:bottom w:val="single" w:sz="4" w:space="0" w:color="auto"/>
              <w:right w:val="single" w:sz="4" w:space="0" w:color="auto"/>
            </w:tcBorders>
            <w:shd w:val="clear" w:color="auto" w:fill="auto"/>
            <w:noWrap/>
            <w:vAlign w:val="bottom"/>
          </w:tcPr>
          <w:p w14:paraId="58C2533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Киселева </w:t>
            </w:r>
            <w:proofErr w:type="gramStart"/>
            <w:r w:rsidRPr="00D049E7">
              <w:rPr>
                <w:rFonts w:ascii="Times New Roman" w:hAnsi="Times New Roman" w:cs="Times New Roman"/>
                <w:color w:val="000000"/>
                <w:sz w:val="20"/>
                <w:szCs w:val="20"/>
              </w:rPr>
              <w:t>Л.Н.</w:t>
            </w:r>
            <w:proofErr w:type="gramEnd"/>
          </w:p>
        </w:tc>
      </w:tr>
      <w:tr w:rsidR="009F3428" w:rsidRPr="00D049E7" w14:paraId="3D5CE74D"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E5950FC"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132</w:t>
            </w:r>
          </w:p>
        </w:tc>
        <w:tc>
          <w:tcPr>
            <w:tcW w:w="1153" w:type="dxa"/>
            <w:tcBorders>
              <w:top w:val="nil"/>
              <w:left w:val="nil"/>
              <w:bottom w:val="single" w:sz="4" w:space="0" w:color="auto"/>
              <w:right w:val="single" w:sz="4" w:space="0" w:color="auto"/>
            </w:tcBorders>
            <w:shd w:val="clear" w:color="auto" w:fill="auto"/>
            <w:noWrap/>
            <w:vAlign w:val="bottom"/>
          </w:tcPr>
          <w:p w14:paraId="2384AE5D"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10.04.2019</w:t>
            </w:r>
          </w:p>
        </w:tc>
        <w:tc>
          <w:tcPr>
            <w:tcW w:w="1400" w:type="dxa"/>
            <w:tcBorders>
              <w:top w:val="nil"/>
              <w:left w:val="nil"/>
              <w:bottom w:val="single" w:sz="4" w:space="0" w:color="auto"/>
              <w:right w:val="single" w:sz="4" w:space="0" w:color="auto"/>
            </w:tcBorders>
            <w:shd w:val="clear" w:color="auto" w:fill="auto"/>
            <w:noWrap/>
            <w:vAlign w:val="bottom"/>
          </w:tcPr>
          <w:p w14:paraId="3421DEF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«Прикосновение к истокам»</w:t>
            </w:r>
          </w:p>
        </w:tc>
        <w:tc>
          <w:tcPr>
            <w:tcW w:w="636" w:type="dxa"/>
            <w:tcBorders>
              <w:top w:val="nil"/>
              <w:left w:val="nil"/>
              <w:bottom w:val="single" w:sz="4" w:space="0" w:color="auto"/>
              <w:right w:val="single" w:sz="4" w:space="0" w:color="auto"/>
            </w:tcBorders>
            <w:shd w:val="clear" w:color="auto" w:fill="auto"/>
            <w:noWrap/>
            <w:vAlign w:val="bottom"/>
          </w:tcPr>
          <w:p w14:paraId="12732730"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6B3092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D73A15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5800937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2925290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1A29B67"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6306CF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2AD07866"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Клюенкова</w:t>
            </w:r>
            <w:proofErr w:type="spellEnd"/>
            <w:r w:rsidRPr="00D049E7">
              <w:rPr>
                <w:rFonts w:ascii="Times New Roman" w:hAnsi="Times New Roman" w:cs="Times New Roman"/>
                <w:color w:val="000000"/>
                <w:sz w:val="20"/>
                <w:szCs w:val="20"/>
              </w:rPr>
              <w:t xml:space="preserve"> Виктория,3-А</w:t>
            </w:r>
          </w:p>
        </w:tc>
        <w:tc>
          <w:tcPr>
            <w:tcW w:w="1276" w:type="dxa"/>
            <w:gridSpan w:val="2"/>
            <w:tcBorders>
              <w:top w:val="nil"/>
              <w:left w:val="nil"/>
              <w:bottom w:val="single" w:sz="4" w:space="0" w:color="auto"/>
              <w:right w:val="single" w:sz="4" w:space="0" w:color="auto"/>
            </w:tcBorders>
            <w:shd w:val="clear" w:color="auto" w:fill="auto"/>
            <w:noWrap/>
            <w:vAlign w:val="bottom"/>
          </w:tcPr>
          <w:p w14:paraId="1AA7BDE5"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Шалалашвили</w:t>
            </w:r>
            <w:proofErr w:type="spellEnd"/>
            <w:r w:rsidRPr="00D049E7">
              <w:rPr>
                <w:rFonts w:ascii="Times New Roman" w:hAnsi="Times New Roman" w:cs="Times New Roman"/>
                <w:color w:val="000000"/>
                <w:sz w:val="20"/>
                <w:szCs w:val="20"/>
              </w:rPr>
              <w:t xml:space="preserve"> И.В.</w:t>
            </w:r>
          </w:p>
        </w:tc>
      </w:tr>
      <w:tr w:rsidR="009F3428" w:rsidRPr="00D049E7" w14:paraId="1AA64C48"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022522F"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133</w:t>
            </w:r>
          </w:p>
        </w:tc>
        <w:tc>
          <w:tcPr>
            <w:tcW w:w="1153" w:type="dxa"/>
            <w:tcBorders>
              <w:top w:val="nil"/>
              <w:left w:val="nil"/>
              <w:bottom w:val="single" w:sz="4" w:space="0" w:color="auto"/>
              <w:right w:val="single" w:sz="4" w:space="0" w:color="auto"/>
            </w:tcBorders>
            <w:shd w:val="clear" w:color="auto" w:fill="auto"/>
            <w:noWrap/>
            <w:vAlign w:val="bottom"/>
          </w:tcPr>
          <w:p w14:paraId="2FB7AD6A"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10.04.2019</w:t>
            </w:r>
          </w:p>
        </w:tc>
        <w:tc>
          <w:tcPr>
            <w:tcW w:w="1400" w:type="dxa"/>
            <w:tcBorders>
              <w:top w:val="nil"/>
              <w:left w:val="nil"/>
              <w:bottom w:val="single" w:sz="4" w:space="0" w:color="auto"/>
              <w:right w:val="single" w:sz="4" w:space="0" w:color="auto"/>
            </w:tcBorders>
            <w:shd w:val="clear" w:color="auto" w:fill="auto"/>
            <w:noWrap/>
            <w:vAlign w:val="bottom"/>
          </w:tcPr>
          <w:p w14:paraId="34849B44"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«Прикоснове</w:t>
            </w:r>
            <w:r>
              <w:rPr>
                <w:rFonts w:ascii="Times New Roman" w:hAnsi="Times New Roman" w:cs="Times New Roman"/>
                <w:color w:val="000000"/>
                <w:sz w:val="20"/>
                <w:szCs w:val="20"/>
              </w:rPr>
              <w:lastRenderedPageBreak/>
              <w:t>ние к истокам»</w:t>
            </w:r>
          </w:p>
        </w:tc>
        <w:tc>
          <w:tcPr>
            <w:tcW w:w="636" w:type="dxa"/>
            <w:tcBorders>
              <w:top w:val="nil"/>
              <w:left w:val="nil"/>
              <w:bottom w:val="single" w:sz="4" w:space="0" w:color="auto"/>
              <w:right w:val="single" w:sz="4" w:space="0" w:color="auto"/>
            </w:tcBorders>
            <w:shd w:val="clear" w:color="auto" w:fill="auto"/>
            <w:noWrap/>
            <w:vAlign w:val="bottom"/>
          </w:tcPr>
          <w:p w14:paraId="5E455EC9"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lastRenderedPageBreak/>
              <w:t>1</w:t>
            </w:r>
          </w:p>
        </w:tc>
        <w:tc>
          <w:tcPr>
            <w:tcW w:w="709" w:type="dxa"/>
            <w:tcBorders>
              <w:top w:val="nil"/>
              <w:left w:val="nil"/>
              <w:bottom w:val="single" w:sz="4" w:space="0" w:color="auto"/>
              <w:right w:val="single" w:sz="4" w:space="0" w:color="auto"/>
            </w:tcBorders>
            <w:shd w:val="clear" w:color="auto" w:fill="auto"/>
            <w:noWrap/>
            <w:vAlign w:val="bottom"/>
          </w:tcPr>
          <w:p w14:paraId="2652321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3A596E5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3EB818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CD43A0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04C23A25"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A3D41A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0B0BB36E"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Конивец</w:t>
            </w:r>
            <w:proofErr w:type="spellEnd"/>
            <w:r w:rsidRPr="00D049E7">
              <w:rPr>
                <w:rFonts w:ascii="Times New Roman" w:hAnsi="Times New Roman" w:cs="Times New Roman"/>
                <w:color w:val="000000"/>
                <w:sz w:val="20"/>
                <w:szCs w:val="20"/>
              </w:rPr>
              <w:t xml:space="preserve"> А., 2-Г</w:t>
            </w:r>
          </w:p>
        </w:tc>
        <w:tc>
          <w:tcPr>
            <w:tcW w:w="1276" w:type="dxa"/>
            <w:gridSpan w:val="2"/>
            <w:tcBorders>
              <w:top w:val="nil"/>
              <w:left w:val="nil"/>
              <w:bottom w:val="single" w:sz="4" w:space="0" w:color="auto"/>
              <w:right w:val="single" w:sz="4" w:space="0" w:color="auto"/>
            </w:tcBorders>
            <w:shd w:val="clear" w:color="auto" w:fill="auto"/>
            <w:noWrap/>
            <w:vAlign w:val="bottom"/>
          </w:tcPr>
          <w:p w14:paraId="5AEF32B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Филипенко </w:t>
            </w:r>
            <w:proofErr w:type="gramStart"/>
            <w:r w:rsidRPr="00D049E7">
              <w:rPr>
                <w:rFonts w:ascii="Times New Roman" w:hAnsi="Times New Roman" w:cs="Times New Roman"/>
                <w:color w:val="000000"/>
                <w:sz w:val="20"/>
                <w:szCs w:val="20"/>
              </w:rPr>
              <w:t>И.В.</w:t>
            </w:r>
            <w:proofErr w:type="gramEnd"/>
          </w:p>
        </w:tc>
      </w:tr>
      <w:tr w:rsidR="009F3428" w:rsidRPr="00D049E7" w14:paraId="3BCD805F"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8C921A5"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134</w:t>
            </w:r>
          </w:p>
        </w:tc>
        <w:tc>
          <w:tcPr>
            <w:tcW w:w="1153" w:type="dxa"/>
            <w:tcBorders>
              <w:top w:val="nil"/>
              <w:left w:val="nil"/>
              <w:bottom w:val="single" w:sz="4" w:space="0" w:color="auto"/>
              <w:right w:val="single" w:sz="4" w:space="0" w:color="auto"/>
            </w:tcBorders>
            <w:shd w:val="clear" w:color="auto" w:fill="auto"/>
            <w:noWrap/>
            <w:vAlign w:val="bottom"/>
          </w:tcPr>
          <w:p w14:paraId="571CBFAF"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10.04.2019</w:t>
            </w:r>
          </w:p>
        </w:tc>
        <w:tc>
          <w:tcPr>
            <w:tcW w:w="1400" w:type="dxa"/>
            <w:tcBorders>
              <w:top w:val="nil"/>
              <w:left w:val="nil"/>
              <w:bottom w:val="single" w:sz="4" w:space="0" w:color="auto"/>
              <w:right w:val="single" w:sz="4" w:space="0" w:color="auto"/>
            </w:tcBorders>
            <w:shd w:val="clear" w:color="auto" w:fill="auto"/>
            <w:noWrap/>
            <w:vAlign w:val="bottom"/>
          </w:tcPr>
          <w:p w14:paraId="04F2897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декоративно-</w:t>
            </w:r>
            <w:r>
              <w:rPr>
                <w:rFonts w:ascii="Times New Roman" w:hAnsi="Times New Roman" w:cs="Times New Roman"/>
                <w:color w:val="000000"/>
                <w:sz w:val="20"/>
                <w:szCs w:val="20"/>
              </w:rPr>
              <w:t>прикладного творчества «Прикосновение к истокам»</w:t>
            </w:r>
          </w:p>
        </w:tc>
        <w:tc>
          <w:tcPr>
            <w:tcW w:w="636" w:type="dxa"/>
            <w:tcBorders>
              <w:top w:val="nil"/>
              <w:left w:val="nil"/>
              <w:bottom w:val="single" w:sz="4" w:space="0" w:color="auto"/>
              <w:right w:val="single" w:sz="4" w:space="0" w:color="auto"/>
            </w:tcBorders>
            <w:shd w:val="clear" w:color="auto" w:fill="auto"/>
            <w:noWrap/>
            <w:vAlign w:val="bottom"/>
          </w:tcPr>
          <w:p w14:paraId="678FB15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E92D85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3281EF2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3DC150F6"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C4BCF6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35F5FD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3CEC2C92" w14:textId="77777777" w:rsidR="009F3428" w:rsidRPr="00D049E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Эбуталыпова</w:t>
            </w:r>
            <w:proofErr w:type="spellEnd"/>
            <w:r>
              <w:rPr>
                <w:rFonts w:ascii="Times New Roman" w:hAnsi="Times New Roman" w:cs="Times New Roman"/>
                <w:color w:val="000000"/>
                <w:sz w:val="20"/>
                <w:szCs w:val="20"/>
              </w:rPr>
              <w:t xml:space="preserve"> А.,2</w:t>
            </w:r>
            <w:r w:rsidRPr="00D049E7">
              <w:rPr>
                <w:rFonts w:ascii="Times New Roman" w:hAnsi="Times New Roman" w:cs="Times New Roman"/>
                <w:color w:val="000000"/>
                <w:sz w:val="20"/>
                <w:szCs w:val="20"/>
              </w:rPr>
              <w:t>А</w:t>
            </w:r>
          </w:p>
        </w:tc>
        <w:tc>
          <w:tcPr>
            <w:tcW w:w="1276" w:type="dxa"/>
            <w:tcBorders>
              <w:top w:val="nil"/>
              <w:left w:val="nil"/>
              <w:bottom w:val="single" w:sz="4" w:space="0" w:color="auto"/>
              <w:right w:val="single" w:sz="4" w:space="0" w:color="auto"/>
            </w:tcBorders>
            <w:shd w:val="clear" w:color="auto" w:fill="auto"/>
            <w:noWrap/>
            <w:vAlign w:val="bottom"/>
          </w:tcPr>
          <w:p w14:paraId="4B76ADB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22F3F73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Тыщенко </w:t>
            </w:r>
            <w:proofErr w:type="gramStart"/>
            <w:r w:rsidRPr="00D049E7">
              <w:rPr>
                <w:rFonts w:ascii="Times New Roman" w:hAnsi="Times New Roman" w:cs="Times New Roman"/>
                <w:color w:val="000000"/>
                <w:sz w:val="20"/>
                <w:szCs w:val="20"/>
              </w:rPr>
              <w:t>Т.В.</w:t>
            </w:r>
            <w:proofErr w:type="gramEnd"/>
          </w:p>
        </w:tc>
      </w:tr>
      <w:tr w:rsidR="009F3428" w:rsidRPr="00D049E7" w14:paraId="0673DFA5"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5C29CB8"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135</w:t>
            </w:r>
          </w:p>
        </w:tc>
        <w:tc>
          <w:tcPr>
            <w:tcW w:w="1153" w:type="dxa"/>
            <w:tcBorders>
              <w:top w:val="nil"/>
              <w:left w:val="nil"/>
              <w:bottom w:val="single" w:sz="4" w:space="0" w:color="auto"/>
              <w:right w:val="single" w:sz="4" w:space="0" w:color="auto"/>
            </w:tcBorders>
            <w:shd w:val="clear" w:color="auto" w:fill="auto"/>
            <w:noWrap/>
            <w:vAlign w:val="bottom"/>
          </w:tcPr>
          <w:p w14:paraId="26032160"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10.04.2019</w:t>
            </w:r>
          </w:p>
        </w:tc>
        <w:tc>
          <w:tcPr>
            <w:tcW w:w="1400" w:type="dxa"/>
            <w:tcBorders>
              <w:top w:val="nil"/>
              <w:left w:val="nil"/>
              <w:bottom w:val="single" w:sz="4" w:space="0" w:color="auto"/>
              <w:right w:val="single" w:sz="4" w:space="0" w:color="auto"/>
            </w:tcBorders>
            <w:shd w:val="clear" w:color="auto" w:fill="auto"/>
            <w:noWrap/>
            <w:vAlign w:val="bottom"/>
          </w:tcPr>
          <w:p w14:paraId="6124343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«Прикосновение к истокам»</w:t>
            </w:r>
          </w:p>
        </w:tc>
        <w:tc>
          <w:tcPr>
            <w:tcW w:w="636" w:type="dxa"/>
            <w:tcBorders>
              <w:top w:val="nil"/>
              <w:left w:val="nil"/>
              <w:bottom w:val="single" w:sz="4" w:space="0" w:color="auto"/>
              <w:right w:val="single" w:sz="4" w:space="0" w:color="auto"/>
            </w:tcBorders>
            <w:shd w:val="clear" w:color="auto" w:fill="auto"/>
            <w:noWrap/>
            <w:vAlign w:val="bottom"/>
          </w:tcPr>
          <w:p w14:paraId="44F51C98"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A56C68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3E0B755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58A2A42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280B34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E698FD7"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2C01308"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Бондаренко А.,2</w:t>
            </w:r>
            <w:r w:rsidRPr="00D049E7">
              <w:rPr>
                <w:rFonts w:ascii="Times New Roman" w:hAnsi="Times New Roman" w:cs="Times New Roman"/>
                <w:color w:val="000000"/>
                <w:sz w:val="20"/>
                <w:szCs w:val="20"/>
              </w:rPr>
              <w:t>А</w:t>
            </w:r>
          </w:p>
        </w:tc>
        <w:tc>
          <w:tcPr>
            <w:tcW w:w="1276" w:type="dxa"/>
            <w:tcBorders>
              <w:top w:val="nil"/>
              <w:left w:val="nil"/>
              <w:bottom w:val="single" w:sz="4" w:space="0" w:color="auto"/>
              <w:right w:val="single" w:sz="4" w:space="0" w:color="auto"/>
            </w:tcBorders>
            <w:shd w:val="clear" w:color="auto" w:fill="auto"/>
            <w:noWrap/>
            <w:vAlign w:val="bottom"/>
          </w:tcPr>
          <w:p w14:paraId="5DA6F14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6882DC5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Тыщенко </w:t>
            </w:r>
            <w:proofErr w:type="gramStart"/>
            <w:r w:rsidRPr="00D049E7">
              <w:rPr>
                <w:rFonts w:ascii="Times New Roman" w:hAnsi="Times New Roman" w:cs="Times New Roman"/>
                <w:color w:val="000000"/>
                <w:sz w:val="20"/>
                <w:szCs w:val="20"/>
              </w:rPr>
              <w:t>Т.В.</w:t>
            </w:r>
            <w:proofErr w:type="gramEnd"/>
          </w:p>
        </w:tc>
      </w:tr>
      <w:tr w:rsidR="009F3428" w:rsidRPr="00D049E7" w14:paraId="0603E436"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26576388"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136</w:t>
            </w:r>
          </w:p>
        </w:tc>
        <w:tc>
          <w:tcPr>
            <w:tcW w:w="1153" w:type="dxa"/>
            <w:tcBorders>
              <w:top w:val="nil"/>
              <w:left w:val="nil"/>
              <w:bottom w:val="single" w:sz="4" w:space="0" w:color="auto"/>
              <w:right w:val="single" w:sz="4" w:space="0" w:color="auto"/>
            </w:tcBorders>
            <w:shd w:val="clear" w:color="auto" w:fill="auto"/>
            <w:noWrap/>
            <w:vAlign w:val="bottom"/>
          </w:tcPr>
          <w:p w14:paraId="019220CB"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10.04.2019</w:t>
            </w:r>
          </w:p>
        </w:tc>
        <w:tc>
          <w:tcPr>
            <w:tcW w:w="1400" w:type="dxa"/>
            <w:tcBorders>
              <w:top w:val="nil"/>
              <w:left w:val="nil"/>
              <w:bottom w:val="single" w:sz="4" w:space="0" w:color="auto"/>
              <w:right w:val="single" w:sz="4" w:space="0" w:color="auto"/>
            </w:tcBorders>
            <w:shd w:val="clear" w:color="auto" w:fill="auto"/>
            <w:noWrap/>
            <w:vAlign w:val="bottom"/>
          </w:tcPr>
          <w:p w14:paraId="5E00AAB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«Прикосновение к истокам»</w:t>
            </w:r>
          </w:p>
        </w:tc>
        <w:tc>
          <w:tcPr>
            <w:tcW w:w="636" w:type="dxa"/>
            <w:tcBorders>
              <w:top w:val="nil"/>
              <w:left w:val="nil"/>
              <w:bottom w:val="single" w:sz="4" w:space="0" w:color="auto"/>
              <w:right w:val="single" w:sz="4" w:space="0" w:color="auto"/>
            </w:tcBorders>
            <w:shd w:val="clear" w:color="auto" w:fill="auto"/>
            <w:noWrap/>
            <w:vAlign w:val="bottom"/>
          </w:tcPr>
          <w:p w14:paraId="5AA122D0"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72C17B0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39A745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576F217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D640B4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62127BD6"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A25AC0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245D9A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Зыков А., 3В</w:t>
            </w:r>
          </w:p>
        </w:tc>
        <w:tc>
          <w:tcPr>
            <w:tcW w:w="1276" w:type="dxa"/>
            <w:gridSpan w:val="2"/>
            <w:tcBorders>
              <w:top w:val="nil"/>
              <w:left w:val="nil"/>
              <w:bottom w:val="single" w:sz="4" w:space="0" w:color="auto"/>
              <w:right w:val="single" w:sz="4" w:space="0" w:color="auto"/>
            </w:tcBorders>
            <w:shd w:val="clear" w:color="auto" w:fill="auto"/>
            <w:noWrap/>
            <w:vAlign w:val="bottom"/>
          </w:tcPr>
          <w:p w14:paraId="1CBC4D77"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Евсеенкова</w:t>
            </w:r>
            <w:proofErr w:type="spellEnd"/>
            <w:r w:rsidRPr="00D049E7">
              <w:rPr>
                <w:rFonts w:ascii="Times New Roman" w:hAnsi="Times New Roman" w:cs="Times New Roman"/>
                <w:color w:val="000000"/>
                <w:sz w:val="20"/>
                <w:szCs w:val="20"/>
              </w:rPr>
              <w:t xml:space="preserve"> А.Б.</w:t>
            </w:r>
          </w:p>
        </w:tc>
      </w:tr>
      <w:tr w:rsidR="009F3428" w:rsidRPr="00D049E7" w14:paraId="20EB094F"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5E56B26C"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137</w:t>
            </w:r>
          </w:p>
        </w:tc>
        <w:tc>
          <w:tcPr>
            <w:tcW w:w="1153" w:type="dxa"/>
            <w:tcBorders>
              <w:top w:val="nil"/>
              <w:left w:val="nil"/>
              <w:bottom w:val="single" w:sz="4" w:space="0" w:color="auto"/>
              <w:right w:val="single" w:sz="4" w:space="0" w:color="auto"/>
            </w:tcBorders>
            <w:shd w:val="clear" w:color="auto" w:fill="auto"/>
            <w:noWrap/>
            <w:vAlign w:val="bottom"/>
          </w:tcPr>
          <w:p w14:paraId="3F07CC06"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10.04.2019</w:t>
            </w:r>
          </w:p>
        </w:tc>
        <w:tc>
          <w:tcPr>
            <w:tcW w:w="1400" w:type="dxa"/>
            <w:tcBorders>
              <w:top w:val="nil"/>
              <w:left w:val="nil"/>
              <w:bottom w:val="single" w:sz="4" w:space="0" w:color="auto"/>
              <w:right w:val="single" w:sz="4" w:space="0" w:color="auto"/>
            </w:tcBorders>
            <w:shd w:val="clear" w:color="auto" w:fill="auto"/>
            <w:noWrap/>
            <w:vAlign w:val="bottom"/>
          </w:tcPr>
          <w:p w14:paraId="292AE68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«Прикосновение к истокам»</w:t>
            </w:r>
          </w:p>
        </w:tc>
        <w:tc>
          <w:tcPr>
            <w:tcW w:w="636" w:type="dxa"/>
            <w:tcBorders>
              <w:top w:val="nil"/>
              <w:left w:val="nil"/>
              <w:bottom w:val="single" w:sz="4" w:space="0" w:color="auto"/>
              <w:right w:val="single" w:sz="4" w:space="0" w:color="auto"/>
            </w:tcBorders>
            <w:shd w:val="clear" w:color="auto" w:fill="auto"/>
            <w:noWrap/>
            <w:vAlign w:val="bottom"/>
          </w:tcPr>
          <w:p w14:paraId="6DD9EB61"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5C27E67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1C24C2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5F0995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A36526E"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2105119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5A7FA5B7"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Гуштюк</w:t>
            </w:r>
            <w:proofErr w:type="spellEnd"/>
            <w:r w:rsidRPr="00D049E7">
              <w:rPr>
                <w:rFonts w:ascii="Times New Roman" w:hAnsi="Times New Roman" w:cs="Times New Roman"/>
                <w:color w:val="000000"/>
                <w:sz w:val="20"/>
                <w:szCs w:val="20"/>
              </w:rPr>
              <w:t xml:space="preserve"> А., 2Б</w:t>
            </w:r>
          </w:p>
        </w:tc>
        <w:tc>
          <w:tcPr>
            <w:tcW w:w="1276" w:type="dxa"/>
            <w:tcBorders>
              <w:top w:val="nil"/>
              <w:left w:val="nil"/>
              <w:bottom w:val="single" w:sz="4" w:space="0" w:color="auto"/>
              <w:right w:val="single" w:sz="4" w:space="0" w:color="auto"/>
            </w:tcBorders>
            <w:shd w:val="clear" w:color="auto" w:fill="auto"/>
            <w:noWrap/>
            <w:vAlign w:val="bottom"/>
          </w:tcPr>
          <w:p w14:paraId="6E05469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5B727C14"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Ключник Е.Ю.</w:t>
            </w:r>
          </w:p>
        </w:tc>
      </w:tr>
      <w:tr w:rsidR="009F3428" w:rsidRPr="00D049E7" w14:paraId="01CA73C0"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3D0E9B2"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138</w:t>
            </w:r>
          </w:p>
        </w:tc>
        <w:tc>
          <w:tcPr>
            <w:tcW w:w="1153" w:type="dxa"/>
            <w:tcBorders>
              <w:top w:val="nil"/>
              <w:left w:val="nil"/>
              <w:bottom w:val="single" w:sz="4" w:space="0" w:color="auto"/>
              <w:right w:val="single" w:sz="4" w:space="0" w:color="auto"/>
            </w:tcBorders>
            <w:shd w:val="clear" w:color="auto" w:fill="auto"/>
            <w:noWrap/>
            <w:vAlign w:val="bottom"/>
          </w:tcPr>
          <w:p w14:paraId="30A2553D"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17.04.2019</w:t>
            </w:r>
          </w:p>
        </w:tc>
        <w:tc>
          <w:tcPr>
            <w:tcW w:w="1400" w:type="dxa"/>
            <w:tcBorders>
              <w:top w:val="nil"/>
              <w:left w:val="nil"/>
              <w:bottom w:val="single" w:sz="4" w:space="0" w:color="auto"/>
              <w:right w:val="single" w:sz="4" w:space="0" w:color="auto"/>
            </w:tcBorders>
            <w:shd w:val="clear" w:color="auto" w:fill="auto"/>
            <w:noWrap/>
            <w:vAlign w:val="bottom"/>
          </w:tcPr>
          <w:p w14:paraId="5EACDD8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Республиканская  эколого-природоохранная акция  "Первоцвет"</w:t>
            </w:r>
          </w:p>
        </w:tc>
        <w:tc>
          <w:tcPr>
            <w:tcW w:w="636" w:type="dxa"/>
            <w:tcBorders>
              <w:top w:val="nil"/>
              <w:left w:val="nil"/>
              <w:bottom w:val="single" w:sz="4" w:space="0" w:color="auto"/>
              <w:right w:val="single" w:sz="4" w:space="0" w:color="auto"/>
            </w:tcBorders>
            <w:shd w:val="clear" w:color="auto" w:fill="auto"/>
            <w:noWrap/>
            <w:vAlign w:val="bottom"/>
          </w:tcPr>
          <w:p w14:paraId="28BA574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FB25E10"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48CF528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549E8A5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612D2DE0"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1D45CC2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19B5F5F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Ломакина Ю., 2Б</w:t>
            </w:r>
          </w:p>
        </w:tc>
        <w:tc>
          <w:tcPr>
            <w:tcW w:w="1276" w:type="dxa"/>
            <w:tcBorders>
              <w:top w:val="nil"/>
              <w:left w:val="nil"/>
              <w:bottom w:val="single" w:sz="4" w:space="0" w:color="auto"/>
              <w:right w:val="single" w:sz="4" w:space="0" w:color="auto"/>
            </w:tcBorders>
            <w:shd w:val="clear" w:color="auto" w:fill="auto"/>
            <w:noWrap/>
            <w:vAlign w:val="bottom"/>
          </w:tcPr>
          <w:p w14:paraId="74A90F7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14C33E2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Ключник Е.Ю.</w:t>
            </w:r>
          </w:p>
        </w:tc>
      </w:tr>
      <w:tr w:rsidR="009F3428" w:rsidRPr="00D049E7" w14:paraId="4730A777"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EC745C5"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139</w:t>
            </w:r>
          </w:p>
        </w:tc>
        <w:tc>
          <w:tcPr>
            <w:tcW w:w="1153" w:type="dxa"/>
            <w:tcBorders>
              <w:top w:val="nil"/>
              <w:left w:val="nil"/>
              <w:bottom w:val="single" w:sz="4" w:space="0" w:color="auto"/>
              <w:right w:val="single" w:sz="4" w:space="0" w:color="auto"/>
            </w:tcBorders>
            <w:shd w:val="clear" w:color="auto" w:fill="auto"/>
            <w:noWrap/>
            <w:vAlign w:val="bottom"/>
          </w:tcPr>
          <w:p w14:paraId="4DCC792D"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17.04.2019</w:t>
            </w:r>
          </w:p>
        </w:tc>
        <w:tc>
          <w:tcPr>
            <w:tcW w:w="1400" w:type="dxa"/>
            <w:tcBorders>
              <w:top w:val="nil"/>
              <w:left w:val="nil"/>
              <w:bottom w:val="single" w:sz="4" w:space="0" w:color="auto"/>
              <w:right w:val="single" w:sz="4" w:space="0" w:color="auto"/>
            </w:tcBorders>
            <w:shd w:val="clear" w:color="auto" w:fill="auto"/>
            <w:noWrap/>
            <w:vAlign w:val="bottom"/>
          </w:tcPr>
          <w:p w14:paraId="38517F5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Республиканская  эколого-природоохранная акция  "Первоцвет"</w:t>
            </w:r>
          </w:p>
        </w:tc>
        <w:tc>
          <w:tcPr>
            <w:tcW w:w="636" w:type="dxa"/>
            <w:tcBorders>
              <w:top w:val="nil"/>
              <w:left w:val="nil"/>
              <w:bottom w:val="single" w:sz="4" w:space="0" w:color="auto"/>
              <w:right w:val="single" w:sz="4" w:space="0" w:color="auto"/>
            </w:tcBorders>
            <w:shd w:val="clear" w:color="auto" w:fill="auto"/>
            <w:noWrap/>
            <w:vAlign w:val="bottom"/>
          </w:tcPr>
          <w:p w14:paraId="298E740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590651CA"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27C8806"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5E7B3F9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94490C0"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1671F55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2CDE9B92" w14:textId="77777777" w:rsidR="009F3428" w:rsidRPr="00D049E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Полун</w:t>
            </w:r>
            <w:proofErr w:type="spellEnd"/>
            <w:r>
              <w:rPr>
                <w:rFonts w:ascii="Times New Roman" w:hAnsi="Times New Roman" w:cs="Times New Roman"/>
                <w:color w:val="000000"/>
                <w:sz w:val="20"/>
                <w:szCs w:val="20"/>
              </w:rPr>
              <w:t xml:space="preserve"> А., 3</w:t>
            </w:r>
            <w:r w:rsidRPr="00D049E7">
              <w:rPr>
                <w:rFonts w:ascii="Times New Roman" w:hAnsi="Times New Roman" w:cs="Times New Roman"/>
                <w:color w:val="000000"/>
                <w:sz w:val="20"/>
                <w:szCs w:val="20"/>
              </w:rPr>
              <w:t>Б</w:t>
            </w:r>
          </w:p>
        </w:tc>
        <w:tc>
          <w:tcPr>
            <w:tcW w:w="1276" w:type="dxa"/>
            <w:tcBorders>
              <w:top w:val="nil"/>
              <w:left w:val="nil"/>
              <w:bottom w:val="single" w:sz="4" w:space="0" w:color="auto"/>
              <w:right w:val="single" w:sz="4" w:space="0" w:color="auto"/>
            </w:tcBorders>
            <w:shd w:val="clear" w:color="auto" w:fill="auto"/>
            <w:noWrap/>
            <w:vAlign w:val="bottom"/>
          </w:tcPr>
          <w:p w14:paraId="7302FF0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54FE0129"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5E845507"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309553C7"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140</w:t>
            </w:r>
          </w:p>
        </w:tc>
        <w:tc>
          <w:tcPr>
            <w:tcW w:w="1153" w:type="dxa"/>
            <w:tcBorders>
              <w:top w:val="nil"/>
              <w:left w:val="nil"/>
              <w:bottom w:val="single" w:sz="4" w:space="0" w:color="auto"/>
              <w:right w:val="single" w:sz="4" w:space="0" w:color="auto"/>
            </w:tcBorders>
            <w:shd w:val="clear" w:color="auto" w:fill="auto"/>
            <w:noWrap/>
            <w:vAlign w:val="bottom"/>
          </w:tcPr>
          <w:p w14:paraId="6BBBC112"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25.04.2019</w:t>
            </w:r>
          </w:p>
        </w:tc>
        <w:tc>
          <w:tcPr>
            <w:tcW w:w="1400" w:type="dxa"/>
            <w:tcBorders>
              <w:top w:val="nil"/>
              <w:left w:val="nil"/>
              <w:bottom w:val="single" w:sz="4" w:space="0" w:color="auto"/>
              <w:right w:val="single" w:sz="4" w:space="0" w:color="auto"/>
            </w:tcBorders>
            <w:shd w:val="clear" w:color="auto" w:fill="auto"/>
            <w:noWrap/>
            <w:vAlign w:val="bottom"/>
          </w:tcPr>
          <w:p w14:paraId="1CEAD03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«Пасхальный  перезвон»</w:t>
            </w:r>
          </w:p>
        </w:tc>
        <w:tc>
          <w:tcPr>
            <w:tcW w:w="636" w:type="dxa"/>
            <w:tcBorders>
              <w:top w:val="nil"/>
              <w:left w:val="nil"/>
              <w:bottom w:val="single" w:sz="4" w:space="0" w:color="auto"/>
              <w:right w:val="single" w:sz="4" w:space="0" w:color="auto"/>
            </w:tcBorders>
            <w:shd w:val="clear" w:color="auto" w:fill="auto"/>
            <w:noWrap/>
            <w:vAlign w:val="bottom"/>
          </w:tcPr>
          <w:p w14:paraId="7741BCFE"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FFC4A4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7CBA056A"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76EB73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3D7838D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482A3560"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64E7B78"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5BE36B08" w14:textId="77777777" w:rsidR="009F3428" w:rsidRPr="00D049E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Шеронова</w:t>
            </w:r>
            <w:proofErr w:type="spellEnd"/>
            <w:r>
              <w:rPr>
                <w:rFonts w:ascii="Times New Roman" w:hAnsi="Times New Roman" w:cs="Times New Roman"/>
                <w:color w:val="000000"/>
                <w:sz w:val="20"/>
                <w:szCs w:val="20"/>
              </w:rPr>
              <w:t xml:space="preserve"> К., 2</w:t>
            </w:r>
            <w:r w:rsidRPr="00D049E7">
              <w:rPr>
                <w:rFonts w:ascii="Times New Roman" w:hAnsi="Times New Roman" w:cs="Times New Roman"/>
                <w:color w:val="000000"/>
                <w:sz w:val="20"/>
                <w:szCs w:val="20"/>
              </w:rPr>
              <w:t>Г</w:t>
            </w:r>
          </w:p>
        </w:tc>
        <w:tc>
          <w:tcPr>
            <w:tcW w:w="1276" w:type="dxa"/>
            <w:gridSpan w:val="2"/>
            <w:tcBorders>
              <w:top w:val="nil"/>
              <w:left w:val="nil"/>
              <w:bottom w:val="single" w:sz="4" w:space="0" w:color="auto"/>
              <w:right w:val="single" w:sz="4" w:space="0" w:color="auto"/>
            </w:tcBorders>
            <w:shd w:val="clear" w:color="auto" w:fill="auto"/>
            <w:noWrap/>
            <w:vAlign w:val="bottom"/>
          </w:tcPr>
          <w:p w14:paraId="3E8DF3D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Филипенко </w:t>
            </w:r>
            <w:proofErr w:type="gramStart"/>
            <w:r w:rsidRPr="00D049E7">
              <w:rPr>
                <w:rFonts w:ascii="Times New Roman" w:hAnsi="Times New Roman" w:cs="Times New Roman"/>
                <w:color w:val="000000"/>
                <w:sz w:val="20"/>
                <w:szCs w:val="20"/>
              </w:rPr>
              <w:t>И.В.</w:t>
            </w:r>
            <w:proofErr w:type="gramEnd"/>
          </w:p>
        </w:tc>
      </w:tr>
      <w:tr w:rsidR="009F3428" w:rsidRPr="00D049E7" w14:paraId="7570E7F9"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15BEE43B"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141</w:t>
            </w:r>
          </w:p>
        </w:tc>
        <w:tc>
          <w:tcPr>
            <w:tcW w:w="1153" w:type="dxa"/>
            <w:tcBorders>
              <w:top w:val="nil"/>
              <w:left w:val="nil"/>
              <w:bottom w:val="single" w:sz="4" w:space="0" w:color="auto"/>
              <w:right w:val="single" w:sz="4" w:space="0" w:color="auto"/>
            </w:tcBorders>
            <w:shd w:val="clear" w:color="auto" w:fill="auto"/>
            <w:noWrap/>
            <w:vAlign w:val="bottom"/>
          </w:tcPr>
          <w:p w14:paraId="57467A7B"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25.04.2019</w:t>
            </w:r>
          </w:p>
        </w:tc>
        <w:tc>
          <w:tcPr>
            <w:tcW w:w="1400" w:type="dxa"/>
            <w:tcBorders>
              <w:top w:val="nil"/>
              <w:left w:val="nil"/>
              <w:bottom w:val="single" w:sz="4" w:space="0" w:color="auto"/>
              <w:right w:val="single" w:sz="4" w:space="0" w:color="auto"/>
            </w:tcBorders>
            <w:shd w:val="clear" w:color="auto" w:fill="auto"/>
            <w:noWrap/>
            <w:vAlign w:val="bottom"/>
          </w:tcPr>
          <w:p w14:paraId="45D5B2B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«Пасхальный  перезвон»</w:t>
            </w:r>
          </w:p>
        </w:tc>
        <w:tc>
          <w:tcPr>
            <w:tcW w:w="636" w:type="dxa"/>
            <w:tcBorders>
              <w:top w:val="nil"/>
              <w:left w:val="nil"/>
              <w:bottom w:val="single" w:sz="4" w:space="0" w:color="auto"/>
              <w:right w:val="single" w:sz="4" w:space="0" w:color="auto"/>
            </w:tcBorders>
            <w:shd w:val="clear" w:color="auto" w:fill="auto"/>
            <w:noWrap/>
            <w:vAlign w:val="bottom"/>
          </w:tcPr>
          <w:p w14:paraId="32364E95"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87168C4"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61CD21B6"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15931C4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7B0D5D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66087138"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6CEC628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38DF366"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Атапин</w:t>
            </w:r>
            <w:proofErr w:type="spellEnd"/>
            <w:r w:rsidRPr="00D049E7">
              <w:rPr>
                <w:rFonts w:ascii="Times New Roman" w:hAnsi="Times New Roman" w:cs="Times New Roman"/>
                <w:color w:val="000000"/>
                <w:sz w:val="20"/>
                <w:szCs w:val="20"/>
              </w:rPr>
              <w:t xml:space="preserve"> А.,    2-Г</w:t>
            </w:r>
          </w:p>
        </w:tc>
        <w:tc>
          <w:tcPr>
            <w:tcW w:w="1276" w:type="dxa"/>
            <w:gridSpan w:val="2"/>
            <w:tcBorders>
              <w:top w:val="nil"/>
              <w:left w:val="nil"/>
              <w:bottom w:val="single" w:sz="4" w:space="0" w:color="auto"/>
              <w:right w:val="single" w:sz="4" w:space="0" w:color="auto"/>
            </w:tcBorders>
            <w:shd w:val="clear" w:color="auto" w:fill="auto"/>
            <w:noWrap/>
            <w:vAlign w:val="bottom"/>
          </w:tcPr>
          <w:p w14:paraId="37BF55D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Филипенко </w:t>
            </w:r>
            <w:proofErr w:type="gramStart"/>
            <w:r w:rsidRPr="00D049E7">
              <w:rPr>
                <w:rFonts w:ascii="Times New Roman" w:hAnsi="Times New Roman" w:cs="Times New Roman"/>
                <w:color w:val="000000"/>
                <w:sz w:val="20"/>
                <w:szCs w:val="20"/>
              </w:rPr>
              <w:t>И.В.</w:t>
            </w:r>
            <w:proofErr w:type="gramEnd"/>
          </w:p>
        </w:tc>
      </w:tr>
      <w:tr w:rsidR="009F3428" w:rsidRPr="00D049E7" w14:paraId="24EF42D8"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7803EBC"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142</w:t>
            </w:r>
          </w:p>
        </w:tc>
        <w:tc>
          <w:tcPr>
            <w:tcW w:w="1153" w:type="dxa"/>
            <w:tcBorders>
              <w:top w:val="nil"/>
              <w:left w:val="nil"/>
              <w:bottom w:val="single" w:sz="4" w:space="0" w:color="auto"/>
              <w:right w:val="single" w:sz="4" w:space="0" w:color="auto"/>
            </w:tcBorders>
            <w:shd w:val="clear" w:color="auto" w:fill="auto"/>
            <w:noWrap/>
            <w:vAlign w:val="bottom"/>
          </w:tcPr>
          <w:p w14:paraId="5DF36EC3"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25.04.2019</w:t>
            </w:r>
          </w:p>
        </w:tc>
        <w:tc>
          <w:tcPr>
            <w:tcW w:w="1400" w:type="dxa"/>
            <w:tcBorders>
              <w:top w:val="nil"/>
              <w:left w:val="nil"/>
              <w:bottom w:val="single" w:sz="4" w:space="0" w:color="auto"/>
              <w:right w:val="single" w:sz="4" w:space="0" w:color="auto"/>
            </w:tcBorders>
            <w:shd w:val="clear" w:color="auto" w:fill="auto"/>
            <w:noWrap/>
            <w:vAlign w:val="bottom"/>
          </w:tcPr>
          <w:p w14:paraId="5EED1F1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w:t>
            </w:r>
            <w:r>
              <w:rPr>
                <w:rFonts w:ascii="Times New Roman" w:hAnsi="Times New Roman" w:cs="Times New Roman"/>
                <w:color w:val="000000"/>
                <w:sz w:val="20"/>
                <w:szCs w:val="20"/>
              </w:rPr>
              <w:lastRenderedPageBreak/>
              <w:t>прикладного творчества «Пасхальный  перезвон»</w:t>
            </w:r>
          </w:p>
        </w:tc>
        <w:tc>
          <w:tcPr>
            <w:tcW w:w="636" w:type="dxa"/>
            <w:tcBorders>
              <w:top w:val="nil"/>
              <w:left w:val="nil"/>
              <w:bottom w:val="single" w:sz="4" w:space="0" w:color="auto"/>
              <w:right w:val="single" w:sz="4" w:space="0" w:color="auto"/>
            </w:tcBorders>
            <w:shd w:val="clear" w:color="auto" w:fill="auto"/>
            <w:noWrap/>
            <w:vAlign w:val="bottom"/>
          </w:tcPr>
          <w:p w14:paraId="49CE4637"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lastRenderedPageBreak/>
              <w:t>1</w:t>
            </w:r>
          </w:p>
        </w:tc>
        <w:tc>
          <w:tcPr>
            <w:tcW w:w="709" w:type="dxa"/>
            <w:tcBorders>
              <w:top w:val="nil"/>
              <w:left w:val="nil"/>
              <w:bottom w:val="single" w:sz="4" w:space="0" w:color="auto"/>
              <w:right w:val="single" w:sz="4" w:space="0" w:color="auto"/>
            </w:tcBorders>
            <w:shd w:val="clear" w:color="auto" w:fill="auto"/>
            <w:noWrap/>
            <w:vAlign w:val="bottom"/>
          </w:tcPr>
          <w:p w14:paraId="096880C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092203A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78F1F214"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4E0EB1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73A8AF7E"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29616DA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19B7B93E"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Шнаров</w:t>
            </w:r>
            <w:proofErr w:type="spellEnd"/>
            <w:r w:rsidRPr="00D049E7">
              <w:rPr>
                <w:rFonts w:ascii="Times New Roman" w:hAnsi="Times New Roman" w:cs="Times New Roman"/>
                <w:color w:val="000000"/>
                <w:sz w:val="20"/>
                <w:szCs w:val="20"/>
              </w:rPr>
              <w:t xml:space="preserve"> Д., 2-Г</w:t>
            </w:r>
          </w:p>
        </w:tc>
        <w:tc>
          <w:tcPr>
            <w:tcW w:w="1276" w:type="dxa"/>
            <w:gridSpan w:val="2"/>
            <w:tcBorders>
              <w:top w:val="nil"/>
              <w:left w:val="nil"/>
              <w:bottom w:val="single" w:sz="4" w:space="0" w:color="auto"/>
              <w:right w:val="single" w:sz="4" w:space="0" w:color="auto"/>
            </w:tcBorders>
            <w:shd w:val="clear" w:color="auto" w:fill="auto"/>
            <w:noWrap/>
            <w:vAlign w:val="bottom"/>
          </w:tcPr>
          <w:p w14:paraId="384A4DC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xml:space="preserve">Филипенко </w:t>
            </w:r>
            <w:proofErr w:type="gramStart"/>
            <w:r w:rsidRPr="00D049E7">
              <w:rPr>
                <w:rFonts w:ascii="Times New Roman" w:hAnsi="Times New Roman" w:cs="Times New Roman"/>
                <w:color w:val="000000"/>
                <w:sz w:val="20"/>
                <w:szCs w:val="20"/>
              </w:rPr>
              <w:t>И.В.</w:t>
            </w:r>
            <w:proofErr w:type="gramEnd"/>
          </w:p>
        </w:tc>
      </w:tr>
      <w:tr w:rsidR="009F3428" w:rsidRPr="00D049E7" w14:paraId="156B0942"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9E412FE"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143</w:t>
            </w:r>
          </w:p>
        </w:tc>
        <w:tc>
          <w:tcPr>
            <w:tcW w:w="1153" w:type="dxa"/>
            <w:tcBorders>
              <w:top w:val="nil"/>
              <w:left w:val="nil"/>
              <w:bottom w:val="single" w:sz="4" w:space="0" w:color="auto"/>
              <w:right w:val="single" w:sz="4" w:space="0" w:color="auto"/>
            </w:tcBorders>
            <w:shd w:val="clear" w:color="auto" w:fill="auto"/>
            <w:noWrap/>
            <w:vAlign w:val="bottom"/>
          </w:tcPr>
          <w:p w14:paraId="0DB9486F"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25.04.2019</w:t>
            </w:r>
          </w:p>
        </w:tc>
        <w:tc>
          <w:tcPr>
            <w:tcW w:w="1400" w:type="dxa"/>
            <w:tcBorders>
              <w:top w:val="nil"/>
              <w:left w:val="nil"/>
              <w:bottom w:val="single" w:sz="4" w:space="0" w:color="auto"/>
              <w:right w:val="single" w:sz="4" w:space="0" w:color="auto"/>
            </w:tcBorders>
            <w:shd w:val="clear" w:color="auto" w:fill="auto"/>
            <w:noWrap/>
            <w:vAlign w:val="bottom"/>
          </w:tcPr>
          <w:p w14:paraId="181C799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«Пасхальный  перезвон»</w:t>
            </w:r>
          </w:p>
        </w:tc>
        <w:tc>
          <w:tcPr>
            <w:tcW w:w="636" w:type="dxa"/>
            <w:tcBorders>
              <w:top w:val="nil"/>
              <w:left w:val="nil"/>
              <w:bottom w:val="single" w:sz="4" w:space="0" w:color="auto"/>
              <w:right w:val="single" w:sz="4" w:space="0" w:color="auto"/>
            </w:tcBorders>
            <w:shd w:val="clear" w:color="auto" w:fill="auto"/>
            <w:noWrap/>
            <w:vAlign w:val="bottom"/>
          </w:tcPr>
          <w:p w14:paraId="1771FA64"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0A9F81F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4494D4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B256166"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5416550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77C8D89D"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6F2AEE8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5D0D95AC"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Лисюк</w:t>
            </w:r>
            <w:proofErr w:type="spellEnd"/>
            <w:r w:rsidRPr="00D049E7">
              <w:rPr>
                <w:rFonts w:ascii="Times New Roman" w:hAnsi="Times New Roman" w:cs="Times New Roman"/>
                <w:color w:val="000000"/>
                <w:sz w:val="20"/>
                <w:szCs w:val="20"/>
              </w:rPr>
              <w:t xml:space="preserve"> С.,     3-А</w:t>
            </w:r>
          </w:p>
        </w:tc>
        <w:tc>
          <w:tcPr>
            <w:tcW w:w="1276" w:type="dxa"/>
            <w:gridSpan w:val="2"/>
            <w:tcBorders>
              <w:top w:val="nil"/>
              <w:left w:val="nil"/>
              <w:bottom w:val="single" w:sz="4" w:space="0" w:color="auto"/>
              <w:right w:val="single" w:sz="4" w:space="0" w:color="auto"/>
            </w:tcBorders>
            <w:shd w:val="clear" w:color="auto" w:fill="auto"/>
            <w:noWrap/>
            <w:vAlign w:val="bottom"/>
          </w:tcPr>
          <w:p w14:paraId="6D33BF39"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Шалалашвили</w:t>
            </w:r>
            <w:proofErr w:type="spellEnd"/>
            <w:r w:rsidRPr="00D049E7">
              <w:rPr>
                <w:rFonts w:ascii="Times New Roman" w:hAnsi="Times New Roman" w:cs="Times New Roman"/>
                <w:color w:val="000000"/>
                <w:sz w:val="20"/>
                <w:szCs w:val="20"/>
              </w:rPr>
              <w:t xml:space="preserve"> И.В.</w:t>
            </w:r>
          </w:p>
        </w:tc>
      </w:tr>
      <w:tr w:rsidR="009F3428" w:rsidRPr="00D049E7" w14:paraId="07DAE515"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64ED45C"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144</w:t>
            </w:r>
          </w:p>
        </w:tc>
        <w:tc>
          <w:tcPr>
            <w:tcW w:w="1153" w:type="dxa"/>
            <w:tcBorders>
              <w:top w:val="nil"/>
              <w:left w:val="nil"/>
              <w:bottom w:val="single" w:sz="4" w:space="0" w:color="auto"/>
              <w:right w:val="single" w:sz="4" w:space="0" w:color="auto"/>
            </w:tcBorders>
            <w:shd w:val="clear" w:color="auto" w:fill="auto"/>
            <w:noWrap/>
            <w:vAlign w:val="bottom"/>
          </w:tcPr>
          <w:p w14:paraId="5935ADC7"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25.04.2019</w:t>
            </w:r>
          </w:p>
        </w:tc>
        <w:tc>
          <w:tcPr>
            <w:tcW w:w="1400" w:type="dxa"/>
            <w:tcBorders>
              <w:top w:val="nil"/>
              <w:left w:val="nil"/>
              <w:bottom w:val="single" w:sz="4" w:space="0" w:color="auto"/>
              <w:right w:val="single" w:sz="4" w:space="0" w:color="auto"/>
            </w:tcBorders>
            <w:shd w:val="clear" w:color="auto" w:fill="auto"/>
            <w:noWrap/>
            <w:vAlign w:val="bottom"/>
          </w:tcPr>
          <w:p w14:paraId="7B589BC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«Пасхальный  перезвон»</w:t>
            </w:r>
          </w:p>
        </w:tc>
        <w:tc>
          <w:tcPr>
            <w:tcW w:w="636" w:type="dxa"/>
            <w:tcBorders>
              <w:top w:val="nil"/>
              <w:left w:val="nil"/>
              <w:bottom w:val="single" w:sz="4" w:space="0" w:color="auto"/>
              <w:right w:val="single" w:sz="4" w:space="0" w:color="auto"/>
            </w:tcBorders>
            <w:shd w:val="clear" w:color="auto" w:fill="auto"/>
            <w:noWrap/>
            <w:vAlign w:val="bottom"/>
          </w:tcPr>
          <w:p w14:paraId="115C53F8"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1E0E198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DF7028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2827BEE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17D31B3B"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tcPr>
          <w:p w14:paraId="18C8573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349" w:type="dxa"/>
            <w:tcBorders>
              <w:top w:val="nil"/>
              <w:left w:val="nil"/>
              <w:bottom w:val="single" w:sz="4" w:space="0" w:color="auto"/>
              <w:right w:val="single" w:sz="4" w:space="0" w:color="auto"/>
            </w:tcBorders>
            <w:shd w:val="clear" w:color="auto" w:fill="auto"/>
            <w:noWrap/>
            <w:vAlign w:val="bottom"/>
          </w:tcPr>
          <w:p w14:paraId="58C695F9" w14:textId="77777777" w:rsidR="009F3428" w:rsidRPr="00D049E7" w:rsidRDefault="009F3428" w:rsidP="009F3428">
            <w:pPr>
              <w:spacing w:after="0"/>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Шумиловская</w:t>
            </w:r>
            <w:proofErr w:type="spellEnd"/>
            <w:r>
              <w:rPr>
                <w:rFonts w:ascii="Times New Roman" w:hAnsi="Times New Roman" w:cs="Times New Roman"/>
                <w:color w:val="000000"/>
                <w:sz w:val="20"/>
                <w:szCs w:val="20"/>
              </w:rPr>
              <w:t xml:space="preserve"> В., 3</w:t>
            </w:r>
            <w:r w:rsidRPr="00D049E7">
              <w:rPr>
                <w:rFonts w:ascii="Times New Roman" w:hAnsi="Times New Roman" w:cs="Times New Roman"/>
                <w:color w:val="000000"/>
                <w:sz w:val="20"/>
                <w:szCs w:val="20"/>
              </w:rPr>
              <w:t>Б</w:t>
            </w:r>
          </w:p>
        </w:tc>
        <w:tc>
          <w:tcPr>
            <w:tcW w:w="1276" w:type="dxa"/>
            <w:tcBorders>
              <w:top w:val="nil"/>
              <w:left w:val="nil"/>
              <w:bottom w:val="single" w:sz="4" w:space="0" w:color="auto"/>
              <w:right w:val="single" w:sz="4" w:space="0" w:color="auto"/>
            </w:tcBorders>
            <w:shd w:val="clear" w:color="auto" w:fill="auto"/>
            <w:noWrap/>
            <w:vAlign w:val="bottom"/>
          </w:tcPr>
          <w:p w14:paraId="557445C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gridSpan w:val="2"/>
            <w:tcBorders>
              <w:top w:val="nil"/>
              <w:left w:val="nil"/>
              <w:bottom w:val="single" w:sz="4" w:space="0" w:color="auto"/>
              <w:right w:val="single" w:sz="4" w:space="0" w:color="auto"/>
            </w:tcBorders>
            <w:shd w:val="clear" w:color="auto" w:fill="auto"/>
            <w:noWrap/>
            <w:vAlign w:val="bottom"/>
          </w:tcPr>
          <w:p w14:paraId="68A4BDD9"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Будз</w:t>
            </w:r>
            <w:proofErr w:type="spellEnd"/>
            <w:r w:rsidRPr="00D049E7">
              <w:rPr>
                <w:rFonts w:ascii="Times New Roman" w:hAnsi="Times New Roman" w:cs="Times New Roman"/>
                <w:color w:val="000000"/>
                <w:sz w:val="20"/>
                <w:szCs w:val="20"/>
              </w:rPr>
              <w:t xml:space="preserve">  С.П.</w:t>
            </w:r>
          </w:p>
        </w:tc>
      </w:tr>
      <w:tr w:rsidR="009F3428" w:rsidRPr="00D049E7" w14:paraId="2EC16D64"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73931A70"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145</w:t>
            </w:r>
          </w:p>
        </w:tc>
        <w:tc>
          <w:tcPr>
            <w:tcW w:w="1153" w:type="dxa"/>
            <w:tcBorders>
              <w:top w:val="nil"/>
              <w:left w:val="nil"/>
              <w:bottom w:val="single" w:sz="4" w:space="0" w:color="auto"/>
              <w:right w:val="single" w:sz="4" w:space="0" w:color="auto"/>
            </w:tcBorders>
            <w:shd w:val="clear" w:color="auto" w:fill="auto"/>
            <w:noWrap/>
            <w:vAlign w:val="bottom"/>
          </w:tcPr>
          <w:p w14:paraId="6D6A2349"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25.04.2019</w:t>
            </w:r>
          </w:p>
        </w:tc>
        <w:tc>
          <w:tcPr>
            <w:tcW w:w="1400" w:type="dxa"/>
            <w:tcBorders>
              <w:top w:val="nil"/>
              <w:left w:val="nil"/>
              <w:bottom w:val="single" w:sz="4" w:space="0" w:color="auto"/>
              <w:right w:val="single" w:sz="4" w:space="0" w:color="auto"/>
            </w:tcBorders>
            <w:shd w:val="clear" w:color="auto" w:fill="auto"/>
            <w:noWrap/>
            <w:vAlign w:val="bottom"/>
          </w:tcPr>
          <w:p w14:paraId="1BD8973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«Пасхальный  перезвон»</w:t>
            </w:r>
          </w:p>
        </w:tc>
        <w:tc>
          <w:tcPr>
            <w:tcW w:w="636" w:type="dxa"/>
            <w:tcBorders>
              <w:top w:val="nil"/>
              <w:left w:val="nil"/>
              <w:bottom w:val="single" w:sz="4" w:space="0" w:color="auto"/>
              <w:right w:val="single" w:sz="4" w:space="0" w:color="auto"/>
            </w:tcBorders>
            <w:shd w:val="clear" w:color="auto" w:fill="auto"/>
            <w:noWrap/>
            <w:vAlign w:val="bottom"/>
          </w:tcPr>
          <w:p w14:paraId="5F2ED267"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224AB20E"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269D877F"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463E6C3"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07986F3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7DEFDA3C"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75942BA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505B893F"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Ломакина Ю., 2</w:t>
            </w:r>
            <w:r w:rsidRPr="00D049E7">
              <w:rPr>
                <w:rFonts w:ascii="Times New Roman" w:hAnsi="Times New Roman" w:cs="Times New Roman"/>
                <w:color w:val="000000"/>
                <w:sz w:val="20"/>
                <w:szCs w:val="20"/>
              </w:rPr>
              <w:t>Б</w:t>
            </w:r>
          </w:p>
        </w:tc>
        <w:tc>
          <w:tcPr>
            <w:tcW w:w="1276" w:type="dxa"/>
            <w:gridSpan w:val="2"/>
            <w:tcBorders>
              <w:top w:val="nil"/>
              <w:left w:val="nil"/>
              <w:bottom w:val="single" w:sz="4" w:space="0" w:color="auto"/>
              <w:right w:val="single" w:sz="4" w:space="0" w:color="auto"/>
            </w:tcBorders>
            <w:shd w:val="clear" w:color="auto" w:fill="auto"/>
            <w:noWrap/>
            <w:vAlign w:val="bottom"/>
          </w:tcPr>
          <w:p w14:paraId="62AD1F2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Ключник Е.Ю.</w:t>
            </w:r>
          </w:p>
        </w:tc>
      </w:tr>
      <w:tr w:rsidR="009F3428" w:rsidRPr="00D049E7" w14:paraId="16425CE2"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4D8E6401"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146</w:t>
            </w:r>
          </w:p>
        </w:tc>
        <w:tc>
          <w:tcPr>
            <w:tcW w:w="1153" w:type="dxa"/>
            <w:tcBorders>
              <w:top w:val="nil"/>
              <w:left w:val="nil"/>
              <w:bottom w:val="single" w:sz="4" w:space="0" w:color="auto"/>
              <w:right w:val="single" w:sz="4" w:space="0" w:color="auto"/>
            </w:tcBorders>
            <w:shd w:val="clear" w:color="auto" w:fill="auto"/>
            <w:noWrap/>
            <w:vAlign w:val="bottom"/>
          </w:tcPr>
          <w:p w14:paraId="6A9F498F"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25.04.2019</w:t>
            </w:r>
          </w:p>
        </w:tc>
        <w:tc>
          <w:tcPr>
            <w:tcW w:w="1400" w:type="dxa"/>
            <w:tcBorders>
              <w:top w:val="nil"/>
              <w:left w:val="nil"/>
              <w:bottom w:val="single" w:sz="4" w:space="0" w:color="auto"/>
              <w:right w:val="single" w:sz="4" w:space="0" w:color="auto"/>
            </w:tcBorders>
            <w:shd w:val="clear" w:color="auto" w:fill="auto"/>
            <w:noWrap/>
            <w:vAlign w:val="bottom"/>
          </w:tcPr>
          <w:p w14:paraId="7BD5F2EC"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«Пасхальный  перезвон»</w:t>
            </w:r>
          </w:p>
        </w:tc>
        <w:tc>
          <w:tcPr>
            <w:tcW w:w="636" w:type="dxa"/>
            <w:tcBorders>
              <w:top w:val="nil"/>
              <w:left w:val="nil"/>
              <w:bottom w:val="single" w:sz="4" w:space="0" w:color="auto"/>
              <w:right w:val="single" w:sz="4" w:space="0" w:color="auto"/>
            </w:tcBorders>
            <w:shd w:val="clear" w:color="auto" w:fill="auto"/>
            <w:noWrap/>
            <w:vAlign w:val="bottom"/>
          </w:tcPr>
          <w:p w14:paraId="59D5513A"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679A03E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A9462A0"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4998665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769A3B97"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15ED0DF6"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423D64D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48518695"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Пушкаренко М., 1</w:t>
            </w:r>
            <w:r w:rsidRPr="00D049E7">
              <w:rPr>
                <w:rFonts w:ascii="Times New Roman" w:hAnsi="Times New Roman" w:cs="Times New Roman"/>
                <w:color w:val="000000"/>
                <w:sz w:val="20"/>
                <w:szCs w:val="20"/>
              </w:rPr>
              <w:t>А</w:t>
            </w:r>
          </w:p>
        </w:tc>
        <w:tc>
          <w:tcPr>
            <w:tcW w:w="1276" w:type="dxa"/>
            <w:gridSpan w:val="2"/>
            <w:tcBorders>
              <w:top w:val="nil"/>
              <w:left w:val="nil"/>
              <w:bottom w:val="single" w:sz="4" w:space="0" w:color="auto"/>
              <w:right w:val="single" w:sz="4" w:space="0" w:color="auto"/>
            </w:tcBorders>
            <w:shd w:val="clear" w:color="auto" w:fill="auto"/>
            <w:noWrap/>
            <w:vAlign w:val="bottom"/>
          </w:tcPr>
          <w:p w14:paraId="7AA4E81A" w14:textId="77777777" w:rsidR="009F3428" w:rsidRPr="00D049E7" w:rsidRDefault="009F3428" w:rsidP="009F3428">
            <w:pPr>
              <w:spacing w:after="0"/>
              <w:rPr>
                <w:rFonts w:ascii="Times New Roman" w:hAnsi="Times New Roman" w:cs="Times New Roman"/>
                <w:color w:val="000000"/>
                <w:sz w:val="20"/>
                <w:szCs w:val="20"/>
              </w:rPr>
            </w:pPr>
            <w:proofErr w:type="spellStart"/>
            <w:r w:rsidRPr="00D049E7">
              <w:rPr>
                <w:rFonts w:ascii="Times New Roman" w:hAnsi="Times New Roman" w:cs="Times New Roman"/>
                <w:color w:val="000000"/>
                <w:sz w:val="20"/>
                <w:szCs w:val="20"/>
              </w:rPr>
              <w:t>Онорина</w:t>
            </w:r>
            <w:proofErr w:type="spellEnd"/>
            <w:r w:rsidRPr="00D049E7">
              <w:rPr>
                <w:rFonts w:ascii="Times New Roman" w:hAnsi="Times New Roman" w:cs="Times New Roman"/>
                <w:color w:val="000000"/>
                <w:sz w:val="20"/>
                <w:szCs w:val="20"/>
              </w:rPr>
              <w:t xml:space="preserve"> Н.Н.</w:t>
            </w:r>
          </w:p>
        </w:tc>
      </w:tr>
      <w:tr w:rsidR="009F3428" w:rsidRPr="00D049E7" w14:paraId="54D05299" w14:textId="77777777" w:rsidTr="009F3428">
        <w:trPr>
          <w:trHeight w:val="276"/>
        </w:trPr>
        <w:tc>
          <w:tcPr>
            <w:tcW w:w="566" w:type="dxa"/>
            <w:tcBorders>
              <w:top w:val="nil"/>
              <w:left w:val="single" w:sz="4" w:space="0" w:color="auto"/>
              <w:bottom w:val="single" w:sz="4" w:space="0" w:color="auto"/>
              <w:right w:val="single" w:sz="4" w:space="0" w:color="auto"/>
            </w:tcBorders>
            <w:shd w:val="clear" w:color="auto" w:fill="auto"/>
            <w:noWrap/>
            <w:vAlign w:val="bottom"/>
          </w:tcPr>
          <w:p w14:paraId="0AF2084C" w14:textId="77777777" w:rsidR="009F3428" w:rsidRPr="00D049E7" w:rsidRDefault="009F3428" w:rsidP="009F3428">
            <w:pPr>
              <w:spacing w:after="0" w:line="240" w:lineRule="auto"/>
              <w:jc w:val="right"/>
              <w:rPr>
                <w:rFonts w:ascii="Times New Roman" w:eastAsia="Times New Roman" w:hAnsi="Times New Roman" w:cs="Times New Roman"/>
                <w:color w:val="000000"/>
                <w:sz w:val="20"/>
                <w:szCs w:val="20"/>
                <w:lang w:eastAsia="ru-RU"/>
              </w:rPr>
            </w:pPr>
            <w:r w:rsidRPr="00D049E7">
              <w:rPr>
                <w:rFonts w:ascii="Times New Roman" w:eastAsia="Times New Roman" w:hAnsi="Times New Roman" w:cs="Times New Roman"/>
                <w:color w:val="000000"/>
                <w:sz w:val="20"/>
                <w:szCs w:val="20"/>
                <w:lang w:eastAsia="ru-RU"/>
              </w:rPr>
              <w:t>147</w:t>
            </w:r>
          </w:p>
        </w:tc>
        <w:tc>
          <w:tcPr>
            <w:tcW w:w="1153" w:type="dxa"/>
            <w:tcBorders>
              <w:top w:val="nil"/>
              <w:left w:val="nil"/>
              <w:bottom w:val="single" w:sz="4" w:space="0" w:color="auto"/>
              <w:right w:val="single" w:sz="4" w:space="0" w:color="auto"/>
            </w:tcBorders>
            <w:shd w:val="clear" w:color="auto" w:fill="auto"/>
            <w:noWrap/>
            <w:vAlign w:val="bottom"/>
          </w:tcPr>
          <w:p w14:paraId="0234F5F3"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25.04.2019</w:t>
            </w:r>
          </w:p>
        </w:tc>
        <w:tc>
          <w:tcPr>
            <w:tcW w:w="1400" w:type="dxa"/>
            <w:tcBorders>
              <w:top w:val="nil"/>
              <w:left w:val="nil"/>
              <w:bottom w:val="single" w:sz="4" w:space="0" w:color="auto"/>
              <w:right w:val="single" w:sz="4" w:space="0" w:color="auto"/>
            </w:tcBorders>
            <w:shd w:val="clear" w:color="auto" w:fill="auto"/>
            <w:noWrap/>
            <w:vAlign w:val="bottom"/>
          </w:tcPr>
          <w:p w14:paraId="44CC107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Выставка деко</w:t>
            </w:r>
            <w:r>
              <w:rPr>
                <w:rFonts w:ascii="Times New Roman" w:hAnsi="Times New Roman" w:cs="Times New Roman"/>
                <w:color w:val="000000"/>
                <w:sz w:val="20"/>
                <w:szCs w:val="20"/>
              </w:rPr>
              <w:t>ративно-прикладного творчества «Пасхальный  перезвон»</w:t>
            </w:r>
          </w:p>
        </w:tc>
        <w:tc>
          <w:tcPr>
            <w:tcW w:w="636" w:type="dxa"/>
            <w:tcBorders>
              <w:top w:val="nil"/>
              <w:left w:val="nil"/>
              <w:bottom w:val="single" w:sz="4" w:space="0" w:color="auto"/>
              <w:right w:val="single" w:sz="4" w:space="0" w:color="auto"/>
            </w:tcBorders>
            <w:shd w:val="clear" w:color="auto" w:fill="auto"/>
            <w:noWrap/>
            <w:vAlign w:val="bottom"/>
          </w:tcPr>
          <w:p w14:paraId="639F9C7D"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tcPr>
          <w:p w14:paraId="7D43454B"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14:paraId="18C63EF1"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bottom"/>
          </w:tcPr>
          <w:p w14:paraId="08695E39"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14:paraId="4D506CCD"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tcPr>
          <w:p w14:paraId="216AC1E0" w14:textId="77777777" w:rsidR="009F3428" w:rsidRPr="00D049E7" w:rsidRDefault="009F3428" w:rsidP="009F3428">
            <w:pPr>
              <w:spacing w:after="0"/>
              <w:jc w:val="right"/>
              <w:rPr>
                <w:rFonts w:ascii="Times New Roman" w:hAnsi="Times New Roman" w:cs="Times New Roman"/>
                <w:color w:val="000000"/>
                <w:sz w:val="20"/>
                <w:szCs w:val="20"/>
              </w:rPr>
            </w:pPr>
            <w:r w:rsidRPr="00D049E7">
              <w:rPr>
                <w:rFonts w:ascii="Times New Roman" w:hAnsi="Times New Roman" w:cs="Times New Roman"/>
                <w:color w:val="000000"/>
                <w:sz w:val="20"/>
                <w:szCs w:val="20"/>
              </w:rPr>
              <w:t>1</w:t>
            </w:r>
          </w:p>
        </w:tc>
        <w:tc>
          <w:tcPr>
            <w:tcW w:w="1349" w:type="dxa"/>
            <w:tcBorders>
              <w:top w:val="nil"/>
              <w:left w:val="nil"/>
              <w:bottom w:val="single" w:sz="4" w:space="0" w:color="auto"/>
              <w:right w:val="single" w:sz="4" w:space="0" w:color="auto"/>
            </w:tcBorders>
            <w:shd w:val="clear" w:color="auto" w:fill="auto"/>
            <w:noWrap/>
            <w:vAlign w:val="bottom"/>
          </w:tcPr>
          <w:p w14:paraId="179C7A35"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14:paraId="6908EFD6" w14:textId="77777777" w:rsidR="009F3428" w:rsidRPr="00D049E7" w:rsidRDefault="009F3428" w:rsidP="009F3428">
            <w:pPr>
              <w:spacing w:after="0"/>
              <w:rPr>
                <w:rFonts w:ascii="Times New Roman" w:hAnsi="Times New Roman" w:cs="Times New Roman"/>
                <w:color w:val="000000"/>
                <w:sz w:val="20"/>
                <w:szCs w:val="20"/>
              </w:rPr>
            </w:pPr>
            <w:r>
              <w:rPr>
                <w:rFonts w:ascii="Times New Roman" w:hAnsi="Times New Roman" w:cs="Times New Roman"/>
                <w:color w:val="000000"/>
                <w:sz w:val="20"/>
                <w:szCs w:val="20"/>
              </w:rPr>
              <w:t>Полищук Г., 2</w:t>
            </w:r>
            <w:r w:rsidRPr="00D049E7">
              <w:rPr>
                <w:rFonts w:ascii="Times New Roman" w:hAnsi="Times New Roman" w:cs="Times New Roman"/>
                <w:color w:val="000000"/>
                <w:sz w:val="20"/>
                <w:szCs w:val="20"/>
              </w:rPr>
              <w:t>А</w:t>
            </w:r>
          </w:p>
        </w:tc>
        <w:tc>
          <w:tcPr>
            <w:tcW w:w="1276" w:type="dxa"/>
            <w:gridSpan w:val="2"/>
            <w:tcBorders>
              <w:top w:val="nil"/>
              <w:left w:val="nil"/>
              <w:bottom w:val="single" w:sz="4" w:space="0" w:color="auto"/>
              <w:right w:val="single" w:sz="4" w:space="0" w:color="auto"/>
            </w:tcBorders>
            <w:shd w:val="clear" w:color="auto" w:fill="auto"/>
            <w:noWrap/>
            <w:vAlign w:val="bottom"/>
          </w:tcPr>
          <w:p w14:paraId="16E5C182" w14:textId="77777777" w:rsidR="009F3428" w:rsidRPr="00D049E7" w:rsidRDefault="009F3428" w:rsidP="009F3428">
            <w:pPr>
              <w:spacing w:after="0"/>
              <w:rPr>
                <w:rFonts w:ascii="Times New Roman" w:hAnsi="Times New Roman" w:cs="Times New Roman"/>
                <w:color w:val="000000"/>
                <w:sz w:val="20"/>
                <w:szCs w:val="20"/>
              </w:rPr>
            </w:pPr>
            <w:r w:rsidRPr="00D049E7">
              <w:rPr>
                <w:rFonts w:ascii="Times New Roman" w:hAnsi="Times New Roman" w:cs="Times New Roman"/>
                <w:color w:val="000000"/>
                <w:sz w:val="20"/>
                <w:szCs w:val="20"/>
              </w:rPr>
              <w:t>Ключник Е.Ю.</w:t>
            </w:r>
          </w:p>
        </w:tc>
      </w:tr>
    </w:tbl>
    <w:p w14:paraId="6E477571" w14:textId="77777777" w:rsidR="009F3428" w:rsidRDefault="009F3428" w:rsidP="009F3428">
      <w:pPr>
        <w:rPr>
          <w:rFonts w:ascii="Times New Roman" w:hAnsi="Times New Roman" w:cs="Times New Roman"/>
          <w:b/>
          <w:bCs/>
          <w:sz w:val="24"/>
          <w:szCs w:val="24"/>
        </w:rPr>
      </w:pPr>
    </w:p>
    <w:p w14:paraId="2B676D64" w14:textId="77777777" w:rsidR="009F3428" w:rsidRDefault="009F3428" w:rsidP="002D487C">
      <w:pPr>
        <w:rPr>
          <w:rFonts w:ascii="Times New Roman" w:hAnsi="Times New Roman" w:cs="Times New Roman"/>
          <w:b/>
          <w:bCs/>
          <w:sz w:val="24"/>
          <w:szCs w:val="24"/>
        </w:rPr>
      </w:pPr>
    </w:p>
    <w:p w14:paraId="281BFCAA" w14:textId="57351B5C" w:rsidR="00795483" w:rsidRPr="00795483" w:rsidRDefault="00795483" w:rsidP="002D487C">
      <w:pPr>
        <w:jc w:val="both"/>
        <w:rPr>
          <w:rFonts w:ascii="Times New Roman" w:hAnsi="Times New Roman" w:cs="Times New Roman"/>
          <w:b/>
          <w:bCs/>
          <w:sz w:val="24"/>
          <w:szCs w:val="24"/>
        </w:rPr>
      </w:pPr>
      <w:r w:rsidRPr="00795483">
        <w:rPr>
          <w:rFonts w:ascii="Times New Roman" w:hAnsi="Times New Roman" w:cs="Times New Roman"/>
          <w:b/>
          <w:bCs/>
          <w:sz w:val="24"/>
          <w:szCs w:val="24"/>
        </w:rPr>
        <w:t>АНАЛИЗ УСПЕВАЕМОСТИ ЗА 201</w:t>
      </w:r>
      <w:r>
        <w:rPr>
          <w:rFonts w:ascii="Times New Roman" w:hAnsi="Times New Roman" w:cs="Times New Roman"/>
          <w:b/>
          <w:bCs/>
          <w:sz w:val="24"/>
          <w:szCs w:val="24"/>
        </w:rPr>
        <w:t>8</w:t>
      </w:r>
      <w:r w:rsidRPr="00795483">
        <w:rPr>
          <w:rFonts w:ascii="Times New Roman" w:hAnsi="Times New Roman" w:cs="Times New Roman"/>
          <w:b/>
          <w:bCs/>
          <w:sz w:val="24"/>
          <w:szCs w:val="24"/>
        </w:rPr>
        <w:t>-201</w:t>
      </w:r>
      <w:r>
        <w:rPr>
          <w:rFonts w:ascii="Times New Roman" w:hAnsi="Times New Roman" w:cs="Times New Roman"/>
          <w:b/>
          <w:bCs/>
          <w:sz w:val="24"/>
          <w:szCs w:val="24"/>
        </w:rPr>
        <w:t>9</w:t>
      </w:r>
      <w:r w:rsidRPr="00795483">
        <w:rPr>
          <w:rFonts w:ascii="Times New Roman" w:hAnsi="Times New Roman" w:cs="Times New Roman"/>
          <w:b/>
          <w:bCs/>
          <w:sz w:val="24"/>
          <w:szCs w:val="24"/>
        </w:rPr>
        <w:t xml:space="preserve"> УЧЕБНЫЙ ГОД</w:t>
      </w:r>
    </w:p>
    <w:p w14:paraId="54B8DDDF" w14:textId="77777777" w:rsidR="00795483" w:rsidRPr="00795483" w:rsidRDefault="00795483" w:rsidP="002D487C">
      <w:pPr>
        <w:jc w:val="both"/>
        <w:rPr>
          <w:rFonts w:ascii="Times New Roman" w:hAnsi="Times New Roman" w:cs="Times New Roman"/>
          <w:sz w:val="24"/>
          <w:szCs w:val="24"/>
        </w:rPr>
      </w:pPr>
      <w:r w:rsidRPr="00795483">
        <w:rPr>
          <w:rFonts w:ascii="Times New Roman" w:hAnsi="Times New Roman" w:cs="Times New Roman"/>
          <w:sz w:val="24"/>
          <w:szCs w:val="24"/>
        </w:rPr>
        <w:t xml:space="preserve">         Учебный год завершили 92</w:t>
      </w:r>
      <w:r w:rsidR="00F66263">
        <w:rPr>
          <w:rFonts w:ascii="Times New Roman" w:hAnsi="Times New Roman" w:cs="Times New Roman"/>
          <w:sz w:val="24"/>
          <w:szCs w:val="24"/>
        </w:rPr>
        <w:t>6</w:t>
      </w:r>
      <w:r w:rsidRPr="00795483">
        <w:rPr>
          <w:rFonts w:ascii="Times New Roman" w:hAnsi="Times New Roman" w:cs="Times New Roman"/>
          <w:sz w:val="24"/>
          <w:szCs w:val="24"/>
        </w:rPr>
        <w:t xml:space="preserve"> обучающихся: НОО – 36</w:t>
      </w:r>
      <w:r w:rsidR="00F66263">
        <w:rPr>
          <w:rFonts w:ascii="Times New Roman" w:hAnsi="Times New Roman" w:cs="Times New Roman"/>
          <w:sz w:val="24"/>
          <w:szCs w:val="24"/>
        </w:rPr>
        <w:t>4</w:t>
      </w:r>
      <w:r w:rsidRPr="00795483">
        <w:rPr>
          <w:rFonts w:ascii="Times New Roman" w:hAnsi="Times New Roman" w:cs="Times New Roman"/>
          <w:sz w:val="24"/>
          <w:szCs w:val="24"/>
        </w:rPr>
        <w:t>, ООО – 4</w:t>
      </w:r>
      <w:r w:rsidR="00F66263">
        <w:rPr>
          <w:rFonts w:ascii="Times New Roman" w:hAnsi="Times New Roman" w:cs="Times New Roman"/>
          <w:sz w:val="24"/>
          <w:szCs w:val="24"/>
        </w:rPr>
        <w:t>38</w:t>
      </w:r>
      <w:r w:rsidRPr="00795483">
        <w:rPr>
          <w:rFonts w:ascii="Times New Roman" w:hAnsi="Times New Roman" w:cs="Times New Roman"/>
          <w:sz w:val="24"/>
          <w:szCs w:val="24"/>
        </w:rPr>
        <w:t>, СОО – 12</w:t>
      </w:r>
      <w:r w:rsidR="00F66263">
        <w:rPr>
          <w:rFonts w:ascii="Times New Roman" w:hAnsi="Times New Roman" w:cs="Times New Roman"/>
          <w:sz w:val="24"/>
          <w:szCs w:val="24"/>
        </w:rPr>
        <w:t>4</w:t>
      </w:r>
      <w:r w:rsidRPr="00795483">
        <w:rPr>
          <w:rFonts w:ascii="Times New Roman" w:hAnsi="Times New Roman" w:cs="Times New Roman"/>
          <w:sz w:val="24"/>
          <w:szCs w:val="24"/>
        </w:rPr>
        <w:t xml:space="preserve">. В выпускных классах: </w:t>
      </w:r>
      <w:r w:rsidR="003E168A">
        <w:rPr>
          <w:rFonts w:ascii="Times New Roman" w:hAnsi="Times New Roman" w:cs="Times New Roman"/>
          <w:sz w:val="24"/>
          <w:szCs w:val="24"/>
        </w:rPr>
        <w:t>67</w:t>
      </w:r>
      <w:r w:rsidRPr="00795483">
        <w:rPr>
          <w:rFonts w:ascii="Times New Roman" w:hAnsi="Times New Roman" w:cs="Times New Roman"/>
          <w:sz w:val="24"/>
          <w:szCs w:val="24"/>
        </w:rPr>
        <w:t xml:space="preserve"> учащихся (9 классы), </w:t>
      </w:r>
      <w:r w:rsidR="003E168A">
        <w:rPr>
          <w:rFonts w:ascii="Times New Roman" w:hAnsi="Times New Roman" w:cs="Times New Roman"/>
          <w:sz w:val="24"/>
          <w:szCs w:val="24"/>
        </w:rPr>
        <w:t>61</w:t>
      </w:r>
      <w:r w:rsidRPr="00795483">
        <w:rPr>
          <w:rFonts w:ascii="Times New Roman" w:hAnsi="Times New Roman" w:cs="Times New Roman"/>
          <w:sz w:val="24"/>
          <w:szCs w:val="24"/>
        </w:rPr>
        <w:t xml:space="preserve"> (11 классы). Все обучающиеся выпускных классов были допущены к государственной итоговой аттестации. По итогам года ( без учета ГИА) аттестованы 8</w:t>
      </w:r>
      <w:r w:rsidR="003E168A">
        <w:rPr>
          <w:rFonts w:ascii="Times New Roman" w:hAnsi="Times New Roman" w:cs="Times New Roman"/>
          <w:sz w:val="24"/>
          <w:szCs w:val="24"/>
        </w:rPr>
        <w:t>38</w:t>
      </w:r>
      <w:r w:rsidRPr="00795483">
        <w:rPr>
          <w:rFonts w:ascii="Times New Roman" w:hAnsi="Times New Roman" w:cs="Times New Roman"/>
          <w:sz w:val="24"/>
          <w:szCs w:val="24"/>
        </w:rPr>
        <w:t xml:space="preserve"> учащихся 2 - 11 классов, успеваемость составила 100%, качество знаний – 66,4% Из 8</w:t>
      </w:r>
      <w:r w:rsidR="00F66263">
        <w:rPr>
          <w:rFonts w:ascii="Times New Roman" w:hAnsi="Times New Roman" w:cs="Times New Roman"/>
          <w:sz w:val="24"/>
          <w:szCs w:val="24"/>
        </w:rPr>
        <w:t>38</w:t>
      </w:r>
      <w:r w:rsidRPr="00795483">
        <w:rPr>
          <w:rFonts w:ascii="Times New Roman" w:hAnsi="Times New Roman" w:cs="Times New Roman"/>
          <w:sz w:val="24"/>
          <w:szCs w:val="24"/>
        </w:rPr>
        <w:t xml:space="preserve"> обучающихся 2-11 классов, на «5» окончили учебный год 1</w:t>
      </w:r>
      <w:r w:rsidR="00F66263">
        <w:rPr>
          <w:rFonts w:ascii="Times New Roman" w:hAnsi="Times New Roman" w:cs="Times New Roman"/>
          <w:sz w:val="24"/>
          <w:szCs w:val="24"/>
        </w:rPr>
        <w:t>11</w:t>
      </w:r>
      <w:r w:rsidRPr="00795483">
        <w:rPr>
          <w:rFonts w:ascii="Times New Roman" w:hAnsi="Times New Roman" w:cs="Times New Roman"/>
          <w:sz w:val="24"/>
          <w:szCs w:val="24"/>
        </w:rPr>
        <w:t xml:space="preserve"> человек, что составляет 1</w:t>
      </w:r>
      <w:r w:rsidR="00F66263">
        <w:rPr>
          <w:rFonts w:ascii="Times New Roman" w:hAnsi="Times New Roman" w:cs="Times New Roman"/>
          <w:sz w:val="24"/>
          <w:szCs w:val="24"/>
        </w:rPr>
        <w:t>3</w:t>
      </w:r>
      <w:r w:rsidRPr="00795483">
        <w:rPr>
          <w:rFonts w:ascii="Times New Roman" w:hAnsi="Times New Roman" w:cs="Times New Roman"/>
          <w:sz w:val="24"/>
          <w:szCs w:val="24"/>
        </w:rPr>
        <w:t>%..На «4» и «5» завершили учебный год 4</w:t>
      </w:r>
      <w:r w:rsidR="00F66263">
        <w:rPr>
          <w:rFonts w:ascii="Times New Roman" w:hAnsi="Times New Roman" w:cs="Times New Roman"/>
          <w:sz w:val="24"/>
          <w:szCs w:val="24"/>
        </w:rPr>
        <w:t>20</w:t>
      </w:r>
      <w:r w:rsidRPr="00795483">
        <w:rPr>
          <w:rFonts w:ascii="Times New Roman" w:hAnsi="Times New Roman" w:cs="Times New Roman"/>
          <w:sz w:val="24"/>
          <w:szCs w:val="24"/>
        </w:rPr>
        <w:t xml:space="preserve"> человек-5</w:t>
      </w:r>
      <w:r w:rsidR="00F66263">
        <w:rPr>
          <w:rFonts w:ascii="Times New Roman" w:hAnsi="Times New Roman" w:cs="Times New Roman"/>
          <w:sz w:val="24"/>
          <w:szCs w:val="24"/>
        </w:rPr>
        <w:t>0</w:t>
      </w:r>
      <w:r w:rsidRPr="00795483">
        <w:rPr>
          <w:rFonts w:ascii="Times New Roman" w:hAnsi="Times New Roman" w:cs="Times New Roman"/>
          <w:sz w:val="24"/>
          <w:szCs w:val="24"/>
        </w:rPr>
        <w:t xml:space="preserve">%.  </w:t>
      </w:r>
    </w:p>
    <w:p w14:paraId="5324A53A" w14:textId="77777777" w:rsidR="00795483" w:rsidRDefault="00795483" w:rsidP="002D487C">
      <w:pPr>
        <w:jc w:val="both"/>
        <w:rPr>
          <w:rFonts w:ascii="Times New Roman" w:hAnsi="Times New Roman" w:cs="Times New Roman"/>
          <w:sz w:val="24"/>
          <w:szCs w:val="24"/>
        </w:rPr>
      </w:pPr>
      <w:r w:rsidRPr="00795483">
        <w:rPr>
          <w:rFonts w:ascii="Times New Roman" w:hAnsi="Times New Roman" w:cs="Times New Roman"/>
          <w:sz w:val="24"/>
          <w:szCs w:val="24"/>
        </w:rPr>
        <w:t xml:space="preserve">Таким образом, в 2016-2017 </w:t>
      </w:r>
      <w:proofErr w:type="spellStart"/>
      <w:r w:rsidRPr="00795483">
        <w:rPr>
          <w:rFonts w:ascii="Times New Roman" w:hAnsi="Times New Roman" w:cs="Times New Roman"/>
          <w:sz w:val="24"/>
          <w:szCs w:val="24"/>
        </w:rPr>
        <w:t>уч.г</w:t>
      </w:r>
      <w:proofErr w:type="spellEnd"/>
      <w:r w:rsidRPr="00795483">
        <w:rPr>
          <w:rFonts w:ascii="Times New Roman" w:hAnsi="Times New Roman" w:cs="Times New Roman"/>
          <w:sz w:val="24"/>
          <w:szCs w:val="24"/>
        </w:rPr>
        <w:t xml:space="preserve">. качество знаний составляло 55,4%, в 2017-2018 </w:t>
      </w:r>
      <w:proofErr w:type="spellStart"/>
      <w:r w:rsidRPr="00795483">
        <w:rPr>
          <w:rFonts w:ascii="Times New Roman" w:hAnsi="Times New Roman" w:cs="Times New Roman"/>
          <w:sz w:val="24"/>
          <w:szCs w:val="24"/>
        </w:rPr>
        <w:t>уч.г</w:t>
      </w:r>
      <w:proofErr w:type="spellEnd"/>
      <w:r w:rsidRPr="00795483">
        <w:rPr>
          <w:rFonts w:ascii="Times New Roman" w:hAnsi="Times New Roman" w:cs="Times New Roman"/>
          <w:sz w:val="24"/>
          <w:szCs w:val="24"/>
        </w:rPr>
        <w:t xml:space="preserve">.- 66,5%, </w:t>
      </w:r>
      <w:proofErr w:type="gramStart"/>
      <w:r w:rsidRPr="00795483">
        <w:rPr>
          <w:rFonts w:ascii="Times New Roman" w:hAnsi="Times New Roman" w:cs="Times New Roman"/>
          <w:sz w:val="24"/>
          <w:szCs w:val="24"/>
        </w:rPr>
        <w:t>т.е.</w:t>
      </w:r>
      <w:proofErr w:type="gramEnd"/>
      <w:r w:rsidRPr="00795483">
        <w:rPr>
          <w:rFonts w:ascii="Times New Roman" w:hAnsi="Times New Roman" w:cs="Times New Roman"/>
          <w:sz w:val="24"/>
          <w:szCs w:val="24"/>
        </w:rPr>
        <w:t xml:space="preserve"> выросло на 11,1%.</w:t>
      </w:r>
      <w:r w:rsidR="00F66263">
        <w:rPr>
          <w:rFonts w:ascii="Times New Roman" w:hAnsi="Times New Roman" w:cs="Times New Roman"/>
          <w:sz w:val="24"/>
          <w:szCs w:val="24"/>
        </w:rPr>
        <w:t xml:space="preserve"> В 2018-2019 наблюдается небольшое снижение- 63%</w:t>
      </w:r>
    </w:p>
    <w:p w14:paraId="2C66101F" w14:textId="77777777" w:rsidR="0077492D" w:rsidRDefault="0077492D" w:rsidP="002D487C">
      <w:pPr>
        <w:pStyle w:val="aa"/>
        <w:jc w:val="both"/>
        <w:rPr>
          <w:rFonts w:ascii="Times New Roman" w:hAnsi="Times New Roman" w:cs="Times New Roman"/>
          <w:b/>
          <w:sz w:val="28"/>
          <w:szCs w:val="28"/>
        </w:rPr>
      </w:pPr>
    </w:p>
    <w:p w14:paraId="62854ECD" w14:textId="77777777" w:rsidR="0077492D" w:rsidRDefault="0077492D" w:rsidP="007A052A">
      <w:pPr>
        <w:pStyle w:val="aa"/>
        <w:jc w:val="center"/>
        <w:rPr>
          <w:rFonts w:ascii="Times New Roman" w:hAnsi="Times New Roman" w:cs="Times New Roman"/>
          <w:b/>
          <w:sz w:val="28"/>
          <w:szCs w:val="28"/>
        </w:rPr>
      </w:pPr>
    </w:p>
    <w:p w14:paraId="2F2CEAA3" w14:textId="29E8F2D6" w:rsidR="0077492D" w:rsidRDefault="0077492D" w:rsidP="007A052A">
      <w:pPr>
        <w:pStyle w:val="aa"/>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509A658B" wp14:editId="15EF266A">
            <wp:extent cx="4572000" cy="20383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3232B9" w14:textId="68B8D5CE" w:rsidR="003E168A" w:rsidRDefault="002D487C" w:rsidP="0077492D">
      <w:pPr>
        <w:pStyle w:val="aa"/>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1" locked="0" layoutInCell="1" allowOverlap="1" wp14:anchorId="187B2654" wp14:editId="509550FF">
            <wp:simplePos x="0" y="0"/>
            <wp:positionH relativeFrom="page">
              <wp:align>center</wp:align>
            </wp:positionH>
            <wp:positionV relativeFrom="paragraph">
              <wp:posOffset>384810</wp:posOffset>
            </wp:positionV>
            <wp:extent cx="7152005" cy="1657350"/>
            <wp:effectExtent l="0" t="0" r="0" b="0"/>
            <wp:wrapTight wrapText="bothSides">
              <wp:wrapPolygon edited="0">
                <wp:start x="0" y="0"/>
                <wp:lineTo x="0" y="21352"/>
                <wp:lineTo x="21518" y="21352"/>
                <wp:lineTo x="2151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8">
                      <a:extLst>
                        <a:ext uri="{28A0092B-C50C-407E-A947-70E740481C1C}">
                          <a14:useLocalDpi xmlns:a14="http://schemas.microsoft.com/office/drawing/2010/main" val="0"/>
                        </a:ext>
                      </a:extLst>
                    </a:blip>
                    <a:stretch>
                      <a:fillRect/>
                    </a:stretch>
                  </pic:blipFill>
                  <pic:spPr>
                    <a:xfrm>
                      <a:off x="0" y="0"/>
                      <a:ext cx="7152005" cy="1657350"/>
                    </a:xfrm>
                    <a:prstGeom prst="rect">
                      <a:avLst/>
                    </a:prstGeom>
                  </pic:spPr>
                </pic:pic>
              </a:graphicData>
            </a:graphic>
            <wp14:sizeRelH relativeFrom="margin">
              <wp14:pctWidth>0</wp14:pctWidth>
            </wp14:sizeRelH>
            <wp14:sizeRelV relativeFrom="margin">
              <wp14:pctHeight>0</wp14:pctHeight>
            </wp14:sizeRelV>
          </wp:anchor>
        </w:drawing>
      </w:r>
    </w:p>
    <w:p w14:paraId="45D0D64C" w14:textId="140B98BA" w:rsidR="007A052A" w:rsidRPr="004166D3" w:rsidRDefault="007A052A" w:rsidP="0077492D">
      <w:pPr>
        <w:pStyle w:val="aa"/>
        <w:jc w:val="center"/>
        <w:rPr>
          <w:rFonts w:ascii="Times New Roman" w:hAnsi="Times New Roman" w:cs="Times New Roman"/>
          <w:b/>
          <w:sz w:val="28"/>
          <w:szCs w:val="28"/>
        </w:rPr>
      </w:pPr>
      <w:r w:rsidRPr="004166D3">
        <w:rPr>
          <w:rFonts w:ascii="Times New Roman" w:hAnsi="Times New Roman" w:cs="Times New Roman"/>
          <w:b/>
          <w:sz w:val="28"/>
          <w:szCs w:val="28"/>
        </w:rPr>
        <w:t>2-4 классы</w:t>
      </w:r>
    </w:p>
    <w:tbl>
      <w:tblPr>
        <w:tblW w:w="11653" w:type="dxa"/>
        <w:tblInd w:w="-998" w:type="dxa"/>
        <w:tblLayout w:type="fixed"/>
        <w:tblLook w:val="04A0" w:firstRow="1" w:lastRow="0" w:firstColumn="1" w:lastColumn="0" w:noHBand="0" w:noVBand="1"/>
      </w:tblPr>
      <w:tblGrid>
        <w:gridCol w:w="887"/>
        <w:gridCol w:w="1724"/>
        <w:gridCol w:w="1202"/>
        <w:gridCol w:w="1149"/>
        <w:gridCol w:w="270"/>
        <w:gridCol w:w="1006"/>
        <w:gridCol w:w="1202"/>
        <w:gridCol w:w="701"/>
        <w:gridCol w:w="841"/>
        <w:gridCol w:w="865"/>
        <w:gridCol w:w="615"/>
        <w:gridCol w:w="1191"/>
      </w:tblGrid>
      <w:tr w:rsidR="0077492D" w:rsidRPr="002D487C" w14:paraId="5437F96D" w14:textId="77777777" w:rsidTr="002D487C">
        <w:trPr>
          <w:trHeight w:val="500"/>
        </w:trPr>
        <w:tc>
          <w:tcPr>
            <w:tcW w:w="887"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center"/>
            <w:hideMark/>
          </w:tcPr>
          <w:p w14:paraId="77B9FB72"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Класс</w:t>
            </w:r>
          </w:p>
        </w:tc>
        <w:tc>
          <w:tcPr>
            <w:tcW w:w="1724"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34F03C73"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Классный руководитель</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7F4BE150"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На начало четверти</w:t>
            </w:r>
          </w:p>
        </w:tc>
        <w:tc>
          <w:tcPr>
            <w:tcW w:w="1149"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1D0FBC97"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Прибыло в четверти</w:t>
            </w:r>
          </w:p>
        </w:tc>
        <w:tc>
          <w:tcPr>
            <w:tcW w:w="270" w:type="dxa"/>
            <w:tcBorders>
              <w:top w:val="single" w:sz="4" w:space="0" w:color="000000"/>
              <w:left w:val="nil"/>
              <w:bottom w:val="single" w:sz="4" w:space="0" w:color="auto"/>
              <w:right w:val="nil"/>
            </w:tcBorders>
            <w:shd w:val="clear" w:color="auto" w:fill="FFE599" w:themeFill="accent4" w:themeFillTint="66"/>
          </w:tcPr>
          <w:p w14:paraId="7FC2B083"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p>
        </w:tc>
        <w:tc>
          <w:tcPr>
            <w:tcW w:w="1006"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6AFA929D" w14:textId="77777777" w:rsidR="0077492D" w:rsidRPr="002D487C" w:rsidRDefault="0077492D" w:rsidP="002D487C">
            <w:pPr>
              <w:spacing w:after="0" w:line="240" w:lineRule="auto"/>
              <w:ind w:hanging="40"/>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Выбыло в четверти</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29D78926"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На конец четверти</w:t>
            </w:r>
          </w:p>
        </w:tc>
        <w:tc>
          <w:tcPr>
            <w:tcW w:w="701"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4CB530E0"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На "5"</w:t>
            </w:r>
          </w:p>
        </w:tc>
        <w:tc>
          <w:tcPr>
            <w:tcW w:w="841"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5E20D272"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На " 4" и "5"</w:t>
            </w:r>
          </w:p>
        </w:tc>
        <w:tc>
          <w:tcPr>
            <w:tcW w:w="865"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2C364DC9"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На "3"</w:t>
            </w:r>
          </w:p>
        </w:tc>
        <w:tc>
          <w:tcPr>
            <w:tcW w:w="615"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3A52E0DA"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С/Б</w:t>
            </w:r>
          </w:p>
        </w:tc>
        <w:tc>
          <w:tcPr>
            <w:tcW w:w="1191"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1888D3F4" w14:textId="77777777" w:rsidR="0077492D" w:rsidRPr="002D487C" w:rsidRDefault="0077492D" w:rsidP="007A052A">
            <w:pPr>
              <w:spacing w:after="0" w:line="240" w:lineRule="auto"/>
              <w:jc w:val="center"/>
              <w:rPr>
                <w:rFonts w:ascii="Times New Roman" w:eastAsia="Times New Roman" w:hAnsi="Times New Roman" w:cs="Times New Roman"/>
                <w:b/>
                <w:color w:val="000000"/>
                <w:szCs w:val="24"/>
              </w:rPr>
            </w:pPr>
            <w:r w:rsidRPr="002D487C">
              <w:rPr>
                <w:rFonts w:ascii="Times New Roman" w:eastAsia="Times New Roman" w:hAnsi="Times New Roman" w:cs="Times New Roman"/>
                <w:b/>
                <w:color w:val="000000"/>
                <w:szCs w:val="24"/>
              </w:rPr>
              <w:t>% качества</w:t>
            </w:r>
          </w:p>
        </w:tc>
      </w:tr>
      <w:tr w:rsidR="0077492D" w:rsidRPr="00A341DD" w14:paraId="075CBC1A" w14:textId="77777777" w:rsidTr="002D487C">
        <w:trPr>
          <w:trHeight w:val="300"/>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268B6E0"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2-А</w:t>
            </w:r>
          </w:p>
        </w:tc>
        <w:tc>
          <w:tcPr>
            <w:tcW w:w="1724" w:type="dxa"/>
            <w:tcBorders>
              <w:top w:val="single" w:sz="4" w:space="0" w:color="auto"/>
              <w:left w:val="single" w:sz="4" w:space="0" w:color="auto"/>
              <w:bottom w:val="single" w:sz="4" w:space="0" w:color="auto"/>
              <w:right w:val="single" w:sz="4" w:space="0" w:color="auto"/>
            </w:tcBorders>
            <w:noWrap/>
            <w:vAlign w:val="center"/>
            <w:hideMark/>
          </w:tcPr>
          <w:p w14:paraId="063C4E8D" w14:textId="77777777" w:rsidR="0077492D" w:rsidRPr="00A341DD" w:rsidRDefault="0077492D" w:rsidP="007A052A">
            <w:pPr>
              <w:spacing w:after="0"/>
              <w:rPr>
                <w:rFonts w:ascii="Times New Roman" w:hAnsi="Times New Roman" w:cs="Times New Roman"/>
                <w:bCs/>
                <w:sz w:val="24"/>
                <w:szCs w:val="28"/>
              </w:rPr>
            </w:pPr>
            <w:r w:rsidRPr="00A341DD">
              <w:rPr>
                <w:rFonts w:ascii="Times New Roman" w:hAnsi="Times New Roman" w:cs="Times New Roman"/>
                <w:bCs/>
                <w:sz w:val="24"/>
                <w:szCs w:val="28"/>
              </w:rPr>
              <w:t xml:space="preserve">Тыщенко </w:t>
            </w:r>
            <w:proofErr w:type="gramStart"/>
            <w:r w:rsidRPr="00A341DD">
              <w:rPr>
                <w:rFonts w:ascii="Times New Roman" w:hAnsi="Times New Roman" w:cs="Times New Roman"/>
                <w:bCs/>
                <w:sz w:val="24"/>
                <w:szCs w:val="28"/>
              </w:rPr>
              <w:t>Т.В.</w:t>
            </w:r>
            <w:proofErr w:type="gramEnd"/>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529E19EA"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29</w:t>
            </w:r>
          </w:p>
        </w:tc>
        <w:tc>
          <w:tcPr>
            <w:tcW w:w="1149" w:type="dxa"/>
            <w:tcBorders>
              <w:top w:val="single" w:sz="4" w:space="0" w:color="auto"/>
              <w:left w:val="single" w:sz="4" w:space="0" w:color="auto"/>
              <w:bottom w:val="single" w:sz="4" w:space="0" w:color="auto"/>
              <w:right w:val="single" w:sz="4" w:space="0" w:color="auto"/>
            </w:tcBorders>
            <w:noWrap/>
            <w:vAlign w:val="center"/>
            <w:hideMark/>
          </w:tcPr>
          <w:p w14:paraId="16551AAA"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w:t>
            </w:r>
          </w:p>
        </w:tc>
        <w:tc>
          <w:tcPr>
            <w:tcW w:w="270" w:type="dxa"/>
            <w:tcBorders>
              <w:top w:val="single" w:sz="4" w:space="0" w:color="auto"/>
              <w:left w:val="single" w:sz="4" w:space="0" w:color="auto"/>
              <w:bottom w:val="single" w:sz="4" w:space="0" w:color="auto"/>
              <w:right w:val="single" w:sz="4" w:space="0" w:color="auto"/>
            </w:tcBorders>
          </w:tcPr>
          <w:p w14:paraId="59ECAF31"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809D6EC"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1</w:t>
            </w:r>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5C86F9B1"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28</w:t>
            </w:r>
          </w:p>
        </w:tc>
        <w:tc>
          <w:tcPr>
            <w:tcW w:w="701" w:type="dxa"/>
            <w:tcBorders>
              <w:top w:val="single" w:sz="4" w:space="0" w:color="auto"/>
              <w:left w:val="single" w:sz="4" w:space="0" w:color="auto"/>
              <w:bottom w:val="single" w:sz="4" w:space="0" w:color="auto"/>
              <w:right w:val="single" w:sz="4" w:space="0" w:color="auto"/>
            </w:tcBorders>
            <w:noWrap/>
            <w:vAlign w:val="center"/>
            <w:hideMark/>
          </w:tcPr>
          <w:p w14:paraId="4125F2F6"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9</w:t>
            </w:r>
          </w:p>
        </w:tc>
        <w:tc>
          <w:tcPr>
            <w:tcW w:w="841" w:type="dxa"/>
            <w:tcBorders>
              <w:top w:val="single" w:sz="4" w:space="0" w:color="auto"/>
              <w:left w:val="single" w:sz="4" w:space="0" w:color="auto"/>
              <w:bottom w:val="single" w:sz="4" w:space="0" w:color="auto"/>
              <w:right w:val="single" w:sz="4" w:space="0" w:color="auto"/>
            </w:tcBorders>
            <w:noWrap/>
            <w:vAlign w:val="center"/>
            <w:hideMark/>
          </w:tcPr>
          <w:p w14:paraId="67E6A447"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17</w:t>
            </w:r>
          </w:p>
        </w:tc>
        <w:tc>
          <w:tcPr>
            <w:tcW w:w="865" w:type="dxa"/>
            <w:tcBorders>
              <w:top w:val="single" w:sz="4" w:space="0" w:color="auto"/>
              <w:left w:val="single" w:sz="4" w:space="0" w:color="auto"/>
              <w:bottom w:val="single" w:sz="4" w:space="0" w:color="auto"/>
              <w:right w:val="single" w:sz="4" w:space="0" w:color="auto"/>
            </w:tcBorders>
            <w:noWrap/>
            <w:vAlign w:val="center"/>
            <w:hideMark/>
          </w:tcPr>
          <w:p w14:paraId="16391AA0"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2</w:t>
            </w:r>
          </w:p>
        </w:tc>
        <w:tc>
          <w:tcPr>
            <w:tcW w:w="615" w:type="dxa"/>
            <w:tcBorders>
              <w:top w:val="single" w:sz="4" w:space="0" w:color="auto"/>
              <w:left w:val="single" w:sz="4" w:space="0" w:color="auto"/>
              <w:bottom w:val="single" w:sz="4" w:space="0" w:color="auto"/>
              <w:right w:val="single" w:sz="4" w:space="0" w:color="auto"/>
            </w:tcBorders>
            <w:noWrap/>
            <w:vAlign w:val="center"/>
            <w:hideMark/>
          </w:tcPr>
          <w:p w14:paraId="27BF3602"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4.6</w:t>
            </w:r>
          </w:p>
        </w:tc>
        <w:tc>
          <w:tcPr>
            <w:tcW w:w="1191" w:type="dxa"/>
            <w:tcBorders>
              <w:top w:val="single" w:sz="4" w:space="0" w:color="auto"/>
              <w:left w:val="single" w:sz="4" w:space="0" w:color="auto"/>
              <w:bottom w:val="single" w:sz="4" w:space="0" w:color="auto"/>
              <w:right w:val="single" w:sz="4" w:space="0" w:color="auto"/>
            </w:tcBorders>
            <w:noWrap/>
            <w:vAlign w:val="center"/>
            <w:hideMark/>
          </w:tcPr>
          <w:p w14:paraId="6D87A1F2"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96</w:t>
            </w:r>
          </w:p>
        </w:tc>
      </w:tr>
      <w:tr w:rsidR="0077492D" w:rsidRPr="00A341DD" w14:paraId="6BAB4A0C" w14:textId="77777777" w:rsidTr="002D487C">
        <w:trPr>
          <w:trHeight w:val="300"/>
        </w:trPr>
        <w:tc>
          <w:tcPr>
            <w:tcW w:w="887" w:type="dxa"/>
            <w:tcBorders>
              <w:top w:val="single" w:sz="4" w:space="0" w:color="auto"/>
              <w:left w:val="single" w:sz="4" w:space="0" w:color="000000"/>
              <w:bottom w:val="single" w:sz="4" w:space="0" w:color="auto"/>
              <w:right w:val="single" w:sz="4" w:space="0" w:color="000000"/>
            </w:tcBorders>
            <w:noWrap/>
            <w:vAlign w:val="center"/>
            <w:hideMark/>
          </w:tcPr>
          <w:p w14:paraId="0BA8D63D"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2 -Б</w:t>
            </w:r>
          </w:p>
        </w:tc>
        <w:tc>
          <w:tcPr>
            <w:tcW w:w="1724" w:type="dxa"/>
            <w:tcBorders>
              <w:top w:val="single" w:sz="4" w:space="0" w:color="auto"/>
              <w:left w:val="nil"/>
              <w:bottom w:val="single" w:sz="4" w:space="0" w:color="auto"/>
              <w:right w:val="single" w:sz="4" w:space="0" w:color="000000"/>
            </w:tcBorders>
            <w:noWrap/>
            <w:vAlign w:val="center"/>
            <w:hideMark/>
          </w:tcPr>
          <w:p w14:paraId="672F9CC1" w14:textId="77777777" w:rsidR="0077492D" w:rsidRPr="00A341DD" w:rsidRDefault="0077492D" w:rsidP="007A052A">
            <w:pPr>
              <w:spacing w:after="0"/>
              <w:rPr>
                <w:rFonts w:ascii="Times New Roman" w:hAnsi="Times New Roman" w:cs="Times New Roman"/>
                <w:bCs/>
                <w:sz w:val="24"/>
                <w:szCs w:val="28"/>
              </w:rPr>
            </w:pPr>
            <w:r w:rsidRPr="00A341DD">
              <w:rPr>
                <w:rFonts w:ascii="Times New Roman" w:hAnsi="Times New Roman" w:cs="Times New Roman"/>
                <w:bCs/>
                <w:sz w:val="24"/>
                <w:szCs w:val="28"/>
              </w:rPr>
              <w:t>Ключник Е.Ю.</w:t>
            </w:r>
          </w:p>
        </w:tc>
        <w:tc>
          <w:tcPr>
            <w:tcW w:w="1202" w:type="dxa"/>
            <w:tcBorders>
              <w:top w:val="single" w:sz="4" w:space="0" w:color="auto"/>
              <w:left w:val="nil"/>
              <w:bottom w:val="single" w:sz="4" w:space="0" w:color="auto"/>
              <w:right w:val="single" w:sz="4" w:space="0" w:color="000000"/>
            </w:tcBorders>
            <w:noWrap/>
            <w:vAlign w:val="center"/>
            <w:hideMark/>
          </w:tcPr>
          <w:p w14:paraId="289D739A"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28</w:t>
            </w:r>
          </w:p>
        </w:tc>
        <w:tc>
          <w:tcPr>
            <w:tcW w:w="1149" w:type="dxa"/>
            <w:tcBorders>
              <w:top w:val="single" w:sz="4" w:space="0" w:color="auto"/>
              <w:left w:val="nil"/>
              <w:bottom w:val="single" w:sz="4" w:space="0" w:color="auto"/>
              <w:right w:val="single" w:sz="4" w:space="0" w:color="000000"/>
            </w:tcBorders>
            <w:noWrap/>
            <w:vAlign w:val="center"/>
            <w:hideMark/>
          </w:tcPr>
          <w:p w14:paraId="3B68AC78"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270" w:type="dxa"/>
            <w:tcBorders>
              <w:top w:val="single" w:sz="4" w:space="0" w:color="auto"/>
              <w:left w:val="nil"/>
              <w:bottom w:val="single" w:sz="4" w:space="0" w:color="auto"/>
              <w:right w:val="nil"/>
            </w:tcBorders>
          </w:tcPr>
          <w:p w14:paraId="39AD430C"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1006" w:type="dxa"/>
            <w:tcBorders>
              <w:top w:val="single" w:sz="4" w:space="0" w:color="auto"/>
              <w:left w:val="nil"/>
              <w:bottom w:val="single" w:sz="4" w:space="0" w:color="auto"/>
              <w:right w:val="single" w:sz="4" w:space="0" w:color="000000"/>
            </w:tcBorders>
            <w:noWrap/>
            <w:vAlign w:val="center"/>
            <w:hideMark/>
          </w:tcPr>
          <w:p w14:paraId="46F1F9D4"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1</w:t>
            </w:r>
          </w:p>
        </w:tc>
        <w:tc>
          <w:tcPr>
            <w:tcW w:w="1202" w:type="dxa"/>
            <w:tcBorders>
              <w:top w:val="single" w:sz="4" w:space="0" w:color="auto"/>
              <w:left w:val="nil"/>
              <w:bottom w:val="single" w:sz="4" w:space="0" w:color="auto"/>
              <w:right w:val="single" w:sz="4" w:space="0" w:color="000000"/>
            </w:tcBorders>
            <w:noWrap/>
            <w:vAlign w:val="center"/>
            <w:hideMark/>
          </w:tcPr>
          <w:p w14:paraId="4C0A0505"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27</w:t>
            </w:r>
          </w:p>
        </w:tc>
        <w:tc>
          <w:tcPr>
            <w:tcW w:w="701" w:type="dxa"/>
            <w:tcBorders>
              <w:top w:val="single" w:sz="4" w:space="0" w:color="auto"/>
              <w:left w:val="nil"/>
              <w:bottom w:val="single" w:sz="4" w:space="0" w:color="auto"/>
              <w:right w:val="single" w:sz="4" w:space="0" w:color="000000"/>
            </w:tcBorders>
            <w:noWrap/>
            <w:vAlign w:val="center"/>
            <w:hideMark/>
          </w:tcPr>
          <w:p w14:paraId="376F63D6"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7</w:t>
            </w:r>
          </w:p>
        </w:tc>
        <w:tc>
          <w:tcPr>
            <w:tcW w:w="841" w:type="dxa"/>
            <w:tcBorders>
              <w:top w:val="single" w:sz="4" w:space="0" w:color="auto"/>
              <w:left w:val="nil"/>
              <w:bottom w:val="single" w:sz="4" w:space="0" w:color="auto"/>
              <w:right w:val="single" w:sz="4" w:space="0" w:color="000000"/>
            </w:tcBorders>
            <w:noWrap/>
            <w:vAlign w:val="center"/>
            <w:hideMark/>
          </w:tcPr>
          <w:p w14:paraId="4755EC79"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17</w:t>
            </w:r>
          </w:p>
        </w:tc>
        <w:tc>
          <w:tcPr>
            <w:tcW w:w="865" w:type="dxa"/>
            <w:tcBorders>
              <w:top w:val="single" w:sz="4" w:space="0" w:color="auto"/>
              <w:left w:val="nil"/>
              <w:bottom w:val="single" w:sz="4" w:space="0" w:color="auto"/>
              <w:right w:val="single" w:sz="4" w:space="0" w:color="000000"/>
            </w:tcBorders>
            <w:noWrap/>
            <w:vAlign w:val="center"/>
            <w:hideMark/>
          </w:tcPr>
          <w:p w14:paraId="465DAEBB"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3</w:t>
            </w:r>
          </w:p>
        </w:tc>
        <w:tc>
          <w:tcPr>
            <w:tcW w:w="615" w:type="dxa"/>
            <w:tcBorders>
              <w:top w:val="single" w:sz="4" w:space="0" w:color="auto"/>
              <w:left w:val="nil"/>
              <w:bottom w:val="single" w:sz="4" w:space="0" w:color="auto"/>
              <w:right w:val="single" w:sz="4" w:space="0" w:color="000000"/>
            </w:tcBorders>
            <w:noWrap/>
            <w:vAlign w:val="center"/>
            <w:hideMark/>
          </w:tcPr>
          <w:p w14:paraId="13050E6F"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4.2</w:t>
            </w:r>
          </w:p>
        </w:tc>
        <w:tc>
          <w:tcPr>
            <w:tcW w:w="1191" w:type="dxa"/>
            <w:tcBorders>
              <w:top w:val="single" w:sz="4" w:space="0" w:color="auto"/>
              <w:left w:val="nil"/>
              <w:bottom w:val="single" w:sz="4" w:space="0" w:color="auto"/>
              <w:right w:val="single" w:sz="4" w:space="0" w:color="000000"/>
            </w:tcBorders>
            <w:noWrap/>
            <w:vAlign w:val="center"/>
            <w:hideMark/>
          </w:tcPr>
          <w:p w14:paraId="44076B47"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89</w:t>
            </w:r>
          </w:p>
        </w:tc>
      </w:tr>
      <w:tr w:rsidR="0077492D" w:rsidRPr="00A341DD" w14:paraId="113F1C21" w14:textId="77777777" w:rsidTr="002D487C">
        <w:trPr>
          <w:trHeight w:val="300"/>
        </w:trPr>
        <w:tc>
          <w:tcPr>
            <w:tcW w:w="887" w:type="dxa"/>
            <w:tcBorders>
              <w:top w:val="single" w:sz="4" w:space="0" w:color="auto"/>
              <w:left w:val="single" w:sz="4" w:space="0" w:color="000000"/>
              <w:bottom w:val="single" w:sz="4" w:space="0" w:color="auto"/>
              <w:right w:val="single" w:sz="4" w:space="0" w:color="000000"/>
            </w:tcBorders>
            <w:noWrap/>
            <w:vAlign w:val="center"/>
            <w:hideMark/>
          </w:tcPr>
          <w:p w14:paraId="2544A499"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2-В</w:t>
            </w:r>
          </w:p>
        </w:tc>
        <w:tc>
          <w:tcPr>
            <w:tcW w:w="1724" w:type="dxa"/>
            <w:tcBorders>
              <w:top w:val="single" w:sz="4" w:space="0" w:color="auto"/>
              <w:left w:val="nil"/>
              <w:bottom w:val="single" w:sz="4" w:space="0" w:color="auto"/>
              <w:right w:val="single" w:sz="4" w:space="0" w:color="000000"/>
            </w:tcBorders>
            <w:noWrap/>
            <w:vAlign w:val="center"/>
            <w:hideMark/>
          </w:tcPr>
          <w:p w14:paraId="556B4D55" w14:textId="77777777" w:rsidR="0077492D" w:rsidRPr="00A341DD" w:rsidRDefault="0077492D" w:rsidP="007A052A">
            <w:pPr>
              <w:spacing w:after="0"/>
              <w:rPr>
                <w:rFonts w:ascii="Times New Roman" w:hAnsi="Times New Roman" w:cs="Times New Roman"/>
                <w:bCs/>
                <w:sz w:val="24"/>
                <w:szCs w:val="28"/>
              </w:rPr>
            </w:pPr>
            <w:r w:rsidRPr="00A341DD">
              <w:rPr>
                <w:rFonts w:ascii="Times New Roman" w:hAnsi="Times New Roman" w:cs="Times New Roman"/>
                <w:bCs/>
                <w:sz w:val="24"/>
                <w:szCs w:val="28"/>
              </w:rPr>
              <w:t xml:space="preserve">Киселёва </w:t>
            </w:r>
            <w:proofErr w:type="gramStart"/>
            <w:r w:rsidRPr="00A341DD">
              <w:rPr>
                <w:rFonts w:ascii="Times New Roman" w:hAnsi="Times New Roman" w:cs="Times New Roman"/>
                <w:bCs/>
                <w:sz w:val="24"/>
                <w:szCs w:val="28"/>
              </w:rPr>
              <w:t>Л.Н.</w:t>
            </w:r>
            <w:proofErr w:type="gramEnd"/>
          </w:p>
        </w:tc>
        <w:tc>
          <w:tcPr>
            <w:tcW w:w="1202" w:type="dxa"/>
            <w:tcBorders>
              <w:top w:val="single" w:sz="4" w:space="0" w:color="auto"/>
              <w:left w:val="nil"/>
              <w:bottom w:val="single" w:sz="4" w:space="0" w:color="auto"/>
              <w:right w:val="single" w:sz="4" w:space="0" w:color="000000"/>
            </w:tcBorders>
            <w:noWrap/>
            <w:vAlign w:val="center"/>
            <w:hideMark/>
          </w:tcPr>
          <w:p w14:paraId="1082A839"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28</w:t>
            </w:r>
          </w:p>
        </w:tc>
        <w:tc>
          <w:tcPr>
            <w:tcW w:w="1149" w:type="dxa"/>
            <w:tcBorders>
              <w:top w:val="single" w:sz="4" w:space="0" w:color="auto"/>
              <w:left w:val="nil"/>
              <w:bottom w:val="single" w:sz="4" w:space="0" w:color="auto"/>
              <w:right w:val="single" w:sz="4" w:space="0" w:color="000000"/>
            </w:tcBorders>
            <w:noWrap/>
            <w:vAlign w:val="center"/>
            <w:hideMark/>
          </w:tcPr>
          <w:p w14:paraId="7F7C4D39"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270" w:type="dxa"/>
            <w:tcBorders>
              <w:top w:val="single" w:sz="4" w:space="0" w:color="auto"/>
              <w:left w:val="nil"/>
              <w:bottom w:val="single" w:sz="4" w:space="0" w:color="auto"/>
              <w:right w:val="nil"/>
            </w:tcBorders>
          </w:tcPr>
          <w:p w14:paraId="5EAB7E96"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1006" w:type="dxa"/>
            <w:tcBorders>
              <w:top w:val="single" w:sz="4" w:space="0" w:color="auto"/>
              <w:left w:val="nil"/>
              <w:bottom w:val="single" w:sz="4" w:space="0" w:color="auto"/>
              <w:right w:val="single" w:sz="4" w:space="0" w:color="000000"/>
            </w:tcBorders>
            <w:noWrap/>
            <w:vAlign w:val="center"/>
            <w:hideMark/>
          </w:tcPr>
          <w:p w14:paraId="74243C7F"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1202" w:type="dxa"/>
            <w:tcBorders>
              <w:top w:val="single" w:sz="4" w:space="0" w:color="auto"/>
              <w:left w:val="nil"/>
              <w:bottom w:val="single" w:sz="4" w:space="0" w:color="auto"/>
              <w:right w:val="single" w:sz="4" w:space="0" w:color="000000"/>
            </w:tcBorders>
            <w:noWrap/>
            <w:vAlign w:val="center"/>
            <w:hideMark/>
          </w:tcPr>
          <w:p w14:paraId="2D31C594"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28</w:t>
            </w:r>
          </w:p>
        </w:tc>
        <w:tc>
          <w:tcPr>
            <w:tcW w:w="701" w:type="dxa"/>
            <w:tcBorders>
              <w:top w:val="single" w:sz="4" w:space="0" w:color="auto"/>
              <w:left w:val="nil"/>
              <w:bottom w:val="single" w:sz="4" w:space="0" w:color="auto"/>
              <w:right w:val="single" w:sz="4" w:space="0" w:color="000000"/>
            </w:tcBorders>
            <w:noWrap/>
            <w:vAlign w:val="center"/>
            <w:hideMark/>
          </w:tcPr>
          <w:p w14:paraId="697598E7"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7</w:t>
            </w:r>
          </w:p>
        </w:tc>
        <w:tc>
          <w:tcPr>
            <w:tcW w:w="841" w:type="dxa"/>
            <w:tcBorders>
              <w:top w:val="single" w:sz="4" w:space="0" w:color="auto"/>
              <w:left w:val="nil"/>
              <w:bottom w:val="single" w:sz="4" w:space="0" w:color="auto"/>
              <w:right w:val="single" w:sz="4" w:space="0" w:color="000000"/>
            </w:tcBorders>
            <w:noWrap/>
            <w:vAlign w:val="center"/>
            <w:hideMark/>
          </w:tcPr>
          <w:p w14:paraId="5F77C376"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18</w:t>
            </w:r>
          </w:p>
        </w:tc>
        <w:tc>
          <w:tcPr>
            <w:tcW w:w="865" w:type="dxa"/>
            <w:tcBorders>
              <w:top w:val="single" w:sz="4" w:space="0" w:color="auto"/>
              <w:left w:val="nil"/>
              <w:bottom w:val="single" w:sz="4" w:space="0" w:color="auto"/>
              <w:right w:val="single" w:sz="4" w:space="0" w:color="000000"/>
            </w:tcBorders>
            <w:noWrap/>
            <w:vAlign w:val="center"/>
            <w:hideMark/>
          </w:tcPr>
          <w:p w14:paraId="10927524"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3</w:t>
            </w:r>
          </w:p>
        </w:tc>
        <w:tc>
          <w:tcPr>
            <w:tcW w:w="615" w:type="dxa"/>
            <w:tcBorders>
              <w:top w:val="single" w:sz="4" w:space="0" w:color="auto"/>
              <w:left w:val="nil"/>
              <w:bottom w:val="single" w:sz="4" w:space="0" w:color="auto"/>
              <w:right w:val="single" w:sz="4" w:space="0" w:color="000000"/>
            </w:tcBorders>
            <w:noWrap/>
            <w:vAlign w:val="center"/>
            <w:hideMark/>
          </w:tcPr>
          <w:p w14:paraId="5DA48F70"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4.6</w:t>
            </w:r>
          </w:p>
        </w:tc>
        <w:tc>
          <w:tcPr>
            <w:tcW w:w="1191" w:type="dxa"/>
            <w:tcBorders>
              <w:top w:val="single" w:sz="4" w:space="0" w:color="auto"/>
              <w:left w:val="nil"/>
              <w:bottom w:val="single" w:sz="4" w:space="0" w:color="auto"/>
              <w:right w:val="single" w:sz="4" w:space="0" w:color="000000"/>
            </w:tcBorders>
            <w:noWrap/>
            <w:vAlign w:val="center"/>
            <w:hideMark/>
          </w:tcPr>
          <w:p w14:paraId="0D1F9FB8"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89</w:t>
            </w:r>
          </w:p>
        </w:tc>
      </w:tr>
      <w:tr w:rsidR="0077492D" w:rsidRPr="00A341DD" w14:paraId="07F15889" w14:textId="77777777" w:rsidTr="002D487C">
        <w:trPr>
          <w:trHeight w:val="300"/>
        </w:trPr>
        <w:tc>
          <w:tcPr>
            <w:tcW w:w="887" w:type="dxa"/>
            <w:tcBorders>
              <w:top w:val="single" w:sz="4" w:space="0" w:color="auto"/>
              <w:left w:val="single" w:sz="4" w:space="0" w:color="000000"/>
              <w:bottom w:val="single" w:sz="4" w:space="0" w:color="auto"/>
              <w:right w:val="single" w:sz="4" w:space="0" w:color="000000"/>
            </w:tcBorders>
            <w:noWrap/>
            <w:vAlign w:val="center"/>
            <w:hideMark/>
          </w:tcPr>
          <w:p w14:paraId="3D26E000"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2-Г</w:t>
            </w:r>
          </w:p>
        </w:tc>
        <w:tc>
          <w:tcPr>
            <w:tcW w:w="1724" w:type="dxa"/>
            <w:tcBorders>
              <w:top w:val="single" w:sz="4" w:space="0" w:color="auto"/>
              <w:left w:val="nil"/>
              <w:bottom w:val="single" w:sz="4" w:space="0" w:color="auto"/>
              <w:right w:val="single" w:sz="4" w:space="0" w:color="000000"/>
            </w:tcBorders>
            <w:noWrap/>
            <w:vAlign w:val="center"/>
            <w:hideMark/>
          </w:tcPr>
          <w:p w14:paraId="176C3AD1" w14:textId="77777777" w:rsidR="0077492D" w:rsidRPr="00A341DD" w:rsidRDefault="0077492D" w:rsidP="007A052A">
            <w:pPr>
              <w:spacing w:after="0" w:line="240" w:lineRule="auto"/>
              <w:rPr>
                <w:rFonts w:ascii="Times New Roman" w:hAnsi="Times New Roman" w:cs="Times New Roman"/>
                <w:bCs/>
                <w:sz w:val="24"/>
                <w:szCs w:val="28"/>
              </w:rPr>
            </w:pPr>
            <w:r w:rsidRPr="00A341DD">
              <w:rPr>
                <w:rFonts w:ascii="Times New Roman" w:hAnsi="Times New Roman" w:cs="Times New Roman"/>
                <w:bCs/>
                <w:sz w:val="24"/>
                <w:szCs w:val="28"/>
              </w:rPr>
              <w:t xml:space="preserve">Филипенко </w:t>
            </w:r>
            <w:proofErr w:type="gramStart"/>
            <w:r w:rsidRPr="00A341DD">
              <w:rPr>
                <w:rFonts w:ascii="Times New Roman" w:hAnsi="Times New Roman" w:cs="Times New Roman"/>
                <w:bCs/>
                <w:sz w:val="24"/>
                <w:szCs w:val="28"/>
              </w:rPr>
              <w:t>И.В.</w:t>
            </w:r>
            <w:proofErr w:type="gramEnd"/>
          </w:p>
        </w:tc>
        <w:tc>
          <w:tcPr>
            <w:tcW w:w="1202" w:type="dxa"/>
            <w:tcBorders>
              <w:top w:val="single" w:sz="4" w:space="0" w:color="auto"/>
              <w:left w:val="nil"/>
              <w:bottom w:val="single" w:sz="4" w:space="0" w:color="auto"/>
              <w:right w:val="single" w:sz="4" w:space="0" w:color="000000"/>
            </w:tcBorders>
            <w:noWrap/>
            <w:vAlign w:val="center"/>
            <w:hideMark/>
          </w:tcPr>
          <w:p w14:paraId="2E191D19"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28</w:t>
            </w:r>
          </w:p>
        </w:tc>
        <w:tc>
          <w:tcPr>
            <w:tcW w:w="1149" w:type="dxa"/>
            <w:tcBorders>
              <w:top w:val="single" w:sz="4" w:space="0" w:color="auto"/>
              <w:left w:val="nil"/>
              <w:bottom w:val="single" w:sz="4" w:space="0" w:color="auto"/>
              <w:right w:val="single" w:sz="4" w:space="0" w:color="000000"/>
            </w:tcBorders>
            <w:noWrap/>
            <w:vAlign w:val="center"/>
            <w:hideMark/>
          </w:tcPr>
          <w:p w14:paraId="147E1244"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270" w:type="dxa"/>
            <w:tcBorders>
              <w:top w:val="single" w:sz="4" w:space="0" w:color="auto"/>
              <w:left w:val="nil"/>
              <w:bottom w:val="single" w:sz="4" w:space="0" w:color="auto"/>
              <w:right w:val="nil"/>
            </w:tcBorders>
          </w:tcPr>
          <w:p w14:paraId="438F676F"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1006" w:type="dxa"/>
            <w:tcBorders>
              <w:top w:val="single" w:sz="4" w:space="0" w:color="auto"/>
              <w:left w:val="nil"/>
              <w:bottom w:val="single" w:sz="4" w:space="0" w:color="auto"/>
              <w:right w:val="single" w:sz="4" w:space="0" w:color="000000"/>
            </w:tcBorders>
            <w:noWrap/>
            <w:vAlign w:val="center"/>
            <w:hideMark/>
          </w:tcPr>
          <w:p w14:paraId="6F7FF805"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1</w:t>
            </w:r>
          </w:p>
        </w:tc>
        <w:tc>
          <w:tcPr>
            <w:tcW w:w="1202" w:type="dxa"/>
            <w:tcBorders>
              <w:top w:val="single" w:sz="4" w:space="0" w:color="auto"/>
              <w:left w:val="nil"/>
              <w:bottom w:val="single" w:sz="4" w:space="0" w:color="auto"/>
              <w:right w:val="single" w:sz="4" w:space="0" w:color="000000"/>
            </w:tcBorders>
            <w:noWrap/>
            <w:vAlign w:val="center"/>
            <w:hideMark/>
          </w:tcPr>
          <w:p w14:paraId="1B5ACAD5"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lang w:val="uk-UA"/>
              </w:rPr>
            </w:pPr>
            <w:r w:rsidRPr="00A341DD">
              <w:rPr>
                <w:rFonts w:ascii="Times New Roman" w:eastAsia="Times New Roman" w:hAnsi="Times New Roman" w:cs="Times New Roman"/>
                <w:color w:val="000000"/>
                <w:sz w:val="24"/>
                <w:szCs w:val="28"/>
                <w:lang w:val="uk-UA"/>
              </w:rPr>
              <w:t>27</w:t>
            </w:r>
          </w:p>
        </w:tc>
        <w:tc>
          <w:tcPr>
            <w:tcW w:w="701" w:type="dxa"/>
            <w:tcBorders>
              <w:top w:val="single" w:sz="4" w:space="0" w:color="auto"/>
              <w:left w:val="nil"/>
              <w:bottom w:val="single" w:sz="4" w:space="0" w:color="auto"/>
              <w:right w:val="single" w:sz="4" w:space="0" w:color="000000"/>
            </w:tcBorders>
            <w:noWrap/>
            <w:vAlign w:val="center"/>
            <w:hideMark/>
          </w:tcPr>
          <w:p w14:paraId="05242054"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7</w:t>
            </w:r>
          </w:p>
        </w:tc>
        <w:tc>
          <w:tcPr>
            <w:tcW w:w="841" w:type="dxa"/>
            <w:tcBorders>
              <w:top w:val="single" w:sz="4" w:space="0" w:color="auto"/>
              <w:left w:val="nil"/>
              <w:bottom w:val="single" w:sz="4" w:space="0" w:color="auto"/>
              <w:right w:val="single" w:sz="4" w:space="0" w:color="000000"/>
            </w:tcBorders>
            <w:noWrap/>
            <w:vAlign w:val="center"/>
            <w:hideMark/>
          </w:tcPr>
          <w:p w14:paraId="55F8ECEA"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15</w:t>
            </w:r>
          </w:p>
        </w:tc>
        <w:tc>
          <w:tcPr>
            <w:tcW w:w="865" w:type="dxa"/>
            <w:tcBorders>
              <w:top w:val="single" w:sz="4" w:space="0" w:color="auto"/>
              <w:left w:val="nil"/>
              <w:bottom w:val="single" w:sz="4" w:space="0" w:color="auto"/>
              <w:right w:val="single" w:sz="4" w:space="0" w:color="000000"/>
            </w:tcBorders>
            <w:noWrap/>
            <w:vAlign w:val="center"/>
            <w:hideMark/>
          </w:tcPr>
          <w:p w14:paraId="49A5A1E7"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5</w:t>
            </w:r>
          </w:p>
        </w:tc>
        <w:tc>
          <w:tcPr>
            <w:tcW w:w="615" w:type="dxa"/>
            <w:tcBorders>
              <w:top w:val="single" w:sz="4" w:space="0" w:color="auto"/>
              <w:left w:val="nil"/>
              <w:bottom w:val="single" w:sz="4" w:space="0" w:color="auto"/>
              <w:right w:val="single" w:sz="4" w:space="0" w:color="000000"/>
            </w:tcBorders>
            <w:noWrap/>
            <w:vAlign w:val="center"/>
            <w:hideMark/>
          </w:tcPr>
          <w:p w14:paraId="7240ED09"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4.5</w:t>
            </w:r>
          </w:p>
        </w:tc>
        <w:tc>
          <w:tcPr>
            <w:tcW w:w="1191" w:type="dxa"/>
            <w:tcBorders>
              <w:top w:val="single" w:sz="4" w:space="0" w:color="auto"/>
              <w:left w:val="nil"/>
              <w:bottom w:val="single" w:sz="4" w:space="0" w:color="auto"/>
              <w:right w:val="single" w:sz="4" w:space="0" w:color="000000"/>
            </w:tcBorders>
            <w:noWrap/>
            <w:vAlign w:val="center"/>
            <w:hideMark/>
          </w:tcPr>
          <w:p w14:paraId="3FD27578"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96</w:t>
            </w:r>
          </w:p>
        </w:tc>
      </w:tr>
      <w:tr w:rsidR="0077492D" w:rsidRPr="00A341DD" w14:paraId="23E55FB4" w14:textId="77777777" w:rsidTr="002D487C">
        <w:trPr>
          <w:trHeight w:val="300"/>
        </w:trPr>
        <w:tc>
          <w:tcPr>
            <w:tcW w:w="887" w:type="dxa"/>
            <w:tcBorders>
              <w:top w:val="single" w:sz="4" w:space="0" w:color="auto"/>
              <w:left w:val="single" w:sz="4" w:space="0" w:color="000000"/>
              <w:bottom w:val="single" w:sz="4" w:space="0" w:color="auto"/>
              <w:right w:val="single" w:sz="4" w:space="0" w:color="000000"/>
            </w:tcBorders>
            <w:noWrap/>
            <w:vAlign w:val="bottom"/>
            <w:hideMark/>
          </w:tcPr>
          <w:p w14:paraId="50DE2E60"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Итого</w:t>
            </w:r>
          </w:p>
        </w:tc>
        <w:tc>
          <w:tcPr>
            <w:tcW w:w="1724" w:type="dxa"/>
            <w:tcBorders>
              <w:top w:val="single" w:sz="4" w:space="0" w:color="auto"/>
              <w:left w:val="nil"/>
              <w:bottom w:val="single" w:sz="4" w:space="0" w:color="auto"/>
              <w:right w:val="single" w:sz="4" w:space="0" w:color="000000"/>
            </w:tcBorders>
            <w:noWrap/>
            <w:hideMark/>
          </w:tcPr>
          <w:p w14:paraId="76A5F1F6" w14:textId="77777777" w:rsidR="0077492D" w:rsidRPr="00A341DD" w:rsidRDefault="0077492D" w:rsidP="007A052A">
            <w:pPr>
              <w:spacing w:after="0"/>
              <w:jc w:val="center"/>
              <w:rPr>
                <w:rFonts w:ascii="Times New Roman" w:hAnsi="Times New Roman" w:cs="Times New Roman"/>
                <w:bCs/>
                <w:sz w:val="24"/>
                <w:szCs w:val="28"/>
              </w:rPr>
            </w:pPr>
          </w:p>
        </w:tc>
        <w:tc>
          <w:tcPr>
            <w:tcW w:w="1202" w:type="dxa"/>
            <w:tcBorders>
              <w:top w:val="single" w:sz="4" w:space="0" w:color="auto"/>
              <w:left w:val="nil"/>
              <w:bottom w:val="single" w:sz="4" w:space="0" w:color="auto"/>
              <w:right w:val="single" w:sz="4" w:space="0" w:color="000000"/>
            </w:tcBorders>
            <w:noWrap/>
            <w:vAlign w:val="bottom"/>
            <w:hideMark/>
          </w:tcPr>
          <w:p w14:paraId="57406972"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112</w:t>
            </w:r>
          </w:p>
        </w:tc>
        <w:tc>
          <w:tcPr>
            <w:tcW w:w="1149" w:type="dxa"/>
            <w:tcBorders>
              <w:top w:val="single" w:sz="4" w:space="0" w:color="auto"/>
              <w:left w:val="nil"/>
              <w:bottom w:val="single" w:sz="4" w:space="0" w:color="auto"/>
              <w:right w:val="single" w:sz="4" w:space="0" w:color="000000"/>
            </w:tcBorders>
            <w:noWrap/>
            <w:vAlign w:val="bottom"/>
            <w:hideMark/>
          </w:tcPr>
          <w:p w14:paraId="5D1A16A6"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270" w:type="dxa"/>
            <w:tcBorders>
              <w:top w:val="single" w:sz="4" w:space="0" w:color="auto"/>
              <w:left w:val="nil"/>
              <w:bottom w:val="single" w:sz="4" w:space="0" w:color="auto"/>
              <w:right w:val="nil"/>
            </w:tcBorders>
          </w:tcPr>
          <w:p w14:paraId="4CE3CF25"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p>
        </w:tc>
        <w:tc>
          <w:tcPr>
            <w:tcW w:w="1006" w:type="dxa"/>
            <w:tcBorders>
              <w:top w:val="single" w:sz="4" w:space="0" w:color="auto"/>
              <w:left w:val="nil"/>
              <w:bottom w:val="single" w:sz="4" w:space="0" w:color="auto"/>
              <w:right w:val="single" w:sz="4" w:space="0" w:color="000000"/>
            </w:tcBorders>
            <w:noWrap/>
            <w:vAlign w:val="bottom"/>
            <w:hideMark/>
          </w:tcPr>
          <w:p w14:paraId="5A8EAD69"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2</w:t>
            </w:r>
          </w:p>
        </w:tc>
        <w:tc>
          <w:tcPr>
            <w:tcW w:w="1202" w:type="dxa"/>
            <w:tcBorders>
              <w:top w:val="single" w:sz="4" w:space="0" w:color="auto"/>
              <w:left w:val="nil"/>
              <w:bottom w:val="single" w:sz="4" w:space="0" w:color="auto"/>
              <w:right w:val="single" w:sz="4" w:space="0" w:color="000000"/>
            </w:tcBorders>
            <w:noWrap/>
            <w:vAlign w:val="bottom"/>
            <w:hideMark/>
          </w:tcPr>
          <w:p w14:paraId="2E9F6F5C" w14:textId="77777777" w:rsidR="0077492D" w:rsidRPr="00A341DD" w:rsidRDefault="0077492D" w:rsidP="007A052A">
            <w:pPr>
              <w:spacing w:after="0" w:line="240" w:lineRule="auto"/>
              <w:jc w:val="center"/>
              <w:rPr>
                <w:rFonts w:ascii="Times New Roman" w:eastAsia="Times New Roman" w:hAnsi="Times New Roman" w:cs="Times New Roman"/>
                <w:color w:val="000000"/>
                <w:sz w:val="24"/>
                <w:szCs w:val="28"/>
              </w:rPr>
            </w:pPr>
            <w:r w:rsidRPr="00A341DD">
              <w:rPr>
                <w:rFonts w:ascii="Times New Roman" w:eastAsia="Times New Roman" w:hAnsi="Times New Roman" w:cs="Times New Roman"/>
                <w:color w:val="000000"/>
                <w:sz w:val="24"/>
                <w:szCs w:val="28"/>
              </w:rPr>
              <w:t>110</w:t>
            </w:r>
          </w:p>
        </w:tc>
        <w:tc>
          <w:tcPr>
            <w:tcW w:w="701" w:type="dxa"/>
            <w:tcBorders>
              <w:top w:val="single" w:sz="4" w:space="0" w:color="auto"/>
              <w:left w:val="nil"/>
              <w:bottom w:val="single" w:sz="4" w:space="0" w:color="auto"/>
              <w:right w:val="single" w:sz="4" w:space="0" w:color="000000"/>
            </w:tcBorders>
            <w:noWrap/>
            <w:vAlign w:val="bottom"/>
            <w:hideMark/>
          </w:tcPr>
          <w:p w14:paraId="357FEA93"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22</w:t>
            </w:r>
          </w:p>
        </w:tc>
        <w:tc>
          <w:tcPr>
            <w:tcW w:w="841" w:type="dxa"/>
            <w:tcBorders>
              <w:top w:val="single" w:sz="4" w:space="0" w:color="auto"/>
              <w:left w:val="nil"/>
              <w:bottom w:val="single" w:sz="4" w:space="0" w:color="auto"/>
              <w:right w:val="single" w:sz="4" w:space="0" w:color="000000"/>
            </w:tcBorders>
            <w:noWrap/>
            <w:vAlign w:val="bottom"/>
            <w:hideMark/>
          </w:tcPr>
          <w:p w14:paraId="0756CE31"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68</w:t>
            </w:r>
          </w:p>
        </w:tc>
        <w:tc>
          <w:tcPr>
            <w:tcW w:w="865" w:type="dxa"/>
            <w:tcBorders>
              <w:top w:val="single" w:sz="4" w:space="0" w:color="auto"/>
              <w:left w:val="nil"/>
              <w:bottom w:val="single" w:sz="4" w:space="0" w:color="auto"/>
              <w:right w:val="single" w:sz="4" w:space="0" w:color="000000"/>
            </w:tcBorders>
            <w:noWrap/>
            <w:vAlign w:val="bottom"/>
            <w:hideMark/>
          </w:tcPr>
          <w:p w14:paraId="2830D78A"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20</w:t>
            </w:r>
          </w:p>
        </w:tc>
        <w:tc>
          <w:tcPr>
            <w:tcW w:w="615" w:type="dxa"/>
            <w:tcBorders>
              <w:top w:val="single" w:sz="4" w:space="0" w:color="auto"/>
              <w:left w:val="nil"/>
              <w:bottom w:val="single" w:sz="4" w:space="0" w:color="auto"/>
              <w:right w:val="single" w:sz="4" w:space="0" w:color="000000"/>
            </w:tcBorders>
            <w:noWrap/>
            <w:vAlign w:val="bottom"/>
            <w:hideMark/>
          </w:tcPr>
          <w:p w14:paraId="74C98346"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4.4</w:t>
            </w:r>
          </w:p>
        </w:tc>
        <w:tc>
          <w:tcPr>
            <w:tcW w:w="1191" w:type="dxa"/>
            <w:tcBorders>
              <w:top w:val="single" w:sz="4" w:space="0" w:color="auto"/>
              <w:left w:val="nil"/>
              <w:bottom w:val="single" w:sz="4" w:space="0" w:color="auto"/>
              <w:right w:val="single" w:sz="4" w:space="0" w:color="000000"/>
            </w:tcBorders>
            <w:noWrap/>
            <w:vAlign w:val="bottom"/>
            <w:hideMark/>
          </w:tcPr>
          <w:p w14:paraId="71BE12D5" w14:textId="77777777" w:rsidR="0077492D" w:rsidRPr="00A341DD" w:rsidRDefault="0077492D" w:rsidP="007A052A">
            <w:pPr>
              <w:spacing w:after="0" w:line="240" w:lineRule="auto"/>
              <w:jc w:val="center"/>
              <w:rPr>
                <w:rFonts w:ascii="Times New Roman" w:eastAsiaTheme="minorEastAsia" w:hAnsi="Times New Roman" w:cs="Times New Roman"/>
                <w:sz w:val="24"/>
                <w:szCs w:val="28"/>
                <w:lang w:eastAsia="ru-RU"/>
              </w:rPr>
            </w:pPr>
            <w:r w:rsidRPr="00A341DD">
              <w:rPr>
                <w:rFonts w:ascii="Times New Roman" w:eastAsiaTheme="minorEastAsia" w:hAnsi="Times New Roman" w:cs="Times New Roman"/>
                <w:sz w:val="24"/>
                <w:szCs w:val="28"/>
                <w:lang w:eastAsia="ru-RU"/>
              </w:rPr>
              <w:t>87</w:t>
            </w:r>
          </w:p>
        </w:tc>
      </w:tr>
    </w:tbl>
    <w:p w14:paraId="31954CA4" w14:textId="77777777" w:rsidR="007A052A" w:rsidRPr="00A35113" w:rsidRDefault="007A052A" w:rsidP="007A052A">
      <w:pPr>
        <w:rPr>
          <w:b/>
          <w:color w:val="FF0000"/>
        </w:rPr>
      </w:pPr>
    </w:p>
    <w:tbl>
      <w:tblPr>
        <w:tblW w:w="11670" w:type="dxa"/>
        <w:tblInd w:w="-998" w:type="dxa"/>
        <w:tblLook w:val="04A0" w:firstRow="1" w:lastRow="0" w:firstColumn="1" w:lastColumn="0" w:noHBand="0" w:noVBand="1"/>
      </w:tblPr>
      <w:tblGrid>
        <w:gridCol w:w="897"/>
        <w:gridCol w:w="1724"/>
        <w:gridCol w:w="1202"/>
        <w:gridCol w:w="1237"/>
        <w:gridCol w:w="1202"/>
        <w:gridCol w:w="1202"/>
        <w:gridCol w:w="709"/>
        <w:gridCol w:w="747"/>
        <w:gridCol w:w="851"/>
        <w:gridCol w:w="708"/>
        <w:gridCol w:w="1191"/>
      </w:tblGrid>
      <w:tr w:rsidR="007A052A" w:rsidRPr="00A341DD" w14:paraId="0E70E8A0" w14:textId="77777777" w:rsidTr="002D487C">
        <w:trPr>
          <w:trHeight w:val="500"/>
        </w:trPr>
        <w:tc>
          <w:tcPr>
            <w:tcW w:w="897"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center"/>
            <w:hideMark/>
          </w:tcPr>
          <w:p w14:paraId="47A9F7A9"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Класс</w:t>
            </w:r>
          </w:p>
        </w:tc>
        <w:tc>
          <w:tcPr>
            <w:tcW w:w="1724"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5E8EDE31"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Классный руководитель</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29EEE8CD"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начало четверти</w:t>
            </w:r>
          </w:p>
        </w:tc>
        <w:tc>
          <w:tcPr>
            <w:tcW w:w="1237"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4D65C2A2"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Прибыло в четверти</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53E8A99A"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Выбыло в четверти</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1FBF503D"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конец четверти</w:t>
            </w:r>
          </w:p>
        </w:tc>
        <w:tc>
          <w:tcPr>
            <w:tcW w:w="709"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0975FF18"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"5"</w:t>
            </w:r>
          </w:p>
        </w:tc>
        <w:tc>
          <w:tcPr>
            <w:tcW w:w="747"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0EC7E169"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 4" и "5"</w:t>
            </w:r>
          </w:p>
        </w:tc>
        <w:tc>
          <w:tcPr>
            <w:tcW w:w="851"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251F3AA2"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"3"</w:t>
            </w:r>
          </w:p>
        </w:tc>
        <w:tc>
          <w:tcPr>
            <w:tcW w:w="708"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3A192940"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С/Б</w:t>
            </w:r>
          </w:p>
        </w:tc>
        <w:tc>
          <w:tcPr>
            <w:tcW w:w="1191"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72505244"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 качества</w:t>
            </w:r>
          </w:p>
        </w:tc>
      </w:tr>
      <w:tr w:rsidR="007A052A" w:rsidRPr="00A341DD" w14:paraId="1D435CC1" w14:textId="77777777" w:rsidTr="002D487C">
        <w:trPr>
          <w:trHeight w:val="300"/>
        </w:trPr>
        <w:tc>
          <w:tcPr>
            <w:tcW w:w="897" w:type="dxa"/>
            <w:tcBorders>
              <w:top w:val="single" w:sz="4" w:space="0" w:color="auto"/>
              <w:left w:val="single" w:sz="4" w:space="0" w:color="auto"/>
              <w:bottom w:val="single" w:sz="4" w:space="0" w:color="auto"/>
              <w:right w:val="single" w:sz="4" w:space="0" w:color="auto"/>
            </w:tcBorders>
            <w:noWrap/>
            <w:vAlign w:val="center"/>
            <w:hideMark/>
          </w:tcPr>
          <w:p w14:paraId="1C990796"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3-А</w:t>
            </w:r>
          </w:p>
        </w:tc>
        <w:tc>
          <w:tcPr>
            <w:tcW w:w="1724" w:type="dxa"/>
            <w:tcBorders>
              <w:top w:val="single" w:sz="4" w:space="0" w:color="auto"/>
              <w:left w:val="single" w:sz="4" w:space="0" w:color="auto"/>
              <w:bottom w:val="single" w:sz="4" w:space="0" w:color="auto"/>
              <w:right w:val="single" w:sz="4" w:space="0" w:color="auto"/>
            </w:tcBorders>
            <w:noWrap/>
            <w:vAlign w:val="center"/>
            <w:hideMark/>
          </w:tcPr>
          <w:p w14:paraId="35C4C794" w14:textId="77777777" w:rsidR="007A052A" w:rsidRPr="00A341DD" w:rsidRDefault="007A052A" w:rsidP="007A052A">
            <w:pPr>
              <w:spacing w:after="0" w:line="240" w:lineRule="auto"/>
              <w:rPr>
                <w:rFonts w:ascii="Times New Roman" w:hAnsi="Times New Roman" w:cs="Times New Roman"/>
                <w:bCs/>
                <w:sz w:val="24"/>
                <w:szCs w:val="24"/>
              </w:rPr>
            </w:pPr>
            <w:proofErr w:type="spellStart"/>
            <w:r w:rsidRPr="00A341DD">
              <w:rPr>
                <w:rFonts w:ascii="Times New Roman" w:hAnsi="Times New Roman" w:cs="Times New Roman"/>
                <w:bCs/>
                <w:sz w:val="24"/>
                <w:szCs w:val="24"/>
              </w:rPr>
              <w:t>Шалалашвили</w:t>
            </w:r>
            <w:proofErr w:type="spellEnd"/>
            <w:r w:rsidRPr="00A341DD">
              <w:rPr>
                <w:rFonts w:ascii="Times New Roman" w:hAnsi="Times New Roman" w:cs="Times New Roman"/>
                <w:bCs/>
                <w:sz w:val="24"/>
                <w:szCs w:val="24"/>
              </w:rPr>
              <w:t xml:space="preserve"> И.В.</w:t>
            </w:r>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59295A8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25</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2838846"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2B0FAFF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13DF2620"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2C6495A"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9</w:t>
            </w:r>
          </w:p>
        </w:tc>
        <w:tc>
          <w:tcPr>
            <w:tcW w:w="747" w:type="dxa"/>
            <w:tcBorders>
              <w:top w:val="single" w:sz="4" w:space="0" w:color="auto"/>
              <w:left w:val="single" w:sz="4" w:space="0" w:color="auto"/>
              <w:bottom w:val="single" w:sz="4" w:space="0" w:color="auto"/>
              <w:right w:val="single" w:sz="4" w:space="0" w:color="auto"/>
            </w:tcBorders>
            <w:noWrap/>
            <w:vAlign w:val="center"/>
            <w:hideMark/>
          </w:tcPr>
          <w:p w14:paraId="3BF8F696"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12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91899C1"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FCF62F9"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4.6</w:t>
            </w:r>
          </w:p>
        </w:tc>
        <w:tc>
          <w:tcPr>
            <w:tcW w:w="1191" w:type="dxa"/>
            <w:tcBorders>
              <w:top w:val="single" w:sz="4" w:space="0" w:color="auto"/>
              <w:left w:val="single" w:sz="4" w:space="0" w:color="auto"/>
              <w:bottom w:val="single" w:sz="4" w:space="0" w:color="auto"/>
              <w:right w:val="single" w:sz="4" w:space="0" w:color="auto"/>
            </w:tcBorders>
            <w:noWrap/>
            <w:vAlign w:val="center"/>
            <w:hideMark/>
          </w:tcPr>
          <w:p w14:paraId="7214A679"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98</w:t>
            </w:r>
          </w:p>
        </w:tc>
      </w:tr>
      <w:tr w:rsidR="007A052A" w:rsidRPr="00A341DD" w14:paraId="2632F9BD" w14:textId="77777777" w:rsidTr="002D487C">
        <w:trPr>
          <w:trHeight w:val="300"/>
        </w:trPr>
        <w:tc>
          <w:tcPr>
            <w:tcW w:w="897" w:type="dxa"/>
            <w:tcBorders>
              <w:top w:val="single" w:sz="4" w:space="0" w:color="auto"/>
              <w:left w:val="single" w:sz="4" w:space="0" w:color="000000"/>
              <w:bottom w:val="single" w:sz="4" w:space="0" w:color="auto"/>
              <w:right w:val="single" w:sz="4" w:space="0" w:color="000000"/>
            </w:tcBorders>
            <w:noWrap/>
            <w:vAlign w:val="center"/>
            <w:hideMark/>
          </w:tcPr>
          <w:p w14:paraId="3C4A2810"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3 -Б</w:t>
            </w:r>
          </w:p>
        </w:tc>
        <w:tc>
          <w:tcPr>
            <w:tcW w:w="1724" w:type="dxa"/>
            <w:tcBorders>
              <w:top w:val="single" w:sz="4" w:space="0" w:color="auto"/>
              <w:left w:val="nil"/>
              <w:bottom w:val="single" w:sz="4" w:space="0" w:color="auto"/>
              <w:right w:val="single" w:sz="4" w:space="0" w:color="000000"/>
            </w:tcBorders>
            <w:noWrap/>
            <w:vAlign w:val="center"/>
            <w:hideMark/>
          </w:tcPr>
          <w:p w14:paraId="03EFC063" w14:textId="77777777" w:rsidR="007A052A" w:rsidRPr="00A341DD" w:rsidRDefault="007A052A" w:rsidP="007A052A">
            <w:pPr>
              <w:spacing w:after="0"/>
              <w:rPr>
                <w:rFonts w:ascii="Times New Roman" w:hAnsi="Times New Roman" w:cs="Times New Roman"/>
                <w:bCs/>
                <w:sz w:val="24"/>
                <w:szCs w:val="24"/>
              </w:rPr>
            </w:pPr>
            <w:proofErr w:type="spellStart"/>
            <w:r w:rsidRPr="00A341DD">
              <w:rPr>
                <w:rFonts w:ascii="Times New Roman" w:hAnsi="Times New Roman" w:cs="Times New Roman"/>
                <w:bCs/>
                <w:sz w:val="24"/>
                <w:szCs w:val="24"/>
              </w:rPr>
              <w:t>Будз</w:t>
            </w:r>
            <w:proofErr w:type="spellEnd"/>
            <w:r w:rsidRPr="00A341DD">
              <w:rPr>
                <w:rFonts w:ascii="Times New Roman" w:hAnsi="Times New Roman" w:cs="Times New Roman"/>
                <w:bCs/>
                <w:sz w:val="24"/>
                <w:szCs w:val="24"/>
              </w:rPr>
              <w:t xml:space="preserve"> С.П.</w:t>
            </w:r>
          </w:p>
        </w:tc>
        <w:tc>
          <w:tcPr>
            <w:tcW w:w="1202" w:type="dxa"/>
            <w:tcBorders>
              <w:top w:val="single" w:sz="4" w:space="0" w:color="auto"/>
              <w:left w:val="nil"/>
              <w:bottom w:val="single" w:sz="4" w:space="0" w:color="auto"/>
              <w:right w:val="single" w:sz="4" w:space="0" w:color="000000"/>
            </w:tcBorders>
            <w:noWrap/>
            <w:vAlign w:val="center"/>
            <w:hideMark/>
          </w:tcPr>
          <w:p w14:paraId="1FB44FE3"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25</w:t>
            </w:r>
          </w:p>
        </w:tc>
        <w:tc>
          <w:tcPr>
            <w:tcW w:w="1237" w:type="dxa"/>
            <w:tcBorders>
              <w:top w:val="single" w:sz="4" w:space="0" w:color="auto"/>
              <w:left w:val="nil"/>
              <w:bottom w:val="single" w:sz="4" w:space="0" w:color="auto"/>
              <w:right w:val="single" w:sz="4" w:space="0" w:color="000000"/>
            </w:tcBorders>
            <w:noWrap/>
            <w:vAlign w:val="center"/>
            <w:hideMark/>
          </w:tcPr>
          <w:p w14:paraId="63697A99"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single" w:sz="4" w:space="0" w:color="auto"/>
              <w:right w:val="single" w:sz="4" w:space="0" w:color="000000"/>
            </w:tcBorders>
            <w:noWrap/>
            <w:vAlign w:val="center"/>
            <w:hideMark/>
          </w:tcPr>
          <w:p w14:paraId="60913631"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single" w:sz="4" w:space="0" w:color="auto"/>
              <w:right w:val="single" w:sz="4" w:space="0" w:color="000000"/>
            </w:tcBorders>
            <w:noWrap/>
            <w:vAlign w:val="center"/>
            <w:hideMark/>
          </w:tcPr>
          <w:p w14:paraId="3DD8E43F"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25</w:t>
            </w:r>
          </w:p>
        </w:tc>
        <w:tc>
          <w:tcPr>
            <w:tcW w:w="709" w:type="dxa"/>
            <w:tcBorders>
              <w:top w:val="single" w:sz="4" w:space="0" w:color="auto"/>
              <w:left w:val="nil"/>
              <w:bottom w:val="single" w:sz="4" w:space="0" w:color="auto"/>
              <w:right w:val="single" w:sz="4" w:space="0" w:color="000000"/>
            </w:tcBorders>
            <w:noWrap/>
            <w:vAlign w:val="center"/>
            <w:hideMark/>
          </w:tcPr>
          <w:p w14:paraId="44B914AF"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7</w:t>
            </w:r>
          </w:p>
        </w:tc>
        <w:tc>
          <w:tcPr>
            <w:tcW w:w="747" w:type="dxa"/>
            <w:tcBorders>
              <w:top w:val="single" w:sz="4" w:space="0" w:color="auto"/>
              <w:left w:val="nil"/>
              <w:bottom w:val="single" w:sz="4" w:space="0" w:color="auto"/>
              <w:right w:val="single" w:sz="4" w:space="0" w:color="000000"/>
            </w:tcBorders>
            <w:noWrap/>
            <w:vAlign w:val="center"/>
            <w:hideMark/>
          </w:tcPr>
          <w:p w14:paraId="0B5B6893"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13</w:t>
            </w:r>
          </w:p>
        </w:tc>
        <w:tc>
          <w:tcPr>
            <w:tcW w:w="851" w:type="dxa"/>
            <w:tcBorders>
              <w:top w:val="single" w:sz="4" w:space="0" w:color="auto"/>
              <w:left w:val="nil"/>
              <w:bottom w:val="single" w:sz="4" w:space="0" w:color="auto"/>
              <w:right w:val="single" w:sz="4" w:space="0" w:color="000000"/>
            </w:tcBorders>
            <w:noWrap/>
            <w:vAlign w:val="center"/>
            <w:hideMark/>
          </w:tcPr>
          <w:p w14:paraId="4CC79190"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5</w:t>
            </w:r>
          </w:p>
        </w:tc>
        <w:tc>
          <w:tcPr>
            <w:tcW w:w="708" w:type="dxa"/>
            <w:tcBorders>
              <w:top w:val="single" w:sz="4" w:space="0" w:color="auto"/>
              <w:left w:val="nil"/>
              <w:bottom w:val="single" w:sz="4" w:space="0" w:color="auto"/>
              <w:right w:val="single" w:sz="4" w:space="0" w:color="000000"/>
            </w:tcBorders>
            <w:noWrap/>
            <w:vAlign w:val="center"/>
            <w:hideMark/>
          </w:tcPr>
          <w:p w14:paraId="1F282A11"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4.6</w:t>
            </w:r>
          </w:p>
        </w:tc>
        <w:tc>
          <w:tcPr>
            <w:tcW w:w="1191" w:type="dxa"/>
            <w:tcBorders>
              <w:top w:val="single" w:sz="4" w:space="0" w:color="auto"/>
              <w:left w:val="nil"/>
              <w:bottom w:val="single" w:sz="4" w:space="0" w:color="auto"/>
              <w:right w:val="single" w:sz="4" w:space="0" w:color="000000"/>
            </w:tcBorders>
            <w:noWrap/>
            <w:vAlign w:val="center"/>
            <w:hideMark/>
          </w:tcPr>
          <w:p w14:paraId="62E27F1A"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96</w:t>
            </w:r>
          </w:p>
        </w:tc>
      </w:tr>
      <w:tr w:rsidR="007A052A" w:rsidRPr="00A341DD" w14:paraId="2A88612E" w14:textId="77777777" w:rsidTr="002D487C">
        <w:trPr>
          <w:trHeight w:val="300"/>
        </w:trPr>
        <w:tc>
          <w:tcPr>
            <w:tcW w:w="897" w:type="dxa"/>
            <w:tcBorders>
              <w:top w:val="single" w:sz="4" w:space="0" w:color="auto"/>
              <w:left w:val="single" w:sz="4" w:space="0" w:color="000000"/>
              <w:bottom w:val="single" w:sz="4" w:space="0" w:color="auto"/>
              <w:right w:val="single" w:sz="4" w:space="0" w:color="000000"/>
            </w:tcBorders>
            <w:noWrap/>
            <w:vAlign w:val="center"/>
            <w:hideMark/>
          </w:tcPr>
          <w:p w14:paraId="0CA393B7"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3-В</w:t>
            </w:r>
          </w:p>
        </w:tc>
        <w:tc>
          <w:tcPr>
            <w:tcW w:w="1724" w:type="dxa"/>
            <w:tcBorders>
              <w:top w:val="single" w:sz="4" w:space="0" w:color="auto"/>
              <w:left w:val="nil"/>
              <w:bottom w:val="single" w:sz="4" w:space="0" w:color="auto"/>
              <w:right w:val="single" w:sz="4" w:space="0" w:color="000000"/>
            </w:tcBorders>
            <w:noWrap/>
            <w:vAlign w:val="center"/>
            <w:hideMark/>
          </w:tcPr>
          <w:p w14:paraId="7A6694F7" w14:textId="77777777" w:rsidR="007A052A" w:rsidRPr="00A341DD" w:rsidRDefault="007A052A" w:rsidP="007A052A">
            <w:pPr>
              <w:spacing w:after="0"/>
              <w:rPr>
                <w:rFonts w:ascii="Times New Roman" w:hAnsi="Times New Roman" w:cs="Times New Roman"/>
                <w:bCs/>
                <w:sz w:val="24"/>
                <w:szCs w:val="24"/>
              </w:rPr>
            </w:pPr>
            <w:proofErr w:type="spellStart"/>
            <w:r w:rsidRPr="00A341DD">
              <w:rPr>
                <w:rFonts w:ascii="Times New Roman" w:hAnsi="Times New Roman" w:cs="Times New Roman"/>
                <w:bCs/>
                <w:sz w:val="24"/>
                <w:szCs w:val="24"/>
              </w:rPr>
              <w:t>Евсеенкова</w:t>
            </w:r>
            <w:proofErr w:type="spellEnd"/>
            <w:r w:rsidRPr="00A341DD">
              <w:rPr>
                <w:rFonts w:ascii="Times New Roman" w:hAnsi="Times New Roman" w:cs="Times New Roman"/>
                <w:bCs/>
                <w:sz w:val="24"/>
                <w:szCs w:val="24"/>
              </w:rPr>
              <w:t xml:space="preserve"> А.Б.</w:t>
            </w:r>
          </w:p>
        </w:tc>
        <w:tc>
          <w:tcPr>
            <w:tcW w:w="1202" w:type="dxa"/>
            <w:tcBorders>
              <w:top w:val="single" w:sz="4" w:space="0" w:color="auto"/>
              <w:left w:val="nil"/>
              <w:bottom w:val="single" w:sz="4" w:space="0" w:color="auto"/>
              <w:right w:val="single" w:sz="4" w:space="0" w:color="000000"/>
            </w:tcBorders>
            <w:noWrap/>
            <w:vAlign w:val="center"/>
            <w:hideMark/>
          </w:tcPr>
          <w:p w14:paraId="4C6DBE7E"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22</w:t>
            </w:r>
          </w:p>
        </w:tc>
        <w:tc>
          <w:tcPr>
            <w:tcW w:w="1237" w:type="dxa"/>
            <w:tcBorders>
              <w:top w:val="single" w:sz="4" w:space="0" w:color="auto"/>
              <w:left w:val="nil"/>
              <w:bottom w:val="single" w:sz="4" w:space="0" w:color="auto"/>
              <w:right w:val="single" w:sz="4" w:space="0" w:color="000000"/>
            </w:tcBorders>
            <w:noWrap/>
            <w:vAlign w:val="center"/>
            <w:hideMark/>
          </w:tcPr>
          <w:p w14:paraId="2931BDDE"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w:t>
            </w:r>
          </w:p>
        </w:tc>
        <w:tc>
          <w:tcPr>
            <w:tcW w:w="1202" w:type="dxa"/>
            <w:tcBorders>
              <w:top w:val="single" w:sz="4" w:space="0" w:color="auto"/>
              <w:left w:val="nil"/>
              <w:bottom w:val="single" w:sz="4" w:space="0" w:color="auto"/>
              <w:right w:val="single" w:sz="4" w:space="0" w:color="000000"/>
            </w:tcBorders>
            <w:noWrap/>
            <w:vAlign w:val="center"/>
            <w:hideMark/>
          </w:tcPr>
          <w:p w14:paraId="744DBC2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1</w:t>
            </w:r>
          </w:p>
        </w:tc>
        <w:tc>
          <w:tcPr>
            <w:tcW w:w="1202" w:type="dxa"/>
            <w:tcBorders>
              <w:top w:val="single" w:sz="4" w:space="0" w:color="auto"/>
              <w:left w:val="nil"/>
              <w:bottom w:val="single" w:sz="4" w:space="0" w:color="auto"/>
              <w:right w:val="single" w:sz="4" w:space="0" w:color="000000"/>
            </w:tcBorders>
            <w:noWrap/>
            <w:vAlign w:val="center"/>
            <w:hideMark/>
          </w:tcPr>
          <w:p w14:paraId="6538CB9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23</w:t>
            </w:r>
          </w:p>
        </w:tc>
        <w:tc>
          <w:tcPr>
            <w:tcW w:w="709" w:type="dxa"/>
            <w:tcBorders>
              <w:top w:val="single" w:sz="4" w:space="0" w:color="auto"/>
              <w:left w:val="nil"/>
              <w:bottom w:val="single" w:sz="4" w:space="0" w:color="auto"/>
              <w:right w:val="single" w:sz="4" w:space="0" w:color="000000"/>
            </w:tcBorders>
            <w:noWrap/>
            <w:vAlign w:val="center"/>
            <w:hideMark/>
          </w:tcPr>
          <w:p w14:paraId="4EE8019A"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5</w:t>
            </w:r>
          </w:p>
        </w:tc>
        <w:tc>
          <w:tcPr>
            <w:tcW w:w="747" w:type="dxa"/>
            <w:tcBorders>
              <w:top w:val="single" w:sz="4" w:space="0" w:color="auto"/>
              <w:left w:val="nil"/>
              <w:bottom w:val="single" w:sz="4" w:space="0" w:color="auto"/>
              <w:right w:val="single" w:sz="4" w:space="0" w:color="000000"/>
            </w:tcBorders>
            <w:noWrap/>
            <w:vAlign w:val="center"/>
            <w:hideMark/>
          </w:tcPr>
          <w:p w14:paraId="35925A4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13</w:t>
            </w:r>
          </w:p>
        </w:tc>
        <w:tc>
          <w:tcPr>
            <w:tcW w:w="851" w:type="dxa"/>
            <w:tcBorders>
              <w:top w:val="single" w:sz="4" w:space="0" w:color="auto"/>
              <w:left w:val="nil"/>
              <w:bottom w:val="single" w:sz="4" w:space="0" w:color="auto"/>
              <w:right w:val="single" w:sz="4" w:space="0" w:color="000000"/>
            </w:tcBorders>
            <w:noWrap/>
            <w:vAlign w:val="center"/>
            <w:hideMark/>
          </w:tcPr>
          <w:p w14:paraId="4A9ED7E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5</w:t>
            </w:r>
          </w:p>
        </w:tc>
        <w:tc>
          <w:tcPr>
            <w:tcW w:w="708" w:type="dxa"/>
            <w:tcBorders>
              <w:top w:val="single" w:sz="4" w:space="0" w:color="auto"/>
              <w:left w:val="nil"/>
              <w:bottom w:val="single" w:sz="4" w:space="0" w:color="auto"/>
              <w:right w:val="single" w:sz="4" w:space="0" w:color="000000"/>
            </w:tcBorders>
            <w:noWrap/>
            <w:vAlign w:val="center"/>
            <w:hideMark/>
          </w:tcPr>
          <w:p w14:paraId="4ACE490F"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4,5</w:t>
            </w:r>
          </w:p>
        </w:tc>
        <w:tc>
          <w:tcPr>
            <w:tcW w:w="1191" w:type="dxa"/>
            <w:tcBorders>
              <w:top w:val="single" w:sz="4" w:space="0" w:color="auto"/>
              <w:left w:val="nil"/>
              <w:bottom w:val="single" w:sz="4" w:space="0" w:color="auto"/>
              <w:right w:val="single" w:sz="4" w:space="0" w:color="000000"/>
            </w:tcBorders>
            <w:noWrap/>
            <w:vAlign w:val="center"/>
            <w:hideMark/>
          </w:tcPr>
          <w:p w14:paraId="66D5937F"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94</w:t>
            </w:r>
          </w:p>
        </w:tc>
      </w:tr>
      <w:tr w:rsidR="007A052A" w:rsidRPr="00A341DD" w14:paraId="7434DEE5" w14:textId="77777777" w:rsidTr="002D487C">
        <w:trPr>
          <w:trHeight w:val="300"/>
        </w:trPr>
        <w:tc>
          <w:tcPr>
            <w:tcW w:w="897" w:type="dxa"/>
            <w:tcBorders>
              <w:top w:val="single" w:sz="4" w:space="0" w:color="auto"/>
              <w:left w:val="single" w:sz="4" w:space="0" w:color="000000"/>
              <w:bottom w:val="single" w:sz="4" w:space="0" w:color="auto"/>
              <w:right w:val="single" w:sz="4" w:space="0" w:color="000000"/>
            </w:tcBorders>
            <w:noWrap/>
            <w:vAlign w:val="center"/>
            <w:hideMark/>
          </w:tcPr>
          <w:p w14:paraId="4D04E6B8"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3-Г</w:t>
            </w:r>
          </w:p>
        </w:tc>
        <w:tc>
          <w:tcPr>
            <w:tcW w:w="1724" w:type="dxa"/>
            <w:tcBorders>
              <w:top w:val="single" w:sz="4" w:space="0" w:color="auto"/>
              <w:left w:val="nil"/>
              <w:bottom w:val="single" w:sz="4" w:space="0" w:color="auto"/>
              <w:right w:val="single" w:sz="4" w:space="0" w:color="000000"/>
            </w:tcBorders>
            <w:noWrap/>
            <w:vAlign w:val="center"/>
            <w:hideMark/>
          </w:tcPr>
          <w:p w14:paraId="501405D9" w14:textId="77777777" w:rsidR="007A052A" w:rsidRPr="00A341DD" w:rsidRDefault="007A052A" w:rsidP="007A052A">
            <w:pPr>
              <w:spacing w:after="0"/>
              <w:rPr>
                <w:rFonts w:ascii="Times New Roman" w:hAnsi="Times New Roman" w:cs="Times New Roman"/>
                <w:bCs/>
                <w:sz w:val="24"/>
                <w:szCs w:val="24"/>
              </w:rPr>
            </w:pPr>
            <w:proofErr w:type="spellStart"/>
            <w:r w:rsidRPr="00A341DD">
              <w:rPr>
                <w:rFonts w:ascii="Times New Roman" w:hAnsi="Times New Roman" w:cs="Times New Roman"/>
                <w:bCs/>
                <w:sz w:val="24"/>
                <w:szCs w:val="24"/>
              </w:rPr>
              <w:t>Буркацкая</w:t>
            </w:r>
            <w:proofErr w:type="spellEnd"/>
            <w:r w:rsidRPr="00A341DD">
              <w:rPr>
                <w:rFonts w:ascii="Times New Roman" w:hAnsi="Times New Roman" w:cs="Times New Roman"/>
                <w:bCs/>
                <w:sz w:val="24"/>
                <w:szCs w:val="24"/>
              </w:rPr>
              <w:t xml:space="preserve"> А.Э.</w:t>
            </w:r>
          </w:p>
        </w:tc>
        <w:tc>
          <w:tcPr>
            <w:tcW w:w="1202" w:type="dxa"/>
            <w:tcBorders>
              <w:top w:val="single" w:sz="4" w:space="0" w:color="auto"/>
              <w:left w:val="nil"/>
              <w:bottom w:val="single" w:sz="4" w:space="0" w:color="auto"/>
              <w:right w:val="single" w:sz="4" w:space="0" w:color="000000"/>
            </w:tcBorders>
            <w:noWrap/>
            <w:vAlign w:val="center"/>
            <w:hideMark/>
          </w:tcPr>
          <w:p w14:paraId="2B3129FA"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22</w:t>
            </w:r>
          </w:p>
        </w:tc>
        <w:tc>
          <w:tcPr>
            <w:tcW w:w="1237" w:type="dxa"/>
            <w:tcBorders>
              <w:top w:val="single" w:sz="4" w:space="0" w:color="auto"/>
              <w:left w:val="nil"/>
              <w:bottom w:val="single" w:sz="4" w:space="0" w:color="auto"/>
              <w:right w:val="single" w:sz="4" w:space="0" w:color="000000"/>
            </w:tcBorders>
            <w:noWrap/>
            <w:vAlign w:val="center"/>
            <w:hideMark/>
          </w:tcPr>
          <w:p w14:paraId="182434FD"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single" w:sz="4" w:space="0" w:color="auto"/>
              <w:right w:val="single" w:sz="4" w:space="0" w:color="000000"/>
            </w:tcBorders>
            <w:noWrap/>
            <w:vAlign w:val="center"/>
            <w:hideMark/>
          </w:tcPr>
          <w:p w14:paraId="4011873B"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1</w:t>
            </w:r>
          </w:p>
        </w:tc>
        <w:tc>
          <w:tcPr>
            <w:tcW w:w="1202" w:type="dxa"/>
            <w:tcBorders>
              <w:top w:val="single" w:sz="4" w:space="0" w:color="auto"/>
              <w:left w:val="nil"/>
              <w:bottom w:val="single" w:sz="4" w:space="0" w:color="auto"/>
              <w:right w:val="single" w:sz="4" w:space="0" w:color="000000"/>
            </w:tcBorders>
            <w:noWrap/>
            <w:vAlign w:val="center"/>
            <w:hideMark/>
          </w:tcPr>
          <w:p w14:paraId="7B7DBA8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21</w:t>
            </w:r>
          </w:p>
        </w:tc>
        <w:tc>
          <w:tcPr>
            <w:tcW w:w="709" w:type="dxa"/>
            <w:tcBorders>
              <w:top w:val="single" w:sz="4" w:space="0" w:color="auto"/>
              <w:left w:val="nil"/>
              <w:bottom w:val="single" w:sz="4" w:space="0" w:color="auto"/>
              <w:right w:val="single" w:sz="4" w:space="0" w:color="000000"/>
            </w:tcBorders>
            <w:noWrap/>
            <w:vAlign w:val="center"/>
            <w:hideMark/>
          </w:tcPr>
          <w:p w14:paraId="216A7E14"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w:t>
            </w:r>
          </w:p>
        </w:tc>
        <w:tc>
          <w:tcPr>
            <w:tcW w:w="747" w:type="dxa"/>
            <w:tcBorders>
              <w:top w:val="single" w:sz="4" w:space="0" w:color="auto"/>
              <w:left w:val="nil"/>
              <w:bottom w:val="single" w:sz="4" w:space="0" w:color="auto"/>
              <w:right w:val="single" w:sz="4" w:space="0" w:color="000000"/>
            </w:tcBorders>
            <w:noWrap/>
            <w:vAlign w:val="center"/>
            <w:hideMark/>
          </w:tcPr>
          <w:p w14:paraId="0D738A6E"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10</w:t>
            </w:r>
          </w:p>
        </w:tc>
        <w:tc>
          <w:tcPr>
            <w:tcW w:w="851" w:type="dxa"/>
            <w:tcBorders>
              <w:top w:val="single" w:sz="4" w:space="0" w:color="auto"/>
              <w:left w:val="nil"/>
              <w:bottom w:val="single" w:sz="4" w:space="0" w:color="auto"/>
              <w:right w:val="single" w:sz="4" w:space="0" w:color="000000"/>
            </w:tcBorders>
            <w:noWrap/>
            <w:vAlign w:val="center"/>
            <w:hideMark/>
          </w:tcPr>
          <w:p w14:paraId="2492442D"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7</w:t>
            </w:r>
          </w:p>
        </w:tc>
        <w:tc>
          <w:tcPr>
            <w:tcW w:w="708" w:type="dxa"/>
            <w:tcBorders>
              <w:top w:val="single" w:sz="4" w:space="0" w:color="auto"/>
              <w:left w:val="nil"/>
              <w:bottom w:val="single" w:sz="4" w:space="0" w:color="auto"/>
              <w:right w:val="single" w:sz="4" w:space="0" w:color="000000"/>
            </w:tcBorders>
            <w:noWrap/>
            <w:vAlign w:val="center"/>
            <w:hideMark/>
          </w:tcPr>
          <w:p w14:paraId="1A4E3E41"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4.3</w:t>
            </w:r>
          </w:p>
        </w:tc>
        <w:tc>
          <w:tcPr>
            <w:tcW w:w="1191" w:type="dxa"/>
            <w:tcBorders>
              <w:top w:val="single" w:sz="4" w:space="0" w:color="auto"/>
              <w:left w:val="nil"/>
              <w:bottom w:val="single" w:sz="4" w:space="0" w:color="auto"/>
              <w:right w:val="single" w:sz="4" w:space="0" w:color="000000"/>
            </w:tcBorders>
            <w:noWrap/>
            <w:vAlign w:val="center"/>
            <w:hideMark/>
          </w:tcPr>
          <w:p w14:paraId="46B6F72A"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84</w:t>
            </w:r>
          </w:p>
        </w:tc>
      </w:tr>
      <w:tr w:rsidR="007A052A" w:rsidRPr="00A341DD" w14:paraId="050AE4BB" w14:textId="77777777" w:rsidTr="002D487C">
        <w:trPr>
          <w:trHeight w:val="300"/>
        </w:trPr>
        <w:tc>
          <w:tcPr>
            <w:tcW w:w="897" w:type="dxa"/>
            <w:tcBorders>
              <w:top w:val="single" w:sz="4" w:space="0" w:color="auto"/>
              <w:left w:val="single" w:sz="4" w:space="0" w:color="000000"/>
              <w:bottom w:val="single" w:sz="4" w:space="0" w:color="auto"/>
              <w:right w:val="single" w:sz="4" w:space="0" w:color="000000"/>
            </w:tcBorders>
            <w:noWrap/>
            <w:vAlign w:val="bottom"/>
            <w:hideMark/>
          </w:tcPr>
          <w:p w14:paraId="2B57F2D3"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Итого</w:t>
            </w:r>
          </w:p>
        </w:tc>
        <w:tc>
          <w:tcPr>
            <w:tcW w:w="1724" w:type="dxa"/>
            <w:tcBorders>
              <w:top w:val="single" w:sz="4" w:space="0" w:color="auto"/>
              <w:left w:val="nil"/>
              <w:bottom w:val="single" w:sz="4" w:space="0" w:color="auto"/>
              <w:right w:val="single" w:sz="4" w:space="0" w:color="000000"/>
            </w:tcBorders>
            <w:noWrap/>
            <w:hideMark/>
          </w:tcPr>
          <w:p w14:paraId="680B5766" w14:textId="77777777" w:rsidR="007A052A" w:rsidRPr="00A341DD" w:rsidRDefault="007A052A" w:rsidP="007A052A">
            <w:pPr>
              <w:spacing w:after="0"/>
              <w:jc w:val="center"/>
              <w:rPr>
                <w:rFonts w:ascii="Times New Roman" w:hAnsi="Times New Roman" w:cs="Times New Roman"/>
                <w:bCs/>
                <w:sz w:val="24"/>
                <w:szCs w:val="24"/>
              </w:rPr>
            </w:pPr>
          </w:p>
        </w:tc>
        <w:tc>
          <w:tcPr>
            <w:tcW w:w="1202" w:type="dxa"/>
            <w:tcBorders>
              <w:top w:val="single" w:sz="4" w:space="0" w:color="auto"/>
              <w:left w:val="nil"/>
              <w:bottom w:val="single" w:sz="4" w:space="0" w:color="auto"/>
              <w:right w:val="single" w:sz="4" w:space="0" w:color="000000"/>
            </w:tcBorders>
            <w:noWrap/>
            <w:vAlign w:val="bottom"/>
            <w:hideMark/>
          </w:tcPr>
          <w:p w14:paraId="1624E097"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93</w:t>
            </w:r>
          </w:p>
        </w:tc>
        <w:tc>
          <w:tcPr>
            <w:tcW w:w="1237" w:type="dxa"/>
            <w:tcBorders>
              <w:top w:val="single" w:sz="4" w:space="0" w:color="auto"/>
              <w:left w:val="nil"/>
              <w:bottom w:val="single" w:sz="4" w:space="0" w:color="auto"/>
              <w:right w:val="single" w:sz="4" w:space="0" w:color="000000"/>
            </w:tcBorders>
            <w:noWrap/>
            <w:vAlign w:val="bottom"/>
            <w:hideMark/>
          </w:tcPr>
          <w:p w14:paraId="1FC8AFFD"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1</w:t>
            </w:r>
          </w:p>
        </w:tc>
        <w:tc>
          <w:tcPr>
            <w:tcW w:w="1202" w:type="dxa"/>
            <w:tcBorders>
              <w:top w:val="single" w:sz="4" w:space="0" w:color="auto"/>
              <w:left w:val="nil"/>
              <w:bottom w:val="single" w:sz="4" w:space="0" w:color="auto"/>
              <w:right w:val="single" w:sz="4" w:space="0" w:color="000000"/>
            </w:tcBorders>
            <w:noWrap/>
            <w:vAlign w:val="bottom"/>
            <w:hideMark/>
          </w:tcPr>
          <w:p w14:paraId="71143A0D"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w:t>
            </w:r>
          </w:p>
        </w:tc>
        <w:tc>
          <w:tcPr>
            <w:tcW w:w="1202" w:type="dxa"/>
            <w:tcBorders>
              <w:top w:val="single" w:sz="4" w:space="0" w:color="auto"/>
              <w:left w:val="nil"/>
              <w:bottom w:val="single" w:sz="4" w:space="0" w:color="auto"/>
              <w:right w:val="single" w:sz="4" w:space="0" w:color="000000"/>
            </w:tcBorders>
            <w:noWrap/>
            <w:vAlign w:val="bottom"/>
            <w:hideMark/>
          </w:tcPr>
          <w:p w14:paraId="3003E6F4"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94</w:t>
            </w:r>
          </w:p>
        </w:tc>
        <w:tc>
          <w:tcPr>
            <w:tcW w:w="709" w:type="dxa"/>
            <w:tcBorders>
              <w:top w:val="single" w:sz="4" w:space="0" w:color="auto"/>
              <w:left w:val="nil"/>
              <w:bottom w:val="single" w:sz="4" w:space="0" w:color="auto"/>
              <w:right w:val="single" w:sz="4" w:space="0" w:color="000000"/>
            </w:tcBorders>
            <w:noWrap/>
            <w:vAlign w:val="bottom"/>
            <w:hideMark/>
          </w:tcPr>
          <w:p w14:paraId="20BFFD94"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18</w:t>
            </w:r>
          </w:p>
        </w:tc>
        <w:tc>
          <w:tcPr>
            <w:tcW w:w="747" w:type="dxa"/>
            <w:tcBorders>
              <w:top w:val="single" w:sz="4" w:space="0" w:color="auto"/>
              <w:left w:val="nil"/>
              <w:bottom w:val="single" w:sz="4" w:space="0" w:color="auto"/>
              <w:right w:val="single" w:sz="4" w:space="0" w:color="000000"/>
            </w:tcBorders>
            <w:noWrap/>
            <w:vAlign w:val="bottom"/>
            <w:hideMark/>
          </w:tcPr>
          <w:p w14:paraId="006FCF91"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45</w:t>
            </w:r>
          </w:p>
        </w:tc>
        <w:tc>
          <w:tcPr>
            <w:tcW w:w="851" w:type="dxa"/>
            <w:tcBorders>
              <w:top w:val="single" w:sz="4" w:space="0" w:color="auto"/>
              <w:left w:val="nil"/>
              <w:bottom w:val="single" w:sz="4" w:space="0" w:color="auto"/>
              <w:right w:val="single" w:sz="4" w:space="0" w:color="000000"/>
            </w:tcBorders>
            <w:noWrap/>
            <w:vAlign w:val="bottom"/>
            <w:hideMark/>
          </w:tcPr>
          <w:p w14:paraId="5C7A9503"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31</w:t>
            </w:r>
          </w:p>
        </w:tc>
        <w:tc>
          <w:tcPr>
            <w:tcW w:w="708" w:type="dxa"/>
            <w:tcBorders>
              <w:top w:val="single" w:sz="4" w:space="0" w:color="auto"/>
              <w:left w:val="nil"/>
              <w:bottom w:val="single" w:sz="4" w:space="0" w:color="auto"/>
              <w:right w:val="single" w:sz="4" w:space="0" w:color="000000"/>
            </w:tcBorders>
            <w:noWrap/>
            <w:vAlign w:val="bottom"/>
            <w:hideMark/>
          </w:tcPr>
          <w:p w14:paraId="65B37BCA"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4,5</w:t>
            </w:r>
          </w:p>
        </w:tc>
        <w:tc>
          <w:tcPr>
            <w:tcW w:w="1191" w:type="dxa"/>
            <w:tcBorders>
              <w:top w:val="single" w:sz="4" w:space="0" w:color="auto"/>
              <w:left w:val="nil"/>
              <w:bottom w:val="single" w:sz="4" w:space="0" w:color="auto"/>
              <w:right w:val="single" w:sz="4" w:space="0" w:color="000000"/>
            </w:tcBorders>
            <w:noWrap/>
            <w:vAlign w:val="bottom"/>
            <w:hideMark/>
          </w:tcPr>
          <w:p w14:paraId="31A0E8AC"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90</w:t>
            </w:r>
          </w:p>
        </w:tc>
      </w:tr>
    </w:tbl>
    <w:p w14:paraId="0DF59009" w14:textId="77777777" w:rsidR="007A052A" w:rsidRPr="00A341DD" w:rsidRDefault="007A052A" w:rsidP="007A052A">
      <w:pPr>
        <w:rPr>
          <w:rFonts w:ascii="Times New Roman" w:hAnsi="Times New Roman" w:cs="Times New Roman"/>
          <w:sz w:val="24"/>
        </w:rPr>
      </w:pPr>
    </w:p>
    <w:tbl>
      <w:tblPr>
        <w:tblW w:w="11625" w:type="dxa"/>
        <w:tblInd w:w="-998" w:type="dxa"/>
        <w:tblLayout w:type="fixed"/>
        <w:tblLook w:val="04A0" w:firstRow="1" w:lastRow="0" w:firstColumn="1" w:lastColumn="0" w:noHBand="0" w:noVBand="1"/>
      </w:tblPr>
      <w:tblGrid>
        <w:gridCol w:w="858"/>
        <w:gridCol w:w="1724"/>
        <w:gridCol w:w="1202"/>
        <w:gridCol w:w="1237"/>
        <w:gridCol w:w="1202"/>
        <w:gridCol w:w="1202"/>
        <w:gridCol w:w="709"/>
        <w:gridCol w:w="709"/>
        <w:gridCol w:w="708"/>
        <w:gridCol w:w="603"/>
        <w:gridCol w:w="615"/>
        <w:gridCol w:w="856"/>
      </w:tblGrid>
      <w:tr w:rsidR="007A052A" w:rsidRPr="00A341DD" w14:paraId="47BC686A" w14:textId="77777777" w:rsidTr="002D487C">
        <w:trPr>
          <w:trHeight w:val="500"/>
        </w:trPr>
        <w:tc>
          <w:tcPr>
            <w:tcW w:w="858"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center"/>
            <w:hideMark/>
          </w:tcPr>
          <w:p w14:paraId="20A3624B"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lastRenderedPageBreak/>
              <w:t>Класс</w:t>
            </w:r>
          </w:p>
        </w:tc>
        <w:tc>
          <w:tcPr>
            <w:tcW w:w="1724"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36FE937D"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Классный руководитель</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5F6CFDBF"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начало четверти</w:t>
            </w:r>
          </w:p>
        </w:tc>
        <w:tc>
          <w:tcPr>
            <w:tcW w:w="1237"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734F7255"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Прибыло в четверти</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49E220F0"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Выбыло в четверти</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03166CFC"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конец четверти</w:t>
            </w:r>
          </w:p>
        </w:tc>
        <w:tc>
          <w:tcPr>
            <w:tcW w:w="709"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0E5FB234"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"5"</w:t>
            </w:r>
          </w:p>
        </w:tc>
        <w:tc>
          <w:tcPr>
            <w:tcW w:w="709"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08442048"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 4" и "5"</w:t>
            </w:r>
          </w:p>
        </w:tc>
        <w:tc>
          <w:tcPr>
            <w:tcW w:w="708"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389714CB"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"3"</w:t>
            </w:r>
          </w:p>
        </w:tc>
        <w:tc>
          <w:tcPr>
            <w:tcW w:w="603"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170570C9"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"2"</w:t>
            </w:r>
          </w:p>
        </w:tc>
        <w:tc>
          <w:tcPr>
            <w:tcW w:w="615"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46C49BF9"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С/Б</w:t>
            </w:r>
          </w:p>
        </w:tc>
        <w:tc>
          <w:tcPr>
            <w:tcW w:w="856"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7FA067D6"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 качества</w:t>
            </w:r>
          </w:p>
        </w:tc>
      </w:tr>
      <w:tr w:rsidR="007A052A" w:rsidRPr="00A341DD" w14:paraId="0E942B0F" w14:textId="77777777" w:rsidTr="002D487C">
        <w:trPr>
          <w:trHeight w:val="300"/>
        </w:trPr>
        <w:tc>
          <w:tcPr>
            <w:tcW w:w="858" w:type="dxa"/>
            <w:tcBorders>
              <w:top w:val="single" w:sz="4" w:space="0" w:color="auto"/>
              <w:left w:val="single" w:sz="4" w:space="0" w:color="auto"/>
              <w:bottom w:val="single" w:sz="4" w:space="0" w:color="auto"/>
              <w:right w:val="single" w:sz="4" w:space="0" w:color="auto"/>
            </w:tcBorders>
            <w:noWrap/>
            <w:vAlign w:val="center"/>
            <w:hideMark/>
          </w:tcPr>
          <w:p w14:paraId="21FE8519"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4-А</w:t>
            </w:r>
          </w:p>
        </w:tc>
        <w:tc>
          <w:tcPr>
            <w:tcW w:w="1724" w:type="dxa"/>
            <w:tcBorders>
              <w:top w:val="single" w:sz="4" w:space="0" w:color="auto"/>
              <w:left w:val="single" w:sz="4" w:space="0" w:color="auto"/>
              <w:bottom w:val="single" w:sz="4" w:space="0" w:color="auto"/>
              <w:right w:val="single" w:sz="4" w:space="0" w:color="auto"/>
            </w:tcBorders>
            <w:noWrap/>
            <w:vAlign w:val="center"/>
            <w:hideMark/>
          </w:tcPr>
          <w:p w14:paraId="3C44DAB6" w14:textId="77777777" w:rsidR="007A052A" w:rsidRPr="00A341DD" w:rsidRDefault="007A052A" w:rsidP="007A052A">
            <w:pPr>
              <w:spacing w:after="0"/>
              <w:rPr>
                <w:rFonts w:ascii="Times New Roman" w:hAnsi="Times New Roman" w:cs="Times New Roman"/>
                <w:bCs/>
                <w:sz w:val="24"/>
                <w:szCs w:val="24"/>
              </w:rPr>
            </w:pPr>
            <w:r w:rsidRPr="00A341DD">
              <w:rPr>
                <w:rFonts w:ascii="Times New Roman" w:hAnsi="Times New Roman" w:cs="Times New Roman"/>
                <w:bCs/>
                <w:sz w:val="24"/>
                <w:szCs w:val="24"/>
              </w:rPr>
              <w:t xml:space="preserve">Филина </w:t>
            </w:r>
            <w:proofErr w:type="gramStart"/>
            <w:r w:rsidRPr="00A341DD">
              <w:rPr>
                <w:rFonts w:ascii="Times New Roman" w:hAnsi="Times New Roman" w:cs="Times New Roman"/>
                <w:bCs/>
                <w:sz w:val="24"/>
                <w:szCs w:val="24"/>
              </w:rPr>
              <w:t>Е.Н.</w:t>
            </w:r>
            <w:proofErr w:type="gramEnd"/>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38874EA9"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26</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39E17B5E"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1A46940D"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20AA7477"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26</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642C67B"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AC540F1"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14</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4C591260"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8</w:t>
            </w:r>
          </w:p>
        </w:tc>
        <w:tc>
          <w:tcPr>
            <w:tcW w:w="603" w:type="dxa"/>
            <w:tcBorders>
              <w:top w:val="single" w:sz="4" w:space="0" w:color="auto"/>
              <w:left w:val="single" w:sz="4" w:space="0" w:color="auto"/>
              <w:bottom w:val="single" w:sz="4" w:space="0" w:color="auto"/>
              <w:right w:val="single" w:sz="4" w:space="0" w:color="auto"/>
            </w:tcBorders>
            <w:noWrap/>
            <w:vAlign w:val="center"/>
            <w:hideMark/>
          </w:tcPr>
          <w:p w14:paraId="1022C8E4"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p>
        </w:tc>
        <w:tc>
          <w:tcPr>
            <w:tcW w:w="615" w:type="dxa"/>
            <w:tcBorders>
              <w:top w:val="single" w:sz="4" w:space="0" w:color="auto"/>
              <w:left w:val="single" w:sz="4" w:space="0" w:color="auto"/>
              <w:bottom w:val="single" w:sz="4" w:space="0" w:color="auto"/>
              <w:right w:val="single" w:sz="4" w:space="0" w:color="auto"/>
            </w:tcBorders>
            <w:noWrap/>
            <w:vAlign w:val="center"/>
            <w:hideMark/>
          </w:tcPr>
          <w:p w14:paraId="21818867"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3.8</w:t>
            </w:r>
          </w:p>
        </w:tc>
        <w:tc>
          <w:tcPr>
            <w:tcW w:w="856" w:type="dxa"/>
            <w:tcBorders>
              <w:top w:val="single" w:sz="4" w:space="0" w:color="auto"/>
              <w:left w:val="single" w:sz="4" w:space="0" w:color="auto"/>
              <w:bottom w:val="single" w:sz="4" w:space="0" w:color="auto"/>
              <w:right w:val="single" w:sz="4" w:space="0" w:color="auto"/>
            </w:tcBorders>
            <w:noWrap/>
            <w:vAlign w:val="center"/>
            <w:hideMark/>
          </w:tcPr>
          <w:p w14:paraId="015AAC64"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69</w:t>
            </w:r>
          </w:p>
        </w:tc>
      </w:tr>
      <w:tr w:rsidR="007A052A" w:rsidRPr="00A341DD" w14:paraId="4DEE5BA9" w14:textId="77777777" w:rsidTr="002D487C">
        <w:trPr>
          <w:trHeight w:val="300"/>
        </w:trPr>
        <w:tc>
          <w:tcPr>
            <w:tcW w:w="858" w:type="dxa"/>
            <w:tcBorders>
              <w:top w:val="single" w:sz="4" w:space="0" w:color="auto"/>
              <w:left w:val="single" w:sz="4" w:space="0" w:color="000000"/>
              <w:bottom w:val="single" w:sz="4" w:space="0" w:color="auto"/>
              <w:right w:val="single" w:sz="4" w:space="0" w:color="000000"/>
            </w:tcBorders>
            <w:noWrap/>
            <w:vAlign w:val="center"/>
            <w:hideMark/>
          </w:tcPr>
          <w:p w14:paraId="654490CD"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4 -Б</w:t>
            </w:r>
          </w:p>
        </w:tc>
        <w:tc>
          <w:tcPr>
            <w:tcW w:w="1724" w:type="dxa"/>
            <w:tcBorders>
              <w:top w:val="single" w:sz="4" w:space="0" w:color="auto"/>
              <w:left w:val="nil"/>
              <w:bottom w:val="single" w:sz="4" w:space="0" w:color="auto"/>
              <w:right w:val="single" w:sz="4" w:space="0" w:color="000000"/>
            </w:tcBorders>
            <w:noWrap/>
            <w:vAlign w:val="center"/>
            <w:hideMark/>
          </w:tcPr>
          <w:p w14:paraId="1273F037" w14:textId="77777777" w:rsidR="007A052A" w:rsidRPr="00A341DD" w:rsidRDefault="007A052A" w:rsidP="007A052A">
            <w:pPr>
              <w:spacing w:after="0"/>
              <w:rPr>
                <w:rFonts w:ascii="Times New Roman" w:hAnsi="Times New Roman" w:cs="Times New Roman"/>
                <w:bCs/>
                <w:sz w:val="24"/>
                <w:szCs w:val="24"/>
              </w:rPr>
            </w:pPr>
            <w:proofErr w:type="spellStart"/>
            <w:r w:rsidRPr="00A341DD">
              <w:rPr>
                <w:rFonts w:ascii="Times New Roman" w:hAnsi="Times New Roman" w:cs="Times New Roman"/>
                <w:bCs/>
                <w:sz w:val="24"/>
                <w:szCs w:val="24"/>
              </w:rPr>
              <w:t>Гумина</w:t>
            </w:r>
            <w:proofErr w:type="spellEnd"/>
            <w:r w:rsidRPr="00A341DD">
              <w:rPr>
                <w:rFonts w:ascii="Times New Roman" w:hAnsi="Times New Roman" w:cs="Times New Roman"/>
                <w:bCs/>
                <w:sz w:val="24"/>
                <w:szCs w:val="24"/>
              </w:rPr>
              <w:t xml:space="preserve"> Ю.В.</w:t>
            </w:r>
          </w:p>
        </w:tc>
        <w:tc>
          <w:tcPr>
            <w:tcW w:w="1202" w:type="dxa"/>
            <w:tcBorders>
              <w:top w:val="single" w:sz="4" w:space="0" w:color="auto"/>
              <w:left w:val="nil"/>
              <w:bottom w:val="single" w:sz="4" w:space="0" w:color="auto"/>
              <w:right w:val="single" w:sz="4" w:space="0" w:color="000000"/>
            </w:tcBorders>
            <w:noWrap/>
            <w:vAlign w:val="center"/>
            <w:hideMark/>
          </w:tcPr>
          <w:p w14:paraId="04D320C9"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21</w:t>
            </w:r>
          </w:p>
        </w:tc>
        <w:tc>
          <w:tcPr>
            <w:tcW w:w="1237" w:type="dxa"/>
            <w:tcBorders>
              <w:top w:val="single" w:sz="4" w:space="0" w:color="auto"/>
              <w:left w:val="nil"/>
              <w:bottom w:val="single" w:sz="4" w:space="0" w:color="auto"/>
              <w:right w:val="single" w:sz="4" w:space="0" w:color="000000"/>
            </w:tcBorders>
            <w:noWrap/>
            <w:vAlign w:val="center"/>
            <w:hideMark/>
          </w:tcPr>
          <w:p w14:paraId="329D7857"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single" w:sz="4" w:space="0" w:color="auto"/>
              <w:right w:val="single" w:sz="4" w:space="0" w:color="000000"/>
            </w:tcBorders>
            <w:noWrap/>
            <w:vAlign w:val="center"/>
            <w:hideMark/>
          </w:tcPr>
          <w:p w14:paraId="5E1E79B8"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single" w:sz="4" w:space="0" w:color="auto"/>
              <w:right w:val="single" w:sz="4" w:space="0" w:color="000000"/>
            </w:tcBorders>
            <w:noWrap/>
            <w:vAlign w:val="center"/>
            <w:hideMark/>
          </w:tcPr>
          <w:p w14:paraId="5230790F"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21</w:t>
            </w:r>
          </w:p>
        </w:tc>
        <w:tc>
          <w:tcPr>
            <w:tcW w:w="709" w:type="dxa"/>
            <w:tcBorders>
              <w:top w:val="single" w:sz="4" w:space="0" w:color="auto"/>
              <w:left w:val="nil"/>
              <w:bottom w:val="single" w:sz="4" w:space="0" w:color="auto"/>
              <w:right w:val="single" w:sz="4" w:space="0" w:color="000000"/>
            </w:tcBorders>
            <w:noWrap/>
            <w:vAlign w:val="center"/>
            <w:hideMark/>
          </w:tcPr>
          <w:p w14:paraId="28A11FE6"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3</w:t>
            </w:r>
          </w:p>
        </w:tc>
        <w:tc>
          <w:tcPr>
            <w:tcW w:w="709" w:type="dxa"/>
            <w:tcBorders>
              <w:top w:val="single" w:sz="4" w:space="0" w:color="auto"/>
              <w:left w:val="nil"/>
              <w:bottom w:val="single" w:sz="4" w:space="0" w:color="auto"/>
              <w:right w:val="single" w:sz="4" w:space="0" w:color="000000"/>
            </w:tcBorders>
            <w:noWrap/>
            <w:vAlign w:val="center"/>
            <w:hideMark/>
          </w:tcPr>
          <w:p w14:paraId="4851802A"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15</w:t>
            </w:r>
          </w:p>
        </w:tc>
        <w:tc>
          <w:tcPr>
            <w:tcW w:w="708" w:type="dxa"/>
            <w:tcBorders>
              <w:top w:val="single" w:sz="4" w:space="0" w:color="auto"/>
              <w:left w:val="nil"/>
              <w:bottom w:val="single" w:sz="4" w:space="0" w:color="auto"/>
              <w:right w:val="single" w:sz="4" w:space="0" w:color="000000"/>
            </w:tcBorders>
            <w:noWrap/>
            <w:vAlign w:val="center"/>
            <w:hideMark/>
          </w:tcPr>
          <w:p w14:paraId="79AE9B47"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3</w:t>
            </w:r>
          </w:p>
        </w:tc>
        <w:tc>
          <w:tcPr>
            <w:tcW w:w="603" w:type="dxa"/>
            <w:tcBorders>
              <w:top w:val="single" w:sz="4" w:space="0" w:color="auto"/>
              <w:left w:val="nil"/>
              <w:bottom w:val="single" w:sz="4" w:space="0" w:color="auto"/>
              <w:right w:val="single" w:sz="4" w:space="0" w:color="000000"/>
            </w:tcBorders>
            <w:noWrap/>
            <w:vAlign w:val="center"/>
            <w:hideMark/>
          </w:tcPr>
          <w:p w14:paraId="3A87F2B2"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615" w:type="dxa"/>
            <w:tcBorders>
              <w:top w:val="single" w:sz="4" w:space="0" w:color="auto"/>
              <w:left w:val="nil"/>
              <w:bottom w:val="single" w:sz="4" w:space="0" w:color="auto"/>
              <w:right w:val="single" w:sz="4" w:space="0" w:color="000000"/>
            </w:tcBorders>
            <w:noWrap/>
            <w:vAlign w:val="center"/>
            <w:hideMark/>
          </w:tcPr>
          <w:p w14:paraId="0C7672E7"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4.0</w:t>
            </w:r>
          </w:p>
        </w:tc>
        <w:tc>
          <w:tcPr>
            <w:tcW w:w="856" w:type="dxa"/>
            <w:tcBorders>
              <w:top w:val="single" w:sz="4" w:space="0" w:color="auto"/>
              <w:left w:val="nil"/>
              <w:bottom w:val="single" w:sz="4" w:space="0" w:color="auto"/>
              <w:right w:val="single" w:sz="4" w:space="0" w:color="000000"/>
            </w:tcBorders>
            <w:noWrap/>
            <w:vAlign w:val="center"/>
            <w:hideMark/>
          </w:tcPr>
          <w:p w14:paraId="3722D266"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86</w:t>
            </w:r>
          </w:p>
        </w:tc>
      </w:tr>
      <w:tr w:rsidR="007A052A" w:rsidRPr="00A341DD" w14:paraId="2C4F0869" w14:textId="77777777" w:rsidTr="002D487C">
        <w:trPr>
          <w:trHeight w:val="300"/>
        </w:trPr>
        <w:tc>
          <w:tcPr>
            <w:tcW w:w="858" w:type="dxa"/>
            <w:tcBorders>
              <w:top w:val="single" w:sz="4" w:space="0" w:color="auto"/>
              <w:left w:val="single" w:sz="4" w:space="0" w:color="000000"/>
              <w:bottom w:val="single" w:sz="4" w:space="0" w:color="auto"/>
              <w:right w:val="single" w:sz="4" w:space="0" w:color="000000"/>
            </w:tcBorders>
            <w:noWrap/>
            <w:vAlign w:val="center"/>
            <w:hideMark/>
          </w:tcPr>
          <w:p w14:paraId="4C3F3C9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4-В</w:t>
            </w:r>
          </w:p>
        </w:tc>
        <w:tc>
          <w:tcPr>
            <w:tcW w:w="1724" w:type="dxa"/>
            <w:tcBorders>
              <w:top w:val="single" w:sz="4" w:space="0" w:color="auto"/>
              <w:left w:val="nil"/>
              <w:bottom w:val="single" w:sz="4" w:space="0" w:color="auto"/>
              <w:right w:val="single" w:sz="4" w:space="0" w:color="000000"/>
            </w:tcBorders>
            <w:noWrap/>
            <w:vAlign w:val="center"/>
            <w:hideMark/>
          </w:tcPr>
          <w:p w14:paraId="3104FAD3" w14:textId="77777777" w:rsidR="007A052A" w:rsidRPr="00A341DD" w:rsidRDefault="007A052A" w:rsidP="007A052A">
            <w:pPr>
              <w:spacing w:after="0"/>
              <w:rPr>
                <w:rFonts w:ascii="Times New Roman" w:hAnsi="Times New Roman" w:cs="Times New Roman"/>
                <w:bCs/>
                <w:sz w:val="24"/>
                <w:szCs w:val="24"/>
              </w:rPr>
            </w:pPr>
            <w:proofErr w:type="spellStart"/>
            <w:r w:rsidRPr="00A341DD">
              <w:rPr>
                <w:rFonts w:ascii="Times New Roman" w:hAnsi="Times New Roman" w:cs="Times New Roman"/>
                <w:bCs/>
                <w:sz w:val="24"/>
                <w:szCs w:val="24"/>
              </w:rPr>
              <w:t>Ручко</w:t>
            </w:r>
            <w:proofErr w:type="spellEnd"/>
            <w:r w:rsidRPr="00A341DD">
              <w:rPr>
                <w:rFonts w:ascii="Times New Roman" w:hAnsi="Times New Roman" w:cs="Times New Roman"/>
                <w:bCs/>
                <w:sz w:val="24"/>
                <w:szCs w:val="24"/>
              </w:rPr>
              <w:t xml:space="preserve"> А.А.</w:t>
            </w:r>
          </w:p>
        </w:tc>
        <w:tc>
          <w:tcPr>
            <w:tcW w:w="1202" w:type="dxa"/>
            <w:tcBorders>
              <w:top w:val="single" w:sz="4" w:space="0" w:color="auto"/>
              <w:left w:val="nil"/>
              <w:bottom w:val="single" w:sz="4" w:space="0" w:color="auto"/>
              <w:right w:val="single" w:sz="4" w:space="0" w:color="000000"/>
            </w:tcBorders>
            <w:noWrap/>
            <w:vAlign w:val="center"/>
            <w:hideMark/>
          </w:tcPr>
          <w:p w14:paraId="27173570"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25</w:t>
            </w:r>
          </w:p>
        </w:tc>
        <w:tc>
          <w:tcPr>
            <w:tcW w:w="1237" w:type="dxa"/>
            <w:tcBorders>
              <w:top w:val="single" w:sz="4" w:space="0" w:color="auto"/>
              <w:left w:val="nil"/>
              <w:bottom w:val="single" w:sz="4" w:space="0" w:color="auto"/>
              <w:right w:val="single" w:sz="4" w:space="0" w:color="000000"/>
            </w:tcBorders>
            <w:noWrap/>
            <w:vAlign w:val="center"/>
            <w:hideMark/>
          </w:tcPr>
          <w:p w14:paraId="4069D9C9"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w:t>
            </w:r>
          </w:p>
        </w:tc>
        <w:tc>
          <w:tcPr>
            <w:tcW w:w="1202" w:type="dxa"/>
            <w:tcBorders>
              <w:top w:val="single" w:sz="4" w:space="0" w:color="auto"/>
              <w:left w:val="nil"/>
              <w:bottom w:val="single" w:sz="4" w:space="0" w:color="auto"/>
              <w:right w:val="single" w:sz="4" w:space="0" w:color="000000"/>
            </w:tcBorders>
            <w:noWrap/>
            <w:vAlign w:val="center"/>
            <w:hideMark/>
          </w:tcPr>
          <w:p w14:paraId="37D4D487"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w:t>
            </w:r>
          </w:p>
        </w:tc>
        <w:tc>
          <w:tcPr>
            <w:tcW w:w="1202" w:type="dxa"/>
            <w:tcBorders>
              <w:top w:val="single" w:sz="4" w:space="0" w:color="auto"/>
              <w:left w:val="nil"/>
              <w:bottom w:val="single" w:sz="4" w:space="0" w:color="auto"/>
              <w:right w:val="single" w:sz="4" w:space="0" w:color="000000"/>
            </w:tcBorders>
            <w:noWrap/>
            <w:vAlign w:val="center"/>
            <w:hideMark/>
          </w:tcPr>
          <w:p w14:paraId="7AEA1715"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25</w:t>
            </w:r>
          </w:p>
        </w:tc>
        <w:tc>
          <w:tcPr>
            <w:tcW w:w="709" w:type="dxa"/>
            <w:tcBorders>
              <w:top w:val="single" w:sz="4" w:space="0" w:color="auto"/>
              <w:left w:val="nil"/>
              <w:bottom w:val="single" w:sz="4" w:space="0" w:color="auto"/>
              <w:right w:val="single" w:sz="4" w:space="0" w:color="000000"/>
            </w:tcBorders>
            <w:noWrap/>
            <w:vAlign w:val="center"/>
            <w:hideMark/>
          </w:tcPr>
          <w:p w14:paraId="01846AE2"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2</w:t>
            </w:r>
          </w:p>
        </w:tc>
        <w:tc>
          <w:tcPr>
            <w:tcW w:w="709" w:type="dxa"/>
            <w:tcBorders>
              <w:top w:val="single" w:sz="4" w:space="0" w:color="auto"/>
              <w:left w:val="nil"/>
              <w:bottom w:val="single" w:sz="4" w:space="0" w:color="auto"/>
              <w:right w:val="single" w:sz="4" w:space="0" w:color="000000"/>
            </w:tcBorders>
            <w:noWrap/>
            <w:vAlign w:val="center"/>
            <w:hideMark/>
          </w:tcPr>
          <w:p w14:paraId="50050318"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20</w:t>
            </w:r>
          </w:p>
        </w:tc>
        <w:tc>
          <w:tcPr>
            <w:tcW w:w="708" w:type="dxa"/>
            <w:tcBorders>
              <w:top w:val="single" w:sz="4" w:space="0" w:color="auto"/>
              <w:left w:val="nil"/>
              <w:bottom w:val="single" w:sz="4" w:space="0" w:color="auto"/>
              <w:right w:val="single" w:sz="4" w:space="0" w:color="000000"/>
            </w:tcBorders>
            <w:noWrap/>
            <w:vAlign w:val="center"/>
            <w:hideMark/>
          </w:tcPr>
          <w:p w14:paraId="6B5482E3"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3</w:t>
            </w:r>
          </w:p>
        </w:tc>
        <w:tc>
          <w:tcPr>
            <w:tcW w:w="603" w:type="dxa"/>
            <w:tcBorders>
              <w:top w:val="single" w:sz="4" w:space="0" w:color="auto"/>
              <w:left w:val="nil"/>
              <w:bottom w:val="single" w:sz="4" w:space="0" w:color="auto"/>
              <w:right w:val="single" w:sz="4" w:space="0" w:color="000000"/>
            </w:tcBorders>
            <w:noWrap/>
            <w:vAlign w:val="center"/>
            <w:hideMark/>
          </w:tcPr>
          <w:p w14:paraId="242E3B99"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p>
        </w:tc>
        <w:tc>
          <w:tcPr>
            <w:tcW w:w="615" w:type="dxa"/>
            <w:tcBorders>
              <w:top w:val="single" w:sz="4" w:space="0" w:color="auto"/>
              <w:left w:val="nil"/>
              <w:bottom w:val="single" w:sz="4" w:space="0" w:color="auto"/>
              <w:right w:val="single" w:sz="4" w:space="0" w:color="000000"/>
            </w:tcBorders>
            <w:noWrap/>
            <w:vAlign w:val="center"/>
            <w:hideMark/>
          </w:tcPr>
          <w:p w14:paraId="1CB11D3F"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4.4</w:t>
            </w:r>
          </w:p>
        </w:tc>
        <w:tc>
          <w:tcPr>
            <w:tcW w:w="856" w:type="dxa"/>
            <w:tcBorders>
              <w:top w:val="single" w:sz="4" w:space="0" w:color="auto"/>
              <w:left w:val="nil"/>
              <w:bottom w:val="single" w:sz="4" w:space="0" w:color="auto"/>
              <w:right w:val="single" w:sz="4" w:space="0" w:color="000000"/>
            </w:tcBorders>
            <w:noWrap/>
            <w:vAlign w:val="center"/>
            <w:hideMark/>
          </w:tcPr>
          <w:p w14:paraId="51BBCA5C"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96</w:t>
            </w:r>
          </w:p>
        </w:tc>
      </w:tr>
      <w:tr w:rsidR="007A052A" w:rsidRPr="00A341DD" w14:paraId="6EC0DAC4" w14:textId="77777777" w:rsidTr="002D487C">
        <w:trPr>
          <w:trHeight w:val="300"/>
        </w:trPr>
        <w:tc>
          <w:tcPr>
            <w:tcW w:w="858" w:type="dxa"/>
            <w:tcBorders>
              <w:top w:val="single" w:sz="4" w:space="0" w:color="auto"/>
              <w:left w:val="single" w:sz="4" w:space="0" w:color="000000"/>
              <w:bottom w:val="single" w:sz="4" w:space="0" w:color="auto"/>
              <w:right w:val="single" w:sz="4" w:space="0" w:color="000000"/>
            </w:tcBorders>
            <w:noWrap/>
            <w:vAlign w:val="bottom"/>
            <w:hideMark/>
          </w:tcPr>
          <w:p w14:paraId="6F026794"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Итого</w:t>
            </w:r>
          </w:p>
        </w:tc>
        <w:tc>
          <w:tcPr>
            <w:tcW w:w="1724" w:type="dxa"/>
            <w:tcBorders>
              <w:top w:val="single" w:sz="4" w:space="0" w:color="auto"/>
              <w:left w:val="nil"/>
              <w:bottom w:val="single" w:sz="4" w:space="0" w:color="auto"/>
              <w:right w:val="single" w:sz="4" w:space="0" w:color="000000"/>
            </w:tcBorders>
            <w:noWrap/>
            <w:hideMark/>
          </w:tcPr>
          <w:p w14:paraId="4A4C84E3" w14:textId="77777777" w:rsidR="007A052A" w:rsidRPr="00A341DD" w:rsidRDefault="007A052A" w:rsidP="007A052A">
            <w:pPr>
              <w:spacing w:after="0"/>
              <w:jc w:val="center"/>
              <w:rPr>
                <w:rFonts w:ascii="Times New Roman" w:hAnsi="Times New Roman" w:cs="Times New Roman"/>
                <w:bCs/>
                <w:sz w:val="24"/>
                <w:szCs w:val="24"/>
              </w:rPr>
            </w:pPr>
          </w:p>
        </w:tc>
        <w:tc>
          <w:tcPr>
            <w:tcW w:w="1202" w:type="dxa"/>
            <w:tcBorders>
              <w:top w:val="single" w:sz="4" w:space="0" w:color="auto"/>
              <w:left w:val="nil"/>
              <w:bottom w:val="single" w:sz="4" w:space="0" w:color="auto"/>
              <w:right w:val="single" w:sz="4" w:space="0" w:color="000000"/>
            </w:tcBorders>
            <w:noWrap/>
            <w:vAlign w:val="bottom"/>
            <w:hideMark/>
          </w:tcPr>
          <w:p w14:paraId="7492D67F"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72</w:t>
            </w:r>
          </w:p>
        </w:tc>
        <w:tc>
          <w:tcPr>
            <w:tcW w:w="1237" w:type="dxa"/>
            <w:tcBorders>
              <w:top w:val="single" w:sz="4" w:space="0" w:color="auto"/>
              <w:left w:val="nil"/>
              <w:bottom w:val="single" w:sz="4" w:space="0" w:color="auto"/>
              <w:right w:val="single" w:sz="4" w:space="0" w:color="000000"/>
            </w:tcBorders>
            <w:noWrap/>
            <w:vAlign w:val="bottom"/>
            <w:hideMark/>
          </w:tcPr>
          <w:p w14:paraId="403BC4C4"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single" w:sz="4" w:space="0" w:color="auto"/>
              <w:right w:val="single" w:sz="4" w:space="0" w:color="000000"/>
            </w:tcBorders>
            <w:noWrap/>
            <w:vAlign w:val="bottom"/>
            <w:hideMark/>
          </w:tcPr>
          <w:p w14:paraId="4FF86C24"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single" w:sz="4" w:space="0" w:color="auto"/>
              <w:right w:val="single" w:sz="4" w:space="0" w:color="000000"/>
            </w:tcBorders>
            <w:noWrap/>
            <w:vAlign w:val="bottom"/>
            <w:hideMark/>
          </w:tcPr>
          <w:p w14:paraId="08599239"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72</w:t>
            </w:r>
          </w:p>
        </w:tc>
        <w:tc>
          <w:tcPr>
            <w:tcW w:w="709" w:type="dxa"/>
            <w:tcBorders>
              <w:top w:val="single" w:sz="4" w:space="0" w:color="auto"/>
              <w:left w:val="nil"/>
              <w:bottom w:val="single" w:sz="4" w:space="0" w:color="auto"/>
              <w:right w:val="single" w:sz="4" w:space="0" w:color="000000"/>
            </w:tcBorders>
            <w:noWrap/>
            <w:vAlign w:val="bottom"/>
            <w:hideMark/>
          </w:tcPr>
          <w:p w14:paraId="6F4B52D2"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9</w:t>
            </w:r>
          </w:p>
        </w:tc>
        <w:tc>
          <w:tcPr>
            <w:tcW w:w="709" w:type="dxa"/>
            <w:tcBorders>
              <w:top w:val="single" w:sz="4" w:space="0" w:color="auto"/>
              <w:left w:val="nil"/>
              <w:bottom w:val="single" w:sz="4" w:space="0" w:color="auto"/>
              <w:right w:val="single" w:sz="4" w:space="0" w:color="000000"/>
            </w:tcBorders>
            <w:noWrap/>
            <w:vAlign w:val="bottom"/>
            <w:hideMark/>
          </w:tcPr>
          <w:p w14:paraId="37B53262"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49</w:t>
            </w:r>
          </w:p>
        </w:tc>
        <w:tc>
          <w:tcPr>
            <w:tcW w:w="708" w:type="dxa"/>
            <w:tcBorders>
              <w:top w:val="single" w:sz="4" w:space="0" w:color="auto"/>
              <w:left w:val="nil"/>
              <w:bottom w:val="single" w:sz="4" w:space="0" w:color="auto"/>
              <w:right w:val="single" w:sz="4" w:space="0" w:color="000000"/>
            </w:tcBorders>
            <w:noWrap/>
            <w:vAlign w:val="bottom"/>
            <w:hideMark/>
          </w:tcPr>
          <w:p w14:paraId="3D5AA940"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14</w:t>
            </w:r>
          </w:p>
        </w:tc>
        <w:tc>
          <w:tcPr>
            <w:tcW w:w="603" w:type="dxa"/>
            <w:tcBorders>
              <w:top w:val="single" w:sz="4" w:space="0" w:color="auto"/>
              <w:left w:val="nil"/>
              <w:bottom w:val="single" w:sz="4" w:space="0" w:color="auto"/>
              <w:right w:val="single" w:sz="4" w:space="0" w:color="000000"/>
            </w:tcBorders>
            <w:noWrap/>
            <w:vAlign w:val="bottom"/>
            <w:hideMark/>
          </w:tcPr>
          <w:p w14:paraId="5A1BD94F"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p>
        </w:tc>
        <w:tc>
          <w:tcPr>
            <w:tcW w:w="615" w:type="dxa"/>
            <w:tcBorders>
              <w:top w:val="single" w:sz="4" w:space="0" w:color="auto"/>
              <w:left w:val="nil"/>
              <w:bottom w:val="single" w:sz="4" w:space="0" w:color="auto"/>
              <w:right w:val="single" w:sz="4" w:space="0" w:color="000000"/>
            </w:tcBorders>
            <w:noWrap/>
            <w:vAlign w:val="bottom"/>
            <w:hideMark/>
          </w:tcPr>
          <w:p w14:paraId="796C9C77"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4.1</w:t>
            </w:r>
          </w:p>
        </w:tc>
        <w:tc>
          <w:tcPr>
            <w:tcW w:w="856" w:type="dxa"/>
            <w:tcBorders>
              <w:top w:val="single" w:sz="4" w:space="0" w:color="auto"/>
              <w:left w:val="nil"/>
              <w:bottom w:val="single" w:sz="4" w:space="0" w:color="auto"/>
              <w:right w:val="single" w:sz="4" w:space="0" w:color="000000"/>
            </w:tcBorders>
            <w:noWrap/>
            <w:vAlign w:val="bottom"/>
            <w:hideMark/>
          </w:tcPr>
          <w:p w14:paraId="56BB693B"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84</w:t>
            </w:r>
          </w:p>
        </w:tc>
      </w:tr>
    </w:tbl>
    <w:p w14:paraId="77958557" w14:textId="77777777" w:rsidR="007A052A" w:rsidRPr="001257EC" w:rsidRDefault="007A052A" w:rsidP="007A052A">
      <w:pPr>
        <w:pStyle w:val="aa"/>
        <w:rPr>
          <w:rFonts w:ascii="Arial Narrow" w:hAnsi="Arial Narrow" w:cs="Times New Roman"/>
        </w:rPr>
      </w:pPr>
    </w:p>
    <w:tbl>
      <w:tblPr>
        <w:tblW w:w="10689" w:type="dxa"/>
        <w:tblInd w:w="-856" w:type="dxa"/>
        <w:tblLook w:val="04A0" w:firstRow="1" w:lastRow="0" w:firstColumn="1" w:lastColumn="0" w:noHBand="0" w:noVBand="1"/>
      </w:tblPr>
      <w:tblGrid>
        <w:gridCol w:w="897"/>
        <w:gridCol w:w="1202"/>
        <w:gridCol w:w="1237"/>
        <w:gridCol w:w="1202"/>
        <w:gridCol w:w="1202"/>
        <w:gridCol w:w="709"/>
        <w:gridCol w:w="992"/>
        <w:gridCol w:w="603"/>
        <w:gridCol w:w="603"/>
        <w:gridCol w:w="851"/>
        <w:gridCol w:w="1191"/>
      </w:tblGrid>
      <w:tr w:rsidR="007A052A" w:rsidRPr="00A341DD" w14:paraId="211CB669" w14:textId="77777777" w:rsidTr="007A052A">
        <w:trPr>
          <w:trHeight w:val="500"/>
        </w:trPr>
        <w:tc>
          <w:tcPr>
            <w:tcW w:w="897" w:type="dxa"/>
            <w:tcBorders>
              <w:top w:val="single" w:sz="4" w:space="0" w:color="000000"/>
              <w:left w:val="single" w:sz="4" w:space="0" w:color="000000"/>
              <w:bottom w:val="single" w:sz="4" w:space="0" w:color="auto"/>
              <w:right w:val="single" w:sz="4" w:space="0" w:color="000000"/>
            </w:tcBorders>
            <w:shd w:val="clear" w:color="auto" w:fill="FFE599" w:themeFill="accent4" w:themeFillTint="66"/>
            <w:vAlign w:val="center"/>
            <w:hideMark/>
          </w:tcPr>
          <w:p w14:paraId="3E29496D"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Класс</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50F2A6F3"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начало четверти</w:t>
            </w:r>
          </w:p>
        </w:tc>
        <w:tc>
          <w:tcPr>
            <w:tcW w:w="1237"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07FB95A4"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Прибыло в четверти</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59A8747E"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Выбыло в четверти</w:t>
            </w:r>
          </w:p>
        </w:tc>
        <w:tc>
          <w:tcPr>
            <w:tcW w:w="120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2E89DD4B"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конец четверти</w:t>
            </w:r>
          </w:p>
        </w:tc>
        <w:tc>
          <w:tcPr>
            <w:tcW w:w="709"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79FB3FB6"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"5"</w:t>
            </w:r>
          </w:p>
        </w:tc>
        <w:tc>
          <w:tcPr>
            <w:tcW w:w="992"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36C83589"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 4" и "5"</w:t>
            </w:r>
          </w:p>
        </w:tc>
        <w:tc>
          <w:tcPr>
            <w:tcW w:w="603"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39BA8B88"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"3"</w:t>
            </w:r>
          </w:p>
        </w:tc>
        <w:tc>
          <w:tcPr>
            <w:tcW w:w="603"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4487B42D"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На "2"</w:t>
            </w:r>
          </w:p>
        </w:tc>
        <w:tc>
          <w:tcPr>
            <w:tcW w:w="851" w:type="dxa"/>
            <w:tcBorders>
              <w:top w:val="single" w:sz="4" w:space="0" w:color="000000"/>
              <w:left w:val="nil"/>
              <w:bottom w:val="single" w:sz="4" w:space="0" w:color="auto"/>
              <w:right w:val="single" w:sz="4" w:space="0" w:color="000000"/>
            </w:tcBorders>
            <w:shd w:val="clear" w:color="auto" w:fill="FFE599" w:themeFill="accent4" w:themeFillTint="66"/>
            <w:noWrap/>
            <w:vAlign w:val="center"/>
            <w:hideMark/>
          </w:tcPr>
          <w:p w14:paraId="2517FF09"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С/Б</w:t>
            </w:r>
          </w:p>
        </w:tc>
        <w:tc>
          <w:tcPr>
            <w:tcW w:w="1191" w:type="dxa"/>
            <w:tcBorders>
              <w:top w:val="single" w:sz="4" w:space="0" w:color="000000"/>
              <w:left w:val="nil"/>
              <w:bottom w:val="single" w:sz="4" w:space="0" w:color="auto"/>
              <w:right w:val="single" w:sz="4" w:space="0" w:color="000000"/>
            </w:tcBorders>
            <w:shd w:val="clear" w:color="auto" w:fill="FFE599" w:themeFill="accent4" w:themeFillTint="66"/>
            <w:vAlign w:val="center"/>
            <w:hideMark/>
          </w:tcPr>
          <w:p w14:paraId="249FCA32" w14:textId="77777777" w:rsidR="007A052A" w:rsidRPr="00A341DD" w:rsidRDefault="007A052A" w:rsidP="007A052A">
            <w:pPr>
              <w:spacing w:after="0" w:line="240" w:lineRule="auto"/>
              <w:jc w:val="center"/>
              <w:rPr>
                <w:rFonts w:ascii="Times New Roman" w:eastAsia="Times New Roman" w:hAnsi="Times New Roman" w:cs="Times New Roman"/>
                <w:b/>
                <w:color w:val="000000"/>
                <w:sz w:val="24"/>
                <w:szCs w:val="24"/>
              </w:rPr>
            </w:pPr>
            <w:r w:rsidRPr="00A341DD">
              <w:rPr>
                <w:rFonts w:ascii="Times New Roman" w:eastAsia="Times New Roman" w:hAnsi="Times New Roman" w:cs="Times New Roman"/>
                <w:b/>
                <w:color w:val="000000"/>
                <w:sz w:val="24"/>
                <w:szCs w:val="24"/>
              </w:rPr>
              <w:t>% качества</w:t>
            </w:r>
          </w:p>
        </w:tc>
      </w:tr>
      <w:tr w:rsidR="007A052A" w:rsidRPr="00A341DD" w14:paraId="5D97066F" w14:textId="77777777" w:rsidTr="007A052A">
        <w:trPr>
          <w:trHeight w:val="300"/>
        </w:trPr>
        <w:tc>
          <w:tcPr>
            <w:tcW w:w="897" w:type="dxa"/>
            <w:tcBorders>
              <w:top w:val="single" w:sz="4" w:space="0" w:color="auto"/>
              <w:left w:val="single" w:sz="4" w:space="0" w:color="auto"/>
              <w:bottom w:val="single" w:sz="4" w:space="0" w:color="auto"/>
              <w:right w:val="single" w:sz="4" w:space="0" w:color="auto"/>
            </w:tcBorders>
            <w:noWrap/>
            <w:vAlign w:val="center"/>
            <w:hideMark/>
          </w:tcPr>
          <w:p w14:paraId="658E903E"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w:t>
            </w:r>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294079E9"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112</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9919BE3"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single" w:sz="4" w:space="0" w:color="auto"/>
              <w:bottom w:val="single" w:sz="4" w:space="0" w:color="auto"/>
              <w:right w:val="single" w:sz="4" w:space="0" w:color="auto"/>
            </w:tcBorders>
            <w:noWrap/>
            <w:vAlign w:val="center"/>
            <w:hideMark/>
          </w:tcPr>
          <w:p w14:paraId="52162ECD"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w:t>
            </w:r>
          </w:p>
        </w:tc>
        <w:tc>
          <w:tcPr>
            <w:tcW w:w="1202" w:type="dxa"/>
            <w:tcBorders>
              <w:top w:val="single" w:sz="4" w:space="0" w:color="auto"/>
              <w:left w:val="single" w:sz="4" w:space="0" w:color="auto"/>
              <w:bottom w:val="single" w:sz="4" w:space="0" w:color="auto"/>
              <w:right w:val="single" w:sz="4" w:space="0" w:color="auto"/>
            </w:tcBorders>
            <w:noWrap/>
            <w:vAlign w:val="bottom"/>
            <w:hideMark/>
          </w:tcPr>
          <w:p w14:paraId="380E586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110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1962FAEF"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22</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541522F"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68</w:t>
            </w:r>
          </w:p>
        </w:tc>
        <w:tc>
          <w:tcPr>
            <w:tcW w:w="603" w:type="dxa"/>
            <w:tcBorders>
              <w:top w:val="single" w:sz="4" w:space="0" w:color="auto"/>
              <w:left w:val="single" w:sz="4" w:space="0" w:color="auto"/>
              <w:bottom w:val="single" w:sz="4" w:space="0" w:color="auto"/>
              <w:right w:val="single" w:sz="4" w:space="0" w:color="auto"/>
            </w:tcBorders>
            <w:noWrap/>
            <w:vAlign w:val="bottom"/>
            <w:hideMark/>
          </w:tcPr>
          <w:p w14:paraId="35FA80C2"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20</w:t>
            </w:r>
          </w:p>
        </w:tc>
        <w:tc>
          <w:tcPr>
            <w:tcW w:w="603" w:type="dxa"/>
            <w:tcBorders>
              <w:top w:val="single" w:sz="4" w:space="0" w:color="auto"/>
              <w:left w:val="single" w:sz="4" w:space="0" w:color="auto"/>
              <w:bottom w:val="single" w:sz="4" w:space="0" w:color="auto"/>
              <w:right w:val="single" w:sz="4" w:space="0" w:color="auto"/>
            </w:tcBorders>
            <w:noWrap/>
            <w:vAlign w:val="bottom"/>
            <w:hideMark/>
          </w:tcPr>
          <w:p w14:paraId="662A6858"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3F1D7F5"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4.4</w:t>
            </w:r>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6FF67944"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87</w:t>
            </w:r>
          </w:p>
        </w:tc>
      </w:tr>
      <w:tr w:rsidR="007A052A" w:rsidRPr="00A341DD" w14:paraId="22E83DC8" w14:textId="77777777" w:rsidTr="007A052A">
        <w:trPr>
          <w:trHeight w:val="300"/>
        </w:trPr>
        <w:tc>
          <w:tcPr>
            <w:tcW w:w="897" w:type="dxa"/>
            <w:tcBorders>
              <w:top w:val="single" w:sz="4" w:space="0" w:color="auto"/>
              <w:left w:val="single" w:sz="4" w:space="0" w:color="000000"/>
              <w:bottom w:val="single" w:sz="4" w:space="0" w:color="auto"/>
              <w:right w:val="single" w:sz="4" w:space="0" w:color="000000"/>
            </w:tcBorders>
            <w:noWrap/>
            <w:vAlign w:val="center"/>
            <w:hideMark/>
          </w:tcPr>
          <w:p w14:paraId="05DEBD59"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3</w:t>
            </w:r>
          </w:p>
        </w:tc>
        <w:tc>
          <w:tcPr>
            <w:tcW w:w="1202" w:type="dxa"/>
            <w:tcBorders>
              <w:top w:val="single" w:sz="4" w:space="0" w:color="auto"/>
              <w:left w:val="nil"/>
              <w:bottom w:val="single" w:sz="4" w:space="0" w:color="auto"/>
              <w:right w:val="single" w:sz="4" w:space="0" w:color="000000"/>
            </w:tcBorders>
            <w:noWrap/>
            <w:vAlign w:val="bottom"/>
            <w:hideMark/>
          </w:tcPr>
          <w:p w14:paraId="4D12BDD2"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93</w:t>
            </w:r>
          </w:p>
        </w:tc>
        <w:tc>
          <w:tcPr>
            <w:tcW w:w="1237" w:type="dxa"/>
            <w:tcBorders>
              <w:top w:val="single" w:sz="4" w:space="0" w:color="auto"/>
              <w:left w:val="nil"/>
              <w:bottom w:val="single" w:sz="4" w:space="0" w:color="auto"/>
              <w:right w:val="single" w:sz="4" w:space="0" w:color="000000"/>
            </w:tcBorders>
            <w:noWrap/>
            <w:vAlign w:val="bottom"/>
            <w:hideMark/>
          </w:tcPr>
          <w:p w14:paraId="63090DDC"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1</w:t>
            </w:r>
          </w:p>
        </w:tc>
        <w:tc>
          <w:tcPr>
            <w:tcW w:w="1202" w:type="dxa"/>
            <w:tcBorders>
              <w:top w:val="single" w:sz="4" w:space="0" w:color="auto"/>
              <w:left w:val="nil"/>
              <w:bottom w:val="single" w:sz="4" w:space="0" w:color="auto"/>
              <w:right w:val="single" w:sz="4" w:space="0" w:color="000000"/>
            </w:tcBorders>
            <w:noWrap/>
            <w:vAlign w:val="bottom"/>
            <w:hideMark/>
          </w:tcPr>
          <w:p w14:paraId="6D659254"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w:t>
            </w:r>
          </w:p>
        </w:tc>
        <w:tc>
          <w:tcPr>
            <w:tcW w:w="1202" w:type="dxa"/>
            <w:tcBorders>
              <w:top w:val="single" w:sz="4" w:space="0" w:color="auto"/>
              <w:left w:val="nil"/>
              <w:bottom w:val="single" w:sz="4" w:space="0" w:color="auto"/>
              <w:right w:val="single" w:sz="4" w:space="0" w:color="000000"/>
            </w:tcBorders>
            <w:noWrap/>
            <w:vAlign w:val="bottom"/>
            <w:hideMark/>
          </w:tcPr>
          <w:p w14:paraId="6CAB7F73"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94</w:t>
            </w:r>
          </w:p>
        </w:tc>
        <w:tc>
          <w:tcPr>
            <w:tcW w:w="709" w:type="dxa"/>
            <w:tcBorders>
              <w:top w:val="single" w:sz="4" w:space="0" w:color="auto"/>
              <w:left w:val="nil"/>
              <w:bottom w:val="single" w:sz="4" w:space="0" w:color="auto"/>
              <w:right w:val="single" w:sz="4" w:space="0" w:color="000000"/>
            </w:tcBorders>
            <w:noWrap/>
            <w:vAlign w:val="bottom"/>
            <w:hideMark/>
          </w:tcPr>
          <w:p w14:paraId="0A453E04"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18</w:t>
            </w:r>
          </w:p>
        </w:tc>
        <w:tc>
          <w:tcPr>
            <w:tcW w:w="992" w:type="dxa"/>
            <w:tcBorders>
              <w:top w:val="single" w:sz="4" w:space="0" w:color="auto"/>
              <w:left w:val="nil"/>
              <w:bottom w:val="single" w:sz="4" w:space="0" w:color="auto"/>
              <w:right w:val="single" w:sz="4" w:space="0" w:color="000000"/>
            </w:tcBorders>
            <w:noWrap/>
            <w:vAlign w:val="bottom"/>
            <w:hideMark/>
          </w:tcPr>
          <w:p w14:paraId="1D68CDD6"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45</w:t>
            </w:r>
          </w:p>
        </w:tc>
        <w:tc>
          <w:tcPr>
            <w:tcW w:w="603" w:type="dxa"/>
            <w:tcBorders>
              <w:top w:val="single" w:sz="4" w:space="0" w:color="auto"/>
              <w:left w:val="nil"/>
              <w:bottom w:val="single" w:sz="4" w:space="0" w:color="auto"/>
              <w:right w:val="single" w:sz="4" w:space="0" w:color="000000"/>
            </w:tcBorders>
            <w:noWrap/>
            <w:vAlign w:val="bottom"/>
            <w:hideMark/>
          </w:tcPr>
          <w:p w14:paraId="58AD4EED"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31</w:t>
            </w:r>
          </w:p>
        </w:tc>
        <w:tc>
          <w:tcPr>
            <w:tcW w:w="603" w:type="dxa"/>
            <w:tcBorders>
              <w:top w:val="single" w:sz="4" w:space="0" w:color="auto"/>
              <w:left w:val="nil"/>
              <w:bottom w:val="single" w:sz="4" w:space="0" w:color="auto"/>
              <w:right w:val="single" w:sz="4" w:space="0" w:color="000000"/>
            </w:tcBorders>
            <w:noWrap/>
            <w:vAlign w:val="bottom"/>
            <w:hideMark/>
          </w:tcPr>
          <w:p w14:paraId="0BB9BF2E"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p>
        </w:tc>
        <w:tc>
          <w:tcPr>
            <w:tcW w:w="851" w:type="dxa"/>
            <w:tcBorders>
              <w:top w:val="single" w:sz="4" w:space="0" w:color="auto"/>
              <w:left w:val="nil"/>
              <w:bottom w:val="single" w:sz="4" w:space="0" w:color="auto"/>
              <w:right w:val="single" w:sz="4" w:space="0" w:color="000000"/>
            </w:tcBorders>
            <w:noWrap/>
            <w:vAlign w:val="bottom"/>
            <w:hideMark/>
          </w:tcPr>
          <w:p w14:paraId="6FE7FC75"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4,5</w:t>
            </w:r>
          </w:p>
        </w:tc>
        <w:tc>
          <w:tcPr>
            <w:tcW w:w="1191" w:type="dxa"/>
            <w:tcBorders>
              <w:top w:val="single" w:sz="4" w:space="0" w:color="auto"/>
              <w:left w:val="nil"/>
              <w:bottom w:val="single" w:sz="4" w:space="0" w:color="auto"/>
              <w:right w:val="single" w:sz="4" w:space="0" w:color="000000"/>
            </w:tcBorders>
            <w:noWrap/>
            <w:vAlign w:val="bottom"/>
            <w:hideMark/>
          </w:tcPr>
          <w:p w14:paraId="31CD0FE9"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90</w:t>
            </w:r>
          </w:p>
        </w:tc>
      </w:tr>
      <w:tr w:rsidR="007A052A" w:rsidRPr="00A341DD" w14:paraId="7955F56E" w14:textId="77777777" w:rsidTr="007A052A">
        <w:trPr>
          <w:trHeight w:val="300"/>
        </w:trPr>
        <w:tc>
          <w:tcPr>
            <w:tcW w:w="897" w:type="dxa"/>
            <w:tcBorders>
              <w:top w:val="single" w:sz="4" w:space="0" w:color="auto"/>
              <w:left w:val="single" w:sz="4" w:space="0" w:color="000000"/>
              <w:bottom w:val="single" w:sz="4" w:space="0" w:color="auto"/>
              <w:right w:val="single" w:sz="4" w:space="0" w:color="000000"/>
            </w:tcBorders>
            <w:noWrap/>
            <w:vAlign w:val="center"/>
            <w:hideMark/>
          </w:tcPr>
          <w:p w14:paraId="4296D6DB"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4</w:t>
            </w:r>
          </w:p>
        </w:tc>
        <w:tc>
          <w:tcPr>
            <w:tcW w:w="1202" w:type="dxa"/>
            <w:tcBorders>
              <w:top w:val="single" w:sz="4" w:space="0" w:color="auto"/>
              <w:left w:val="nil"/>
              <w:bottom w:val="single" w:sz="4" w:space="0" w:color="auto"/>
              <w:right w:val="single" w:sz="4" w:space="0" w:color="000000"/>
            </w:tcBorders>
            <w:noWrap/>
            <w:vAlign w:val="bottom"/>
            <w:hideMark/>
          </w:tcPr>
          <w:p w14:paraId="2FBD680D"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72</w:t>
            </w:r>
          </w:p>
        </w:tc>
        <w:tc>
          <w:tcPr>
            <w:tcW w:w="1237" w:type="dxa"/>
            <w:tcBorders>
              <w:top w:val="single" w:sz="4" w:space="0" w:color="auto"/>
              <w:left w:val="nil"/>
              <w:bottom w:val="single" w:sz="4" w:space="0" w:color="auto"/>
              <w:right w:val="single" w:sz="4" w:space="0" w:color="000000"/>
            </w:tcBorders>
            <w:noWrap/>
            <w:vAlign w:val="bottom"/>
            <w:hideMark/>
          </w:tcPr>
          <w:p w14:paraId="104D820F"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single" w:sz="4" w:space="0" w:color="auto"/>
              <w:right w:val="single" w:sz="4" w:space="0" w:color="000000"/>
            </w:tcBorders>
            <w:noWrap/>
            <w:vAlign w:val="bottom"/>
            <w:hideMark/>
          </w:tcPr>
          <w:p w14:paraId="088329EE"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p>
        </w:tc>
        <w:tc>
          <w:tcPr>
            <w:tcW w:w="1202" w:type="dxa"/>
            <w:tcBorders>
              <w:top w:val="single" w:sz="4" w:space="0" w:color="auto"/>
              <w:left w:val="nil"/>
              <w:bottom w:val="single" w:sz="4" w:space="0" w:color="auto"/>
              <w:right w:val="single" w:sz="4" w:space="0" w:color="000000"/>
            </w:tcBorders>
            <w:noWrap/>
            <w:vAlign w:val="bottom"/>
            <w:hideMark/>
          </w:tcPr>
          <w:p w14:paraId="2AEC56F2"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72</w:t>
            </w:r>
          </w:p>
        </w:tc>
        <w:tc>
          <w:tcPr>
            <w:tcW w:w="709" w:type="dxa"/>
            <w:tcBorders>
              <w:top w:val="single" w:sz="4" w:space="0" w:color="auto"/>
              <w:left w:val="nil"/>
              <w:bottom w:val="single" w:sz="4" w:space="0" w:color="auto"/>
              <w:right w:val="single" w:sz="4" w:space="0" w:color="000000"/>
            </w:tcBorders>
            <w:noWrap/>
            <w:vAlign w:val="bottom"/>
            <w:hideMark/>
          </w:tcPr>
          <w:p w14:paraId="47D04054"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7</w:t>
            </w:r>
          </w:p>
        </w:tc>
        <w:tc>
          <w:tcPr>
            <w:tcW w:w="992" w:type="dxa"/>
            <w:tcBorders>
              <w:top w:val="single" w:sz="4" w:space="0" w:color="auto"/>
              <w:left w:val="nil"/>
              <w:bottom w:val="single" w:sz="4" w:space="0" w:color="auto"/>
              <w:right w:val="single" w:sz="4" w:space="0" w:color="000000"/>
            </w:tcBorders>
            <w:noWrap/>
            <w:vAlign w:val="bottom"/>
            <w:hideMark/>
          </w:tcPr>
          <w:p w14:paraId="1B40BC1F"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45</w:t>
            </w:r>
          </w:p>
        </w:tc>
        <w:tc>
          <w:tcPr>
            <w:tcW w:w="603" w:type="dxa"/>
            <w:tcBorders>
              <w:top w:val="single" w:sz="4" w:space="0" w:color="auto"/>
              <w:left w:val="nil"/>
              <w:bottom w:val="single" w:sz="4" w:space="0" w:color="auto"/>
              <w:right w:val="single" w:sz="4" w:space="0" w:color="000000"/>
            </w:tcBorders>
            <w:noWrap/>
            <w:vAlign w:val="bottom"/>
            <w:hideMark/>
          </w:tcPr>
          <w:p w14:paraId="1D7DB06E"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20</w:t>
            </w:r>
          </w:p>
        </w:tc>
        <w:tc>
          <w:tcPr>
            <w:tcW w:w="603" w:type="dxa"/>
            <w:tcBorders>
              <w:top w:val="single" w:sz="4" w:space="0" w:color="auto"/>
              <w:left w:val="nil"/>
              <w:bottom w:val="single" w:sz="4" w:space="0" w:color="auto"/>
              <w:right w:val="single" w:sz="4" w:space="0" w:color="000000"/>
            </w:tcBorders>
            <w:noWrap/>
            <w:vAlign w:val="bottom"/>
            <w:hideMark/>
          </w:tcPr>
          <w:p w14:paraId="79E62427"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p>
        </w:tc>
        <w:tc>
          <w:tcPr>
            <w:tcW w:w="851" w:type="dxa"/>
            <w:tcBorders>
              <w:top w:val="single" w:sz="4" w:space="0" w:color="auto"/>
              <w:left w:val="nil"/>
              <w:bottom w:val="single" w:sz="4" w:space="0" w:color="auto"/>
              <w:right w:val="single" w:sz="4" w:space="0" w:color="000000"/>
            </w:tcBorders>
            <w:noWrap/>
            <w:vAlign w:val="bottom"/>
            <w:hideMark/>
          </w:tcPr>
          <w:p w14:paraId="0D05F537"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4.0</w:t>
            </w:r>
          </w:p>
        </w:tc>
        <w:tc>
          <w:tcPr>
            <w:tcW w:w="1191" w:type="dxa"/>
            <w:tcBorders>
              <w:top w:val="single" w:sz="4" w:space="0" w:color="auto"/>
              <w:left w:val="nil"/>
              <w:bottom w:val="single" w:sz="4" w:space="0" w:color="auto"/>
              <w:right w:val="single" w:sz="4" w:space="0" w:color="000000"/>
            </w:tcBorders>
            <w:noWrap/>
            <w:vAlign w:val="bottom"/>
            <w:hideMark/>
          </w:tcPr>
          <w:p w14:paraId="389CFB00"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79</w:t>
            </w:r>
          </w:p>
        </w:tc>
      </w:tr>
      <w:tr w:rsidR="007A052A" w:rsidRPr="00A341DD" w14:paraId="5156B99C" w14:textId="77777777" w:rsidTr="007A052A">
        <w:trPr>
          <w:trHeight w:val="300"/>
        </w:trPr>
        <w:tc>
          <w:tcPr>
            <w:tcW w:w="897" w:type="dxa"/>
            <w:tcBorders>
              <w:top w:val="single" w:sz="4" w:space="0" w:color="auto"/>
              <w:left w:val="single" w:sz="4" w:space="0" w:color="000000"/>
              <w:bottom w:val="single" w:sz="4" w:space="0" w:color="auto"/>
              <w:right w:val="single" w:sz="4" w:space="0" w:color="000000"/>
            </w:tcBorders>
            <w:noWrap/>
            <w:vAlign w:val="bottom"/>
            <w:hideMark/>
          </w:tcPr>
          <w:p w14:paraId="71B57345"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Всего</w:t>
            </w:r>
          </w:p>
        </w:tc>
        <w:tc>
          <w:tcPr>
            <w:tcW w:w="1202" w:type="dxa"/>
            <w:tcBorders>
              <w:top w:val="single" w:sz="4" w:space="0" w:color="auto"/>
              <w:left w:val="nil"/>
              <w:bottom w:val="single" w:sz="4" w:space="0" w:color="auto"/>
              <w:right w:val="single" w:sz="4" w:space="0" w:color="000000"/>
            </w:tcBorders>
            <w:noWrap/>
            <w:vAlign w:val="bottom"/>
            <w:hideMark/>
          </w:tcPr>
          <w:p w14:paraId="59141713"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277</w:t>
            </w:r>
          </w:p>
        </w:tc>
        <w:tc>
          <w:tcPr>
            <w:tcW w:w="1237" w:type="dxa"/>
            <w:tcBorders>
              <w:top w:val="single" w:sz="4" w:space="0" w:color="auto"/>
              <w:left w:val="nil"/>
              <w:bottom w:val="single" w:sz="4" w:space="0" w:color="auto"/>
              <w:right w:val="single" w:sz="4" w:space="0" w:color="000000"/>
            </w:tcBorders>
            <w:noWrap/>
            <w:vAlign w:val="bottom"/>
            <w:hideMark/>
          </w:tcPr>
          <w:p w14:paraId="72C61B3A"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1</w:t>
            </w:r>
          </w:p>
        </w:tc>
        <w:tc>
          <w:tcPr>
            <w:tcW w:w="1202" w:type="dxa"/>
            <w:tcBorders>
              <w:top w:val="single" w:sz="4" w:space="0" w:color="auto"/>
              <w:left w:val="nil"/>
              <w:bottom w:val="single" w:sz="4" w:space="0" w:color="auto"/>
              <w:right w:val="single" w:sz="4" w:space="0" w:color="000000"/>
            </w:tcBorders>
            <w:noWrap/>
            <w:vAlign w:val="bottom"/>
            <w:hideMark/>
          </w:tcPr>
          <w:p w14:paraId="350F6C6B"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w:t>
            </w:r>
          </w:p>
        </w:tc>
        <w:tc>
          <w:tcPr>
            <w:tcW w:w="1202" w:type="dxa"/>
            <w:tcBorders>
              <w:top w:val="single" w:sz="4" w:space="0" w:color="auto"/>
              <w:left w:val="nil"/>
              <w:bottom w:val="single" w:sz="4" w:space="0" w:color="auto"/>
              <w:right w:val="single" w:sz="4" w:space="0" w:color="000000"/>
            </w:tcBorders>
            <w:noWrap/>
            <w:vAlign w:val="bottom"/>
            <w:hideMark/>
          </w:tcPr>
          <w:p w14:paraId="2BBF1186" w14:textId="77777777" w:rsidR="007A052A" w:rsidRPr="00A341DD" w:rsidRDefault="007A052A" w:rsidP="007A052A">
            <w:pPr>
              <w:spacing w:after="0" w:line="240" w:lineRule="auto"/>
              <w:jc w:val="center"/>
              <w:rPr>
                <w:rFonts w:ascii="Times New Roman" w:eastAsia="Times New Roman" w:hAnsi="Times New Roman" w:cs="Times New Roman"/>
                <w:color w:val="000000"/>
                <w:sz w:val="24"/>
                <w:szCs w:val="24"/>
              </w:rPr>
            </w:pPr>
            <w:r w:rsidRPr="00A341DD">
              <w:rPr>
                <w:rFonts w:ascii="Times New Roman" w:eastAsia="Times New Roman" w:hAnsi="Times New Roman" w:cs="Times New Roman"/>
                <w:color w:val="000000"/>
                <w:sz w:val="24"/>
                <w:szCs w:val="24"/>
              </w:rPr>
              <w:t>276</w:t>
            </w:r>
          </w:p>
        </w:tc>
        <w:tc>
          <w:tcPr>
            <w:tcW w:w="709" w:type="dxa"/>
            <w:tcBorders>
              <w:top w:val="single" w:sz="4" w:space="0" w:color="auto"/>
              <w:left w:val="nil"/>
              <w:bottom w:val="single" w:sz="4" w:space="0" w:color="auto"/>
              <w:right w:val="single" w:sz="4" w:space="0" w:color="000000"/>
            </w:tcBorders>
            <w:noWrap/>
            <w:vAlign w:val="bottom"/>
            <w:hideMark/>
          </w:tcPr>
          <w:p w14:paraId="5C10148D"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47</w:t>
            </w:r>
          </w:p>
        </w:tc>
        <w:tc>
          <w:tcPr>
            <w:tcW w:w="992" w:type="dxa"/>
            <w:tcBorders>
              <w:top w:val="single" w:sz="4" w:space="0" w:color="auto"/>
              <w:left w:val="nil"/>
              <w:bottom w:val="single" w:sz="4" w:space="0" w:color="auto"/>
              <w:right w:val="single" w:sz="4" w:space="0" w:color="000000"/>
            </w:tcBorders>
            <w:noWrap/>
            <w:vAlign w:val="bottom"/>
            <w:hideMark/>
          </w:tcPr>
          <w:p w14:paraId="6FF13B03"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158</w:t>
            </w:r>
          </w:p>
        </w:tc>
        <w:tc>
          <w:tcPr>
            <w:tcW w:w="603" w:type="dxa"/>
            <w:tcBorders>
              <w:top w:val="single" w:sz="4" w:space="0" w:color="auto"/>
              <w:left w:val="nil"/>
              <w:bottom w:val="single" w:sz="4" w:space="0" w:color="auto"/>
              <w:right w:val="single" w:sz="4" w:space="0" w:color="000000"/>
            </w:tcBorders>
            <w:noWrap/>
            <w:vAlign w:val="bottom"/>
            <w:hideMark/>
          </w:tcPr>
          <w:p w14:paraId="1471E179"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71</w:t>
            </w:r>
          </w:p>
        </w:tc>
        <w:tc>
          <w:tcPr>
            <w:tcW w:w="603" w:type="dxa"/>
            <w:tcBorders>
              <w:top w:val="single" w:sz="4" w:space="0" w:color="auto"/>
              <w:left w:val="nil"/>
              <w:bottom w:val="single" w:sz="4" w:space="0" w:color="auto"/>
              <w:right w:val="single" w:sz="4" w:space="0" w:color="000000"/>
            </w:tcBorders>
            <w:noWrap/>
            <w:vAlign w:val="bottom"/>
            <w:hideMark/>
          </w:tcPr>
          <w:p w14:paraId="6FE38A57"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p>
        </w:tc>
        <w:tc>
          <w:tcPr>
            <w:tcW w:w="851" w:type="dxa"/>
            <w:tcBorders>
              <w:top w:val="single" w:sz="4" w:space="0" w:color="auto"/>
              <w:left w:val="nil"/>
              <w:bottom w:val="single" w:sz="4" w:space="0" w:color="auto"/>
              <w:right w:val="single" w:sz="4" w:space="0" w:color="000000"/>
            </w:tcBorders>
            <w:noWrap/>
            <w:vAlign w:val="bottom"/>
            <w:hideMark/>
          </w:tcPr>
          <w:p w14:paraId="073F0BF8"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4,3</w:t>
            </w:r>
          </w:p>
        </w:tc>
        <w:tc>
          <w:tcPr>
            <w:tcW w:w="1191" w:type="dxa"/>
            <w:tcBorders>
              <w:top w:val="single" w:sz="4" w:space="0" w:color="auto"/>
              <w:left w:val="nil"/>
              <w:bottom w:val="single" w:sz="4" w:space="0" w:color="auto"/>
              <w:right w:val="single" w:sz="4" w:space="0" w:color="000000"/>
            </w:tcBorders>
            <w:noWrap/>
            <w:vAlign w:val="bottom"/>
            <w:hideMark/>
          </w:tcPr>
          <w:p w14:paraId="18BACCFD" w14:textId="77777777" w:rsidR="007A052A" w:rsidRPr="00A341DD" w:rsidRDefault="007A052A" w:rsidP="007A052A">
            <w:pPr>
              <w:spacing w:after="0" w:line="240" w:lineRule="auto"/>
              <w:jc w:val="center"/>
              <w:rPr>
                <w:rFonts w:ascii="Times New Roman" w:eastAsiaTheme="minorEastAsia" w:hAnsi="Times New Roman" w:cs="Times New Roman"/>
                <w:sz w:val="24"/>
                <w:szCs w:val="24"/>
                <w:lang w:eastAsia="ru-RU"/>
              </w:rPr>
            </w:pPr>
            <w:r w:rsidRPr="00A341DD">
              <w:rPr>
                <w:rFonts w:ascii="Times New Roman" w:eastAsiaTheme="minorEastAsia" w:hAnsi="Times New Roman" w:cs="Times New Roman"/>
                <w:sz w:val="24"/>
                <w:szCs w:val="24"/>
                <w:lang w:eastAsia="ru-RU"/>
              </w:rPr>
              <w:t>85</w:t>
            </w:r>
          </w:p>
        </w:tc>
      </w:tr>
    </w:tbl>
    <w:p w14:paraId="071B7C41" w14:textId="77777777" w:rsidR="0077492D" w:rsidRPr="00A341DD" w:rsidRDefault="0077492D" w:rsidP="007A052A">
      <w:pPr>
        <w:pStyle w:val="aa"/>
        <w:rPr>
          <w:rFonts w:ascii="Times New Roman" w:hAnsi="Times New Roman" w:cs="Times New Roman"/>
          <w:sz w:val="24"/>
          <w:szCs w:val="24"/>
        </w:rPr>
      </w:pPr>
    </w:p>
    <w:tbl>
      <w:tblPr>
        <w:tblStyle w:val="a3"/>
        <w:tblW w:w="10864" w:type="dxa"/>
        <w:tblInd w:w="-856" w:type="dxa"/>
        <w:tblLook w:val="04A0" w:firstRow="1" w:lastRow="0" w:firstColumn="1" w:lastColumn="0" w:noHBand="0" w:noVBand="1"/>
      </w:tblPr>
      <w:tblGrid>
        <w:gridCol w:w="572"/>
        <w:gridCol w:w="1810"/>
        <w:gridCol w:w="792"/>
        <w:gridCol w:w="541"/>
        <w:gridCol w:w="814"/>
        <w:gridCol w:w="495"/>
        <w:gridCol w:w="725"/>
        <w:gridCol w:w="495"/>
        <w:gridCol w:w="725"/>
        <w:gridCol w:w="495"/>
        <w:gridCol w:w="725"/>
        <w:gridCol w:w="567"/>
        <w:gridCol w:w="1226"/>
        <w:gridCol w:w="882"/>
      </w:tblGrid>
      <w:tr w:rsidR="007A052A" w:rsidRPr="00A341DD" w14:paraId="73F06B9F" w14:textId="77777777" w:rsidTr="007A052A">
        <w:trPr>
          <w:trHeight w:val="298"/>
        </w:trPr>
        <w:tc>
          <w:tcPr>
            <w:tcW w:w="572" w:type="dxa"/>
            <w:vMerge w:val="restart"/>
            <w:shd w:val="clear" w:color="auto" w:fill="FFE599" w:themeFill="accent4" w:themeFillTint="66"/>
          </w:tcPr>
          <w:p w14:paraId="447A7047"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w:t>
            </w:r>
          </w:p>
          <w:p w14:paraId="28322325"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п/п</w:t>
            </w:r>
          </w:p>
        </w:tc>
        <w:tc>
          <w:tcPr>
            <w:tcW w:w="1810" w:type="dxa"/>
            <w:vMerge w:val="restart"/>
            <w:shd w:val="clear" w:color="auto" w:fill="FFE599" w:themeFill="accent4" w:themeFillTint="66"/>
          </w:tcPr>
          <w:p w14:paraId="267B03A2"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Предмет</w:t>
            </w:r>
          </w:p>
        </w:tc>
        <w:tc>
          <w:tcPr>
            <w:tcW w:w="792" w:type="dxa"/>
            <w:vMerge w:val="restart"/>
            <w:shd w:val="clear" w:color="auto" w:fill="FFE599" w:themeFill="accent4" w:themeFillTint="66"/>
          </w:tcPr>
          <w:p w14:paraId="58471260"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 xml:space="preserve">Кол-во </w:t>
            </w:r>
            <w:proofErr w:type="spellStart"/>
            <w:r w:rsidRPr="00A341DD">
              <w:rPr>
                <w:rFonts w:ascii="Times New Roman" w:hAnsi="Times New Roman" w:cs="Times New Roman"/>
                <w:b/>
                <w:color w:val="000000" w:themeColor="text1"/>
                <w:sz w:val="24"/>
                <w:szCs w:val="24"/>
              </w:rPr>
              <w:t>обуч-ся</w:t>
            </w:r>
            <w:proofErr w:type="spellEnd"/>
          </w:p>
        </w:tc>
        <w:tc>
          <w:tcPr>
            <w:tcW w:w="541" w:type="dxa"/>
            <w:vMerge w:val="restart"/>
            <w:shd w:val="clear" w:color="auto" w:fill="FFE599" w:themeFill="accent4" w:themeFillTint="66"/>
          </w:tcPr>
          <w:p w14:paraId="3998D361"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н/а</w:t>
            </w:r>
          </w:p>
        </w:tc>
        <w:tc>
          <w:tcPr>
            <w:tcW w:w="1309" w:type="dxa"/>
            <w:gridSpan w:val="2"/>
            <w:shd w:val="clear" w:color="auto" w:fill="FFE599" w:themeFill="accent4" w:themeFillTint="66"/>
          </w:tcPr>
          <w:p w14:paraId="36F1F64C"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2</w:t>
            </w:r>
          </w:p>
        </w:tc>
        <w:tc>
          <w:tcPr>
            <w:tcW w:w="1220" w:type="dxa"/>
            <w:gridSpan w:val="2"/>
            <w:shd w:val="clear" w:color="auto" w:fill="FFE599" w:themeFill="accent4" w:themeFillTint="66"/>
          </w:tcPr>
          <w:p w14:paraId="7B829514"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3</w:t>
            </w:r>
          </w:p>
        </w:tc>
        <w:tc>
          <w:tcPr>
            <w:tcW w:w="1220" w:type="dxa"/>
            <w:gridSpan w:val="2"/>
            <w:shd w:val="clear" w:color="auto" w:fill="FFE599" w:themeFill="accent4" w:themeFillTint="66"/>
          </w:tcPr>
          <w:p w14:paraId="5B9E0771"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4</w:t>
            </w:r>
          </w:p>
        </w:tc>
        <w:tc>
          <w:tcPr>
            <w:tcW w:w="1292" w:type="dxa"/>
            <w:gridSpan w:val="2"/>
            <w:shd w:val="clear" w:color="auto" w:fill="FFE599" w:themeFill="accent4" w:themeFillTint="66"/>
          </w:tcPr>
          <w:p w14:paraId="58905889"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5</w:t>
            </w:r>
          </w:p>
        </w:tc>
        <w:tc>
          <w:tcPr>
            <w:tcW w:w="1226" w:type="dxa"/>
            <w:shd w:val="clear" w:color="auto" w:fill="FFE599" w:themeFill="accent4" w:themeFillTint="66"/>
          </w:tcPr>
          <w:p w14:paraId="34A15B7C" w14:textId="77777777" w:rsidR="007A052A" w:rsidRPr="00A341DD" w:rsidRDefault="007A052A" w:rsidP="007A052A">
            <w:pPr>
              <w:pStyle w:val="aa"/>
              <w:jc w:val="center"/>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Качество знаний  (%)</w:t>
            </w:r>
          </w:p>
        </w:tc>
        <w:tc>
          <w:tcPr>
            <w:tcW w:w="882" w:type="dxa"/>
            <w:shd w:val="clear" w:color="auto" w:fill="FFE599" w:themeFill="accent4" w:themeFillTint="66"/>
          </w:tcPr>
          <w:p w14:paraId="2D3F641D" w14:textId="77777777" w:rsidR="007A052A" w:rsidRPr="00A341DD" w:rsidRDefault="007A052A" w:rsidP="007A052A">
            <w:pPr>
              <w:pStyle w:val="aa"/>
              <w:jc w:val="center"/>
              <w:rPr>
                <w:rFonts w:ascii="Times New Roman" w:hAnsi="Times New Roman" w:cs="Times New Roman"/>
                <w:b/>
                <w:color w:val="000000" w:themeColor="text1"/>
                <w:sz w:val="24"/>
                <w:szCs w:val="24"/>
              </w:rPr>
            </w:pPr>
            <w:proofErr w:type="spellStart"/>
            <w:r w:rsidRPr="00A341DD">
              <w:rPr>
                <w:rFonts w:ascii="Times New Roman" w:hAnsi="Times New Roman" w:cs="Times New Roman"/>
                <w:b/>
                <w:color w:val="000000" w:themeColor="text1"/>
                <w:sz w:val="24"/>
                <w:szCs w:val="24"/>
              </w:rPr>
              <w:t>Ср.б</w:t>
            </w:r>
            <w:proofErr w:type="spellEnd"/>
            <w:r w:rsidRPr="00A341DD">
              <w:rPr>
                <w:rFonts w:ascii="Times New Roman" w:hAnsi="Times New Roman" w:cs="Times New Roman"/>
                <w:b/>
                <w:color w:val="000000" w:themeColor="text1"/>
                <w:sz w:val="24"/>
                <w:szCs w:val="24"/>
              </w:rPr>
              <w:t>.</w:t>
            </w:r>
          </w:p>
        </w:tc>
      </w:tr>
      <w:tr w:rsidR="007A052A" w:rsidRPr="00A341DD" w14:paraId="0B84148A" w14:textId="77777777" w:rsidTr="007A052A">
        <w:trPr>
          <w:trHeight w:val="159"/>
        </w:trPr>
        <w:tc>
          <w:tcPr>
            <w:tcW w:w="572" w:type="dxa"/>
            <w:vMerge/>
            <w:shd w:val="clear" w:color="auto" w:fill="FFE599" w:themeFill="accent4" w:themeFillTint="66"/>
          </w:tcPr>
          <w:p w14:paraId="695DB0B7" w14:textId="77777777" w:rsidR="007A052A" w:rsidRPr="00A341DD" w:rsidRDefault="007A052A" w:rsidP="007A052A">
            <w:pPr>
              <w:pStyle w:val="aa"/>
              <w:rPr>
                <w:rFonts w:ascii="Times New Roman" w:hAnsi="Times New Roman" w:cs="Times New Roman"/>
                <w:b/>
                <w:color w:val="000000" w:themeColor="text1"/>
                <w:sz w:val="24"/>
                <w:szCs w:val="24"/>
              </w:rPr>
            </w:pPr>
          </w:p>
        </w:tc>
        <w:tc>
          <w:tcPr>
            <w:tcW w:w="1810" w:type="dxa"/>
            <w:vMerge/>
            <w:shd w:val="clear" w:color="auto" w:fill="FFE599" w:themeFill="accent4" w:themeFillTint="66"/>
          </w:tcPr>
          <w:p w14:paraId="4A51435B" w14:textId="77777777" w:rsidR="007A052A" w:rsidRPr="00A341DD" w:rsidRDefault="007A052A" w:rsidP="007A052A">
            <w:pPr>
              <w:pStyle w:val="aa"/>
              <w:rPr>
                <w:rFonts w:ascii="Times New Roman" w:hAnsi="Times New Roman" w:cs="Times New Roman"/>
                <w:b/>
                <w:color w:val="000000" w:themeColor="text1"/>
                <w:sz w:val="24"/>
                <w:szCs w:val="24"/>
              </w:rPr>
            </w:pPr>
          </w:p>
        </w:tc>
        <w:tc>
          <w:tcPr>
            <w:tcW w:w="792" w:type="dxa"/>
            <w:vMerge/>
            <w:shd w:val="clear" w:color="auto" w:fill="FFE599" w:themeFill="accent4" w:themeFillTint="66"/>
          </w:tcPr>
          <w:p w14:paraId="2A91E2F6" w14:textId="77777777" w:rsidR="007A052A" w:rsidRPr="00A341DD" w:rsidRDefault="007A052A" w:rsidP="007A052A">
            <w:pPr>
              <w:pStyle w:val="aa"/>
              <w:rPr>
                <w:rFonts w:ascii="Times New Roman" w:hAnsi="Times New Roman" w:cs="Times New Roman"/>
                <w:b/>
                <w:color w:val="000000" w:themeColor="text1"/>
                <w:sz w:val="24"/>
                <w:szCs w:val="24"/>
              </w:rPr>
            </w:pPr>
          </w:p>
        </w:tc>
        <w:tc>
          <w:tcPr>
            <w:tcW w:w="541" w:type="dxa"/>
            <w:vMerge/>
            <w:shd w:val="clear" w:color="auto" w:fill="FFE599" w:themeFill="accent4" w:themeFillTint="66"/>
          </w:tcPr>
          <w:p w14:paraId="39BCB63C" w14:textId="77777777" w:rsidR="007A052A" w:rsidRPr="00A341DD" w:rsidRDefault="007A052A" w:rsidP="007A052A">
            <w:pPr>
              <w:pStyle w:val="aa"/>
              <w:rPr>
                <w:rFonts w:ascii="Times New Roman" w:hAnsi="Times New Roman" w:cs="Times New Roman"/>
                <w:b/>
                <w:color w:val="000000" w:themeColor="text1"/>
                <w:sz w:val="24"/>
                <w:szCs w:val="24"/>
              </w:rPr>
            </w:pPr>
          </w:p>
        </w:tc>
        <w:tc>
          <w:tcPr>
            <w:tcW w:w="814" w:type="dxa"/>
            <w:shd w:val="clear" w:color="auto" w:fill="FFE599" w:themeFill="accent4" w:themeFillTint="66"/>
          </w:tcPr>
          <w:p w14:paraId="17A7DE7C" w14:textId="77777777" w:rsidR="007A052A" w:rsidRPr="00A341DD" w:rsidRDefault="007A052A" w:rsidP="007A052A">
            <w:pPr>
              <w:pStyle w:val="aa"/>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Кол-во</w:t>
            </w:r>
          </w:p>
        </w:tc>
        <w:tc>
          <w:tcPr>
            <w:tcW w:w="495" w:type="dxa"/>
            <w:shd w:val="clear" w:color="auto" w:fill="FFE599" w:themeFill="accent4" w:themeFillTint="66"/>
          </w:tcPr>
          <w:p w14:paraId="1E0F07DA" w14:textId="77777777" w:rsidR="007A052A" w:rsidRPr="00A341DD" w:rsidRDefault="007A052A" w:rsidP="007A052A">
            <w:pPr>
              <w:pStyle w:val="aa"/>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w:t>
            </w:r>
          </w:p>
        </w:tc>
        <w:tc>
          <w:tcPr>
            <w:tcW w:w="725" w:type="dxa"/>
            <w:shd w:val="clear" w:color="auto" w:fill="FFE599" w:themeFill="accent4" w:themeFillTint="66"/>
          </w:tcPr>
          <w:p w14:paraId="41ACF0A4" w14:textId="77777777" w:rsidR="007A052A" w:rsidRPr="00A341DD" w:rsidRDefault="007A052A" w:rsidP="007A052A">
            <w:pPr>
              <w:pStyle w:val="aa"/>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Кол-во</w:t>
            </w:r>
          </w:p>
        </w:tc>
        <w:tc>
          <w:tcPr>
            <w:tcW w:w="495" w:type="dxa"/>
            <w:shd w:val="clear" w:color="auto" w:fill="FFE599" w:themeFill="accent4" w:themeFillTint="66"/>
          </w:tcPr>
          <w:p w14:paraId="22989122" w14:textId="77777777" w:rsidR="007A052A" w:rsidRPr="00A341DD" w:rsidRDefault="007A052A" w:rsidP="007A052A">
            <w:pPr>
              <w:pStyle w:val="aa"/>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w:t>
            </w:r>
          </w:p>
        </w:tc>
        <w:tc>
          <w:tcPr>
            <w:tcW w:w="725" w:type="dxa"/>
            <w:shd w:val="clear" w:color="auto" w:fill="FFE599" w:themeFill="accent4" w:themeFillTint="66"/>
          </w:tcPr>
          <w:p w14:paraId="520478C0" w14:textId="77777777" w:rsidR="007A052A" w:rsidRPr="00A341DD" w:rsidRDefault="007A052A" w:rsidP="007A052A">
            <w:pPr>
              <w:pStyle w:val="aa"/>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Кол-во</w:t>
            </w:r>
          </w:p>
        </w:tc>
        <w:tc>
          <w:tcPr>
            <w:tcW w:w="495" w:type="dxa"/>
            <w:shd w:val="clear" w:color="auto" w:fill="FFE599" w:themeFill="accent4" w:themeFillTint="66"/>
          </w:tcPr>
          <w:p w14:paraId="10994ED2" w14:textId="77777777" w:rsidR="007A052A" w:rsidRPr="00A341DD" w:rsidRDefault="007A052A" w:rsidP="007A052A">
            <w:pPr>
              <w:pStyle w:val="aa"/>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w:t>
            </w:r>
          </w:p>
        </w:tc>
        <w:tc>
          <w:tcPr>
            <w:tcW w:w="725" w:type="dxa"/>
            <w:shd w:val="clear" w:color="auto" w:fill="FFE599" w:themeFill="accent4" w:themeFillTint="66"/>
          </w:tcPr>
          <w:p w14:paraId="6471856F" w14:textId="77777777" w:rsidR="007A052A" w:rsidRPr="00A341DD" w:rsidRDefault="007A052A" w:rsidP="007A052A">
            <w:pPr>
              <w:pStyle w:val="aa"/>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Кол-во</w:t>
            </w:r>
          </w:p>
        </w:tc>
        <w:tc>
          <w:tcPr>
            <w:tcW w:w="567" w:type="dxa"/>
            <w:shd w:val="clear" w:color="auto" w:fill="FFE599" w:themeFill="accent4" w:themeFillTint="66"/>
          </w:tcPr>
          <w:p w14:paraId="7218E789" w14:textId="77777777" w:rsidR="007A052A" w:rsidRPr="00A341DD" w:rsidRDefault="007A052A" w:rsidP="007A052A">
            <w:pPr>
              <w:pStyle w:val="aa"/>
              <w:rPr>
                <w:rFonts w:ascii="Times New Roman" w:hAnsi="Times New Roman" w:cs="Times New Roman"/>
                <w:b/>
                <w:color w:val="000000" w:themeColor="text1"/>
                <w:sz w:val="24"/>
                <w:szCs w:val="24"/>
              </w:rPr>
            </w:pPr>
            <w:r w:rsidRPr="00A341DD">
              <w:rPr>
                <w:rFonts w:ascii="Times New Roman" w:hAnsi="Times New Roman" w:cs="Times New Roman"/>
                <w:b/>
                <w:color w:val="000000" w:themeColor="text1"/>
                <w:sz w:val="24"/>
                <w:szCs w:val="24"/>
              </w:rPr>
              <w:t>%</w:t>
            </w:r>
          </w:p>
        </w:tc>
        <w:tc>
          <w:tcPr>
            <w:tcW w:w="1226" w:type="dxa"/>
            <w:shd w:val="clear" w:color="auto" w:fill="FFE599" w:themeFill="accent4" w:themeFillTint="66"/>
          </w:tcPr>
          <w:p w14:paraId="40776868" w14:textId="77777777" w:rsidR="007A052A" w:rsidRPr="00A341DD" w:rsidRDefault="007A052A" w:rsidP="007A052A">
            <w:pPr>
              <w:pStyle w:val="aa"/>
              <w:rPr>
                <w:rFonts w:ascii="Times New Roman" w:hAnsi="Times New Roman" w:cs="Times New Roman"/>
                <w:b/>
                <w:color w:val="000000" w:themeColor="text1"/>
                <w:sz w:val="24"/>
                <w:szCs w:val="24"/>
              </w:rPr>
            </w:pPr>
          </w:p>
        </w:tc>
        <w:tc>
          <w:tcPr>
            <w:tcW w:w="882" w:type="dxa"/>
            <w:shd w:val="clear" w:color="auto" w:fill="FFE599" w:themeFill="accent4" w:themeFillTint="66"/>
          </w:tcPr>
          <w:p w14:paraId="3FED3E84" w14:textId="77777777" w:rsidR="007A052A" w:rsidRPr="00A341DD" w:rsidRDefault="007A052A" w:rsidP="007A052A">
            <w:pPr>
              <w:pStyle w:val="aa"/>
              <w:rPr>
                <w:rFonts w:ascii="Times New Roman" w:hAnsi="Times New Roman" w:cs="Times New Roman"/>
                <w:b/>
                <w:color w:val="000000" w:themeColor="text1"/>
                <w:sz w:val="24"/>
                <w:szCs w:val="24"/>
              </w:rPr>
            </w:pPr>
          </w:p>
        </w:tc>
      </w:tr>
      <w:tr w:rsidR="007A052A" w:rsidRPr="00A341DD" w14:paraId="51953555" w14:textId="77777777" w:rsidTr="007A052A">
        <w:trPr>
          <w:trHeight w:val="315"/>
        </w:trPr>
        <w:tc>
          <w:tcPr>
            <w:tcW w:w="572" w:type="dxa"/>
          </w:tcPr>
          <w:p w14:paraId="6514A9A7"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w:t>
            </w:r>
          </w:p>
        </w:tc>
        <w:tc>
          <w:tcPr>
            <w:tcW w:w="1810" w:type="dxa"/>
          </w:tcPr>
          <w:p w14:paraId="64BD5C5C"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Русский язык</w:t>
            </w:r>
          </w:p>
        </w:tc>
        <w:tc>
          <w:tcPr>
            <w:tcW w:w="792" w:type="dxa"/>
            <w:vAlign w:val="center"/>
          </w:tcPr>
          <w:p w14:paraId="4F8D1674"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276</w:t>
            </w:r>
          </w:p>
        </w:tc>
        <w:tc>
          <w:tcPr>
            <w:tcW w:w="541" w:type="dxa"/>
            <w:vAlign w:val="center"/>
          </w:tcPr>
          <w:p w14:paraId="72A34298"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814" w:type="dxa"/>
            <w:vAlign w:val="center"/>
          </w:tcPr>
          <w:p w14:paraId="7C3EB4FB"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495" w:type="dxa"/>
            <w:vAlign w:val="center"/>
          </w:tcPr>
          <w:p w14:paraId="0CB1F374"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725" w:type="dxa"/>
            <w:vAlign w:val="center"/>
          </w:tcPr>
          <w:p w14:paraId="21D55CC5"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42</w:t>
            </w:r>
          </w:p>
        </w:tc>
        <w:tc>
          <w:tcPr>
            <w:tcW w:w="495" w:type="dxa"/>
            <w:vAlign w:val="center"/>
          </w:tcPr>
          <w:p w14:paraId="1154AAD1"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15</w:t>
            </w:r>
          </w:p>
        </w:tc>
        <w:tc>
          <w:tcPr>
            <w:tcW w:w="725" w:type="dxa"/>
            <w:vAlign w:val="center"/>
          </w:tcPr>
          <w:p w14:paraId="7829BEB5"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155</w:t>
            </w:r>
          </w:p>
        </w:tc>
        <w:tc>
          <w:tcPr>
            <w:tcW w:w="495" w:type="dxa"/>
            <w:vAlign w:val="center"/>
          </w:tcPr>
          <w:p w14:paraId="74861B17"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56</w:t>
            </w:r>
          </w:p>
        </w:tc>
        <w:tc>
          <w:tcPr>
            <w:tcW w:w="725" w:type="dxa"/>
            <w:vAlign w:val="center"/>
          </w:tcPr>
          <w:p w14:paraId="57CA2C94"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79</w:t>
            </w:r>
          </w:p>
        </w:tc>
        <w:tc>
          <w:tcPr>
            <w:tcW w:w="567" w:type="dxa"/>
            <w:vAlign w:val="center"/>
          </w:tcPr>
          <w:p w14:paraId="021D00E9"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29</w:t>
            </w:r>
          </w:p>
        </w:tc>
        <w:tc>
          <w:tcPr>
            <w:tcW w:w="1226" w:type="dxa"/>
            <w:vAlign w:val="center"/>
          </w:tcPr>
          <w:p w14:paraId="2DB8A7A3"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85</w:t>
            </w:r>
          </w:p>
        </w:tc>
        <w:tc>
          <w:tcPr>
            <w:tcW w:w="882" w:type="dxa"/>
            <w:vAlign w:val="center"/>
          </w:tcPr>
          <w:p w14:paraId="2003EC84"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4,1</w:t>
            </w:r>
          </w:p>
        </w:tc>
      </w:tr>
      <w:tr w:rsidR="007A052A" w:rsidRPr="00A341DD" w14:paraId="2D280021" w14:textId="77777777" w:rsidTr="007A052A">
        <w:trPr>
          <w:trHeight w:val="315"/>
        </w:trPr>
        <w:tc>
          <w:tcPr>
            <w:tcW w:w="572" w:type="dxa"/>
          </w:tcPr>
          <w:p w14:paraId="642BCC41"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w:t>
            </w:r>
          </w:p>
        </w:tc>
        <w:tc>
          <w:tcPr>
            <w:tcW w:w="1810" w:type="dxa"/>
          </w:tcPr>
          <w:p w14:paraId="7F47B34D" w14:textId="77777777" w:rsidR="007A052A" w:rsidRPr="00A341DD" w:rsidRDefault="007A052A" w:rsidP="007A052A">
            <w:pPr>
              <w:pStyle w:val="aa"/>
              <w:rPr>
                <w:rFonts w:ascii="Times New Roman" w:hAnsi="Times New Roman" w:cs="Times New Roman"/>
                <w:color w:val="000000" w:themeColor="text1"/>
                <w:sz w:val="24"/>
                <w:szCs w:val="24"/>
              </w:rPr>
            </w:pPr>
            <w:proofErr w:type="spellStart"/>
            <w:r w:rsidRPr="00A341DD">
              <w:rPr>
                <w:rFonts w:ascii="Times New Roman" w:hAnsi="Times New Roman" w:cs="Times New Roman"/>
                <w:color w:val="000000" w:themeColor="text1"/>
                <w:sz w:val="24"/>
                <w:szCs w:val="24"/>
              </w:rPr>
              <w:t>Литерат.чт</w:t>
            </w:r>
            <w:proofErr w:type="spellEnd"/>
          </w:p>
        </w:tc>
        <w:tc>
          <w:tcPr>
            <w:tcW w:w="792" w:type="dxa"/>
            <w:vAlign w:val="center"/>
          </w:tcPr>
          <w:p w14:paraId="7CB67B11"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276</w:t>
            </w:r>
          </w:p>
        </w:tc>
        <w:tc>
          <w:tcPr>
            <w:tcW w:w="541" w:type="dxa"/>
            <w:vAlign w:val="center"/>
          </w:tcPr>
          <w:p w14:paraId="7F9C432B"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814" w:type="dxa"/>
            <w:vAlign w:val="center"/>
          </w:tcPr>
          <w:p w14:paraId="28C9BC89"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495" w:type="dxa"/>
            <w:vAlign w:val="center"/>
          </w:tcPr>
          <w:p w14:paraId="5E52AD9B"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725" w:type="dxa"/>
            <w:vAlign w:val="center"/>
          </w:tcPr>
          <w:p w14:paraId="24DB0B58"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w:t>
            </w:r>
          </w:p>
        </w:tc>
        <w:tc>
          <w:tcPr>
            <w:tcW w:w="495" w:type="dxa"/>
            <w:vAlign w:val="center"/>
          </w:tcPr>
          <w:p w14:paraId="024F085D"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3</w:t>
            </w:r>
          </w:p>
        </w:tc>
        <w:tc>
          <w:tcPr>
            <w:tcW w:w="725" w:type="dxa"/>
            <w:vAlign w:val="center"/>
          </w:tcPr>
          <w:p w14:paraId="2D007FA6"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127</w:t>
            </w:r>
          </w:p>
        </w:tc>
        <w:tc>
          <w:tcPr>
            <w:tcW w:w="495" w:type="dxa"/>
            <w:vAlign w:val="center"/>
          </w:tcPr>
          <w:p w14:paraId="072DCF10"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46</w:t>
            </w:r>
          </w:p>
        </w:tc>
        <w:tc>
          <w:tcPr>
            <w:tcW w:w="725" w:type="dxa"/>
            <w:vAlign w:val="center"/>
          </w:tcPr>
          <w:p w14:paraId="036D556F"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140</w:t>
            </w:r>
          </w:p>
        </w:tc>
        <w:tc>
          <w:tcPr>
            <w:tcW w:w="567" w:type="dxa"/>
            <w:vAlign w:val="center"/>
          </w:tcPr>
          <w:p w14:paraId="147334C8"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51</w:t>
            </w:r>
          </w:p>
        </w:tc>
        <w:tc>
          <w:tcPr>
            <w:tcW w:w="1226" w:type="dxa"/>
            <w:vAlign w:val="center"/>
          </w:tcPr>
          <w:p w14:paraId="22BC8BA3"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97</w:t>
            </w:r>
          </w:p>
        </w:tc>
        <w:tc>
          <w:tcPr>
            <w:tcW w:w="882" w:type="dxa"/>
            <w:vAlign w:val="center"/>
          </w:tcPr>
          <w:p w14:paraId="3645C1C9"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4,5</w:t>
            </w:r>
          </w:p>
        </w:tc>
      </w:tr>
      <w:tr w:rsidR="007A052A" w:rsidRPr="00A341DD" w14:paraId="29E78128" w14:textId="77777777" w:rsidTr="007A052A">
        <w:trPr>
          <w:trHeight w:val="315"/>
        </w:trPr>
        <w:tc>
          <w:tcPr>
            <w:tcW w:w="572" w:type="dxa"/>
          </w:tcPr>
          <w:p w14:paraId="7299D018"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3</w:t>
            </w:r>
          </w:p>
        </w:tc>
        <w:tc>
          <w:tcPr>
            <w:tcW w:w="1810" w:type="dxa"/>
          </w:tcPr>
          <w:p w14:paraId="11D12E52" w14:textId="77777777" w:rsidR="007A052A" w:rsidRPr="00A341DD" w:rsidRDefault="007A052A" w:rsidP="007A052A">
            <w:pPr>
              <w:pStyle w:val="aa"/>
              <w:rPr>
                <w:rFonts w:ascii="Times New Roman" w:hAnsi="Times New Roman" w:cs="Times New Roman"/>
                <w:color w:val="000000" w:themeColor="text1"/>
                <w:sz w:val="24"/>
                <w:szCs w:val="24"/>
              </w:rPr>
            </w:pPr>
            <w:proofErr w:type="spellStart"/>
            <w:r w:rsidRPr="00A341DD">
              <w:rPr>
                <w:rFonts w:ascii="Times New Roman" w:hAnsi="Times New Roman" w:cs="Times New Roman"/>
                <w:color w:val="000000" w:themeColor="text1"/>
                <w:sz w:val="24"/>
                <w:szCs w:val="24"/>
              </w:rPr>
              <w:t>Англ.язык</w:t>
            </w:r>
            <w:proofErr w:type="spellEnd"/>
          </w:p>
        </w:tc>
        <w:tc>
          <w:tcPr>
            <w:tcW w:w="792" w:type="dxa"/>
            <w:vAlign w:val="center"/>
          </w:tcPr>
          <w:p w14:paraId="20EAAE2C"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275</w:t>
            </w:r>
          </w:p>
        </w:tc>
        <w:tc>
          <w:tcPr>
            <w:tcW w:w="541" w:type="dxa"/>
            <w:vAlign w:val="center"/>
          </w:tcPr>
          <w:p w14:paraId="6628922B"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814" w:type="dxa"/>
            <w:vAlign w:val="center"/>
          </w:tcPr>
          <w:p w14:paraId="3D7C60B3"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495" w:type="dxa"/>
            <w:vAlign w:val="center"/>
          </w:tcPr>
          <w:p w14:paraId="67968E23"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725" w:type="dxa"/>
            <w:vAlign w:val="center"/>
          </w:tcPr>
          <w:p w14:paraId="15D7D020"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19</w:t>
            </w:r>
          </w:p>
        </w:tc>
        <w:tc>
          <w:tcPr>
            <w:tcW w:w="495" w:type="dxa"/>
            <w:vAlign w:val="center"/>
          </w:tcPr>
          <w:p w14:paraId="13581553"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7</w:t>
            </w:r>
          </w:p>
        </w:tc>
        <w:tc>
          <w:tcPr>
            <w:tcW w:w="725" w:type="dxa"/>
            <w:vAlign w:val="center"/>
          </w:tcPr>
          <w:p w14:paraId="3536BF62"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103</w:t>
            </w:r>
          </w:p>
        </w:tc>
        <w:tc>
          <w:tcPr>
            <w:tcW w:w="495" w:type="dxa"/>
            <w:vAlign w:val="center"/>
          </w:tcPr>
          <w:p w14:paraId="1058EF37"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38</w:t>
            </w:r>
          </w:p>
        </w:tc>
        <w:tc>
          <w:tcPr>
            <w:tcW w:w="725" w:type="dxa"/>
            <w:vAlign w:val="center"/>
          </w:tcPr>
          <w:p w14:paraId="3EDDD7F0"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153</w:t>
            </w:r>
          </w:p>
        </w:tc>
        <w:tc>
          <w:tcPr>
            <w:tcW w:w="567" w:type="dxa"/>
            <w:vAlign w:val="center"/>
          </w:tcPr>
          <w:p w14:paraId="5FB1EC8D"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55</w:t>
            </w:r>
          </w:p>
        </w:tc>
        <w:tc>
          <w:tcPr>
            <w:tcW w:w="1226" w:type="dxa"/>
            <w:vAlign w:val="center"/>
          </w:tcPr>
          <w:p w14:paraId="47CCB94F"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93</w:t>
            </w:r>
          </w:p>
        </w:tc>
        <w:tc>
          <w:tcPr>
            <w:tcW w:w="882" w:type="dxa"/>
            <w:vAlign w:val="center"/>
          </w:tcPr>
          <w:p w14:paraId="13EDEE9C"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4,5</w:t>
            </w:r>
          </w:p>
        </w:tc>
      </w:tr>
      <w:tr w:rsidR="007A052A" w:rsidRPr="00A341DD" w14:paraId="36F19E88" w14:textId="77777777" w:rsidTr="007A052A">
        <w:trPr>
          <w:trHeight w:val="315"/>
        </w:trPr>
        <w:tc>
          <w:tcPr>
            <w:tcW w:w="572" w:type="dxa"/>
          </w:tcPr>
          <w:p w14:paraId="3152B4FF"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w:t>
            </w:r>
          </w:p>
        </w:tc>
        <w:tc>
          <w:tcPr>
            <w:tcW w:w="1810" w:type="dxa"/>
          </w:tcPr>
          <w:p w14:paraId="4CF66FD4"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Математика</w:t>
            </w:r>
          </w:p>
        </w:tc>
        <w:tc>
          <w:tcPr>
            <w:tcW w:w="792" w:type="dxa"/>
            <w:vAlign w:val="center"/>
          </w:tcPr>
          <w:p w14:paraId="252D0603"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276</w:t>
            </w:r>
          </w:p>
        </w:tc>
        <w:tc>
          <w:tcPr>
            <w:tcW w:w="541" w:type="dxa"/>
            <w:vAlign w:val="center"/>
          </w:tcPr>
          <w:p w14:paraId="4B4C6D71"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814" w:type="dxa"/>
            <w:vAlign w:val="center"/>
          </w:tcPr>
          <w:p w14:paraId="4E0F6569"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495" w:type="dxa"/>
            <w:vAlign w:val="center"/>
          </w:tcPr>
          <w:p w14:paraId="3FB2536C"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725" w:type="dxa"/>
            <w:vAlign w:val="center"/>
          </w:tcPr>
          <w:p w14:paraId="37372DC0"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31</w:t>
            </w:r>
          </w:p>
        </w:tc>
        <w:tc>
          <w:tcPr>
            <w:tcW w:w="495" w:type="dxa"/>
            <w:vAlign w:val="center"/>
          </w:tcPr>
          <w:p w14:paraId="5AE2FE95"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11</w:t>
            </w:r>
          </w:p>
        </w:tc>
        <w:tc>
          <w:tcPr>
            <w:tcW w:w="725" w:type="dxa"/>
            <w:vAlign w:val="center"/>
          </w:tcPr>
          <w:p w14:paraId="514D802E"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155</w:t>
            </w:r>
          </w:p>
        </w:tc>
        <w:tc>
          <w:tcPr>
            <w:tcW w:w="495" w:type="dxa"/>
            <w:vAlign w:val="center"/>
          </w:tcPr>
          <w:p w14:paraId="253B4DB0"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56</w:t>
            </w:r>
          </w:p>
        </w:tc>
        <w:tc>
          <w:tcPr>
            <w:tcW w:w="725" w:type="dxa"/>
            <w:vAlign w:val="center"/>
          </w:tcPr>
          <w:p w14:paraId="6F201EC5"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90</w:t>
            </w:r>
          </w:p>
        </w:tc>
        <w:tc>
          <w:tcPr>
            <w:tcW w:w="567" w:type="dxa"/>
            <w:vAlign w:val="center"/>
          </w:tcPr>
          <w:p w14:paraId="3E49507F"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33</w:t>
            </w:r>
          </w:p>
        </w:tc>
        <w:tc>
          <w:tcPr>
            <w:tcW w:w="1226" w:type="dxa"/>
            <w:vAlign w:val="center"/>
          </w:tcPr>
          <w:p w14:paraId="1DA1E564"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89</w:t>
            </w:r>
          </w:p>
        </w:tc>
        <w:tc>
          <w:tcPr>
            <w:tcW w:w="882" w:type="dxa"/>
            <w:vAlign w:val="center"/>
          </w:tcPr>
          <w:p w14:paraId="66E9EB38"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4,2</w:t>
            </w:r>
          </w:p>
        </w:tc>
      </w:tr>
      <w:tr w:rsidR="007A052A" w:rsidRPr="00A341DD" w14:paraId="15E3E221" w14:textId="77777777" w:rsidTr="007A052A">
        <w:trPr>
          <w:trHeight w:val="315"/>
        </w:trPr>
        <w:tc>
          <w:tcPr>
            <w:tcW w:w="572" w:type="dxa"/>
          </w:tcPr>
          <w:p w14:paraId="6E5BA36A"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5</w:t>
            </w:r>
          </w:p>
        </w:tc>
        <w:tc>
          <w:tcPr>
            <w:tcW w:w="1810" w:type="dxa"/>
          </w:tcPr>
          <w:p w14:paraId="4C991BCF"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Окружающий мир</w:t>
            </w:r>
          </w:p>
        </w:tc>
        <w:tc>
          <w:tcPr>
            <w:tcW w:w="792" w:type="dxa"/>
            <w:vAlign w:val="center"/>
          </w:tcPr>
          <w:p w14:paraId="28CCA93F"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276</w:t>
            </w:r>
          </w:p>
        </w:tc>
        <w:tc>
          <w:tcPr>
            <w:tcW w:w="541" w:type="dxa"/>
            <w:vAlign w:val="center"/>
          </w:tcPr>
          <w:p w14:paraId="4E858F95"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814" w:type="dxa"/>
            <w:vAlign w:val="center"/>
          </w:tcPr>
          <w:p w14:paraId="74E21BB8"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495" w:type="dxa"/>
            <w:vAlign w:val="center"/>
          </w:tcPr>
          <w:p w14:paraId="214E64D2" w14:textId="77777777" w:rsidR="007A052A" w:rsidRPr="00A341DD" w:rsidRDefault="007A052A" w:rsidP="007A052A">
            <w:pPr>
              <w:pStyle w:val="aa"/>
              <w:jc w:val="center"/>
              <w:rPr>
                <w:rFonts w:ascii="Times New Roman" w:hAnsi="Times New Roman" w:cs="Times New Roman"/>
                <w:color w:val="000000" w:themeColor="text1"/>
                <w:sz w:val="24"/>
                <w:szCs w:val="24"/>
              </w:rPr>
            </w:pPr>
          </w:p>
        </w:tc>
        <w:tc>
          <w:tcPr>
            <w:tcW w:w="725" w:type="dxa"/>
            <w:vAlign w:val="center"/>
          </w:tcPr>
          <w:p w14:paraId="577E933F"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24</w:t>
            </w:r>
          </w:p>
        </w:tc>
        <w:tc>
          <w:tcPr>
            <w:tcW w:w="495" w:type="dxa"/>
            <w:vAlign w:val="center"/>
          </w:tcPr>
          <w:p w14:paraId="2DE3B240"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w:t>
            </w:r>
          </w:p>
        </w:tc>
        <w:tc>
          <w:tcPr>
            <w:tcW w:w="725" w:type="dxa"/>
            <w:vAlign w:val="center"/>
          </w:tcPr>
          <w:p w14:paraId="133A1D57"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157</w:t>
            </w:r>
          </w:p>
        </w:tc>
        <w:tc>
          <w:tcPr>
            <w:tcW w:w="495" w:type="dxa"/>
            <w:vAlign w:val="center"/>
          </w:tcPr>
          <w:p w14:paraId="37844F26"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57</w:t>
            </w:r>
          </w:p>
        </w:tc>
        <w:tc>
          <w:tcPr>
            <w:tcW w:w="725" w:type="dxa"/>
            <w:vAlign w:val="center"/>
          </w:tcPr>
          <w:p w14:paraId="69DD35A6"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95</w:t>
            </w:r>
          </w:p>
        </w:tc>
        <w:tc>
          <w:tcPr>
            <w:tcW w:w="567" w:type="dxa"/>
            <w:vAlign w:val="center"/>
          </w:tcPr>
          <w:p w14:paraId="66602121"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34</w:t>
            </w:r>
          </w:p>
        </w:tc>
        <w:tc>
          <w:tcPr>
            <w:tcW w:w="1226" w:type="dxa"/>
            <w:vAlign w:val="center"/>
          </w:tcPr>
          <w:p w14:paraId="10E3EA8C"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91</w:t>
            </w:r>
          </w:p>
        </w:tc>
        <w:tc>
          <w:tcPr>
            <w:tcW w:w="882" w:type="dxa"/>
            <w:vAlign w:val="center"/>
          </w:tcPr>
          <w:p w14:paraId="12A9C47E"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4,2</w:t>
            </w:r>
          </w:p>
        </w:tc>
      </w:tr>
      <w:tr w:rsidR="007A052A" w:rsidRPr="00A341DD" w14:paraId="55113B28" w14:textId="77777777" w:rsidTr="007A052A">
        <w:trPr>
          <w:trHeight w:val="315"/>
        </w:trPr>
        <w:tc>
          <w:tcPr>
            <w:tcW w:w="572" w:type="dxa"/>
          </w:tcPr>
          <w:p w14:paraId="6266C2FC"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6</w:t>
            </w:r>
          </w:p>
        </w:tc>
        <w:tc>
          <w:tcPr>
            <w:tcW w:w="1810" w:type="dxa"/>
          </w:tcPr>
          <w:p w14:paraId="1B5323D4"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ИЗО</w:t>
            </w:r>
          </w:p>
        </w:tc>
        <w:tc>
          <w:tcPr>
            <w:tcW w:w="792" w:type="dxa"/>
          </w:tcPr>
          <w:p w14:paraId="5F922D2B"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276</w:t>
            </w:r>
          </w:p>
        </w:tc>
        <w:tc>
          <w:tcPr>
            <w:tcW w:w="541" w:type="dxa"/>
          </w:tcPr>
          <w:p w14:paraId="05DBAA75" w14:textId="77777777" w:rsidR="007A052A" w:rsidRPr="00A341DD" w:rsidRDefault="007A052A" w:rsidP="007A052A">
            <w:pPr>
              <w:pStyle w:val="aa"/>
              <w:rPr>
                <w:rFonts w:ascii="Times New Roman" w:hAnsi="Times New Roman" w:cs="Times New Roman"/>
                <w:color w:val="000000" w:themeColor="text1"/>
                <w:sz w:val="24"/>
                <w:szCs w:val="24"/>
              </w:rPr>
            </w:pPr>
          </w:p>
        </w:tc>
        <w:tc>
          <w:tcPr>
            <w:tcW w:w="814" w:type="dxa"/>
          </w:tcPr>
          <w:p w14:paraId="57270A31" w14:textId="77777777" w:rsidR="007A052A" w:rsidRPr="00A341DD" w:rsidRDefault="007A052A" w:rsidP="007A052A">
            <w:pPr>
              <w:pStyle w:val="aa"/>
              <w:rPr>
                <w:rFonts w:ascii="Times New Roman" w:hAnsi="Times New Roman" w:cs="Times New Roman"/>
                <w:color w:val="000000" w:themeColor="text1"/>
                <w:sz w:val="24"/>
                <w:szCs w:val="24"/>
              </w:rPr>
            </w:pPr>
          </w:p>
        </w:tc>
        <w:tc>
          <w:tcPr>
            <w:tcW w:w="495" w:type="dxa"/>
          </w:tcPr>
          <w:p w14:paraId="0FBEE2C7" w14:textId="77777777" w:rsidR="007A052A" w:rsidRPr="00A341DD" w:rsidRDefault="007A052A" w:rsidP="007A052A">
            <w:pPr>
              <w:pStyle w:val="aa"/>
              <w:rPr>
                <w:rFonts w:ascii="Times New Roman" w:hAnsi="Times New Roman" w:cs="Times New Roman"/>
                <w:color w:val="000000" w:themeColor="text1"/>
                <w:sz w:val="24"/>
                <w:szCs w:val="24"/>
              </w:rPr>
            </w:pPr>
          </w:p>
        </w:tc>
        <w:tc>
          <w:tcPr>
            <w:tcW w:w="725" w:type="dxa"/>
            <w:vAlign w:val="center"/>
          </w:tcPr>
          <w:p w14:paraId="290EB221"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49</w:t>
            </w:r>
          </w:p>
        </w:tc>
        <w:tc>
          <w:tcPr>
            <w:tcW w:w="495" w:type="dxa"/>
            <w:vAlign w:val="center"/>
          </w:tcPr>
          <w:p w14:paraId="33D45A8E"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18</w:t>
            </w:r>
          </w:p>
        </w:tc>
        <w:tc>
          <w:tcPr>
            <w:tcW w:w="725" w:type="dxa"/>
            <w:vAlign w:val="center"/>
          </w:tcPr>
          <w:p w14:paraId="74A2C6C2"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227</w:t>
            </w:r>
          </w:p>
        </w:tc>
        <w:tc>
          <w:tcPr>
            <w:tcW w:w="495" w:type="dxa"/>
            <w:vAlign w:val="center"/>
          </w:tcPr>
          <w:p w14:paraId="23B00421"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82</w:t>
            </w:r>
          </w:p>
        </w:tc>
        <w:tc>
          <w:tcPr>
            <w:tcW w:w="725" w:type="dxa"/>
            <w:vAlign w:val="center"/>
          </w:tcPr>
          <w:p w14:paraId="329B1F03"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100</w:t>
            </w:r>
          </w:p>
        </w:tc>
        <w:tc>
          <w:tcPr>
            <w:tcW w:w="567" w:type="dxa"/>
            <w:vAlign w:val="center"/>
          </w:tcPr>
          <w:p w14:paraId="04017256"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4,8</w:t>
            </w:r>
          </w:p>
        </w:tc>
        <w:tc>
          <w:tcPr>
            <w:tcW w:w="1226" w:type="dxa"/>
            <w:vAlign w:val="center"/>
          </w:tcPr>
          <w:p w14:paraId="468C0237"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49</w:t>
            </w:r>
          </w:p>
        </w:tc>
        <w:tc>
          <w:tcPr>
            <w:tcW w:w="882" w:type="dxa"/>
            <w:vAlign w:val="center"/>
          </w:tcPr>
          <w:p w14:paraId="043DE1EF" w14:textId="77777777" w:rsidR="007A052A" w:rsidRPr="00A341DD" w:rsidRDefault="007A052A" w:rsidP="007A052A">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A341DD">
              <w:rPr>
                <w:rFonts w:ascii="Times New Roman" w:hAnsi="Times New Roman" w:cs="Times New Roman"/>
                <w:color w:val="000000" w:themeColor="text1"/>
                <w:sz w:val="24"/>
                <w:szCs w:val="24"/>
              </w:rPr>
              <w:t>8</w:t>
            </w:r>
          </w:p>
        </w:tc>
      </w:tr>
      <w:tr w:rsidR="007A052A" w:rsidRPr="00A341DD" w14:paraId="5DA7B34A" w14:textId="77777777" w:rsidTr="007A052A">
        <w:trPr>
          <w:trHeight w:val="315"/>
        </w:trPr>
        <w:tc>
          <w:tcPr>
            <w:tcW w:w="572" w:type="dxa"/>
          </w:tcPr>
          <w:p w14:paraId="11174341"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7</w:t>
            </w:r>
          </w:p>
        </w:tc>
        <w:tc>
          <w:tcPr>
            <w:tcW w:w="1810" w:type="dxa"/>
          </w:tcPr>
          <w:p w14:paraId="447BC04C"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Технология</w:t>
            </w:r>
          </w:p>
        </w:tc>
        <w:tc>
          <w:tcPr>
            <w:tcW w:w="792" w:type="dxa"/>
          </w:tcPr>
          <w:p w14:paraId="5A8CF97A"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276</w:t>
            </w:r>
          </w:p>
        </w:tc>
        <w:tc>
          <w:tcPr>
            <w:tcW w:w="541" w:type="dxa"/>
          </w:tcPr>
          <w:p w14:paraId="6D4B9D4D" w14:textId="77777777" w:rsidR="007A052A" w:rsidRPr="00A341DD" w:rsidRDefault="007A052A" w:rsidP="007A052A">
            <w:pPr>
              <w:pStyle w:val="aa"/>
              <w:rPr>
                <w:rFonts w:ascii="Times New Roman" w:hAnsi="Times New Roman" w:cs="Times New Roman"/>
                <w:color w:val="000000" w:themeColor="text1"/>
                <w:sz w:val="24"/>
                <w:szCs w:val="24"/>
              </w:rPr>
            </w:pPr>
          </w:p>
        </w:tc>
        <w:tc>
          <w:tcPr>
            <w:tcW w:w="814" w:type="dxa"/>
          </w:tcPr>
          <w:p w14:paraId="08DE86F7" w14:textId="77777777" w:rsidR="007A052A" w:rsidRPr="00A341DD" w:rsidRDefault="007A052A" w:rsidP="007A052A">
            <w:pPr>
              <w:pStyle w:val="aa"/>
              <w:rPr>
                <w:rFonts w:ascii="Times New Roman" w:hAnsi="Times New Roman" w:cs="Times New Roman"/>
                <w:color w:val="000000" w:themeColor="text1"/>
                <w:sz w:val="24"/>
                <w:szCs w:val="24"/>
              </w:rPr>
            </w:pPr>
          </w:p>
        </w:tc>
        <w:tc>
          <w:tcPr>
            <w:tcW w:w="495" w:type="dxa"/>
          </w:tcPr>
          <w:p w14:paraId="5BEC6C19" w14:textId="77777777" w:rsidR="007A052A" w:rsidRPr="00A341DD" w:rsidRDefault="007A052A" w:rsidP="007A052A">
            <w:pPr>
              <w:pStyle w:val="aa"/>
              <w:rPr>
                <w:rFonts w:ascii="Times New Roman" w:hAnsi="Times New Roman" w:cs="Times New Roman"/>
                <w:color w:val="000000" w:themeColor="text1"/>
                <w:sz w:val="24"/>
                <w:szCs w:val="24"/>
              </w:rPr>
            </w:pPr>
          </w:p>
        </w:tc>
        <w:tc>
          <w:tcPr>
            <w:tcW w:w="725" w:type="dxa"/>
            <w:vAlign w:val="center"/>
          </w:tcPr>
          <w:p w14:paraId="17FBE808"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43</w:t>
            </w:r>
          </w:p>
        </w:tc>
        <w:tc>
          <w:tcPr>
            <w:tcW w:w="495" w:type="dxa"/>
            <w:vAlign w:val="center"/>
          </w:tcPr>
          <w:p w14:paraId="3601326E"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16</w:t>
            </w:r>
          </w:p>
        </w:tc>
        <w:tc>
          <w:tcPr>
            <w:tcW w:w="725" w:type="dxa"/>
            <w:vAlign w:val="center"/>
          </w:tcPr>
          <w:p w14:paraId="66F8704A"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233</w:t>
            </w:r>
          </w:p>
        </w:tc>
        <w:tc>
          <w:tcPr>
            <w:tcW w:w="495" w:type="dxa"/>
            <w:vAlign w:val="center"/>
          </w:tcPr>
          <w:p w14:paraId="63F8A7EA"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84</w:t>
            </w:r>
          </w:p>
        </w:tc>
        <w:tc>
          <w:tcPr>
            <w:tcW w:w="725" w:type="dxa"/>
            <w:vAlign w:val="center"/>
          </w:tcPr>
          <w:p w14:paraId="554E9E76"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100</w:t>
            </w:r>
          </w:p>
        </w:tc>
        <w:tc>
          <w:tcPr>
            <w:tcW w:w="567" w:type="dxa"/>
            <w:vAlign w:val="center"/>
          </w:tcPr>
          <w:p w14:paraId="442208A2"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4,8</w:t>
            </w:r>
          </w:p>
        </w:tc>
        <w:tc>
          <w:tcPr>
            <w:tcW w:w="1226" w:type="dxa"/>
            <w:vAlign w:val="center"/>
          </w:tcPr>
          <w:p w14:paraId="68B1FAAD"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43</w:t>
            </w:r>
          </w:p>
        </w:tc>
        <w:tc>
          <w:tcPr>
            <w:tcW w:w="882" w:type="dxa"/>
            <w:vAlign w:val="center"/>
          </w:tcPr>
          <w:p w14:paraId="0EEAB829" w14:textId="77777777" w:rsidR="007A052A" w:rsidRPr="00A341DD" w:rsidRDefault="007A052A" w:rsidP="007A052A">
            <w:pPr>
              <w:pStyle w:val="a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A341DD">
              <w:rPr>
                <w:rFonts w:ascii="Times New Roman" w:hAnsi="Times New Roman" w:cs="Times New Roman"/>
                <w:color w:val="000000" w:themeColor="text1"/>
                <w:sz w:val="24"/>
                <w:szCs w:val="24"/>
              </w:rPr>
              <w:t>6</w:t>
            </w:r>
          </w:p>
        </w:tc>
      </w:tr>
      <w:tr w:rsidR="007A052A" w:rsidRPr="00A341DD" w14:paraId="175F58CC" w14:textId="77777777" w:rsidTr="007A052A">
        <w:trPr>
          <w:trHeight w:val="315"/>
        </w:trPr>
        <w:tc>
          <w:tcPr>
            <w:tcW w:w="572" w:type="dxa"/>
          </w:tcPr>
          <w:p w14:paraId="05961925"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8</w:t>
            </w:r>
          </w:p>
        </w:tc>
        <w:tc>
          <w:tcPr>
            <w:tcW w:w="1810" w:type="dxa"/>
          </w:tcPr>
          <w:p w14:paraId="6A4F4C33"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Музыка</w:t>
            </w:r>
          </w:p>
        </w:tc>
        <w:tc>
          <w:tcPr>
            <w:tcW w:w="792" w:type="dxa"/>
          </w:tcPr>
          <w:p w14:paraId="7F2B1D5C"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275</w:t>
            </w:r>
          </w:p>
        </w:tc>
        <w:tc>
          <w:tcPr>
            <w:tcW w:w="541" w:type="dxa"/>
          </w:tcPr>
          <w:p w14:paraId="341254A6" w14:textId="77777777" w:rsidR="007A052A" w:rsidRPr="00A341DD" w:rsidRDefault="007A052A" w:rsidP="007A052A">
            <w:pPr>
              <w:pStyle w:val="aa"/>
              <w:rPr>
                <w:rFonts w:ascii="Times New Roman" w:hAnsi="Times New Roman" w:cs="Times New Roman"/>
                <w:color w:val="000000" w:themeColor="text1"/>
                <w:sz w:val="24"/>
                <w:szCs w:val="24"/>
              </w:rPr>
            </w:pPr>
          </w:p>
        </w:tc>
        <w:tc>
          <w:tcPr>
            <w:tcW w:w="814" w:type="dxa"/>
          </w:tcPr>
          <w:p w14:paraId="3E463275" w14:textId="77777777" w:rsidR="007A052A" w:rsidRPr="00A341DD" w:rsidRDefault="007A052A" w:rsidP="007A052A">
            <w:pPr>
              <w:pStyle w:val="aa"/>
              <w:rPr>
                <w:rFonts w:ascii="Times New Roman" w:hAnsi="Times New Roman" w:cs="Times New Roman"/>
                <w:color w:val="000000" w:themeColor="text1"/>
                <w:sz w:val="24"/>
                <w:szCs w:val="24"/>
              </w:rPr>
            </w:pPr>
          </w:p>
        </w:tc>
        <w:tc>
          <w:tcPr>
            <w:tcW w:w="495" w:type="dxa"/>
          </w:tcPr>
          <w:p w14:paraId="260A774A" w14:textId="77777777" w:rsidR="007A052A" w:rsidRPr="00A341DD" w:rsidRDefault="007A052A" w:rsidP="007A052A">
            <w:pPr>
              <w:pStyle w:val="aa"/>
              <w:rPr>
                <w:rFonts w:ascii="Times New Roman" w:hAnsi="Times New Roman" w:cs="Times New Roman"/>
                <w:color w:val="000000" w:themeColor="text1"/>
                <w:sz w:val="24"/>
                <w:szCs w:val="24"/>
              </w:rPr>
            </w:pPr>
          </w:p>
        </w:tc>
        <w:tc>
          <w:tcPr>
            <w:tcW w:w="725" w:type="dxa"/>
            <w:vAlign w:val="center"/>
          </w:tcPr>
          <w:p w14:paraId="7A8F21FA"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3</w:t>
            </w:r>
          </w:p>
        </w:tc>
        <w:tc>
          <w:tcPr>
            <w:tcW w:w="495" w:type="dxa"/>
            <w:vAlign w:val="center"/>
          </w:tcPr>
          <w:p w14:paraId="60177AB1"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w:t>
            </w:r>
          </w:p>
        </w:tc>
        <w:tc>
          <w:tcPr>
            <w:tcW w:w="725" w:type="dxa"/>
            <w:vAlign w:val="center"/>
          </w:tcPr>
          <w:p w14:paraId="7FCAB057"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45</w:t>
            </w:r>
          </w:p>
        </w:tc>
        <w:tc>
          <w:tcPr>
            <w:tcW w:w="495" w:type="dxa"/>
            <w:vAlign w:val="center"/>
          </w:tcPr>
          <w:p w14:paraId="1DDBE3DB"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16</w:t>
            </w:r>
          </w:p>
        </w:tc>
        <w:tc>
          <w:tcPr>
            <w:tcW w:w="725" w:type="dxa"/>
            <w:vAlign w:val="center"/>
          </w:tcPr>
          <w:p w14:paraId="17C111EB"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227</w:t>
            </w:r>
          </w:p>
        </w:tc>
        <w:tc>
          <w:tcPr>
            <w:tcW w:w="567" w:type="dxa"/>
            <w:vAlign w:val="center"/>
          </w:tcPr>
          <w:p w14:paraId="64D9112D"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83</w:t>
            </w:r>
          </w:p>
        </w:tc>
        <w:tc>
          <w:tcPr>
            <w:tcW w:w="1226" w:type="dxa"/>
            <w:vAlign w:val="center"/>
          </w:tcPr>
          <w:p w14:paraId="7674DD03"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99</w:t>
            </w:r>
          </w:p>
        </w:tc>
        <w:tc>
          <w:tcPr>
            <w:tcW w:w="882" w:type="dxa"/>
            <w:vAlign w:val="center"/>
          </w:tcPr>
          <w:p w14:paraId="7C4FAAFB"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4,8</w:t>
            </w:r>
          </w:p>
        </w:tc>
      </w:tr>
      <w:tr w:rsidR="007A052A" w:rsidRPr="00A341DD" w14:paraId="71F8FBD3" w14:textId="77777777" w:rsidTr="007A052A">
        <w:trPr>
          <w:trHeight w:val="315"/>
        </w:trPr>
        <w:tc>
          <w:tcPr>
            <w:tcW w:w="572" w:type="dxa"/>
          </w:tcPr>
          <w:p w14:paraId="3FDE3618"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w:t>
            </w:r>
          </w:p>
        </w:tc>
        <w:tc>
          <w:tcPr>
            <w:tcW w:w="1810" w:type="dxa"/>
          </w:tcPr>
          <w:p w14:paraId="4ACE0219" w14:textId="77777777" w:rsidR="007A052A" w:rsidRPr="00A341DD" w:rsidRDefault="007A052A" w:rsidP="007A052A">
            <w:pPr>
              <w:pStyle w:val="aa"/>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Физическая культура</w:t>
            </w:r>
          </w:p>
        </w:tc>
        <w:tc>
          <w:tcPr>
            <w:tcW w:w="792" w:type="dxa"/>
          </w:tcPr>
          <w:p w14:paraId="5C334894"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273</w:t>
            </w:r>
          </w:p>
        </w:tc>
        <w:tc>
          <w:tcPr>
            <w:tcW w:w="541" w:type="dxa"/>
          </w:tcPr>
          <w:p w14:paraId="36744B41" w14:textId="77777777" w:rsidR="007A052A" w:rsidRPr="00A341DD" w:rsidRDefault="007A052A" w:rsidP="007A052A">
            <w:pPr>
              <w:pStyle w:val="aa"/>
              <w:rPr>
                <w:rFonts w:ascii="Times New Roman" w:hAnsi="Times New Roman" w:cs="Times New Roman"/>
                <w:color w:val="000000" w:themeColor="text1"/>
                <w:sz w:val="24"/>
                <w:szCs w:val="24"/>
              </w:rPr>
            </w:pPr>
          </w:p>
        </w:tc>
        <w:tc>
          <w:tcPr>
            <w:tcW w:w="814" w:type="dxa"/>
          </w:tcPr>
          <w:p w14:paraId="2677CF43" w14:textId="77777777" w:rsidR="007A052A" w:rsidRPr="00A341DD" w:rsidRDefault="007A052A" w:rsidP="007A052A">
            <w:pPr>
              <w:pStyle w:val="aa"/>
              <w:rPr>
                <w:rFonts w:ascii="Times New Roman" w:hAnsi="Times New Roman" w:cs="Times New Roman"/>
                <w:color w:val="000000" w:themeColor="text1"/>
                <w:sz w:val="24"/>
                <w:szCs w:val="24"/>
              </w:rPr>
            </w:pPr>
          </w:p>
        </w:tc>
        <w:tc>
          <w:tcPr>
            <w:tcW w:w="495" w:type="dxa"/>
          </w:tcPr>
          <w:p w14:paraId="5D56FE3A" w14:textId="77777777" w:rsidR="007A052A" w:rsidRPr="00A341DD" w:rsidRDefault="007A052A" w:rsidP="007A052A">
            <w:pPr>
              <w:pStyle w:val="aa"/>
              <w:rPr>
                <w:rFonts w:ascii="Times New Roman" w:hAnsi="Times New Roman" w:cs="Times New Roman"/>
                <w:color w:val="000000" w:themeColor="text1"/>
                <w:sz w:val="24"/>
                <w:szCs w:val="24"/>
              </w:rPr>
            </w:pPr>
          </w:p>
        </w:tc>
        <w:tc>
          <w:tcPr>
            <w:tcW w:w="725" w:type="dxa"/>
            <w:vAlign w:val="center"/>
          </w:tcPr>
          <w:p w14:paraId="6D63DC72"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w:t>
            </w:r>
          </w:p>
        </w:tc>
        <w:tc>
          <w:tcPr>
            <w:tcW w:w="495" w:type="dxa"/>
            <w:vAlign w:val="center"/>
          </w:tcPr>
          <w:p w14:paraId="2B0CF867"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3</w:t>
            </w:r>
          </w:p>
        </w:tc>
        <w:tc>
          <w:tcPr>
            <w:tcW w:w="725" w:type="dxa"/>
            <w:vAlign w:val="center"/>
          </w:tcPr>
          <w:p w14:paraId="2BA24BFB"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118</w:t>
            </w:r>
          </w:p>
        </w:tc>
        <w:tc>
          <w:tcPr>
            <w:tcW w:w="495" w:type="dxa"/>
            <w:vAlign w:val="center"/>
          </w:tcPr>
          <w:p w14:paraId="0C499761"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44</w:t>
            </w:r>
          </w:p>
        </w:tc>
        <w:tc>
          <w:tcPr>
            <w:tcW w:w="725" w:type="dxa"/>
            <w:vAlign w:val="center"/>
          </w:tcPr>
          <w:p w14:paraId="7E412ABE"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146</w:t>
            </w:r>
          </w:p>
        </w:tc>
        <w:tc>
          <w:tcPr>
            <w:tcW w:w="567" w:type="dxa"/>
            <w:vAlign w:val="center"/>
          </w:tcPr>
          <w:p w14:paraId="2511B84E"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53</w:t>
            </w:r>
          </w:p>
        </w:tc>
        <w:tc>
          <w:tcPr>
            <w:tcW w:w="1226" w:type="dxa"/>
            <w:vAlign w:val="center"/>
          </w:tcPr>
          <w:p w14:paraId="33D856C9"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97</w:t>
            </w:r>
          </w:p>
        </w:tc>
        <w:tc>
          <w:tcPr>
            <w:tcW w:w="882" w:type="dxa"/>
            <w:vAlign w:val="center"/>
          </w:tcPr>
          <w:p w14:paraId="0D863DAE" w14:textId="77777777" w:rsidR="007A052A" w:rsidRPr="00A341DD" w:rsidRDefault="007A052A" w:rsidP="007A052A">
            <w:pPr>
              <w:pStyle w:val="aa"/>
              <w:jc w:val="center"/>
              <w:rPr>
                <w:rFonts w:ascii="Times New Roman" w:hAnsi="Times New Roman" w:cs="Times New Roman"/>
                <w:color w:val="000000" w:themeColor="text1"/>
                <w:sz w:val="24"/>
                <w:szCs w:val="24"/>
              </w:rPr>
            </w:pPr>
            <w:r w:rsidRPr="00A341DD">
              <w:rPr>
                <w:rFonts w:ascii="Times New Roman" w:hAnsi="Times New Roman" w:cs="Times New Roman"/>
                <w:color w:val="000000" w:themeColor="text1"/>
                <w:sz w:val="24"/>
                <w:szCs w:val="24"/>
              </w:rPr>
              <w:t>4,5</w:t>
            </w:r>
          </w:p>
        </w:tc>
      </w:tr>
    </w:tbl>
    <w:p w14:paraId="77E1AFA8" w14:textId="77777777" w:rsidR="007A052A" w:rsidRPr="00A341DD" w:rsidRDefault="007A052A" w:rsidP="007A052A">
      <w:pPr>
        <w:pStyle w:val="aa"/>
        <w:rPr>
          <w:rFonts w:ascii="Times New Roman" w:hAnsi="Times New Roman" w:cs="Times New Roman"/>
          <w:sz w:val="24"/>
          <w:szCs w:val="24"/>
        </w:rPr>
      </w:pPr>
    </w:p>
    <w:p w14:paraId="281CB05A" w14:textId="77777777" w:rsidR="007A052A" w:rsidRPr="00A341DD" w:rsidRDefault="007A052A" w:rsidP="007A052A">
      <w:pPr>
        <w:pStyle w:val="aa"/>
        <w:rPr>
          <w:rFonts w:ascii="Times New Roman" w:hAnsi="Times New Roman" w:cs="Times New Roman"/>
          <w:sz w:val="24"/>
          <w:szCs w:val="24"/>
        </w:rPr>
      </w:pPr>
    </w:p>
    <w:p w14:paraId="6FA62AF5" w14:textId="77777777" w:rsidR="007A052A" w:rsidRPr="00A341DD" w:rsidRDefault="007A052A" w:rsidP="007A052A">
      <w:pPr>
        <w:pStyle w:val="aa"/>
        <w:rPr>
          <w:rFonts w:ascii="Times New Roman" w:hAnsi="Times New Roman" w:cs="Times New Roman"/>
          <w:sz w:val="24"/>
          <w:szCs w:val="24"/>
        </w:rPr>
      </w:pPr>
      <w:proofErr w:type="spellStart"/>
      <w:r w:rsidRPr="00A341DD">
        <w:rPr>
          <w:rFonts w:ascii="Times New Roman" w:hAnsi="Times New Roman" w:cs="Times New Roman"/>
          <w:b/>
          <w:color w:val="FF0000"/>
          <w:sz w:val="24"/>
          <w:szCs w:val="24"/>
        </w:rPr>
        <w:t>Сеферов</w:t>
      </w:r>
      <w:proofErr w:type="spellEnd"/>
      <w:r w:rsidRPr="00A341DD">
        <w:rPr>
          <w:rFonts w:ascii="Times New Roman" w:hAnsi="Times New Roman" w:cs="Times New Roman"/>
          <w:b/>
          <w:color w:val="FF0000"/>
          <w:sz w:val="24"/>
          <w:szCs w:val="24"/>
        </w:rPr>
        <w:t xml:space="preserve"> Т.</w:t>
      </w:r>
      <w:r w:rsidRPr="00A341DD">
        <w:rPr>
          <w:rFonts w:ascii="Times New Roman" w:hAnsi="Times New Roman" w:cs="Times New Roman"/>
          <w:sz w:val="24"/>
          <w:szCs w:val="24"/>
        </w:rPr>
        <w:t xml:space="preserve"> - ученик 4-В класса освобождён от уроков физической культуры по заключению врачебной комиссии Протокол №466 от 17.10.2018г.</w:t>
      </w:r>
    </w:p>
    <w:p w14:paraId="54CAF708" w14:textId="77777777" w:rsidR="007A052A" w:rsidRPr="00A341DD" w:rsidRDefault="007A052A" w:rsidP="007A052A">
      <w:pPr>
        <w:pStyle w:val="aa"/>
        <w:rPr>
          <w:rFonts w:ascii="Times New Roman" w:hAnsi="Times New Roman" w:cs="Times New Roman"/>
          <w:sz w:val="24"/>
          <w:szCs w:val="24"/>
        </w:rPr>
      </w:pPr>
    </w:p>
    <w:p w14:paraId="0973DBD4" w14:textId="77777777" w:rsidR="007A052A" w:rsidRPr="00A341DD" w:rsidRDefault="007A052A" w:rsidP="007A052A">
      <w:pPr>
        <w:pStyle w:val="aa"/>
        <w:rPr>
          <w:rFonts w:ascii="Times New Roman" w:hAnsi="Times New Roman" w:cs="Times New Roman"/>
          <w:sz w:val="24"/>
          <w:szCs w:val="24"/>
        </w:rPr>
      </w:pPr>
      <w:r w:rsidRPr="00A341DD">
        <w:rPr>
          <w:rFonts w:ascii="Times New Roman" w:hAnsi="Times New Roman" w:cs="Times New Roman"/>
          <w:sz w:val="24"/>
          <w:szCs w:val="24"/>
        </w:rPr>
        <w:t xml:space="preserve"> </w:t>
      </w:r>
      <w:proofErr w:type="spellStart"/>
      <w:r w:rsidRPr="00A341DD">
        <w:rPr>
          <w:rFonts w:ascii="Times New Roman" w:hAnsi="Times New Roman" w:cs="Times New Roman"/>
          <w:b/>
          <w:color w:val="FF0000"/>
          <w:sz w:val="24"/>
          <w:szCs w:val="24"/>
        </w:rPr>
        <w:t>Сновалов</w:t>
      </w:r>
      <w:proofErr w:type="spellEnd"/>
      <w:r w:rsidRPr="00A341DD">
        <w:rPr>
          <w:rFonts w:ascii="Times New Roman" w:hAnsi="Times New Roman" w:cs="Times New Roman"/>
          <w:b/>
          <w:color w:val="FF0000"/>
          <w:sz w:val="24"/>
          <w:szCs w:val="24"/>
        </w:rPr>
        <w:t xml:space="preserve"> А.</w:t>
      </w:r>
      <w:r w:rsidRPr="00A341DD">
        <w:rPr>
          <w:rFonts w:ascii="Times New Roman" w:hAnsi="Times New Roman" w:cs="Times New Roman"/>
          <w:sz w:val="24"/>
          <w:szCs w:val="24"/>
        </w:rPr>
        <w:t xml:space="preserve"> - ученик 4-А класса освобождён от уроков физической культуры по заключению врачебной комиссии Протокол №18 от 16.01.2019г.</w:t>
      </w:r>
    </w:p>
    <w:p w14:paraId="3CC51966" w14:textId="77777777" w:rsidR="007A052A" w:rsidRPr="00A341DD" w:rsidRDefault="007A052A" w:rsidP="007A052A">
      <w:pPr>
        <w:rPr>
          <w:rFonts w:ascii="Times New Roman" w:eastAsiaTheme="minorEastAsia" w:hAnsi="Times New Roman" w:cs="Times New Roman"/>
          <w:color w:val="000000" w:themeColor="text1"/>
          <w:sz w:val="24"/>
          <w:szCs w:val="24"/>
          <w:lang w:eastAsia="ru-RU"/>
        </w:rPr>
      </w:pPr>
    </w:p>
    <w:p w14:paraId="706C3F89" w14:textId="77777777" w:rsidR="007A052A" w:rsidRPr="00A341DD" w:rsidRDefault="007A052A" w:rsidP="007A052A">
      <w:pPr>
        <w:rPr>
          <w:rFonts w:ascii="Times New Roman" w:eastAsiaTheme="minorEastAsia" w:hAnsi="Times New Roman" w:cs="Times New Roman"/>
          <w:color w:val="000000" w:themeColor="text1"/>
          <w:sz w:val="24"/>
          <w:szCs w:val="24"/>
          <w:lang w:eastAsia="ru-RU"/>
        </w:rPr>
      </w:pPr>
      <w:r w:rsidRPr="00A341DD">
        <w:rPr>
          <w:rFonts w:ascii="Times New Roman" w:eastAsiaTheme="minorEastAsia" w:hAnsi="Times New Roman" w:cs="Times New Roman"/>
          <w:color w:val="000000" w:themeColor="text1"/>
          <w:sz w:val="24"/>
          <w:szCs w:val="24"/>
          <w:lang w:eastAsia="ru-RU"/>
        </w:rPr>
        <w:t xml:space="preserve">Ученик 2-А класса (классный руководитель Тыщенко </w:t>
      </w:r>
      <w:proofErr w:type="gramStart"/>
      <w:r w:rsidRPr="00A341DD">
        <w:rPr>
          <w:rFonts w:ascii="Times New Roman" w:eastAsiaTheme="minorEastAsia" w:hAnsi="Times New Roman" w:cs="Times New Roman"/>
          <w:color w:val="000000" w:themeColor="text1"/>
          <w:sz w:val="24"/>
          <w:szCs w:val="24"/>
          <w:lang w:eastAsia="ru-RU"/>
        </w:rPr>
        <w:t>Т.В.</w:t>
      </w:r>
      <w:proofErr w:type="gramEnd"/>
      <w:r w:rsidRPr="00A341DD">
        <w:rPr>
          <w:rFonts w:ascii="Times New Roman" w:eastAsiaTheme="minorEastAsia" w:hAnsi="Times New Roman" w:cs="Times New Roman"/>
          <w:color w:val="000000" w:themeColor="text1"/>
          <w:sz w:val="24"/>
          <w:szCs w:val="24"/>
          <w:lang w:eastAsia="ru-RU"/>
        </w:rPr>
        <w:t>)</w:t>
      </w:r>
      <w:r w:rsidRPr="00A341DD">
        <w:rPr>
          <w:rFonts w:ascii="Times New Roman" w:eastAsiaTheme="minorEastAsia" w:hAnsi="Times New Roman" w:cs="Times New Roman"/>
          <w:b/>
          <w:color w:val="FF0000"/>
          <w:sz w:val="24"/>
          <w:szCs w:val="24"/>
          <w:lang w:eastAsia="ru-RU"/>
        </w:rPr>
        <w:t xml:space="preserve">  Самойлов Н. Пр.№320  от 31.08.2018  </w:t>
      </w:r>
      <w:r w:rsidRPr="00A341DD">
        <w:rPr>
          <w:rFonts w:ascii="Times New Roman" w:eastAsiaTheme="minorEastAsia" w:hAnsi="Times New Roman" w:cs="Times New Roman"/>
          <w:color w:val="000000" w:themeColor="text1"/>
          <w:sz w:val="24"/>
          <w:szCs w:val="24"/>
          <w:lang w:eastAsia="ru-RU"/>
        </w:rPr>
        <w:t>обучается по адаптированной программе.</w:t>
      </w:r>
    </w:p>
    <w:p w14:paraId="03CE50AD" w14:textId="77777777" w:rsidR="007A052A" w:rsidRPr="00A341DD" w:rsidRDefault="007A052A" w:rsidP="007A052A">
      <w:pPr>
        <w:rPr>
          <w:rFonts w:ascii="Times New Roman" w:hAnsi="Times New Roman" w:cs="Times New Roman"/>
          <w:sz w:val="24"/>
          <w:szCs w:val="24"/>
        </w:rPr>
      </w:pPr>
      <w:r w:rsidRPr="00A341DD">
        <w:rPr>
          <w:rFonts w:ascii="Times New Roman" w:eastAsiaTheme="minorEastAsia" w:hAnsi="Times New Roman" w:cs="Times New Roman"/>
          <w:color w:val="000000" w:themeColor="text1"/>
          <w:sz w:val="24"/>
          <w:szCs w:val="24"/>
          <w:lang w:eastAsia="ru-RU"/>
        </w:rPr>
        <w:t xml:space="preserve">Ученица  3-Гкласса (классный руководитель </w:t>
      </w:r>
      <w:proofErr w:type="spellStart"/>
      <w:r w:rsidRPr="00A341DD">
        <w:rPr>
          <w:rFonts w:ascii="Times New Roman" w:eastAsiaTheme="minorEastAsia" w:hAnsi="Times New Roman" w:cs="Times New Roman"/>
          <w:color w:val="000000" w:themeColor="text1"/>
          <w:sz w:val="24"/>
          <w:szCs w:val="24"/>
          <w:lang w:eastAsia="ru-RU"/>
        </w:rPr>
        <w:t>Буркацкая</w:t>
      </w:r>
      <w:proofErr w:type="spellEnd"/>
      <w:r w:rsidRPr="00A341DD">
        <w:rPr>
          <w:rFonts w:ascii="Times New Roman" w:eastAsiaTheme="minorEastAsia" w:hAnsi="Times New Roman" w:cs="Times New Roman"/>
          <w:color w:val="000000" w:themeColor="text1"/>
          <w:sz w:val="24"/>
          <w:szCs w:val="24"/>
          <w:lang w:eastAsia="ru-RU"/>
        </w:rPr>
        <w:t xml:space="preserve"> А.Э</w:t>
      </w:r>
      <w:r w:rsidRPr="00A341DD">
        <w:rPr>
          <w:rFonts w:ascii="Times New Roman" w:eastAsiaTheme="minorEastAsia" w:hAnsi="Times New Roman" w:cs="Times New Roman"/>
          <w:b/>
          <w:color w:val="000000" w:themeColor="text1"/>
          <w:sz w:val="24"/>
          <w:szCs w:val="24"/>
          <w:lang w:eastAsia="ru-RU"/>
        </w:rPr>
        <w:t>.)</w:t>
      </w:r>
      <w:r w:rsidRPr="00A341DD">
        <w:rPr>
          <w:rFonts w:ascii="Times New Roman" w:eastAsiaTheme="minorEastAsia" w:hAnsi="Times New Roman" w:cs="Times New Roman"/>
          <w:b/>
          <w:color w:val="FF0000"/>
          <w:sz w:val="24"/>
          <w:szCs w:val="24"/>
          <w:lang w:eastAsia="ru-RU"/>
        </w:rPr>
        <w:t xml:space="preserve">  </w:t>
      </w:r>
      <w:proofErr w:type="spellStart"/>
      <w:r w:rsidRPr="00A341DD">
        <w:rPr>
          <w:rFonts w:ascii="Times New Roman" w:hAnsi="Times New Roman" w:cs="Times New Roman"/>
          <w:b/>
          <w:color w:val="FF0000"/>
          <w:sz w:val="24"/>
          <w:szCs w:val="24"/>
        </w:rPr>
        <w:t>Волощук</w:t>
      </w:r>
      <w:proofErr w:type="spellEnd"/>
      <w:r w:rsidRPr="00A341DD">
        <w:rPr>
          <w:rFonts w:ascii="Times New Roman" w:hAnsi="Times New Roman" w:cs="Times New Roman"/>
          <w:b/>
          <w:color w:val="FF0000"/>
          <w:sz w:val="24"/>
          <w:szCs w:val="24"/>
        </w:rPr>
        <w:t xml:space="preserve"> Кира </w:t>
      </w:r>
      <w:r w:rsidRPr="00A341DD">
        <w:rPr>
          <w:rFonts w:ascii="Times New Roman" w:hAnsi="Times New Roman" w:cs="Times New Roman"/>
          <w:color w:val="000000" w:themeColor="text1"/>
          <w:sz w:val="24"/>
          <w:szCs w:val="24"/>
        </w:rPr>
        <w:t>- надомное обучение с 01.09.2018 г.</w:t>
      </w:r>
      <w:r w:rsidRPr="00A341DD">
        <w:rPr>
          <w:rFonts w:ascii="Times New Roman" w:hAnsi="Times New Roman" w:cs="Times New Roman"/>
          <w:b/>
          <w:color w:val="FF0000"/>
          <w:sz w:val="24"/>
          <w:szCs w:val="24"/>
        </w:rPr>
        <w:t xml:space="preserve"> Пр. №366</w:t>
      </w:r>
    </w:p>
    <w:p w14:paraId="1CF9B186" w14:textId="77777777" w:rsidR="007A052A" w:rsidRPr="00A341DD" w:rsidRDefault="007A052A" w:rsidP="007A052A">
      <w:pPr>
        <w:spacing w:after="0" w:line="240" w:lineRule="auto"/>
        <w:rPr>
          <w:rFonts w:ascii="Times New Roman" w:eastAsia="Times New Roman" w:hAnsi="Times New Roman" w:cs="Times New Roman"/>
          <w:b/>
          <w:bCs/>
          <w:color w:val="000000"/>
          <w:sz w:val="24"/>
          <w:szCs w:val="24"/>
          <w:lang w:eastAsia="ru-RU"/>
        </w:rPr>
      </w:pPr>
    </w:p>
    <w:p w14:paraId="3E442BF4" w14:textId="77777777" w:rsidR="002D487C" w:rsidRDefault="007A052A" w:rsidP="002D487C">
      <w:pPr>
        <w:spacing w:after="0" w:line="240" w:lineRule="auto"/>
        <w:rPr>
          <w:rFonts w:ascii="Times New Roman" w:eastAsia="Times New Roman" w:hAnsi="Times New Roman" w:cs="Times New Roman"/>
          <w:b/>
          <w:bCs/>
          <w:color w:val="000000"/>
          <w:sz w:val="24"/>
          <w:szCs w:val="24"/>
          <w:lang w:eastAsia="ru-RU"/>
        </w:rPr>
      </w:pPr>
      <w:r w:rsidRPr="00A341DD">
        <w:rPr>
          <w:rFonts w:ascii="Times New Roman" w:eastAsia="Times New Roman" w:hAnsi="Times New Roman" w:cs="Times New Roman"/>
          <w:b/>
          <w:bCs/>
          <w:color w:val="000000"/>
          <w:sz w:val="24"/>
          <w:szCs w:val="24"/>
          <w:lang w:eastAsia="ru-RU"/>
        </w:rPr>
        <w:t xml:space="preserve"> </w:t>
      </w:r>
    </w:p>
    <w:p w14:paraId="1DA64A46" w14:textId="77777777" w:rsidR="002D487C" w:rsidRDefault="002D487C" w:rsidP="002D487C">
      <w:pPr>
        <w:spacing w:after="0" w:line="240" w:lineRule="auto"/>
        <w:rPr>
          <w:rFonts w:ascii="Times New Roman" w:eastAsia="Times New Roman" w:hAnsi="Times New Roman" w:cs="Times New Roman"/>
          <w:b/>
          <w:bCs/>
          <w:color w:val="000000"/>
          <w:sz w:val="24"/>
          <w:szCs w:val="24"/>
          <w:lang w:eastAsia="ru-RU"/>
        </w:rPr>
      </w:pPr>
    </w:p>
    <w:p w14:paraId="26559B4D" w14:textId="77777777" w:rsidR="002D487C" w:rsidRDefault="002D487C" w:rsidP="002D487C">
      <w:pPr>
        <w:spacing w:after="0" w:line="240" w:lineRule="auto"/>
        <w:rPr>
          <w:rFonts w:ascii="Times New Roman" w:eastAsia="Times New Roman" w:hAnsi="Times New Roman" w:cs="Times New Roman"/>
          <w:b/>
          <w:bCs/>
          <w:color w:val="000000"/>
          <w:sz w:val="24"/>
          <w:szCs w:val="24"/>
          <w:lang w:eastAsia="ru-RU"/>
        </w:rPr>
      </w:pPr>
    </w:p>
    <w:p w14:paraId="7E52216D" w14:textId="77777777" w:rsidR="002D487C" w:rsidRDefault="002D487C" w:rsidP="002D487C">
      <w:pPr>
        <w:spacing w:after="0" w:line="240" w:lineRule="auto"/>
        <w:rPr>
          <w:rFonts w:ascii="Times New Roman" w:eastAsia="Times New Roman" w:hAnsi="Times New Roman" w:cs="Times New Roman"/>
          <w:b/>
          <w:bCs/>
          <w:color w:val="000000"/>
          <w:sz w:val="24"/>
          <w:szCs w:val="24"/>
          <w:lang w:eastAsia="ru-RU"/>
        </w:rPr>
      </w:pPr>
    </w:p>
    <w:p w14:paraId="412D3E7E" w14:textId="77777777" w:rsidR="002D487C" w:rsidRDefault="002D487C" w:rsidP="002D487C">
      <w:pPr>
        <w:spacing w:after="0" w:line="240" w:lineRule="auto"/>
        <w:rPr>
          <w:rFonts w:ascii="Times New Roman" w:eastAsia="Times New Roman" w:hAnsi="Times New Roman" w:cs="Times New Roman"/>
          <w:b/>
          <w:bCs/>
          <w:color w:val="000000"/>
          <w:sz w:val="24"/>
          <w:szCs w:val="24"/>
          <w:lang w:eastAsia="ru-RU"/>
        </w:rPr>
      </w:pPr>
    </w:p>
    <w:p w14:paraId="016E0D90" w14:textId="77777777" w:rsidR="002D487C" w:rsidRDefault="002D487C" w:rsidP="002D487C">
      <w:pPr>
        <w:spacing w:after="0" w:line="240" w:lineRule="auto"/>
        <w:rPr>
          <w:rFonts w:ascii="Times New Roman" w:eastAsia="Times New Roman" w:hAnsi="Times New Roman" w:cs="Times New Roman"/>
          <w:b/>
          <w:bCs/>
          <w:color w:val="000000"/>
          <w:sz w:val="24"/>
          <w:szCs w:val="24"/>
          <w:lang w:eastAsia="ru-RU"/>
        </w:rPr>
      </w:pPr>
    </w:p>
    <w:p w14:paraId="2071C851" w14:textId="77777777" w:rsidR="002D487C" w:rsidRDefault="002D487C" w:rsidP="002D487C">
      <w:pPr>
        <w:spacing w:after="0" w:line="240" w:lineRule="auto"/>
        <w:rPr>
          <w:rFonts w:ascii="Times New Roman" w:eastAsia="Times New Roman" w:hAnsi="Times New Roman" w:cs="Times New Roman"/>
          <w:b/>
          <w:bCs/>
          <w:color w:val="000000"/>
          <w:sz w:val="24"/>
          <w:szCs w:val="24"/>
          <w:lang w:eastAsia="ru-RU"/>
        </w:rPr>
      </w:pPr>
    </w:p>
    <w:p w14:paraId="240C1D5E" w14:textId="77777777" w:rsidR="007A052A" w:rsidRDefault="007A052A" w:rsidP="007A052A">
      <w:pPr>
        <w:spacing w:after="0" w:line="240" w:lineRule="auto"/>
        <w:jc w:val="center"/>
        <w:rPr>
          <w:rFonts w:ascii="Times New Roman" w:eastAsia="Times New Roman" w:hAnsi="Times New Roman" w:cs="Times New Roman"/>
          <w:b/>
          <w:bCs/>
          <w:color w:val="000000"/>
          <w:sz w:val="28"/>
          <w:szCs w:val="28"/>
          <w:lang w:eastAsia="ru-RU"/>
        </w:rPr>
      </w:pPr>
    </w:p>
    <w:p w14:paraId="7FCF5458" w14:textId="77777777" w:rsidR="007A052A" w:rsidRDefault="007A052A" w:rsidP="007A052A">
      <w:pPr>
        <w:spacing w:after="0" w:line="240" w:lineRule="auto"/>
        <w:jc w:val="center"/>
        <w:rPr>
          <w:rFonts w:ascii="Times New Roman" w:eastAsia="Times New Roman" w:hAnsi="Times New Roman" w:cs="Times New Roman"/>
          <w:b/>
          <w:bCs/>
          <w:color w:val="000000"/>
          <w:sz w:val="28"/>
          <w:szCs w:val="28"/>
          <w:lang w:eastAsia="ru-RU"/>
        </w:rPr>
      </w:pPr>
    </w:p>
    <w:tbl>
      <w:tblPr>
        <w:tblStyle w:val="a3"/>
        <w:tblpPr w:leftFromText="180" w:rightFromText="180" w:vertAnchor="page" w:horzAnchor="margin" w:tblpXSpec="center" w:tblpY="2416"/>
        <w:tblW w:w="0" w:type="auto"/>
        <w:tblLook w:val="04A0" w:firstRow="1" w:lastRow="0" w:firstColumn="1" w:lastColumn="0" w:noHBand="0" w:noVBand="1"/>
      </w:tblPr>
      <w:tblGrid>
        <w:gridCol w:w="1002"/>
        <w:gridCol w:w="861"/>
        <w:gridCol w:w="775"/>
        <w:gridCol w:w="774"/>
        <w:gridCol w:w="775"/>
        <w:gridCol w:w="775"/>
        <w:gridCol w:w="781"/>
        <w:gridCol w:w="831"/>
        <w:gridCol w:w="1395"/>
        <w:gridCol w:w="1376"/>
      </w:tblGrid>
      <w:tr w:rsidR="0077492D" w14:paraId="156D9641" w14:textId="77777777" w:rsidTr="00670C21">
        <w:tc>
          <w:tcPr>
            <w:tcW w:w="1002" w:type="dxa"/>
            <w:tcBorders>
              <w:bottom w:val="single" w:sz="4" w:space="0" w:color="auto"/>
            </w:tcBorders>
            <w:shd w:val="clear" w:color="auto" w:fill="FFE599" w:themeFill="accent4" w:themeFillTint="66"/>
          </w:tcPr>
          <w:p w14:paraId="4FE3B2D2" w14:textId="77777777" w:rsidR="0077492D" w:rsidRDefault="0077492D" w:rsidP="00670C21">
            <w:pPr>
              <w:rPr>
                <w:rFonts w:ascii="Times New Roman" w:eastAsia="Times New Roman" w:hAnsi="Times New Roman" w:cs="Times New Roman"/>
                <w:b/>
                <w:bCs/>
                <w:color w:val="000000"/>
                <w:sz w:val="28"/>
                <w:szCs w:val="28"/>
                <w:lang w:eastAsia="ru-RU"/>
              </w:rPr>
            </w:pPr>
            <w:bookmarkStart w:id="0" w:name="_Hlk9332070"/>
            <w:r>
              <w:rPr>
                <w:rFonts w:ascii="Times New Roman" w:eastAsia="Times New Roman" w:hAnsi="Times New Roman" w:cs="Times New Roman"/>
                <w:b/>
                <w:bCs/>
                <w:color w:val="000000"/>
                <w:sz w:val="28"/>
                <w:szCs w:val="28"/>
                <w:lang w:eastAsia="ru-RU"/>
              </w:rPr>
              <w:t>Класс</w:t>
            </w:r>
          </w:p>
        </w:tc>
        <w:tc>
          <w:tcPr>
            <w:tcW w:w="861" w:type="dxa"/>
            <w:tcBorders>
              <w:bottom w:val="single" w:sz="4" w:space="0" w:color="auto"/>
            </w:tcBorders>
            <w:shd w:val="clear" w:color="auto" w:fill="FFE599" w:themeFill="accent4" w:themeFillTint="66"/>
          </w:tcPr>
          <w:p w14:paraId="6D50100E" w14:textId="77777777" w:rsidR="0077492D" w:rsidRDefault="0077492D" w:rsidP="00670C2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К-во</w:t>
            </w:r>
          </w:p>
        </w:tc>
        <w:tc>
          <w:tcPr>
            <w:tcW w:w="775" w:type="dxa"/>
            <w:tcBorders>
              <w:bottom w:val="single" w:sz="4" w:space="0" w:color="auto"/>
            </w:tcBorders>
            <w:shd w:val="clear" w:color="auto" w:fill="FFE599" w:themeFill="accent4" w:themeFillTint="66"/>
          </w:tcPr>
          <w:p w14:paraId="3384ED43" w14:textId="77777777" w:rsidR="0077492D" w:rsidRDefault="0077492D" w:rsidP="00670C2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 5</w:t>
            </w:r>
          </w:p>
        </w:tc>
        <w:tc>
          <w:tcPr>
            <w:tcW w:w="774" w:type="dxa"/>
            <w:tcBorders>
              <w:bottom w:val="single" w:sz="4" w:space="0" w:color="auto"/>
            </w:tcBorders>
            <w:shd w:val="clear" w:color="auto" w:fill="FFE599" w:themeFill="accent4" w:themeFillTint="66"/>
          </w:tcPr>
          <w:p w14:paraId="0D8EE6B4" w14:textId="77777777" w:rsidR="0077492D" w:rsidRDefault="0077492D" w:rsidP="00670C2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 4</w:t>
            </w:r>
          </w:p>
        </w:tc>
        <w:tc>
          <w:tcPr>
            <w:tcW w:w="775" w:type="dxa"/>
            <w:tcBorders>
              <w:bottom w:val="single" w:sz="4" w:space="0" w:color="auto"/>
            </w:tcBorders>
            <w:shd w:val="clear" w:color="auto" w:fill="FFE599" w:themeFill="accent4" w:themeFillTint="66"/>
          </w:tcPr>
          <w:p w14:paraId="3E35462E" w14:textId="77777777" w:rsidR="0077492D" w:rsidRDefault="0077492D" w:rsidP="00670C2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 3</w:t>
            </w:r>
          </w:p>
        </w:tc>
        <w:tc>
          <w:tcPr>
            <w:tcW w:w="775" w:type="dxa"/>
            <w:tcBorders>
              <w:bottom w:val="single" w:sz="4" w:space="0" w:color="auto"/>
            </w:tcBorders>
            <w:shd w:val="clear" w:color="auto" w:fill="FFE599" w:themeFill="accent4" w:themeFillTint="66"/>
          </w:tcPr>
          <w:p w14:paraId="1CD234CB" w14:textId="77777777" w:rsidR="0077492D" w:rsidRDefault="0077492D" w:rsidP="00670C2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 2</w:t>
            </w:r>
          </w:p>
        </w:tc>
        <w:tc>
          <w:tcPr>
            <w:tcW w:w="781" w:type="dxa"/>
            <w:tcBorders>
              <w:bottom w:val="single" w:sz="4" w:space="0" w:color="auto"/>
            </w:tcBorders>
            <w:shd w:val="clear" w:color="auto" w:fill="FFE599" w:themeFill="accent4" w:themeFillTint="66"/>
          </w:tcPr>
          <w:p w14:paraId="474020AB" w14:textId="77777777" w:rsidR="0077492D" w:rsidRDefault="0077492D" w:rsidP="00670C2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w:t>
            </w:r>
          </w:p>
        </w:tc>
        <w:tc>
          <w:tcPr>
            <w:tcW w:w="831" w:type="dxa"/>
            <w:tcBorders>
              <w:bottom w:val="single" w:sz="4" w:space="0" w:color="auto"/>
            </w:tcBorders>
            <w:shd w:val="clear" w:color="auto" w:fill="FFE599" w:themeFill="accent4" w:themeFillTint="66"/>
          </w:tcPr>
          <w:p w14:paraId="0232208F" w14:textId="77777777" w:rsidR="0077492D" w:rsidRDefault="0077492D" w:rsidP="00670C21">
            <w:pPr>
              <w:rPr>
                <w:rFonts w:ascii="Times New Roman" w:eastAsia="Times New Roman" w:hAnsi="Times New Roman" w:cs="Times New Roman"/>
                <w:b/>
                <w:bCs/>
                <w:color w:val="000000"/>
                <w:sz w:val="28"/>
                <w:szCs w:val="28"/>
                <w:lang w:eastAsia="ru-RU"/>
              </w:rPr>
            </w:pPr>
            <w:proofErr w:type="spellStart"/>
            <w:r>
              <w:rPr>
                <w:rFonts w:ascii="Times New Roman" w:eastAsia="Times New Roman" w:hAnsi="Times New Roman" w:cs="Times New Roman"/>
                <w:b/>
                <w:bCs/>
                <w:color w:val="000000"/>
                <w:sz w:val="28"/>
                <w:szCs w:val="28"/>
                <w:lang w:eastAsia="ru-RU"/>
              </w:rPr>
              <w:t>Усп</w:t>
            </w:r>
            <w:proofErr w:type="spellEnd"/>
            <w:r>
              <w:rPr>
                <w:rFonts w:ascii="Times New Roman" w:eastAsia="Times New Roman" w:hAnsi="Times New Roman" w:cs="Times New Roman"/>
                <w:b/>
                <w:bCs/>
                <w:color w:val="000000"/>
                <w:sz w:val="28"/>
                <w:szCs w:val="28"/>
                <w:lang w:eastAsia="ru-RU"/>
              </w:rPr>
              <w:t>.</w:t>
            </w:r>
          </w:p>
        </w:tc>
        <w:tc>
          <w:tcPr>
            <w:tcW w:w="1395" w:type="dxa"/>
            <w:tcBorders>
              <w:bottom w:val="single" w:sz="4" w:space="0" w:color="auto"/>
            </w:tcBorders>
            <w:shd w:val="clear" w:color="auto" w:fill="FFE599" w:themeFill="accent4" w:themeFillTint="66"/>
          </w:tcPr>
          <w:p w14:paraId="5817B8A8" w14:textId="77777777" w:rsidR="0077492D" w:rsidRDefault="0077492D" w:rsidP="00670C2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w:t>
            </w:r>
          </w:p>
        </w:tc>
        <w:tc>
          <w:tcPr>
            <w:tcW w:w="1376" w:type="dxa"/>
            <w:tcBorders>
              <w:bottom w:val="single" w:sz="4" w:space="0" w:color="auto"/>
            </w:tcBorders>
            <w:shd w:val="clear" w:color="auto" w:fill="FFE599" w:themeFill="accent4" w:themeFillTint="66"/>
          </w:tcPr>
          <w:p w14:paraId="2113F368" w14:textId="77777777" w:rsidR="0077492D" w:rsidRDefault="0077492D" w:rsidP="00670C2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Средний балл</w:t>
            </w:r>
          </w:p>
        </w:tc>
      </w:tr>
      <w:tr w:rsidR="0077492D" w:rsidRPr="00217C50" w14:paraId="0022DC5A" w14:textId="77777777" w:rsidTr="00670C21">
        <w:tc>
          <w:tcPr>
            <w:tcW w:w="1002" w:type="dxa"/>
            <w:shd w:val="clear" w:color="auto" w:fill="auto"/>
          </w:tcPr>
          <w:p w14:paraId="2829FB4E"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5-А</w:t>
            </w:r>
          </w:p>
        </w:tc>
        <w:tc>
          <w:tcPr>
            <w:tcW w:w="861" w:type="dxa"/>
            <w:shd w:val="clear" w:color="auto" w:fill="auto"/>
          </w:tcPr>
          <w:p w14:paraId="6D9AA1F2"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30</w:t>
            </w:r>
          </w:p>
        </w:tc>
        <w:tc>
          <w:tcPr>
            <w:tcW w:w="775" w:type="dxa"/>
            <w:shd w:val="clear" w:color="auto" w:fill="auto"/>
          </w:tcPr>
          <w:p w14:paraId="6043AD1C"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p>
        </w:tc>
        <w:tc>
          <w:tcPr>
            <w:tcW w:w="774" w:type="dxa"/>
            <w:shd w:val="clear" w:color="auto" w:fill="auto"/>
          </w:tcPr>
          <w:p w14:paraId="1F54F01A"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18</w:t>
            </w:r>
          </w:p>
        </w:tc>
        <w:tc>
          <w:tcPr>
            <w:tcW w:w="775" w:type="dxa"/>
            <w:shd w:val="clear" w:color="auto" w:fill="auto"/>
          </w:tcPr>
          <w:p w14:paraId="188BE2A0"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p>
        </w:tc>
        <w:tc>
          <w:tcPr>
            <w:tcW w:w="775" w:type="dxa"/>
            <w:shd w:val="clear" w:color="auto" w:fill="auto"/>
          </w:tcPr>
          <w:p w14:paraId="4981CB0C"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781" w:type="dxa"/>
            <w:shd w:val="clear" w:color="auto" w:fill="auto"/>
          </w:tcPr>
          <w:p w14:paraId="13576AAC"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831" w:type="dxa"/>
            <w:shd w:val="clear" w:color="auto" w:fill="auto"/>
          </w:tcPr>
          <w:p w14:paraId="1BA3FDC3"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100</w:t>
            </w:r>
          </w:p>
        </w:tc>
        <w:tc>
          <w:tcPr>
            <w:tcW w:w="1395" w:type="dxa"/>
            <w:shd w:val="clear" w:color="auto" w:fill="auto"/>
          </w:tcPr>
          <w:p w14:paraId="7D4ADAEF"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73</w:t>
            </w:r>
          </w:p>
        </w:tc>
        <w:tc>
          <w:tcPr>
            <w:tcW w:w="1376" w:type="dxa"/>
            <w:shd w:val="clear" w:color="auto" w:fill="auto"/>
          </w:tcPr>
          <w:p w14:paraId="3BBDEC66"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4,35</w:t>
            </w:r>
          </w:p>
        </w:tc>
      </w:tr>
      <w:tr w:rsidR="0077492D" w:rsidRPr="00217C50" w14:paraId="1D336641" w14:textId="77777777" w:rsidTr="00670C21">
        <w:tc>
          <w:tcPr>
            <w:tcW w:w="1002" w:type="dxa"/>
          </w:tcPr>
          <w:p w14:paraId="546C0D42"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5-Б</w:t>
            </w:r>
          </w:p>
        </w:tc>
        <w:tc>
          <w:tcPr>
            <w:tcW w:w="861" w:type="dxa"/>
          </w:tcPr>
          <w:p w14:paraId="50458F65"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27</w:t>
            </w:r>
          </w:p>
        </w:tc>
        <w:tc>
          <w:tcPr>
            <w:tcW w:w="775" w:type="dxa"/>
          </w:tcPr>
          <w:p w14:paraId="179AE591"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p>
        </w:tc>
        <w:tc>
          <w:tcPr>
            <w:tcW w:w="774" w:type="dxa"/>
          </w:tcPr>
          <w:p w14:paraId="2C65B748"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w:t>
            </w:r>
          </w:p>
        </w:tc>
        <w:tc>
          <w:tcPr>
            <w:tcW w:w="775" w:type="dxa"/>
          </w:tcPr>
          <w:p w14:paraId="55350332"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14</w:t>
            </w:r>
          </w:p>
        </w:tc>
        <w:tc>
          <w:tcPr>
            <w:tcW w:w="775" w:type="dxa"/>
          </w:tcPr>
          <w:p w14:paraId="6DC87E49"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781" w:type="dxa"/>
          </w:tcPr>
          <w:p w14:paraId="3FA1B0A7"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831" w:type="dxa"/>
          </w:tcPr>
          <w:p w14:paraId="3902D381"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100</w:t>
            </w:r>
          </w:p>
        </w:tc>
        <w:tc>
          <w:tcPr>
            <w:tcW w:w="1395" w:type="dxa"/>
          </w:tcPr>
          <w:p w14:paraId="3C78D7BA"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48</w:t>
            </w:r>
          </w:p>
        </w:tc>
        <w:tc>
          <w:tcPr>
            <w:tcW w:w="1376" w:type="dxa"/>
          </w:tcPr>
          <w:p w14:paraId="02F8C893"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4,25</w:t>
            </w:r>
          </w:p>
        </w:tc>
      </w:tr>
      <w:tr w:rsidR="0077492D" w:rsidRPr="00217C50" w14:paraId="1CD807EA" w14:textId="77777777" w:rsidTr="00670C21">
        <w:tc>
          <w:tcPr>
            <w:tcW w:w="1002" w:type="dxa"/>
            <w:shd w:val="clear" w:color="auto" w:fill="auto"/>
          </w:tcPr>
          <w:p w14:paraId="57E67D97"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5-В</w:t>
            </w:r>
          </w:p>
        </w:tc>
        <w:tc>
          <w:tcPr>
            <w:tcW w:w="861" w:type="dxa"/>
            <w:shd w:val="clear" w:color="auto" w:fill="auto"/>
          </w:tcPr>
          <w:p w14:paraId="406D009E"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27</w:t>
            </w:r>
          </w:p>
        </w:tc>
        <w:tc>
          <w:tcPr>
            <w:tcW w:w="775" w:type="dxa"/>
            <w:shd w:val="clear" w:color="auto" w:fill="auto"/>
          </w:tcPr>
          <w:p w14:paraId="30BD836B"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w:t>
            </w:r>
          </w:p>
        </w:tc>
        <w:tc>
          <w:tcPr>
            <w:tcW w:w="774" w:type="dxa"/>
            <w:shd w:val="clear" w:color="auto" w:fill="auto"/>
          </w:tcPr>
          <w:p w14:paraId="7167676D"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18</w:t>
            </w:r>
          </w:p>
        </w:tc>
        <w:tc>
          <w:tcPr>
            <w:tcW w:w="775" w:type="dxa"/>
            <w:shd w:val="clear" w:color="auto" w:fill="auto"/>
          </w:tcPr>
          <w:p w14:paraId="26F7AC59"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p>
        </w:tc>
        <w:tc>
          <w:tcPr>
            <w:tcW w:w="775" w:type="dxa"/>
            <w:shd w:val="clear" w:color="auto" w:fill="auto"/>
          </w:tcPr>
          <w:p w14:paraId="069B8D9B"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781" w:type="dxa"/>
            <w:shd w:val="clear" w:color="auto" w:fill="auto"/>
          </w:tcPr>
          <w:p w14:paraId="18941A6D"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831" w:type="dxa"/>
            <w:shd w:val="clear" w:color="auto" w:fill="auto"/>
          </w:tcPr>
          <w:p w14:paraId="04C67409"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100</w:t>
            </w:r>
          </w:p>
        </w:tc>
        <w:tc>
          <w:tcPr>
            <w:tcW w:w="1395" w:type="dxa"/>
            <w:shd w:val="clear" w:color="auto" w:fill="auto"/>
          </w:tcPr>
          <w:p w14:paraId="4C5E25BB"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85</w:t>
            </w:r>
          </w:p>
        </w:tc>
        <w:tc>
          <w:tcPr>
            <w:tcW w:w="1376" w:type="dxa"/>
            <w:shd w:val="clear" w:color="auto" w:fill="auto"/>
          </w:tcPr>
          <w:p w14:paraId="52DA5412"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4,47</w:t>
            </w:r>
          </w:p>
        </w:tc>
      </w:tr>
      <w:tr w:rsidR="0077492D" w:rsidRPr="00217C50" w14:paraId="1BFF23D3" w14:textId="77777777" w:rsidTr="00670C21">
        <w:tc>
          <w:tcPr>
            <w:tcW w:w="1002" w:type="dxa"/>
            <w:shd w:val="clear" w:color="auto" w:fill="FFFFFF" w:themeFill="background1"/>
          </w:tcPr>
          <w:p w14:paraId="26B45987"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6-А</w:t>
            </w:r>
          </w:p>
        </w:tc>
        <w:tc>
          <w:tcPr>
            <w:tcW w:w="861" w:type="dxa"/>
            <w:shd w:val="clear" w:color="auto" w:fill="FFFFFF" w:themeFill="background1"/>
          </w:tcPr>
          <w:p w14:paraId="6FDB4863"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w:t>
            </w:r>
          </w:p>
        </w:tc>
        <w:tc>
          <w:tcPr>
            <w:tcW w:w="775" w:type="dxa"/>
            <w:shd w:val="clear" w:color="auto" w:fill="FFFFFF" w:themeFill="background1"/>
          </w:tcPr>
          <w:p w14:paraId="4A74EE95"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w:t>
            </w:r>
          </w:p>
        </w:tc>
        <w:tc>
          <w:tcPr>
            <w:tcW w:w="774" w:type="dxa"/>
            <w:shd w:val="clear" w:color="auto" w:fill="FFFFFF" w:themeFill="background1"/>
          </w:tcPr>
          <w:p w14:paraId="02F1A446"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18</w:t>
            </w:r>
          </w:p>
        </w:tc>
        <w:tc>
          <w:tcPr>
            <w:tcW w:w="775" w:type="dxa"/>
            <w:shd w:val="clear" w:color="auto" w:fill="FFFFFF" w:themeFill="background1"/>
          </w:tcPr>
          <w:p w14:paraId="0B37B240"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w:t>
            </w:r>
          </w:p>
        </w:tc>
        <w:tc>
          <w:tcPr>
            <w:tcW w:w="775" w:type="dxa"/>
            <w:shd w:val="clear" w:color="auto" w:fill="FFFFFF" w:themeFill="background1"/>
          </w:tcPr>
          <w:p w14:paraId="72BE0A28"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781" w:type="dxa"/>
            <w:shd w:val="clear" w:color="auto" w:fill="FFFFFF" w:themeFill="background1"/>
          </w:tcPr>
          <w:p w14:paraId="7F98873F"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831" w:type="dxa"/>
            <w:shd w:val="clear" w:color="auto" w:fill="FFFFFF" w:themeFill="background1"/>
          </w:tcPr>
          <w:p w14:paraId="19896E01"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100</w:t>
            </w:r>
          </w:p>
        </w:tc>
        <w:tc>
          <w:tcPr>
            <w:tcW w:w="1395" w:type="dxa"/>
            <w:shd w:val="clear" w:color="auto" w:fill="FFFFFF" w:themeFill="background1"/>
          </w:tcPr>
          <w:p w14:paraId="484DE86A"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78</w:t>
            </w:r>
          </w:p>
        </w:tc>
        <w:tc>
          <w:tcPr>
            <w:tcW w:w="1376" w:type="dxa"/>
            <w:shd w:val="clear" w:color="auto" w:fill="FFFFFF" w:themeFill="background1"/>
          </w:tcPr>
          <w:p w14:paraId="6FDA125B"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4,45</w:t>
            </w:r>
          </w:p>
        </w:tc>
      </w:tr>
      <w:tr w:rsidR="0077492D" w:rsidRPr="00217C50" w14:paraId="7143D66F" w14:textId="77777777" w:rsidTr="00670C21">
        <w:trPr>
          <w:trHeight w:val="371"/>
        </w:trPr>
        <w:tc>
          <w:tcPr>
            <w:tcW w:w="1002" w:type="dxa"/>
            <w:tcBorders>
              <w:top w:val="single" w:sz="4" w:space="0" w:color="auto"/>
              <w:bottom w:val="single" w:sz="4" w:space="0" w:color="auto"/>
              <w:right w:val="single" w:sz="4" w:space="0" w:color="auto"/>
            </w:tcBorders>
          </w:tcPr>
          <w:p w14:paraId="260E0562" w14:textId="77777777" w:rsidR="0077492D" w:rsidRPr="00217C50"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6-Б</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02F14F21"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7E75663F"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78E0871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8AC1044"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BF8EB79"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776E7AF0"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646F3E4C"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1AB5E638"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68</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4F4DA871"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4,21</w:t>
            </w:r>
          </w:p>
        </w:tc>
      </w:tr>
      <w:tr w:rsidR="0077492D" w:rsidRPr="00217C50" w14:paraId="184EB1C9" w14:textId="77777777" w:rsidTr="00670C21">
        <w:trPr>
          <w:trHeight w:val="300"/>
        </w:trPr>
        <w:tc>
          <w:tcPr>
            <w:tcW w:w="1002" w:type="dxa"/>
            <w:tcBorders>
              <w:top w:val="single" w:sz="4" w:space="0" w:color="auto"/>
              <w:bottom w:val="single" w:sz="4" w:space="0" w:color="auto"/>
              <w:right w:val="single" w:sz="4" w:space="0" w:color="auto"/>
            </w:tcBorders>
          </w:tcPr>
          <w:p w14:paraId="528642EE"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6-В</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03C27FCD"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7AD9F0F"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3ABBD625"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3131F29"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1F9F39F1"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3A7EA86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280FF0D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0697CF30"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37</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08F41ECF"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4,03</w:t>
            </w:r>
          </w:p>
        </w:tc>
      </w:tr>
      <w:tr w:rsidR="0077492D" w:rsidRPr="00217C50" w14:paraId="0E413CEA" w14:textId="77777777" w:rsidTr="00670C21">
        <w:trPr>
          <w:trHeight w:val="285"/>
        </w:trPr>
        <w:tc>
          <w:tcPr>
            <w:tcW w:w="1002" w:type="dxa"/>
            <w:tcBorders>
              <w:top w:val="single" w:sz="4" w:space="0" w:color="auto"/>
              <w:bottom w:val="single" w:sz="4" w:space="0" w:color="auto"/>
              <w:right w:val="single" w:sz="4" w:space="0" w:color="auto"/>
            </w:tcBorders>
          </w:tcPr>
          <w:p w14:paraId="1E07238B"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6-Г</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12EB55D4"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694860AF"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18B1FC08"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7F1E8C4E"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1F97E87"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6B77D3FC"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6F0C6DA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4AD83487"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6363FF2D"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4,26</w:t>
            </w:r>
          </w:p>
        </w:tc>
      </w:tr>
      <w:tr w:rsidR="0077492D" w:rsidRPr="00217C50" w14:paraId="71E21696" w14:textId="77777777" w:rsidTr="00670C21">
        <w:trPr>
          <w:trHeight w:val="270"/>
        </w:trPr>
        <w:tc>
          <w:tcPr>
            <w:tcW w:w="1002" w:type="dxa"/>
            <w:tcBorders>
              <w:top w:val="single" w:sz="4" w:space="0" w:color="auto"/>
              <w:bottom w:val="single" w:sz="4" w:space="0" w:color="auto"/>
              <w:right w:val="single" w:sz="4" w:space="0" w:color="auto"/>
            </w:tcBorders>
          </w:tcPr>
          <w:p w14:paraId="77CA8F22"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7-А</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30E1F90C"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681C1833"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18D94A60"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6307034A"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1F16137D"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2CF66194"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030A22F7"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36EC1A0C"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93</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1AB020AC"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4,67</w:t>
            </w:r>
          </w:p>
        </w:tc>
      </w:tr>
      <w:tr w:rsidR="0077492D" w:rsidRPr="00217C50" w14:paraId="6BB220FE" w14:textId="77777777" w:rsidTr="00670C21">
        <w:trPr>
          <w:trHeight w:val="315"/>
        </w:trPr>
        <w:tc>
          <w:tcPr>
            <w:tcW w:w="1002" w:type="dxa"/>
            <w:tcBorders>
              <w:top w:val="single" w:sz="4" w:space="0" w:color="auto"/>
              <w:bottom w:val="single" w:sz="4" w:space="0" w:color="auto"/>
              <w:right w:val="single" w:sz="4" w:space="0" w:color="auto"/>
            </w:tcBorders>
          </w:tcPr>
          <w:p w14:paraId="098969DD"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7-Б</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77AEF004"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0D3AB428"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201E08D2"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3B453329"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68C881AF"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6F2415F3"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566B0363"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626DCD65"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296D9321"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4,05</w:t>
            </w:r>
          </w:p>
        </w:tc>
      </w:tr>
      <w:tr w:rsidR="0077492D" w:rsidRPr="00217C50" w14:paraId="3EB55738" w14:textId="77777777" w:rsidTr="00670C21">
        <w:trPr>
          <w:trHeight w:val="270"/>
        </w:trPr>
        <w:tc>
          <w:tcPr>
            <w:tcW w:w="1002" w:type="dxa"/>
            <w:tcBorders>
              <w:top w:val="single" w:sz="4" w:space="0" w:color="auto"/>
              <w:bottom w:val="single" w:sz="4" w:space="0" w:color="auto"/>
              <w:right w:val="single" w:sz="4" w:space="0" w:color="auto"/>
            </w:tcBorders>
          </w:tcPr>
          <w:p w14:paraId="2BA89F78"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7-В</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7EFA8758"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6C27497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3A3AE01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7FB43F5A"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40EF4DD7"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378A0B8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45E9B68D"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320D1E02"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46</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3C4503F3"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4,09</w:t>
            </w:r>
          </w:p>
        </w:tc>
      </w:tr>
      <w:tr w:rsidR="0077492D" w:rsidRPr="00217C50" w14:paraId="283DAB8F" w14:textId="77777777" w:rsidTr="00670C21">
        <w:trPr>
          <w:trHeight w:val="330"/>
        </w:trPr>
        <w:tc>
          <w:tcPr>
            <w:tcW w:w="1002" w:type="dxa"/>
            <w:tcBorders>
              <w:top w:val="single" w:sz="4" w:space="0" w:color="auto"/>
              <w:bottom w:val="single" w:sz="4" w:space="0" w:color="auto"/>
              <w:right w:val="single" w:sz="4" w:space="0" w:color="auto"/>
            </w:tcBorders>
          </w:tcPr>
          <w:p w14:paraId="4DDFE64B"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8-А</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2192BB1E"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32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152128A5"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34210501"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71C9C0A4"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63F04624"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13BFC8F1"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3F8C94AD"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0F30837F"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78</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53316006"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4,47</w:t>
            </w:r>
          </w:p>
        </w:tc>
      </w:tr>
      <w:tr w:rsidR="0077492D" w:rsidRPr="00217C50" w14:paraId="2EA7454E" w14:textId="77777777" w:rsidTr="00670C21">
        <w:trPr>
          <w:trHeight w:val="315"/>
        </w:trPr>
        <w:tc>
          <w:tcPr>
            <w:tcW w:w="1002" w:type="dxa"/>
            <w:tcBorders>
              <w:top w:val="single" w:sz="4" w:space="0" w:color="auto"/>
              <w:bottom w:val="single" w:sz="4" w:space="0" w:color="auto"/>
              <w:right w:val="single" w:sz="4" w:space="0" w:color="auto"/>
            </w:tcBorders>
          </w:tcPr>
          <w:p w14:paraId="60EB5D92"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8-Б</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407194F6"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606C82EC"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3DE7849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75D70539"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4F05085"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224DDF0D"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2072BC4F"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6CAEDA38"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33</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0AF6870A"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3,93</w:t>
            </w:r>
          </w:p>
        </w:tc>
      </w:tr>
      <w:tr w:rsidR="0077492D" w:rsidRPr="00217C50" w14:paraId="5D028F8F" w14:textId="77777777" w:rsidTr="00670C21">
        <w:trPr>
          <w:trHeight w:val="150"/>
        </w:trPr>
        <w:tc>
          <w:tcPr>
            <w:tcW w:w="1002" w:type="dxa"/>
            <w:tcBorders>
              <w:top w:val="single" w:sz="4" w:space="0" w:color="auto"/>
              <w:bottom w:val="single" w:sz="4" w:space="0" w:color="auto"/>
              <w:right w:val="single" w:sz="4" w:space="0" w:color="auto"/>
            </w:tcBorders>
          </w:tcPr>
          <w:p w14:paraId="621A7D6D"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8-В</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2D4AB25D"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31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25A9659D"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6EAC0AFA"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92E1BF2"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8F2E7F5"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79B9820F"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5CBF7468"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37E19678"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61</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64564784"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4,16</w:t>
            </w:r>
          </w:p>
        </w:tc>
      </w:tr>
      <w:tr w:rsidR="0077492D" w:rsidRPr="00217C50" w14:paraId="5779286C" w14:textId="77777777" w:rsidTr="00670C21">
        <w:trPr>
          <w:trHeight w:val="157"/>
        </w:trPr>
        <w:tc>
          <w:tcPr>
            <w:tcW w:w="1002" w:type="dxa"/>
            <w:tcBorders>
              <w:top w:val="single" w:sz="4" w:space="0" w:color="auto"/>
              <w:bottom w:val="single" w:sz="4" w:space="0" w:color="auto"/>
              <w:right w:val="single" w:sz="4" w:space="0" w:color="auto"/>
            </w:tcBorders>
          </w:tcPr>
          <w:p w14:paraId="464A3D69"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9-А</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2922C488"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35DA51A6"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137B28A5"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76D30586"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1887DFBE"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2F9F2B74"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0852DA29"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6D880247"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50</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15CC3E27"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4,35</w:t>
            </w:r>
          </w:p>
        </w:tc>
      </w:tr>
      <w:tr w:rsidR="0077492D" w:rsidRPr="00217C50" w14:paraId="5905DFA6" w14:textId="77777777" w:rsidTr="00670C21">
        <w:trPr>
          <w:trHeight w:val="142"/>
        </w:trPr>
        <w:tc>
          <w:tcPr>
            <w:tcW w:w="1002" w:type="dxa"/>
            <w:tcBorders>
              <w:top w:val="single" w:sz="4" w:space="0" w:color="auto"/>
              <w:bottom w:val="single" w:sz="4" w:space="0" w:color="auto"/>
              <w:right w:val="single" w:sz="4" w:space="0" w:color="auto"/>
            </w:tcBorders>
          </w:tcPr>
          <w:p w14:paraId="5E10914C"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9-Б</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3CA2F730"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2F1B977"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1E64D995"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1DFBEA52"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64590050"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456DE390"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23BFF7BC"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168FBAC5"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18</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22FCD862"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3,65</w:t>
            </w:r>
          </w:p>
        </w:tc>
      </w:tr>
      <w:tr w:rsidR="0077492D" w:rsidRPr="00217C50" w14:paraId="5B985998" w14:textId="77777777" w:rsidTr="00670C21">
        <w:trPr>
          <w:trHeight w:val="150"/>
        </w:trPr>
        <w:tc>
          <w:tcPr>
            <w:tcW w:w="1002" w:type="dxa"/>
            <w:tcBorders>
              <w:top w:val="single" w:sz="4" w:space="0" w:color="auto"/>
              <w:bottom w:val="single" w:sz="4" w:space="0" w:color="auto"/>
              <w:right w:val="single" w:sz="4" w:space="0" w:color="auto"/>
            </w:tcBorders>
          </w:tcPr>
          <w:p w14:paraId="5161B80C" w14:textId="77777777" w:rsidR="0077492D" w:rsidRDefault="0077492D" w:rsidP="00670C21">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9-В</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tcPr>
          <w:p w14:paraId="2CDE8EE9"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21</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711D3F5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bottom"/>
          </w:tcPr>
          <w:p w14:paraId="0A14878A"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50A067D0"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tcPr>
          <w:p w14:paraId="34BB769F"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bottom"/>
          </w:tcPr>
          <w:p w14:paraId="16C2865C"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bottom"/>
          </w:tcPr>
          <w:p w14:paraId="3FA92DAC"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tcPr>
          <w:p w14:paraId="5849E671"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43</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bottom"/>
          </w:tcPr>
          <w:p w14:paraId="261A576B" w14:textId="77777777" w:rsidR="0077492D" w:rsidRPr="00217C50" w:rsidRDefault="0077492D" w:rsidP="00670C21">
            <w:pPr>
              <w:rPr>
                <w:rFonts w:ascii="Times New Roman" w:hAnsi="Times New Roman" w:cs="Times New Roman"/>
                <w:color w:val="000000"/>
                <w:sz w:val="28"/>
                <w:szCs w:val="28"/>
              </w:rPr>
            </w:pPr>
            <w:r>
              <w:rPr>
                <w:rFonts w:ascii="Times New Roman" w:hAnsi="Times New Roman" w:cs="Times New Roman"/>
                <w:color w:val="000000"/>
                <w:sz w:val="28"/>
                <w:szCs w:val="28"/>
              </w:rPr>
              <w:t>4,04</w:t>
            </w:r>
          </w:p>
        </w:tc>
      </w:tr>
      <w:bookmarkEnd w:id="0"/>
    </w:tbl>
    <w:p w14:paraId="7EB1FF1F" w14:textId="77777777" w:rsidR="007A052A" w:rsidRDefault="007A052A" w:rsidP="0077492D">
      <w:pPr>
        <w:spacing w:after="0" w:line="240" w:lineRule="auto"/>
        <w:rPr>
          <w:rFonts w:ascii="Times New Roman" w:eastAsia="Times New Roman" w:hAnsi="Times New Roman" w:cs="Times New Roman"/>
          <w:b/>
          <w:bCs/>
          <w:color w:val="000000"/>
          <w:sz w:val="28"/>
          <w:szCs w:val="28"/>
          <w:lang w:eastAsia="ru-RU"/>
        </w:rPr>
      </w:pPr>
    </w:p>
    <w:p w14:paraId="0D953F7A" w14:textId="77777777" w:rsidR="007A052A" w:rsidRDefault="007A052A" w:rsidP="007A052A">
      <w:pPr>
        <w:spacing w:after="0" w:line="240" w:lineRule="auto"/>
        <w:jc w:val="center"/>
        <w:rPr>
          <w:rFonts w:ascii="Times New Roman" w:eastAsia="Times New Roman" w:hAnsi="Times New Roman" w:cs="Times New Roman"/>
          <w:b/>
          <w:bCs/>
          <w:color w:val="000000"/>
          <w:sz w:val="28"/>
          <w:szCs w:val="28"/>
          <w:lang w:eastAsia="ru-RU"/>
        </w:rPr>
      </w:pPr>
    </w:p>
    <w:p w14:paraId="553672BE" w14:textId="77777777" w:rsidR="002D487C" w:rsidRPr="002D487C" w:rsidRDefault="002D487C" w:rsidP="002D487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8"/>
          <w:szCs w:val="28"/>
          <w:lang w:eastAsia="ru-RU"/>
        </w:rPr>
        <w:t>5-9 классы</w:t>
      </w:r>
    </w:p>
    <w:p w14:paraId="31B0DE7F" w14:textId="77777777" w:rsidR="007A052A" w:rsidRDefault="007A052A" w:rsidP="007A052A">
      <w:pPr>
        <w:spacing w:after="0" w:line="240" w:lineRule="auto"/>
        <w:jc w:val="center"/>
        <w:rPr>
          <w:rFonts w:ascii="Times New Roman" w:eastAsia="Times New Roman" w:hAnsi="Times New Roman" w:cs="Times New Roman"/>
          <w:b/>
          <w:bCs/>
          <w:color w:val="000000"/>
          <w:sz w:val="28"/>
          <w:szCs w:val="28"/>
          <w:lang w:eastAsia="ru-RU"/>
        </w:rPr>
      </w:pPr>
    </w:p>
    <w:p w14:paraId="69548A4C" w14:textId="77777777" w:rsidR="007A052A" w:rsidRDefault="007A052A" w:rsidP="007A052A">
      <w:pPr>
        <w:spacing w:after="0" w:line="240" w:lineRule="auto"/>
        <w:rPr>
          <w:rFonts w:ascii="Times New Roman" w:eastAsia="Times New Roman" w:hAnsi="Times New Roman" w:cs="Times New Roman"/>
          <w:b/>
          <w:bCs/>
          <w:color w:val="000000"/>
          <w:sz w:val="28"/>
          <w:szCs w:val="28"/>
          <w:lang w:eastAsia="ru-RU"/>
        </w:rPr>
      </w:pPr>
    </w:p>
    <w:p w14:paraId="6B4A6F7B" w14:textId="77777777" w:rsidR="007A052A" w:rsidRDefault="007A052A" w:rsidP="007A052A">
      <w:pPr>
        <w:spacing w:after="0" w:line="240" w:lineRule="auto"/>
        <w:jc w:val="center"/>
        <w:rPr>
          <w:rFonts w:ascii="Times New Roman" w:eastAsia="Times New Roman" w:hAnsi="Times New Roman" w:cs="Times New Roman"/>
          <w:b/>
          <w:bCs/>
          <w:color w:val="000000"/>
          <w:sz w:val="28"/>
          <w:szCs w:val="28"/>
          <w:lang w:eastAsia="ru-RU"/>
        </w:rPr>
      </w:pPr>
    </w:p>
    <w:p w14:paraId="21A3B4C7" w14:textId="77777777" w:rsidR="007A052A" w:rsidRDefault="007A052A" w:rsidP="007A052A">
      <w:pPr>
        <w:spacing w:after="0" w:line="240" w:lineRule="auto"/>
        <w:jc w:val="center"/>
        <w:rPr>
          <w:rFonts w:ascii="Times New Roman" w:eastAsia="Times New Roman" w:hAnsi="Times New Roman" w:cs="Times New Roman"/>
          <w:b/>
          <w:bCs/>
          <w:color w:val="000000"/>
          <w:sz w:val="28"/>
          <w:szCs w:val="28"/>
          <w:lang w:eastAsia="ru-RU"/>
        </w:rPr>
      </w:pPr>
    </w:p>
    <w:p w14:paraId="205AE9C5" w14:textId="77777777" w:rsidR="007A052A" w:rsidRDefault="007A052A" w:rsidP="007A052A">
      <w:pPr>
        <w:spacing w:after="0" w:line="240" w:lineRule="auto"/>
        <w:jc w:val="center"/>
        <w:rPr>
          <w:rFonts w:ascii="Times New Roman" w:eastAsia="Times New Roman" w:hAnsi="Times New Roman" w:cs="Times New Roman"/>
          <w:b/>
          <w:bCs/>
          <w:color w:val="000000"/>
          <w:sz w:val="28"/>
          <w:szCs w:val="28"/>
          <w:lang w:eastAsia="ru-RU"/>
        </w:rPr>
      </w:pPr>
    </w:p>
    <w:p w14:paraId="5AC6FC3D" w14:textId="77777777" w:rsidR="007A052A" w:rsidRDefault="007A052A" w:rsidP="007A052A"/>
    <w:tbl>
      <w:tblPr>
        <w:tblW w:w="10600" w:type="dxa"/>
        <w:tblInd w:w="-719" w:type="dxa"/>
        <w:tblLook w:val="04A0" w:firstRow="1" w:lastRow="0" w:firstColumn="1" w:lastColumn="0" w:noHBand="0" w:noVBand="1"/>
      </w:tblPr>
      <w:tblGrid>
        <w:gridCol w:w="616"/>
        <w:gridCol w:w="1942"/>
        <w:gridCol w:w="945"/>
        <w:gridCol w:w="934"/>
        <w:gridCol w:w="944"/>
        <w:gridCol w:w="944"/>
        <w:gridCol w:w="944"/>
        <w:gridCol w:w="944"/>
        <w:gridCol w:w="1155"/>
        <w:gridCol w:w="1232"/>
      </w:tblGrid>
      <w:tr w:rsidR="007A052A" w:rsidRPr="001E6EDD" w14:paraId="31AB11B5" w14:textId="77777777" w:rsidTr="003E168A">
        <w:trPr>
          <w:trHeight w:val="615"/>
        </w:trPr>
        <w:tc>
          <w:tcPr>
            <w:tcW w:w="616" w:type="dxa"/>
            <w:tcBorders>
              <w:top w:val="single" w:sz="8" w:space="0" w:color="auto"/>
              <w:left w:val="single" w:sz="8" w:space="0" w:color="auto"/>
              <w:bottom w:val="nil"/>
              <w:right w:val="single" w:sz="8" w:space="0" w:color="auto"/>
            </w:tcBorders>
            <w:shd w:val="clear" w:color="auto" w:fill="FFE599" w:themeFill="accent4" w:themeFillTint="66"/>
            <w:vAlign w:val="center"/>
            <w:hideMark/>
          </w:tcPr>
          <w:p w14:paraId="1EC7898D" w14:textId="77777777" w:rsidR="007A052A" w:rsidRPr="005C3914" w:rsidRDefault="007A052A" w:rsidP="007A052A">
            <w:pPr>
              <w:spacing w:after="0" w:line="240" w:lineRule="auto"/>
              <w:rPr>
                <w:rFonts w:ascii="Times New Roman" w:eastAsia="Times New Roman" w:hAnsi="Times New Roman" w:cs="Times New Roman"/>
                <w:b/>
                <w:color w:val="000000"/>
                <w:sz w:val="24"/>
                <w:szCs w:val="24"/>
                <w:lang w:eastAsia="ru-RU"/>
              </w:rPr>
            </w:pPr>
            <w:r w:rsidRPr="005C3914">
              <w:rPr>
                <w:rFonts w:ascii="Times New Roman" w:eastAsia="Times New Roman" w:hAnsi="Times New Roman" w:cs="Times New Roman"/>
                <w:b/>
                <w:color w:val="000000"/>
                <w:sz w:val="24"/>
                <w:szCs w:val="24"/>
                <w:lang w:eastAsia="ru-RU"/>
              </w:rPr>
              <w:t>№</w:t>
            </w:r>
          </w:p>
        </w:tc>
        <w:tc>
          <w:tcPr>
            <w:tcW w:w="1942" w:type="dxa"/>
            <w:vMerge w:val="restart"/>
            <w:tcBorders>
              <w:top w:val="single" w:sz="8" w:space="0" w:color="auto"/>
              <w:left w:val="single" w:sz="8" w:space="0" w:color="auto"/>
              <w:bottom w:val="single" w:sz="8" w:space="0" w:color="000000"/>
              <w:right w:val="single" w:sz="8" w:space="0" w:color="auto"/>
            </w:tcBorders>
            <w:shd w:val="clear" w:color="auto" w:fill="FFE599" w:themeFill="accent4" w:themeFillTint="66"/>
            <w:vAlign w:val="center"/>
            <w:hideMark/>
          </w:tcPr>
          <w:p w14:paraId="67F4B472"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Предмет</w:t>
            </w:r>
          </w:p>
        </w:tc>
        <w:tc>
          <w:tcPr>
            <w:tcW w:w="945" w:type="dxa"/>
            <w:vMerge w:val="restart"/>
            <w:tcBorders>
              <w:top w:val="single" w:sz="8" w:space="0" w:color="auto"/>
              <w:left w:val="single" w:sz="8" w:space="0" w:color="auto"/>
              <w:bottom w:val="single" w:sz="8" w:space="0" w:color="000000"/>
              <w:right w:val="single" w:sz="8" w:space="0" w:color="auto"/>
            </w:tcBorders>
            <w:shd w:val="clear" w:color="auto" w:fill="FFE599" w:themeFill="accent4" w:themeFillTint="66"/>
            <w:vAlign w:val="center"/>
            <w:hideMark/>
          </w:tcPr>
          <w:p w14:paraId="31BB6B88"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Кол-во об-</w:t>
            </w:r>
            <w:proofErr w:type="spellStart"/>
            <w:r w:rsidRPr="001E6EDD">
              <w:rPr>
                <w:rFonts w:ascii="Times New Roman" w:eastAsia="Times New Roman" w:hAnsi="Times New Roman" w:cs="Times New Roman"/>
                <w:color w:val="000000"/>
                <w:sz w:val="24"/>
                <w:szCs w:val="24"/>
                <w:lang w:eastAsia="ru-RU"/>
              </w:rPr>
              <w:t>ся</w:t>
            </w:r>
            <w:proofErr w:type="spellEnd"/>
          </w:p>
        </w:tc>
        <w:tc>
          <w:tcPr>
            <w:tcW w:w="934" w:type="dxa"/>
            <w:vMerge w:val="restart"/>
            <w:tcBorders>
              <w:top w:val="single" w:sz="8" w:space="0" w:color="auto"/>
              <w:left w:val="single" w:sz="8" w:space="0" w:color="auto"/>
              <w:bottom w:val="single" w:sz="8" w:space="0" w:color="000000"/>
              <w:right w:val="single" w:sz="8" w:space="0" w:color="auto"/>
            </w:tcBorders>
            <w:shd w:val="clear" w:color="auto" w:fill="FFE599" w:themeFill="accent4" w:themeFillTint="66"/>
            <w:vAlign w:val="center"/>
            <w:hideMark/>
          </w:tcPr>
          <w:p w14:paraId="7E190C61"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н/а</w:t>
            </w:r>
          </w:p>
        </w:tc>
        <w:tc>
          <w:tcPr>
            <w:tcW w:w="944" w:type="dxa"/>
            <w:tcBorders>
              <w:top w:val="single" w:sz="8" w:space="0" w:color="auto"/>
              <w:left w:val="nil"/>
              <w:bottom w:val="single" w:sz="8" w:space="0" w:color="auto"/>
              <w:right w:val="nil"/>
            </w:tcBorders>
            <w:shd w:val="clear" w:color="auto" w:fill="FFE599" w:themeFill="accent4" w:themeFillTint="66"/>
            <w:vAlign w:val="center"/>
            <w:hideMark/>
          </w:tcPr>
          <w:p w14:paraId="21FCEC7C" w14:textId="77777777" w:rsidR="007A052A" w:rsidRPr="001E6EDD" w:rsidRDefault="007A052A" w:rsidP="007A052A">
            <w:pPr>
              <w:spacing w:after="0" w:line="240" w:lineRule="auto"/>
              <w:jc w:val="right"/>
              <w:rPr>
                <w:rFonts w:ascii="Times New Roman" w:eastAsia="Times New Roman" w:hAnsi="Times New Roman" w:cs="Times New Roman"/>
                <w:b/>
                <w:bCs/>
                <w:color w:val="000000"/>
                <w:sz w:val="24"/>
                <w:szCs w:val="24"/>
                <w:lang w:eastAsia="ru-RU"/>
              </w:rPr>
            </w:pPr>
            <w:r w:rsidRPr="001E6EDD">
              <w:rPr>
                <w:rFonts w:ascii="Times New Roman" w:eastAsia="Times New Roman" w:hAnsi="Times New Roman" w:cs="Times New Roman"/>
                <w:b/>
                <w:bCs/>
                <w:color w:val="000000"/>
                <w:sz w:val="24"/>
                <w:szCs w:val="24"/>
                <w:lang w:eastAsia="ru-RU"/>
              </w:rPr>
              <w:t>2</w:t>
            </w:r>
          </w:p>
        </w:tc>
        <w:tc>
          <w:tcPr>
            <w:tcW w:w="944" w:type="dxa"/>
            <w:tcBorders>
              <w:top w:val="single" w:sz="8" w:space="0" w:color="auto"/>
              <w:left w:val="single" w:sz="8" w:space="0" w:color="auto"/>
              <w:bottom w:val="single" w:sz="8" w:space="0" w:color="auto"/>
              <w:right w:val="nil"/>
            </w:tcBorders>
            <w:shd w:val="clear" w:color="auto" w:fill="FFE599" w:themeFill="accent4" w:themeFillTint="66"/>
            <w:vAlign w:val="center"/>
            <w:hideMark/>
          </w:tcPr>
          <w:p w14:paraId="7F0925A3" w14:textId="77777777" w:rsidR="007A052A" w:rsidRPr="001E6EDD" w:rsidRDefault="007A052A" w:rsidP="007A052A">
            <w:pPr>
              <w:spacing w:after="0" w:line="240" w:lineRule="auto"/>
              <w:jc w:val="right"/>
              <w:rPr>
                <w:rFonts w:ascii="Times New Roman" w:eastAsia="Times New Roman" w:hAnsi="Times New Roman" w:cs="Times New Roman"/>
                <w:b/>
                <w:bCs/>
                <w:color w:val="000000"/>
                <w:sz w:val="24"/>
                <w:szCs w:val="24"/>
                <w:lang w:eastAsia="ru-RU"/>
              </w:rPr>
            </w:pPr>
            <w:r w:rsidRPr="001E6EDD">
              <w:rPr>
                <w:rFonts w:ascii="Times New Roman" w:eastAsia="Times New Roman" w:hAnsi="Times New Roman" w:cs="Times New Roman"/>
                <w:b/>
                <w:bCs/>
                <w:color w:val="000000"/>
                <w:sz w:val="24"/>
                <w:szCs w:val="24"/>
                <w:lang w:eastAsia="ru-RU"/>
              </w:rPr>
              <w:t>3</w:t>
            </w:r>
          </w:p>
        </w:tc>
        <w:tc>
          <w:tcPr>
            <w:tcW w:w="944" w:type="dxa"/>
            <w:tcBorders>
              <w:top w:val="single" w:sz="8" w:space="0" w:color="auto"/>
              <w:left w:val="single" w:sz="8" w:space="0" w:color="auto"/>
              <w:bottom w:val="single" w:sz="8" w:space="0" w:color="auto"/>
              <w:right w:val="nil"/>
            </w:tcBorders>
            <w:shd w:val="clear" w:color="auto" w:fill="FFE599" w:themeFill="accent4" w:themeFillTint="66"/>
            <w:vAlign w:val="center"/>
            <w:hideMark/>
          </w:tcPr>
          <w:p w14:paraId="1CF5E131" w14:textId="77777777" w:rsidR="007A052A" w:rsidRPr="001E6EDD" w:rsidRDefault="007A052A" w:rsidP="007A052A">
            <w:pPr>
              <w:spacing w:after="0" w:line="240" w:lineRule="auto"/>
              <w:jc w:val="right"/>
              <w:rPr>
                <w:rFonts w:ascii="Times New Roman" w:eastAsia="Times New Roman" w:hAnsi="Times New Roman" w:cs="Times New Roman"/>
                <w:b/>
                <w:bCs/>
                <w:color w:val="000000"/>
                <w:sz w:val="24"/>
                <w:szCs w:val="24"/>
                <w:lang w:eastAsia="ru-RU"/>
              </w:rPr>
            </w:pPr>
            <w:r w:rsidRPr="001E6EDD">
              <w:rPr>
                <w:rFonts w:ascii="Times New Roman" w:eastAsia="Times New Roman" w:hAnsi="Times New Roman" w:cs="Times New Roman"/>
                <w:b/>
                <w:bCs/>
                <w:color w:val="000000"/>
                <w:sz w:val="24"/>
                <w:szCs w:val="24"/>
                <w:lang w:eastAsia="ru-RU"/>
              </w:rPr>
              <w:t>4</w:t>
            </w:r>
          </w:p>
        </w:tc>
        <w:tc>
          <w:tcPr>
            <w:tcW w:w="944" w:type="dxa"/>
            <w:tcBorders>
              <w:top w:val="single" w:sz="8" w:space="0" w:color="auto"/>
              <w:left w:val="single" w:sz="8" w:space="0" w:color="auto"/>
              <w:bottom w:val="single" w:sz="8" w:space="0" w:color="auto"/>
              <w:right w:val="nil"/>
            </w:tcBorders>
            <w:shd w:val="clear" w:color="auto" w:fill="FFE599" w:themeFill="accent4" w:themeFillTint="66"/>
            <w:vAlign w:val="center"/>
            <w:hideMark/>
          </w:tcPr>
          <w:p w14:paraId="1FCCDBC3" w14:textId="77777777" w:rsidR="007A052A" w:rsidRPr="001E6EDD" w:rsidRDefault="007A052A" w:rsidP="007A052A">
            <w:pPr>
              <w:spacing w:after="0" w:line="240" w:lineRule="auto"/>
              <w:jc w:val="right"/>
              <w:rPr>
                <w:rFonts w:ascii="Times New Roman" w:eastAsia="Times New Roman" w:hAnsi="Times New Roman" w:cs="Times New Roman"/>
                <w:b/>
                <w:bCs/>
                <w:color w:val="000000"/>
                <w:sz w:val="24"/>
                <w:szCs w:val="24"/>
                <w:lang w:eastAsia="ru-RU"/>
              </w:rPr>
            </w:pPr>
            <w:r w:rsidRPr="001E6EDD">
              <w:rPr>
                <w:rFonts w:ascii="Times New Roman" w:eastAsia="Times New Roman" w:hAnsi="Times New Roman" w:cs="Times New Roman"/>
                <w:b/>
                <w:bCs/>
                <w:color w:val="000000"/>
                <w:sz w:val="24"/>
                <w:szCs w:val="24"/>
                <w:lang w:eastAsia="ru-RU"/>
              </w:rPr>
              <w:t>5</w:t>
            </w:r>
          </w:p>
        </w:tc>
        <w:tc>
          <w:tcPr>
            <w:tcW w:w="1155" w:type="dxa"/>
            <w:vMerge w:val="restart"/>
            <w:tcBorders>
              <w:top w:val="single" w:sz="8" w:space="0" w:color="auto"/>
              <w:left w:val="single" w:sz="8" w:space="0" w:color="auto"/>
              <w:bottom w:val="single" w:sz="8" w:space="0" w:color="000000"/>
              <w:right w:val="single" w:sz="8" w:space="0" w:color="auto"/>
            </w:tcBorders>
            <w:shd w:val="clear" w:color="auto" w:fill="FFE599" w:themeFill="accent4" w:themeFillTint="66"/>
            <w:vAlign w:val="center"/>
            <w:hideMark/>
          </w:tcPr>
          <w:p w14:paraId="11177BD8"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Качество знаний</w:t>
            </w: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FFE599" w:themeFill="accent4" w:themeFillTint="66"/>
            <w:vAlign w:val="center"/>
            <w:hideMark/>
          </w:tcPr>
          <w:p w14:paraId="4CF6C331"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Средний балл</w:t>
            </w:r>
          </w:p>
        </w:tc>
      </w:tr>
      <w:tr w:rsidR="007A052A" w:rsidRPr="001E6EDD" w14:paraId="6D0EAE71"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0AD31D9B"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п/п</w:t>
            </w:r>
          </w:p>
        </w:tc>
        <w:tc>
          <w:tcPr>
            <w:tcW w:w="1942" w:type="dxa"/>
            <w:vMerge/>
            <w:tcBorders>
              <w:top w:val="single" w:sz="8" w:space="0" w:color="auto"/>
              <w:left w:val="single" w:sz="8" w:space="0" w:color="auto"/>
              <w:bottom w:val="single" w:sz="8" w:space="0" w:color="000000"/>
              <w:right w:val="single" w:sz="8" w:space="0" w:color="auto"/>
            </w:tcBorders>
            <w:vAlign w:val="center"/>
            <w:hideMark/>
          </w:tcPr>
          <w:p w14:paraId="60237668"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945" w:type="dxa"/>
            <w:vMerge/>
            <w:tcBorders>
              <w:top w:val="single" w:sz="8" w:space="0" w:color="auto"/>
              <w:left w:val="single" w:sz="8" w:space="0" w:color="auto"/>
              <w:bottom w:val="single" w:sz="8" w:space="0" w:color="000000"/>
              <w:right w:val="single" w:sz="8" w:space="0" w:color="auto"/>
            </w:tcBorders>
            <w:vAlign w:val="center"/>
            <w:hideMark/>
          </w:tcPr>
          <w:p w14:paraId="4B826F56"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934" w:type="dxa"/>
            <w:vMerge/>
            <w:tcBorders>
              <w:top w:val="single" w:sz="8" w:space="0" w:color="auto"/>
              <w:left w:val="single" w:sz="8" w:space="0" w:color="auto"/>
              <w:bottom w:val="single" w:sz="8" w:space="0" w:color="000000"/>
              <w:right w:val="single" w:sz="8" w:space="0" w:color="auto"/>
            </w:tcBorders>
            <w:vAlign w:val="center"/>
            <w:hideMark/>
          </w:tcPr>
          <w:p w14:paraId="65F6243C"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944" w:type="dxa"/>
            <w:tcBorders>
              <w:top w:val="nil"/>
              <w:left w:val="nil"/>
              <w:bottom w:val="single" w:sz="8" w:space="0" w:color="auto"/>
              <w:right w:val="single" w:sz="8" w:space="0" w:color="auto"/>
            </w:tcBorders>
            <w:shd w:val="clear" w:color="auto" w:fill="auto"/>
            <w:vAlign w:val="center"/>
            <w:hideMark/>
          </w:tcPr>
          <w:p w14:paraId="2ED90483"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Кол-во</w:t>
            </w:r>
          </w:p>
        </w:tc>
        <w:tc>
          <w:tcPr>
            <w:tcW w:w="944" w:type="dxa"/>
            <w:tcBorders>
              <w:top w:val="nil"/>
              <w:left w:val="nil"/>
              <w:bottom w:val="single" w:sz="8" w:space="0" w:color="auto"/>
              <w:right w:val="single" w:sz="8" w:space="0" w:color="auto"/>
            </w:tcBorders>
            <w:shd w:val="clear" w:color="auto" w:fill="auto"/>
            <w:vAlign w:val="center"/>
            <w:hideMark/>
          </w:tcPr>
          <w:p w14:paraId="568EF2F3"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Кол-во</w:t>
            </w:r>
          </w:p>
        </w:tc>
        <w:tc>
          <w:tcPr>
            <w:tcW w:w="944" w:type="dxa"/>
            <w:tcBorders>
              <w:top w:val="nil"/>
              <w:left w:val="nil"/>
              <w:bottom w:val="single" w:sz="8" w:space="0" w:color="auto"/>
              <w:right w:val="single" w:sz="8" w:space="0" w:color="auto"/>
            </w:tcBorders>
            <w:shd w:val="clear" w:color="auto" w:fill="auto"/>
            <w:vAlign w:val="center"/>
            <w:hideMark/>
          </w:tcPr>
          <w:p w14:paraId="450B3A8E"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Кол-во</w:t>
            </w:r>
          </w:p>
        </w:tc>
        <w:tc>
          <w:tcPr>
            <w:tcW w:w="944" w:type="dxa"/>
            <w:tcBorders>
              <w:top w:val="nil"/>
              <w:left w:val="nil"/>
              <w:bottom w:val="single" w:sz="8" w:space="0" w:color="auto"/>
              <w:right w:val="single" w:sz="8" w:space="0" w:color="auto"/>
            </w:tcBorders>
            <w:shd w:val="clear" w:color="auto" w:fill="auto"/>
            <w:vAlign w:val="center"/>
            <w:hideMark/>
          </w:tcPr>
          <w:p w14:paraId="5AD2311A"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Кол-во</w:t>
            </w:r>
          </w:p>
        </w:tc>
        <w:tc>
          <w:tcPr>
            <w:tcW w:w="1155" w:type="dxa"/>
            <w:vMerge/>
            <w:tcBorders>
              <w:top w:val="single" w:sz="8" w:space="0" w:color="auto"/>
              <w:left w:val="single" w:sz="8" w:space="0" w:color="auto"/>
              <w:bottom w:val="single" w:sz="8" w:space="0" w:color="000000"/>
              <w:right w:val="single" w:sz="8" w:space="0" w:color="auto"/>
            </w:tcBorders>
            <w:vAlign w:val="center"/>
            <w:hideMark/>
          </w:tcPr>
          <w:p w14:paraId="4CB29247"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79A293D8"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r>
      <w:tr w:rsidR="007A052A" w:rsidRPr="001E6EDD" w14:paraId="3A5C567E"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747115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lastRenderedPageBreak/>
              <w:t>1</w:t>
            </w:r>
          </w:p>
        </w:tc>
        <w:tc>
          <w:tcPr>
            <w:tcW w:w="1942" w:type="dxa"/>
            <w:tcBorders>
              <w:top w:val="nil"/>
              <w:left w:val="nil"/>
              <w:bottom w:val="single" w:sz="8" w:space="0" w:color="auto"/>
              <w:right w:val="single" w:sz="8" w:space="0" w:color="auto"/>
            </w:tcBorders>
            <w:shd w:val="clear" w:color="auto" w:fill="auto"/>
            <w:vAlign w:val="center"/>
            <w:hideMark/>
          </w:tcPr>
          <w:p w14:paraId="2C7062C3"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Русский язык</w:t>
            </w:r>
          </w:p>
        </w:tc>
        <w:tc>
          <w:tcPr>
            <w:tcW w:w="945" w:type="dxa"/>
            <w:tcBorders>
              <w:top w:val="nil"/>
              <w:left w:val="nil"/>
              <w:bottom w:val="single" w:sz="8" w:space="0" w:color="auto"/>
              <w:right w:val="single" w:sz="8" w:space="0" w:color="auto"/>
            </w:tcBorders>
            <w:shd w:val="clear" w:color="auto" w:fill="auto"/>
            <w:vAlign w:val="center"/>
          </w:tcPr>
          <w:p w14:paraId="6E89A2D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439</w:t>
            </w:r>
          </w:p>
        </w:tc>
        <w:tc>
          <w:tcPr>
            <w:tcW w:w="934" w:type="dxa"/>
            <w:tcBorders>
              <w:top w:val="nil"/>
              <w:left w:val="nil"/>
              <w:bottom w:val="single" w:sz="8" w:space="0" w:color="auto"/>
              <w:right w:val="single" w:sz="8" w:space="0" w:color="auto"/>
            </w:tcBorders>
            <w:shd w:val="clear" w:color="auto" w:fill="auto"/>
            <w:vAlign w:val="center"/>
          </w:tcPr>
          <w:p w14:paraId="3139D1D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23367E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5925604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c>
          <w:tcPr>
            <w:tcW w:w="944" w:type="dxa"/>
            <w:tcBorders>
              <w:top w:val="nil"/>
              <w:left w:val="nil"/>
              <w:bottom w:val="single" w:sz="8" w:space="0" w:color="auto"/>
              <w:right w:val="single" w:sz="8" w:space="0" w:color="auto"/>
            </w:tcBorders>
            <w:shd w:val="clear" w:color="auto" w:fill="auto"/>
            <w:vAlign w:val="center"/>
          </w:tcPr>
          <w:p w14:paraId="09EC7F4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238</w:t>
            </w:r>
          </w:p>
        </w:tc>
        <w:tc>
          <w:tcPr>
            <w:tcW w:w="944" w:type="dxa"/>
            <w:tcBorders>
              <w:top w:val="nil"/>
              <w:left w:val="nil"/>
              <w:bottom w:val="single" w:sz="8" w:space="0" w:color="auto"/>
              <w:right w:val="single" w:sz="8" w:space="0" w:color="auto"/>
            </w:tcBorders>
            <w:shd w:val="clear" w:color="auto" w:fill="auto"/>
            <w:vAlign w:val="center"/>
          </w:tcPr>
          <w:p w14:paraId="50DCAD8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1155" w:type="dxa"/>
            <w:tcBorders>
              <w:top w:val="nil"/>
              <w:left w:val="nil"/>
              <w:bottom w:val="single" w:sz="8" w:space="0" w:color="auto"/>
              <w:right w:val="single" w:sz="8" w:space="0" w:color="auto"/>
            </w:tcBorders>
            <w:shd w:val="clear" w:color="auto" w:fill="auto"/>
            <w:vAlign w:val="center"/>
          </w:tcPr>
          <w:p w14:paraId="3CFAC86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1232" w:type="dxa"/>
            <w:tcBorders>
              <w:top w:val="nil"/>
              <w:left w:val="nil"/>
              <w:bottom w:val="single" w:sz="8" w:space="0" w:color="auto"/>
              <w:right w:val="single" w:sz="8" w:space="0" w:color="auto"/>
            </w:tcBorders>
            <w:shd w:val="clear" w:color="auto" w:fill="auto"/>
            <w:vAlign w:val="center"/>
          </w:tcPr>
          <w:p w14:paraId="7BE5CFA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r>
      <w:tr w:rsidR="007A052A" w:rsidRPr="001E6EDD" w14:paraId="545CFDC8"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tcPr>
          <w:p w14:paraId="036F005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942" w:type="dxa"/>
            <w:tcBorders>
              <w:top w:val="nil"/>
              <w:left w:val="nil"/>
              <w:bottom w:val="single" w:sz="8" w:space="0" w:color="auto"/>
              <w:right w:val="single" w:sz="8" w:space="0" w:color="auto"/>
            </w:tcBorders>
            <w:shd w:val="clear" w:color="auto" w:fill="auto"/>
            <w:vAlign w:val="center"/>
          </w:tcPr>
          <w:p w14:paraId="546D8211"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Родной (русский) язык</w:t>
            </w:r>
          </w:p>
        </w:tc>
        <w:tc>
          <w:tcPr>
            <w:tcW w:w="945" w:type="dxa"/>
            <w:tcBorders>
              <w:top w:val="nil"/>
              <w:left w:val="nil"/>
              <w:bottom w:val="single" w:sz="8" w:space="0" w:color="auto"/>
              <w:right w:val="single" w:sz="8" w:space="0" w:color="auto"/>
            </w:tcBorders>
            <w:shd w:val="clear" w:color="auto" w:fill="auto"/>
            <w:vAlign w:val="center"/>
          </w:tcPr>
          <w:p w14:paraId="0823AC4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p>
        </w:tc>
        <w:tc>
          <w:tcPr>
            <w:tcW w:w="934" w:type="dxa"/>
            <w:tcBorders>
              <w:top w:val="nil"/>
              <w:left w:val="nil"/>
              <w:bottom w:val="single" w:sz="8" w:space="0" w:color="auto"/>
              <w:right w:val="single" w:sz="8" w:space="0" w:color="auto"/>
            </w:tcBorders>
            <w:shd w:val="clear" w:color="auto" w:fill="auto"/>
            <w:vAlign w:val="center"/>
          </w:tcPr>
          <w:p w14:paraId="5B95F5E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2307FA16"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0411DCF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944" w:type="dxa"/>
            <w:tcBorders>
              <w:top w:val="nil"/>
              <w:left w:val="nil"/>
              <w:bottom w:val="single" w:sz="8" w:space="0" w:color="auto"/>
              <w:right w:val="single" w:sz="8" w:space="0" w:color="auto"/>
            </w:tcBorders>
            <w:shd w:val="clear" w:color="auto" w:fill="auto"/>
            <w:vAlign w:val="center"/>
          </w:tcPr>
          <w:p w14:paraId="3C55867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944" w:type="dxa"/>
            <w:tcBorders>
              <w:top w:val="nil"/>
              <w:left w:val="nil"/>
              <w:bottom w:val="single" w:sz="8" w:space="0" w:color="auto"/>
              <w:right w:val="single" w:sz="8" w:space="0" w:color="auto"/>
            </w:tcBorders>
            <w:shd w:val="clear" w:color="auto" w:fill="auto"/>
            <w:vAlign w:val="center"/>
          </w:tcPr>
          <w:p w14:paraId="3814E55D" w14:textId="77777777" w:rsidR="007A052A" w:rsidRPr="001E6EDD" w:rsidRDefault="007A052A" w:rsidP="007A052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1155" w:type="dxa"/>
            <w:tcBorders>
              <w:top w:val="nil"/>
              <w:left w:val="nil"/>
              <w:bottom w:val="single" w:sz="8" w:space="0" w:color="auto"/>
              <w:right w:val="single" w:sz="8" w:space="0" w:color="auto"/>
            </w:tcBorders>
            <w:shd w:val="clear" w:color="auto" w:fill="auto"/>
            <w:vAlign w:val="center"/>
          </w:tcPr>
          <w:p w14:paraId="14B001F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1232" w:type="dxa"/>
            <w:tcBorders>
              <w:top w:val="nil"/>
              <w:left w:val="nil"/>
              <w:bottom w:val="single" w:sz="8" w:space="0" w:color="auto"/>
              <w:right w:val="single" w:sz="8" w:space="0" w:color="auto"/>
            </w:tcBorders>
            <w:shd w:val="clear" w:color="auto" w:fill="auto"/>
            <w:vAlign w:val="center"/>
          </w:tcPr>
          <w:p w14:paraId="3F48512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4,47</w:t>
            </w:r>
          </w:p>
        </w:tc>
      </w:tr>
      <w:tr w:rsidR="007A052A" w:rsidRPr="001E6EDD" w14:paraId="2D7E3B0C"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0E80D49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942" w:type="dxa"/>
            <w:tcBorders>
              <w:top w:val="nil"/>
              <w:left w:val="nil"/>
              <w:bottom w:val="single" w:sz="8" w:space="0" w:color="auto"/>
              <w:right w:val="single" w:sz="8" w:space="0" w:color="auto"/>
            </w:tcBorders>
            <w:shd w:val="clear" w:color="auto" w:fill="auto"/>
            <w:vAlign w:val="center"/>
            <w:hideMark/>
          </w:tcPr>
          <w:p w14:paraId="7F68BD7B"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Литература</w:t>
            </w:r>
          </w:p>
        </w:tc>
        <w:tc>
          <w:tcPr>
            <w:tcW w:w="945" w:type="dxa"/>
            <w:tcBorders>
              <w:top w:val="nil"/>
              <w:left w:val="nil"/>
              <w:bottom w:val="single" w:sz="8" w:space="0" w:color="auto"/>
              <w:right w:val="single" w:sz="8" w:space="0" w:color="auto"/>
            </w:tcBorders>
            <w:shd w:val="clear" w:color="auto" w:fill="auto"/>
            <w:vAlign w:val="center"/>
          </w:tcPr>
          <w:p w14:paraId="703A17F5"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439</w:t>
            </w:r>
          </w:p>
        </w:tc>
        <w:tc>
          <w:tcPr>
            <w:tcW w:w="934" w:type="dxa"/>
            <w:tcBorders>
              <w:top w:val="nil"/>
              <w:left w:val="nil"/>
              <w:bottom w:val="single" w:sz="8" w:space="0" w:color="auto"/>
              <w:right w:val="single" w:sz="8" w:space="0" w:color="auto"/>
            </w:tcBorders>
            <w:shd w:val="clear" w:color="auto" w:fill="auto"/>
            <w:vAlign w:val="center"/>
          </w:tcPr>
          <w:p w14:paraId="7FB61101"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06B74F1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41613B2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944" w:type="dxa"/>
            <w:tcBorders>
              <w:top w:val="nil"/>
              <w:left w:val="nil"/>
              <w:bottom w:val="single" w:sz="8" w:space="0" w:color="auto"/>
              <w:right w:val="single" w:sz="8" w:space="0" w:color="auto"/>
            </w:tcBorders>
            <w:shd w:val="clear" w:color="auto" w:fill="auto"/>
            <w:vAlign w:val="center"/>
          </w:tcPr>
          <w:p w14:paraId="4A28452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w:t>
            </w:r>
          </w:p>
        </w:tc>
        <w:tc>
          <w:tcPr>
            <w:tcW w:w="944" w:type="dxa"/>
            <w:tcBorders>
              <w:top w:val="nil"/>
              <w:left w:val="nil"/>
              <w:bottom w:val="single" w:sz="8" w:space="0" w:color="auto"/>
              <w:right w:val="single" w:sz="8" w:space="0" w:color="auto"/>
            </w:tcBorders>
            <w:shd w:val="clear" w:color="auto" w:fill="auto"/>
            <w:vAlign w:val="center"/>
          </w:tcPr>
          <w:p w14:paraId="05F1C32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c>
          <w:tcPr>
            <w:tcW w:w="1155" w:type="dxa"/>
            <w:tcBorders>
              <w:top w:val="nil"/>
              <w:left w:val="nil"/>
              <w:bottom w:val="single" w:sz="8" w:space="0" w:color="auto"/>
              <w:right w:val="single" w:sz="8" w:space="0" w:color="auto"/>
            </w:tcBorders>
            <w:shd w:val="clear" w:color="auto" w:fill="auto"/>
            <w:vAlign w:val="center"/>
          </w:tcPr>
          <w:p w14:paraId="26D8B52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1232" w:type="dxa"/>
            <w:tcBorders>
              <w:top w:val="nil"/>
              <w:left w:val="nil"/>
              <w:bottom w:val="single" w:sz="8" w:space="0" w:color="auto"/>
              <w:right w:val="single" w:sz="8" w:space="0" w:color="auto"/>
            </w:tcBorders>
            <w:shd w:val="clear" w:color="auto" w:fill="auto"/>
            <w:vAlign w:val="center"/>
          </w:tcPr>
          <w:p w14:paraId="62A9F73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r>
      <w:tr w:rsidR="007A052A" w:rsidRPr="001E6EDD" w14:paraId="695BAA39"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tcPr>
          <w:p w14:paraId="5EAC0011" w14:textId="77777777" w:rsidR="007A052A"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942" w:type="dxa"/>
            <w:tcBorders>
              <w:top w:val="nil"/>
              <w:left w:val="nil"/>
              <w:bottom w:val="single" w:sz="8" w:space="0" w:color="auto"/>
              <w:right w:val="single" w:sz="8" w:space="0" w:color="auto"/>
            </w:tcBorders>
            <w:shd w:val="clear" w:color="auto" w:fill="auto"/>
            <w:vAlign w:val="center"/>
          </w:tcPr>
          <w:p w14:paraId="078B7BAC"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Родная литература</w:t>
            </w:r>
          </w:p>
        </w:tc>
        <w:tc>
          <w:tcPr>
            <w:tcW w:w="945" w:type="dxa"/>
            <w:tcBorders>
              <w:top w:val="nil"/>
              <w:left w:val="nil"/>
              <w:bottom w:val="single" w:sz="8" w:space="0" w:color="auto"/>
              <w:right w:val="single" w:sz="8" w:space="0" w:color="auto"/>
            </w:tcBorders>
            <w:shd w:val="clear" w:color="auto" w:fill="auto"/>
            <w:vAlign w:val="center"/>
          </w:tcPr>
          <w:p w14:paraId="0D1433C1"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p>
        </w:tc>
        <w:tc>
          <w:tcPr>
            <w:tcW w:w="934" w:type="dxa"/>
            <w:tcBorders>
              <w:top w:val="nil"/>
              <w:left w:val="nil"/>
              <w:bottom w:val="single" w:sz="8" w:space="0" w:color="auto"/>
              <w:right w:val="single" w:sz="8" w:space="0" w:color="auto"/>
            </w:tcBorders>
            <w:shd w:val="clear" w:color="auto" w:fill="auto"/>
            <w:vAlign w:val="center"/>
          </w:tcPr>
          <w:p w14:paraId="5B12246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620BE44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7D41559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944" w:type="dxa"/>
            <w:tcBorders>
              <w:top w:val="nil"/>
              <w:left w:val="nil"/>
              <w:bottom w:val="single" w:sz="8" w:space="0" w:color="auto"/>
              <w:right w:val="single" w:sz="8" w:space="0" w:color="auto"/>
            </w:tcBorders>
            <w:shd w:val="clear" w:color="auto" w:fill="auto"/>
            <w:vAlign w:val="center"/>
          </w:tcPr>
          <w:p w14:paraId="4E7DDEA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944" w:type="dxa"/>
            <w:tcBorders>
              <w:top w:val="nil"/>
              <w:left w:val="nil"/>
              <w:bottom w:val="single" w:sz="8" w:space="0" w:color="auto"/>
              <w:right w:val="single" w:sz="8" w:space="0" w:color="auto"/>
            </w:tcBorders>
            <w:shd w:val="clear" w:color="auto" w:fill="auto"/>
            <w:vAlign w:val="center"/>
          </w:tcPr>
          <w:p w14:paraId="4DD42B5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1155" w:type="dxa"/>
            <w:tcBorders>
              <w:top w:val="nil"/>
              <w:left w:val="nil"/>
              <w:bottom w:val="single" w:sz="8" w:space="0" w:color="auto"/>
              <w:right w:val="single" w:sz="8" w:space="0" w:color="auto"/>
            </w:tcBorders>
            <w:shd w:val="clear" w:color="auto" w:fill="auto"/>
            <w:vAlign w:val="center"/>
          </w:tcPr>
          <w:p w14:paraId="5F8FDE61"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1232" w:type="dxa"/>
            <w:tcBorders>
              <w:top w:val="nil"/>
              <w:left w:val="nil"/>
              <w:bottom w:val="single" w:sz="8" w:space="0" w:color="auto"/>
              <w:right w:val="single" w:sz="8" w:space="0" w:color="auto"/>
            </w:tcBorders>
            <w:shd w:val="clear" w:color="auto" w:fill="auto"/>
            <w:vAlign w:val="center"/>
          </w:tcPr>
          <w:p w14:paraId="2D53226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4,45</w:t>
            </w:r>
          </w:p>
        </w:tc>
      </w:tr>
      <w:tr w:rsidR="007A052A" w:rsidRPr="001E6EDD" w14:paraId="09BEC7FF"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7C9E409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942" w:type="dxa"/>
            <w:tcBorders>
              <w:top w:val="nil"/>
              <w:left w:val="nil"/>
              <w:bottom w:val="single" w:sz="8" w:space="0" w:color="auto"/>
              <w:right w:val="single" w:sz="8" w:space="0" w:color="auto"/>
            </w:tcBorders>
            <w:shd w:val="clear" w:color="auto" w:fill="auto"/>
            <w:vAlign w:val="center"/>
            <w:hideMark/>
          </w:tcPr>
          <w:p w14:paraId="5E21ED86"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roofErr w:type="spellStart"/>
            <w:r w:rsidRPr="001E6EDD">
              <w:rPr>
                <w:rFonts w:ascii="Times New Roman" w:eastAsia="Times New Roman" w:hAnsi="Times New Roman" w:cs="Times New Roman"/>
                <w:color w:val="000000"/>
                <w:sz w:val="24"/>
                <w:szCs w:val="24"/>
                <w:lang w:eastAsia="ru-RU"/>
              </w:rPr>
              <w:t>Англ.язык</w:t>
            </w:r>
            <w:proofErr w:type="spellEnd"/>
          </w:p>
        </w:tc>
        <w:tc>
          <w:tcPr>
            <w:tcW w:w="945" w:type="dxa"/>
            <w:tcBorders>
              <w:top w:val="nil"/>
              <w:left w:val="nil"/>
              <w:bottom w:val="single" w:sz="8" w:space="0" w:color="auto"/>
              <w:right w:val="single" w:sz="8" w:space="0" w:color="auto"/>
            </w:tcBorders>
            <w:shd w:val="clear" w:color="auto" w:fill="auto"/>
            <w:vAlign w:val="center"/>
          </w:tcPr>
          <w:p w14:paraId="56A21EE5"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438</w:t>
            </w:r>
          </w:p>
        </w:tc>
        <w:tc>
          <w:tcPr>
            <w:tcW w:w="934" w:type="dxa"/>
            <w:tcBorders>
              <w:top w:val="nil"/>
              <w:left w:val="nil"/>
              <w:bottom w:val="single" w:sz="8" w:space="0" w:color="auto"/>
              <w:right w:val="single" w:sz="8" w:space="0" w:color="auto"/>
            </w:tcBorders>
            <w:shd w:val="clear" w:color="auto" w:fill="auto"/>
            <w:vAlign w:val="center"/>
          </w:tcPr>
          <w:p w14:paraId="248822A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5A5B33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0D8087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944" w:type="dxa"/>
            <w:tcBorders>
              <w:top w:val="nil"/>
              <w:left w:val="nil"/>
              <w:bottom w:val="single" w:sz="8" w:space="0" w:color="auto"/>
              <w:right w:val="single" w:sz="8" w:space="0" w:color="auto"/>
            </w:tcBorders>
            <w:shd w:val="clear" w:color="auto" w:fill="auto"/>
            <w:vAlign w:val="center"/>
          </w:tcPr>
          <w:p w14:paraId="4AC9706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207</w:t>
            </w:r>
          </w:p>
        </w:tc>
        <w:tc>
          <w:tcPr>
            <w:tcW w:w="944" w:type="dxa"/>
            <w:tcBorders>
              <w:top w:val="nil"/>
              <w:left w:val="nil"/>
              <w:bottom w:val="single" w:sz="8" w:space="0" w:color="auto"/>
              <w:right w:val="single" w:sz="8" w:space="0" w:color="auto"/>
            </w:tcBorders>
            <w:shd w:val="clear" w:color="auto" w:fill="auto"/>
            <w:vAlign w:val="center"/>
          </w:tcPr>
          <w:p w14:paraId="2CEA21F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1155" w:type="dxa"/>
            <w:tcBorders>
              <w:top w:val="nil"/>
              <w:left w:val="nil"/>
              <w:bottom w:val="single" w:sz="8" w:space="0" w:color="auto"/>
              <w:right w:val="single" w:sz="8" w:space="0" w:color="auto"/>
            </w:tcBorders>
            <w:shd w:val="clear" w:color="auto" w:fill="auto"/>
            <w:vAlign w:val="center"/>
          </w:tcPr>
          <w:p w14:paraId="2D25046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1232" w:type="dxa"/>
            <w:tcBorders>
              <w:top w:val="nil"/>
              <w:left w:val="nil"/>
              <w:bottom w:val="single" w:sz="8" w:space="0" w:color="auto"/>
              <w:right w:val="single" w:sz="8" w:space="0" w:color="auto"/>
            </w:tcBorders>
            <w:shd w:val="clear" w:color="auto" w:fill="auto"/>
            <w:vAlign w:val="center"/>
          </w:tcPr>
          <w:p w14:paraId="0027965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r>
      <w:tr w:rsidR="007A052A" w:rsidRPr="001E6EDD" w14:paraId="0EC27FB8"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tcPr>
          <w:p w14:paraId="770B2CF2" w14:textId="77777777" w:rsidR="007A052A"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942" w:type="dxa"/>
            <w:tcBorders>
              <w:top w:val="nil"/>
              <w:left w:val="nil"/>
              <w:bottom w:val="single" w:sz="8" w:space="0" w:color="auto"/>
              <w:right w:val="single" w:sz="8" w:space="0" w:color="auto"/>
            </w:tcBorders>
            <w:shd w:val="clear" w:color="auto" w:fill="auto"/>
            <w:vAlign w:val="center"/>
          </w:tcPr>
          <w:p w14:paraId="02C827AF"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Математика </w:t>
            </w:r>
          </w:p>
        </w:tc>
        <w:tc>
          <w:tcPr>
            <w:tcW w:w="945" w:type="dxa"/>
            <w:tcBorders>
              <w:top w:val="nil"/>
              <w:left w:val="nil"/>
              <w:bottom w:val="single" w:sz="8" w:space="0" w:color="auto"/>
              <w:right w:val="single" w:sz="8" w:space="0" w:color="auto"/>
            </w:tcBorders>
            <w:shd w:val="clear" w:color="auto" w:fill="auto"/>
            <w:vAlign w:val="center"/>
          </w:tcPr>
          <w:p w14:paraId="53A71EC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198</w:t>
            </w:r>
          </w:p>
        </w:tc>
        <w:tc>
          <w:tcPr>
            <w:tcW w:w="934" w:type="dxa"/>
            <w:tcBorders>
              <w:top w:val="nil"/>
              <w:left w:val="nil"/>
              <w:bottom w:val="single" w:sz="8" w:space="0" w:color="auto"/>
              <w:right w:val="single" w:sz="8" w:space="0" w:color="auto"/>
            </w:tcBorders>
            <w:shd w:val="clear" w:color="auto" w:fill="auto"/>
            <w:vAlign w:val="center"/>
          </w:tcPr>
          <w:p w14:paraId="4D5530C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583C593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E38866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944" w:type="dxa"/>
            <w:tcBorders>
              <w:top w:val="nil"/>
              <w:left w:val="nil"/>
              <w:bottom w:val="single" w:sz="8" w:space="0" w:color="auto"/>
              <w:right w:val="single" w:sz="8" w:space="0" w:color="auto"/>
            </w:tcBorders>
            <w:shd w:val="clear" w:color="auto" w:fill="auto"/>
            <w:vAlign w:val="center"/>
          </w:tcPr>
          <w:p w14:paraId="7988DFF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p>
        </w:tc>
        <w:tc>
          <w:tcPr>
            <w:tcW w:w="944" w:type="dxa"/>
            <w:tcBorders>
              <w:top w:val="nil"/>
              <w:left w:val="nil"/>
              <w:bottom w:val="single" w:sz="8" w:space="0" w:color="auto"/>
              <w:right w:val="single" w:sz="8" w:space="0" w:color="auto"/>
            </w:tcBorders>
            <w:shd w:val="clear" w:color="auto" w:fill="auto"/>
            <w:vAlign w:val="center"/>
          </w:tcPr>
          <w:p w14:paraId="130478D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1155" w:type="dxa"/>
            <w:tcBorders>
              <w:top w:val="nil"/>
              <w:left w:val="nil"/>
              <w:bottom w:val="single" w:sz="8" w:space="0" w:color="auto"/>
              <w:right w:val="single" w:sz="8" w:space="0" w:color="auto"/>
            </w:tcBorders>
            <w:shd w:val="clear" w:color="auto" w:fill="auto"/>
            <w:vAlign w:val="center"/>
          </w:tcPr>
          <w:p w14:paraId="2D9DC5C6"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1232" w:type="dxa"/>
            <w:tcBorders>
              <w:top w:val="nil"/>
              <w:left w:val="nil"/>
              <w:bottom w:val="single" w:sz="8" w:space="0" w:color="auto"/>
              <w:right w:val="single" w:sz="8" w:space="0" w:color="auto"/>
            </w:tcBorders>
            <w:shd w:val="clear" w:color="auto" w:fill="auto"/>
            <w:vAlign w:val="center"/>
          </w:tcPr>
          <w:p w14:paraId="18B910B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4,03</w:t>
            </w:r>
          </w:p>
        </w:tc>
      </w:tr>
      <w:tr w:rsidR="007A052A" w:rsidRPr="001E6EDD" w14:paraId="784D0B7D"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6AA5D6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942" w:type="dxa"/>
            <w:tcBorders>
              <w:top w:val="nil"/>
              <w:left w:val="nil"/>
              <w:bottom w:val="single" w:sz="8" w:space="0" w:color="auto"/>
              <w:right w:val="single" w:sz="8" w:space="0" w:color="auto"/>
            </w:tcBorders>
            <w:shd w:val="clear" w:color="auto" w:fill="auto"/>
            <w:vAlign w:val="center"/>
            <w:hideMark/>
          </w:tcPr>
          <w:p w14:paraId="60CE3506"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Алгебра</w:t>
            </w:r>
          </w:p>
        </w:tc>
        <w:tc>
          <w:tcPr>
            <w:tcW w:w="945" w:type="dxa"/>
            <w:tcBorders>
              <w:top w:val="nil"/>
              <w:left w:val="nil"/>
              <w:bottom w:val="single" w:sz="8" w:space="0" w:color="auto"/>
              <w:right w:val="single" w:sz="8" w:space="0" w:color="auto"/>
            </w:tcBorders>
            <w:shd w:val="clear" w:color="auto" w:fill="auto"/>
            <w:vAlign w:val="center"/>
          </w:tcPr>
          <w:p w14:paraId="61D503A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w:t>
            </w:r>
          </w:p>
        </w:tc>
        <w:tc>
          <w:tcPr>
            <w:tcW w:w="934" w:type="dxa"/>
            <w:tcBorders>
              <w:top w:val="nil"/>
              <w:left w:val="nil"/>
              <w:bottom w:val="single" w:sz="8" w:space="0" w:color="auto"/>
              <w:right w:val="single" w:sz="8" w:space="0" w:color="auto"/>
            </w:tcBorders>
            <w:shd w:val="clear" w:color="auto" w:fill="auto"/>
            <w:vAlign w:val="center"/>
          </w:tcPr>
          <w:p w14:paraId="43F989F6"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572E84F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2EB01FC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944" w:type="dxa"/>
            <w:tcBorders>
              <w:top w:val="nil"/>
              <w:left w:val="nil"/>
              <w:bottom w:val="single" w:sz="8" w:space="0" w:color="auto"/>
              <w:right w:val="single" w:sz="8" w:space="0" w:color="auto"/>
            </w:tcBorders>
            <w:shd w:val="clear" w:color="auto" w:fill="auto"/>
            <w:vAlign w:val="center"/>
          </w:tcPr>
          <w:p w14:paraId="35C098B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w:t>
            </w:r>
          </w:p>
        </w:tc>
        <w:tc>
          <w:tcPr>
            <w:tcW w:w="944" w:type="dxa"/>
            <w:tcBorders>
              <w:top w:val="nil"/>
              <w:left w:val="nil"/>
              <w:bottom w:val="single" w:sz="8" w:space="0" w:color="auto"/>
              <w:right w:val="single" w:sz="8" w:space="0" w:color="auto"/>
            </w:tcBorders>
            <w:shd w:val="clear" w:color="auto" w:fill="auto"/>
            <w:vAlign w:val="center"/>
          </w:tcPr>
          <w:p w14:paraId="38AEB85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1155" w:type="dxa"/>
            <w:tcBorders>
              <w:top w:val="nil"/>
              <w:left w:val="nil"/>
              <w:bottom w:val="single" w:sz="8" w:space="0" w:color="auto"/>
              <w:right w:val="single" w:sz="8" w:space="0" w:color="auto"/>
            </w:tcBorders>
            <w:shd w:val="clear" w:color="auto" w:fill="auto"/>
            <w:vAlign w:val="center"/>
          </w:tcPr>
          <w:p w14:paraId="21E3772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1232" w:type="dxa"/>
            <w:tcBorders>
              <w:top w:val="nil"/>
              <w:left w:val="nil"/>
              <w:bottom w:val="single" w:sz="8" w:space="0" w:color="auto"/>
              <w:right w:val="single" w:sz="8" w:space="0" w:color="auto"/>
            </w:tcBorders>
            <w:shd w:val="clear" w:color="auto" w:fill="auto"/>
            <w:vAlign w:val="center"/>
          </w:tcPr>
          <w:p w14:paraId="2E5E722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3,89</w:t>
            </w:r>
          </w:p>
        </w:tc>
      </w:tr>
      <w:tr w:rsidR="007A052A" w:rsidRPr="001E6EDD" w14:paraId="5E872B35"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3EBEC0C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942" w:type="dxa"/>
            <w:tcBorders>
              <w:top w:val="nil"/>
              <w:left w:val="nil"/>
              <w:bottom w:val="single" w:sz="8" w:space="0" w:color="auto"/>
              <w:right w:val="single" w:sz="8" w:space="0" w:color="auto"/>
            </w:tcBorders>
            <w:shd w:val="clear" w:color="auto" w:fill="auto"/>
            <w:vAlign w:val="center"/>
            <w:hideMark/>
          </w:tcPr>
          <w:p w14:paraId="36F5A02E"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Геометрия</w:t>
            </w:r>
          </w:p>
        </w:tc>
        <w:tc>
          <w:tcPr>
            <w:tcW w:w="945" w:type="dxa"/>
            <w:tcBorders>
              <w:top w:val="nil"/>
              <w:left w:val="nil"/>
              <w:bottom w:val="single" w:sz="8" w:space="0" w:color="auto"/>
              <w:right w:val="single" w:sz="8" w:space="0" w:color="auto"/>
            </w:tcBorders>
            <w:shd w:val="clear" w:color="auto" w:fill="auto"/>
            <w:vAlign w:val="center"/>
          </w:tcPr>
          <w:p w14:paraId="080EC60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w:t>
            </w:r>
          </w:p>
        </w:tc>
        <w:tc>
          <w:tcPr>
            <w:tcW w:w="934" w:type="dxa"/>
            <w:tcBorders>
              <w:top w:val="nil"/>
              <w:left w:val="nil"/>
              <w:bottom w:val="single" w:sz="8" w:space="0" w:color="auto"/>
              <w:right w:val="single" w:sz="8" w:space="0" w:color="auto"/>
            </w:tcBorders>
            <w:shd w:val="clear" w:color="auto" w:fill="auto"/>
            <w:vAlign w:val="center"/>
          </w:tcPr>
          <w:p w14:paraId="39D0A32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4112056"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70124A0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944" w:type="dxa"/>
            <w:tcBorders>
              <w:top w:val="nil"/>
              <w:left w:val="nil"/>
              <w:bottom w:val="single" w:sz="8" w:space="0" w:color="auto"/>
              <w:right w:val="single" w:sz="8" w:space="0" w:color="auto"/>
            </w:tcBorders>
            <w:shd w:val="clear" w:color="auto" w:fill="auto"/>
            <w:vAlign w:val="center"/>
          </w:tcPr>
          <w:p w14:paraId="08AFA12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44" w:type="dxa"/>
            <w:tcBorders>
              <w:top w:val="nil"/>
              <w:left w:val="nil"/>
              <w:bottom w:val="single" w:sz="8" w:space="0" w:color="auto"/>
              <w:right w:val="single" w:sz="8" w:space="0" w:color="auto"/>
            </w:tcBorders>
            <w:shd w:val="clear" w:color="auto" w:fill="auto"/>
            <w:vAlign w:val="center"/>
          </w:tcPr>
          <w:p w14:paraId="54C6132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1155" w:type="dxa"/>
            <w:tcBorders>
              <w:top w:val="nil"/>
              <w:left w:val="nil"/>
              <w:bottom w:val="single" w:sz="8" w:space="0" w:color="auto"/>
              <w:right w:val="single" w:sz="8" w:space="0" w:color="auto"/>
            </w:tcBorders>
            <w:shd w:val="clear" w:color="auto" w:fill="auto"/>
            <w:vAlign w:val="center"/>
          </w:tcPr>
          <w:p w14:paraId="4DD8E18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1232" w:type="dxa"/>
            <w:tcBorders>
              <w:top w:val="nil"/>
              <w:left w:val="nil"/>
              <w:bottom w:val="single" w:sz="8" w:space="0" w:color="auto"/>
              <w:right w:val="single" w:sz="8" w:space="0" w:color="auto"/>
            </w:tcBorders>
            <w:shd w:val="clear" w:color="auto" w:fill="auto"/>
            <w:vAlign w:val="center"/>
          </w:tcPr>
          <w:p w14:paraId="1450101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3,87</w:t>
            </w:r>
          </w:p>
        </w:tc>
      </w:tr>
      <w:tr w:rsidR="007A052A" w:rsidRPr="001E6EDD" w14:paraId="5C44089A"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02918811"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942" w:type="dxa"/>
            <w:tcBorders>
              <w:top w:val="nil"/>
              <w:left w:val="nil"/>
              <w:bottom w:val="single" w:sz="8" w:space="0" w:color="auto"/>
              <w:right w:val="single" w:sz="8" w:space="0" w:color="auto"/>
            </w:tcBorders>
            <w:shd w:val="clear" w:color="auto" w:fill="auto"/>
            <w:vAlign w:val="center"/>
            <w:hideMark/>
          </w:tcPr>
          <w:p w14:paraId="241DB8AA"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История</w:t>
            </w:r>
          </w:p>
        </w:tc>
        <w:tc>
          <w:tcPr>
            <w:tcW w:w="945" w:type="dxa"/>
            <w:tcBorders>
              <w:top w:val="nil"/>
              <w:left w:val="nil"/>
              <w:bottom w:val="single" w:sz="8" w:space="0" w:color="auto"/>
              <w:right w:val="single" w:sz="8" w:space="0" w:color="auto"/>
            </w:tcBorders>
            <w:shd w:val="clear" w:color="auto" w:fill="auto"/>
            <w:vAlign w:val="center"/>
          </w:tcPr>
          <w:p w14:paraId="234205F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439</w:t>
            </w:r>
          </w:p>
        </w:tc>
        <w:tc>
          <w:tcPr>
            <w:tcW w:w="934" w:type="dxa"/>
            <w:tcBorders>
              <w:top w:val="nil"/>
              <w:left w:val="nil"/>
              <w:bottom w:val="single" w:sz="8" w:space="0" w:color="auto"/>
              <w:right w:val="single" w:sz="8" w:space="0" w:color="auto"/>
            </w:tcBorders>
            <w:shd w:val="clear" w:color="auto" w:fill="auto"/>
            <w:vAlign w:val="center"/>
          </w:tcPr>
          <w:p w14:paraId="36EC762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287E903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A6E543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944" w:type="dxa"/>
            <w:tcBorders>
              <w:top w:val="nil"/>
              <w:left w:val="nil"/>
              <w:bottom w:val="single" w:sz="8" w:space="0" w:color="auto"/>
              <w:right w:val="single" w:sz="8" w:space="0" w:color="auto"/>
            </w:tcBorders>
            <w:shd w:val="clear" w:color="auto" w:fill="auto"/>
            <w:vAlign w:val="center"/>
          </w:tcPr>
          <w:p w14:paraId="15A250A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p>
        </w:tc>
        <w:tc>
          <w:tcPr>
            <w:tcW w:w="944" w:type="dxa"/>
            <w:tcBorders>
              <w:top w:val="nil"/>
              <w:left w:val="nil"/>
              <w:bottom w:val="single" w:sz="8" w:space="0" w:color="auto"/>
              <w:right w:val="single" w:sz="8" w:space="0" w:color="auto"/>
            </w:tcBorders>
            <w:shd w:val="clear" w:color="auto" w:fill="auto"/>
            <w:vAlign w:val="center"/>
          </w:tcPr>
          <w:p w14:paraId="0EFBC0E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w:t>
            </w:r>
          </w:p>
        </w:tc>
        <w:tc>
          <w:tcPr>
            <w:tcW w:w="1155" w:type="dxa"/>
            <w:tcBorders>
              <w:top w:val="nil"/>
              <w:left w:val="nil"/>
              <w:bottom w:val="single" w:sz="8" w:space="0" w:color="auto"/>
              <w:right w:val="single" w:sz="8" w:space="0" w:color="auto"/>
            </w:tcBorders>
            <w:shd w:val="clear" w:color="auto" w:fill="auto"/>
            <w:vAlign w:val="center"/>
          </w:tcPr>
          <w:p w14:paraId="6B2408E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1232" w:type="dxa"/>
            <w:tcBorders>
              <w:top w:val="nil"/>
              <w:left w:val="nil"/>
              <w:bottom w:val="single" w:sz="8" w:space="0" w:color="auto"/>
              <w:right w:val="single" w:sz="8" w:space="0" w:color="auto"/>
            </w:tcBorders>
            <w:shd w:val="clear" w:color="auto" w:fill="auto"/>
            <w:vAlign w:val="center"/>
          </w:tcPr>
          <w:p w14:paraId="60774FF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4,04</w:t>
            </w:r>
          </w:p>
        </w:tc>
      </w:tr>
      <w:tr w:rsidR="007A052A" w:rsidRPr="001E6EDD" w14:paraId="0A1B26A4" w14:textId="77777777" w:rsidTr="003E168A">
        <w:trPr>
          <w:trHeight w:val="96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390AF38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942" w:type="dxa"/>
            <w:tcBorders>
              <w:top w:val="nil"/>
              <w:left w:val="nil"/>
              <w:bottom w:val="single" w:sz="8" w:space="0" w:color="auto"/>
              <w:right w:val="single" w:sz="8" w:space="0" w:color="auto"/>
            </w:tcBorders>
            <w:shd w:val="clear" w:color="auto" w:fill="auto"/>
            <w:vAlign w:val="center"/>
            <w:hideMark/>
          </w:tcPr>
          <w:p w14:paraId="742D7E59"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Обществознание</w:t>
            </w:r>
          </w:p>
        </w:tc>
        <w:tc>
          <w:tcPr>
            <w:tcW w:w="945" w:type="dxa"/>
            <w:tcBorders>
              <w:top w:val="nil"/>
              <w:left w:val="nil"/>
              <w:bottom w:val="single" w:sz="8" w:space="0" w:color="auto"/>
              <w:right w:val="single" w:sz="8" w:space="0" w:color="auto"/>
            </w:tcBorders>
            <w:shd w:val="clear" w:color="auto" w:fill="auto"/>
            <w:vAlign w:val="center"/>
          </w:tcPr>
          <w:p w14:paraId="1055034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355</w:t>
            </w:r>
          </w:p>
        </w:tc>
        <w:tc>
          <w:tcPr>
            <w:tcW w:w="934" w:type="dxa"/>
            <w:tcBorders>
              <w:top w:val="nil"/>
              <w:left w:val="nil"/>
              <w:bottom w:val="single" w:sz="8" w:space="0" w:color="auto"/>
              <w:right w:val="single" w:sz="8" w:space="0" w:color="auto"/>
            </w:tcBorders>
            <w:shd w:val="clear" w:color="auto" w:fill="auto"/>
            <w:vAlign w:val="center"/>
          </w:tcPr>
          <w:p w14:paraId="286BD12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4B44740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C2411B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tc>
        <w:tc>
          <w:tcPr>
            <w:tcW w:w="944" w:type="dxa"/>
            <w:tcBorders>
              <w:top w:val="nil"/>
              <w:left w:val="nil"/>
              <w:bottom w:val="single" w:sz="8" w:space="0" w:color="auto"/>
              <w:right w:val="single" w:sz="8" w:space="0" w:color="auto"/>
            </w:tcBorders>
            <w:shd w:val="clear" w:color="auto" w:fill="auto"/>
            <w:vAlign w:val="center"/>
          </w:tcPr>
          <w:p w14:paraId="2EC8D69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184</w:t>
            </w:r>
          </w:p>
        </w:tc>
        <w:tc>
          <w:tcPr>
            <w:tcW w:w="944" w:type="dxa"/>
            <w:tcBorders>
              <w:top w:val="nil"/>
              <w:left w:val="nil"/>
              <w:bottom w:val="single" w:sz="8" w:space="0" w:color="auto"/>
              <w:right w:val="single" w:sz="8" w:space="0" w:color="auto"/>
            </w:tcBorders>
            <w:shd w:val="clear" w:color="auto" w:fill="auto"/>
            <w:vAlign w:val="center"/>
          </w:tcPr>
          <w:p w14:paraId="69DD971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1155" w:type="dxa"/>
            <w:tcBorders>
              <w:top w:val="nil"/>
              <w:left w:val="nil"/>
              <w:bottom w:val="single" w:sz="8" w:space="0" w:color="auto"/>
              <w:right w:val="single" w:sz="8" w:space="0" w:color="auto"/>
            </w:tcBorders>
            <w:shd w:val="clear" w:color="auto" w:fill="auto"/>
            <w:vAlign w:val="center"/>
          </w:tcPr>
          <w:p w14:paraId="74FAB36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1232" w:type="dxa"/>
            <w:tcBorders>
              <w:top w:val="nil"/>
              <w:left w:val="nil"/>
              <w:bottom w:val="single" w:sz="8" w:space="0" w:color="auto"/>
              <w:right w:val="single" w:sz="8" w:space="0" w:color="auto"/>
            </w:tcBorders>
            <w:shd w:val="clear" w:color="auto" w:fill="auto"/>
            <w:vAlign w:val="center"/>
          </w:tcPr>
          <w:p w14:paraId="50C0A8D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4,01</w:t>
            </w:r>
          </w:p>
        </w:tc>
      </w:tr>
      <w:tr w:rsidR="007A052A" w:rsidRPr="001E6EDD" w14:paraId="117FFD0E"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tcPr>
          <w:p w14:paraId="4EA61AD3" w14:textId="77777777" w:rsidR="007A052A"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1942" w:type="dxa"/>
            <w:tcBorders>
              <w:top w:val="nil"/>
              <w:left w:val="nil"/>
              <w:bottom w:val="single" w:sz="8" w:space="0" w:color="auto"/>
              <w:right w:val="single" w:sz="8" w:space="0" w:color="auto"/>
            </w:tcBorders>
            <w:shd w:val="clear" w:color="auto" w:fill="auto"/>
            <w:vAlign w:val="center"/>
          </w:tcPr>
          <w:p w14:paraId="555FE1CC"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Крымоведение</w:t>
            </w:r>
            <w:proofErr w:type="spellEnd"/>
            <w:r>
              <w:rPr>
                <w:rFonts w:ascii="Times New Roman" w:eastAsia="Times New Roman" w:hAnsi="Times New Roman" w:cs="Times New Roman"/>
                <w:color w:val="000000"/>
                <w:sz w:val="24"/>
                <w:szCs w:val="24"/>
                <w:lang w:eastAsia="ru-RU"/>
              </w:rPr>
              <w:t xml:space="preserve"> </w:t>
            </w:r>
          </w:p>
        </w:tc>
        <w:tc>
          <w:tcPr>
            <w:tcW w:w="945" w:type="dxa"/>
            <w:tcBorders>
              <w:top w:val="nil"/>
              <w:left w:val="nil"/>
              <w:bottom w:val="single" w:sz="8" w:space="0" w:color="auto"/>
              <w:right w:val="single" w:sz="8" w:space="0" w:color="auto"/>
            </w:tcBorders>
            <w:shd w:val="clear" w:color="auto" w:fill="auto"/>
            <w:vAlign w:val="center"/>
          </w:tcPr>
          <w:p w14:paraId="5A66447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438</w:t>
            </w:r>
          </w:p>
        </w:tc>
        <w:tc>
          <w:tcPr>
            <w:tcW w:w="934" w:type="dxa"/>
            <w:tcBorders>
              <w:top w:val="nil"/>
              <w:left w:val="nil"/>
              <w:bottom w:val="single" w:sz="8" w:space="0" w:color="auto"/>
              <w:right w:val="single" w:sz="8" w:space="0" w:color="auto"/>
            </w:tcBorders>
            <w:shd w:val="clear" w:color="auto" w:fill="auto"/>
            <w:vAlign w:val="center"/>
          </w:tcPr>
          <w:p w14:paraId="205CB47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F84E88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48D9DAC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944" w:type="dxa"/>
            <w:tcBorders>
              <w:top w:val="nil"/>
              <w:left w:val="nil"/>
              <w:bottom w:val="single" w:sz="8" w:space="0" w:color="auto"/>
              <w:right w:val="single" w:sz="8" w:space="0" w:color="auto"/>
            </w:tcBorders>
            <w:shd w:val="clear" w:color="auto" w:fill="auto"/>
            <w:vAlign w:val="center"/>
          </w:tcPr>
          <w:p w14:paraId="68AA4281"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176</w:t>
            </w:r>
          </w:p>
        </w:tc>
        <w:tc>
          <w:tcPr>
            <w:tcW w:w="944" w:type="dxa"/>
            <w:tcBorders>
              <w:top w:val="nil"/>
              <w:left w:val="nil"/>
              <w:bottom w:val="single" w:sz="8" w:space="0" w:color="auto"/>
              <w:right w:val="single" w:sz="8" w:space="0" w:color="auto"/>
            </w:tcBorders>
            <w:shd w:val="clear" w:color="auto" w:fill="auto"/>
            <w:vAlign w:val="center"/>
          </w:tcPr>
          <w:p w14:paraId="66C63CA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w:t>
            </w:r>
          </w:p>
        </w:tc>
        <w:tc>
          <w:tcPr>
            <w:tcW w:w="1155" w:type="dxa"/>
            <w:tcBorders>
              <w:top w:val="nil"/>
              <w:left w:val="nil"/>
              <w:bottom w:val="single" w:sz="8" w:space="0" w:color="auto"/>
              <w:right w:val="single" w:sz="8" w:space="0" w:color="auto"/>
            </w:tcBorders>
            <w:shd w:val="clear" w:color="auto" w:fill="auto"/>
            <w:vAlign w:val="center"/>
          </w:tcPr>
          <w:p w14:paraId="5E10F0A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p>
        </w:tc>
        <w:tc>
          <w:tcPr>
            <w:tcW w:w="1232" w:type="dxa"/>
            <w:tcBorders>
              <w:top w:val="nil"/>
              <w:left w:val="nil"/>
              <w:bottom w:val="single" w:sz="8" w:space="0" w:color="auto"/>
              <w:right w:val="single" w:sz="8" w:space="0" w:color="auto"/>
            </w:tcBorders>
            <w:shd w:val="clear" w:color="auto" w:fill="auto"/>
            <w:vAlign w:val="center"/>
          </w:tcPr>
          <w:p w14:paraId="4AED6D1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7A052A" w:rsidRPr="001E6EDD" w14:paraId="30E8B193"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761BBDC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942" w:type="dxa"/>
            <w:tcBorders>
              <w:top w:val="nil"/>
              <w:left w:val="nil"/>
              <w:bottom w:val="single" w:sz="8" w:space="0" w:color="auto"/>
              <w:right w:val="single" w:sz="8" w:space="0" w:color="auto"/>
            </w:tcBorders>
            <w:shd w:val="clear" w:color="auto" w:fill="auto"/>
            <w:vAlign w:val="center"/>
            <w:hideMark/>
          </w:tcPr>
          <w:p w14:paraId="214D58C3"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География</w:t>
            </w:r>
          </w:p>
        </w:tc>
        <w:tc>
          <w:tcPr>
            <w:tcW w:w="945" w:type="dxa"/>
            <w:tcBorders>
              <w:top w:val="nil"/>
              <w:left w:val="nil"/>
              <w:bottom w:val="single" w:sz="8" w:space="0" w:color="auto"/>
              <w:right w:val="single" w:sz="8" w:space="0" w:color="auto"/>
            </w:tcBorders>
            <w:shd w:val="clear" w:color="auto" w:fill="auto"/>
            <w:vAlign w:val="center"/>
          </w:tcPr>
          <w:p w14:paraId="2F52EAE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439</w:t>
            </w:r>
          </w:p>
        </w:tc>
        <w:tc>
          <w:tcPr>
            <w:tcW w:w="934" w:type="dxa"/>
            <w:tcBorders>
              <w:top w:val="nil"/>
              <w:left w:val="nil"/>
              <w:bottom w:val="single" w:sz="8" w:space="0" w:color="auto"/>
              <w:right w:val="single" w:sz="8" w:space="0" w:color="auto"/>
            </w:tcBorders>
            <w:shd w:val="clear" w:color="auto" w:fill="auto"/>
            <w:vAlign w:val="center"/>
          </w:tcPr>
          <w:p w14:paraId="1B0ABDB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061D03D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22298B0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944" w:type="dxa"/>
            <w:tcBorders>
              <w:top w:val="nil"/>
              <w:left w:val="nil"/>
              <w:bottom w:val="single" w:sz="8" w:space="0" w:color="auto"/>
              <w:right w:val="single" w:sz="8" w:space="0" w:color="auto"/>
            </w:tcBorders>
            <w:shd w:val="clear" w:color="auto" w:fill="auto"/>
            <w:vAlign w:val="center"/>
          </w:tcPr>
          <w:p w14:paraId="2EC7544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253</w:t>
            </w:r>
          </w:p>
        </w:tc>
        <w:tc>
          <w:tcPr>
            <w:tcW w:w="944" w:type="dxa"/>
            <w:tcBorders>
              <w:top w:val="nil"/>
              <w:left w:val="nil"/>
              <w:bottom w:val="single" w:sz="8" w:space="0" w:color="auto"/>
              <w:right w:val="single" w:sz="8" w:space="0" w:color="auto"/>
            </w:tcBorders>
            <w:shd w:val="clear" w:color="auto" w:fill="auto"/>
            <w:vAlign w:val="center"/>
          </w:tcPr>
          <w:p w14:paraId="2FF9CFC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1155" w:type="dxa"/>
            <w:tcBorders>
              <w:top w:val="nil"/>
              <w:left w:val="nil"/>
              <w:bottom w:val="single" w:sz="8" w:space="0" w:color="auto"/>
              <w:right w:val="single" w:sz="8" w:space="0" w:color="auto"/>
            </w:tcBorders>
            <w:shd w:val="clear" w:color="auto" w:fill="auto"/>
            <w:vAlign w:val="center"/>
          </w:tcPr>
          <w:p w14:paraId="1DA431C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1232" w:type="dxa"/>
            <w:tcBorders>
              <w:top w:val="nil"/>
              <w:left w:val="nil"/>
              <w:bottom w:val="single" w:sz="8" w:space="0" w:color="auto"/>
              <w:right w:val="single" w:sz="8" w:space="0" w:color="auto"/>
            </w:tcBorders>
            <w:shd w:val="clear" w:color="auto" w:fill="auto"/>
            <w:vAlign w:val="center"/>
          </w:tcPr>
          <w:p w14:paraId="3F15584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4,07</w:t>
            </w:r>
          </w:p>
        </w:tc>
      </w:tr>
      <w:tr w:rsidR="007A052A" w:rsidRPr="001E6EDD" w14:paraId="745C796D"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9F1320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942" w:type="dxa"/>
            <w:tcBorders>
              <w:top w:val="nil"/>
              <w:left w:val="nil"/>
              <w:bottom w:val="single" w:sz="8" w:space="0" w:color="auto"/>
              <w:right w:val="single" w:sz="8" w:space="0" w:color="auto"/>
            </w:tcBorders>
            <w:shd w:val="clear" w:color="auto" w:fill="auto"/>
            <w:vAlign w:val="center"/>
            <w:hideMark/>
          </w:tcPr>
          <w:p w14:paraId="651A6B99"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Биология</w:t>
            </w:r>
          </w:p>
        </w:tc>
        <w:tc>
          <w:tcPr>
            <w:tcW w:w="945" w:type="dxa"/>
            <w:tcBorders>
              <w:top w:val="nil"/>
              <w:left w:val="nil"/>
              <w:bottom w:val="single" w:sz="8" w:space="0" w:color="auto"/>
              <w:right w:val="single" w:sz="8" w:space="0" w:color="auto"/>
            </w:tcBorders>
            <w:shd w:val="clear" w:color="auto" w:fill="auto"/>
            <w:vAlign w:val="center"/>
          </w:tcPr>
          <w:p w14:paraId="419EB9F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439</w:t>
            </w:r>
          </w:p>
        </w:tc>
        <w:tc>
          <w:tcPr>
            <w:tcW w:w="934" w:type="dxa"/>
            <w:tcBorders>
              <w:top w:val="nil"/>
              <w:left w:val="nil"/>
              <w:bottom w:val="single" w:sz="8" w:space="0" w:color="auto"/>
              <w:right w:val="single" w:sz="8" w:space="0" w:color="auto"/>
            </w:tcBorders>
            <w:shd w:val="clear" w:color="auto" w:fill="auto"/>
            <w:vAlign w:val="center"/>
          </w:tcPr>
          <w:p w14:paraId="01518D2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30A0E92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281CA0A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p>
        </w:tc>
        <w:tc>
          <w:tcPr>
            <w:tcW w:w="944" w:type="dxa"/>
            <w:tcBorders>
              <w:top w:val="nil"/>
              <w:left w:val="nil"/>
              <w:bottom w:val="single" w:sz="8" w:space="0" w:color="auto"/>
              <w:right w:val="single" w:sz="8" w:space="0" w:color="auto"/>
            </w:tcBorders>
            <w:shd w:val="clear" w:color="auto" w:fill="auto"/>
            <w:vAlign w:val="center"/>
          </w:tcPr>
          <w:p w14:paraId="6D4B3FA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w:t>
            </w:r>
          </w:p>
        </w:tc>
        <w:tc>
          <w:tcPr>
            <w:tcW w:w="944" w:type="dxa"/>
            <w:tcBorders>
              <w:top w:val="nil"/>
              <w:left w:val="nil"/>
              <w:bottom w:val="single" w:sz="8" w:space="0" w:color="auto"/>
              <w:right w:val="single" w:sz="8" w:space="0" w:color="auto"/>
            </w:tcBorders>
            <w:shd w:val="clear" w:color="auto" w:fill="auto"/>
            <w:vAlign w:val="center"/>
          </w:tcPr>
          <w:p w14:paraId="7AD6C9B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1155" w:type="dxa"/>
            <w:tcBorders>
              <w:top w:val="nil"/>
              <w:left w:val="nil"/>
              <w:bottom w:val="single" w:sz="8" w:space="0" w:color="auto"/>
              <w:right w:val="single" w:sz="8" w:space="0" w:color="auto"/>
            </w:tcBorders>
            <w:shd w:val="clear" w:color="auto" w:fill="auto"/>
            <w:vAlign w:val="center"/>
          </w:tcPr>
          <w:p w14:paraId="1D056F7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p>
        </w:tc>
        <w:tc>
          <w:tcPr>
            <w:tcW w:w="1232" w:type="dxa"/>
            <w:tcBorders>
              <w:top w:val="nil"/>
              <w:left w:val="nil"/>
              <w:bottom w:val="single" w:sz="8" w:space="0" w:color="auto"/>
              <w:right w:val="single" w:sz="8" w:space="0" w:color="auto"/>
            </w:tcBorders>
            <w:shd w:val="clear" w:color="auto" w:fill="auto"/>
            <w:vAlign w:val="center"/>
          </w:tcPr>
          <w:p w14:paraId="7490DC3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r>
      <w:tr w:rsidR="007A052A" w:rsidRPr="001E6EDD" w14:paraId="5BA5428A"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AAB2FD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4</w:t>
            </w:r>
          </w:p>
        </w:tc>
        <w:tc>
          <w:tcPr>
            <w:tcW w:w="1942" w:type="dxa"/>
            <w:tcBorders>
              <w:top w:val="nil"/>
              <w:left w:val="nil"/>
              <w:bottom w:val="single" w:sz="8" w:space="0" w:color="auto"/>
              <w:right w:val="single" w:sz="8" w:space="0" w:color="auto"/>
            </w:tcBorders>
            <w:shd w:val="clear" w:color="auto" w:fill="auto"/>
            <w:vAlign w:val="center"/>
            <w:hideMark/>
          </w:tcPr>
          <w:p w14:paraId="34569AC7"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Физика</w:t>
            </w:r>
          </w:p>
        </w:tc>
        <w:tc>
          <w:tcPr>
            <w:tcW w:w="945" w:type="dxa"/>
            <w:tcBorders>
              <w:top w:val="nil"/>
              <w:left w:val="nil"/>
              <w:bottom w:val="single" w:sz="8" w:space="0" w:color="auto"/>
              <w:right w:val="single" w:sz="8" w:space="0" w:color="auto"/>
            </w:tcBorders>
            <w:shd w:val="clear" w:color="auto" w:fill="auto"/>
            <w:vAlign w:val="center"/>
          </w:tcPr>
          <w:p w14:paraId="797C980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w:t>
            </w:r>
          </w:p>
        </w:tc>
        <w:tc>
          <w:tcPr>
            <w:tcW w:w="934" w:type="dxa"/>
            <w:tcBorders>
              <w:top w:val="nil"/>
              <w:left w:val="nil"/>
              <w:bottom w:val="single" w:sz="8" w:space="0" w:color="auto"/>
              <w:right w:val="single" w:sz="8" w:space="0" w:color="auto"/>
            </w:tcBorders>
            <w:shd w:val="clear" w:color="auto" w:fill="auto"/>
            <w:vAlign w:val="center"/>
          </w:tcPr>
          <w:p w14:paraId="3BE27A8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7A824E7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740A61B5"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944" w:type="dxa"/>
            <w:tcBorders>
              <w:top w:val="nil"/>
              <w:left w:val="nil"/>
              <w:bottom w:val="single" w:sz="8" w:space="0" w:color="auto"/>
              <w:right w:val="single" w:sz="8" w:space="0" w:color="auto"/>
            </w:tcBorders>
            <w:shd w:val="clear" w:color="auto" w:fill="auto"/>
            <w:vAlign w:val="center"/>
          </w:tcPr>
          <w:p w14:paraId="4D535B75"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944" w:type="dxa"/>
            <w:tcBorders>
              <w:top w:val="nil"/>
              <w:left w:val="nil"/>
              <w:bottom w:val="single" w:sz="8" w:space="0" w:color="auto"/>
              <w:right w:val="single" w:sz="8" w:space="0" w:color="auto"/>
            </w:tcBorders>
            <w:shd w:val="clear" w:color="auto" w:fill="auto"/>
            <w:vAlign w:val="center"/>
          </w:tcPr>
          <w:p w14:paraId="11E8775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1155" w:type="dxa"/>
            <w:tcBorders>
              <w:top w:val="nil"/>
              <w:left w:val="nil"/>
              <w:bottom w:val="single" w:sz="8" w:space="0" w:color="auto"/>
              <w:right w:val="single" w:sz="8" w:space="0" w:color="auto"/>
            </w:tcBorders>
            <w:shd w:val="clear" w:color="auto" w:fill="auto"/>
            <w:vAlign w:val="center"/>
          </w:tcPr>
          <w:p w14:paraId="1E37044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1232" w:type="dxa"/>
            <w:tcBorders>
              <w:top w:val="nil"/>
              <w:left w:val="nil"/>
              <w:bottom w:val="single" w:sz="8" w:space="0" w:color="auto"/>
              <w:right w:val="single" w:sz="8" w:space="0" w:color="auto"/>
            </w:tcBorders>
            <w:shd w:val="clear" w:color="auto" w:fill="auto"/>
            <w:vAlign w:val="center"/>
          </w:tcPr>
          <w:p w14:paraId="3FAC9A3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4,03</w:t>
            </w:r>
          </w:p>
        </w:tc>
      </w:tr>
      <w:tr w:rsidR="007A052A" w:rsidRPr="001E6EDD" w14:paraId="795F3578"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DF68D0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p>
        </w:tc>
        <w:tc>
          <w:tcPr>
            <w:tcW w:w="1942" w:type="dxa"/>
            <w:tcBorders>
              <w:top w:val="nil"/>
              <w:left w:val="nil"/>
              <w:bottom w:val="single" w:sz="8" w:space="0" w:color="auto"/>
              <w:right w:val="single" w:sz="8" w:space="0" w:color="auto"/>
            </w:tcBorders>
            <w:shd w:val="clear" w:color="auto" w:fill="auto"/>
            <w:vAlign w:val="center"/>
            <w:hideMark/>
          </w:tcPr>
          <w:p w14:paraId="268E6BFE"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Химия</w:t>
            </w:r>
          </w:p>
        </w:tc>
        <w:tc>
          <w:tcPr>
            <w:tcW w:w="945" w:type="dxa"/>
            <w:tcBorders>
              <w:top w:val="nil"/>
              <w:left w:val="nil"/>
              <w:bottom w:val="single" w:sz="8" w:space="0" w:color="auto"/>
              <w:right w:val="single" w:sz="8" w:space="0" w:color="auto"/>
            </w:tcBorders>
            <w:shd w:val="clear" w:color="auto" w:fill="auto"/>
            <w:vAlign w:val="center"/>
          </w:tcPr>
          <w:p w14:paraId="40D1A65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157</w:t>
            </w:r>
          </w:p>
        </w:tc>
        <w:tc>
          <w:tcPr>
            <w:tcW w:w="934" w:type="dxa"/>
            <w:tcBorders>
              <w:top w:val="nil"/>
              <w:left w:val="nil"/>
              <w:bottom w:val="single" w:sz="8" w:space="0" w:color="auto"/>
              <w:right w:val="single" w:sz="8" w:space="0" w:color="auto"/>
            </w:tcBorders>
            <w:shd w:val="clear" w:color="auto" w:fill="auto"/>
            <w:vAlign w:val="center"/>
          </w:tcPr>
          <w:p w14:paraId="45E76B3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5A08F06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23FA7316"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944" w:type="dxa"/>
            <w:tcBorders>
              <w:top w:val="nil"/>
              <w:left w:val="nil"/>
              <w:bottom w:val="single" w:sz="8" w:space="0" w:color="auto"/>
              <w:right w:val="single" w:sz="8" w:space="0" w:color="auto"/>
            </w:tcBorders>
            <w:shd w:val="clear" w:color="auto" w:fill="auto"/>
            <w:vAlign w:val="center"/>
          </w:tcPr>
          <w:p w14:paraId="5A1DCF2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p>
        </w:tc>
        <w:tc>
          <w:tcPr>
            <w:tcW w:w="944" w:type="dxa"/>
            <w:tcBorders>
              <w:top w:val="nil"/>
              <w:left w:val="nil"/>
              <w:bottom w:val="single" w:sz="8" w:space="0" w:color="auto"/>
              <w:right w:val="single" w:sz="8" w:space="0" w:color="auto"/>
            </w:tcBorders>
            <w:shd w:val="clear" w:color="auto" w:fill="auto"/>
            <w:vAlign w:val="center"/>
          </w:tcPr>
          <w:p w14:paraId="44A12C4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1155" w:type="dxa"/>
            <w:tcBorders>
              <w:top w:val="nil"/>
              <w:left w:val="nil"/>
              <w:bottom w:val="single" w:sz="8" w:space="0" w:color="auto"/>
              <w:right w:val="single" w:sz="8" w:space="0" w:color="auto"/>
            </w:tcBorders>
            <w:shd w:val="clear" w:color="auto" w:fill="auto"/>
            <w:vAlign w:val="center"/>
          </w:tcPr>
          <w:p w14:paraId="762BF46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232" w:type="dxa"/>
            <w:tcBorders>
              <w:top w:val="nil"/>
              <w:left w:val="nil"/>
              <w:bottom w:val="single" w:sz="8" w:space="0" w:color="auto"/>
              <w:right w:val="single" w:sz="8" w:space="0" w:color="auto"/>
            </w:tcBorders>
            <w:shd w:val="clear" w:color="auto" w:fill="auto"/>
            <w:vAlign w:val="center"/>
          </w:tcPr>
          <w:p w14:paraId="0F4C337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r>
      <w:tr w:rsidR="007A052A" w:rsidRPr="001E6EDD" w14:paraId="4D2EE85D"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493233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6</w:t>
            </w:r>
          </w:p>
        </w:tc>
        <w:tc>
          <w:tcPr>
            <w:tcW w:w="1942" w:type="dxa"/>
            <w:tcBorders>
              <w:top w:val="nil"/>
              <w:left w:val="nil"/>
              <w:bottom w:val="single" w:sz="8" w:space="0" w:color="auto"/>
              <w:right w:val="single" w:sz="8" w:space="0" w:color="auto"/>
            </w:tcBorders>
            <w:shd w:val="clear" w:color="auto" w:fill="auto"/>
            <w:vAlign w:val="center"/>
            <w:hideMark/>
          </w:tcPr>
          <w:p w14:paraId="2BBBFC08"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Информатика</w:t>
            </w:r>
          </w:p>
        </w:tc>
        <w:tc>
          <w:tcPr>
            <w:tcW w:w="945" w:type="dxa"/>
            <w:tcBorders>
              <w:top w:val="nil"/>
              <w:left w:val="nil"/>
              <w:bottom w:val="single" w:sz="8" w:space="0" w:color="auto"/>
              <w:right w:val="single" w:sz="8" w:space="0" w:color="auto"/>
            </w:tcBorders>
            <w:shd w:val="clear" w:color="auto" w:fill="auto"/>
            <w:vAlign w:val="center"/>
          </w:tcPr>
          <w:p w14:paraId="65C0981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w:t>
            </w:r>
          </w:p>
        </w:tc>
        <w:tc>
          <w:tcPr>
            <w:tcW w:w="934" w:type="dxa"/>
            <w:tcBorders>
              <w:top w:val="nil"/>
              <w:left w:val="nil"/>
              <w:bottom w:val="single" w:sz="8" w:space="0" w:color="auto"/>
              <w:right w:val="single" w:sz="8" w:space="0" w:color="auto"/>
            </w:tcBorders>
            <w:shd w:val="clear" w:color="auto" w:fill="auto"/>
            <w:vAlign w:val="center"/>
          </w:tcPr>
          <w:p w14:paraId="2896CA3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3BD8C4D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06039D8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944" w:type="dxa"/>
            <w:tcBorders>
              <w:top w:val="nil"/>
              <w:left w:val="nil"/>
              <w:bottom w:val="single" w:sz="8" w:space="0" w:color="auto"/>
              <w:right w:val="single" w:sz="8" w:space="0" w:color="auto"/>
            </w:tcBorders>
            <w:shd w:val="clear" w:color="auto" w:fill="auto"/>
            <w:vAlign w:val="center"/>
          </w:tcPr>
          <w:p w14:paraId="53BE494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c>
          <w:tcPr>
            <w:tcW w:w="944" w:type="dxa"/>
            <w:tcBorders>
              <w:top w:val="nil"/>
              <w:left w:val="nil"/>
              <w:bottom w:val="single" w:sz="8" w:space="0" w:color="auto"/>
              <w:right w:val="single" w:sz="8" w:space="0" w:color="auto"/>
            </w:tcBorders>
            <w:shd w:val="clear" w:color="auto" w:fill="auto"/>
            <w:vAlign w:val="center"/>
          </w:tcPr>
          <w:p w14:paraId="460F47A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1155" w:type="dxa"/>
            <w:tcBorders>
              <w:top w:val="nil"/>
              <w:left w:val="nil"/>
              <w:bottom w:val="single" w:sz="8" w:space="0" w:color="auto"/>
              <w:right w:val="single" w:sz="8" w:space="0" w:color="auto"/>
            </w:tcBorders>
            <w:shd w:val="clear" w:color="auto" w:fill="auto"/>
            <w:vAlign w:val="center"/>
          </w:tcPr>
          <w:p w14:paraId="533D618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1232" w:type="dxa"/>
            <w:tcBorders>
              <w:top w:val="nil"/>
              <w:left w:val="nil"/>
              <w:bottom w:val="single" w:sz="8" w:space="0" w:color="auto"/>
              <w:right w:val="single" w:sz="8" w:space="0" w:color="auto"/>
            </w:tcBorders>
            <w:shd w:val="clear" w:color="auto" w:fill="auto"/>
            <w:vAlign w:val="center"/>
          </w:tcPr>
          <w:p w14:paraId="74D291C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r>
      <w:tr w:rsidR="007A052A" w:rsidRPr="001E6EDD" w14:paraId="16D57ECA"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tcPr>
          <w:p w14:paraId="1B9521D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1942" w:type="dxa"/>
            <w:tcBorders>
              <w:top w:val="nil"/>
              <w:left w:val="nil"/>
              <w:bottom w:val="single" w:sz="8" w:space="0" w:color="auto"/>
              <w:right w:val="single" w:sz="8" w:space="0" w:color="auto"/>
            </w:tcBorders>
            <w:shd w:val="clear" w:color="auto" w:fill="auto"/>
            <w:vAlign w:val="center"/>
          </w:tcPr>
          <w:p w14:paraId="433EDCDD"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w:t>
            </w:r>
          </w:p>
        </w:tc>
        <w:tc>
          <w:tcPr>
            <w:tcW w:w="945" w:type="dxa"/>
            <w:tcBorders>
              <w:top w:val="nil"/>
              <w:left w:val="nil"/>
              <w:bottom w:val="single" w:sz="8" w:space="0" w:color="auto"/>
              <w:right w:val="single" w:sz="8" w:space="0" w:color="auto"/>
            </w:tcBorders>
            <w:shd w:val="clear" w:color="auto" w:fill="auto"/>
            <w:vAlign w:val="center"/>
          </w:tcPr>
          <w:p w14:paraId="5DABDBE1"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282</w:t>
            </w:r>
          </w:p>
        </w:tc>
        <w:tc>
          <w:tcPr>
            <w:tcW w:w="934" w:type="dxa"/>
            <w:tcBorders>
              <w:top w:val="nil"/>
              <w:left w:val="nil"/>
              <w:bottom w:val="single" w:sz="8" w:space="0" w:color="auto"/>
              <w:right w:val="single" w:sz="8" w:space="0" w:color="auto"/>
            </w:tcBorders>
            <w:shd w:val="clear" w:color="auto" w:fill="auto"/>
            <w:vAlign w:val="center"/>
          </w:tcPr>
          <w:p w14:paraId="251F3F86"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3AD4CA0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05739E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44" w:type="dxa"/>
            <w:tcBorders>
              <w:top w:val="nil"/>
              <w:left w:val="nil"/>
              <w:bottom w:val="single" w:sz="8" w:space="0" w:color="auto"/>
              <w:right w:val="single" w:sz="8" w:space="0" w:color="auto"/>
            </w:tcBorders>
            <w:shd w:val="clear" w:color="auto" w:fill="auto"/>
            <w:vAlign w:val="center"/>
          </w:tcPr>
          <w:p w14:paraId="7D55E23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944" w:type="dxa"/>
            <w:tcBorders>
              <w:top w:val="nil"/>
              <w:left w:val="nil"/>
              <w:bottom w:val="single" w:sz="8" w:space="0" w:color="auto"/>
              <w:right w:val="single" w:sz="8" w:space="0" w:color="auto"/>
            </w:tcBorders>
            <w:shd w:val="clear" w:color="auto" w:fill="auto"/>
            <w:vAlign w:val="center"/>
          </w:tcPr>
          <w:p w14:paraId="62D4E6E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228</w:t>
            </w:r>
          </w:p>
        </w:tc>
        <w:tc>
          <w:tcPr>
            <w:tcW w:w="1155" w:type="dxa"/>
            <w:tcBorders>
              <w:top w:val="nil"/>
              <w:left w:val="nil"/>
              <w:bottom w:val="single" w:sz="8" w:space="0" w:color="auto"/>
              <w:right w:val="single" w:sz="8" w:space="0" w:color="auto"/>
            </w:tcBorders>
            <w:shd w:val="clear" w:color="auto" w:fill="auto"/>
            <w:vAlign w:val="center"/>
          </w:tcPr>
          <w:p w14:paraId="1CABBE6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1232" w:type="dxa"/>
            <w:tcBorders>
              <w:top w:val="nil"/>
              <w:left w:val="nil"/>
              <w:bottom w:val="single" w:sz="8" w:space="0" w:color="auto"/>
              <w:right w:val="single" w:sz="8" w:space="0" w:color="auto"/>
            </w:tcBorders>
            <w:shd w:val="clear" w:color="auto" w:fill="auto"/>
            <w:vAlign w:val="center"/>
          </w:tcPr>
          <w:p w14:paraId="03B3767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r>
      <w:tr w:rsidR="007A052A" w:rsidRPr="001E6EDD" w14:paraId="6297004E"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tcPr>
          <w:p w14:paraId="176DDC02" w14:textId="77777777" w:rsidR="007A052A" w:rsidRPr="001E6EDD" w:rsidRDefault="007A052A" w:rsidP="007A052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1942" w:type="dxa"/>
            <w:tcBorders>
              <w:top w:val="nil"/>
              <w:left w:val="nil"/>
              <w:bottom w:val="single" w:sz="8" w:space="0" w:color="auto"/>
              <w:right w:val="single" w:sz="8" w:space="0" w:color="auto"/>
            </w:tcBorders>
            <w:shd w:val="clear" w:color="auto" w:fill="auto"/>
            <w:vAlign w:val="center"/>
          </w:tcPr>
          <w:p w14:paraId="6C9DFD49"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Музыка </w:t>
            </w:r>
          </w:p>
        </w:tc>
        <w:tc>
          <w:tcPr>
            <w:tcW w:w="945" w:type="dxa"/>
            <w:tcBorders>
              <w:top w:val="nil"/>
              <w:left w:val="nil"/>
              <w:bottom w:val="single" w:sz="8" w:space="0" w:color="auto"/>
              <w:right w:val="single" w:sz="8" w:space="0" w:color="auto"/>
            </w:tcBorders>
            <w:shd w:val="clear" w:color="auto" w:fill="auto"/>
            <w:vAlign w:val="center"/>
          </w:tcPr>
          <w:p w14:paraId="040ABB15"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371</w:t>
            </w:r>
          </w:p>
        </w:tc>
        <w:tc>
          <w:tcPr>
            <w:tcW w:w="934" w:type="dxa"/>
            <w:tcBorders>
              <w:top w:val="nil"/>
              <w:left w:val="nil"/>
              <w:bottom w:val="single" w:sz="8" w:space="0" w:color="auto"/>
              <w:right w:val="single" w:sz="8" w:space="0" w:color="auto"/>
            </w:tcBorders>
            <w:shd w:val="clear" w:color="auto" w:fill="auto"/>
            <w:vAlign w:val="center"/>
          </w:tcPr>
          <w:p w14:paraId="2AB7B4E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64A4A696"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B97B511"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944" w:type="dxa"/>
            <w:tcBorders>
              <w:top w:val="nil"/>
              <w:left w:val="nil"/>
              <w:bottom w:val="single" w:sz="8" w:space="0" w:color="auto"/>
              <w:right w:val="single" w:sz="8" w:space="0" w:color="auto"/>
            </w:tcBorders>
            <w:shd w:val="clear" w:color="auto" w:fill="auto"/>
            <w:vAlign w:val="center"/>
          </w:tcPr>
          <w:p w14:paraId="260A083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p>
        </w:tc>
        <w:tc>
          <w:tcPr>
            <w:tcW w:w="944" w:type="dxa"/>
            <w:tcBorders>
              <w:top w:val="nil"/>
              <w:left w:val="nil"/>
              <w:bottom w:val="single" w:sz="8" w:space="0" w:color="auto"/>
              <w:right w:val="single" w:sz="8" w:space="0" w:color="auto"/>
            </w:tcBorders>
            <w:shd w:val="clear" w:color="auto" w:fill="auto"/>
            <w:vAlign w:val="center"/>
          </w:tcPr>
          <w:p w14:paraId="69EA2B4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1155" w:type="dxa"/>
            <w:tcBorders>
              <w:top w:val="nil"/>
              <w:left w:val="nil"/>
              <w:bottom w:val="single" w:sz="8" w:space="0" w:color="auto"/>
              <w:right w:val="single" w:sz="8" w:space="0" w:color="auto"/>
            </w:tcBorders>
            <w:shd w:val="clear" w:color="auto" w:fill="auto"/>
            <w:vAlign w:val="center"/>
          </w:tcPr>
          <w:p w14:paraId="578B21F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p>
        </w:tc>
        <w:tc>
          <w:tcPr>
            <w:tcW w:w="1232" w:type="dxa"/>
            <w:tcBorders>
              <w:top w:val="nil"/>
              <w:left w:val="nil"/>
              <w:bottom w:val="single" w:sz="8" w:space="0" w:color="auto"/>
              <w:right w:val="single" w:sz="8" w:space="0" w:color="auto"/>
            </w:tcBorders>
            <w:shd w:val="clear" w:color="auto" w:fill="auto"/>
            <w:vAlign w:val="center"/>
          </w:tcPr>
          <w:p w14:paraId="0FA25B5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r>
      <w:tr w:rsidR="007A052A" w:rsidRPr="001E6EDD" w14:paraId="6A94E471"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5F3992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9</w:t>
            </w:r>
          </w:p>
        </w:tc>
        <w:tc>
          <w:tcPr>
            <w:tcW w:w="1942" w:type="dxa"/>
            <w:tcBorders>
              <w:top w:val="nil"/>
              <w:left w:val="nil"/>
              <w:bottom w:val="single" w:sz="8" w:space="0" w:color="auto"/>
              <w:right w:val="single" w:sz="8" w:space="0" w:color="auto"/>
            </w:tcBorders>
            <w:shd w:val="clear" w:color="auto" w:fill="auto"/>
            <w:vAlign w:val="center"/>
            <w:hideMark/>
          </w:tcPr>
          <w:p w14:paraId="7D479827"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исскуство</w:t>
            </w:r>
            <w:proofErr w:type="spellEnd"/>
          </w:p>
        </w:tc>
        <w:tc>
          <w:tcPr>
            <w:tcW w:w="945" w:type="dxa"/>
            <w:tcBorders>
              <w:top w:val="nil"/>
              <w:left w:val="nil"/>
              <w:bottom w:val="single" w:sz="8" w:space="0" w:color="auto"/>
              <w:right w:val="single" w:sz="8" w:space="0" w:color="auto"/>
            </w:tcBorders>
            <w:shd w:val="clear" w:color="auto" w:fill="auto"/>
            <w:vAlign w:val="center"/>
          </w:tcPr>
          <w:p w14:paraId="3EA4FD5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934" w:type="dxa"/>
            <w:tcBorders>
              <w:top w:val="nil"/>
              <w:left w:val="nil"/>
              <w:bottom w:val="single" w:sz="8" w:space="0" w:color="auto"/>
              <w:right w:val="single" w:sz="8" w:space="0" w:color="auto"/>
            </w:tcBorders>
            <w:shd w:val="clear" w:color="auto" w:fill="auto"/>
            <w:vAlign w:val="center"/>
          </w:tcPr>
          <w:p w14:paraId="5A97BF1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0A8B5A1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1F0C9BD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944" w:type="dxa"/>
            <w:tcBorders>
              <w:top w:val="nil"/>
              <w:left w:val="nil"/>
              <w:bottom w:val="single" w:sz="8" w:space="0" w:color="auto"/>
              <w:right w:val="single" w:sz="8" w:space="0" w:color="auto"/>
            </w:tcBorders>
            <w:shd w:val="clear" w:color="auto" w:fill="auto"/>
            <w:vAlign w:val="center"/>
          </w:tcPr>
          <w:p w14:paraId="41C385B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944" w:type="dxa"/>
            <w:tcBorders>
              <w:top w:val="nil"/>
              <w:left w:val="nil"/>
              <w:bottom w:val="single" w:sz="8" w:space="0" w:color="auto"/>
              <w:right w:val="single" w:sz="8" w:space="0" w:color="auto"/>
            </w:tcBorders>
            <w:shd w:val="clear" w:color="auto" w:fill="auto"/>
            <w:vAlign w:val="center"/>
          </w:tcPr>
          <w:p w14:paraId="04EE561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1155" w:type="dxa"/>
            <w:tcBorders>
              <w:top w:val="nil"/>
              <w:left w:val="nil"/>
              <w:bottom w:val="single" w:sz="8" w:space="0" w:color="auto"/>
              <w:right w:val="single" w:sz="8" w:space="0" w:color="auto"/>
            </w:tcBorders>
            <w:shd w:val="clear" w:color="auto" w:fill="auto"/>
            <w:vAlign w:val="center"/>
          </w:tcPr>
          <w:p w14:paraId="46696D3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p>
        </w:tc>
        <w:tc>
          <w:tcPr>
            <w:tcW w:w="1232" w:type="dxa"/>
            <w:tcBorders>
              <w:top w:val="nil"/>
              <w:left w:val="nil"/>
              <w:bottom w:val="single" w:sz="8" w:space="0" w:color="auto"/>
              <w:right w:val="single" w:sz="8" w:space="0" w:color="auto"/>
            </w:tcBorders>
            <w:shd w:val="clear" w:color="auto" w:fill="auto"/>
            <w:vAlign w:val="center"/>
          </w:tcPr>
          <w:p w14:paraId="558F03E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r>
      <w:tr w:rsidR="007A052A" w:rsidRPr="001E6EDD" w14:paraId="2B64591C"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tcPr>
          <w:p w14:paraId="6D0CC01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1942" w:type="dxa"/>
            <w:tcBorders>
              <w:top w:val="nil"/>
              <w:left w:val="nil"/>
              <w:bottom w:val="single" w:sz="8" w:space="0" w:color="auto"/>
              <w:right w:val="single" w:sz="8" w:space="0" w:color="auto"/>
            </w:tcBorders>
            <w:shd w:val="clear" w:color="auto" w:fill="auto"/>
            <w:vAlign w:val="center"/>
          </w:tcPr>
          <w:p w14:paraId="1D32ABB8"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Немецкий язык </w:t>
            </w:r>
          </w:p>
        </w:tc>
        <w:tc>
          <w:tcPr>
            <w:tcW w:w="945" w:type="dxa"/>
            <w:tcBorders>
              <w:top w:val="nil"/>
              <w:left w:val="nil"/>
              <w:bottom w:val="single" w:sz="8" w:space="0" w:color="auto"/>
              <w:right w:val="single" w:sz="8" w:space="0" w:color="auto"/>
            </w:tcBorders>
            <w:shd w:val="clear" w:color="auto" w:fill="auto"/>
            <w:vAlign w:val="center"/>
          </w:tcPr>
          <w:p w14:paraId="3BF2788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p>
        </w:tc>
        <w:tc>
          <w:tcPr>
            <w:tcW w:w="934" w:type="dxa"/>
            <w:tcBorders>
              <w:top w:val="nil"/>
              <w:left w:val="nil"/>
              <w:bottom w:val="single" w:sz="8" w:space="0" w:color="auto"/>
              <w:right w:val="single" w:sz="8" w:space="0" w:color="auto"/>
            </w:tcBorders>
            <w:shd w:val="clear" w:color="auto" w:fill="auto"/>
            <w:vAlign w:val="center"/>
          </w:tcPr>
          <w:p w14:paraId="6005AB5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548B8844"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07F77A1D"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944" w:type="dxa"/>
            <w:tcBorders>
              <w:top w:val="nil"/>
              <w:left w:val="nil"/>
              <w:bottom w:val="single" w:sz="8" w:space="0" w:color="auto"/>
              <w:right w:val="single" w:sz="8" w:space="0" w:color="auto"/>
            </w:tcBorders>
            <w:shd w:val="clear" w:color="auto" w:fill="auto"/>
            <w:vAlign w:val="center"/>
          </w:tcPr>
          <w:p w14:paraId="3C14631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944" w:type="dxa"/>
            <w:tcBorders>
              <w:top w:val="nil"/>
              <w:left w:val="nil"/>
              <w:bottom w:val="single" w:sz="8" w:space="0" w:color="auto"/>
              <w:right w:val="single" w:sz="8" w:space="0" w:color="auto"/>
            </w:tcBorders>
            <w:shd w:val="clear" w:color="auto" w:fill="auto"/>
            <w:vAlign w:val="center"/>
          </w:tcPr>
          <w:p w14:paraId="752AE1F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1155" w:type="dxa"/>
            <w:tcBorders>
              <w:top w:val="nil"/>
              <w:left w:val="nil"/>
              <w:bottom w:val="single" w:sz="8" w:space="0" w:color="auto"/>
              <w:right w:val="single" w:sz="8" w:space="0" w:color="auto"/>
            </w:tcBorders>
            <w:shd w:val="clear" w:color="auto" w:fill="auto"/>
            <w:vAlign w:val="center"/>
          </w:tcPr>
          <w:p w14:paraId="092BB4C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1232" w:type="dxa"/>
            <w:tcBorders>
              <w:top w:val="nil"/>
              <w:left w:val="nil"/>
              <w:bottom w:val="single" w:sz="8" w:space="0" w:color="auto"/>
              <w:right w:val="single" w:sz="8" w:space="0" w:color="auto"/>
            </w:tcBorders>
            <w:shd w:val="clear" w:color="auto" w:fill="auto"/>
            <w:vAlign w:val="center"/>
          </w:tcPr>
          <w:p w14:paraId="6CC3B785"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7A052A" w:rsidRPr="001E6EDD" w14:paraId="1B9A4E87" w14:textId="77777777" w:rsidTr="003E168A">
        <w:trPr>
          <w:trHeight w:val="630"/>
        </w:trPr>
        <w:tc>
          <w:tcPr>
            <w:tcW w:w="616" w:type="dxa"/>
            <w:tcBorders>
              <w:top w:val="nil"/>
              <w:left w:val="single" w:sz="8" w:space="0" w:color="auto"/>
              <w:bottom w:val="single" w:sz="8" w:space="0" w:color="000000"/>
              <w:right w:val="single" w:sz="8" w:space="0" w:color="auto"/>
            </w:tcBorders>
            <w:shd w:val="clear" w:color="auto" w:fill="auto"/>
            <w:vAlign w:val="center"/>
          </w:tcPr>
          <w:p w14:paraId="43BB615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942" w:type="dxa"/>
            <w:tcBorders>
              <w:top w:val="nil"/>
              <w:left w:val="single" w:sz="8" w:space="0" w:color="auto"/>
              <w:bottom w:val="single" w:sz="8" w:space="0" w:color="000000"/>
              <w:right w:val="single" w:sz="8" w:space="0" w:color="auto"/>
            </w:tcBorders>
            <w:shd w:val="clear" w:color="auto" w:fill="auto"/>
            <w:vAlign w:val="center"/>
          </w:tcPr>
          <w:p w14:paraId="06910140"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ОДКНР</w:t>
            </w:r>
          </w:p>
        </w:tc>
        <w:tc>
          <w:tcPr>
            <w:tcW w:w="945" w:type="dxa"/>
            <w:tcBorders>
              <w:top w:val="nil"/>
              <w:left w:val="single" w:sz="8" w:space="0" w:color="auto"/>
              <w:bottom w:val="single" w:sz="8" w:space="0" w:color="000000"/>
              <w:right w:val="single" w:sz="8" w:space="0" w:color="auto"/>
            </w:tcBorders>
            <w:shd w:val="clear" w:color="auto" w:fill="auto"/>
            <w:vAlign w:val="center"/>
          </w:tcPr>
          <w:p w14:paraId="03E996C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p>
        </w:tc>
        <w:tc>
          <w:tcPr>
            <w:tcW w:w="934" w:type="dxa"/>
            <w:tcBorders>
              <w:top w:val="nil"/>
              <w:left w:val="single" w:sz="8" w:space="0" w:color="auto"/>
              <w:bottom w:val="single" w:sz="8" w:space="0" w:color="000000"/>
              <w:right w:val="single" w:sz="8" w:space="0" w:color="auto"/>
            </w:tcBorders>
            <w:shd w:val="clear" w:color="auto" w:fill="auto"/>
            <w:vAlign w:val="center"/>
          </w:tcPr>
          <w:p w14:paraId="334AB97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single" w:sz="8" w:space="0" w:color="auto"/>
              <w:bottom w:val="single" w:sz="8" w:space="0" w:color="000000"/>
              <w:right w:val="single" w:sz="8" w:space="0" w:color="auto"/>
            </w:tcBorders>
            <w:shd w:val="clear" w:color="auto" w:fill="auto"/>
            <w:vAlign w:val="center"/>
          </w:tcPr>
          <w:p w14:paraId="54BA149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single" w:sz="8" w:space="0" w:color="auto"/>
              <w:bottom w:val="single" w:sz="8" w:space="0" w:color="000000"/>
              <w:right w:val="single" w:sz="8" w:space="0" w:color="auto"/>
            </w:tcBorders>
            <w:shd w:val="clear" w:color="auto" w:fill="auto"/>
            <w:vAlign w:val="center"/>
          </w:tcPr>
          <w:p w14:paraId="01B6046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single" w:sz="8" w:space="0" w:color="auto"/>
              <w:bottom w:val="single" w:sz="8" w:space="0" w:color="000000"/>
              <w:right w:val="single" w:sz="8" w:space="0" w:color="auto"/>
            </w:tcBorders>
            <w:shd w:val="clear" w:color="auto" w:fill="auto"/>
            <w:vAlign w:val="center"/>
          </w:tcPr>
          <w:p w14:paraId="3ED3F228" w14:textId="77777777" w:rsidR="007A052A" w:rsidRPr="001E6EDD" w:rsidRDefault="007A052A" w:rsidP="007A052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21</w:t>
            </w:r>
          </w:p>
        </w:tc>
        <w:tc>
          <w:tcPr>
            <w:tcW w:w="944" w:type="dxa"/>
            <w:tcBorders>
              <w:top w:val="nil"/>
              <w:left w:val="single" w:sz="8" w:space="0" w:color="auto"/>
              <w:bottom w:val="single" w:sz="8" w:space="0" w:color="000000"/>
              <w:right w:val="single" w:sz="8" w:space="0" w:color="auto"/>
            </w:tcBorders>
            <w:shd w:val="clear" w:color="auto" w:fill="auto"/>
            <w:vAlign w:val="center"/>
          </w:tcPr>
          <w:p w14:paraId="63FDC35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1155" w:type="dxa"/>
            <w:tcBorders>
              <w:top w:val="nil"/>
              <w:left w:val="single" w:sz="8" w:space="0" w:color="auto"/>
              <w:bottom w:val="single" w:sz="8" w:space="0" w:color="000000"/>
              <w:right w:val="single" w:sz="8" w:space="0" w:color="auto"/>
            </w:tcBorders>
            <w:shd w:val="clear" w:color="auto" w:fill="auto"/>
            <w:vAlign w:val="center"/>
          </w:tcPr>
          <w:p w14:paraId="193BFD8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32" w:type="dxa"/>
            <w:tcBorders>
              <w:top w:val="nil"/>
              <w:left w:val="single" w:sz="8" w:space="0" w:color="auto"/>
              <w:bottom w:val="single" w:sz="8" w:space="0" w:color="000000"/>
              <w:right w:val="single" w:sz="8" w:space="0" w:color="auto"/>
            </w:tcBorders>
            <w:shd w:val="clear" w:color="auto" w:fill="auto"/>
            <w:vAlign w:val="center"/>
          </w:tcPr>
          <w:p w14:paraId="2D79255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4,96</w:t>
            </w:r>
          </w:p>
        </w:tc>
      </w:tr>
      <w:tr w:rsidR="007A052A" w:rsidRPr="001E6EDD" w14:paraId="49F6D5F7" w14:textId="77777777" w:rsidTr="003E168A">
        <w:trPr>
          <w:trHeight w:val="630"/>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14:paraId="09C3554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1942" w:type="dxa"/>
            <w:vMerge w:val="restart"/>
            <w:tcBorders>
              <w:top w:val="nil"/>
              <w:left w:val="single" w:sz="8" w:space="0" w:color="auto"/>
              <w:bottom w:val="single" w:sz="8" w:space="0" w:color="000000"/>
              <w:right w:val="single" w:sz="8" w:space="0" w:color="auto"/>
            </w:tcBorders>
            <w:shd w:val="clear" w:color="auto" w:fill="auto"/>
            <w:vAlign w:val="center"/>
            <w:hideMark/>
          </w:tcPr>
          <w:p w14:paraId="25AC5705"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Физическая культура</w:t>
            </w:r>
          </w:p>
        </w:tc>
        <w:tc>
          <w:tcPr>
            <w:tcW w:w="945" w:type="dxa"/>
            <w:vMerge w:val="restart"/>
            <w:tcBorders>
              <w:top w:val="nil"/>
              <w:left w:val="single" w:sz="8" w:space="0" w:color="auto"/>
              <w:bottom w:val="single" w:sz="8" w:space="0" w:color="000000"/>
              <w:right w:val="single" w:sz="8" w:space="0" w:color="auto"/>
            </w:tcBorders>
            <w:shd w:val="clear" w:color="auto" w:fill="auto"/>
            <w:vAlign w:val="center"/>
          </w:tcPr>
          <w:p w14:paraId="5F9331C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439</w:t>
            </w:r>
          </w:p>
        </w:tc>
        <w:tc>
          <w:tcPr>
            <w:tcW w:w="934" w:type="dxa"/>
            <w:vMerge w:val="restart"/>
            <w:tcBorders>
              <w:top w:val="nil"/>
              <w:left w:val="single" w:sz="8" w:space="0" w:color="auto"/>
              <w:bottom w:val="single" w:sz="8" w:space="0" w:color="000000"/>
              <w:right w:val="single" w:sz="8" w:space="0" w:color="auto"/>
            </w:tcBorders>
            <w:shd w:val="clear" w:color="auto" w:fill="auto"/>
            <w:vAlign w:val="center"/>
          </w:tcPr>
          <w:p w14:paraId="2CEAA79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vMerge w:val="restart"/>
            <w:tcBorders>
              <w:top w:val="nil"/>
              <w:left w:val="single" w:sz="8" w:space="0" w:color="auto"/>
              <w:bottom w:val="single" w:sz="8" w:space="0" w:color="000000"/>
              <w:right w:val="single" w:sz="8" w:space="0" w:color="auto"/>
            </w:tcBorders>
            <w:shd w:val="clear" w:color="auto" w:fill="auto"/>
            <w:vAlign w:val="center"/>
          </w:tcPr>
          <w:p w14:paraId="412D34EF"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vMerge w:val="restart"/>
            <w:tcBorders>
              <w:top w:val="nil"/>
              <w:left w:val="single" w:sz="8" w:space="0" w:color="auto"/>
              <w:bottom w:val="single" w:sz="8" w:space="0" w:color="000000"/>
              <w:right w:val="single" w:sz="8" w:space="0" w:color="auto"/>
            </w:tcBorders>
            <w:shd w:val="clear" w:color="auto" w:fill="auto"/>
            <w:vAlign w:val="center"/>
          </w:tcPr>
          <w:p w14:paraId="7E549B2C"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944" w:type="dxa"/>
            <w:vMerge w:val="restart"/>
            <w:tcBorders>
              <w:top w:val="nil"/>
              <w:left w:val="single" w:sz="8" w:space="0" w:color="auto"/>
              <w:bottom w:val="single" w:sz="8" w:space="0" w:color="000000"/>
              <w:right w:val="single" w:sz="8" w:space="0" w:color="auto"/>
            </w:tcBorders>
            <w:shd w:val="clear" w:color="auto" w:fill="auto"/>
            <w:vAlign w:val="center"/>
          </w:tcPr>
          <w:p w14:paraId="0ED1EBD6" w14:textId="77777777" w:rsidR="007A052A" w:rsidRPr="001E6EDD" w:rsidRDefault="007A052A" w:rsidP="007A052A">
            <w:pPr>
              <w:spacing w:after="0" w:line="240" w:lineRule="auto"/>
              <w:jc w:val="right"/>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944" w:type="dxa"/>
            <w:vMerge w:val="restart"/>
            <w:tcBorders>
              <w:top w:val="nil"/>
              <w:left w:val="single" w:sz="8" w:space="0" w:color="auto"/>
              <w:bottom w:val="single" w:sz="8" w:space="0" w:color="000000"/>
              <w:right w:val="single" w:sz="8" w:space="0" w:color="auto"/>
            </w:tcBorders>
            <w:shd w:val="clear" w:color="auto" w:fill="auto"/>
            <w:vAlign w:val="center"/>
          </w:tcPr>
          <w:p w14:paraId="2651262B"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328</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tcPr>
          <w:p w14:paraId="123206A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p>
        </w:tc>
        <w:tc>
          <w:tcPr>
            <w:tcW w:w="1232" w:type="dxa"/>
            <w:vMerge w:val="restart"/>
            <w:tcBorders>
              <w:top w:val="nil"/>
              <w:left w:val="single" w:sz="8" w:space="0" w:color="auto"/>
              <w:bottom w:val="single" w:sz="8" w:space="0" w:color="000000"/>
              <w:right w:val="single" w:sz="8" w:space="0" w:color="auto"/>
            </w:tcBorders>
            <w:shd w:val="clear" w:color="auto" w:fill="auto"/>
            <w:vAlign w:val="center"/>
          </w:tcPr>
          <w:p w14:paraId="2436160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r>
      <w:tr w:rsidR="007A052A" w:rsidRPr="001E6EDD" w14:paraId="408A597E" w14:textId="77777777" w:rsidTr="003E168A">
        <w:trPr>
          <w:trHeight w:val="450"/>
        </w:trPr>
        <w:tc>
          <w:tcPr>
            <w:tcW w:w="616" w:type="dxa"/>
            <w:vMerge/>
            <w:tcBorders>
              <w:top w:val="nil"/>
              <w:left w:val="single" w:sz="8" w:space="0" w:color="auto"/>
              <w:bottom w:val="single" w:sz="8" w:space="0" w:color="000000"/>
              <w:right w:val="single" w:sz="8" w:space="0" w:color="auto"/>
            </w:tcBorders>
            <w:vAlign w:val="center"/>
            <w:hideMark/>
          </w:tcPr>
          <w:p w14:paraId="1D7B4803"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1942" w:type="dxa"/>
            <w:vMerge/>
            <w:tcBorders>
              <w:top w:val="nil"/>
              <w:left w:val="single" w:sz="8" w:space="0" w:color="auto"/>
              <w:bottom w:val="single" w:sz="8" w:space="0" w:color="000000"/>
              <w:right w:val="single" w:sz="8" w:space="0" w:color="auto"/>
            </w:tcBorders>
            <w:vAlign w:val="center"/>
            <w:hideMark/>
          </w:tcPr>
          <w:p w14:paraId="1D86686B"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945" w:type="dxa"/>
            <w:vMerge/>
            <w:tcBorders>
              <w:top w:val="nil"/>
              <w:left w:val="single" w:sz="8" w:space="0" w:color="auto"/>
              <w:bottom w:val="single" w:sz="8" w:space="0" w:color="000000"/>
              <w:right w:val="single" w:sz="8" w:space="0" w:color="auto"/>
            </w:tcBorders>
            <w:vAlign w:val="center"/>
          </w:tcPr>
          <w:p w14:paraId="486095BB"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934" w:type="dxa"/>
            <w:vMerge/>
            <w:tcBorders>
              <w:top w:val="nil"/>
              <w:left w:val="single" w:sz="8" w:space="0" w:color="auto"/>
              <w:bottom w:val="single" w:sz="8" w:space="0" w:color="000000"/>
              <w:right w:val="single" w:sz="8" w:space="0" w:color="auto"/>
            </w:tcBorders>
            <w:vAlign w:val="center"/>
          </w:tcPr>
          <w:p w14:paraId="3C5CFE00"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944" w:type="dxa"/>
            <w:vMerge/>
            <w:tcBorders>
              <w:top w:val="nil"/>
              <w:left w:val="single" w:sz="8" w:space="0" w:color="auto"/>
              <w:bottom w:val="single" w:sz="8" w:space="0" w:color="000000"/>
              <w:right w:val="single" w:sz="8" w:space="0" w:color="auto"/>
            </w:tcBorders>
            <w:vAlign w:val="center"/>
          </w:tcPr>
          <w:p w14:paraId="56892263"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944" w:type="dxa"/>
            <w:vMerge/>
            <w:tcBorders>
              <w:top w:val="nil"/>
              <w:left w:val="single" w:sz="8" w:space="0" w:color="auto"/>
              <w:bottom w:val="single" w:sz="8" w:space="0" w:color="000000"/>
              <w:right w:val="single" w:sz="8" w:space="0" w:color="auto"/>
            </w:tcBorders>
            <w:vAlign w:val="center"/>
          </w:tcPr>
          <w:p w14:paraId="65F90861"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944" w:type="dxa"/>
            <w:vMerge/>
            <w:tcBorders>
              <w:top w:val="nil"/>
              <w:left w:val="single" w:sz="8" w:space="0" w:color="auto"/>
              <w:bottom w:val="single" w:sz="8" w:space="0" w:color="000000"/>
              <w:right w:val="single" w:sz="8" w:space="0" w:color="auto"/>
            </w:tcBorders>
            <w:vAlign w:val="center"/>
          </w:tcPr>
          <w:p w14:paraId="1DC357F8" w14:textId="77777777" w:rsidR="007A052A" w:rsidRPr="001E6EDD" w:rsidRDefault="007A052A" w:rsidP="007A052A">
            <w:pPr>
              <w:spacing w:after="0" w:line="240" w:lineRule="auto"/>
              <w:rPr>
                <w:rFonts w:ascii="Calibri" w:eastAsia="Times New Roman" w:hAnsi="Calibri" w:cs="Calibri"/>
                <w:color w:val="000000"/>
                <w:lang w:eastAsia="ru-RU"/>
              </w:rPr>
            </w:pPr>
          </w:p>
        </w:tc>
        <w:tc>
          <w:tcPr>
            <w:tcW w:w="944" w:type="dxa"/>
            <w:vMerge/>
            <w:tcBorders>
              <w:top w:val="nil"/>
              <w:left w:val="single" w:sz="8" w:space="0" w:color="auto"/>
              <w:bottom w:val="single" w:sz="8" w:space="0" w:color="000000"/>
              <w:right w:val="single" w:sz="8" w:space="0" w:color="auto"/>
            </w:tcBorders>
            <w:vAlign w:val="center"/>
          </w:tcPr>
          <w:p w14:paraId="6A1279B1"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1155" w:type="dxa"/>
            <w:vMerge/>
            <w:tcBorders>
              <w:top w:val="nil"/>
              <w:left w:val="single" w:sz="8" w:space="0" w:color="auto"/>
              <w:bottom w:val="single" w:sz="8" w:space="0" w:color="000000"/>
              <w:right w:val="single" w:sz="8" w:space="0" w:color="auto"/>
            </w:tcBorders>
            <w:vAlign w:val="center"/>
          </w:tcPr>
          <w:p w14:paraId="61D368C5"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c>
          <w:tcPr>
            <w:tcW w:w="1232" w:type="dxa"/>
            <w:vMerge/>
            <w:tcBorders>
              <w:top w:val="nil"/>
              <w:left w:val="single" w:sz="8" w:space="0" w:color="auto"/>
              <w:bottom w:val="single" w:sz="8" w:space="0" w:color="000000"/>
              <w:right w:val="single" w:sz="8" w:space="0" w:color="auto"/>
            </w:tcBorders>
            <w:vAlign w:val="center"/>
          </w:tcPr>
          <w:p w14:paraId="066735DF"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p>
        </w:tc>
      </w:tr>
      <w:tr w:rsidR="007A052A" w:rsidRPr="001E6EDD" w14:paraId="204B6DC7" w14:textId="77777777" w:rsidTr="003E168A">
        <w:trPr>
          <w:trHeight w:val="645"/>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6981A6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1942" w:type="dxa"/>
            <w:tcBorders>
              <w:top w:val="nil"/>
              <w:left w:val="nil"/>
              <w:bottom w:val="single" w:sz="8" w:space="0" w:color="auto"/>
              <w:right w:val="single" w:sz="8" w:space="0" w:color="auto"/>
            </w:tcBorders>
            <w:shd w:val="clear" w:color="auto" w:fill="auto"/>
            <w:vAlign w:val="center"/>
            <w:hideMark/>
          </w:tcPr>
          <w:p w14:paraId="643AB7C3"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Технологии</w:t>
            </w:r>
          </w:p>
        </w:tc>
        <w:tc>
          <w:tcPr>
            <w:tcW w:w="945" w:type="dxa"/>
            <w:tcBorders>
              <w:top w:val="nil"/>
              <w:left w:val="nil"/>
              <w:bottom w:val="single" w:sz="8" w:space="0" w:color="auto"/>
              <w:right w:val="single" w:sz="8" w:space="0" w:color="auto"/>
            </w:tcBorders>
            <w:shd w:val="clear" w:color="auto" w:fill="auto"/>
            <w:vAlign w:val="center"/>
          </w:tcPr>
          <w:p w14:paraId="3BA8B0D2"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371</w:t>
            </w:r>
          </w:p>
        </w:tc>
        <w:tc>
          <w:tcPr>
            <w:tcW w:w="934" w:type="dxa"/>
            <w:tcBorders>
              <w:top w:val="nil"/>
              <w:left w:val="nil"/>
              <w:bottom w:val="single" w:sz="8" w:space="0" w:color="auto"/>
              <w:right w:val="single" w:sz="8" w:space="0" w:color="auto"/>
            </w:tcBorders>
            <w:shd w:val="clear" w:color="auto" w:fill="auto"/>
            <w:vAlign w:val="center"/>
          </w:tcPr>
          <w:p w14:paraId="5194413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3F973F36"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2860DF19"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44" w:type="dxa"/>
            <w:tcBorders>
              <w:top w:val="nil"/>
              <w:left w:val="nil"/>
              <w:bottom w:val="single" w:sz="8" w:space="0" w:color="auto"/>
              <w:right w:val="single" w:sz="8" w:space="0" w:color="auto"/>
            </w:tcBorders>
            <w:shd w:val="clear" w:color="auto" w:fill="auto"/>
            <w:vAlign w:val="center"/>
          </w:tcPr>
          <w:p w14:paraId="275B8BD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944" w:type="dxa"/>
            <w:tcBorders>
              <w:top w:val="nil"/>
              <w:left w:val="nil"/>
              <w:bottom w:val="single" w:sz="8" w:space="0" w:color="auto"/>
              <w:right w:val="single" w:sz="8" w:space="0" w:color="auto"/>
            </w:tcBorders>
            <w:shd w:val="clear" w:color="auto" w:fill="auto"/>
            <w:vAlign w:val="center"/>
          </w:tcPr>
          <w:p w14:paraId="7E0F7A35"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332</w:t>
            </w:r>
          </w:p>
        </w:tc>
        <w:tc>
          <w:tcPr>
            <w:tcW w:w="1155" w:type="dxa"/>
            <w:tcBorders>
              <w:top w:val="nil"/>
              <w:left w:val="nil"/>
              <w:bottom w:val="single" w:sz="8" w:space="0" w:color="auto"/>
              <w:right w:val="single" w:sz="8" w:space="0" w:color="auto"/>
            </w:tcBorders>
            <w:shd w:val="clear" w:color="auto" w:fill="auto"/>
            <w:vAlign w:val="center"/>
          </w:tcPr>
          <w:p w14:paraId="32D046A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1232" w:type="dxa"/>
            <w:tcBorders>
              <w:top w:val="nil"/>
              <w:left w:val="nil"/>
              <w:bottom w:val="single" w:sz="8" w:space="0" w:color="auto"/>
              <w:right w:val="single" w:sz="8" w:space="0" w:color="auto"/>
            </w:tcBorders>
            <w:shd w:val="clear" w:color="auto" w:fill="auto"/>
            <w:vAlign w:val="center"/>
          </w:tcPr>
          <w:p w14:paraId="7B344BC3"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r>
      <w:tr w:rsidR="007A052A" w:rsidRPr="001E6EDD" w14:paraId="05918BB2" w14:textId="77777777" w:rsidTr="003E168A">
        <w:trPr>
          <w:trHeight w:val="3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08BF418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1942" w:type="dxa"/>
            <w:tcBorders>
              <w:top w:val="nil"/>
              <w:left w:val="nil"/>
              <w:bottom w:val="single" w:sz="8" w:space="0" w:color="auto"/>
              <w:right w:val="single" w:sz="8" w:space="0" w:color="auto"/>
            </w:tcBorders>
            <w:shd w:val="clear" w:color="auto" w:fill="auto"/>
            <w:vAlign w:val="center"/>
            <w:hideMark/>
          </w:tcPr>
          <w:p w14:paraId="2C42013C" w14:textId="77777777" w:rsidR="007A052A" w:rsidRPr="001E6EDD" w:rsidRDefault="007A052A" w:rsidP="007A052A">
            <w:pPr>
              <w:spacing w:after="0" w:line="240" w:lineRule="auto"/>
              <w:rPr>
                <w:rFonts w:ascii="Times New Roman" w:eastAsia="Times New Roman" w:hAnsi="Times New Roman" w:cs="Times New Roman"/>
                <w:color w:val="000000"/>
                <w:sz w:val="24"/>
                <w:szCs w:val="24"/>
                <w:lang w:eastAsia="ru-RU"/>
              </w:rPr>
            </w:pPr>
            <w:r w:rsidRPr="001E6EDD">
              <w:rPr>
                <w:rFonts w:ascii="Times New Roman" w:eastAsia="Times New Roman" w:hAnsi="Times New Roman" w:cs="Times New Roman"/>
                <w:color w:val="000000"/>
                <w:sz w:val="24"/>
                <w:szCs w:val="24"/>
                <w:lang w:eastAsia="ru-RU"/>
              </w:rPr>
              <w:t>ОБЖ</w:t>
            </w:r>
          </w:p>
        </w:tc>
        <w:tc>
          <w:tcPr>
            <w:tcW w:w="945" w:type="dxa"/>
            <w:tcBorders>
              <w:top w:val="nil"/>
              <w:left w:val="nil"/>
              <w:bottom w:val="single" w:sz="8" w:space="0" w:color="auto"/>
              <w:right w:val="single" w:sz="8" w:space="0" w:color="auto"/>
            </w:tcBorders>
            <w:shd w:val="clear" w:color="auto" w:fill="auto"/>
            <w:vAlign w:val="center"/>
          </w:tcPr>
          <w:p w14:paraId="7B3613D0"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c>
          <w:tcPr>
            <w:tcW w:w="934" w:type="dxa"/>
            <w:tcBorders>
              <w:top w:val="nil"/>
              <w:left w:val="nil"/>
              <w:bottom w:val="single" w:sz="8" w:space="0" w:color="auto"/>
              <w:right w:val="single" w:sz="8" w:space="0" w:color="auto"/>
            </w:tcBorders>
            <w:shd w:val="clear" w:color="auto" w:fill="auto"/>
            <w:vAlign w:val="center"/>
          </w:tcPr>
          <w:p w14:paraId="64A31B8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60640BBE"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944" w:type="dxa"/>
            <w:tcBorders>
              <w:top w:val="nil"/>
              <w:left w:val="nil"/>
              <w:bottom w:val="single" w:sz="8" w:space="0" w:color="auto"/>
              <w:right w:val="single" w:sz="8" w:space="0" w:color="auto"/>
            </w:tcBorders>
            <w:shd w:val="clear" w:color="auto" w:fill="auto"/>
            <w:vAlign w:val="center"/>
          </w:tcPr>
          <w:p w14:paraId="792361F8"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44" w:type="dxa"/>
            <w:tcBorders>
              <w:top w:val="nil"/>
              <w:left w:val="nil"/>
              <w:bottom w:val="single" w:sz="8" w:space="0" w:color="auto"/>
              <w:right w:val="single" w:sz="8" w:space="0" w:color="auto"/>
            </w:tcBorders>
            <w:shd w:val="clear" w:color="auto" w:fill="auto"/>
            <w:vAlign w:val="center"/>
          </w:tcPr>
          <w:p w14:paraId="5D72612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944" w:type="dxa"/>
            <w:tcBorders>
              <w:top w:val="nil"/>
              <w:left w:val="nil"/>
              <w:bottom w:val="single" w:sz="8" w:space="0" w:color="auto"/>
              <w:right w:val="single" w:sz="8" w:space="0" w:color="auto"/>
            </w:tcBorders>
            <w:shd w:val="clear" w:color="auto" w:fill="auto"/>
            <w:vAlign w:val="center"/>
          </w:tcPr>
          <w:p w14:paraId="0805EAF7"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1155" w:type="dxa"/>
            <w:tcBorders>
              <w:top w:val="nil"/>
              <w:left w:val="nil"/>
              <w:bottom w:val="single" w:sz="8" w:space="0" w:color="auto"/>
              <w:right w:val="single" w:sz="8" w:space="0" w:color="auto"/>
            </w:tcBorders>
            <w:shd w:val="clear" w:color="auto" w:fill="auto"/>
            <w:vAlign w:val="center"/>
          </w:tcPr>
          <w:p w14:paraId="6613B861"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1232" w:type="dxa"/>
            <w:tcBorders>
              <w:top w:val="nil"/>
              <w:left w:val="nil"/>
              <w:bottom w:val="single" w:sz="8" w:space="0" w:color="auto"/>
              <w:right w:val="single" w:sz="8" w:space="0" w:color="auto"/>
            </w:tcBorders>
            <w:shd w:val="clear" w:color="auto" w:fill="auto"/>
            <w:vAlign w:val="center"/>
          </w:tcPr>
          <w:p w14:paraId="1D95595A" w14:textId="77777777" w:rsidR="007A052A" w:rsidRPr="001E6EDD" w:rsidRDefault="007A052A" w:rsidP="007A052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bl>
    <w:p w14:paraId="3BA8CF68" w14:textId="77777777" w:rsidR="007A052A" w:rsidRDefault="007A052A" w:rsidP="007A052A"/>
    <w:p w14:paraId="562994E8" w14:textId="77777777" w:rsidR="007A052A" w:rsidRDefault="007A052A" w:rsidP="007A052A"/>
    <w:p w14:paraId="1442771A" w14:textId="77777777" w:rsidR="007A052A" w:rsidRDefault="007A052A" w:rsidP="007A052A"/>
    <w:p w14:paraId="54DFECB9" w14:textId="77777777" w:rsidR="007A052A" w:rsidRDefault="007A052A" w:rsidP="007A052A"/>
    <w:p w14:paraId="2D894B9A" w14:textId="77777777" w:rsidR="007A052A" w:rsidRDefault="007A052A" w:rsidP="002D487C">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10-11 классы</w:t>
      </w:r>
    </w:p>
    <w:tbl>
      <w:tblPr>
        <w:tblStyle w:val="a3"/>
        <w:tblpPr w:leftFromText="180" w:rightFromText="180" w:vertAnchor="page" w:horzAnchor="page" w:tblpX="1195" w:tblpY="2461"/>
        <w:tblW w:w="0" w:type="auto"/>
        <w:tblLook w:val="04A0" w:firstRow="1" w:lastRow="0" w:firstColumn="1" w:lastColumn="0" w:noHBand="0" w:noVBand="1"/>
      </w:tblPr>
      <w:tblGrid>
        <w:gridCol w:w="997"/>
        <w:gridCol w:w="824"/>
        <w:gridCol w:w="920"/>
        <w:gridCol w:w="750"/>
        <w:gridCol w:w="751"/>
        <w:gridCol w:w="751"/>
        <w:gridCol w:w="759"/>
        <w:gridCol w:w="825"/>
        <w:gridCol w:w="1395"/>
        <w:gridCol w:w="1373"/>
      </w:tblGrid>
      <w:tr w:rsidR="007A052A" w14:paraId="1F4EED6C" w14:textId="77777777" w:rsidTr="003E168A">
        <w:tc>
          <w:tcPr>
            <w:tcW w:w="997" w:type="dxa"/>
            <w:tcBorders>
              <w:bottom w:val="single" w:sz="4" w:space="0" w:color="auto"/>
            </w:tcBorders>
            <w:shd w:val="clear" w:color="auto" w:fill="FFE599" w:themeFill="accent4" w:themeFillTint="66"/>
          </w:tcPr>
          <w:p w14:paraId="072616FC" w14:textId="77777777" w:rsidR="007A052A" w:rsidRDefault="007A052A" w:rsidP="003E168A">
            <w:pPr>
              <w:rPr>
                <w:rFonts w:ascii="Times New Roman" w:eastAsia="Times New Roman" w:hAnsi="Times New Roman" w:cs="Times New Roman"/>
                <w:b/>
                <w:bCs/>
                <w:color w:val="000000"/>
                <w:sz w:val="28"/>
                <w:szCs w:val="28"/>
                <w:lang w:eastAsia="ru-RU"/>
              </w:rPr>
            </w:pPr>
          </w:p>
        </w:tc>
        <w:tc>
          <w:tcPr>
            <w:tcW w:w="824" w:type="dxa"/>
            <w:tcBorders>
              <w:bottom w:val="single" w:sz="4" w:space="0" w:color="auto"/>
            </w:tcBorders>
            <w:shd w:val="clear" w:color="auto" w:fill="FFE599" w:themeFill="accent4" w:themeFillTint="66"/>
          </w:tcPr>
          <w:p w14:paraId="5B4C7253" w14:textId="77777777" w:rsidR="007A052A" w:rsidRDefault="007A052A" w:rsidP="003E168A">
            <w:pPr>
              <w:rPr>
                <w:rFonts w:ascii="Times New Roman" w:eastAsia="Times New Roman" w:hAnsi="Times New Roman" w:cs="Times New Roman"/>
                <w:b/>
                <w:bCs/>
                <w:color w:val="000000"/>
                <w:sz w:val="28"/>
                <w:szCs w:val="28"/>
                <w:lang w:eastAsia="ru-RU"/>
              </w:rPr>
            </w:pPr>
          </w:p>
        </w:tc>
        <w:tc>
          <w:tcPr>
            <w:tcW w:w="7524" w:type="dxa"/>
            <w:gridSpan w:val="8"/>
            <w:tcBorders>
              <w:bottom w:val="single" w:sz="4" w:space="0" w:color="auto"/>
            </w:tcBorders>
            <w:shd w:val="clear" w:color="auto" w:fill="FFE599" w:themeFill="accent4" w:themeFillTint="66"/>
          </w:tcPr>
          <w:p w14:paraId="1ECABD82" w14:textId="77777777" w:rsidR="007A052A" w:rsidRDefault="007A052A" w:rsidP="003E168A">
            <w:pPr>
              <w:rPr>
                <w:rFonts w:ascii="Times New Roman" w:eastAsia="Times New Roman" w:hAnsi="Times New Roman" w:cs="Times New Roman"/>
                <w:b/>
                <w:bCs/>
                <w:color w:val="000000"/>
                <w:sz w:val="28"/>
                <w:szCs w:val="28"/>
                <w:lang w:eastAsia="ru-RU"/>
              </w:rPr>
            </w:pPr>
            <w:r w:rsidRPr="0007317E">
              <w:rPr>
                <w:rFonts w:ascii="Times New Roman" w:eastAsia="Times New Roman" w:hAnsi="Times New Roman" w:cs="Times New Roman"/>
                <w:b/>
                <w:bCs/>
                <w:color w:val="000000"/>
                <w:sz w:val="28"/>
                <w:szCs w:val="28"/>
                <w:lang w:eastAsia="ru-RU"/>
              </w:rPr>
              <w:t>Результативность обучения по учебным предметам</w:t>
            </w:r>
          </w:p>
          <w:p w14:paraId="62D4F885" w14:textId="77777777" w:rsidR="007A052A" w:rsidRDefault="007A052A" w:rsidP="003E168A">
            <w:pPr>
              <w:rPr>
                <w:rFonts w:ascii="Times New Roman" w:eastAsia="Times New Roman" w:hAnsi="Times New Roman" w:cs="Times New Roman"/>
                <w:b/>
                <w:bCs/>
                <w:color w:val="000000"/>
                <w:sz w:val="28"/>
                <w:szCs w:val="28"/>
                <w:lang w:eastAsia="ru-RU"/>
              </w:rPr>
            </w:pPr>
          </w:p>
        </w:tc>
      </w:tr>
      <w:tr w:rsidR="007A052A" w14:paraId="6D66BF39" w14:textId="77777777" w:rsidTr="003E168A">
        <w:tc>
          <w:tcPr>
            <w:tcW w:w="997" w:type="dxa"/>
            <w:tcBorders>
              <w:bottom w:val="single" w:sz="4" w:space="0" w:color="auto"/>
            </w:tcBorders>
            <w:shd w:val="clear" w:color="auto" w:fill="FFE599" w:themeFill="accent4" w:themeFillTint="66"/>
          </w:tcPr>
          <w:p w14:paraId="31F6F950"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Класс</w:t>
            </w:r>
          </w:p>
        </w:tc>
        <w:tc>
          <w:tcPr>
            <w:tcW w:w="824" w:type="dxa"/>
            <w:tcBorders>
              <w:bottom w:val="single" w:sz="4" w:space="0" w:color="auto"/>
            </w:tcBorders>
            <w:shd w:val="clear" w:color="auto" w:fill="FFE599" w:themeFill="accent4" w:themeFillTint="66"/>
          </w:tcPr>
          <w:p w14:paraId="6AC74AED"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К-во</w:t>
            </w:r>
          </w:p>
        </w:tc>
        <w:tc>
          <w:tcPr>
            <w:tcW w:w="920" w:type="dxa"/>
            <w:tcBorders>
              <w:bottom w:val="single" w:sz="4" w:space="0" w:color="auto"/>
            </w:tcBorders>
            <w:shd w:val="clear" w:color="auto" w:fill="FFE599" w:themeFill="accent4" w:themeFillTint="66"/>
          </w:tcPr>
          <w:p w14:paraId="7A925045"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На                    </w:t>
            </w:r>
          </w:p>
          <w:p w14:paraId="5A1E4FBD"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5</w:t>
            </w:r>
          </w:p>
        </w:tc>
        <w:tc>
          <w:tcPr>
            <w:tcW w:w="750" w:type="dxa"/>
            <w:tcBorders>
              <w:bottom w:val="single" w:sz="4" w:space="0" w:color="auto"/>
            </w:tcBorders>
            <w:shd w:val="clear" w:color="auto" w:fill="FFE599" w:themeFill="accent4" w:themeFillTint="66"/>
          </w:tcPr>
          <w:p w14:paraId="57E5FC6C"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 4</w:t>
            </w:r>
          </w:p>
        </w:tc>
        <w:tc>
          <w:tcPr>
            <w:tcW w:w="751" w:type="dxa"/>
            <w:tcBorders>
              <w:bottom w:val="single" w:sz="4" w:space="0" w:color="auto"/>
            </w:tcBorders>
            <w:shd w:val="clear" w:color="auto" w:fill="FFE599" w:themeFill="accent4" w:themeFillTint="66"/>
          </w:tcPr>
          <w:p w14:paraId="2D119141"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 3</w:t>
            </w:r>
          </w:p>
        </w:tc>
        <w:tc>
          <w:tcPr>
            <w:tcW w:w="751" w:type="dxa"/>
            <w:tcBorders>
              <w:bottom w:val="single" w:sz="4" w:space="0" w:color="auto"/>
            </w:tcBorders>
            <w:shd w:val="clear" w:color="auto" w:fill="FFE599" w:themeFill="accent4" w:themeFillTint="66"/>
          </w:tcPr>
          <w:p w14:paraId="15FE322C"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 2</w:t>
            </w:r>
          </w:p>
        </w:tc>
        <w:tc>
          <w:tcPr>
            <w:tcW w:w="759" w:type="dxa"/>
            <w:tcBorders>
              <w:bottom w:val="single" w:sz="4" w:space="0" w:color="auto"/>
            </w:tcBorders>
            <w:shd w:val="clear" w:color="auto" w:fill="FFE599" w:themeFill="accent4" w:themeFillTint="66"/>
          </w:tcPr>
          <w:p w14:paraId="53D7875E"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w:t>
            </w:r>
          </w:p>
        </w:tc>
        <w:tc>
          <w:tcPr>
            <w:tcW w:w="825" w:type="dxa"/>
            <w:tcBorders>
              <w:bottom w:val="single" w:sz="4" w:space="0" w:color="auto"/>
            </w:tcBorders>
            <w:shd w:val="clear" w:color="auto" w:fill="FFE599" w:themeFill="accent4" w:themeFillTint="66"/>
          </w:tcPr>
          <w:p w14:paraId="0E7102A2" w14:textId="77777777" w:rsidR="007A052A" w:rsidRDefault="007A052A" w:rsidP="003E168A">
            <w:pPr>
              <w:rPr>
                <w:rFonts w:ascii="Times New Roman" w:eastAsia="Times New Roman" w:hAnsi="Times New Roman" w:cs="Times New Roman"/>
                <w:b/>
                <w:bCs/>
                <w:color w:val="000000"/>
                <w:sz w:val="28"/>
                <w:szCs w:val="28"/>
                <w:lang w:eastAsia="ru-RU"/>
              </w:rPr>
            </w:pPr>
            <w:proofErr w:type="spellStart"/>
            <w:r>
              <w:rPr>
                <w:rFonts w:ascii="Times New Roman" w:eastAsia="Times New Roman" w:hAnsi="Times New Roman" w:cs="Times New Roman"/>
                <w:b/>
                <w:bCs/>
                <w:color w:val="000000"/>
                <w:sz w:val="28"/>
                <w:szCs w:val="28"/>
                <w:lang w:eastAsia="ru-RU"/>
              </w:rPr>
              <w:t>Усп</w:t>
            </w:r>
            <w:proofErr w:type="spellEnd"/>
            <w:r>
              <w:rPr>
                <w:rFonts w:ascii="Times New Roman" w:eastAsia="Times New Roman" w:hAnsi="Times New Roman" w:cs="Times New Roman"/>
                <w:b/>
                <w:bCs/>
                <w:color w:val="000000"/>
                <w:sz w:val="28"/>
                <w:szCs w:val="28"/>
                <w:lang w:eastAsia="ru-RU"/>
              </w:rPr>
              <w:t>.</w:t>
            </w:r>
          </w:p>
        </w:tc>
        <w:tc>
          <w:tcPr>
            <w:tcW w:w="1395" w:type="dxa"/>
            <w:tcBorders>
              <w:bottom w:val="single" w:sz="4" w:space="0" w:color="auto"/>
            </w:tcBorders>
            <w:shd w:val="clear" w:color="auto" w:fill="FFE599" w:themeFill="accent4" w:themeFillTint="66"/>
          </w:tcPr>
          <w:p w14:paraId="207EC065"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Качество</w:t>
            </w:r>
          </w:p>
        </w:tc>
        <w:tc>
          <w:tcPr>
            <w:tcW w:w="1373" w:type="dxa"/>
            <w:tcBorders>
              <w:bottom w:val="single" w:sz="4" w:space="0" w:color="auto"/>
            </w:tcBorders>
            <w:shd w:val="clear" w:color="auto" w:fill="FFE599" w:themeFill="accent4" w:themeFillTint="66"/>
          </w:tcPr>
          <w:p w14:paraId="39A7975E" w14:textId="77777777" w:rsidR="007A052A" w:rsidRDefault="007A052A" w:rsidP="003E16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Средний балл</w:t>
            </w:r>
          </w:p>
        </w:tc>
      </w:tr>
      <w:tr w:rsidR="007A052A" w:rsidRPr="00217C50" w14:paraId="313D8DAE" w14:textId="77777777" w:rsidTr="003E168A">
        <w:tc>
          <w:tcPr>
            <w:tcW w:w="997" w:type="dxa"/>
            <w:shd w:val="clear" w:color="auto" w:fill="auto"/>
          </w:tcPr>
          <w:p w14:paraId="19C2D1E4" w14:textId="77777777" w:rsidR="007A052A" w:rsidRPr="006E1A5E"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val="en-US" w:eastAsia="ru-RU"/>
              </w:rPr>
              <w:t>10</w:t>
            </w:r>
            <w:r>
              <w:rPr>
                <w:rFonts w:ascii="Times New Roman" w:eastAsia="Times New Roman" w:hAnsi="Times New Roman" w:cs="Times New Roman"/>
                <w:bCs/>
                <w:color w:val="000000"/>
                <w:sz w:val="28"/>
                <w:szCs w:val="28"/>
                <w:lang w:eastAsia="ru-RU"/>
              </w:rPr>
              <w:t>А</w:t>
            </w:r>
          </w:p>
        </w:tc>
        <w:tc>
          <w:tcPr>
            <w:tcW w:w="824" w:type="dxa"/>
            <w:shd w:val="clear" w:color="auto" w:fill="auto"/>
          </w:tcPr>
          <w:p w14:paraId="61FAC5C2"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30</w:t>
            </w:r>
          </w:p>
        </w:tc>
        <w:tc>
          <w:tcPr>
            <w:tcW w:w="920" w:type="dxa"/>
            <w:shd w:val="clear" w:color="auto" w:fill="auto"/>
          </w:tcPr>
          <w:p w14:paraId="6C818A93"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p>
        </w:tc>
        <w:tc>
          <w:tcPr>
            <w:tcW w:w="750" w:type="dxa"/>
            <w:shd w:val="clear" w:color="auto" w:fill="auto"/>
          </w:tcPr>
          <w:p w14:paraId="40AE2735"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w:t>
            </w:r>
          </w:p>
        </w:tc>
        <w:tc>
          <w:tcPr>
            <w:tcW w:w="751" w:type="dxa"/>
            <w:shd w:val="clear" w:color="auto" w:fill="auto"/>
          </w:tcPr>
          <w:p w14:paraId="7422F531"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w:t>
            </w:r>
          </w:p>
        </w:tc>
        <w:tc>
          <w:tcPr>
            <w:tcW w:w="751" w:type="dxa"/>
            <w:shd w:val="clear" w:color="auto" w:fill="auto"/>
          </w:tcPr>
          <w:p w14:paraId="7C2549F0"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759" w:type="dxa"/>
            <w:shd w:val="clear" w:color="auto" w:fill="auto"/>
          </w:tcPr>
          <w:p w14:paraId="3D92872E"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825" w:type="dxa"/>
            <w:shd w:val="clear" w:color="auto" w:fill="auto"/>
          </w:tcPr>
          <w:p w14:paraId="3958C774"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100</w:t>
            </w:r>
          </w:p>
        </w:tc>
        <w:tc>
          <w:tcPr>
            <w:tcW w:w="1395" w:type="dxa"/>
            <w:shd w:val="clear" w:color="auto" w:fill="auto"/>
          </w:tcPr>
          <w:p w14:paraId="1DE87B85"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97</w:t>
            </w:r>
          </w:p>
        </w:tc>
        <w:tc>
          <w:tcPr>
            <w:tcW w:w="1373" w:type="dxa"/>
            <w:shd w:val="clear" w:color="auto" w:fill="auto"/>
          </w:tcPr>
          <w:p w14:paraId="7AD750A4"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4,4</w:t>
            </w:r>
          </w:p>
        </w:tc>
      </w:tr>
      <w:tr w:rsidR="007A052A" w:rsidRPr="00217C50" w14:paraId="640F4288" w14:textId="77777777" w:rsidTr="003E168A">
        <w:tc>
          <w:tcPr>
            <w:tcW w:w="997" w:type="dxa"/>
            <w:tcBorders>
              <w:bottom w:val="single" w:sz="4" w:space="0" w:color="auto"/>
            </w:tcBorders>
          </w:tcPr>
          <w:p w14:paraId="2171077B"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10Б</w:t>
            </w:r>
          </w:p>
        </w:tc>
        <w:tc>
          <w:tcPr>
            <w:tcW w:w="824" w:type="dxa"/>
            <w:tcBorders>
              <w:bottom w:val="single" w:sz="4" w:space="0" w:color="auto"/>
            </w:tcBorders>
          </w:tcPr>
          <w:p w14:paraId="0838C72A"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w:t>
            </w:r>
          </w:p>
        </w:tc>
        <w:tc>
          <w:tcPr>
            <w:tcW w:w="920" w:type="dxa"/>
            <w:tcBorders>
              <w:bottom w:val="single" w:sz="4" w:space="0" w:color="auto"/>
            </w:tcBorders>
          </w:tcPr>
          <w:p w14:paraId="053D42B2"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p>
        </w:tc>
        <w:tc>
          <w:tcPr>
            <w:tcW w:w="750" w:type="dxa"/>
            <w:tcBorders>
              <w:bottom w:val="single" w:sz="4" w:space="0" w:color="auto"/>
            </w:tcBorders>
          </w:tcPr>
          <w:p w14:paraId="1A344F21"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w:t>
            </w:r>
          </w:p>
        </w:tc>
        <w:tc>
          <w:tcPr>
            <w:tcW w:w="751" w:type="dxa"/>
            <w:tcBorders>
              <w:bottom w:val="single" w:sz="4" w:space="0" w:color="auto"/>
            </w:tcBorders>
          </w:tcPr>
          <w:p w14:paraId="63CC5BC2"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23</w:t>
            </w:r>
          </w:p>
        </w:tc>
        <w:tc>
          <w:tcPr>
            <w:tcW w:w="751" w:type="dxa"/>
            <w:tcBorders>
              <w:bottom w:val="single" w:sz="4" w:space="0" w:color="auto"/>
            </w:tcBorders>
          </w:tcPr>
          <w:p w14:paraId="31E91937"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759" w:type="dxa"/>
          </w:tcPr>
          <w:p w14:paraId="5679107F"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825" w:type="dxa"/>
          </w:tcPr>
          <w:p w14:paraId="7D7AB6D8"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100</w:t>
            </w:r>
          </w:p>
        </w:tc>
        <w:tc>
          <w:tcPr>
            <w:tcW w:w="1395" w:type="dxa"/>
          </w:tcPr>
          <w:p w14:paraId="67C56D15"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78</w:t>
            </w:r>
          </w:p>
        </w:tc>
        <w:tc>
          <w:tcPr>
            <w:tcW w:w="1373" w:type="dxa"/>
          </w:tcPr>
          <w:p w14:paraId="1BF6BF22"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4,1</w:t>
            </w:r>
          </w:p>
        </w:tc>
      </w:tr>
      <w:tr w:rsidR="007A052A" w:rsidRPr="00217C50" w14:paraId="5D510B5B" w14:textId="77777777" w:rsidTr="003E168A">
        <w:tc>
          <w:tcPr>
            <w:tcW w:w="997" w:type="dxa"/>
            <w:shd w:val="clear" w:color="auto" w:fill="auto"/>
          </w:tcPr>
          <w:p w14:paraId="38784AAD"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11А</w:t>
            </w:r>
          </w:p>
        </w:tc>
        <w:tc>
          <w:tcPr>
            <w:tcW w:w="824" w:type="dxa"/>
            <w:shd w:val="clear" w:color="auto" w:fill="auto"/>
          </w:tcPr>
          <w:p w14:paraId="79D59E91"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31</w:t>
            </w:r>
          </w:p>
        </w:tc>
        <w:tc>
          <w:tcPr>
            <w:tcW w:w="920" w:type="dxa"/>
            <w:shd w:val="clear" w:color="auto" w:fill="auto"/>
          </w:tcPr>
          <w:p w14:paraId="13312B12"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w:t>
            </w:r>
          </w:p>
        </w:tc>
        <w:tc>
          <w:tcPr>
            <w:tcW w:w="750" w:type="dxa"/>
            <w:shd w:val="clear" w:color="auto" w:fill="auto"/>
          </w:tcPr>
          <w:p w14:paraId="604E17E5"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18</w:t>
            </w:r>
          </w:p>
        </w:tc>
        <w:tc>
          <w:tcPr>
            <w:tcW w:w="751" w:type="dxa"/>
            <w:shd w:val="clear" w:color="auto" w:fill="auto"/>
          </w:tcPr>
          <w:p w14:paraId="2EF79B89"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w:t>
            </w:r>
          </w:p>
        </w:tc>
        <w:tc>
          <w:tcPr>
            <w:tcW w:w="751" w:type="dxa"/>
            <w:shd w:val="clear" w:color="auto" w:fill="auto"/>
          </w:tcPr>
          <w:p w14:paraId="6C16AD76"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759" w:type="dxa"/>
            <w:shd w:val="clear" w:color="auto" w:fill="auto"/>
          </w:tcPr>
          <w:p w14:paraId="3D0967C7"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825" w:type="dxa"/>
            <w:tcBorders>
              <w:bottom w:val="single" w:sz="4" w:space="0" w:color="auto"/>
            </w:tcBorders>
            <w:shd w:val="clear" w:color="auto" w:fill="auto"/>
          </w:tcPr>
          <w:p w14:paraId="2CDF03F4"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100</w:t>
            </w:r>
          </w:p>
        </w:tc>
        <w:tc>
          <w:tcPr>
            <w:tcW w:w="1395" w:type="dxa"/>
            <w:tcBorders>
              <w:bottom w:val="single" w:sz="4" w:space="0" w:color="auto"/>
            </w:tcBorders>
            <w:shd w:val="clear" w:color="auto" w:fill="auto"/>
          </w:tcPr>
          <w:p w14:paraId="02A76623"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98</w:t>
            </w:r>
          </w:p>
        </w:tc>
        <w:tc>
          <w:tcPr>
            <w:tcW w:w="1373" w:type="dxa"/>
            <w:tcBorders>
              <w:bottom w:val="single" w:sz="4" w:space="0" w:color="auto"/>
            </w:tcBorders>
            <w:shd w:val="clear" w:color="auto" w:fill="auto"/>
          </w:tcPr>
          <w:p w14:paraId="6B05EC8F"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4,5</w:t>
            </w:r>
          </w:p>
        </w:tc>
      </w:tr>
      <w:tr w:rsidR="007A052A" w:rsidRPr="00217C50" w14:paraId="5AE1287B" w14:textId="77777777" w:rsidTr="003E168A">
        <w:tc>
          <w:tcPr>
            <w:tcW w:w="997" w:type="dxa"/>
            <w:shd w:val="clear" w:color="auto" w:fill="FFFFFF" w:themeFill="background1"/>
          </w:tcPr>
          <w:p w14:paraId="092D9813"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11Б</w:t>
            </w:r>
          </w:p>
        </w:tc>
        <w:tc>
          <w:tcPr>
            <w:tcW w:w="824" w:type="dxa"/>
            <w:shd w:val="clear" w:color="auto" w:fill="FFFFFF" w:themeFill="background1"/>
          </w:tcPr>
          <w:p w14:paraId="352FC79A"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30</w:t>
            </w:r>
          </w:p>
        </w:tc>
        <w:tc>
          <w:tcPr>
            <w:tcW w:w="920" w:type="dxa"/>
            <w:shd w:val="clear" w:color="auto" w:fill="FFFFFF" w:themeFill="background1"/>
          </w:tcPr>
          <w:p w14:paraId="0509295A"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p>
        </w:tc>
        <w:tc>
          <w:tcPr>
            <w:tcW w:w="750" w:type="dxa"/>
            <w:shd w:val="clear" w:color="auto" w:fill="FFFFFF" w:themeFill="background1"/>
          </w:tcPr>
          <w:p w14:paraId="4B842355"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17</w:t>
            </w:r>
          </w:p>
        </w:tc>
        <w:tc>
          <w:tcPr>
            <w:tcW w:w="751" w:type="dxa"/>
            <w:shd w:val="clear" w:color="auto" w:fill="FFFFFF" w:themeFill="background1"/>
          </w:tcPr>
          <w:p w14:paraId="274C5237"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12</w:t>
            </w:r>
          </w:p>
        </w:tc>
        <w:tc>
          <w:tcPr>
            <w:tcW w:w="751" w:type="dxa"/>
            <w:shd w:val="clear" w:color="auto" w:fill="FFFFFF" w:themeFill="background1"/>
          </w:tcPr>
          <w:p w14:paraId="35FAD5C2"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759" w:type="dxa"/>
            <w:shd w:val="clear" w:color="auto" w:fill="FFFFFF" w:themeFill="background1"/>
          </w:tcPr>
          <w:p w14:paraId="72E73BC8"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w:t>
            </w:r>
          </w:p>
        </w:tc>
        <w:tc>
          <w:tcPr>
            <w:tcW w:w="825" w:type="dxa"/>
            <w:shd w:val="clear" w:color="auto" w:fill="FFFFFF" w:themeFill="background1"/>
          </w:tcPr>
          <w:p w14:paraId="2BED4C5D"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100</w:t>
            </w:r>
          </w:p>
        </w:tc>
        <w:tc>
          <w:tcPr>
            <w:tcW w:w="1395" w:type="dxa"/>
            <w:shd w:val="clear" w:color="auto" w:fill="FFFFFF" w:themeFill="background1"/>
          </w:tcPr>
          <w:p w14:paraId="4997440E"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85</w:t>
            </w:r>
          </w:p>
        </w:tc>
        <w:tc>
          <w:tcPr>
            <w:tcW w:w="1373" w:type="dxa"/>
            <w:shd w:val="clear" w:color="auto" w:fill="FFFFFF" w:themeFill="background1"/>
          </w:tcPr>
          <w:p w14:paraId="4B1AB6BC" w14:textId="77777777" w:rsidR="007A052A" w:rsidRPr="00217C50" w:rsidRDefault="007A052A" w:rsidP="003E168A">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4,2</w:t>
            </w:r>
          </w:p>
        </w:tc>
      </w:tr>
      <w:tr w:rsidR="007A052A" w:rsidRPr="00217C50" w14:paraId="5040CBB3" w14:textId="77777777" w:rsidTr="003E168A">
        <w:tc>
          <w:tcPr>
            <w:tcW w:w="997" w:type="dxa"/>
            <w:tcBorders>
              <w:top w:val="single" w:sz="4" w:space="0" w:color="auto"/>
              <w:bottom w:val="single" w:sz="4" w:space="0" w:color="auto"/>
              <w:right w:val="single" w:sz="4" w:space="0" w:color="auto"/>
            </w:tcBorders>
            <w:shd w:val="clear" w:color="auto" w:fill="FFFFFF" w:themeFill="background1"/>
          </w:tcPr>
          <w:p w14:paraId="0ADADCE4" w14:textId="77777777" w:rsidR="007A052A" w:rsidRDefault="007A052A" w:rsidP="003E168A">
            <w:pPr>
              <w:rPr>
                <w:rFonts w:ascii="Times New Roman" w:eastAsia="Times New Roman" w:hAnsi="Times New Roman" w:cs="Times New Roman"/>
                <w:bCs/>
                <w:color w:val="000000"/>
                <w:sz w:val="28"/>
                <w:szCs w:val="28"/>
                <w:lang w:eastAsia="ru-RU"/>
              </w:rPr>
            </w:pPr>
          </w:p>
        </w:tc>
        <w:tc>
          <w:tcPr>
            <w:tcW w:w="82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tcPr>
          <w:p w14:paraId="0958C104" w14:textId="77777777" w:rsidR="007A052A" w:rsidRPr="004166D3" w:rsidRDefault="007A052A" w:rsidP="003E168A">
            <w:pPr>
              <w:rPr>
                <w:rFonts w:ascii="Times New Roman" w:eastAsia="Times New Roman" w:hAnsi="Times New Roman" w:cs="Times New Roman"/>
                <w:b/>
                <w:bCs/>
                <w:color w:val="000000"/>
                <w:sz w:val="28"/>
                <w:szCs w:val="28"/>
                <w:lang w:eastAsia="ru-RU"/>
              </w:rPr>
            </w:pPr>
            <w:r w:rsidRPr="004166D3">
              <w:rPr>
                <w:rFonts w:ascii="Arial" w:hAnsi="Arial" w:cs="Arial"/>
                <w:b/>
                <w:sz w:val="20"/>
                <w:szCs w:val="20"/>
              </w:rPr>
              <w:t>123</w:t>
            </w:r>
          </w:p>
        </w:tc>
        <w:tc>
          <w:tcPr>
            <w:tcW w:w="92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tcPr>
          <w:p w14:paraId="2CF1740C" w14:textId="77777777" w:rsidR="007A052A" w:rsidRPr="004166D3" w:rsidRDefault="007A052A" w:rsidP="003E168A">
            <w:pPr>
              <w:rPr>
                <w:rFonts w:ascii="Times New Roman" w:eastAsia="Times New Roman" w:hAnsi="Times New Roman" w:cs="Times New Roman"/>
                <w:b/>
                <w:bCs/>
                <w:color w:val="000000"/>
                <w:sz w:val="28"/>
                <w:szCs w:val="28"/>
                <w:lang w:eastAsia="ru-RU"/>
              </w:rPr>
            </w:pPr>
            <w:r w:rsidRPr="004166D3">
              <w:rPr>
                <w:rFonts w:ascii="Arial" w:hAnsi="Arial" w:cs="Arial"/>
                <w:b/>
                <w:sz w:val="20"/>
                <w:szCs w:val="20"/>
              </w:rPr>
              <w:t>11</w:t>
            </w:r>
          </w:p>
        </w:tc>
        <w:tc>
          <w:tcPr>
            <w:tcW w:w="75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tcPr>
          <w:p w14:paraId="45FDAFAC" w14:textId="77777777" w:rsidR="007A052A" w:rsidRPr="004166D3" w:rsidRDefault="007A052A" w:rsidP="003E168A">
            <w:pPr>
              <w:rPr>
                <w:rFonts w:ascii="Times New Roman" w:eastAsia="Times New Roman" w:hAnsi="Times New Roman" w:cs="Times New Roman"/>
                <w:b/>
                <w:bCs/>
                <w:color w:val="000000"/>
                <w:sz w:val="28"/>
                <w:szCs w:val="28"/>
                <w:lang w:eastAsia="ru-RU"/>
              </w:rPr>
            </w:pPr>
            <w:r w:rsidRPr="004166D3">
              <w:rPr>
                <w:rFonts w:ascii="Arial" w:hAnsi="Arial" w:cs="Arial"/>
                <w:b/>
                <w:sz w:val="20"/>
                <w:szCs w:val="20"/>
              </w:rPr>
              <w:t>64</w:t>
            </w:r>
          </w:p>
        </w:tc>
        <w:tc>
          <w:tcPr>
            <w:tcW w:w="75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tcPr>
          <w:p w14:paraId="304945FB" w14:textId="77777777" w:rsidR="007A052A" w:rsidRPr="004166D3" w:rsidRDefault="007A052A" w:rsidP="003E168A">
            <w:pPr>
              <w:rPr>
                <w:rFonts w:ascii="Times New Roman" w:eastAsia="Times New Roman" w:hAnsi="Times New Roman" w:cs="Times New Roman"/>
                <w:b/>
                <w:bCs/>
                <w:color w:val="000000"/>
                <w:sz w:val="28"/>
                <w:szCs w:val="28"/>
                <w:lang w:eastAsia="ru-RU"/>
              </w:rPr>
            </w:pPr>
            <w:r w:rsidRPr="004166D3">
              <w:rPr>
                <w:rFonts w:ascii="Arial" w:hAnsi="Arial" w:cs="Arial"/>
                <w:b/>
                <w:sz w:val="20"/>
                <w:szCs w:val="20"/>
              </w:rPr>
              <w:t>48</w:t>
            </w:r>
          </w:p>
        </w:tc>
        <w:tc>
          <w:tcPr>
            <w:tcW w:w="751" w:type="dxa"/>
            <w:tcBorders>
              <w:top w:val="single" w:sz="4" w:space="0" w:color="auto"/>
              <w:left w:val="single" w:sz="4" w:space="0" w:color="auto"/>
              <w:bottom w:val="single" w:sz="4" w:space="0" w:color="auto"/>
            </w:tcBorders>
            <w:shd w:val="clear" w:color="auto" w:fill="FFE599" w:themeFill="accent4" w:themeFillTint="66"/>
          </w:tcPr>
          <w:p w14:paraId="060E88A0" w14:textId="77777777" w:rsidR="007A052A" w:rsidRPr="004166D3" w:rsidRDefault="007A052A" w:rsidP="003E168A">
            <w:pPr>
              <w:rPr>
                <w:rFonts w:ascii="Times New Roman" w:eastAsia="Times New Roman" w:hAnsi="Times New Roman" w:cs="Times New Roman"/>
                <w:b/>
                <w:bCs/>
                <w:color w:val="000000"/>
                <w:sz w:val="28"/>
                <w:szCs w:val="28"/>
                <w:lang w:eastAsia="ru-RU"/>
              </w:rPr>
            </w:pPr>
            <w:r w:rsidRPr="004166D3">
              <w:rPr>
                <w:rFonts w:ascii="Times New Roman" w:eastAsia="Times New Roman" w:hAnsi="Times New Roman" w:cs="Times New Roman"/>
                <w:b/>
                <w:bCs/>
                <w:color w:val="000000"/>
                <w:sz w:val="28"/>
                <w:szCs w:val="28"/>
                <w:lang w:eastAsia="ru-RU"/>
              </w:rPr>
              <w:t>0</w:t>
            </w:r>
          </w:p>
        </w:tc>
        <w:tc>
          <w:tcPr>
            <w:tcW w:w="759" w:type="dxa"/>
            <w:shd w:val="clear" w:color="auto" w:fill="FFE599" w:themeFill="accent4" w:themeFillTint="66"/>
          </w:tcPr>
          <w:p w14:paraId="769C1ED0" w14:textId="77777777" w:rsidR="007A052A" w:rsidRPr="004166D3" w:rsidRDefault="007A052A" w:rsidP="003E168A">
            <w:pPr>
              <w:rPr>
                <w:rFonts w:ascii="Times New Roman" w:eastAsia="Times New Roman" w:hAnsi="Times New Roman" w:cs="Times New Roman"/>
                <w:b/>
                <w:bCs/>
                <w:color w:val="000000"/>
                <w:sz w:val="28"/>
                <w:szCs w:val="28"/>
                <w:lang w:eastAsia="ru-RU"/>
              </w:rPr>
            </w:pPr>
            <w:r w:rsidRPr="004166D3">
              <w:rPr>
                <w:rFonts w:ascii="Times New Roman" w:eastAsia="Times New Roman" w:hAnsi="Times New Roman" w:cs="Times New Roman"/>
                <w:b/>
                <w:bCs/>
                <w:color w:val="000000"/>
                <w:sz w:val="28"/>
                <w:szCs w:val="28"/>
                <w:lang w:eastAsia="ru-RU"/>
              </w:rPr>
              <w:t>0</w:t>
            </w:r>
          </w:p>
        </w:tc>
        <w:tc>
          <w:tcPr>
            <w:tcW w:w="825" w:type="dxa"/>
            <w:tcBorders>
              <w:top w:val="single" w:sz="4" w:space="0" w:color="auto"/>
              <w:bottom w:val="single" w:sz="4" w:space="0" w:color="auto"/>
              <w:right w:val="single" w:sz="4" w:space="0" w:color="auto"/>
            </w:tcBorders>
            <w:shd w:val="clear" w:color="auto" w:fill="FFE599" w:themeFill="accent4" w:themeFillTint="66"/>
          </w:tcPr>
          <w:p w14:paraId="5E5716B5" w14:textId="77777777" w:rsidR="007A052A" w:rsidRPr="004166D3" w:rsidRDefault="007A052A" w:rsidP="003E168A">
            <w:pPr>
              <w:rPr>
                <w:rFonts w:ascii="Times New Roman" w:eastAsia="Times New Roman" w:hAnsi="Times New Roman" w:cs="Times New Roman"/>
                <w:b/>
                <w:bCs/>
                <w:color w:val="000000"/>
                <w:sz w:val="28"/>
                <w:szCs w:val="28"/>
                <w:lang w:eastAsia="ru-RU"/>
              </w:rPr>
            </w:pPr>
            <w:r w:rsidRPr="004166D3">
              <w:rPr>
                <w:rFonts w:ascii="Times New Roman" w:eastAsia="Times New Roman" w:hAnsi="Times New Roman" w:cs="Times New Roman"/>
                <w:b/>
                <w:bCs/>
                <w:color w:val="000000"/>
                <w:sz w:val="28"/>
                <w:szCs w:val="28"/>
                <w:lang w:eastAsia="ru-RU"/>
              </w:rPr>
              <w:t>100</w:t>
            </w:r>
          </w:p>
        </w:tc>
        <w:tc>
          <w:tcPr>
            <w:tcW w:w="1395"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tcPr>
          <w:p w14:paraId="4E0F156A" w14:textId="77777777" w:rsidR="007A052A" w:rsidRPr="004166D3" w:rsidRDefault="007A052A" w:rsidP="003E168A">
            <w:pPr>
              <w:rPr>
                <w:rFonts w:ascii="Times New Roman" w:eastAsia="Times New Roman" w:hAnsi="Times New Roman" w:cs="Times New Roman"/>
                <w:b/>
                <w:bCs/>
                <w:color w:val="000000"/>
                <w:sz w:val="28"/>
                <w:szCs w:val="28"/>
                <w:lang w:eastAsia="ru-RU"/>
              </w:rPr>
            </w:pPr>
            <w:r>
              <w:rPr>
                <w:rFonts w:ascii="Arial" w:hAnsi="Arial" w:cs="Arial"/>
                <w:b/>
                <w:sz w:val="20"/>
                <w:szCs w:val="20"/>
              </w:rPr>
              <w:t>8</w:t>
            </w:r>
            <w:r w:rsidRPr="004166D3">
              <w:rPr>
                <w:rFonts w:ascii="Arial" w:hAnsi="Arial" w:cs="Arial"/>
                <w:b/>
                <w:sz w:val="20"/>
                <w:szCs w:val="20"/>
              </w:rPr>
              <w:t>9,5</w:t>
            </w:r>
          </w:p>
        </w:tc>
        <w:tc>
          <w:tcPr>
            <w:tcW w:w="137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tcPr>
          <w:p w14:paraId="33B5606C" w14:textId="77777777" w:rsidR="007A052A" w:rsidRPr="004166D3" w:rsidRDefault="007A052A" w:rsidP="003E168A">
            <w:pPr>
              <w:rPr>
                <w:rFonts w:ascii="Times New Roman" w:eastAsia="Times New Roman" w:hAnsi="Times New Roman" w:cs="Times New Roman"/>
                <w:b/>
                <w:bCs/>
                <w:color w:val="000000"/>
                <w:sz w:val="28"/>
                <w:szCs w:val="28"/>
                <w:lang w:eastAsia="ru-RU"/>
              </w:rPr>
            </w:pPr>
            <w:r w:rsidRPr="004166D3">
              <w:rPr>
                <w:rFonts w:ascii="Arial" w:hAnsi="Arial" w:cs="Arial"/>
                <w:b/>
                <w:sz w:val="20"/>
                <w:szCs w:val="20"/>
              </w:rPr>
              <w:t>4,</w:t>
            </w:r>
            <w:r>
              <w:rPr>
                <w:rFonts w:ascii="Arial" w:hAnsi="Arial" w:cs="Arial"/>
                <w:b/>
                <w:sz w:val="20"/>
                <w:szCs w:val="20"/>
              </w:rPr>
              <w:t>3</w:t>
            </w:r>
          </w:p>
        </w:tc>
      </w:tr>
    </w:tbl>
    <w:p w14:paraId="60D38245" w14:textId="77777777" w:rsidR="007A052A" w:rsidRDefault="007A052A" w:rsidP="007A052A"/>
    <w:p w14:paraId="2D396EA7" w14:textId="77777777" w:rsidR="007A052A" w:rsidRDefault="007A052A" w:rsidP="007A052A"/>
    <w:tbl>
      <w:tblPr>
        <w:tblW w:w="10721" w:type="dxa"/>
        <w:tblInd w:w="-289" w:type="dxa"/>
        <w:tblLook w:val="04A0" w:firstRow="1" w:lastRow="0" w:firstColumn="1" w:lastColumn="0" w:noHBand="0" w:noVBand="1"/>
      </w:tblPr>
      <w:tblGrid>
        <w:gridCol w:w="2044"/>
        <w:gridCol w:w="1140"/>
        <w:gridCol w:w="960"/>
        <w:gridCol w:w="960"/>
        <w:gridCol w:w="960"/>
        <w:gridCol w:w="960"/>
        <w:gridCol w:w="618"/>
        <w:gridCol w:w="650"/>
        <w:gridCol w:w="697"/>
        <w:gridCol w:w="856"/>
        <w:gridCol w:w="876"/>
      </w:tblGrid>
      <w:tr w:rsidR="007A052A" w:rsidRPr="00A341DD" w14:paraId="32948E29" w14:textId="77777777" w:rsidTr="002D487C">
        <w:trPr>
          <w:trHeight w:val="510"/>
        </w:trPr>
        <w:tc>
          <w:tcPr>
            <w:tcW w:w="2044"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F56D17D"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 </w:t>
            </w:r>
          </w:p>
        </w:tc>
        <w:tc>
          <w:tcPr>
            <w:tcW w:w="1140" w:type="dxa"/>
            <w:tcBorders>
              <w:top w:val="single" w:sz="4" w:space="0" w:color="auto"/>
              <w:left w:val="nil"/>
              <w:bottom w:val="single" w:sz="4" w:space="0" w:color="auto"/>
              <w:right w:val="single" w:sz="4" w:space="0" w:color="auto"/>
            </w:tcBorders>
            <w:shd w:val="clear" w:color="000000" w:fill="FFE699"/>
            <w:vAlign w:val="center"/>
            <w:hideMark/>
          </w:tcPr>
          <w:p w14:paraId="10AF7391"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Класс</w:t>
            </w:r>
          </w:p>
        </w:tc>
        <w:tc>
          <w:tcPr>
            <w:tcW w:w="960" w:type="dxa"/>
            <w:tcBorders>
              <w:top w:val="single" w:sz="4" w:space="0" w:color="auto"/>
              <w:left w:val="nil"/>
              <w:bottom w:val="single" w:sz="4" w:space="0" w:color="auto"/>
              <w:right w:val="single" w:sz="4" w:space="0" w:color="auto"/>
            </w:tcBorders>
            <w:shd w:val="clear" w:color="000000" w:fill="FFE699"/>
            <w:vAlign w:val="center"/>
            <w:hideMark/>
          </w:tcPr>
          <w:p w14:paraId="35F13C45"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Всего</w:t>
            </w:r>
          </w:p>
        </w:tc>
        <w:tc>
          <w:tcPr>
            <w:tcW w:w="960" w:type="dxa"/>
            <w:tcBorders>
              <w:top w:val="single" w:sz="4" w:space="0" w:color="auto"/>
              <w:left w:val="nil"/>
              <w:bottom w:val="single" w:sz="4" w:space="0" w:color="auto"/>
              <w:right w:val="single" w:sz="4" w:space="0" w:color="auto"/>
            </w:tcBorders>
            <w:shd w:val="clear" w:color="000000" w:fill="FFE699"/>
            <w:vAlign w:val="center"/>
            <w:hideMark/>
          </w:tcPr>
          <w:p w14:paraId="02A1FE8F"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5</w:t>
            </w:r>
          </w:p>
        </w:tc>
        <w:tc>
          <w:tcPr>
            <w:tcW w:w="960" w:type="dxa"/>
            <w:tcBorders>
              <w:top w:val="single" w:sz="4" w:space="0" w:color="auto"/>
              <w:left w:val="nil"/>
              <w:bottom w:val="single" w:sz="4" w:space="0" w:color="auto"/>
              <w:right w:val="single" w:sz="4" w:space="0" w:color="auto"/>
            </w:tcBorders>
            <w:shd w:val="clear" w:color="000000" w:fill="FFE699"/>
            <w:vAlign w:val="center"/>
            <w:hideMark/>
          </w:tcPr>
          <w:p w14:paraId="1BAF5F1C"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4</w:t>
            </w:r>
          </w:p>
        </w:tc>
        <w:tc>
          <w:tcPr>
            <w:tcW w:w="960" w:type="dxa"/>
            <w:tcBorders>
              <w:top w:val="single" w:sz="4" w:space="0" w:color="auto"/>
              <w:left w:val="nil"/>
              <w:bottom w:val="single" w:sz="4" w:space="0" w:color="auto"/>
              <w:right w:val="single" w:sz="4" w:space="0" w:color="auto"/>
            </w:tcBorders>
            <w:shd w:val="clear" w:color="000000" w:fill="FFE699"/>
            <w:vAlign w:val="center"/>
            <w:hideMark/>
          </w:tcPr>
          <w:p w14:paraId="31E080A1"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3</w:t>
            </w:r>
          </w:p>
        </w:tc>
        <w:tc>
          <w:tcPr>
            <w:tcW w:w="618" w:type="dxa"/>
            <w:tcBorders>
              <w:top w:val="single" w:sz="4" w:space="0" w:color="auto"/>
              <w:left w:val="nil"/>
              <w:bottom w:val="single" w:sz="4" w:space="0" w:color="auto"/>
              <w:right w:val="single" w:sz="4" w:space="0" w:color="auto"/>
            </w:tcBorders>
            <w:shd w:val="clear" w:color="000000" w:fill="FFE699"/>
            <w:vAlign w:val="center"/>
            <w:hideMark/>
          </w:tcPr>
          <w:p w14:paraId="0CB36799"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2</w:t>
            </w:r>
          </w:p>
        </w:tc>
        <w:tc>
          <w:tcPr>
            <w:tcW w:w="650" w:type="dxa"/>
            <w:tcBorders>
              <w:top w:val="single" w:sz="4" w:space="0" w:color="auto"/>
              <w:left w:val="nil"/>
              <w:bottom w:val="single" w:sz="4" w:space="0" w:color="auto"/>
              <w:right w:val="single" w:sz="4" w:space="0" w:color="auto"/>
            </w:tcBorders>
            <w:shd w:val="clear" w:color="000000" w:fill="FFE699"/>
            <w:vAlign w:val="center"/>
            <w:hideMark/>
          </w:tcPr>
          <w:p w14:paraId="599A1A85"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н/а</w:t>
            </w:r>
          </w:p>
        </w:tc>
        <w:tc>
          <w:tcPr>
            <w:tcW w:w="697" w:type="dxa"/>
            <w:tcBorders>
              <w:top w:val="single" w:sz="4" w:space="0" w:color="auto"/>
              <w:left w:val="nil"/>
              <w:bottom w:val="single" w:sz="4" w:space="0" w:color="auto"/>
              <w:right w:val="single" w:sz="4" w:space="0" w:color="auto"/>
            </w:tcBorders>
            <w:shd w:val="clear" w:color="000000" w:fill="FFE699"/>
            <w:vAlign w:val="center"/>
            <w:hideMark/>
          </w:tcPr>
          <w:p w14:paraId="07F8342A"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proofErr w:type="spellStart"/>
            <w:r w:rsidRPr="00A341DD">
              <w:rPr>
                <w:rFonts w:ascii="Times New Roman" w:eastAsia="Times New Roman" w:hAnsi="Times New Roman" w:cs="Times New Roman"/>
                <w:b/>
                <w:bCs/>
                <w:color w:val="0066CC"/>
                <w:sz w:val="24"/>
                <w:szCs w:val="24"/>
                <w:lang w:eastAsia="ru-RU"/>
              </w:rPr>
              <w:t>Усп</w:t>
            </w:r>
            <w:proofErr w:type="spellEnd"/>
            <w:r w:rsidRPr="00A341DD">
              <w:rPr>
                <w:rFonts w:ascii="Times New Roman" w:eastAsia="Times New Roman" w:hAnsi="Times New Roman" w:cs="Times New Roman"/>
                <w:b/>
                <w:bCs/>
                <w:color w:val="0066CC"/>
                <w:sz w:val="24"/>
                <w:szCs w:val="24"/>
                <w:lang w:eastAsia="ru-RU"/>
              </w:rPr>
              <w:t>,                     %</w:t>
            </w:r>
          </w:p>
        </w:tc>
        <w:tc>
          <w:tcPr>
            <w:tcW w:w="856" w:type="dxa"/>
            <w:tcBorders>
              <w:top w:val="single" w:sz="4" w:space="0" w:color="auto"/>
              <w:left w:val="nil"/>
              <w:bottom w:val="single" w:sz="4" w:space="0" w:color="auto"/>
              <w:right w:val="single" w:sz="4" w:space="0" w:color="auto"/>
            </w:tcBorders>
            <w:shd w:val="clear" w:color="000000" w:fill="FFE699"/>
            <w:vAlign w:val="center"/>
            <w:hideMark/>
          </w:tcPr>
          <w:p w14:paraId="57F5EC8C"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proofErr w:type="spellStart"/>
            <w:r w:rsidRPr="00A341DD">
              <w:rPr>
                <w:rFonts w:ascii="Times New Roman" w:eastAsia="Times New Roman" w:hAnsi="Times New Roman" w:cs="Times New Roman"/>
                <w:b/>
                <w:bCs/>
                <w:color w:val="0066CC"/>
                <w:sz w:val="24"/>
                <w:szCs w:val="24"/>
                <w:lang w:eastAsia="ru-RU"/>
              </w:rPr>
              <w:t>Кач</w:t>
            </w:r>
            <w:proofErr w:type="spellEnd"/>
            <w:r w:rsidRPr="00A341DD">
              <w:rPr>
                <w:rFonts w:ascii="Times New Roman" w:eastAsia="Times New Roman" w:hAnsi="Times New Roman" w:cs="Times New Roman"/>
                <w:b/>
                <w:bCs/>
                <w:color w:val="0066CC"/>
                <w:sz w:val="24"/>
                <w:szCs w:val="24"/>
                <w:lang w:eastAsia="ru-RU"/>
              </w:rPr>
              <w:t>,                     %</w:t>
            </w:r>
          </w:p>
        </w:tc>
        <w:tc>
          <w:tcPr>
            <w:tcW w:w="876" w:type="dxa"/>
            <w:tcBorders>
              <w:top w:val="single" w:sz="4" w:space="0" w:color="auto"/>
              <w:left w:val="nil"/>
              <w:bottom w:val="single" w:sz="4" w:space="0" w:color="auto"/>
              <w:right w:val="single" w:sz="4" w:space="0" w:color="auto"/>
            </w:tcBorders>
            <w:shd w:val="clear" w:color="000000" w:fill="FFE699"/>
            <w:vAlign w:val="center"/>
            <w:hideMark/>
          </w:tcPr>
          <w:p w14:paraId="1080A708"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Ср</w:t>
            </w:r>
          </w:p>
        </w:tc>
      </w:tr>
      <w:tr w:rsidR="007A052A" w:rsidRPr="00A341DD" w14:paraId="7FF9B6C9"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vAlign w:val="bottom"/>
            <w:hideMark/>
          </w:tcPr>
          <w:p w14:paraId="081E93D7"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Алгебра и НА</w:t>
            </w:r>
          </w:p>
        </w:tc>
        <w:tc>
          <w:tcPr>
            <w:tcW w:w="1140" w:type="dxa"/>
            <w:tcBorders>
              <w:top w:val="nil"/>
              <w:left w:val="nil"/>
              <w:bottom w:val="single" w:sz="4" w:space="0" w:color="auto"/>
              <w:right w:val="single" w:sz="4" w:space="0" w:color="auto"/>
            </w:tcBorders>
            <w:shd w:val="clear" w:color="auto" w:fill="auto"/>
            <w:vAlign w:val="center"/>
            <w:hideMark/>
          </w:tcPr>
          <w:p w14:paraId="181A438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vAlign w:val="center"/>
            <w:hideMark/>
          </w:tcPr>
          <w:p w14:paraId="429D29C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225940D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551947C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vAlign w:val="center"/>
            <w:hideMark/>
          </w:tcPr>
          <w:p w14:paraId="45E2942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618" w:type="dxa"/>
            <w:tcBorders>
              <w:top w:val="nil"/>
              <w:left w:val="nil"/>
              <w:bottom w:val="single" w:sz="4" w:space="0" w:color="auto"/>
              <w:right w:val="single" w:sz="4" w:space="0" w:color="auto"/>
            </w:tcBorders>
            <w:shd w:val="clear" w:color="auto" w:fill="auto"/>
            <w:vAlign w:val="center"/>
            <w:hideMark/>
          </w:tcPr>
          <w:p w14:paraId="205B4CC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vAlign w:val="center"/>
            <w:hideMark/>
          </w:tcPr>
          <w:p w14:paraId="699C49C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vAlign w:val="center"/>
            <w:hideMark/>
          </w:tcPr>
          <w:p w14:paraId="2BC6291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vAlign w:val="center"/>
            <w:hideMark/>
          </w:tcPr>
          <w:p w14:paraId="6C22FEC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90</w:t>
            </w:r>
          </w:p>
        </w:tc>
        <w:tc>
          <w:tcPr>
            <w:tcW w:w="876" w:type="dxa"/>
            <w:tcBorders>
              <w:top w:val="nil"/>
              <w:left w:val="nil"/>
              <w:bottom w:val="single" w:sz="4" w:space="0" w:color="auto"/>
              <w:right w:val="single" w:sz="4" w:space="0" w:color="auto"/>
            </w:tcBorders>
            <w:shd w:val="clear" w:color="auto" w:fill="auto"/>
            <w:vAlign w:val="center"/>
            <w:hideMark/>
          </w:tcPr>
          <w:p w14:paraId="159493E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4,23</w:t>
            </w:r>
          </w:p>
        </w:tc>
      </w:tr>
      <w:tr w:rsidR="007A052A" w:rsidRPr="00A341DD" w14:paraId="7FC9D5CA"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vAlign w:val="center"/>
            <w:hideMark/>
          </w:tcPr>
          <w:p w14:paraId="29E648F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28AD11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vAlign w:val="center"/>
            <w:hideMark/>
          </w:tcPr>
          <w:p w14:paraId="2283A47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2F49258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w:t>
            </w:r>
          </w:p>
        </w:tc>
        <w:tc>
          <w:tcPr>
            <w:tcW w:w="960" w:type="dxa"/>
            <w:tcBorders>
              <w:top w:val="nil"/>
              <w:left w:val="nil"/>
              <w:bottom w:val="single" w:sz="4" w:space="0" w:color="auto"/>
              <w:right w:val="single" w:sz="4" w:space="0" w:color="auto"/>
            </w:tcBorders>
            <w:shd w:val="clear" w:color="auto" w:fill="auto"/>
            <w:vAlign w:val="center"/>
            <w:hideMark/>
          </w:tcPr>
          <w:p w14:paraId="2432652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3C5FFF6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14</w:t>
            </w:r>
          </w:p>
        </w:tc>
        <w:tc>
          <w:tcPr>
            <w:tcW w:w="618" w:type="dxa"/>
            <w:tcBorders>
              <w:top w:val="nil"/>
              <w:left w:val="nil"/>
              <w:bottom w:val="single" w:sz="4" w:space="0" w:color="auto"/>
              <w:right w:val="single" w:sz="4" w:space="0" w:color="auto"/>
            </w:tcBorders>
            <w:shd w:val="clear" w:color="auto" w:fill="auto"/>
            <w:vAlign w:val="center"/>
            <w:hideMark/>
          </w:tcPr>
          <w:p w14:paraId="49D5277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vAlign w:val="center"/>
            <w:hideMark/>
          </w:tcPr>
          <w:p w14:paraId="1159054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vAlign w:val="center"/>
            <w:hideMark/>
          </w:tcPr>
          <w:p w14:paraId="1F2B91D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vAlign w:val="center"/>
            <w:hideMark/>
          </w:tcPr>
          <w:p w14:paraId="6585B46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56</w:t>
            </w:r>
          </w:p>
        </w:tc>
        <w:tc>
          <w:tcPr>
            <w:tcW w:w="876" w:type="dxa"/>
            <w:tcBorders>
              <w:top w:val="nil"/>
              <w:left w:val="nil"/>
              <w:bottom w:val="single" w:sz="4" w:space="0" w:color="auto"/>
              <w:right w:val="single" w:sz="4" w:space="0" w:color="auto"/>
            </w:tcBorders>
            <w:shd w:val="clear" w:color="auto" w:fill="auto"/>
            <w:vAlign w:val="center"/>
            <w:hideMark/>
          </w:tcPr>
          <w:p w14:paraId="5567879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3,81</w:t>
            </w:r>
          </w:p>
        </w:tc>
      </w:tr>
      <w:tr w:rsidR="007A052A" w:rsidRPr="00A341DD" w14:paraId="0979742C"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vAlign w:val="center"/>
            <w:hideMark/>
          </w:tcPr>
          <w:p w14:paraId="7D1BA51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8991CD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vAlign w:val="center"/>
            <w:hideMark/>
          </w:tcPr>
          <w:p w14:paraId="14F3B0C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63D1B23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14:paraId="7EAF8FD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18</w:t>
            </w:r>
          </w:p>
        </w:tc>
        <w:tc>
          <w:tcPr>
            <w:tcW w:w="960" w:type="dxa"/>
            <w:tcBorders>
              <w:top w:val="nil"/>
              <w:left w:val="nil"/>
              <w:bottom w:val="single" w:sz="4" w:space="0" w:color="auto"/>
              <w:right w:val="single" w:sz="4" w:space="0" w:color="auto"/>
            </w:tcBorders>
            <w:shd w:val="clear" w:color="auto" w:fill="auto"/>
            <w:vAlign w:val="center"/>
            <w:hideMark/>
          </w:tcPr>
          <w:p w14:paraId="302F435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vAlign w:val="center"/>
            <w:hideMark/>
          </w:tcPr>
          <w:p w14:paraId="2036441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vAlign w:val="center"/>
            <w:hideMark/>
          </w:tcPr>
          <w:p w14:paraId="5CDEA24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vAlign w:val="center"/>
            <w:hideMark/>
          </w:tcPr>
          <w:p w14:paraId="640591E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vAlign w:val="center"/>
            <w:hideMark/>
          </w:tcPr>
          <w:p w14:paraId="44BA552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vAlign w:val="center"/>
            <w:hideMark/>
          </w:tcPr>
          <w:p w14:paraId="3B60BE8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4,35</w:t>
            </w:r>
          </w:p>
        </w:tc>
      </w:tr>
      <w:tr w:rsidR="007A052A" w:rsidRPr="00A341DD" w14:paraId="3FFF79D3"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vAlign w:val="center"/>
            <w:hideMark/>
          </w:tcPr>
          <w:p w14:paraId="136A618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732C2B9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vAlign w:val="center"/>
            <w:hideMark/>
          </w:tcPr>
          <w:p w14:paraId="00913ED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5F25534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960" w:type="dxa"/>
            <w:tcBorders>
              <w:top w:val="nil"/>
              <w:left w:val="nil"/>
              <w:bottom w:val="single" w:sz="4" w:space="0" w:color="auto"/>
              <w:right w:val="single" w:sz="4" w:space="0" w:color="auto"/>
            </w:tcBorders>
            <w:shd w:val="clear" w:color="auto" w:fill="auto"/>
            <w:vAlign w:val="center"/>
            <w:hideMark/>
          </w:tcPr>
          <w:p w14:paraId="35F82D4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0CEDA60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w:t>
            </w:r>
          </w:p>
        </w:tc>
        <w:tc>
          <w:tcPr>
            <w:tcW w:w="618" w:type="dxa"/>
            <w:tcBorders>
              <w:top w:val="nil"/>
              <w:left w:val="nil"/>
              <w:bottom w:val="single" w:sz="4" w:space="0" w:color="auto"/>
              <w:right w:val="single" w:sz="4" w:space="0" w:color="auto"/>
            </w:tcBorders>
            <w:shd w:val="clear" w:color="auto" w:fill="auto"/>
            <w:vAlign w:val="center"/>
            <w:hideMark/>
          </w:tcPr>
          <w:p w14:paraId="14064A7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vAlign w:val="center"/>
            <w:hideMark/>
          </w:tcPr>
          <w:p w14:paraId="5063390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vAlign w:val="center"/>
            <w:hideMark/>
          </w:tcPr>
          <w:p w14:paraId="098FA92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vAlign w:val="center"/>
            <w:hideMark/>
          </w:tcPr>
          <w:p w14:paraId="6759B87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70</w:t>
            </w:r>
          </w:p>
        </w:tc>
        <w:tc>
          <w:tcPr>
            <w:tcW w:w="876" w:type="dxa"/>
            <w:tcBorders>
              <w:top w:val="nil"/>
              <w:left w:val="nil"/>
              <w:bottom w:val="single" w:sz="4" w:space="0" w:color="auto"/>
              <w:right w:val="single" w:sz="4" w:space="0" w:color="auto"/>
            </w:tcBorders>
            <w:shd w:val="clear" w:color="auto" w:fill="auto"/>
            <w:vAlign w:val="center"/>
            <w:hideMark/>
          </w:tcPr>
          <w:p w14:paraId="780702B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3,87</w:t>
            </w:r>
          </w:p>
        </w:tc>
      </w:tr>
      <w:tr w:rsidR="007A052A" w:rsidRPr="00A341DD" w14:paraId="737216F4"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46F1639A"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3586DD84"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11ECF13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35</w:t>
            </w:r>
          </w:p>
        </w:tc>
        <w:tc>
          <w:tcPr>
            <w:tcW w:w="960" w:type="dxa"/>
            <w:tcBorders>
              <w:top w:val="nil"/>
              <w:left w:val="nil"/>
              <w:bottom w:val="single" w:sz="4" w:space="0" w:color="auto"/>
              <w:right w:val="single" w:sz="4" w:space="0" w:color="auto"/>
            </w:tcBorders>
            <w:shd w:val="clear" w:color="000000" w:fill="FFE699"/>
            <w:noWrap/>
            <w:vAlign w:val="bottom"/>
            <w:hideMark/>
          </w:tcPr>
          <w:p w14:paraId="49EF744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61</w:t>
            </w:r>
          </w:p>
        </w:tc>
        <w:tc>
          <w:tcPr>
            <w:tcW w:w="960" w:type="dxa"/>
            <w:tcBorders>
              <w:top w:val="nil"/>
              <w:left w:val="nil"/>
              <w:bottom w:val="single" w:sz="4" w:space="0" w:color="auto"/>
              <w:right w:val="single" w:sz="4" w:space="0" w:color="auto"/>
            </w:tcBorders>
            <w:shd w:val="clear" w:color="000000" w:fill="FFE699"/>
            <w:noWrap/>
            <w:vAlign w:val="bottom"/>
            <w:hideMark/>
          </w:tcPr>
          <w:p w14:paraId="024D57D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27</w:t>
            </w:r>
          </w:p>
        </w:tc>
        <w:tc>
          <w:tcPr>
            <w:tcW w:w="618" w:type="dxa"/>
            <w:tcBorders>
              <w:top w:val="nil"/>
              <w:left w:val="nil"/>
              <w:bottom w:val="single" w:sz="4" w:space="0" w:color="auto"/>
              <w:right w:val="single" w:sz="4" w:space="0" w:color="auto"/>
            </w:tcBorders>
            <w:shd w:val="clear" w:color="000000" w:fill="FFE699"/>
            <w:noWrap/>
            <w:vAlign w:val="bottom"/>
            <w:hideMark/>
          </w:tcPr>
          <w:p w14:paraId="6C305B0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1620052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6572F7E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069CEBA7"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78,25</w:t>
            </w:r>
          </w:p>
        </w:tc>
        <w:tc>
          <w:tcPr>
            <w:tcW w:w="876" w:type="dxa"/>
            <w:tcBorders>
              <w:top w:val="nil"/>
              <w:left w:val="nil"/>
              <w:bottom w:val="single" w:sz="4" w:space="0" w:color="auto"/>
              <w:right w:val="single" w:sz="4" w:space="0" w:color="auto"/>
            </w:tcBorders>
            <w:shd w:val="clear" w:color="000000" w:fill="FFE699"/>
            <w:noWrap/>
            <w:vAlign w:val="bottom"/>
            <w:hideMark/>
          </w:tcPr>
          <w:p w14:paraId="4D0928E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4,065</w:t>
            </w:r>
          </w:p>
        </w:tc>
      </w:tr>
      <w:tr w:rsidR="007A052A" w:rsidRPr="00A341DD" w14:paraId="3A246569"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vAlign w:val="bottom"/>
            <w:hideMark/>
          </w:tcPr>
          <w:p w14:paraId="7AE778F6" w14:textId="77777777" w:rsidR="007A052A" w:rsidRPr="00A341DD" w:rsidRDefault="007A052A" w:rsidP="007A052A">
            <w:pPr>
              <w:spacing w:after="0" w:line="240" w:lineRule="auto"/>
              <w:rPr>
                <w:rFonts w:ascii="Times New Roman" w:eastAsia="Times New Roman" w:hAnsi="Times New Roman" w:cs="Times New Roman"/>
                <w:b/>
                <w:bCs/>
                <w:color w:val="0066CC"/>
                <w:sz w:val="24"/>
                <w:szCs w:val="24"/>
                <w:lang w:eastAsia="ru-RU"/>
              </w:rPr>
            </w:pPr>
            <w:r w:rsidRPr="00A341DD">
              <w:rPr>
                <w:rFonts w:ascii="Times New Roman" w:eastAsia="Times New Roman" w:hAnsi="Times New Roman" w:cs="Times New Roman"/>
                <w:b/>
                <w:bCs/>
                <w:color w:val="0066CC"/>
                <w:sz w:val="24"/>
                <w:szCs w:val="24"/>
                <w:lang w:eastAsia="ru-RU"/>
              </w:rPr>
              <w:t>Англ. яз.</w:t>
            </w:r>
          </w:p>
        </w:tc>
        <w:tc>
          <w:tcPr>
            <w:tcW w:w="1140" w:type="dxa"/>
            <w:tcBorders>
              <w:top w:val="nil"/>
              <w:left w:val="nil"/>
              <w:bottom w:val="single" w:sz="4" w:space="0" w:color="auto"/>
              <w:right w:val="single" w:sz="4" w:space="0" w:color="auto"/>
            </w:tcBorders>
            <w:shd w:val="clear" w:color="auto" w:fill="auto"/>
            <w:vAlign w:val="center"/>
            <w:hideMark/>
          </w:tcPr>
          <w:p w14:paraId="1D186BF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xml:space="preserve">10А </w:t>
            </w:r>
          </w:p>
        </w:tc>
        <w:tc>
          <w:tcPr>
            <w:tcW w:w="960" w:type="dxa"/>
            <w:tcBorders>
              <w:top w:val="nil"/>
              <w:left w:val="nil"/>
              <w:bottom w:val="single" w:sz="4" w:space="0" w:color="auto"/>
              <w:right w:val="single" w:sz="4" w:space="0" w:color="auto"/>
            </w:tcBorders>
            <w:shd w:val="clear" w:color="auto" w:fill="auto"/>
            <w:vAlign w:val="center"/>
            <w:hideMark/>
          </w:tcPr>
          <w:p w14:paraId="4CF3445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2B91946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14:paraId="0AF5E76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14:paraId="16BAA9D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vAlign w:val="center"/>
            <w:hideMark/>
          </w:tcPr>
          <w:p w14:paraId="1213688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vAlign w:val="center"/>
            <w:hideMark/>
          </w:tcPr>
          <w:p w14:paraId="0D9D52A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vAlign w:val="center"/>
            <w:hideMark/>
          </w:tcPr>
          <w:p w14:paraId="67782A6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vAlign w:val="center"/>
            <w:hideMark/>
          </w:tcPr>
          <w:p w14:paraId="07FEAC0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501B15E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4,3</w:t>
            </w:r>
          </w:p>
        </w:tc>
      </w:tr>
      <w:tr w:rsidR="007A052A" w:rsidRPr="00A341DD" w14:paraId="4D5D370E"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215337D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0925D5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vAlign w:val="center"/>
            <w:hideMark/>
          </w:tcPr>
          <w:p w14:paraId="5A13C6D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14:paraId="43BF359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960" w:type="dxa"/>
            <w:tcBorders>
              <w:top w:val="nil"/>
              <w:left w:val="nil"/>
              <w:bottom w:val="single" w:sz="4" w:space="0" w:color="auto"/>
              <w:right w:val="single" w:sz="4" w:space="0" w:color="auto"/>
            </w:tcBorders>
            <w:shd w:val="clear" w:color="auto" w:fill="auto"/>
            <w:vAlign w:val="center"/>
            <w:hideMark/>
          </w:tcPr>
          <w:p w14:paraId="1976B5E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14:paraId="7A2CF13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618" w:type="dxa"/>
            <w:tcBorders>
              <w:top w:val="nil"/>
              <w:left w:val="nil"/>
              <w:bottom w:val="single" w:sz="4" w:space="0" w:color="auto"/>
              <w:right w:val="single" w:sz="4" w:space="0" w:color="auto"/>
            </w:tcBorders>
            <w:shd w:val="clear" w:color="auto" w:fill="auto"/>
            <w:vAlign w:val="center"/>
            <w:hideMark/>
          </w:tcPr>
          <w:p w14:paraId="292E17A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vAlign w:val="center"/>
            <w:hideMark/>
          </w:tcPr>
          <w:p w14:paraId="684E51A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vAlign w:val="center"/>
            <w:hideMark/>
          </w:tcPr>
          <w:p w14:paraId="1FA0959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vAlign w:val="center"/>
            <w:hideMark/>
          </w:tcPr>
          <w:p w14:paraId="6E98AF9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85</w:t>
            </w:r>
          </w:p>
        </w:tc>
        <w:tc>
          <w:tcPr>
            <w:tcW w:w="876" w:type="dxa"/>
            <w:tcBorders>
              <w:top w:val="nil"/>
              <w:left w:val="nil"/>
              <w:bottom w:val="single" w:sz="4" w:space="0" w:color="auto"/>
              <w:right w:val="single" w:sz="4" w:space="0" w:color="auto"/>
            </w:tcBorders>
            <w:shd w:val="clear" w:color="auto" w:fill="auto"/>
            <w:noWrap/>
            <w:vAlign w:val="bottom"/>
            <w:hideMark/>
          </w:tcPr>
          <w:p w14:paraId="7294B12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r>
      <w:tr w:rsidR="007A052A" w:rsidRPr="00A341DD" w14:paraId="732C7FA7"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C15E0B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E5B858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vAlign w:val="center"/>
            <w:hideMark/>
          </w:tcPr>
          <w:p w14:paraId="581E883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14:paraId="265BE58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14:paraId="2E81D73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vAlign w:val="center"/>
            <w:hideMark/>
          </w:tcPr>
          <w:p w14:paraId="462B45E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vAlign w:val="center"/>
            <w:hideMark/>
          </w:tcPr>
          <w:p w14:paraId="0524B93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vAlign w:val="center"/>
            <w:hideMark/>
          </w:tcPr>
          <w:p w14:paraId="6CE1F26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vAlign w:val="center"/>
            <w:hideMark/>
          </w:tcPr>
          <w:p w14:paraId="331C620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vAlign w:val="center"/>
            <w:hideMark/>
          </w:tcPr>
          <w:p w14:paraId="62EAA5C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5EE786D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4,53</w:t>
            </w:r>
          </w:p>
        </w:tc>
      </w:tr>
      <w:tr w:rsidR="007A052A" w:rsidRPr="00A341DD" w14:paraId="1F01B0F6"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D2A278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53C05B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vAlign w:val="center"/>
            <w:hideMark/>
          </w:tcPr>
          <w:p w14:paraId="0AB33D5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14:paraId="19458EA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vAlign w:val="center"/>
            <w:hideMark/>
          </w:tcPr>
          <w:p w14:paraId="1C7F225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13</w:t>
            </w:r>
          </w:p>
        </w:tc>
        <w:tc>
          <w:tcPr>
            <w:tcW w:w="960" w:type="dxa"/>
            <w:tcBorders>
              <w:top w:val="nil"/>
              <w:left w:val="nil"/>
              <w:bottom w:val="single" w:sz="4" w:space="0" w:color="auto"/>
              <w:right w:val="single" w:sz="4" w:space="0" w:color="auto"/>
            </w:tcBorders>
            <w:shd w:val="clear" w:color="auto" w:fill="auto"/>
            <w:vAlign w:val="center"/>
            <w:hideMark/>
          </w:tcPr>
          <w:p w14:paraId="5454625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vAlign w:val="center"/>
            <w:hideMark/>
          </w:tcPr>
          <w:p w14:paraId="444E0A3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vAlign w:val="center"/>
            <w:hideMark/>
          </w:tcPr>
          <w:p w14:paraId="00EB7D1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vAlign w:val="center"/>
            <w:hideMark/>
          </w:tcPr>
          <w:p w14:paraId="652A6DF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vAlign w:val="center"/>
            <w:hideMark/>
          </w:tcPr>
          <w:p w14:paraId="27C86BD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4EDD689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4,6</w:t>
            </w:r>
          </w:p>
        </w:tc>
      </w:tr>
      <w:tr w:rsidR="007A052A" w:rsidRPr="00A341DD" w14:paraId="341F06C4"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1EEE93E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41ABCF4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773C3EB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48</w:t>
            </w:r>
          </w:p>
        </w:tc>
        <w:tc>
          <w:tcPr>
            <w:tcW w:w="960" w:type="dxa"/>
            <w:tcBorders>
              <w:top w:val="nil"/>
              <w:left w:val="nil"/>
              <w:bottom w:val="single" w:sz="4" w:space="0" w:color="auto"/>
              <w:right w:val="single" w:sz="4" w:space="0" w:color="auto"/>
            </w:tcBorders>
            <w:shd w:val="clear" w:color="000000" w:fill="FFE699"/>
            <w:noWrap/>
            <w:vAlign w:val="bottom"/>
            <w:hideMark/>
          </w:tcPr>
          <w:p w14:paraId="5D3E135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70</w:t>
            </w:r>
          </w:p>
        </w:tc>
        <w:tc>
          <w:tcPr>
            <w:tcW w:w="960" w:type="dxa"/>
            <w:tcBorders>
              <w:top w:val="nil"/>
              <w:left w:val="nil"/>
              <w:bottom w:val="single" w:sz="4" w:space="0" w:color="auto"/>
              <w:right w:val="single" w:sz="4" w:space="0" w:color="auto"/>
            </w:tcBorders>
            <w:shd w:val="clear" w:color="000000" w:fill="FFE699"/>
            <w:noWrap/>
            <w:vAlign w:val="bottom"/>
            <w:hideMark/>
          </w:tcPr>
          <w:p w14:paraId="317816E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5</w:t>
            </w:r>
          </w:p>
        </w:tc>
        <w:tc>
          <w:tcPr>
            <w:tcW w:w="618" w:type="dxa"/>
            <w:tcBorders>
              <w:top w:val="nil"/>
              <w:left w:val="nil"/>
              <w:bottom w:val="single" w:sz="4" w:space="0" w:color="auto"/>
              <w:right w:val="single" w:sz="4" w:space="0" w:color="auto"/>
            </w:tcBorders>
            <w:shd w:val="clear" w:color="000000" w:fill="FFE699"/>
            <w:noWrap/>
            <w:vAlign w:val="bottom"/>
            <w:hideMark/>
          </w:tcPr>
          <w:p w14:paraId="6713FEF3"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0528985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01699A0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4B45BBA7"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96,25</w:t>
            </w:r>
          </w:p>
        </w:tc>
        <w:tc>
          <w:tcPr>
            <w:tcW w:w="876" w:type="dxa"/>
            <w:tcBorders>
              <w:top w:val="nil"/>
              <w:left w:val="nil"/>
              <w:bottom w:val="single" w:sz="4" w:space="0" w:color="auto"/>
              <w:right w:val="single" w:sz="4" w:space="0" w:color="auto"/>
            </w:tcBorders>
            <w:shd w:val="clear" w:color="000000" w:fill="FFE699"/>
            <w:noWrap/>
            <w:vAlign w:val="bottom"/>
            <w:hideMark/>
          </w:tcPr>
          <w:p w14:paraId="4D3CE4B6"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4,3575</w:t>
            </w:r>
          </w:p>
        </w:tc>
      </w:tr>
      <w:tr w:rsidR="007A052A" w:rsidRPr="00A341DD" w14:paraId="11C1F675"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25534F38"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Астрономия</w:t>
            </w:r>
          </w:p>
        </w:tc>
        <w:tc>
          <w:tcPr>
            <w:tcW w:w="1140" w:type="dxa"/>
            <w:tcBorders>
              <w:top w:val="nil"/>
              <w:left w:val="nil"/>
              <w:bottom w:val="single" w:sz="4" w:space="0" w:color="auto"/>
              <w:right w:val="single" w:sz="4" w:space="0" w:color="auto"/>
            </w:tcBorders>
            <w:shd w:val="clear" w:color="auto" w:fill="auto"/>
            <w:noWrap/>
            <w:vAlign w:val="bottom"/>
            <w:hideMark/>
          </w:tcPr>
          <w:p w14:paraId="0812CBC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54210A4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1294365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14:paraId="5AF5545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14:paraId="10B151F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7DA1573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319B38C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ADD66C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0ABCED9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0CF4432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4,4</w:t>
            </w:r>
          </w:p>
        </w:tc>
      </w:tr>
      <w:tr w:rsidR="007A052A" w:rsidRPr="00A341DD" w14:paraId="2F760753"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918A99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22DE8F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564ECB3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27D67FA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6AECFE5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14:paraId="20E732E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w:t>
            </w:r>
          </w:p>
        </w:tc>
        <w:tc>
          <w:tcPr>
            <w:tcW w:w="618" w:type="dxa"/>
            <w:tcBorders>
              <w:top w:val="nil"/>
              <w:left w:val="nil"/>
              <w:bottom w:val="single" w:sz="4" w:space="0" w:color="auto"/>
              <w:right w:val="single" w:sz="4" w:space="0" w:color="auto"/>
            </w:tcBorders>
            <w:shd w:val="clear" w:color="auto" w:fill="auto"/>
            <w:noWrap/>
            <w:vAlign w:val="bottom"/>
            <w:hideMark/>
          </w:tcPr>
          <w:p w14:paraId="6099220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DBB83B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4DB9ED0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70C64F9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78</w:t>
            </w:r>
          </w:p>
        </w:tc>
        <w:tc>
          <w:tcPr>
            <w:tcW w:w="876" w:type="dxa"/>
            <w:tcBorders>
              <w:top w:val="nil"/>
              <w:left w:val="nil"/>
              <w:bottom w:val="single" w:sz="4" w:space="0" w:color="auto"/>
              <w:right w:val="single" w:sz="4" w:space="0" w:color="auto"/>
            </w:tcBorders>
            <w:shd w:val="clear" w:color="auto" w:fill="auto"/>
            <w:noWrap/>
            <w:vAlign w:val="bottom"/>
            <w:hideMark/>
          </w:tcPr>
          <w:p w14:paraId="02E893A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4,06</w:t>
            </w:r>
          </w:p>
        </w:tc>
      </w:tr>
      <w:tr w:rsidR="007A052A" w:rsidRPr="00A341DD" w14:paraId="1821E052"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E03CCD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2D5AB0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6A0FB08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76F3AAE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14:paraId="7CEFDF1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194E75B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7206806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7E7A20C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E4949B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4C9CD07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36F60B7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4,52</w:t>
            </w:r>
          </w:p>
        </w:tc>
      </w:tr>
      <w:tr w:rsidR="007A052A" w:rsidRPr="00A341DD" w14:paraId="624EEE7A"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6A75D5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DB4AB3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571A652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2AA77E2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EA69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22</w:t>
            </w:r>
          </w:p>
        </w:tc>
        <w:tc>
          <w:tcPr>
            <w:tcW w:w="960" w:type="dxa"/>
            <w:tcBorders>
              <w:top w:val="nil"/>
              <w:left w:val="nil"/>
              <w:bottom w:val="single" w:sz="4" w:space="0" w:color="auto"/>
              <w:right w:val="single" w:sz="4" w:space="0" w:color="auto"/>
            </w:tcBorders>
            <w:shd w:val="clear" w:color="auto" w:fill="auto"/>
            <w:noWrap/>
            <w:vAlign w:val="bottom"/>
            <w:hideMark/>
          </w:tcPr>
          <w:p w14:paraId="3F697FD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618" w:type="dxa"/>
            <w:tcBorders>
              <w:top w:val="nil"/>
              <w:left w:val="nil"/>
              <w:bottom w:val="single" w:sz="4" w:space="0" w:color="auto"/>
              <w:right w:val="single" w:sz="4" w:space="0" w:color="auto"/>
            </w:tcBorders>
            <w:shd w:val="clear" w:color="auto" w:fill="auto"/>
            <w:noWrap/>
            <w:vAlign w:val="bottom"/>
            <w:hideMark/>
          </w:tcPr>
          <w:p w14:paraId="4D5B241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3C855CC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3451BE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D4B5B8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87</w:t>
            </w:r>
          </w:p>
        </w:tc>
        <w:tc>
          <w:tcPr>
            <w:tcW w:w="876" w:type="dxa"/>
            <w:tcBorders>
              <w:top w:val="nil"/>
              <w:left w:val="nil"/>
              <w:bottom w:val="single" w:sz="4" w:space="0" w:color="auto"/>
              <w:right w:val="single" w:sz="4" w:space="0" w:color="auto"/>
            </w:tcBorders>
            <w:shd w:val="clear" w:color="auto" w:fill="auto"/>
            <w:noWrap/>
            <w:vAlign w:val="bottom"/>
            <w:hideMark/>
          </w:tcPr>
          <w:p w14:paraId="7F04481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r>
      <w:tr w:rsidR="007A052A" w:rsidRPr="00A341DD" w14:paraId="02A40A5F"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091FA0D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1D6A9F9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1E78456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42</w:t>
            </w:r>
          </w:p>
        </w:tc>
        <w:tc>
          <w:tcPr>
            <w:tcW w:w="960" w:type="dxa"/>
            <w:tcBorders>
              <w:top w:val="nil"/>
              <w:left w:val="nil"/>
              <w:bottom w:val="single" w:sz="4" w:space="0" w:color="auto"/>
              <w:right w:val="single" w:sz="4" w:space="0" w:color="auto"/>
            </w:tcBorders>
            <w:shd w:val="clear" w:color="000000" w:fill="FFE699"/>
            <w:noWrap/>
            <w:vAlign w:val="bottom"/>
            <w:hideMark/>
          </w:tcPr>
          <w:p w14:paraId="070A93E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69</w:t>
            </w:r>
          </w:p>
        </w:tc>
        <w:tc>
          <w:tcPr>
            <w:tcW w:w="960" w:type="dxa"/>
            <w:tcBorders>
              <w:top w:val="nil"/>
              <w:left w:val="nil"/>
              <w:bottom w:val="single" w:sz="4" w:space="0" w:color="auto"/>
              <w:right w:val="single" w:sz="4" w:space="0" w:color="auto"/>
            </w:tcBorders>
            <w:shd w:val="clear" w:color="000000" w:fill="FFE699"/>
            <w:noWrap/>
            <w:vAlign w:val="bottom"/>
            <w:hideMark/>
          </w:tcPr>
          <w:p w14:paraId="3BD99DF9"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w:t>
            </w:r>
          </w:p>
        </w:tc>
        <w:tc>
          <w:tcPr>
            <w:tcW w:w="618" w:type="dxa"/>
            <w:tcBorders>
              <w:top w:val="nil"/>
              <w:left w:val="nil"/>
              <w:bottom w:val="single" w:sz="4" w:space="0" w:color="auto"/>
              <w:right w:val="single" w:sz="4" w:space="0" w:color="auto"/>
            </w:tcBorders>
            <w:shd w:val="clear" w:color="000000" w:fill="FFE699"/>
            <w:noWrap/>
            <w:vAlign w:val="bottom"/>
            <w:hideMark/>
          </w:tcPr>
          <w:p w14:paraId="268E401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3A3E462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0216AADA"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3AA52EC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90,5</w:t>
            </w:r>
          </w:p>
        </w:tc>
        <w:tc>
          <w:tcPr>
            <w:tcW w:w="876" w:type="dxa"/>
            <w:tcBorders>
              <w:top w:val="nil"/>
              <w:left w:val="nil"/>
              <w:bottom w:val="single" w:sz="4" w:space="0" w:color="auto"/>
              <w:right w:val="single" w:sz="4" w:space="0" w:color="auto"/>
            </w:tcBorders>
            <w:shd w:val="clear" w:color="000000" w:fill="FFE699"/>
            <w:noWrap/>
            <w:vAlign w:val="bottom"/>
            <w:hideMark/>
          </w:tcPr>
          <w:p w14:paraId="6DFF9FD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4,245</w:t>
            </w:r>
          </w:p>
        </w:tc>
      </w:tr>
      <w:tr w:rsidR="007A052A" w:rsidRPr="00A341DD" w14:paraId="1E21AF0B"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A2E9D60"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Биология</w:t>
            </w:r>
          </w:p>
        </w:tc>
        <w:tc>
          <w:tcPr>
            <w:tcW w:w="1140" w:type="dxa"/>
            <w:tcBorders>
              <w:top w:val="nil"/>
              <w:left w:val="nil"/>
              <w:bottom w:val="single" w:sz="4" w:space="0" w:color="auto"/>
              <w:right w:val="single" w:sz="4" w:space="0" w:color="auto"/>
            </w:tcBorders>
            <w:shd w:val="clear" w:color="auto" w:fill="auto"/>
            <w:noWrap/>
            <w:vAlign w:val="bottom"/>
            <w:hideMark/>
          </w:tcPr>
          <w:p w14:paraId="195854E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6CBEEBE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736CD4A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312725D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14:paraId="45E3B03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w:t>
            </w:r>
          </w:p>
        </w:tc>
        <w:tc>
          <w:tcPr>
            <w:tcW w:w="618" w:type="dxa"/>
            <w:tcBorders>
              <w:top w:val="nil"/>
              <w:left w:val="nil"/>
              <w:bottom w:val="single" w:sz="4" w:space="0" w:color="auto"/>
              <w:right w:val="single" w:sz="4" w:space="0" w:color="auto"/>
            </w:tcBorders>
            <w:shd w:val="clear" w:color="auto" w:fill="auto"/>
            <w:noWrap/>
            <w:vAlign w:val="bottom"/>
            <w:hideMark/>
          </w:tcPr>
          <w:p w14:paraId="4AEB817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47D2DCD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F6F14C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37DB72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93</w:t>
            </w:r>
          </w:p>
        </w:tc>
        <w:tc>
          <w:tcPr>
            <w:tcW w:w="876" w:type="dxa"/>
            <w:tcBorders>
              <w:top w:val="nil"/>
              <w:left w:val="nil"/>
              <w:bottom w:val="single" w:sz="4" w:space="0" w:color="auto"/>
              <w:right w:val="single" w:sz="4" w:space="0" w:color="auto"/>
            </w:tcBorders>
            <w:shd w:val="clear" w:color="auto" w:fill="auto"/>
            <w:noWrap/>
            <w:vAlign w:val="bottom"/>
            <w:hideMark/>
          </w:tcPr>
          <w:p w14:paraId="68E7C29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4,17</w:t>
            </w:r>
          </w:p>
        </w:tc>
      </w:tr>
      <w:tr w:rsidR="007A052A" w:rsidRPr="00A341DD" w14:paraId="24A951D3" w14:textId="77777777" w:rsidTr="002D487C">
        <w:trPr>
          <w:trHeight w:val="255"/>
        </w:trPr>
        <w:tc>
          <w:tcPr>
            <w:tcW w:w="2044" w:type="dxa"/>
            <w:tcBorders>
              <w:top w:val="nil"/>
              <w:left w:val="nil"/>
              <w:bottom w:val="nil"/>
              <w:right w:val="nil"/>
            </w:tcBorders>
            <w:shd w:val="clear" w:color="auto" w:fill="auto"/>
            <w:noWrap/>
            <w:vAlign w:val="bottom"/>
            <w:hideMark/>
          </w:tcPr>
          <w:p w14:paraId="0D4500B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B38CCB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3D123B5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7F7BF8B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5201321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12EC4DD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618" w:type="dxa"/>
            <w:tcBorders>
              <w:top w:val="nil"/>
              <w:left w:val="nil"/>
              <w:bottom w:val="single" w:sz="4" w:space="0" w:color="auto"/>
              <w:right w:val="single" w:sz="4" w:space="0" w:color="auto"/>
            </w:tcBorders>
            <w:shd w:val="clear" w:color="auto" w:fill="auto"/>
            <w:noWrap/>
            <w:vAlign w:val="bottom"/>
            <w:hideMark/>
          </w:tcPr>
          <w:p w14:paraId="0E72F9A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BDFB57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041422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29323A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50</w:t>
            </w:r>
          </w:p>
        </w:tc>
        <w:tc>
          <w:tcPr>
            <w:tcW w:w="876" w:type="dxa"/>
            <w:tcBorders>
              <w:top w:val="nil"/>
              <w:left w:val="nil"/>
              <w:bottom w:val="single" w:sz="4" w:space="0" w:color="auto"/>
              <w:right w:val="single" w:sz="4" w:space="0" w:color="auto"/>
            </w:tcBorders>
            <w:shd w:val="clear" w:color="auto" w:fill="auto"/>
            <w:noWrap/>
            <w:vAlign w:val="bottom"/>
            <w:hideMark/>
          </w:tcPr>
          <w:p w14:paraId="41CB05C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3,72</w:t>
            </w:r>
          </w:p>
        </w:tc>
      </w:tr>
      <w:tr w:rsidR="007A052A" w:rsidRPr="00A341DD" w14:paraId="6F2D43C9" w14:textId="77777777" w:rsidTr="002D487C">
        <w:trPr>
          <w:trHeight w:val="255"/>
        </w:trPr>
        <w:tc>
          <w:tcPr>
            <w:tcW w:w="2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4DDC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BACD1C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3FF8281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2E25E22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w:t>
            </w:r>
          </w:p>
        </w:tc>
        <w:tc>
          <w:tcPr>
            <w:tcW w:w="960" w:type="dxa"/>
            <w:tcBorders>
              <w:top w:val="nil"/>
              <w:left w:val="nil"/>
              <w:bottom w:val="single" w:sz="4" w:space="0" w:color="auto"/>
              <w:right w:val="single" w:sz="4" w:space="0" w:color="auto"/>
            </w:tcBorders>
            <w:shd w:val="clear" w:color="auto" w:fill="auto"/>
            <w:noWrap/>
            <w:vAlign w:val="bottom"/>
            <w:hideMark/>
          </w:tcPr>
          <w:p w14:paraId="7E62B58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2BDC074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331081B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B4D2F8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B255D6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37C3E6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30740D4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4,35</w:t>
            </w:r>
          </w:p>
        </w:tc>
      </w:tr>
      <w:tr w:rsidR="007A052A" w:rsidRPr="00A341DD" w14:paraId="34011C1F"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68E79A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2DE748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7B285B7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5649E5E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6C06C57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14:paraId="5AD300B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6</w:t>
            </w:r>
          </w:p>
        </w:tc>
        <w:tc>
          <w:tcPr>
            <w:tcW w:w="618" w:type="dxa"/>
            <w:tcBorders>
              <w:top w:val="nil"/>
              <w:left w:val="nil"/>
              <w:bottom w:val="single" w:sz="4" w:space="0" w:color="auto"/>
              <w:right w:val="single" w:sz="4" w:space="0" w:color="auto"/>
            </w:tcBorders>
            <w:shd w:val="clear" w:color="auto" w:fill="auto"/>
            <w:noWrap/>
            <w:vAlign w:val="bottom"/>
            <w:hideMark/>
          </w:tcPr>
          <w:p w14:paraId="6BCF17D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02D359A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122D93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30F32D3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80</w:t>
            </w:r>
          </w:p>
        </w:tc>
        <w:tc>
          <w:tcPr>
            <w:tcW w:w="876" w:type="dxa"/>
            <w:tcBorders>
              <w:top w:val="nil"/>
              <w:left w:val="nil"/>
              <w:bottom w:val="single" w:sz="4" w:space="0" w:color="auto"/>
              <w:right w:val="single" w:sz="4" w:space="0" w:color="auto"/>
            </w:tcBorders>
            <w:shd w:val="clear" w:color="auto" w:fill="auto"/>
            <w:noWrap/>
            <w:vAlign w:val="bottom"/>
            <w:hideMark/>
          </w:tcPr>
          <w:p w14:paraId="7C1B07A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3,9</w:t>
            </w:r>
          </w:p>
        </w:tc>
      </w:tr>
      <w:tr w:rsidR="007A052A" w:rsidRPr="00A341DD" w14:paraId="7B9E528D"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29A0A4F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12E520BA"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7B252B4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28</w:t>
            </w:r>
          </w:p>
        </w:tc>
        <w:tc>
          <w:tcPr>
            <w:tcW w:w="960" w:type="dxa"/>
            <w:tcBorders>
              <w:top w:val="nil"/>
              <w:left w:val="nil"/>
              <w:bottom w:val="single" w:sz="4" w:space="0" w:color="auto"/>
              <w:right w:val="single" w:sz="4" w:space="0" w:color="auto"/>
            </w:tcBorders>
            <w:shd w:val="clear" w:color="000000" w:fill="FFE699"/>
            <w:noWrap/>
            <w:vAlign w:val="bottom"/>
            <w:hideMark/>
          </w:tcPr>
          <w:p w14:paraId="5BF9327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71</w:t>
            </w:r>
          </w:p>
        </w:tc>
        <w:tc>
          <w:tcPr>
            <w:tcW w:w="960" w:type="dxa"/>
            <w:tcBorders>
              <w:top w:val="nil"/>
              <w:left w:val="nil"/>
              <w:bottom w:val="single" w:sz="4" w:space="0" w:color="auto"/>
              <w:right w:val="single" w:sz="4" w:space="0" w:color="auto"/>
            </w:tcBorders>
            <w:shd w:val="clear" w:color="000000" w:fill="FFE699"/>
            <w:noWrap/>
            <w:vAlign w:val="bottom"/>
            <w:hideMark/>
          </w:tcPr>
          <w:p w14:paraId="021278D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24</w:t>
            </w:r>
          </w:p>
        </w:tc>
        <w:tc>
          <w:tcPr>
            <w:tcW w:w="618" w:type="dxa"/>
            <w:tcBorders>
              <w:top w:val="nil"/>
              <w:left w:val="nil"/>
              <w:bottom w:val="single" w:sz="4" w:space="0" w:color="auto"/>
              <w:right w:val="single" w:sz="4" w:space="0" w:color="auto"/>
            </w:tcBorders>
            <w:shd w:val="clear" w:color="000000" w:fill="FFE699"/>
            <w:noWrap/>
            <w:vAlign w:val="bottom"/>
            <w:hideMark/>
          </w:tcPr>
          <w:p w14:paraId="19B1C57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53F224E7"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0B7E904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1170DB64"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80,75</w:t>
            </w:r>
          </w:p>
        </w:tc>
        <w:tc>
          <w:tcPr>
            <w:tcW w:w="876" w:type="dxa"/>
            <w:tcBorders>
              <w:top w:val="nil"/>
              <w:left w:val="nil"/>
              <w:bottom w:val="single" w:sz="4" w:space="0" w:color="auto"/>
              <w:right w:val="single" w:sz="4" w:space="0" w:color="auto"/>
            </w:tcBorders>
            <w:shd w:val="clear" w:color="000000" w:fill="FFE699"/>
            <w:noWrap/>
            <w:vAlign w:val="bottom"/>
            <w:hideMark/>
          </w:tcPr>
          <w:p w14:paraId="319D53A3"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4,035</w:t>
            </w:r>
          </w:p>
        </w:tc>
      </w:tr>
      <w:tr w:rsidR="007A052A" w:rsidRPr="00A341DD" w14:paraId="00F5CE6C"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3D1F039"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География</w:t>
            </w:r>
          </w:p>
        </w:tc>
        <w:tc>
          <w:tcPr>
            <w:tcW w:w="1140" w:type="dxa"/>
            <w:tcBorders>
              <w:top w:val="nil"/>
              <w:left w:val="nil"/>
              <w:bottom w:val="single" w:sz="4" w:space="0" w:color="auto"/>
              <w:right w:val="single" w:sz="4" w:space="0" w:color="auto"/>
            </w:tcBorders>
            <w:shd w:val="clear" w:color="auto" w:fill="auto"/>
            <w:noWrap/>
            <w:vAlign w:val="bottom"/>
            <w:hideMark/>
          </w:tcPr>
          <w:p w14:paraId="27F97E1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2966375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5165739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3C10858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60DE864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53D2E2A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5C4F1B9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1E1EBF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3326052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549F5E6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4,27</w:t>
            </w:r>
          </w:p>
        </w:tc>
      </w:tr>
      <w:tr w:rsidR="007A052A" w:rsidRPr="00A341DD" w14:paraId="12860A42"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70FCA46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73BF2D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41DFE50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4561AC2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F16755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2BA0594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w:t>
            </w:r>
          </w:p>
        </w:tc>
        <w:tc>
          <w:tcPr>
            <w:tcW w:w="618" w:type="dxa"/>
            <w:tcBorders>
              <w:top w:val="nil"/>
              <w:left w:val="nil"/>
              <w:bottom w:val="single" w:sz="4" w:space="0" w:color="auto"/>
              <w:right w:val="single" w:sz="4" w:space="0" w:color="auto"/>
            </w:tcBorders>
            <w:shd w:val="clear" w:color="auto" w:fill="auto"/>
            <w:noWrap/>
            <w:vAlign w:val="bottom"/>
            <w:hideMark/>
          </w:tcPr>
          <w:p w14:paraId="418DEE5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7CFDF2A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3553939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252D3D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72</w:t>
            </w:r>
          </w:p>
        </w:tc>
        <w:tc>
          <w:tcPr>
            <w:tcW w:w="876" w:type="dxa"/>
            <w:tcBorders>
              <w:top w:val="nil"/>
              <w:left w:val="nil"/>
              <w:bottom w:val="single" w:sz="4" w:space="0" w:color="auto"/>
              <w:right w:val="single" w:sz="4" w:space="0" w:color="auto"/>
            </w:tcBorders>
            <w:shd w:val="clear" w:color="auto" w:fill="auto"/>
            <w:noWrap/>
            <w:vAlign w:val="bottom"/>
            <w:hideMark/>
          </w:tcPr>
          <w:p w14:paraId="1E96995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3,88</w:t>
            </w:r>
          </w:p>
        </w:tc>
      </w:tr>
      <w:tr w:rsidR="007A052A" w:rsidRPr="00A341DD" w14:paraId="540C8AEC"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B44436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4DB379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28F1506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4CA6A5D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14:paraId="3034C67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14:paraId="73AF17F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1F36B91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16886D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209E93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0145515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5B4DD5B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4,32</w:t>
            </w:r>
          </w:p>
        </w:tc>
      </w:tr>
      <w:tr w:rsidR="007A052A" w:rsidRPr="00A341DD" w14:paraId="2F0BAC4F"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03A62F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AF27DE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23D51CA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41B80B3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4C92A50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26</w:t>
            </w:r>
          </w:p>
        </w:tc>
        <w:tc>
          <w:tcPr>
            <w:tcW w:w="960" w:type="dxa"/>
            <w:tcBorders>
              <w:top w:val="nil"/>
              <w:left w:val="nil"/>
              <w:bottom w:val="single" w:sz="4" w:space="0" w:color="auto"/>
              <w:right w:val="single" w:sz="4" w:space="0" w:color="auto"/>
            </w:tcBorders>
            <w:shd w:val="clear" w:color="auto" w:fill="auto"/>
            <w:noWrap/>
            <w:vAlign w:val="bottom"/>
            <w:hideMark/>
          </w:tcPr>
          <w:p w14:paraId="30D0EC6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5A0A31D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5426D9B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17A84A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043F4E8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0BB4B83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4,07</w:t>
            </w:r>
          </w:p>
        </w:tc>
      </w:tr>
      <w:tr w:rsidR="007A052A" w:rsidRPr="00A341DD" w14:paraId="3054716F"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6DDE317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001D3346"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7B44B40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27</w:t>
            </w:r>
          </w:p>
        </w:tc>
        <w:tc>
          <w:tcPr>
            <w:tcW w:w="960" w:type="dxa"/>
            <w:tcBorders>
              <w:top w:val="nil"/>
              <w:left w:val="nil"/>
              <w:bottom w:val="single" w:sz="4" w:space="0" w:color="auto"/>
              <w:right w:val="single" w:sz="4" w:space="0" w:color="auto"/>
            </w:tcBorders>
            <w:shd w:val="clear" w:color="000000" w:fill="FFE699"/>
            <w:noWrap/>
            <w:vAlign w:val="bottom"/>
            <w:hideMark/>
          </w:tcPr>
          <w:p w14:paraId="15BA97A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85</w:t>
            </w:r>
          </w:p>
        </w:tc>
        <w:tc>
          <w:tcPr>
            <w:tcW w:w="960" w:type="dxa"/>
            <w:tcBorders>
              <w:top w:val="nil"/>
              <w:left w:val="nil"/>
              <w:bottom w:val="single" w:sz="4" w:space="0" w:color="auto"/>
              <w:right w:val="single" w:sz="4" w:space="0" w:color="auto"/>
            </w:tcBorders>
            <w:shd w:val="clear" w:color="000000" w:fill="FFE699"/>
            <w:noWrap/>
            <w:vAlign w:val="bottom"/>
            <w:hideMark/>
          </w:tcPr>
          <w:p w14:paraId="3259C61A"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11</w:t>
            </w:r>
          </w:p>
        </w:tc>
        <w:tc>
          <w:tcPr>
            <w:tcW w:w="618" w:type="dxa"/>
            <w:tcBorders>
              <w:top w:val="nil"/>
              <w:left w:val="nil"/>
              <w:bottom w:val="single" w:sz="4" w:space="0" w:color="auto"/>
              <w:right w:val="single" w:sz="4" w:space="0" w:color="auto"/>
            </w:tcBorders>
            <w:shd w:val="clear" w:color="000000" w:fill="FFE699"/>
            <w:noWrap/>
            <w:vAlign w:val="bottom"/>
            <w:hideMark/>
          </w:tcPr>
          <w:p w14:paraId="3911AFC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769076E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1F2F2696"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6EE7FCD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91,5</w:t>
            </w:r>
          </w:p>
        </w:tc>
        <w:tc>
          <w:tcPr>
            <w:tcW w:w="876" w:type="dxa"/>
            <w:tcBorders>
              <w:top w:val="nil"/>
              <w:left w:val="nil"/>
              <w:bottom w:val="single" w:sz="4" w:space="0" w:color="auto"/>
              <w:right w:val="single" w:sz="4" w:space="0" w:color="auto"/>
            </w:tcBorders>
            <w:shd w:val="clear" w:color="000000" w:fill="FFE699"/>
            <w:noWrap/>
            <w:vAlign w:val="bottom"/>
            <w:hideMark/>
          </w:tcPr>
          <w:p w14:paraId="54DCA936"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4,135</w:t>
            </w:r>
          </w:p>
        </w:tc>
      </w:tr>
      <w:tr w:rsidR="007A052A" w:rsidRPr="00A341DD" w14:paraId="3F5AFDA2"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290699F"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Геометрия</w:t>
            </w:r>
          </w:p>
        </w:tc>
        <w:tc>
          <w:tcPr>
            <w:tcW w:w="1140" w:type="dxa"/>
            <w:tcBorders>
              <w:top w:val="nil"/>
              <w:left w:val="nil"/>
              <w:bottom w:val="single" w:sz="4" w:space="0" w:color="auto"/>
              <w:right w:val="single" w:sz="4" w:space="0" w:color="auto"/>
            </w:tcBorders>
            <w:shd w:val="clear" w:color="auto" w:fill="auto"/>
            <w:noWrap/>
            <w:vAlign w:val="bottom"/>
            <w:hideMark/>
          </w:tcPr>
          <w:p w14:paraId="6930B86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0D1E1CE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5746D40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534201A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bottom"/>
            <w:hideMark/>
          </w:tcPr>
          <w:p w14:paraId="2645C14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618" w:type="dxa"/>
            <w:tcBorders>
              <w:top w:val="nil"/>
              <w:left w:val="nil"/>
              <w:bottom w:val="single" w:sz="4" w:space="0" w:color="auto"/>
              <w:right w:val="single" w:sz="4" w:space="0" w:color="auto"/>
            </w:tcBorders>
            <w:shd w:val="clear" w:color="auto" w:fill="auto"/>
            <w:noWrap/>
            <w:vAlign w:val="bottom"/>
            <w:hideMark/>
          </w:tcPr>
          <w:p w14:paraId="5D148C5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7858033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3808EF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55F8FA2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90</w:t>
            </w:r>
          </w:p>
        </w:tc>
        <w:tc>
          <w:tcPr>
            <w:tcW w:w="876" w:type="dxa"/>
            <w:tcBorders>
              <w:top w:val="nil"/>
              <w:left w:val="nil"/>
              <w:bottom w:val="single" w:sz="4" w:space="0" w:color="auto"/>
              <w:right w:val="single" w:sz="4" w:space="0" w:color="auto"/>
            </w:tcBorders>
            <w:shd w:val="clear" w:color="auto" w:fill="auto"/>
            <w:noWrap/>
            <w:vAlign w:val="bottom"/>
            <w:hideMark/>
          </w:tcPr>
          <w:p w14:paraId="4BA2CB3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4,03</w:t>
            </w:r>
          </w:p>
        </w:tc>
      </w:tr>
      <w:tr w:rsidR="007A052A" w:rsidRPr="00A341DD" w14:paraId="4F1ED337"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20C104F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7E8851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1E47C6B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429FF74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0DDE6EF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295372C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13</w:t>
            </w:r>
          </w:p>
        </w:tc>
        <w:tc>
          <w:tcPr>
            <w:tcW w:w="618" w:type="dxa"/>
            <w:tcBorders>
              <w:top w:val="nil"/>
              <w:left w:val="nil"/>
              <w:bottom w:val="single" w:sz="4" w:space="0" w:color="auto"/>
              <w:right w:val="single" w:sz="4" w:space="0" w:color="auto"/>
            </w:tcBorders>
            <w:shd w:val="clear" w:color="auto" w:fill="auto"/>
            <w:noWrap/>
            <w:vAlign w:val="bottom"/>
            <w:hideMark/>
          </w:tcPr>
          <w:p w14:paraId="016680C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546809C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364BA77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0F64E19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59</w:t>
            </w:r>
          </w:p>
        </w:tc>
        <w:tc>
          <w:tcPr>
            <w:tcW w:w="876" w:type="dxa"/>
            <w:tcBorders>
              <w:top w:val="nil"/>
              <w:left w:val="nil"/>
              <w:bottom w:val="single" w:sz="4" w:space="0" w:color="auto"/>
              <w:right w:val="single" w:sz="4" w:space="0" w:color="auto"/>
            </w:tcBorders>
            <w:shd w:val="clear" w:color="auto" w:fill="auto"/>
            <w:noWrap/>
            <w:vAlign w:val="bottom"/>
            <w:hideMark/>
          </w:tcPr>
          <w:p w14:paraId="2C302C4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3,81</w:t>
            </w:r>
          </w:p>
        </w:tc>
      </w:tr>
      <w:tr w:rsidR="007A052A" w:rsidRPr="00A341DD" w14:paraId="589329F4"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C99CCC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350F7E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3443596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16CA4B6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14:paraId="69BC10C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6EDC720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1A0EE77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48D3466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C40CCC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0CFC2B8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411EE06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4,29</w:t>
            </w:r>
          </w:p>
        </w:tc>
      </w:tr>
      <w:tr w:rsidR="007A052A" w:rsidRPr="00A341DD" w14:paraId="1E8CD1B0"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20BD566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AA7677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2338D16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55C5B3A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14:paraId="1C8A151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7856E94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w:t>
            </w:r>
          </w:p>
        </w:tc>
        <w:tc>
          <w:tcPr>
            <w:tcW w:w="618" w:type="dxa"/>
            <w:tcBorders>
              <w:top w:val="nil"/>
              <w:left w:val="nil"/>
              <w:bottom w:val="single" w:sz="4" w:space="0" w:color="auto"/>
              <w:right w:val="single" w:sz="4" w:space="0" w:color="auto"/>
            </w:tcBorders>
            <w:shd w:val="clear" w:color="auto" w:fill="auto"/>
            <w:noWrap/>
            <w:vAlign w:val="bottom"/>
            <w:hideMark/>
          </w:tcPr>
          <w:p w14:paraId="393FC97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5F20CC7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851FE0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4C8C115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77</w:t>
            </w:r>
          </w:p>
        </w:tc>
        <w:tc>
          <w:tcPr>
            <w:tcW w:w="876" w:type="dxa"/>
            <w:tcBorders>
              <w:top w:val="nil"/>
              <w:left w:val="nil"/>
              <w:bottom w:val="single" w:sz="4" w:space="0" w:color="auto"/>
              <w:right w:val="single" w:sz="4" w:space="0" w:color="auto"/>
            </w:tcBorders>
            <w:shd w:val="clear" w:color="auto" w:fill="auto"/>
            <w:noWrap/>
            <w:vAlign w:val="bottom"/>
            <w:hideMark/>
          </w:tcPr>
          <w:p w14:paraId="3482F20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4,03</w:t>
            </w:r>
          </w:p>
        </w:tc>
      </w:tr>
      <w:tr w:rsidR="007A052A" w:rsidRPr="00A341DD" w14:paraId="25E89144"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1B55152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lastRenderedPageBreak/>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2A19F05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4026B5D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29</w:t>
            </w:r>
          </w:p>
        </w:tc>
        <w:tc>
          <w:tcPr>
            <w:tcW w:w="960" w:type="dxa"/>
            <w:tcBorders>
              <w:top w:val="nil"/>
              <w:left w:val="nil"/>
              <w:bottom w:val="single" w:sz="4" w:space="0" w:color="auto"/>
              <w:right w:val="single" w:sz="4" w:space="0" w:color="auto"/>
            </w:tcBorders>
            <w:shd w:val="clear" w:color="000000" w:fill="FFE699"/>
            <w:noWrap/>
            <w:vAlign w:val="bottom"/>
            <w:hideMark/>
          </w:tcPr>
          <w:p w14:paraId="2819D5D7"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70</w:t>
            </w:r>
          </w:p>
        </w:tc>
        <w:tc>
          <w:tcPr>
            <w:tcW w:w="960" w:type="dxa"/>
            <w:tcBorders>
              <w:top w:val="nil"/>
              <w:left w:val="nil"/>
              <w:bottom w:val="single" w:sz="4" w:space="0" w:color="auto"/>
              <w:right w:val="single" w:sz="4" w:space="0" w:color="auto"/>
            </w:tcBorders>
            <w:shd w:val="clear" w:color="000000" w:fill="FFE699"/>
            <w:noWrap/>
            <w:vAlign w:val="bottom"/>
            <w:hideMark/>
          </w:tcPr>
          <w:p w14:paraId="022D5474"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24</w:t>
            </w:r>
          </w:p>
        </w:tc>
        <w:tc>
          <w:tcPr>
            <w:tcW w:w="618" w:type="dxa"/>
            <w:tcBorders>
              <w:top w:val="nil"/>
              <w:left w:val="nil"/>
              <w:bottom w:val="single" w:sz="4" w:space="0" w:color="auto"/>
              <w:right w:val="single" w:sz="4" w:space="0" w:color="auto"/>
            </w:tcBorders>
            <w:shd w:val="clear" w:color="000000" w:fill="FFE699"/>
            <w:noWrap/>
            <w:vAlign w:val="bottom"/>
            <w:hideMark/>
          </w:tcPr>
          <w:p w14:paraId="200D9439"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43FC1D6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3A001EC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31AA9563"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80,75</w:t>
            </w:r>
          </w:p>
        </w:tc>
        <w:tc>
          <w:tcPr>
            <w:tcW w:w="876" w:type="dxa"/>
            <w:tcBorders>
              <w:top w:val="nil"/>
              <w:left w:val="nil"/>
              <w:bottom w:val="single" w:sz="4" w:space="0" w:color="auto"/>
              <w:right w:val="single" w:sz="4" w:space="0" w:color="auto"/>
            </w:tcBorders>
            <w:shd w:val="clear" w:color="000000" w:fill="FFE699"/>
            <w:noWrap/>
            <w:vAlign w:val="bottom"/>
            <w:hideMark/>
          </w:tcPr>
          <w:p w14:paraId="7831B48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4,04</w:t>
            </w:r>
          </w:p>
        </w:tc>
      </w:tr>
      <w:tr w:rsidR="007A052A" w:rsidRPr="00A341DD" w14:paraId="609AB28D" w14:textId="77777777" w:rsidTr="002D487C">
        <w:trPr>
          <w:trHeight w:val="255"/>
        </w:trPr>
        <w:tc>
          <w:tcPr>
            <w:tcW w:w="2044" w:type="dxa"/>
            <w:tcBorders>
              <w:top w:val="nil"/>
              <w:left w:val="nil"/>
              <w:bottom w:val="nil"/>
              <w:right w:val="nil"/>
            </w:tcBorders>
            <w:shd w:val="clear" w:color="auto" w:fill="auto"/>
            <w:noWrap/>
            <w:vAlign w:val="bottom"/>
            <w:hideMark/>
          </w:tcPr>
          <w:p w14:paraId="6619A3E9"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0B2030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82BE8A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5789543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4A6FB4F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A7E476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618" w:type="dxa"/>
            <w:tcBorders>
              <w:top w:val="nil"/>
              <w:left w:val="nil"/>
              <w:bottom w:val="single" w:sz="4" w:space="0" w:color="auto"/>
              <w:right w:val="single" w:sz="4" w:space="0" w:color="auto"/>
            </w:tcBorders>
            <w:shd w:val="clear" w:color="auto" w:fill="auto"/>
            <w:noWrap/>
            <w:vAlign w:val="bottom"/>
            <w:hideMark/>
          </w:tcPr>
          <w:p w14:paraId="198685A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650" w:type="dxa"/>
            <w:tcBorders>
              <w:top w:val="nil"/>
              <w:left w:val="nil"/>
              <w:bottom w:val="single" w:sz="4" w:space="0" w:color="auto"/>
              <w:right w:val="single" w:sz="4" w:space="0" w:color="auto"/>
            </w:tcBorders>
            <w:shd w:val="clear" w:color="auto" w:fill="auto"/>
            <w:noWrap/>
            <w:vAlign w:val="bottom"/>
            <w:hideMark/>
          </w:tcPr>
          <w:p w14:paraId="58C115F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697" w:type="dxa"/>
            <w:tcBorders>
              <w:top w:val="nil"/>
              <w:left w:val="nil"/>
              <w:bottom w:val="single" w:sz="4" w:space="0" w:color="auto"/>
              <w:right w:val="single" w:sz="4" w:space="0" w:color="auto"/>
            </w:tcBorders>
            <w:shd w:val="clear" w:color="auto" w:fill="auto"/>
            <w:noWrap/>
            <w:vAlign w:val="bottom"/>
            <w:hideMark/>
          </w:tcPr>
          <w:p w14:paraId="0275034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14:paraId="5E0B33A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14:paraId="6ECA43D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r>
      <w:tr w:rsidR="007A052A" w:rsidRPr="00A341DD" w14:paraId="3E5A8D2F" w14:textId="77777777" w:rsidTr="002D487C">
        <w:trPr>
          <w:trHeight w:val="255"/>
        </w:trPr>
        <w:tc>
          <w:tcPr>
            <w:tcW w:w="2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0C4D5"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Информатика</w:t>
            </w:r>
          </w:p>
        </w:tc>
        <w:tc>
          <w:tcPr>
            <w:tcW w:w="1140" w:type="dxa"/>
            <w:tcBorders>
              <w:top w:val="nil"/>
              <w:left w:val="nil"/>
              <w:bottom w:val="single" w:sz="4" w:space="0" w:color="auto"/>
              <w:right w:val="single" w:sz="4" w:space="0" w:color="auto"/>
            </w:tcBorders>
            <w:shd w:val="clear" w:color="auto" w:fill="auto"/>
            <w:noWrap/>
            <w:vAlign w:val="bottom"/>
            <w:hideMark/>
          </w:tcPr>
          <w:p w14:paraId="634BF1A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7382581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6A79CAE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5D69353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282B552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216E684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23A40F1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7E4ADC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4AEB171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37E0990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4,26</w:t>
            </w:r>
          </w:p>
        </w:tc>
      </w:tr>
      <w:tr w:rsidR="007A052A" w:rsidRPr="00A341DD" w14:paraId="7C1F377F"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2E72B6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978D46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5B793FE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559605A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77644F2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5E3D89C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w:t>
            </w:r>
          </w:p>
        </w:tc>
        <w:tc>
          <w:tcPr>
            <w:tcW w:w="618" w:type="dxa"/>
            <w:tcBorders>
              <w:top w:val="nil"/>
              <w:left w:val="nil"/>
              <w:bottom w:val="single" w:sz="4" w:space="0" w:color="auto"/>
              <w:right w:val="single" w:sz="4" w:space="0" w:color="auto"/>
            </w:tcBorders>
            <w:shd w:val="clear" w:color="auto" w:fill="auto"/>
            <w:noWrap/>
            <w:vAlign w:val="bottom"/>
            <w:hideMark/>
          </w:tcPr>
          <w:p w14:paraId="79DC300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0F2C2D8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CDA6C2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527305A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76</w:t>
            </w:r>
          </w:p>
        </w:tc>
        <w:tc>
          <w:tcPr>
            <w:tcW w:w="876" w:type="dxa"/>
            <w:tcBorders>
              <w:top w:val="nil"/>
              <w:left w:val="nil"/>
              <w:bottom w:val="single" w:sz="4" w:space="0" w:color="auto"/>
              <w:right w:val="single" w:sz="4" w:space="0" w:color="auto"/>
            </w:tcBorders>
            <w:shd w:val="clear" w:color="auto" w:fill="auto"/>
            <w:noWrap/>
            <w:vAlign w:val="bottom"/>
            <w:hideMark/>
          </w:tcPr>
          <w:p w14:paraId="21ACC57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3,89</w:t>
            </w:r>
          </w:p>
        </w:tc>
      </w:tr>
      <w:tr w:rsidR="007A052A" w:rsidRPr="00A341DD" w14:paraId="3CDC7C07"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4A0ECD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CAB992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1E1F2FD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2D7BB15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14:paraId="7D4FF73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7FCC5FF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5E8B206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A6647B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0D9F17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24119F6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531DE4B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4,53</w:t>
            </w:r>
          </w:p>
        </w:tc>
      </w:tr>
      <w:tr w:rsidR="007A052A" w:rsidRPr="00A341DD" w14:paraId="2F403723"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718EE4D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1ED22A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515857A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4528B2A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455BC2C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6C4D53D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6</w:t>
            </w:r>
          </w:p>
        </w:tc>
        <w:tc>
          <w:tcPr>
            <w:tcW w:w="618" w:type="dxa"/>
            <w:tcBorders>
              <w:top w:val="nil"/>
              <w:left w:val="nil"/>
              <w:bottom w:val="single" w:sz="4" w:space="0" w:color="auto"/>
              <w:right w:val="single" w:sz="4" w:space="0" w:color="auto"/>
            </w:tcBorders>
            <w:shd w:val="clear" w:color="auto" w:fill="auto"/>
            <w:noWrap/>
            <w:vAlign w:val="bottom"/>
            <w:hideMark/>
          </w:tcPr>
          <w:p w14:paraId="6D974F3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0C74D5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58EF0AC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57C432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80</w:t>
            </w:r>
          </w:p>
        </w:tc>
        <w:tc>
          <w:tcPr>
            <w:tcW w:w="876" w:type="dxa"/>
            <w:tcBorders>
              <w:top w:val="nil"/>
              <w:left w:val="nil"/>
              <w:bottom w:val="single" w:sz="4" w:space="0" w:color="auto"/>
              <w:right w:val="single" w:sz="4" w:space="0" w:color="auto"/>
            </w:tcBorders>
            <w:shd w:val="clear" w:color="auto" w:fill="auto"/>
            <w:noWrap/>
            <w:vAlign w:val="bottom"/>
            <w:hideMark/>
          </w:tcPr>
          <w:p w14:paraId="6B296CC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4,1</w:t>
            </w:r>
          </w:p>
        </w:tc>
      </w:tr>
      <w:tr w:rsidR="007A052A" w:rsidRPr="00A341DD" w14:paraId="33FA69C9"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4D900FF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2AC1067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4A21E29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38</w:t>
            </w:r>
          </w:p>
        </w:tc>
        <w:tc>
          <w:tcPr>
            <w:tcW w:w="960" w:type="dxa"/>
            <w:tcBorders>
              <w:top w:val="nil"/>
              <w:left w:val="nil"/>
              <w:bottom w:val="single" w:sz="4" w:space="0" w:color="auto"/>
              <w:right w:val="single" w:sz="4" w:space="0" w:color="auto"/>
            </w:tcBorders>
            <w:shd w:val="clear" w:color="000000" w:fill="FFE699"/>
            <w:noWrap/>
            <w:vAlign w:val="bottom"/>
            <w:hideMark/>
          </w:tcPr>
          <w:p w14:paraId="10FF83A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70</w:t>
            </w:r>
          </w:p>
        </w:tc>
        <w:tc>
          <w:tcPr>
            <w:tcW w:w="960" w:type="dxa"/>
            <w:tcBorders>
              <w:top w:val="nil"/>
              <w:left w:val="nil"/>
              <w:bottom w:val="single" w:sz="4" w:space="0" w:color="auto"/>
              <w:right w:val="single" w:sz="4" w:space="0" w:color="auto"/>
            </w:tcBorders>
            <w:shd w:val="clear" w:color="000000" w:fill="FFE699"/>
            <w:noWrap/>
            <w:vAlign w:val="bottom"/>
            <w:hideMark/>
          </w:tcPr>
          <w:p w14:paraId="356A05E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15</w:t>
            </w:r>
          </w:p>
        </w:tc>
        <w:tc>
          <w:tcPr>
            <w:tcW w:w="618" w:type="dxa"/>
            <w:tcBorders>
              <w:top w:val="nil"/>
              <w:left w:val="nil"/>
              <w:bottom w:val="single" w:sz="4" w:space="0" w:color="auto"/>
              <w:right w:val="single" w:sz="4" w:space="0" w:color="auto"/>
            </w:tcBorders>
            <w:shd w:val="clear" w:color="000000" w:fill="FFE699"/>
            <w:noWrap/>
            <w:vAlign w:val="bottom"/>
            <w:hideMark/>
          </w:tcPr>
          <w:p w14:paraId="3F71CBF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0BAA49B4"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1EDA2DB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3319CA6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88,25</w:t>
            </w:r>
          </w:p>
        </w:tc>
        <w:tc>
          <w:tcPr>
            <w:tcW w:w="876" w:type="dxa"/>
            <w:tcBorders>
              <w:top w:val="nil"/>
              <w:left w:val="nil"/>
              <w:bottom w:val="single" w:sz="4" w:space="0" w:color="auto"/>
              <w:right w:val="single" w:sz="4" w:space="0" w:color="auto"/>
            </w:tcBorders>
            <w:shd w:val="clear" w:color="000000" w:fill="FFE699"/>
            <w:noWrap/>
            <w:vAlign w:val="bottom"/>
            <w:hideMark/>
          </w:tcPr>
          <w:p w14:paraId="7F77DA3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4,195</w:t>
            </w:r>
          </w:p>
        </w:tc>
      </w:tr>
      <w:tr w:rsidR="007A052A" w:rsidRPr="00A341DD" w14:paraId="2936CD33"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28B911B9"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История</w:t>
            </w:r>
          </w:p>
        </w:tc>
        <w:tc>
          <w:tcPr>
            <w:tcW w:w="1140" w:type="dxa"/>
            <w:tcBorders>
              <w:top w:val="nil"/>
              <w:left w:val="nil"/>
              <w:bottom w:val="single" w:sz="4" w:space="0" w:color="auto"/>
              <w:right w:val="single" w:sz="4" w:space="0" w:color="auto"/>
            </w:tcBorders>
            <w:shd w:val="clear" w:color="auto" w:fill="auto"/>
            <w:noWrap/>
            <w:vAlign w:val="bottom"/>
            <w:hideMark/>
          </w:tcPr>
          <w:p w14:paraId="5EE9A78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44CD685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1727F00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7230E98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24</w:t>
            </w:r>
          </w:p>
        </w:tc>
        <w:tc>
          <w:tcPr>
            <w:tcW w:w="960" w:type="dxa"/>
            <w:tcBorders>
              <w:top w:val="nil"/>
              <w:left w:val="nil"/>
              <w:bottom w:val="single" w:sz="4" w:space="0" w:color="auto"/>
              <w:right w:val="single" w:sz="4" w:space="0" w:color="auto"/>
            </w:tcBorders>
            <w:shd w:val="clear" w:color="auto" w:fill="auto"/>
            <w:noWrap/>
            <w:vAlign w:val="bottom"/>
            <w:hideMark/>
          </w:tcPr>
          <w:p w14:paraId="597BD2D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618" w:type="dxa"/>
            <w:tcBorders>
              <w:top w:val="nil"/>
              <w:left w:val="nil"/>
              <w:bottom w:val="single" w:sz="4" w:space="0" w:color="auto"/>
              <w:right w:val="single" w:sz="4" w:space="0" w:color="auto"/>
            </w:tcBorders>
            <w:shd w:val="clear" w:color="auto" w:fill="auto"/>
            <w:noWrap/>
            <w:vAlign w:val="bottom"/>
            <w:hideMark/>
          </w:tcPr>
          <w:p w14:paraId="7E5419B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7B6B16E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565AC0A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729EE3E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90</w:t>
            </w:r>
          </w:p>
        </w:tc>
        <w:tc>
          <w:tcPr>
            <w:tcW w:w="876" w:type="dxa"/>
            <w:tcBorders>
              <w:top w:val="nil"/>
              <w:left w:val="nil"/>
              <w:bottom w:val="single" w:sz="4" w:space="0" w:color="auto"/>
              <w:right w:val="single" w:sz="4" w:space="0" w:color="auto"/>
            </w:tcBorders>
            <w:shd w:val="clear" w:color="auto" w:fill="auto"/>
            <w:noWrap/>
            <w:vAlign w:val="bottom"/>
            <w:hideMark/>
          </w:tcPr>
          <w:p w14:paraId="5499BEB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r>
      <w:tr w:rsidR="007A052A" w:rsidRPr="00A341DD" w14:paraId="71BB755D"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66AD90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C14773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782DA5F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0A449E5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57A5C1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422B05C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0789FBC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538C387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455EF1C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66EB3F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341DD">
              <w:rPr>
                <w:rFonts w:ascii="Times New Roman" w:eastAsia="Times New Roman" w:hAnsi="Times New Roman" w:cs="Times New Roman"/>
                <w:sz w:val="24"/>
                <w:szCs w:val="24"/>
                <w:lang w:eastAsia="ru-RU"/>
              </w:rPr>
              <w:t>9</w:t>
            </w:r>
          </w:p>
        </w:tc>
        <w:tc>
          <w:tcPr>
            <w:tcW w:w="876" w:type="dxa"/>
            <w:tcBorders>
              <w:top w:val="nil"/>
              <w:left w:val="nil"/>
              <w:bottom w:val="single" w:sz="4" w:space="0" w:color="auto"/>
              <w:right w:val="single" w:sz="4" w:space="0" w:color="auto"/>
            </w:tcBorders>
            <w:shd w:val="clear" w:color="auto" w:fill="auto"/>
            <w:noWrap/>
            <w:vAlign w:val="bottom"/>
            <w:hideMark/>
          </w:tcPr>
          <w:p w14:paraId="3FF9EB0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8</w:t>
            </w:r>
          </w:p>
        </w:tc>
      </w:tr>
      <w:tr w:rsidR="007A052A" w:rsidRPr="00A341DD" w14:paraId="6F6A7B9A"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F92659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E507F5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21310D0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71CCE3C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5C4A881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bottom"/>
            <w:hideMark/>
          </w:tcPr>
          <w:p w14:paraId="32544CC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w:t>
            </w:r>
          </w:p>
        </w:tc>
        <w:tc>
          <w:tcPr>
            <w:tcW w:w="618" w:type="dxa"/>
            <w:tcBorders>
              <w:top w:val="nil"/>
              <w:left w:val="nil"/>
              <w:bottom w:val="single" w:sz="4" w:space="0" w:color="auto"/>
              <w:right w:val="single" w:sz="4" w:space="0" w:color="auto"/>
            </w:tcBorders>
            <w:shd w:val="clear" w:color="auto" w:fill="auto"/>
            <w:noWrap/>
            <w:vAlign w:val="bottom"/>
            <w:hideMark/>
          </w:tcPr>
          <w:p w14:paraId="67112C8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8E61B8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4EBAAD6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A9B64C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94</w:t>
            </w:r>
          </w:p>
        </w:tc>
        <w:tc>
          <w:tcPr>
            <w:tcW w:w="876" w:type="dxa"/>
            <w:tcBorders>
              <w:top w:val="nil"/>
              <w:left w:val="nil"/>
              <w:bottom w:val="single" w:sz="4" w:space="0" w:color="auto"/>
              <w:right w:val="single" w:sz="4" w:space="0" w:color="auto"/>
            </w:tcBorders>
            <w:shd w:val="clear" w:color="auto" w:fill="auto"/>
            <w:noWrap/>
            <w:vAlign w:val="bottom"/>
            <w:hideMark/>
          </w:tcPr>
          <w:p w14:paraId="66769CC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4,13</w:t>
            </w:r>
          </w:p>
        </w:tc>
      </w:tr>
      <w:tr w:rsidR="007A052A" w:rsidRPr="00A341DD" w14:paraId="38A5003D"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314AAF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AEEE44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29B7390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751389D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099C2E8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47B21C6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18" w:type="dxa"/>
            <w:tcBorders>
              <w:top w:val="nil"/>
              <w:left w:val="nil"/>
              <w:bottom w:val="single" w:sz="4" w:space="0" w:color="auto"/>
              <w:right w:val="single" w:sz="4" w:space="0" w:color="auto"/>
            </w:tcBorders>
            <w:shd w:val="clear" w:color="auto" w:fill="auto"/>
            <w:noWrap/>
            <w:vAlign w:val="bottom"/>
            <w:hideMark/>
          </w:tcPr>
          <w:p w14:paraId="16F8851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5715BB5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7C19E9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59EF30A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7</w:t>
            </w:r>
          </w:p>
        </w:tc>
        <w:tc>
          <w:tcPr>
            <w:tcW w:w="876" w:type="dxa"/>
            <w:tcBorders>
              <w:top w:val="nil"/>
              <w:left w:val="nil"/>
              <w:bottom w:val="single" w:sz="4" w:space="0" w:color="auto"/>
              <w:right w:val="single" w:sz="4" w:space="0" w:color="auto"/>
            </w:tcBorders>
            <w:shd w:val="clear" w:color="auto" w:fill="auto"/>
            <w:noWrap/>
            <w:vAlign w:val="bottom"/>
            <w:hideMark/>
          </w:tcPr>
          <w:p w14:paraId="482B1A8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3,8</w:t>
            </w:r>
          </w:p>
        </w:tc>
      </w:tr>
      <w:tr w:rsidR="007A052A" w:rsidRPr="00A341DD" w14:paraId="71AF1BB1"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2D06E62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7CB900C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606071A4" w14:textId="77777777" w:rsidR="007A052A" w:rsidRPr="0077351E" w:rsidRDefault="007A052A" w:rsidP="007A052A">
            <w:pPr>
              <w:spacing w:after="0" w:line="240" w:lineRule="auto"/>
              <w:rPr>
                <w:rFonts w:ascii="Times New Roman" w:eastAsia="Times New Roman" w:hAnsi="Times New Roman" w:cs="Times New Roman"/>
                <w:b/>
                <w:bCs/>
                <w:sz w:val="24"/>
                <w:szCs w:val="24"/>
                <w:lang w:eastAsia="ru-RU"/>
              </w:rPr>
            </w:pPr>
            <w:r w:rsidRPr="0077351E">
              <w:rPr>
                <w:rFonts w:ascii="Calibri" w:hAnsi="Calibri" w:cs="Calibri"/>
                <w:b/>
                <w:bCs/>
                <w:color w:val="000000"/>
              </w:rPr>
              <w:t>15</w:t>
            </w:r>
          </w:p>
        </w:tc>
        <w:tc>
          <w:tcPr>
            <w:tcW w:w="960" w:type="dxa"/>
            <w:tcBorders>
              <w:top w:val="nil"/>
              <w:left w:val="nil"/>
              <w:bottom w:val="single" w:sz="4" w:space="0" w:color="auto"/>
              <w:right w:val="single" w:sz="4" w:space="0" w:color="auto"/>
            </w:tcBorders>
            <w:shd w:val="clear" w:color="000000" w:fill="FFE699"/>
            <w:noWrap/>
            <w:vAlign w:val="bottom"/>
            <w:hideMark/>
          </w:tcPr>
          <w:p w14:paraId="6EF49131" w14:textId="77777777" w:rsidR="007A052A" w:rsidRPr="0077351E" w:rsidRDefault="007A052A" w:rsidP="007A052A">
            <w:pPr>
              <w:spacing w:after="0" w:line="240" w:lineRule="auto"/>
              <w:rPr>
                <w:rFonts w:ascii="Times New Roman" w:eastAsia="Times New Roman" w:hAnsi="Times New Roman" w:cs="Times New Roman"/>
                <w:b/>
                <w:bCs/>
                <w:sz w:val="24"/>
                <w:szCs w:val="24"/>
                <w:lang w:eastAsia="ru-RU"/>
              </w:rPr>
            </w:pPr>
            <w:r w:rsidRPr="0077351E">
              <w:rPr>
                <w:rFonts w:ascii="Calibri" w:hAnsi="Calibri" w:cs="Calibri"/>
                <w:b/>
                <w:bCs/>
                <w:color w:val="000000"/>
              </w:rPr>
              <w:t>86</w:t>
            </w:r>
          </w:p>
        </w:tc>
        <w:tc>
          <w:tcPr>
            <w:tcW w:w="960" w:type="dxa"/>
            <w:tcBorders>
              <w:top w:val="nil"/>
              <w:left w:val="nil"/>
              <w:bottom w:val="single" w:sz="4" w:space="0" w:color="auto"/>
              <w:right w:val="single" w:sz="4" w:space="0" w:color="auto"/>
            </w:tcBorders>
            <w:shd w:val="clear" w:color="000000" w:fill="FFE699"/>
            <w:noWrap/>
            <w:vAlign w:val="bottom"/>
            <w:hideMark/>
          </w:tcPr>
          <w:p w14:paraId="3773053B" w14:textId="77777777" w:rsidR="007A052A" w:rsidRPr="0077351E" w:rsidRDefault="007A052A" w:rsidP="007A052A">
            <w:pPr>
              <w:spacing w:after="0" w:line="240" w:lineRule="auto"/>
              <w:rPr>
                <w:rFonts w:ascii="Times New Roman" w:eastAsia="Times New Roman" w:hAnsi="Times New Roman" w:cs="Times New Roman"/>
                <w:b/>
                <w:bCs/>
                <w:sz w:val="24"/>
                <w:szCs w:val="24"/>
                <w:lang w:eastAsia="ru-RU"/>
              </w:rPr>
            </w:pPr>
            <w:r w:rsidRPr="0077351E">
              <w:rPr>
                <w:rFonts w:ascii="Calibri" w:hAnsi="Calibri" w:cs="Calibri"/>
                <w:b/>
                <w:bCs/>
                <w:color w:val="000000"/>
              </w:rPr>
              <w:t>22</w:t>
            </w:r>
          </w:p>
        </w:tc>
        <w:tc>
          <w:tcPr>
            <w:tcW w:w="618" w:type="dxa"/>
            <w:tcBorders>
              <w:top w:val="nil"/>
              <w:left w:val="nil"/>
              <w:bottom w:val="single" w:sz="4" w:space="0" w:color="auto"/>
              <w:right w:val="single" w:sz="4" w:space="0" w:color="auto"/>
            </w:tcBorders>
            <w:shd w:val="clear" w:color="000000" w:fill="FFE699"/>
            <w:noWrap/>
            <w:vAlign w:val="bottom"/>
            <w:hideMark/>
          </w:tcPr>
          <w:p w14:paraId="529C68CC" w14:textId="77777777" w:rsidR="007A052A" w:rsidRPr="0077351E" w:rsidRDefault="007A052A" w:rsidP="007A052A">
            <w:pPr>
              <w:spacing w:after="0" w:line="240" w:lineRule="auto"/>
              <w:rPr>
                <w:rFonts w:ascii="Times New Roman" w:eastAsia="Times New Roman" w:hAnsi="Times New Roman" w:cs="Times New Roman"/>
                <w:b/>
                <w:bCs/>
                <w:sz w:val="24"/>
                <w:szCs w:val="24"/>
                <w:lang w:eastAsia="ru-RU"/>
              </w:rPr>
            </w:pPr>
            <w:r w:rsidRPr="0077351E">
              <w:rPr>
                <w:rFonts w:ascii="Calibri" w:hAnsi="Calibri" w:cs="Calibri"/>
                <w:b/>
                <w:bCs/>
                <w:color w:val="000000"/>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556D3512" w14:textId="77777777" w:rsidR="007A052A" w:rsidRPr="0077351E" w:rsidRDefault="007A052A" w:rsidP="007A052A">
            <w:pPr>
              <w:spacing w:after="0" w:line="240" w:lineRule="auto"/>
              <w:rPr>
                <w:rFonts w:ascii="Times New Roman" w:eastAsia="Times New Roman" w:hAnsi="Times New Roman" w:cs="Times New Roman"/>
                <w:b/>
                <w:bCs/>
                <w:sz w:val="24"/>
                <w:szCs w:val="24"/>
                <w:lang w:eastAsia="ru-RU"/>
              </w:rPr>
            </w:pPr>
            <w:r w:rsidRPr="0077351E">
              <w:rPr>
                <w:rFonts w:ascii="Calibri" w:hAnsi="Calibri" w:cs="Calibri"/>
                <w:b/>
                <w:bCs/>
                <w:color w:val="000000"/>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5999E102" w14:textId="77777777" w:rsidR="007A052A" w:rsidRPr="0077351E" w:rsidRDefault="007A052A" w:rsidP="007A052A">
            <w:pPr>
              <w:spacing w:after="0" w:line="240" w:lineRule="auto"/>
              <w:rPr>
                <w:rFonts w:ascii="Times New Roman" w:eastAsia="Times New Roman" w:hAnsi="Times New Roman" w:cs="Times New Roman"/>
                <w:b/>
                <w:bCs/>
                <w:sz w:val="24"/>
                <w:szCs w:val="24"/>
                <w:lang w:eastAsia="ru-RU"/>
              </w:rPr>
            </w:pPr>
            <w:r w:rsidRPr="0077351E">
              <w:rPr>
                <w:rFonts w:ascii="Calibri" w:hAnsi="Calibri" w:cs="Calibri"/>
                <w:b/>
                <w:bCs/>
                <w:color w:val="000000"/>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7F59F206" w14:textId="77777777" w:rsidR="007A052A" w:rsidRPr="0077351E" w:rsidRDefault="007A052A" w:rsidP="007A052A">
            <w:pPr>
              <w:spacing w:after="0" w:line="240" w:lineRule="auto"/>
              <w:rPr>
                <w:rFonts w:ascii="Times New Roman" w:eastAsia="Times New Roman" w:hAnsi="Times New Roman" w:cs="Times New Roman"/>
                <w:b/>
                <w:bCs/>
                <w:sz w:val="24"/>
                <w:szCs w:val="24"/>
                <w:lang w:eastAsia="ru-RU"/>
              </w:rPr>
            </w:pPr>
            <w:r w:rsidRPr="0077351E">
              <w:rPr>
                <w:rFonts w:ascii="Calibri" w:hAnsi="Calibri" w:cs="Calibri"/>
                <w:b/>
                <w:bCs/>
                <w:color w:val="000000"/>
              </w:rPr>
              <w:t>82,5</w:t>
            </w:r>
          </w:p>
        </w:tc>
        <w:tc>
          <w:tcPr>
            <w:tcW w:w="876" w:type="dxa"/>
            <w:tcBorders>
              <w:top w:val="nil"/>
              <w:left w:val="nil"/>
              <w:bottom w:val="single" w:sz="4" w:space="0" w:color="auto"/>
              <w:right w:val="single" w:sz="4" w:space="0" w:color="auto"/>
            </w:tcBorders>
            <w:shd w:val="clear" w:color="000000" w:fill="FFE699"/>
            <w:noWrap/>
            <w:vAlign w:val="bottom"/>
            <w:hideMark/>
          </w:tcPr>
          <w:p w14:paraId="38A6CA63" w14:textId="77777777" w:rsidR="007A052A" w:rsidRPr="0077351E" w:rsidRDefault="007A052A" w:rsidP="007A052A">
            <w:pPr>
              <w:spacing w:after="0" w:line="240" w:lineRule="auto"/>
              <w:rPr>
                <w:rFonts w:ascii="Times New Roman" w:eastAsia="Times New Roman" w:hAnsi="Times New Roman" w:cs="Times New Roman"/>
                <w:b/>
                <w:bCs/>
                <w:sz w:val="24"/>
                <w:szCs w:val="24"/>
                <w:lang w:eastAsia="ru-RU"/>
              </w:rPr>
            </w:pPr>
            <w:r w:rsidRPr="0077351E">
              <w:rPr>
                <w:rFonts w:ascii="Calibri" w:hAnsi="Calibri" w:cs="Calibri"/>
                <w:b/>
                <w:bCs/>
                <w:color w:val="000000"/>
              </w:rPr>
              <w:t>3,9325</w:t>
            </w:r>
          </w:p>
        </w:tc>
      </w:tr>
      <w:tr w:rsidR="007A052A" w:rsidRPr="00A341DD" w14:paraId="1A8BCEE5"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5C64C6F"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Литература</w:t>
            </w:r>
          </w:p>
        </w:tc>
        <w:tc>
          <w:tcPr>
            <w:tcW w:w="1140" w:type="dxa"/>
            <w:tcBorders>
              <w:top w:val="nil"/>
              <w:left w:val="nil"/>
              <w:bottom w:val="single" w:sz="4" w:space="0" w:color="auto"/>
              <w:right w:val="single" w:sz="4" w:space="0" w:color="auto"/>
            </w:tcBorders>
            <w:shd w:val="clear" w:color="auto" w:fill="auto"/>
            <w:noWrap/>
            <w:vAlign w:val="bottom"/>
            <w:hideMark/>
          </w:tcPr>
          <w:p w14:paraId="036F375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5CAA9F2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18A79A5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14:paraId="70D9D8C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14:paraId="705DE87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5DACE50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4CDBA48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14468A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586E8CD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241D7E8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w:t>
            </w:r>
          </w:p>
        </w:tc>
      </w:tr>
      <w:tr w:rsidR="007A052A" w:rsidRPr="00A341DD" w14:paraId="0BF11E96"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08CF67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AD813D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0E7CF19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6A4C5FA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0EFD8B6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14</w:t>
            </w:r>
          </w:p>
        </w:tc>
        <w:tc>
          <w:tcPr>
            <w:tcW w:w="960" w:type="dxa"/>
            <w:tcBorders>
              <w:top w:val="nil"/>
              <w:left w:val="nil"/>
              <w:bottom w:val="single" w:sz="4" w:space="0" w:color="auto"/>
              <w:right w:val="single" w:sz="4" w:space="0" w:color="auto"/>
            </w:tcBorders>
            <w:shd w:val="clear" w:color="auto" w:fill="auto"/>
            <w:noWrap/>
            <w:vAlign w:val="bottom"/>
            <w:hideMark/>
          </w:tcPr>
          <w:p w14:paraId="2FDA38E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6</w:t>
            </w:r>
          </w:p>
        </w:tc>
        <w:tc>
          <w:tcPr>
            <w:tcW w:w="618" w:type="dxa"/>
            <w:tcBorders>
              <w:top w:val="nil"/>
              <w:left w:val="nil"/>
              <w:bottom w:val="single" w:sz="4" w:space="0" w:color="auto"/>
              <w:right w:val="single" w:sz="4" w:space="0" w:color="auto"/>
            </w:tcBorders>
            <w:shd w:val="clear" w:color="auto" w:fill="auto"/>
            <w:noWrap/>
            <w:vAlign w:val="bottom"/>
            <w:hideMark/>
          </w:tcPr>
          <w:p w14:paraId="61C4BB4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5351345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D5295A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1443CE2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81</w:t>
            </w:r>
          </w:p>
        </w:tc>
        <w:tc>
          <w:tcPr>
            <w:tcW w:w="876" w:type="dxa"/>
            <w:tcBorders>
              <w:top w:val="nil"/>
              <w:left w:val="nil"/>
              <w:bottom w:val="single" w:sz="4" w:space="0" w:color="auto"/>
              <w:right w:val="single" w:sz="4" w:space="0" w:color="auto"/>
            </w:tcBorders>
            <w:shd w:val="clear" w:color="auto" w:fill="auto"/>
            <w:noWrap/>
            <w:vAlign w:val="bottom"/>
            <w:hideMark/>
          </w:tcPr>
          <w:p w14:paraId="0849A2A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4,19</w:t>
            </w:r>
          </w:p>
        </w:tc>
      </w:tr>
      <w:tr w:rsidR="007A052A" w:rsidRPr="00A341DD" w14:paraId="10D4F54B"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C2F0C0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73ED307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6D697A2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02812A0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noWrap/>
            <w:vAlign w:val="bottom"/>
            <w:hideMark/>
          </w:tcPr>
          <w:p w14:paraId="3036170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14</w:t>
            </w:r>
          </w:p>
        </w:tc>
        <w:tc>
          <w:tcPr>
            <w:tcW w:w="960" w:type="dxa"/>
            <w:tcBorders>
              <w:top w:val="nil"/>
              <w:left w:val="nil"/>
              <w:bottom w:val="single" w:sz="4" w:space="0" w:color="auto"/>
              <w:right w:val="single" w:sz="4" w:space="0" w:color="auto"/>
            </w:tcBorders>
            <w:shd w:val="clear" w:color="auto" w:fill="auto"/>
            <w:noWrap/>
            <w:vAlign w:val="bottom"/>
            <w:hideMark/>
          </w:tcPr>
          <w:p w14:paraId="261D274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4778BC3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7DD85EC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0B8838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719ADBD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5CF07C1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4,55</w:t>
            </w:r>
          </w:p>
        </w:tc>
      </w:tr>
      <w:tr w:rsidR="007A052A" w:rsidRPr="00A341DD" w14:paraId="495A6F7C"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4D2F28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BAFB67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5EF778E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56E6EE7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14:paraId="745656C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14:paraId="2F4C793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23D4351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F05669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D3E2B7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45154D7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5D48B52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4,4</w:t>
            </w:r>
          </w:p>
        </w:tc>
      </w:tr>
      <w:tr w:rsidR="007A052A" w:rsidRPr="00A341DD" w14:paraId="5F9CCABA"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2D73CB7A"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4E51E29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366E511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58</w:t>
            </w:r>
          </w:p>
        </w:tc>
        <w:tc>
          <w:tcPr>
            <w:tcW w:w="960" w:type="dxa"/>
            <w:tcBorders>
              <w:top w:val="nil"/>
              <w:left w:val="nil"/>
              <w:bottom w:val="single" w:sz="4" w:space="0" w:color="auto"/>
              <w:right w:val="single" w:sz="4" w:space="0" w:color="auto"/>
            </w:tcBorders>
            <w:shd w:val="clear" w:color="000000" w:fill="FFE699"/>
            <w:noWrap/>
            <w:vAlign w:val="bottom"/>
            <w:hideMark/>
          </w:tcPr>
          <w:p w14:paraId="412A76F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57</w:t>
            </w:r>
          </w:p>
        </w:tc>
        <w:tc>
          <w:tcPr>
            <w:tcW w:w="960" w:type="dxa"/>
            <w:tcBorders>
              <w:top w:val="nil"/>
              <w:left w:val="nil"/>
              <w:bottom w:val="single" w:sz="4" w:space="0" w:color="auto"/>
              <w:right w:val="single" w:sz="4" w:space="0" w:color="auto"/>
            </w:tcBorders>
            <w:shd w:val="clear" w:color="000000" w:fill="FFE699"/>
            <w:noWrap/>
            <w:vAlign w:val="bottom"/>
            <w:hideMark/>
          </w:tcPr>
          <w:p w14:paraId="15239D4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8</w:t>
            </w:r>
          </w:p>
        </w:tc>
        <w:tc>
          <w:tcPr>
            <w:tcW w:w="618" w:type="dxa"/>
            <w:tcBorders>
              <w:top w:val="nil"/>
              <w:left w:val="nil"/>
              <w:bottom w:val="single" w:sz="4" w:space="0" w:color="auto"/>
              <w:right w:val="single" w:sz="4" w:space="0" w:color="auto"/>
            </w:tcBorders>
            <w:shd w:val="clear" w:color="000000" w:fill="FFE699"/>
            <w:noWrap/>
            <w:vAlign w:val="bottom"/>
            <w:hideMark/>
          </w:tcPr>
          <w:p w14:paraId="12549C2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52F87B2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219A983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42CD224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93,75</w:t>
            </w:r>
          </w:p>
        </w:tc>
        <w:tc>
          <w:tcPr>
            <w:tcW w:w="876" w:type="dxa"/>
            <w:tcBorders>
              <w:top w:val="nil"/>
              <w:left w:val="nil"/>
              <w:bottom w:val="single" w:sz="4" w:space="0" w:color="auto"/>
              <w:right w:val="single" w:sz="4" w:space="0" w:color="auto"/>
            </w:tcBorders>
            <w:shd w:val="clear" w:color="000000" w:fill="FFE699"/>
            <w:noWrap/>
            <w:vAlign w:val="bottom"/>
            <w:hideMark/>
          </w:tcPr>
          <w:p w14:paraId="52AA055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4,41</w:t>
            </w:r>
          </w:p>
        </w:tc>
      </w:tr>
      <w:tr w:rsidR="007A052A" w:rsidRPr="00A341DD" w14:paraId="45026291"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1D1A2AC6"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МХК</w:t>
            </w:r>
          </w:p>
        </w:tc>
        <w:tc>
          <w:tcPr>
            <w:tcW w:w="1140" w:type="dxa"/>
            <w:tcBorders>
              <w:top w:val="nil"/>
              <w:left w:val="nil"/>
              <w:bottom w:val="single" w:sz="4" w:space="0" w:color="auto"/>
              <w:right w:val="single" w:sz="4" w:space="0" w:color="auto"/>
            </w:tcBorders>
            <w:shd w:val="clear" w:color="auto" w:fill="auto"/>
            <w:noWrap/>
            <w:vAlign w:val="bottom"/>
            <w:hideMark/>
          </w:tcPr>
          <w:p w14:paraId="0FE7A24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444A62E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74C1063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bottom"/>
            <w:hideMark/>
          </w:tcPr>
          <w:p w14:paraId="2C18651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EEA050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32CFE52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C974D4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37B9E0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3869CC6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4DD37A2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4,83</w:t>
            </w:r>
          </w:p>
        </w:tc>
      </w:tr>
      <w:tr w:rsidR="007A052A" w:rsidRPr="00A341DD" w14:paraId="7F6EF30A"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78C2F3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7FB2E7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6A323F8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24BC160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5EA4F6C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799C4F5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w:t>
            </w:r>
          </w:p>
        </w:tc>
        <w:tc>
          <w:tcPr>
            <w:tcW w:w="618" w:type="dxa"/>
            <w:tcBorders>
              <w:top w:val="nil"/>
              <w:left w:val="nil"/>
              <w:bottom w:val="single" w:sz="4" w:space="0" w:color="auto"/>
              <w:right w:val="single" w:sz="4" w:space="0" w:color="auto"/>
            </w:tcBorders>
            <w:shd w:val="clear" w:color="auto" w:fill="auto"/>
            <w:noWrap/>
            <w:vAlign w:val="bottom"/>
            <w:hideMark/>
          </w:tcPr>
          <w:p w14:paraId="7C9D948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4457CEB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7A1396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7F254F0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94</w:t>
            </w:r>
          </w:p>
        </w:tc>
        <w:tc>
          <w:tcPr>
            <w:tcW w:w="876" w:type="dxa"/>
            <w:tcBorders>
              <w:top w:val="nil"/>
              <w:left w:val="nil"/>
              <w:bottom w:val="single" w:sz="4" w:space="0" w:color="auto"/>
              <w:right w:val="single" w:sz="4" w:space="0" w:color="auto"/>
            </w:tcBorders>
            <w:shd w:val="clear" w:color="auto" w:fill="auto"/>
            <w:noWrap/>
            <w:vAlign w:val="bottom"/>
            <w:hideMark/>
          </w:tcPr>
          <w:p w14:paraId="5556D67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w:t>
            </w:r>
          </w:p>
        </w:tc>
      </w:tr>
      <w:tr w:rsidR="007A052A" w:rsidRPr="00A341DD" w14:paraId="26481A47"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E6EB5F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8480EA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5F67573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1A8AA3F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53C013C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0AC411E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1EEFF63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76C50B9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059C25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0E818FC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1B76592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4,97</w:t>
            </w:r>
          </w:p>
        </w:tc>
      </w:tr>
      <w:tr w:rsidR="007A052A" w:rsidRPr="00A341DD" w14:paraId="57E829AD" w14:textId="77777777" w:rsidTr="002D487C">
        <w:trPr>
          <w:trHeight w:val="255"/>
        </w:trPr>
        <w:tc>
          <w:tcPr>
            <w:tcW w:w="2044" w:type="dxa"/>
            <w:tcBorders>
              <w:top w:val="nil"/>
              <w:left w:val="single" w:sz="4" w:space="0" w:color="auto"/>
              <w:bottom w:val="single" w:sz="4" w:space="0" w:color="auto"/>
              <w:right w:val="single" w:sz="4" w:space="0" w:color="auto"/>
            </w:tcBorders>
            <w:shd w:val="clear" w:color="000000" w:fill="FFE699"/>
            <w:noWrap/>
            <w:vAlign w:val="bottom"/>
            <w:hideMark/>
          </w:tcPr>
          <w:p w14:paraId="3724D64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B3E573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41A57E0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04E0953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19</w:t>
            </w:r>
          </w:p>
        </w:tc>
        <w:tc>
          <w:tcPr>
            <w:tcW w:w="960" w:type="dxa"/>
            <w:tcBorders>
              <w:top w:val="nil"/>
              <w:left w:val="nil"/>
              <w:bottom w:val="single" w:sz="4" w:space="0" w:color="auto"/>
              <w:right w:val="single" w:sz="4" w:space="0" w:color="auto"/>
            </w:tcBorders>
            <w:shd w:val="clear" w:color="auto" w:fill="auto"/>
            <w:noWrap/>
            <w:vAlign w:val="bottom"/>
            <w:hideMark/>
          </w:tcPr>
          <w:p w14:paraId="36C9C53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w:t>
            </w:r>
          </w:p>
        </w:tc>
        <w:tc>
          <w:tcPr>
            <w:tcW w:w="960" w:type="dxa"/>
            <w:tcBorders>
              <w:top w:val="nil"/>
              <w:left w:val="nil"/>
              <w:bottom w:val="single" w:sz="4" w:space="0" w:color="auto"/>
              <w:right w:val="single" w:sz="4" w:space="0" w:color="auto"/>
            </w:tcBorders>
            <w:shd w:val="clear" w:color="auto" w:fill="auto"/>
            <w:noWrap/>
            <w:vAlign w:val="bottom"/>
            <w:hideMark/>
          </w:tcPr>
          <w:p w14:paraId="75A06F9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26E65AD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E3883C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923A18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36F7F82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61F6E62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4,63</w:t>
            </w:r>
          </w:p>
        </w:tc>
      </w:tr>
      <w:tr w:rsidR="007A052A" w:rsidRPr="00A341DD" w14:paraId="55DE2703"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0093C4F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3FF70507"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0288AF3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92</w:t>
            </w:r>
          </w:p>
        </w:tc>
        <w:tc>
          <w:tcPr>
            <w:tcW w:w="960" w:type="dxa"/>
            <w:tcBorders>
              <w:top w:val="nil"/>
              <w:left w:val="nil"/>
              <w:bottom w:val="single" w:sz="4" w:space="0" w:color="auto"/>
              <w:right w:val="single" w:sz="4" w:space="0" w:color="auto"/>
            </w:tcBorders>
            <w:shd w:val="clear" w:color="000000" w:fill="FFE699"/>
            <w:noWrap/>
            <w:vAlign w:val="bottom"/>
            <w:hideMark/>
          </w:tcPr>
          <w:p w14:paraId="50B6B5D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29</w:t>
            </w:r>
          </w:p>
        </w:tc>
        <w:tc>
          <w:tcPr>
            <w:tcW w:w="960" w:type="dxa"/>
            <w:tcBorders>
              <w:top w:val="nil"/>
              <w:left w:val="nil"/>
              <w:bottom w:val="single" w:sz="4" w:space="0" w:color="auto"/>
              <w:right w:val="single" w:sz="4" w:space="0" w:color="auto"/>
            </w:tcBorders>
            <w:shd w:val="clear" w:color="000000" w:fill="FFE699"/>
            <w:noWrap/>
            <w:vAlign w:val="bottom"/>
            <w:hideMark/>
          </w:tcPr>
          <w:p w14:paraId="0C6A98F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w:t>
            </w:r>
          </w:p>
        </w:tc>
        <w:tc>
          <w:tcPr>
            <w:tcW w:w="618" w:type="dxa"/>
            <w:tcBorders>
              <w:top w:val="nil"/>
              <w:left w:val="nil"/>
              <w:bottom w:val="single" w:sz="4" w:space="0" w:color="auto"/>
              <w:right w:val="single" w:sz="4" w:space="0" w:color="auto"/>
            </w:tcBorders>
            <w:shd w:val="clear" w:color="000000" w:fill="FFE699"/>
            <w:noWrap/>
            <w:vAlign w:val="bottom"/>
            <w:hideMark/>
          </w:tcPr>
          <w:p w14:paraId="707A9AA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2A8D27C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043CE9F9"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2FE8AAA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98,5</w:t>
            </w:r>
          </w:p>
        </w:tc>
        <w:tc>
          <w:tcPr>
            <w:tcW w:w="876" w:type="dxa"/>
            <w:tcBorders>
              <w:top w:val="nil"/>
              <w:left w:val="nil"/>
              <w:bottom w:val="single" w:sz="4" w:space="0" w:color="auto"/>
              <w:right w:val="single" w:sz="4" w:space="0" w:color="auto"/>
            </w:tcBorders>
            <w:shd w:val="clear" w:color="000000" w:fill="FFE699"/>
            <w:noWrap/>
            <w:vAlign w:val="bottom"/>
            <w:hideMark/>
          </w:tcPr>
          <w:p w14:paraId="0BE7C786"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4,7325</w:t>
            </w:r>
          </w:p>
        </w:tc>
      </w:tr>
      <w:tr w:rsidR="007A052A" w:rsidRPr="00A341DD" w14:paraId="214803BB"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468B74EF"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ОБЖ</w:t>
            </w:r>
          </w:p>
        </w:tc>
        <w:tc>
          <w:tcPr>
            <w:tcW w:w="1140" w:type="dxa"/>
            <w:tcBorders>
              <w:top w:val="nil"/>
              <w:left w:val="nil"/>
              <w:bottom w:val="single" w:sz="4" w:space="0" w:color="auto"/>
              <w:right w:val="single" w:sz="4" w:space="0" w:color="auto"/>
            </w:tcBorders>
            <w:shd w:val="clear" w:color="auto" w:fill="auto"/>
            <w:noWrap/>
            <w:vAlign w:val="bottom"/>
            <w:hideMark/>
          </w:tcPr>
          <w:p w14:paraId="6F11BC4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xml:space="preserve">10А </w:t>
            </w:r>
          </w:p>
        </w:tc>
        <w:tc>
          <w:tcPr>
            <w:tcW w:w="960" w:type="dxa"/>
            <w:tcBorders>
              <w:top w:val="nil"/>
              <w:left w:val="nil"/>
              <w:bottom w:val="single" w:sz="4" w:space="0" w:color="auto"/>
              <w:right w:val="single" w:sz="4" w:space="0" w:color="auto"/>
            </w:tcBorders>
            <w:shd w:val="clear" w:color="auto" w:fill="auto"/>
            <w:noWrap/>
            <w:vAlign w:val="bottom"/>
            <w:hideMark/>
          </w:tcPr>
          <w:p w14:paraId="1671E11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29D5FB3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bottom"/>
            <w:hideMark/>
          </w:tcPr>
          <w:p w14:paraId="1113331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14:paraId="289CB9F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1F97688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0E91486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6925C1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7E4010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31082A3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4,7</w:t>
            </w:r>
          </w:p>
        </w:tc>
      </w:tr>
      <w:tr w:rsidR="007A052A" w:rsidRPr="00A341DD" w14:paraId="07ACA4E1"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2C3D38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D97D86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155513B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7BE27E2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3B0F08E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noWrap/>
            <w:vAlign w:val="bottom"/>
            <w:hideMark/>
          </w:tcPr>
          <w:p w14:paraId="4AD5FC5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0E3F18D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25A975A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114722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386CD34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41F24E2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w:t>
            </w:r>
          </w:p>
        </w:tc>
      </w:tr>
      <w:tr w:rsidR="007A052A" w:rsidRPr="00A341DD" w14:paraId="57EF9CDE"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53E118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932131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5113776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72D7A12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29</w:t>
            </w:r>
          </w:p>
        </w:tc>
        <w:tc>
          <w:tcPr>
            <w:tcW w:w="960" w:type="dxa"/>
            <w:tcBorders>
              <w:top w:val="nil"/>
              <w:left w:val="nil"/>
              <w:bottom w:val="single" w:sz="4" w:space="0" w:color="auto"/>
              <w:right w:val="single" w:sz="4" w:space="0" w:color="auto"/>
            </w:tcBorders>
            <w:shd w:val="clear" w:color="auto" w:fill="auto"/>
            <w:noWrap/>
            <w:vAlign w:val="bottom"/>
            <w:hideMark/>
          </w:tcPr>
          <w:p w14:paraId="554E11A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F07642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499AAA2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4D7F510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85504E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0A955E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5B5145C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4,97</w:t>
            </w:r>
          </w:p>
        </w:tc>
      </w:tr>
      <w:tr w:rsidR="007A052A" w:rsidRPr="00A341DD" w14:paraId="7777CE62"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1E61D0D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996441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04BEFAB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2DA5794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noWrap/>
            <w:vAlign w:val="bottom"/>
            <w:hideMark/>
          </w:tcPr>
          <w:p w14:paraId="402A6C1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14:paraId="36826DC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44BA2B9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3526C72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2BB1E1D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232501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3F388CA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w:t>
            </w:r>
          </w:p>
        </w:tc>
      </w:tr>
      <w:tr w:rsidR="007A052A" w:rsidRPr="00A341DD" w14:paraId="638654E3"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4A3573E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7FAC006A"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0498D5C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81</w:t>
            </w:r>
          </w:p>
        </w:tc>
        <w:tc>
          <w:tcPr>
            <w:tcW w:w="960" w:type="dxa"/>
            <w:tcBorders>
              <w:top w:val="nil"/>
              <w:left w:val="nil"/>
              <w:bottom w:val="single" w:sz="4" w:space="0" w:color="auto"/>
              <w:right w:val="single" w:sz="4" w:space="0" w:color="auto"/>
            </w:tcBorders>
            <w:shd w:val="clear" w:color="000000" w:fill="FFE699"/>
            <w:noWrap/>
            <w:vAlign w:val="bottom"/>
            <w:hideMark/>
          </w:tcPr>
          <w:p w14:paraId="764CE84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42</w:t>
            </w:r>
          </w:p>
        </w:tc>
        <w:tc>
          <w:tcPr>
            <w:tcW w:w="960" w:type="dxa"/>
            <w:tcBorders>
              <w:top w:val="nil"/>
              <w:left w:val="nil"/>
              <w:bottom w:val="single" w:sz="4" w:space="0" w:color="auto"/>
              <w:right w:val="single" w:sz="4" w:space="0" w:color="auto"/>
            </w:tcBorders>
            <w:shd w:val="clear" w:color="000000" w:fill="FFE699"/>
            <w:noWrap/>
            <w:vAlign w:val="bottom"/>
            <w:hideMark/>
          </w:tcPr>
          <w:p w14:paraId="7F791C6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18" w:type="dxa"/>
            <w:tcBorders>
              <w:top w:val="nil"/>
              <w:left w:val="nil"/>
              <w:bottom w:val="single" w:sz="4" w:space="0" w:color="auto"/>
              <w:right w:val="single" w:sz="4" w:space="0" w:color="auto"/>
            </w:tcBorders>
            <w:shd w:val="clear" w:color="000000" w:fill="FFE699"/>
            <w:noWrap/>
            <w:vAlign w:val="bottom"/>
            <w:hideMark/>
          </w:tcPr>
          <w:p w14:paraId="64447A0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320974A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2FCDAB13"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0028C169"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76" w:type="dxa"/>
            <w:tcBorders>
              <w:top w:val="nil"/>
              <w:left w:val="nil"/>
              <w:bottom w:val="single" w:sz="4" w:space="0" w:color="auto"/>
              <w:right w:val="single" w:sz="4" w:space="0" w:color="auto"/>
            </w:tcBorders>
            <w:shd w:val="clear" w:color="000000" w:fill="FFE699"/>
            <w:noWrap/>
            <w:vAlign w:val="bottom"/>
            <w:hideMark/>
          </w:tcPr>
          <w:p w14:paraId="369093E4"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4,6675</w:t>
            </w:r>
          </w:p>
        </w:tc>
      </w:tr>
      <w:tr w:rsidR="007A052A" w:rsidRPr="00A341DD" w14:paraId="4A20F2A5"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373867F"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Обществознание</w:t>
            </w:r>
          </w:p>
        </w:tc>
        <w:tc>
          <w:tcPr>
            <w:tcW w:w="1140" w:type="dxa"/>
            <w:tcBorders>
              <w:top w:val="nil"/>
              <w:left w:val="nil"/>
              <w:bottom w:val="single" w:sz="4" w:space="0" w:color="auto"/>
              <w:right w:val="single" w:sz="4" w:space="0" w:color="auto"/>
            </w:tcBorders>
            <w:shd w:val="clear" w:color="auto" w:fill="auto"/>
            <w:noWrap/>
            <w:vAlign w:val="bottom"/>
            <w:hideMark/>
          </w:tcPr>
          <w:p w14:paraId="71FB7D8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580C1B4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6380690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504B499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bottom"/>
            <w:hideMark/>
          </w:tcPr>
          <w:p w14:paraId="73537B0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618" w:type="dxa"/>
            <w:tcBorders>
              <w:top w:val="nil"/>
              <w:left w:val="nil"/>
              <w:bottom w:val="single" w:sz="4" w:space="0" w:color="auto"/>
              <w:right w:val="single" w:sz="4" w:space="0" w:color="auto"/>
            </w:tcBorders>
            <w:shd w:val="clear" w:color="auto" w:fill="auto"/>
            <w:noWrap/>
            <w:vAlign w:val="bottom"/>
            <w:hideMark/>
          </w:tcPr>
          <w:p w14:paraId="64A38C7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715091A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3AF0F7D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49606E8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83</w:t>
            </w:r>
          </w:p>
        </w:tc>
        <w:tc>
          <w:tcPr>
            <w:tcW w:w="876" w:type="dxa"/>
            <w:tcBorders>
              <w:top w:val="nil"/>
              <w:left w:val="nil"/>
              <w:bottom w:val="single" w:sz="4" w:space="0" w:color="auto"/>
              <w:right w:val="single" w:sz="4" w:space="0" w:color="auto"/>
            </w:tcBorders>
            <w:shd w:val="clear" w:color="auto" w:fill="auto"/>
            <w:noWrap/>
            <w:vAlign w:val="bottom"/>
            <w:hideMark/>
          </w:tcPr>
          <w:p w14:paraId="137D548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3,9</w:t>
            </w:r>
          </w:p>
        </w:tc>
      </w:tr>
      <w:tr w:rsidR="007A052A" w:rsidRPr="00A341DD" w14:paraId="17CEDEE9"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D098CD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26CF95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49A61B0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0466C92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763EFA0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690B1F8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p>
        </w:tc>
        <w:tc>
          <w:tcPr>
            <w:tcW w:w="618" w:type="dxa"/>
            <w:tcBorders>
              <w:top w:val="nil"/>
              <w:left w:val="nil"/>
              <w:bottom w:val="single" w:sz="4" w:space="0" w:color="auto"/>
              <w:right w:val="single" w:sz="4" w:space="0" w:color="auto"/>
            </w:tcBorders>
            <w:shd w:val="clear" w:color="auto" w:fill="auto"/>
            <w:noWrap/>
            <w:vAlign w:val="bottom"/>
            <w:hideMark/>
          </w:tcPr>
          <w:p w14:paraId="6AC6873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5D3D3F4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11B0CCE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46B0778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876" w:type="dxa"/>
            <w:tcBorders>
              <w:top w:val="nil"/>
              <w:left w:val="nil"/>
              <w:bottom w:val="single" w:sz="4" w:space="0" w:color="auto"/>
              <w:right w:val="single" w:sz="4" w:space="0" w:color="auto"/>
            </w:tcBorders>
            <w:shd w:val="clear" w:color="auto" w:fill="auto"/>
            <w:noWrap/>
            <w:vAlign w:val="bottom"/>
            <w:hideMark/>
          </w:tcPr>
          <w:p w14:paraId="7AE755A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3,59</w:t>
            </w:r>
          </w:p>
        </w:tc>
      </w:tr>
      <w:tr w:rsidR="007A052A" w:rsidRPr="00A341DD" w14:paraId="59175C62"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764A5D4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DE9FF7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34FAE7A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1894CC1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14:paraId="1F65E4C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bottom"/>
            <w:hideMark/>
          </w:tcPr>
          <w:p w14:paraId="23063AA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4105C1E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4ECD0E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5C17E04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1B04B96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1F49463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4,19</w:t>
            </w:r>
          </w:p>
        </w:tc>
      </w:tr>
      <w:tr w:rsidR="007A052A" w:rsidRPr="00A341DD" w14:paraId="5B261CF3"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7040027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2ABEB3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786BA89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552ED21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003E895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bottom"/>
            <w:hideMark/>
          </w:tcPr>
          <w:p w14:paraId="7A26641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w:t>
            </w:r>
          </w:p>
        </w:tc>
        <w:tc>
          <w:tcPr>
            <w:tcW w:w="618" w:type="dxa"/>
            <w:tcBorders>
              <w:top w:val="nil"/>
              <w:left w:val="nil"/>
              <w:bottom w:val="single" w:sz="4" w:space="0" w:color="auto"/>
              <w:right w:val="single" w:sz="4" w:space="0" w:color="auto"/>
            </w:tcBorders>
            <w:shd w:val="clear" w:color="auto" w:fill="auto"/>
            <w:noWrap/>
            <w:vAlign w:val="bottom"/>
            <w:hideMark/>
          </w:tcPr>
          <w:p w14:paraId="2DDA3EF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28AD662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1F351F1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53F69A4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67</w:t>
            </w:r>
          </w:p>
        </w:tc>
        <w:tc>
          <w:tcPr>
            <w:tcW w:w="876" w:type="dxa"/>
            <w:tcBorders>
              <w:top w:val="nil"/>
              <w:left w:val="nil"/>
              <w:bottom w:val="single" w:sz="4" w:space="0" w:color="auto"/>
              <w:right w:val="single" w:sz="4" w:space="0" w:color="auto"/>
            </w:tcBorders>
            <w:shd w:val="clear" w:color="auto" w:fill="auto"/>
            <w:noWrap/>
            <w:vAlign w:val="bottom"/>
            <w:hideMark/>
          </w:tcPr>
          <w:p w14:paraId="3689AFB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3,8</w:t>
            </w:r>
          </w:p>
        </w:tc>
      </w:tr>
      <w:tr w:rsidR="007A052A" w:rsidRPr="00A341DD" w14:paraId="5E118C7B"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60317596"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6478D72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0AE1EC73"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Pr>
                <w:rFonts w:ascii="Calibri" w:hAnsi="Calibri" w:cs="Calibri"/>
                <w:b/>
                <w:bCs/>
                <w:color w:val="000000"/>
              </w:rPr>
              <w:t>17</w:t>
            </w:r>
          </w:p>
        </w:tc>
        <w:tc>
          <w:tcPr>
            <w:tcW w:w="960" w:type="dxa"/>
            <w:tcBorders>
              <w:top w:val="nil"/>
              <w:left w:val="nil"/>
              <w:bottom w:val="single" w:sz="4" w:space="0" w:color="auto"/>
              <w:right w:val="single" w:sz="4" w:space="0" w:color="auto"/>
            </w:tcBorders>
            <w:shd w:val="clear" w:color="000000" w:fill="FFE699"/>
            <w:noWrap/>
            <w:vAlign w:val="bottom"/>
            <w:hideMark/>
          </w:tcPr>
          <w:p w14:paraId="1838BAF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Pr>
                <w:rFonts w:ascii="Calibri" w:hAnsi="Calibri" w:cs="Calibri"/>
                <w:b/>
                <w:bCs/>
                <w:color w:val="000000"/>
              </w:rPr>
              <w:t>78</w:t>
            </w:r>
          </w:p>
        </w:tc>
        <w:tc>
          <w:tcPr>
            <w:tcW w:w="960" w:type="dxa"/>
            <w:tcBorders>
              <w:top w:val="nil"/>
              <w:left w:val="nil"/>
              <w:bottom w:val="single" w:sz="4" w:space="0" w:color="auto"/>
              <w:right w:val="single" w:sz="4" w:space="0" w:color="auto"/>
            </w:tcBorders>
            <w:shd w:val="clear" w:color="000000" w:fill="FFE699"/>
            <w:noWrap/>
            <w:vAlign w:val="bottom"/>
            <w:hideMark/>
          </w:tcPr>
          <w:p w14:paraId="536A532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Pr>
                <w:rFonts w:ascii="Calibri" w:hAnsi="Calibri" w:cs="Calibri"/>
                <w:b/>
                <w:bCs/>
                <w:color w:val="000000"/>
              </w:rPr>
              <w:t>28</w:t>
            </w:r>
          </w:p>
        </w:tc>
        <w:tc>
          <w:tcPr>
            <w:tcW w:w="618" w:type="dxa"/>
            <w:tcBorders>
              <w:top w:val="nil"/>
              <w:left w:val="nil"/>
              <w:bottom w:val="single" w:sz="4" w:space="0" w:color="auto"/>
              <w:right w:val="single" w:sz="4" w:space="0" w:color="auto"/>
            </w:tcBorders>
            <w:shd w:val="clear" w:color="000000" w:fill="FFE699"/>
            <w:noWrap/>
            <w:vAlign w:val="bottom"/>
            <w:hideMark/>
          </w:tcPr>
          <w:p w14:paraId="3103DCF3"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Pr>
                <w:rFonts w:ascii="Calibri" w:hAnsi="Calibri" w:cs="Calibri"/>
                <w:b/>
                <w:bCs/>
                <w:color w:val="000000"/>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7C40267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Pr>
                <w:rFonts w:ascii="Calibri" w:hAnsi="Calibri" w:cs="Calibri"/>
                <w:b/>
                <w:bCs/>
                <w:color w:val="000000"/>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440FF14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Pr>
                <w:rFonts w:ascii="Calibri" w:hAnsi="Calibri" w:cs="Calibri"/>
                <w:b/>
                <w:bCs/>
                <w:color w:val="000000"/>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32A71E9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Pr>
                <w:rFonts w:ascii="Calibri" w:hAnsi="Calibri" w:cs="Calibri"/>
                <w:b/>
                <w:bCs/>
                <w:color w:val="000000"/>
              </w:rPr>
              <w:t>77,5</w:t>
            </w:r>
          </w:p>
        </w:tc>
        <w:tc>
          <w:tcPr>
            <w:tcW w:w="876" w:type="dxa"/>
            <w:tcBorders>
              <w:top w:val="nil"/>
              <w:left w:val="nil"/>
              <w:bottom w:val="single" w:sz="4" w:space="0" w:color="auto"/>
              <w:right w:val="single" w:sz="4" w:space="0" w:color="auto"/>
            </w:tcBorders>
            <w:shd w:val="clear" w:color="000000" w:fill="FFE699"/>
            <w:noWrap/>
            <w:vAlign w:val="bottom"/>
            <w:hideMark/>
          </w:tcPr>
          <w:p w14:paraId="504E11E6"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Pr>
                <w:rFonts w:ascii="Calibri" w:hAnsi="Calibri" w:cs="Calibri"/>
                <w:b/>
                <w:bCs/>
                <w:color w:val="000000"/>
              </w:rPr>
              <w:t>3,87</w:t>
            </w:r>
          </w:p>
        </w:tc>
      </w:tr>
      <w:tr w:rsidR="007A052A" w:rsidRPr="00A341DD" w14:paraId="5D194173"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247220C"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Русский яз.</w:t>
            </w:r>
          </w:p>
        </w:tc>
        <w:tc>
          <w:tcPr>
            <w:tcW w:w="1140" w:type="dxa"/>
            <w:tcBorders>
              <w:top w:val="nil"/>
              <w:left w:val="nil"/>
              <w:bottom w:val="single" w:sz="4" w:space="0" w:color="auto"/>
              <w:right w:val="single" w:sz="4" w:space="0" w:color="auto"/>
            </w:tcBorders>
            <w:shd w:val="clear" w:color="auto" w:fill="auto"/>
            <w:noWrap/>
            <w:vAlign w:val="bottom"/>
            <w:hideMark/>
          </w:tcPr>
          <w:p w14:paraId="5DF21E9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2C8D81B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4BB54B8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051F46E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24</w:t>
            </w:r>
          </w:p>
        </w:tc>
        <w:tc>
          <w:tcPr>
            <w:tcW w:w="960" w:type="dxa"/>
            <w:tcBorders>
              <w:top w:val="nil"/>
              <w:left w:val="nil"/>
              <w:bottom w:val="single" w:sz="4" w:space="0" w:color="auto"/>
              <w:right w:val="single" w:sz="4" w:space="0" w:color="auto"/>
            </w:tcBorders>
            <w:shd w:val="clear" w:color="auto" w:fill="auto"/>
            <w:noWrap/>
            <w:vAlign w:val="bottom"/>
            <w:hideMark/>
          </w:tcPr>
          <w:p w14:paraId="1BF08D2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7663B43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A063BE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C362D7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157A3E4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0DB4687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4,2</w:t>
            </w:r>
          </w:p>
        </w:tc>
      </w:tr>
      <w:tr w:rsidR="007A052A" w:rsidRPr="00A341DD" w14:paraId="7D6C0225"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2CF0C1E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B4B8EB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0CADD2A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0376120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639F52F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14:paraId="723EAA3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w:t>
            </w:r>
          </w:p>
        </w:tc>
        <w:tc>
          <w:tcPr>
            <w:tcW w:w="618" w:type="dxa"/>
            <w:tcBorders>
              <w:top w:val="nil"/>
              <w:left w:val="nil"/>
              <w:bottom w:val="single" w:sz="4" w:space="0" w:color="auto"/>
              <w:right w:val="single" w:sz="4" w:space="0" w:color="auto"/>
            </w:tcBorders>
            <w:shd w:val="clear" w:color="auto" w:fill="auto"/>
            <w:noWrap/>
            <w:vAlign w:val="bottom"/>
            <w:hideMark/>
          </w:tcPr>
          <w:p w14:paraId="6913F92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3E4B62C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D18686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5C6AB6B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78</w:t>
            </w:r>
          </w:p>
        </w:tc>
        <w:tc>
          <w:tcPr>
            <w:tcW w:w="876" w:type="dxa"/>
            <w:tcBorders>
              <w:top w:val="nil"/>
              <w:left w:val="nil"/>
              <w:bottom w:val="single" w:sz="4" w:space="0" w:color="auto"/>
              <w:right w:val="single" w:sz="4" w:space="0" w:color="auto"/>
            </w:tcBorders>
            <w:shd w:val="clear" w:color="auto" w:fill="auto"/>
            <w:noWrap/>
            <w:vAlign w:val="bottom"/>
            <w:hideMark/>
          </w:tcPr>
          <w:p w14:paraId="04EFC52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3,91</w:t>
            </w:r>
          </w:p>
        </w:tc>
      </w:tr>
      <w:tr w:rsidR="007A052A" w:rsidRPr="00A341DD" w14:paraId="642C72F3"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39B4B7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7ABD29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45BB2FC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3924598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14:paraId="428B7C6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14:paraId="7C2FD4D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5204B45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9863F1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4E2F7A5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0E75812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4CE7657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4,32</w:t>
            </w:r>
          </w:p>
        </w:tc>
      </w:tr>
      <w:tr w:rsidR="007A052A" w:rsidRPr="00A341DD" w14:paraId="46F9F565"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1842C3A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457817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3C0E1F0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04C9FC6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53E3FA1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26</w:t>
            </w:r>
          </w:p>
        </w:tc>
        <w:tc>
          <w:tcPr>
            <w:tcW w:w="960" w:type="dxa"/>
            <w:tcBorders>
              <w:top w:val="nil"/>
              <w:left w:val="nil"/>
              <w:bottom w:val="single" w:sz="4" w:space="0" w:color="auto"/>
              <w:right w:val="single" w:sz="4" w:space="0" w:color="auto"/>
            </w:tcBorders>
            <w:shd w:val="clear" w:color="auto" w:fill="auto"/>
            <w:noWrap/>
            <w:vAlign w:val="bottom"/>
            <w:hideMark/>
          </w:tcPr>
          <w:p w14:paraId="6BFE30E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11A7D58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EB694C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D77354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114365E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61A9B7B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4,13</w:t>
            </w:r>
          </w:p>
        </w:tc>
      </w:tr>
      <w:tr w:rsidR="007A052A" w:rsidRPr="00A341DD" w14:paraId="5CD70E37"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7E47FE93"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2AFE5A4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7AD9CF1F"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24</w:t>
            </w:r>
          </w:p>
        </w:tc>
        <w:tc>
          <w:tcPr>
            <w:tcW w:w="960" w:type="dxa"/>
            <w:tcBorders>
              <w:top w:val="nil"/>
              <w:left w:val="nil"/>
              <w:bottom w:val="single" w:sz="4" w:space="0" w:color="auto"/>
              <w:right w:val="single" w:sz="4" w:space="0" w:color="auto"/>
            </w:tcBorders>
            <w:shd w:val="clear" w:color="000000" w:fill="FFE699"/>
            <w:noWrap/>
            <w:vAlign w:val="bottom"/>
            <w:hideMark/>
          </w:tcPr>
          <w:p w14:paraId="10EBD219"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92</w:t>
            </w:r>
          </w:p>
        </w:tc>
        <w:tc>
          <w:tcPr>
            <w:tcW w:w="960" w:type="dxa"/>
            <w:tcBorders>
              <w:top w:val="nil"/>
              <w:left w:val="nil"/>
              <w:bottom w:val="single" w:sz="4" w:space="0" w:color="auto"/>
              <w:right w:val="single" w:sz="4" w:space="0" w:color="auto"/>
            </w:tcBorders>
            <w:shd w:val="clear" w:color="000000" w:fill="FFE699"/>
            <w:noWrap/>
            <w:vAlign w:val="bottom"/>
            <w:hideMark/>
          </w:tcPr>
          <w:p w14:paraId="41E7CA0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7</w:t>
            </w:r>
          </w:p>
        </w:tc>
        <w:tc>
          <w:tcPr>
            <w:tcW w:w="618" w:type="dxa"/>
            <w:tcBorders>
              <w:top w:val="nil"/>
              <w:left w:val="nil"/>
              <w:bottom w:val="single" w:sz="4" w:space="0" w:color="auto"/>
              <w:right w:val="single" w:sz="4" w:space="0" w:color="auto"/>
            </w:tcBorders>
            <w:shd w:val="clear" w:color="000000" w:fill="FFE699"/>
            <w:noWrap/>
            <w:vAlign w:val="bottom"/>
            <w:hideMark/>
          </w:tcPr>
          <w:p w14:paraId="743EF457"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2E30A079"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1A8906F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15DD16B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94,5</w:t>
            </w:r>
          </w:p>
        </w:tc>
        <w:tc>
          <w:tcPr>
            <w:tcW w:w="876" w:type="dxa"/>
            <w:tcBorders>
              <w:top w:val="nil"/>
              <w:left w:val="nil"/>
              <w:bottom w:val="single" w:sz="4" w:space="0" w:color="auto"/>
              <w:right w:val="single" w:sz="4" w:space="0" w:color="auto"/>
            </w:tcBorders>
            <w:shd w:val="clear" w:color="000000" w:fill="FFE699"/>
            <w:noWrap/>
            <w:vAlign w:val="bottom"/>
            <w:hideMark/>
          </w:tcPr>
          <w:p w14:paraId="5DBDFE7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4,14</w:t>
            </w:r>
          </w:p>
        </w:tc>
      </w:tr>
      <w:tr w:rsidR="007A052A" w:rsidRPr="00A341DD" w14:paraId="38037ED0"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414933AA"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Технология</w:t>
            </w:r>
          </w:p>
        </w:tc>
        <w:tc>
          <w:tcPr>
            <w:tcW w:w="1140" w:type="dxa"/>
            <w:tcBorders>
              <w:top w:val="nil"/>
              <w:left w:val="nil"/>
              <w:bottom w:val="single" w:sz="4" w:space="0" w:color="auto"/>
              <w:right w:val="single" w:sz="4" w:space="0" w:color="auto"/>
            </w:tcBorders>
            <w:shd w:val="clear" w:color="auto" w:fill="auto"/>
            <w:noWrap/>
            <w:vAlign w:val="bottom"/>
            <w:hideMark/>
          </w:tcPr>
          <w:p w14:paraId="304FD8E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023FD43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65BDA08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bottom"/>
            <w:hideMark/>
          </w:tcPr>
          <w:p w14:paraId="36C3D3E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1A6122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2B12261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724C6A1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88DF7F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796EF79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311CC6C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4,83</w:t>
            </w:r>
          </w:p>
        </w:tc>
      </w:tr>
      <w:tr w:rsidR="007A052A" w:rsidRPr="00A341DD" w14:paraId="2F1CD2EF"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7924D15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147F15E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6A76F92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71424C8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bottom"/>
            <w:hideMark/>
          </w:tcPr>
          <w:p w14:paraId="177DAED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BA8DD3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w:t>
            </w:r>
          </w:p>
        </w:tc>
        <w:tc>
          <w:tcPr>
            <w:tcW w:w="618" w:type="dxa"/>
            <w:tcBorders>
              <w:top w:val="nil"/>
              <w:left w:val="nil"/>
              <w:bottom w:val="single" w:sz="4" w:space="0" w:color="auto"/>
              <w:right w:val="single" w:sz="4" w:space="0" w:color="auto"/>
            </w:tcBorders>
            <w:shd w:val="clear" w:color="auto" w:fill="auto"/>
            <w:noWrap/>
            <w:vAlign w:val="bottom"/>
            <w:hideMark/>
          </w:tcPr>
          <w:p w14:paraId="283C98B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37BCAF9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5CA8929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4A0C6BD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94</w:t>
            </w:r>
          </w:p>
        </w:tc>
        <w:tc>
          <w:tcPr>
            <w:tcW w:w="876" w:type="dxa"/>
            <w:tcBorders>
              <w:top w:val="nil"/>
              <w:left w:val="nil"/>
              <w:bottom w:val="single" w:sz="4" w:space="0" w:color="auto"/>
              <w:right w:val="single" w:sz="4" w:space="0" w:color="auto"/>
            </w:tcBorders>
            <w:shd w:val="clear" w:color="auto" w:fill="auto"/>
            <w:noWrap/>
            <w:vAlign w:val="bottom"/>
            <w:hideMark/>
          </w:tcPr>
          <w:p w14:paraId="59911D4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4,72</w:t>
            </w:r>
          </w:p>
        </w:tc>
      </w:tr>
      <w:tr w:rsidR="007A052A" w:rsidRPr="00A341DD" w14:paraId="40B69AE1"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7FD4DFC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498F38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1AC2C0E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3C704A3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3ADC256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2A94B3B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25BE792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73982B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145861E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1DB08FF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198FE7A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r>
      <w:tr w:rsidR="007A052A" w:rsidRPr="00A341DD" w14:paraId="189A31E1"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38607FD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914DCE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606B718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14EFC35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4D26361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bottom"/>
            <w:hideMark/>
          </w:tcPr>
          <w:p w14:paraId="4DF563B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18" w:type="dxa"/>
            <w:tcBorders>
              <w:top w:val="nil"/>
              <w:left w:val="nil"/>
              <w:bottom w:val="single" w:sz="4" w:space="0" w:color="auto"/>
              <w:right w:val="single" w:sz="4" w:space="0" w:color="auto"/>
            </w:tcBorders>
            <w:shd w:val="clear" w:color="auto" w:fill="auto"/>
            <w:noWrap/>
            <w:vAlign w:val="bottom"/>
            <w:hideMark/>
          </w:tcPr>
          <w:p w14:paraId="59FE99F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765DE6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3A11829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4CCC842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76" w:type="dxa"/>
            <w:tcBorders>
              <w:top w:val="nil"/>
              <w:left w:val="nil"/>
              <w:bottom w:val="single" w:sz="4" w:space="0" w:color="auto"/>
              <w:right w:val="single" w:sz="4" w:space="0" w:color="auto"/>
            </w:tcBorders>
            <w:shd w:val="clear" w:color="auto" w:fill="auto"/>
            <w:noWrap/>
            <w:vAlign w:val="bottom"/>
            <w:hideMark/>
          </w:tcPr>
          <w:p w14:paraId="5CF75C3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r>
      <w:tr w:rsidR="007A052A" w:rsidRPr="00A341DD" w14:paraId="60144AEB"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6E785489"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194FF6C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2BBAA5B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111</w:t>
            </w:r>
          </w:p>
        </w:tc>
        <w:tc>
          <w:tcPr>
            <w:tcW w:w="960" w:type="dxa"/>
            <w:tcBorders>
              <w:top w:val="nil"/>
              <w:left w:val="nil"/>
              <w:bottom w:val="single" w:sz="4" w:space="0" w:color="auto"/>
              <w:right w:val="single" w:sz="4" w:space="0" w:color="auto"/>
            </w:tcBorders>
            <w:shd w:val="clear" w:color="000000" w:fill="FFE699"/>
            <w:noWrap/>
            <w:vAlign w:val="bottom"/>
            <w:hideMark/>
          </w:tcPr>
          <w:p w14:paraId="3274B95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w:t>
            </w:r>
          </w:p>
        </w:tc>
        <w:tc>
          <w:tcPr>
            <w:tcW w:w="960" w:type="dxa"/>
            <w:tcBorders>
              <w:top w:val="nil"/>
              <w:left w:val="nil"/>
              <w:bottom w:val="single" w:sz="4" w:space="0" w:color="auto"/>
              <w:right w:val="single" w:sz="4" w:space="0" w:color="auto"/>
            </w:tcBorders>
            <w:shd w:val="clear" w:color="000000" w:fill="FFE699"/>
            <w:noWrap/>
            <w:vAlign w:val="bottom"/>
            <w:hideMark/>
          </w:tcPr>
          <w:p w14:paraId="42F6561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w:t>
            </w:r>
          </w:p>
        </w:tc>
        <w:tc>
          <w:tcPr>
            <w:tcW w:w="618" w:type="dxa"/>
            <w:tcBorders>
              <w:top w:val="nil"/>
              <w:left w:val="nil"/>
              <w:bottom w:val="single" w:sz="4" w:space="0" w:color="auto"/>
              <w:right w:val="single" w:sz="4" w:space="0" w:color="auto"/>
            </w:tcBorders>
            <w:shd w:val="clear" w:color="000000" w:fill="FFE699"/>
            <w:noWrap/>
            <w:vAlign w:val="bottom"/>
            <w:hideMark/>
          </w:tcPr>
          <w:p w14:paraId="7F512E8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6873F00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42CB17E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0461B67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98,5</w:t>
            </w:r>
          </w:p>
        </w:tc>
        <w:tc>
          <w:tcPr>
            <w:tcW w:w="876" w:type="dxa"/>
            <w:tcBorders>
              <w:top w:val="nil"/>
              <w:left w:val="nil"/>
              <w:bottom w:val="single" w:sz="4" w:space="0" w:color="auto"/>
              <w:right w:val="single" w:sz="4" w:space="0" w:color="auto"/>
            </w:tcBorders>
            <w:shd w:val="clear" w:color="000000" w:fill="FFE699"/>
            <w:noWrap/>
            <w:vAlign w:val="bottom"/>
            <w:hideMark/>
          </w:tcPr>
          <w:p w14:paraId="33A1C52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4,8875</w:t>
            </w:r>
          </w:p>
        </w:tc>
      </w:tr>
      <w:tr w:rsidR="007A052A" w:rsidRPr="00A341DD" w14:paraId="2E37593A"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58B019A"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Физ. культура</w:t>
            </w:r>
          </w:p>
        </w:tc>
        <w:tc>
          <w:tcPr>
            <w:tcW w:w="1140" w:type="dxa"/>
            <w:tcBorders>
              <w:top w:val="nil"/>
              <w:left w:val="nil"/>
              <w:bottom w:val="single" w:sz="4" w:space="0" w:color="auto"/>
              <w:right w:val="single" w:sz="4" w:space="0" w:color="auto"/>
            </w:tcBorders>
            <w:shd w:val="clear" w:color="auto" w:fill="auto"/>
            <w:noWrap/>
            <w:vAlign w:val="bottom"/>
            <w:hideMark/>
          </w:tcPr>
          <w:p w14:paraId="40C9177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xml:space="preserve">10А </w:t>
            </w:r>
          </w:p>
        </w:tc>
        <w:tc>
          <w:tcPr>
            <w:tcW w:w="960" w:type="dxa"/>
            <w:tcBorders>
              <w:top w:val="nil"/>
              <w:left w:val="nil"/>
              <w:bottom w:val="single" w:sz="4" w:space="0" w:color="auto"/>
              <w:right w:val="single" w:sz="4" w:space="0" w:color="auto"/>
            </w:tcBorders>
            <w:shd w:val="clear" w:color="auto" w:fill="auto"/>
            <w:noWrap/>
            <w:vAlign w:val="bottom"/>
            <w:hideMark/>
          </w:tcPr>
          <w:p w14:paraId="7D95CB4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76A4529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19011EA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w:t>
            </w:r>
          </w:p>
        </w:tc>
        <w:tc>
          <w:tcPr>
            <w:tcW w:w="960" w:type="dxa"/>
            <w:tcBorders>
              <w:top w:val="nil"/>
              <w:left w:val="nil"/>
              <w:bottom w:val="single" w:sz="4" w:space="0" w:color="auto"/>
              <w:right w:val="single" w:sz="4" w:space="0" w:color="auto"/>
            </w:tcBorders>
            <w:shd w:val="clear" w:color="auto" w:fill="auto"/>
            <w:noWrap/>
            <w:vAlign w:val="bottom"/>
            <w:hideMark/>
          </w:tcPr>
          <w:p w14:paraId="5B00F41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4EA1A60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2A6BE5F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861F2C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30AB58B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3876521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4,59</w:t>
            </w:r>
          </w:p>
        </w:tc>
      </w:tr>
      <w:tr w:rsidR="007A052A" w:rsidRPr="00A341DD" w14:paraId="275DA995"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1C66D40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FDFB3E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34049B3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2FC2D2E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14:paraId="6022174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14:paraId="16E2CD9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15F5DD7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43D0BC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4F8741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4A8B01D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98</w:t>
            </w:r>
          </w:p>
        </w:tc>
        <w:tc>
          <w:tcPr>
            <w:tcW w:w="876" w:type="dxa"/>
            <w:tcBorders>
              <w:top w:val="nil"/>
              <w:left w:val="nil"/>
              <w:bottom w:val="single" w:sz="4" w:space="0" w:color="auto"/>
              <w:right w:val="single" w:sz="4" w:space="0" w:color="auto"/>
            </w:tcBorders>
            <w:shd w:val="clear" w:color="auto" w:fill="auto"/>
            <w:noWrap/>
            <w:vAlign w:val="bottom"/>
            <w:hideMark/>
          </w:tcPr>
          <w:p w14:paraId="51D3046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4,59</w:t>
            </w:r>
          </w:p>
        </w:tc>
      </w:tr>
      <w:tr w:rsidR="007A052A" w:rsidRPr="00A341DD" w14:paraId="11C0727C"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4F3F86C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3217AD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46729D6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360DC96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bottom"/>
            <w:hideMark/>
          </w:tcPr>
          <w:p w14:paraId="49F3F20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2E988AD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2D13894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186A94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619215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0D21264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4BC64E8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4,8</w:t>
            </w:r>
          </w:p>
        </w:tc>
      </w:tr>
      <w:tr w:rsidR="007A052A" w:rsidRPr="00A341DD" w14:paraId="68C53DB5"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1EF4AAC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B497DA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3D670B5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352B235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14</w:t>
            </w:r>
          </w:p>
        </w:tc>
        <w:tc>
          <w:tcPr>
            <w:tcW w:w="960" w:type="dxa"/>
            <w:tcBorders>
              <w:top w:val="nil"/>
              <w:left w:val="nil"/>
              <w:bottom w:val="single" w:sz="4" w:space="0" w:color="auto"/>
              <w:right w:val="single" w:sz="4" w:space="0" w:color="auto"/>
            </w:tcBorders>
            <w:shd w:val="clear" w:color="auto" w:fill="auto"/>
            <w:noWrap/>
            <w:vAlign w:val="bottom"/>
            <w:hideMark/>
          </w:tcPr>
          <w:p w14:paraId="52F7511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74EEB7B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w:t>
            </w:r>
          </w:p>
        </w:tc>
        <w:tc>
          <w:tcPr>
            <w:tcW w:w="618" w:type="dxa"/>
            <w:tcBorders>
              <w:top w:val="nil"/>
              <w:left w:val="nil"/>
              <w:bottom w:val="single" w:sz="4" w:space="0" w:color="auto"/>
              <w:right w:val="single" w:sz="4" w:space="0" w:color="auto"/>
            </w:tcBorders>
            <w:shd w:val="clear" w:color="auto" w:fill="auto"/>
            <w:noWrap/>
            <w:vAlign w:val="bottom"/>
            <w:hideMark/>
          </w:tcPr>
          <w:p w14:paraId="050A076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CCB997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59CB654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6AF89F1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95</w:t>
            </w:r>
          </w:p>
        </w:tc>
        <w:tc>
          <w:tcPr>
            <w:tcW w:w="876" w:type="dxa"/>
            <w:tcBorders>
              <w:top w:val="nil"/>
              <w:left w:val="nil"/>
              <w:bottom w:val="single" w:sz="4" w:space="0" w:color="auto"/>
              <w:right w:val="single" w:sz="4" w:space="0" w:color="auto"/>
            </w:tcBorders>
            <w:shd w:val="clear" w:color="auto" w:fill="auto"/>
            <w:noWrap/>
            <w:vAlign w:val="bottom"/>
            <w:hideMark/>
          </w:tcPr>
          <w:p w14:paraId="5EFB464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4,41</w:t>
            </w:r>
          </w:p>
        </w:tc>
      </w:tr>
      <w:tr w:rsidR="007A052A" w:rsidRPr="00A341DD" w14:paraId="38F293D1"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71DD300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4D877BB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61A2F8B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75</w:t>
            </w:r>
          </w:p>
        </w:tc>
        <w:tc>
          <w:tcPr>
            <w:tcW w:w="960" w:type="dxa"/>
            <w:tcBorders>
              <w:top w:val="nil"/>
              <w:left w:val="nil"/>
              <w:bottom w:val="single" w:sz="4" w:space="0" w:color="auto"/>
              <w:right w:val="single" w:sz="4" w:space="0" w:color="auto"/>
            </w:tcBorders>
            <w:shd w:val="clear" w:color="000000" w:fill="FFE699"/>
            <w:noWrap/>
            <w:vAlign w:val="bottom"/>
            <w:hideMark/>
          </w:tcPr>
          <w:p w14:paraId="442C9CBC"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43</w:t>
            </w:r>
          </w:p>
        </w:tc>
        <w:tc>
          <w:tcPr>
            <w:tcW w:w="960" w:type="dxa"/>
            <w:tcBorders>
              <w:top w:val="nil"/>
              <w:left w:val="nil"/>
              <w:bottom w:val="single" w:sz="4" w:space="0" w:color="auto"/>
              <w:right w:val="single" w:sz="4" w:space="0" w:color="auto"/>
            </w:tcBorders>
            <w:shd w:val="clear" w:color="000000" w:fill="FFE699"/>
            <w:noWrap/>
            <w:vAlign w:val="bottom"/>
            <w:hideMark/>
          </w:tcPr>
          <w:p w14:paraId="7E85B5B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5</w:t>
            </w:r>
          </w:p>
        </w:tc>
        <w:tc>
          <w:tcPr>
            <w:tcW w:w="618" w:type="dxa"/>
            <w:tcBorders>
              <w:top w:val="nil"/>
              <w:left w:val="nil"/>
              <w:bottom w:val="single" w:sz="4" w:space="0" w:color="auto"/>
              <w:right w:val="single" w:sz="4" w:space="0" w:color="auto"/>
            </w:tcBorders>
            <w:shd w:val="clear" w:color="000000" w:fill="FFE699"/>
            <w:noWrap/>
            <w:vAlign w:val="bottom"/>
            <w:hideMark/>
          </w:tcPr>
          <w:p w14:paraId="6A99B42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25A21C4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5722D7C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6EBC07C3"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97,1</w:t>
            </w:r>
          </w:p>
        </w:tc>
        <w:tc>
          <w:tcPr>
            <w:tcW w:w="876" w:type="dxa"/>
            <w:tcBorders>
              <w:top w:val="nil"/>
              <w:left w:val="nil"/>
              <w:bottom w:val="single" w:sz="4" w:space="0" w:color="auto"/>
              <w:right w:val="single" w:sz="4" w:space="0" w:color="auto"/>
            </w:tcBorders>
            <w:shd w:val="clear" w:color="000000" w:fill="FFE699"/>
            <w:noWrap/>
            <w:vAlign w:val="bottom"/>
            <w:hideMark/>
          </w:tcPr>
          <w:p w14:paraId="3E82BF5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4,6555</w:t>
            </w:r>
          </w:p>
        </w:tc>
      </w:tr>
      <w:tr w:rsidR="007A052A" w:rsidRPr="00A341DD" w14:paraId="4904D0AA"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4D1D8966"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t>Физика</w:t>
            </w:r>
          </w:p>
        </w:tc>
        <w:tc>
          <w:tcPr>
            <w:tcW w:w="1140" w:type="dxa"/>
            <w:tcBorders>
              <w:top w:val="nil"/>
              <w:left w:val="nil"/>
              <w:bottom w:val="single" w:sz="4" w:space="0" w:color="auto"/>
              <w:right w:val="single" w:sz="4" w:space="0" w:color="auto"/>
            </w:tcBorders>
            <w:shd w:val="clear" w:color="auto" w:fill="auto"/>
            <w:noWrap/>
            <w:vAlign w:val="bottom"/>
            <w:hideMark/>
          </w:tcPr>
          <w:p w14:paraId="012CEB0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3341C86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7DB3101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597CDF1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noWrap/>
            <w:vAlign w:val="bottom"/>
            <w:hideMark/>
          </w:tcPr>
          <w:p w14:paraId="2687555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w:t>
            </w:r>
          </w:p>
        </w:tc>
        <w:tc>
          <w:tcPr>
            <w:tcW w:w="618" w:type="dxa"/>
            <w:tcBorders>
              <w:top w:val="nil"/>
              <w:left w:val="nil"/>
              <w:bottom w:val="single" w:sz="4" w:space="0" w:color="auto"/>
              <w:right w:val="single" w:sz="4" w:space="0" w:color="auto"/>
            </w:tcBorders>
            <w:shd w:val="clear" w:color="auto" w:fill="auto"/>
            <w:noWrap/>
            <w:vAlign w:val="bottom"/>
            <w:hideMark/>
          </w:tcPr>
          <w:p w14:paraId="30E1B83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5E65902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7958883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546E10C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73</w:t>
            </w:r>
          </w:p>
        </w:tc>
        <w:tc>
          <w:tcPr>
            <w:tcW w:w="876" w:type="dxa"/>
            <w:tcBorders>
              <w:top w:val="nil"/>
              <w:left w:val="nil"/>
              <w:bottom w:val="single" w:sz="4" w:space="0" w:color="auto"/>
              <w:right w:val="single" w:sz="4" w:space="0" w:color="auto"/>
            </w:tcBorders>
            <w:shd w:val="clear" w:color="auto" w:fill="auto"/>
            <w:noWrap/>
            <w:vAlign w:val="bottom"/>
            <w:hideMark/>
          </w:tcPr>
          <w:p w14:paraId="1D866CB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3,9</w:t>
            </w:r>
          </w:p>
        </w:tc>
      </w:tr>
      <w:tr w:rsidR="007A052A" w:rsidRPr="00A341DD" w14:paraId="200F9294"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8C5E81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B65AE7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46E4067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34D801C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DC827B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13</w:t>
            </w:r>
          </w:p>
        </w:tc>
        <w:tc>
          <w:tcPr>
            <w:tcW w:w="960" w:type="dxa"/>
            <w:tcBorders>
              <w:top w:val="nil"/>
              <w:left w:val="nil"/>
              <w:bottom w:val="single" w:sz="4" w:space="0" w:color="auto"/>
              <w:right w:val="single" w:sz="4" w:space="0" w:color="auto"/>
            </w:tcBorders>
            <w:shd w:val="clear" w:color="auto" w:fill="auto"/>
            <w:noWrap/>
            <w:vAlign w:val="bottom"/>
            <w:hideMark/>
          </w:tcPr>
          <w:p w14:paraId="62A9B40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16</w:t>
            </w:r>
          </w:p>
        </w:tc>
        <w:tc>
          <w:tcPr>
            <w:tcW w:w="618" w:type="dxa"/>
            <w:tcBorders>
              <w:top w:val="nil"/>
              <w:left w:val="nil"/>
              <w:bottom w:val="single" w:sz="4" w:space="0" w:color="auto"/>
              <w:right w:val="single" w:sz="4" w:space="0" w:color="auto"/>
            </w:tcBorders>
            <w:shd w:val="clear" w:color="auto" w:fill="auto"/>
            <w:noWrap/>
            <w:vAlign w:val="bottom"/>
            <w:hideMark/>
          </w:tcPr>
          <w:p w14:paraId="236C9B7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894975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177EDB8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78B83AE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50</w:t>
            </w:r>
          </w:p>
        </w:tc>
        <w:tc>
          <w:tcPr>
            <w:tcW w:w="876" w:type="dxa"/>
            <w:tcBorders>
              <w:top w:val="nil"/>
              <w:left w:val="nil"/>
              <w:bottom w:val="single" w:sz="4" w:space="0" w:color="auto"/>
              <w:right w:val="single" w:sz="4" w:space="0" w:color="auto"/>
            </w:tcBorders>
            <w:shd w:val="clear" w:color="auto" w:fill="auto"/>
            <w:noWrap/>
            <w:vAlign w:val="bottom"/>
            <w:hideMark/>
          </w:tcPr>
          <w:p w14:paraId="4EB8BBF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3,59</w:t>
            </w:r>
          </w:p>
        </w:tc>
      </w:tr>
      <w:tr w:rsidR="007A052A" w:rsidRPr="00A341DD" w14:paraId="2DF2E25B"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1076F2D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3E4DCE2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49E9CD8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297DE84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14:paraId="5E45469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19</w:t>
            </w:r>
          </w:p>
        </w:tc>
        <w:tc>
          <w:tcPr>
            <w:tcW w:w="960" w:type="dxa"/>
            <w:tcBorders>
              <w:top w:val="nil"/>
              <w:left w:val="nil"/>
              <w:bottom w:val="single" w:sz="4" w:space="0" w:color="auto"/>
              <w:right w:val="single" w:sz="4" w:space="0" w:color="auto"/>
            </w:tcBorders>
            <w:shd w:val="clear" w:color="auto" w:fill="auto"/>
            <w:noWrap/>
            <w:vAlign w:val="bottom"/>
            <w:hideMark/>
          </w:tcPr>
          <w:p w14:paraId="22B1AAF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w:t>
            </w:r>
          </w:p>
        </w:tc>
        <w:tc>
          <w:tcPr>
            <w:tcW w:w="618" w:type="dxa"/>
            <w:tcBorders>
              <w:top w:val="nil"/>
              <w:left w:val="nil"/>
              <w:bottom w:val="single" w:sz="4" w:space="0" w:color="auto"/>
              <w:right w:val="single" w:sz="4" w:space="0" w:color="auto"/>
            </w:tcBorders>
            <w:shd w:val="clear" w:color="auto" w:fill="auto"/>
            <w:noWrap/>
            <w:vAlign w:val="bottom"/>
            <w:hideMark/>
          </w:tcPr>
          <w:p w14:paraId="14F830E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1078D4B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0685B00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51BDADF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90</w:t>
            </w:r>
          </w:p>
        </w:tc>
        <w:tc>
          <w:tcPr>
            <w:tcW w:w="876" w:type="dxa"/>
            <w:tcBorders>
              <w:top w:val="nil"/>
              <w:left w:val="nil"/>
              <w:bottom w:val="single" w:sz="4" w:space="0" w:color="auto"/>
              <w:right w:val="single" w:sz="4" w:space="0" w:color="auto"/>
            </w:tcBorders>
            <w:shd w:val="clear" w:color="auto" w:fill="auto"/>
            <w:noWrap/>
            <w:vAlign w:val="bottom"/>
            <w:hideMark/>
          </w:tcPr>
          <w:p w14:paraId="74C7BEE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4,19</w:t>
            </w:r>
          </w:p>
        </w:tc>
      </w:tr>
      <w:tr w:rsidR="007A052A" w:rsidRPr="00A341DD" w14:paraId="26238B56"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9E2997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652582D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6B18E5B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353284F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6E24A52A"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14:paraId="0EE1327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w:t>
            </w:r>
          </w:p>
        </w:tc>
        <w:tc>
          <w:tcPr>
            <w:tcW w:w="618" w:type="dxa"/>
            <w:tcBorders>
              <w:top w:val="nil"/>
              <w:left w:val="nil"/>
              <w:bottom w:val="single" w:sz="4" w:space="0" w:color="auto"/>
              <w:right w:val="single" w:sz="4" w:space="0" w:color="auto"/>
            </w:tcBorders>
            <w:shd w:val="clear" w:color="auto" w:fill="auto"/>
            <w:noWrap/>
            <w:vAlign w:val="bottom"/>
            <w:hideMark/>
          </w:tcPr>
          <w:p w14:paraId="705AFDE3"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6DCADFC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1AF8C2D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5458A12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63</w:t>
            </w:r>
          </w:p>
        </w:tc>
        <w:tc>
          <w:tcPr>
            <w:tcW w:w="876" w:type="dxa"/>
            <w:tcBorders>
              <w:top w:val="nil"/>
              <w:left w:val="nil"/>
              <w:bottom w:val="single" w:sz="4" w:space="0" w:color="auto"/>
              <w:right w:val="single" w:sz="4" w:space="0" w:color="auto"/>
            </w:tcBorders>
            <w:shd w:val="clear" w:color="auto" w:fill="auto"/>
            <w:noWrap/>
            <w:vAlign w:val="bottom"/>
            <w:hideMark/>
          </w:tcPr>
          <w:p w14:paraId="672C361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3,77</w:t>
            </w:r>
          </w:p>
        </w:tc>
      </w:tr>
      <w:tr w:rsidR="007A052A" w:rsidRPr="00A341DD" w14:paraId="6654A936" w14:textId="77777777" w:rsidTr="002D487C">
        <w:trPr>
          <w:trHeight w:val="255"/>
        </w:trPr>
        <w:tc>
          <w:tcPr>
            <w:tcW w:w="3184" w:type="dxa"/>
            <w:gridSpan w:val="2"/>
            <w:tcBorders>
              <w:top w:val="single" w:sz="4" w:space="0" w:color="auto"/>
              <w:left w:val="nil"/>
              <w:bottom w:val="single" w:sz="4" w:space="0" w:color="auto"/>
              <w:right w:val="single" w:sz="4" w:space="0" w:color="000000"/>
            </w:tcBorders>
            <w:shd w:val="clear" w:color="000000" w:fill="FFE699"/>
            <w:noWrap/>
            <w:vAlign w:val="bottom"/>
            <w:hideMark/>
          </w:tcPr>
          <w:p w14:paraId="3CA5359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2904AE8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33A93DE0"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21</w:t>
            </w:r>
          </w:p>
        </w:tc>
        <w:tc>
          <w:tcPr>
            <w:tcW w:w="960" w:type="dxa"/>
            <w:tcBorders>
              <w:top w:val="nil"/>
              <w:left w:val="nil"/>
              <w:bottom w:val="single" w:sz="4" w:space="0" w:color="auto"/>
              <w:right w:val="single" w:sz="4" w:space="0" w:color="auto"/>
            </w:tcBorders>
            <w:shd w:val="clear" w:color="000000" w:fill="FFE699"/>
            <w:noWrap/>
            <w:vAlign w:val="bottom"/>
            <w:hideMark/>
          </w:tcPr>
          <w:p w14:paraId="7EB78E5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64</w:t>
            </w:r>
          </w:p>
        </w:tc>
        <w:tc>
          <w:tcPr>
            <w:tcW w:w="960" w:type="dxa"/>
            <w:tcBorders>
              <w:top w:val="nil"/>
              <w:left w:val="nil"/>
              <w:bottom w:val="single" w:sz="4" w:space="0" w:color="auto"/>
              <w:right w:val="single" w:sz="4" w:space="0" w:color="auto"/>
            </w:tcBorders>
            <w:shd w:val="clear" w:color="000000" w:fill="FFE699"/>
            <w:noWrap/>
            <w:vAlign w:val="bottom"/>
            <w:hideMark/>
          </w:tcPr>
          <w:p w14:paraId="62DD9DB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38</w:t>
            </w:r>
          </w:p>
        </w:tc>
        <w:tc>
          <w:tcPr>
            <w:tcW w:w="618" w:type="dxa"/>
            <w:tcBorders>
              <w:top w:val="nil"/>
              <w:left w:val="nil"/>
              <w:bottom w:val="single" w:sz="4" w:space="0" w:color="auto"/>
              <w:right w:val="single" w:sz="4" w:space="0" w:color="auto"/>
            </w:tcBorders>
            <w:shd w:val="clear" w:color="000000" w:fill="FFE699"/>
            <w:noWrap/>
            <w:vAlign w:val="bottom"/>
            <w:hideMark/>
          </w:tcPr>
          <w:p w14:paraId="6AF9439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77A2A8DB"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3634D1F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2367ED0A"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69</w:t>
            </w:r>
          </w:p>
        </w:tc>
        <w:tc>
          <w:tcPr>
            <w:tcW w:w="876" w:type="dxa"/>
            <w:tcBorders>
              <w:top w:val="nil"/>
              <w:left w:val="nil"/>
              <w:bottom w:val="single" w:sz="4" w:space="0" w:color="auto"/>
              <w:right w:val="single" w:sz="4" w:space="0" w:color="auto"/>
            </w:tcBorders>
            <w:shd w:val="clear" w:color="000000" w:fill="FFE699"/>
            <w:noWrap/>
            <w:vAlign w:val="bottom"/>
            <w:hideMark/>
          </w:tcPr>
          <w:p w14:paraId="64FD593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3,8625</w:t>
            </w:r>
          </w:p>
        </w:tc>
      </w:tr>
      <w:tr w:rsidR="007A052A" w:rsidRPr="00A341DD" w14:paraId="3AAE8CA2"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8EC5DB9" w14:textId="77777777" w:rsidR="007A052A" w:rsidRPr="00A341DD" w:rsidRDefault="007A052A" w:rsidP="007A052A">
            <w:pPr>
              <w:spacing w:after="0" w:line="240" w:lineRule="auto"/>
              <w:rPr>
                <w:rFonts w:ascii="Times New Roman" w:eastAsia="Times New Roman" w:hAnsi="Times New Roman" w:cs="Times New Roman"/>
                <w:b/>
                <w:bCs/>
                <w:color w:val="4472C4"/>
                <w:sz w:val="24"/>
                <w:szCs w:val="24"/>
                <w:lang w:eastAsia="ru-RU"/>
              </w:rPr>
            </w:pPr>
            <w:r w:rsidRPr="00A341DD">
              <w:rPr>
                <w:rFonts w:ascii="Times New Roman" w:eastAsia="Times New Roman" w:hAnsi="Times New Roman" w:cs="Times New Roman"/>
                <w:b/>
                <w:bCs/>
                <w:color w:val="4472C4"/>
                <w:sz w:val="24"/>
                <w:szCs w:val="24"/>
                <w:lang w:eastAsia="ru-RU"/>
              </w:rPr>
              <w:lastRenderedPageBreak/>
              <w:t>Химия</w:t>
            </w:r>
          </w:p>
        </w:tc>
        <w:tc>
          <w:tcPr>
            <w:tcW w:w="1140" w:type="dxa"/>
            <w:tcBorders>
              <w:top w:val="nil"/>
              <w:left w:val="nil"/>
              <w:bottom w:val="single" w:sz="4" w:space="0" w:color="auto"/>
              <w:right w:val="single" w:sz="4" w:space="0" w:color="auto"/>
            </w:tcBorders>
            <w:shd w:val="clear" w:color="auto" w:fill="auto"/>
            <w:noWrap/>
            <w:vAlign w:val="bottom"/>
            <w:hideMark/>
          </w:tcPr>
          <w:p w14:paraId="7ED46BA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10А</w:t>
            </w:r>
          </w:p>
        </w:tc>
        <w:tc>
          <w:tcPr>
            <w:tcW w:w="960" w:type="dxa"/>
            <w:tcBorders>
              <w:top w:val="nil"/>
              <w:left w:val="nil"/>
              <w:bottom w:val="single" w:sz="4" w:space="0" w:color="auto"/>
              <w:right w:val="single" w:sz="4" w:space="0" w:color="auto"/>
            </w:tcBorders>
            <w:shd w:val="clear" w:color="auto" w:fill="auto"/>
            <w:noWrap/>
            <w:vAlign w:val="bottom"/>
            <w:hideMark/>
          </w:tcPr>
          <w:p w14:paraId="3631EF2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34AFB7B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542751C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bottom"/>
            <w:hideMark/>
          </w:tcPr>
          <w:p w14:paraId="0378190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618" w:type="dxa"/>
            <w:tcBorders>
              <w:top w:val="nil"/>
              <w:left w:val="nil"/>
              <w:bottom w:val="single" w:sz="4" w:space="0" w:color="auto"/>
              <w:right w:val="single" w:sz="4" w:space="0" w:color="auto"/>
            </w:tcBorders>
            <w:shd w:val="clear" w:color="auto" w:fill="auto"/>
            <w:noWrap/>
            <w:vAlign w:val="bottom"/>
            <w:hideMark/>
          </w:tcPr>
          <w:p w14:paraId="3164F90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09B3944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494C743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1512FE3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97</w:t>
            </w:r>
          </w:p>
        </w:tc>
        <w:tc>
          <w:tcPr>
            <w:tcW w:w="876" w:type="dxa"/>
            <w:tcBorders>
              <w:top w:val="nil"/>
              <w:left w:val="nil"/>
              <w:bottom w:val="single" w:sz="4" w:space="0" w:color="auto"/>
              <w:right w:val="single" w:sz="4" w:space="0" w:color="auto"/>
            </w:tcBorders>
            <w:shd w:val="clear" w:color="auto" w:fill="auto"/>
            <w:noWrap/>
            <w:vAlign w:val="bottom"/>
            <w:hideMark/>
          </w:tcPr>
          <w:p w14:paraId="14AFE345"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4,1</w:t>
            </w:r>
          </w:p>
        </w:tc>
      </w:tr>
      <w:tr w:rsidR="007A052A" w:rsidRPr="00A341DD" w14:paraId="62268D36"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555F00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5CE619D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10Б</w:t>
            </w:r>
          </w:p>
        </w:tc>
        <w:tc>
          <w:tcPr>
            <w:tcW w:w="960" w:type="dxa"/>
            <w:tcBorders>
              <w:top w:val="nil"/>
              <w:left w:val="nil"/>
              <w:bottom w:val="single" w:sz="4" w:space="0" w:color="auto"/>
              <w:right w:val="single" w:sz="4" w:space="0" w:color="auto"/>
            </w:tcBorders>
            <w:shd w:val="clear" w:color="auto" w:fill="auto"/>
            <w:noWrap/>
            <w:vAlign w:val="bottom"/>
            <w:hideMark/>
          </w:tcPr>
          <w:p w14:paraId="0279B95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bottom"/>
            <w:hideMark/>
          </w:tcPr>
          <w:p w14:paraId="12C780C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AA4A4D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6954CCA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15</w:t>
            </w:r>
          </w:p>
        </w:tc>
        <w:tc>
          <w:tcPr>
            <w:tcW w:w="618" w:type="dxa"/>
            <w:tcBorders>
              <w:top w:val="nil"/>
              <w:left w:val="nil"/>
              <w:bottom w:val="single" w:sz="4" w:space="0" w:color="auto"/>
              <w:right w:val="single" w:sz="4" w:space="0" w:color="auto"/>
            </w:tcBorders>
            <w:shd w:val="clear" w:color="auto" w:fill="auto"/>
            <w:noWrap/>
            <w:vAlign w:val="bottom"/>
            <w:hideMark/>
          </w:tcPr>
          <w:p w14:paraId="753D23B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45905B5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4E0D824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774CD8C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53</w:t>
            </w:r>
          </w:p>
        </w:tc>
        <w:tc>
          <w:tcPr>
            <w:tcW w:w="876" w:type="dxa"/>
            <w:tcBorders>
              <w:top w:val="nil"/>
              <w:left w:val="nil"/>
              <w:bottom w:val="single" w:sz="4" w:space="0" w:color="auto"/>
              <w:right w:val="single" w:sz="4" w:space="0" w:color="auto"/>
            </w:tcBorders>
            <w:shd w:val="clear" w:color="auto" w:fill="auto"/>
            <w:noWrap/>
            <w:vAlign w:val="bottom"/>
            <w:hideMark/>
          </w:tcPr>
          <w:p w14:paraId="5A254074"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3,69</w:t>
            </w:r>
          </w:p>
        </w:tc>
      </w:tr>
      <w:tr w:rsidR="007A052A" w:rsidRPr="00A341DD" w14:paraId="1C83CED6"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7C04401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4A1C56C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11А</w:t>
            </w:r>
          </w:p>
        </w:tc>
        <w:tc>
          <w:tcPr>
            <w:tcW w:w="960" w:type="dxa"/>
            <w:tcBorders>
              <w:top w:val="nil"/>
              <w:left w:val="nil"/>
              <w:bottom w:val="single" w:sz="4" w:space="0" w:color="auto"/>
              <w:right w:val="single" w:sz="4" w:space="0" w:color="auto"/>
            </w:tcBorders>
            <w:shd w:val="clear" w:color="auto" w:fill="auto"/>
            <w:noWrap/>
            <w:vAlign w:val="bottom"/>
            <w:hideMark/>
          </w:tcPr>
          <w:p w14:paraId="3C3ACE37"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14:paraId="3705E25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14:paraId="77C996B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17</w:t>
            </w:r>
          </w:p>
        </w:tc>
        <w:tc>
          <w:tcPr>
            <w:tcW w:w="960" w:type="dxa"/>
            <w:tcBorders>
              <w:top w:val="nil"/>
              <w:left w:val="nil"/>
              <w:bottom w:val="single" w:sz="4" w:space="0" w:color="auto"/>
              <w:right w:val="single" w:sz="4" w:space="0" w:color="auto"/>
            </w:tcBorders>
            <w:shd w:val="clear" w:color="auto" w:fill="auto"/>
            <w:noWrap/>
            <w:vAlign w:val="bottom"/>
            <w:hideMark/>
          </w:tcPr>
          <w:p w14:paraId="0BA9077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w:t>
            </w:r>
          </w:p>
        </w:tc>
        <w:tc>
          <w:tcPr>
            <w:tcW w:w="618" w:type="dxa"/>
            <w:tcBorders>
              <w:top w:val="nil"/>
              <w:left w:val="nil"/>
              <w:bottom w:val="single" w:sz="4" w:space="0" w:color="auto"/>
              <w:right w:val="single" w:sz="4" w:space="0" w:color="auto"/>
            </w:tcBorders>
            <w:shd w:val="clear" w:color="auto" w:fill="auto"/>
            <w:noWrap/>
            <w:vAlign w:val="bottom"/>
            <w:hideMark/>
          </w:tcPr>
          <w:p w14:paraId="6E9101A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4BFA3DB0"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5A1D5BE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335AC9DD"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94</w:t>
            </w:r>
          </w:p>
        </w:tc>
        <w:tc>
          <w:tcPr>
            <w:tcW w:w="876" w:type="dxa"/>
            <w:tcBorders>
              <w:top w:val="nil"/>
              <w:left w:val="nil"/>
              <w:bottom w:val="single" w:sz="4" w:space="0" w:color="auto"/>
              <w:right w:val="single" w:sz="4" w:space="0" w:color="auto"/>
            </w:tcBorders>
            <w:shd w:val="clear" w:color="auto" w:fill="auto"/>
            <w:noWrap/>
            <w:vAlign w:val="bottom"/>
            <w:hideMark/>
          </w:tcPr>
          <w:p w14:paraId="3CFEF82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4,32</w:t>
            </w:r>
          </w:p>
        </w:tc>
      </w:tr>
      <w:tr w:rsidR="007A052A" w:rsidRPr="00A341DD" w14:paraId="5B40EE6C" w14:textId="77777777" w:rsidTr="002D487C">
        <w:trPr>
          <w:trHeight w:val="255"/>
        </w:trPr>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7A29E38"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bottom"/>
            <w:hideMark/>
          </w:tcPr>
          <w:p w14:paraId="049C7FD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11Б</w:t>
            </w:r>
          </w:p>
        </w:tc>
        <w:tc>
          <w:tcPr>
            <w:tcW w:w="960" w:type="dxa"/>
            <w:tcBorders>
              <w:top w:val="nil"/>
              <w:left w:val="nil"/>
              <w:bottom w:val="single" w:sz="4" w:space="0" w:color="auto"/>
              <w:right w:val="single" w:sz="4" w:space="0" w:color="auto"/>
            </w:tcBorders>
            <w:shd w:val="clear" w:color="auto" w:fill="auto"/>
            <w:noWrap/>
            <w:vAlign w:val="bottom"/>
            <w:hideMark/>
          </w:tcPr>
          <w:p w14:paraId="02E14F79"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30</w:t>
            </w:r>
          </w:p>
        </w:tc>
        <w:tc>
          <w:tcPr>
            <w:tcW w:w="960" w:type="dxa"/>
            <w:tcBorders>
              <w:top w:val="nil"/>
              <w:left w:val="nil"/>
              <w:bottom w:val="single" w:sz="4" w:space="0" w:color="auto"/>
              <w:right w:val="single" w:sz="4" w:space="0" w:color="auto"/>
            </w:tcBorders>
            <w:shd w:val="clear" w:color="auto" w:fill="auto"/>
            <w:noWrap/>
            <w:vAlign w:val="bottom"/>
            <w:hideMark/>
          </w:tcPr>
          <w:p w14:paraId="18B28BC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14:paraId="14AA362F"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21</w:t>
            </w:r>
          </w:p>
        </w:tc>
        <w:tc>
          <w:tcPr>
            <w:tcW w:w="960" w:type="dxa"/>
            <w:tcBorders>
              <w:top w:val="nil"/>
              <w:left w:val="nil"/>
              <w:bottom w:val="single" w:sz="4" w:space="0" w:color="auto"/>
              <w:right w:val="single" w:sz="4" w:space="0" w:color="auto"/>
            </w:tcBorders>
            <w:shd w:val="clear" w:color="auto" w:fill="auto"/>
            <w:noWrap/>
            <w:vAlign w:val="bottom"/>
            <w:hideMark/>
          </w:tcPr>
          <w:p w14:paraId="60ED531B"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8</w:t>
            </w:r>
          </w:p>
        </w:tc>
        <w:tc>
          <w:tcPr>
            <w:tcW w:w="618" w:type="dxa"/>
            <w:tcBorders>
              <w:top w:val="nil"/>
              <w:left w:val="nil"/>
              <w:bottom w:val="single" w:sz="4" w:space="0" w:color="auto"/>
              <w:right w:val="single" w:sz="4" w:space="0" w:color="auto"/>
            </w:tcBorders>
            <w:shd w:val="clear" w:color="auto" w:fill="auto"/>
            <w:noWrap/>
            <w:vAlign w:val="bottom"/>
            <w:hideMark/>
          </w:tcPr>
          <w:p w14:paraId="0B9A2F31"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50" w:type="dxa"/>
            <w:tcBorders>
              <w:top w:val="nil"/>
              <w:left w:val="nil"/>
              <w:bottom w:val="single" w:sz="4" w:space="0" w:color="auto"/>
              <w:right w:val="single" w:sz="4" w:space="0" w:color="auto"/>
            </w:tcBorders>
            <w:shd w:val="clear" w:color="auto" w:fill="auto"/>
            <w:noWrap/>
            <w:vAlign w:val="bottom"/>
            <w:hideMark/>
          </w:tcPr>
          <w:p w14:paraId="3511325C"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0</w:t>
            </w:r>
          </w:p>
        </w:tc>
        <w:tc>
          <w:tcPr>
            <w:tcW w:w="697" w:type="dxa"/>
            <w:tcBorders>
              <w:top w:val="nil"/>
              <w:left w:val="nil"/>
              <w:bottom w:val="single" w:sz="4" w:space="0" w:color="auto"/>
              <w:right w:val="single" w:sz="4" w:space="0" w:color="auto"/>
            </w:tcBorders>
            <w:shd w:val="clear" w:color="auto" w:fill="auto"/>
            <w:noWrap/>
            <w:vAlign w:val="bottom"/>
            <w:hideMark/>
          </w:tcPr>
          <w:p w14:paraId="6FC5B8CE"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100</w:t>
            </w:r>
          </w:p>
        </w:tc>
        <w:tc>
          <w:tcPr>
            <w:tcW w:w="856" w:type="dxa"/>
            <w:tcBorders>
              <w:top w:val="nil"/>
              <w:left w:val="nil"/>
              <w:bottom w:val="single" w:sz="4" w:space="0" w:color="auto"/>
              <w:right w:val="single" w:sz="4" w:space="0" w:color="auto"/>
            </w:tcBorders>
            <w:shd w:val="clear" w:color="auto" w:fill="auto"/>
            <w:noWrap/>
            <w:vAlign w:val="bottom"/>
            <w:hideMark/>
          </w:tcPr>
          <w:p w14:paraId="0F4F9852"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73</w:t>
            </w:r>
          </w:p>
        </w:tc>
        <w:tc>
          <w:tcPr>
            <w:tcW w:w="876" w:type="dxa"/>
            <w:tcBorders>
              <w:top w:val="nil"/>
              <w:left w:val="nil"/>
              <w:bottom w:val="single" w:sz="4" w:space="0" w:color="auto"/>
              <w:right w:val="single" w:sz="4" w:space="0" w:color="auto"/>
            </w:tcBorders>
            <w:shd w:val="clear" w:color="auto" w:fill="auto"/>
            <w:noWrap/>
            <w:vAlign w:val="bottom"/>
            <w:hideMark/>
          </w:tcPr>
          <w:p w14:paraId="7B934166" w14:textId="77777777" w:rsidR="007A052A" w:rsidRPr="00A341DD" w:rsidRDefault="007A052A" w:rsidP="007A052A">
            <w:pPr>
              <w:spacing w:after="0" w:line="240" w:lineRule="auto"/>
              <w:rPr>
                <w:rFonts w:ascii="Times New Roman" w:eastAsia="Times New Roman" w:hAnsi="Times New Roman" w:cs="Times New Roman"/>
                <w:sz w:val="24"/>
                <w:szCs w:val="24"/>
                <w:lang w:eastAsia="ru-RU"/>
              </w:rPr>
            </w:pPr>
            <w:r w:rsidRPr="00A341DD">
              <w:rPr>
                <w:rFonts w:ascii="Times New Roman" w:eastAsia="Times New Roman" w:hAnsi="Times New Roman" w:cs="Times New Roman"/>
                <w:sz w:val="24"/>
                <w:szCs w:val="24"/>
                <w:lang w:eastAsia="ru-RU"/>
              </w:rPr>
              <w:t>3,77</w:t>
            </w:r>
          </w:p>
        </w:tc>
      </w:tr>
      <w:tr w:rsidR="007A052A" w:rsidRPr="00A341DD" w14:paraId="2DD96D66" w14:textId="77777777" w:rsidTr="002D487C">
        <w:trPr>
          <w:trHeight w:val="255"/>
        </w:trPr>
        <w:tc>
          <w:tcPr>
            <w:tcW w:w="3184" w:type="dxa"/>
            <w:gridSpan w:val="2"/>
            <w:tcBorders>
              <w:top w:val="single" w:sz="4" w:space="0" w:color="auto"/>
              <w:left w:val="single" w:sz="4" w:space="0" w:color="auto"/>
              <w:bottom w:val="single" w:sz="4" w:space="0" w:color="auto"/>
              <w:right w:val="single" w:sz="4" w:space="0" w:color="000000"/>
            </w:tcBorders>
            <w:shd w:val="clear" w:color="000000" w:fill="FFE699"/>
            <w:noWrap/>
            <w:vAlign w:val="bottom"/>
            <w:hideMark/>
          </w:tcPr>
          <w:p w14:paraId="6507958D"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ИТОГО</w:t>
            </w:r>
          </w:p>
        </w:tc>
        <w:tc>
          <w:tcPr>
            <w:tcW w:w="960" w:type="dxa"/>
            <w:tcBorders>
              <w:top w:val="nil"/>
              <w:left w:val="nil"/>
              <w:bottom w:val="single" w:sz="4" w:space="0" w:color="auto"/>
              <w:right w:val="single" w:sz="4" w:space="0" w:color="auto"/>
            </w:tcBorders>
            <w:shd w:val="clear" w:color="000000" w:fill="FFE699"/>
            <w:noWrap/>
            <w:vAlign w:val="bottom"/>
            <w:hideMark/>
          </w:tcPr>
          <w:p w14:paraId="6F0126C6"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123</w:t>
            </w:r>
          </w:p>
        </w:tc>
        <w:tc>
          <w:tcPr>
            <w:tcW w:w="960" w:type="dxa"/>
            <w:tcBorders>
              <w:top w:val="nil"/>
              <w:left w:val="nil"/>
              <w:bottom w:val="single" w:sz="4" w:space="0" w:color="auto"/>
              <w:right w:val="single" w:sz="4" w:space="0" w:color="auto"/>
            </w:tcBorders>
            <w:shd w:val="clear" w:color="000000" w:fill="FFE699"/>
            <w:noWrap/>
            <w:vAlign w:val="bottom"/>
            <w:hideMark/>
          </w:tcPr>
          <w:p w14:paraId="1A3970FE"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22</w:t>
            </w:r>
          </w:p>
        </w:tc>
        <w:tc>
          <w:tcPr>
            <w:tcW w:w="960" w:type="dxa"/>
            <w:tcBorders>
              <w:top w:val="nil"/>
              <w:left w:val="nil"/>
              <w:bottom w:val="single" w:sz="4" w:space="0" w:color="auto"/>
              <w:right w:val="single" w:sz="4" w:space="0" w:color="auto"/>
            </w:tcBorders>
            <w:shd w:val="clear" w:color="000000" w:fill="FFE699"/>
            <w:noWrap/>
            <w:vAlign w:val="bottom"/>
            <w:hideMark/>
          </w:tcPr>
          <w:p w14:paraId="28B08BE1"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75</w:t>
            </w:r>
          </w:p>
        </w:tc>
        <w:tc>
          <w:tcPr>
            <w:tcW w:w="960" w:type="dxa"/>
            <w:tcBorders>
              <w:top w:val="nil"/>
              <w:left w:val="nil"/>
              <w:bottom w:val="single" w:sz="4" w:space="0" w:color="auto"/>
              <w:right w:val="single" w:sz="4" w:space="0" w:color="auto"/>
            </w:tcBorders>
            <w:shd w:val="clear" w:color="000000" w:fill="FFE699"/>
            <w:noWrap/>
            <w:vAlign w:val="bottom"/>
            <w:hideMark/>
          </w:tcPr>
          <w:p w14:paraId="17F2F4C8"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26</w:t>
            </w:r>
          </w:p>
        </w:tc>
        <w:tc>
          <w:tcPr>
            <w:tcW w:w="618" w:type="dxa"/>
            <w:tcBorders>
              <w:top w:val="nil"/>
              <w:left w:val="nil"/>
              <w:bottom w:val="single" w:sz="4" w:space="0" w:color="auto"/>
              <w:right w:val="single" w:sz="4" w:space="0" w:color="auto"/>
            </w:tcBorders>
            <w:shd w:val="clear" w:color="000000" w:fill="FFE699"/>
            <w:noWrap/>
            <w:vAlign w:val="bottom"/>
            <w:hideMark/>
          </w:tcPr>
          <w:p w14:paraId="5EA55F6A"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50" w:type="dxa"/>
            <w:tcBorders>
              <w:top w:val="nil"/>
              <w:left w:val="nil"/>
              <w:bottom w:val="single" w:sz="4" w:space="0" w:color="auto"/>
              <w:right w:val="single" w:sz="4" w:space="0" w:color="auto"/>
            </w:tcBorders>
            <w:shd w:val="clear" w:color="000000" w:fill="FFE699"/>
            <w:noWrap/>
            <w:vAlign w:val="bottom"/>
            <w:hideMark/>
          </w:tcPr>
          <w:p w14:paraId="094A5FA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0</w:t>
            </w:r>
          </w:p>
        </w:tc>
        <w:tc>
          <w:tcPr>
            <w:tcW w:w="697" w:type="dxa"/>
            <w:tcBorders>
              <w:top w:val="nil"/>
              <w:left w:val="nil"/>
              <w:bottom w:val="single" w:sz="4" w:space="0" w:color="auto"/>
              <w:right w:val="single" w:sz="4" w:space="0" w:color="auto"/>
            </w:tcBorders>
            <w:shd w:val="clear" w:color="000000" w:fill="FFE699"/>
            <w:noWrap/>
            <w:vAlign w:val="bottom"/>
            <w:hideMark/>
          </w:tcPr>
          <w:p w14:paraId="0543F345"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100</w:t>
            </w:r>
          </w:p>
        </w:tc>
        <w:tc>
          <w:tcPr>
            <w:tcW w:w="856" w:type="dxa"/>
            <w:tcBorders>
              <w:top w:val="nil"/>
              <w:left w:val="nil"/>
              <w:bottom w:val="single" w:sz="4" w:space="0" w:color="auto"/>
              <w:right w:val="single" w:sz="4" w:space="0" w:color="auto"/>
            </w:tcBorders>
            <w:shd w:val="clear" w:color="000000" w:fill="FFE699"/>
            <w:noWrap/>
            <w:vAlign w:val="bottom"/>
            <w:hideMark/>
          </w:tcPr>
          <w:p w14:paraId="1AD845A2"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77,2</w:t>
            </w:r>
          </w:p>
        </w:tc>
        <w:tc>
          <w:tcPr>
            <w:tcW w:w="876" w:type="dxa"/>
            <w:tcBorders>
              <w:top w:val="nil"/>
              <w:left w:val="nil"/>
              <w:bottom w:val="single" w:sz="4" w:space="0" w:color="auto"/>
              <w:right w:val="single" w:sz="4" w:space="0" w:color="auto"/>
            </w:tcBorders>
            <w:shd w:val="clear" w:color="000000" w:fill="FFE699"/>
            <w:noWrap/>
            <w:vAlign w:val="bottom"/>
            <w:hideMark/>
          </w:tcPr>
          <w:p w14:paraId="75F407BA" w14:textId="77777777" w:rsidR="007A052A" w:rsidRPr="00A341DD" w:rsidRDefault="007A052A" w:rsidP="007A052A">
            <w:pPr>
              <w:spacing w:after="0" w:line="240" w:lineRule="auto"/>
              <w:rPr>
                <w:rFonts w:ascii="Times New Roman" w:eastAsia="Times New Roman" w:hAnsi="Times New Roman" w:cs="Times New Roman"/>
                <w:b/>
                <w:bCs/>
                <w:sz w:val="24"/>
                <w:szCs w:val="24"/>
                <w:lang w:eastAsia="ru-RU"/>
              </w:rPr>
            </w:pPr>
            <w:r w:rsidRPr="00A341DD">
              <w:rPr>
                <w:rFonts w:ascii="Times New Roman" w:eastAsia="Times New Roman" w:hAnsi="Times New Roman" w:cs="Times New Roman"/>
                <w:b/>
                <w:bCs/>
                <w:sz w:val="24"/>
                <w:szCs w:val="24"/>
                <w:lang w:eastAsia="ru-RU"/>
              </w:rPr>
              <w:t>3,9485</w:t>
            </w:r>
          </w:p>
        </w:tc>
      </w:tr>
    </w:tbl>
    <w:p w14:paraId="09469B3B" w14:textId="77777777" w:rsidR="007A052A" w:rsidRDefault="007A052A" w:rsidP="007A052A"/>
    <w:p w14:paraId="74BDCA3F" w14:textId="77777777" w:rsidR="00FF3593" w:rsidRPr="00FF3593" w:rsidRDefault="00FF3593" w:rsidP="00FF3593">
      <w:pPr>
        <w:jc w:val="both"/>
        <w:rPr>
          <w:rFonts w:ascii="Times New Roman" w:hAnsi="Times New Roman" w:cs="Times New Roman"/>
          <w:sz w:val="24"/>
          <w:szCs w:val="24"/>
        </w:rPr>
      </w:pPr>
      <w:r w:rsidRPr="00FF3593">
        <w:rPr>
          <w:rFonts w:ascii="Times New Roman" w:hAnsi="Times New Roman" w:cs="Times New Roman"/>
          <w:sz w:val="24"/>
          <w:szCs w:val="24"/>
        </w:rPr>
        <w:t>Анализ итогов успеваемости учащихся школы за  201</w:t>
      </w:r>
      <w:r>
        <w:rPr>
          <w:rFonts w:ascii="Times New Roman" w:hAnsi="Times New Roman" w:cs="Times New Roman"/>
          <w:sz w:val="24"/>
          <w:szCs w:val="24"/>
        </w:rPr>
        <w:t>8</w:t>
      </w:r>
      <w:r w:rsidRPr="00FF3593">
        <w:rPr>
          <w:rFonts w:ascii="Times New Roman" w:hAnsi="Times New Roman" w:cs="Times New Roman"/>
          <w:sz w:val="24"/>
          <w:szCs w:val="24"/>
        </w:rPr>
        <w:t>-201</w:t>
      </w:r>
      <w:r>
        <w:rPr>
          <w:rFonts w:ascii="Times New Roman" w:hAnsi="Times New Roman" w:cs="Times New Roman"/>
          <w:sz w:val="24"/>
          <w:szCs w:val="24"/>
        </w:rPr>
        <w:t>9</w:t>
      </w:r>
      <w:r w:rsidRPr="00FF3593">
        <w:rPr>
          <w:rFonts w:ascii="Times New Roman" w:hAnsi="Times New Roman" w:cs="Times New Roman"/>
          <w:sz w:val="24"/>
          <w:szCs w:val="24"/>
        </w:rPr>
        <w:t xml:space="preserve"> учебный год позволяет сделать вывод о том, что уровень успеваемости и уровень качества знаний учащихся соответствует допустимому и оптимальному уровню. </w:t>
      </w:r>
      <w:r>
        <w:rPr>
          <w:rFonts w:ascii="Times New Roman" w:hAnsi="Times New Roman" w:cs="Times New Roman"/>
          <w:sz w:val="24"/>
          <w:szCs w:val="24"/>
        </w:rPr>
        <w:t xml:space="preserve"> Однако и</w:t>
      </w:r>
      <w:r w:rsidRPr="00FF3593">
        <w:rPr>
          <w:rFonts w:ascii="Times New Roman" w:hAnsi="Times New Roman" w:cs="Times New Roman"/>
          <w:sz w:val="24"/>
          <w:szCs w:val="24"/>
        </w:rPr>
        <w:t xml:space="preserve">меет место </w:t>
      </w:r>
      <w:r>
        <w:rPr>
          <w:rFonts w:ascii="Times New Roman" w:hAnsi="Times New Roman" w:cs="Times New Roman"/>
          <w:sz w:val="24"/>
          <w:szCs w:val="24"/>
        </w:rPr>
        <w:t xml:space="preserve"> небольшое снижение  качества знаний </w:t>
      </w:r>
      <w:r w:rsidRPr="00FF3593">
        <w:rPr>
          <w:rFonts w:ascii="Times New Roman" w:hAnsi="Times New Roman" w:cs="Times New Roman"/>
          <w:sz w:val="24"/>
          <w:szCs w:val="24"/>
        </w:rPr>
        <w:t>по сравнению с 201</w:t>
      </w:r>
      <w:r>
        <w:rPr>
          <w:rFonts w:ascii="Times New Roman" w:hAnsi="Times New Roman" w:cs="Times New Roman"/>
          <w:sz w:val="24"/>
          <w:szCs w:val="24"/>
        </w:rPr>
        <w:t>7</w:t>
      </w:r>
      <w:r w:rsidRPr="00FF3593">
        <w:rPr>
          <w:rFonts w:ascii="Times New Roman" w:hAnsi="Times New Roman" w:cs="Times New Roman"/>
          <w:sz w:val="24"/>
          <w:szCs w:val="24"/>
        </w:rPr>
        <w:t>-201</w:t>
      </w:r>
      <w:r>
        <w:rPr>
          <w:rFonts w:ascii="Times New Roman" w:hAnsi="Times New Roman" w:cs="Times New Roman"/>
          <w:sz w:val="24"/>
          <w:szCs w:val="24"/>
        </w:rPr>
        <w:t>8</w:t>
      </w:r>
      <w:r w:rsidRPr="00FF3593">
        <w:rPr>
          <w:rFonts w:ascii="Times New Roman" w:hAnsi="Times New Roman" w:cs="Times New Roman"/>
          <w:sz w:val="24"/>
          <w:szCs w:val="24"/>
        </w:rPr>
        <w:t xml:space="preserve"> учебным годом.  </w:t>
      </w:r>
    </w:p>
    <w:p w14:paraId="3004CC59" w14:textId="77777777" w:rsidR="00FF3593" w:rsidRPr="00FF3593" w:rsidRDefault="00FF3593" w:rsidP="00FF3593">
      <w:pPr>
        <w:jc w:val="both"/>
        <w:rPr>
          <w:rFonts w:ascii="Times New Roman" w:hAnsi="Times New Roman" w:cs="Times New Roman"/>
          <w:sz w:val="24"/>
          <w:szCs w:val="24"/>
        </w:rPr>
      </w:pPr>
      <w:r>
        <w:rPr>
          <w:rFonts w:ascii="Times New Roman" w:hAnsi="Times New Roman" w:cs="Times New Roman"/>
          <w:sz w:val="24"/>
          <w:szCs w:val="24"/>
        </w:rPr>
        <w:t>С</w:t>
      </w:r>
      <w:r w:rsidRPr="00FF3593">
        <w:rPr>
          <w:rFonts w:ascii="Times New Roman" w:hAnsi="Times New Roman" w:cs="Times New Roman"/>
          <w:sz w:val="24"/>
          <w:szCs w:val="24"/>
        </w:rPr>
        <w:t xml:space="preserve">охраняется низкое качество знаний в </w:t>
      </w:r>
      <w:r>
        <w:rPr>
          <w:rFonts w:ascii="Times New Roman" w:hAnsi="Times New Roman" w:cs="Times New Roman"/>
          <w:sz w:val="24"/>
          <w:szCs w:val="24"/>
        </w:rPr>
        <w:t>7</w:t>
      </w:r>
      <w:r w:rsidRPr="00FF3593">
        <w:rPr>
          <w:rFonts w:ascii="Times New Roman" w:hAnsi="Times New Roman" w:cs="Times New Roman"/>
          <w:sz w:val="24"/>
          <w:szCs w:val="24"/>
        </w:rPr>
        <w:t xml:space="preserve">Б ( </w:t>
      </w:r>
      <w:r>
        <w:rPr>
          <w:rFonts w:ascii="Times New Roman" w:hAnsi="Times New Roman" w:cs="Times New Roman"/>
          <w:sz w:val="24"/>
          <w:szCs w:val="24"/>
        </w:rPr>
        <w:t>21</w:t>
      </w:r>
      <w:r w:rsidRPr="00FF3593">
        <w:rPr>
          <w:rFonts w:ascii="Times New Roman" w:hAnsi="Times New Roman" w:cs="Times New Roman"/>
          <w:sz w:val="24"/>
          <w:szCs w:val="24"/>
        </w:rPr>
        <w:t xml:space="preserve">%), </w:t>
      </w:r>
      <w:r>
        <w:rPr>
          <w:rFonts w:ascii="Times New Roman" w:hAnsi="Times New Roman" w:cs="Times New Roman"/>
          <w:sz w:val="24"/>
          <w:szCs w:val="24"/>
        </w:rPr>
        <w:t>8</w:t>
      </w:r>
      <w:r w:rsidRPr="00FF3593">
        <w:rPr>
          <w:rFonts w:ascii="Times New Roman" w:hAnsi="Times New Roman" w:cs="Times New Roman"/>
          <w:sz w:val="24"/>
          <w:szCs w:val="24"/>
        </w:rPr>
        <w:t>Б ( 3</w:t>
      </w:r>
      <w:r>
        <w:rPr>
          <w:rFonts w:ascii="Times New Roman" w:hAnsi="Times New Roman" w:cs="Times New Roman"/>
          <w:sz w:val="24"/>
          <w:szCs w:val="24"/>
        </w:rPr>
        <w:t>3</w:t>
      </w:r>
      <w:r w:rsidRPr="00FF3593">
        <w:rPr>
          <w:rFonts w:ascii="Times New Roman" w:hAnsi="Times New Roman" w:cs="Times New Roman"/>
          <w:sz w:val="24"/>
          <w:szCs w:val="24"/>
        </w:rPr>
        <w:t xml:space="preserve">%), </w:t>
      </w:r>
      <w:r>
        <w:rPr>
          <w:rFonts w:ascii="Times New Roman" w:hAnsi="Times New Roman" w:cs="Times New Roman"/>
          <w:sz w:val="24"/>
          <w:szCs w:val="24"/>
        </w:rPr>
        <w:t>9</w:t>
      </w:r>
      <w:r w:rsidRPr="00FF3593">
        <w:rPr>
          <w:rFonts w:ascii="Times New Roman" w:hAnsi="Times New Roman" w:cs="Times New Roman"/>
          <w:sz w:val="24"/>
          <w:szCs w:val="24"/>
        </w:rPr>
        <w:t>Б (</w:t>
      </w:r>
      <w:r>
        <w:rPr>
          <w:rFonts w:ascii="Times New Roman" w:hAnsi="Times New Roman" w:cs="Times New Roman"/>
          <w:sz w:val="24"/>
          <w:szCs w:val="24"/>
        </w:rPr>
        <w:t>18</w:t>
      </w:r>
      <w:r w:rsidRPr="00FF3593">
        <w:rPr>
          <w:rFonts w:ascii="Times New Roman" w:hAnsi="Times New Roman" w:cs="Times New Roman"/>
          <w:sz w:val="24"/>
          <w:szCs w:val="24"/>
        </w:rPr>
        <w:t>%)</w:t>
      </w:r>
      <w:r>
        <w:rPr>
          <w:rFonts w:ascii="Times New Roman" w:hAnsi="Times New Roman" w:cs="Times New Roman"/>
          <w:sz w:val="24"/>
          <w:szCs w:val="24"/>
        </w:rPr>
        <w:t xml:space="preserve"> </w:t>
      </w:r>
      <w:r w:rsidRPr="00FF3593">
        <w:rPr>
          <w:rFonts w:ascii="Times New Roman" w:hAnsi="Times New Roman" w:cs="Times New Roman"/>
          <w:sz w:val="24"/>
          <w:szCs w:val="24"/>
        </w:rPr>
        <w:t xml:space="preserve">классах. </w:t>
      </w:r>
    </w:p>
    <w:p w14:paraId="432036BE" w14:textId="77777777" w:rsidR="00FF3593" w:rsidRPr="00FF3593" w:rsidRDefault="00FF3593" w:rsidP="00FF3593">
      <w:pPr>
        <w:jc w:val="both"/>
        <w:rPr>
          <w:rFonts w:ascii="Times New Roman" w:hAnsi="Times New Roman" w:cs="Times New Roman"/>
          <w:sz w:val="24"/>
          <w:szCs w:val="24"/>
        </w:rPr>
      </w:pPr>
      <w:r w:rsidRPr="00FF3593">
        <w:rPr>
          <w:rFonts w:ascii="Times New Roman" w:hAnsi="Times New Roman" w:cs="Times New Roman"/>
          <w:sz w:val="24"/>
          <w:szCs w:val="24"/>
        </w:rPr>
        <w:t xml:space="preserve">В целях предупреждения неуспеваемости необходимо всем учителям предметникам  продумать и проводить в системе индивидуальную работу со слабоуспевающими  учащимися.  На педагогическом совете  рассмотреть итоги  учебного года, определить причины  низкого уровня качества знаний в вышеуказанных классах  и выработать алгоритмы работы с отстающими учащимися . </w:t>
      </w:r>
    </w:p>
    <w:p w14:paraId="45E0EAA5" w14:textId="77777777" w:rsidR="007A052A" w:rsidRDefault="00FF3593" w:rsidP="00FF3593">
      <w:pPr>
        <w:jc w:val="both"/>
        <w:rPr>
          <w:rFonts w:ascii="Times New Roman" w:hAnsi="Times New Roman" w:cs="Times New Roman"/>
          <w:sz w:val="24"/>
          <w:szCs w:val="24"/>
        </w:rPr>
      </w:pPr>
      <w:r w:rsidRPr="00FF3593">
        <w:rPr>
          <w:rFonts w:ascii="Times New Roman" w:hAnsi="Times New Roman" w:cs="Times New Roman"/>
          <w:sz w:val="24"/>
          <w:szCs w:val="24"/>
        </w:rPr>
        <w:t xml:space="preserve">Всем учителям предметникам и классным руководителям обратить особое внимание на  учащихся, имеющих по итогам четверти одну «четвёрку», одну «тройку», принять меры для  ликвидации подобной ситуации. При планировании уроков продумывать систему  индивидуальной работы с учащимися, своевременно выявлять образовавшиеся пробелы в  знаниях, умениях и организовывать своевременную ликвидацию пробелов, стремиться к  созданию на уроках ситуации успеха.  </w:t>
      </w:r>
    </w:p>
    <w:p w14:paraId="60968AB0" w14:textId="77777777" w:rsidR="00FF3593" w:rsidRPr="00FF3593" w:rsidRDefault="00FF3593" w:rsidP="00FF3593">
      <w:pPr>
        <w:spacing w:after="265" w:line="259" w:lineRule="auto"/>
        <w:ind w:left="456"/>
        <w:rPr>
          <w:rFonts w:ascii="Times New Roman" w:hAnsi="Times New Roman" w:cs="Times New Roman"/>
          <w:sz w:val="24"/>
          <w:szCs w:val="24"/>
        </w:rPr>
      </w:pPr>
      <w:r w:rsidRPr="00FF3593">
        <w:rPr>
          <w:rFonts w:ascii="Times New Roman" w:hAnsi="Times New Roman" w:cs="Times New Roman"/>
          <w:b/>
          <w:sz w:val="24"/>
          <w:szCs w:val="24"/>
        </w:rPr>
        <w:t xml:space="preserve">ИТОГИ ВСЕРОССИЙСКИХ ПРОВЕРОЧНЫХ РАБОТ </w:t>
      </w:r>
    </w:p>
    <w:p w14:paraId="0A537E79" w14:textId="77777777" w:rsidR="00FF3593" w:rsidRDefault="00FF3593" w:rsidP="00FF3593">
      <w:pPr>
        <w:ind w:left="471" w:right="161"/>
        <w:rPr>
          <w:rFonts w:ascii="Times New Roman" w:hAnsi="Times New Roman" w:cs="Times New Roman"/>
          <w:sz w:val="24"/>
          <w:szCs w:val="24"/>
        </w:rPr>
      </w:pPr>
      <w:r w:rsidRPr="00FF3593">
        <w:rPr>
          <w:rFonts w:ascii="Times New Roman" w:hAnsi="Times New Roman" w:cs="Times New Roman"/>
          <w:sz w:val="24"/>
          <w:szCs w:val="24"/>
        </w:rPr>
        <w:t xml:space="preserve"> В 201</w:t>
      </w:r>
      <w:r>
        <w:rPr>
          <w:rFonts w:ascii="Times New Roman" w:hAnsi="Times New Roman" w:cs="Times New Roman"/>
          <w:sz w:val="24"/>
          <w:szCs w:val="24"/>
        </w:rPr>
        <w:t>8</w:t>
      </w:r>
      <w:r w:rsidRPr="00FF3593">
        <w:rPr>
          <w:rFonts w:ascii="Times New Roman" w:hAnsi="Times New Roman" w:cs="Times New Roman"/>
          <w:sz w:val="24"/>
          <w:szCs w:val="24"/>
        </w:rPr>
        <w:t>-201</w:t>
      </w:r>
      <w:r>
        <w:rPr>
          <w:rFonts w:ascii="Times New Roman" w:hAnsi="Times New Roman" w:cs="Times New Roman"/>
          <w:sz w:val="24"/>
          <w:szCs w:val="24"/>
        </w:rPr>
        <w:t>9</w:t>
      </w:r>
      <w:r w:rsidRPr="00FF3593">
        <w:rPr>
          <w:rFonts w:ascii="Times New Roman" w:hAnsi="Times New Roman" w:cs="Times New Roman"/>
          <w:sz w:val="24"/>
          <w:szCs w:val="24"/>
        </w:rPr>
        <w:t xml:space="preserve"> учебном году в ВПР были охвачены 4,5,6, </w:t>
      </w:r>
      <w:r>
        <w:rPr>
          <w:rFonts w:ascii="Times New Roman" w:hAnsi="Times New Roman" w:cs="Times New Roman"/>
          <w:sz w:val="24"/>
          <w:szCs w:val="24"/>
        </w:rPr>
        <w:t>7,</w:t>
      </w:r>
      <w:r w:rsidRPr="00FF3593">
        <w:rPr>
          <w:rFonts w:ascii="Times New Roman" w:hAnsi="Times New Roman" w:cs="Times New Roman"/>
          <w:sz w:val="24"/>
          <w:szCs w:val="24"/>
        </w:rPr>
        <w:t>11 классы. Всего 1</w:t>
      </w:r>
      <w:r>
        <w:rPr>
          <w:rFonts w:ascii="Times New Roman" w:hAnsi="Times New Roman" w:cs="Times New Roman"/>
          <w:sz w:val="24"/>
          <w:szCs w:val="24"/>
        </w:rPr>
        <w:t>5</w:t>
      </w:r>
      <w:r w:rsidRPr="00FF3593">
        <w:rPr>
          <w:rFonts w:ascii="Times New Roman" w:hAnsi="Times New Roman" w:cs="Times New Roman"/>
          <w:sz w:val="24"/>
          <w:szCs w:val="24"/>
        </w:rPr>
        <w:t xml:space="preserve"> классов. Результаты ВПР представлены в таблице: </w:t>
      </w:r>
    </w:p>
    <w:p w14:paraId="1F8FEA43" w14:textId="77777777" w:rsidR="00CF50D9" w:rsidRDefault="00CF50D9" w:rsidP="00CF50D9">
      <w:pPr>
        <w:spacing w:after="0" w:line="360" w:lineRule="auto"/>
        <w:jc w:val="both"/>
        <w:rPr>
          <w:rFonts w:ascii="Times New Roman" w:eastAsia="Times New Roman" w:hAnsi="Times New Roman"/>
          <w:sz w:val="28"/>
        </w:rPr>
      </w:pPr>
      <w:r>
        <w:rPr>
          <w:rFonts w:ascii="Times New Roman" w:eastAsia="Times New Roman" w:hAnsi="Times New Roman"/>
          <w:b/>
          <w:sz w:val="28"/>
        </w:rPr>
        <w:t>Качественные результаты ВПР 4-х классов за 2019 год</w:t>
      </w:r>
      <w:r>
        <w:rPr>
          <w:rFonts w:ascii="Times New Roman" w:eastAsia="Times New Roman" w:hAnsi="Times New Roman"/>
          <w:sz w:val="28"/>
        </w:rPr>
        <w:t>:</w:t>
      </w:r>
    </w:p>
    <w:p w14:paraId="6F1ADE29" w14:textId="77777777" w:rsidR="00CF50D9" w:rsidRPr="00F76FDF" w:rsidRDefault="00CF50D9" w:rsidP="00CF50D9">
      <w:pPr>
        <w:spacing w:after="0" w:line="360" w:lineRule="auto"/>
        <w:jc w:val="both"/>
        <w:rPr>
          <w:rFonts w:ascii="Times New Roman" w:eastAsia="Times New Roman" w:hAnsi="Times New Roman"/>
          <w:sz w:val="10"/>
          <w:szCs w:val="10"/>
        </w:rPr>
      </w:pPr>
    </w:p>
    <w:tbl>
      <w:tblPr>
        <w:tblW w:w="11057" w:type="dxa"/>
        <w:tblInd w:w="-851" w:type="dxa"/>
        <w:tblLayout w:type="fixed"/>
        <w:tblCellMar>
          <w:left w:w="0" w:type="dxa"/>
          <w:right w:w="0" w:type="dxa"/>
        </w:tblCellMar>
        <w:tblLook w:val="0000" w:firstRow="0" w:lastRow="0" w:firstColumn="0" w:lastColumn="0" w:noHBand="0" w:noVBand="0"/>
      </w:tblPr>
      <w:tblGrid>
        <w:gridCol w:w="31"/>
        <w:gridCol w:w="1758"/>
        <w:gridCol w:w="260"/>
        <w:gridCol w:w="979"/>
        <w:gridCol w:w="1099"/>
        <w:gridCol w:w="220"/>
        <w:gridCol w:w="739"/>
        <w:gridCol w:w="160"/>
        <w:gridCol w:w="819"/>
        <w:gridCol w:w="1099"/>
        <w:gridCol w:w="140"/>
        <w:gridCol w:w="739"/>
        <w:gridCol w:w="30"/>
        <w:gridCol w:w="1709"/>
        <w:gridCol w:w="1275"/>
      </w:tblGrid>
      <w:tr w:rsidR="00CF50D9" w14:paraId="55A58F38" w14:textId="77777777" w:rsidTr="002D487C">
        <w:trPr>
          <w:trHeight w:val="256"/>
        </w:trPr>
        <w:tc>
          <w:tcPr>
            <w:tcW w:w="31" w:type="dxa"/>
            <w:tcBorders>
              <w:right w:val="single" w:sz="8" w:space="0" w:color="auto"/>
            </w:tcBorders>
            <w:shd w:val="clear" w:color="auto" w:fill="F2F2F2" w:themeFill="background1" w:themeFillShade="F2"/>
            <w:vAlign w:val="bottom"/>
          </w:tcPr>
          <w:p w14:paraId="74C9B238" w14:textId="77777777" w:rsidR="00CF50D9" w:rsidRDefault="00CF50D9" w:rsidP="00DE1E15">
            <w:pPr>
              <w:spacing w:after="0" w:line="0" w:lineRule="atLeast"/>
              <w:rPr>
                <w:rFonts w:ascii="Times New Roman" w:eastAsia="Times New Roman" w:hAnsi="Times New Roman"/>
              </w:rPr>
            </w:pPr>
          </w:p>
        </w:tc>
        <w:tc>
          <w:tcPr>
            <w:tcW w:w="2018" w:type="dxa"/>
            <w:gridSpan w:val="2"/>
            <w:vMerge w:val="restart"/>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78C6FAC3" w14:textId="77777777" w:rsidR="00CF50D9" w:rsidRPr="003F287D" w:rsidRDefault="00CF50D9" w:rsidP="00CF50D9">
            <w:pPr>
              <w:spacing w:after="0" w:line="0" w:lineRule="atLeast"/>
              <w:ind w:left="-1305" w:firstLine="1305"/>
              <w:jc w:val="center"/>
              <w:rPr>
                <w:rFonts w:ascii="Times New Roman" w:eastAsia="Times New Roman" w:hAnsi="Times New Roman"/>
                <w:b/>
              </w:rPr>
            </w:pPr>
            <w:r w:rsidRPr="003F287D">
              <w:rPr>
                <w:rFonts w:ascii="Times New Roman" w:eastAsia="Times New Roman" w:hAnsi="Times New Roman"/>
                <w:b/>
                <w:sz w:val="24"/>
              </w:rPr>
              <w:t>Предмет</w:t>
            </w:r>
          </w:p>
        </w:tc>
        <w:tc>
          <w:tcPr>
            <w:tcW w:w="979" w:type="dxa"/>
            <w:vMerge w:val="restart"/>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048F04C1" w14:textId="77777777" w:rsidR="00CF50D9" w:rsidRPr="003F287D" w:rsidRDefault="00CF50D9" w:rsidP="00DE1E15">
            <w:pPr>
              <w:spacing w:after="0" w:line="255" w:lineRule="exact"/>
              <w:jc w:val="center"/>
              <w:rPr>
                <w:rFonts w:ascii="Times New Roman" w:eastAsia="Times New Roman" w:hAnsi="Times New Roman"/>
                <w:b/>
                <w:sz w:val="24"/>
              </w:rPr>
            </w:pPr>
            <w:r w:rsidRPr="003F287D">
              <w:rPr>
                <w:rFonts w:ascii="Times New Roman" w:eastAsia="Times New Roman" w:hAnsi="Times New Roman"/>
                <w:b/>
                <w:sz w:val="24"/>
              </w:rPr>
              <w:t>Класс</w:t>
            </w:r>
          </w:p>
        </w:tc>
        <w:tc>
          <w:tcPr>
            <w:tcW w:w="1099" w:type="dxa"/>
            <w:vMerge w:val="restart"/>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7DB6019A" w14:textId="77777777" w:rsidR="00CF50D9" w:rsidRPr="003F287D" w:rsidRDefault="00CF50D9" w:rsidP="00DE1E15">
            <w:pPr>
              <w:spacing w:after="0" w:line="255" w:lineRule="exact"/>
              <w:jc w:val="center"/>
              <w:rPr>
                <w:rFonts w:ascii="Times New Roman" w:eastAsia="Times New Roman" w:hAnsi="Times New Roman"/>
                <w:b/>
                <w:sz w:val="24"/>
              </w:rPr>
            </w:pPr>
            <w:r w:rsidRPr="003F287D">
              <w:rPr>
                <w:rFonts w:ascii="Times New Roman" w:eastAsia="Times New Roman" w:hAnsi="Times New Roman"/>
                <w:b/>
                <w:sz w:val="24"/>
              </w:rPr>
              <w:t>Кол-во</w:t>
            </w:r>
          </w:p>
          <w:p w14:paraId="4A687891" w14:textId="77777777" w:rsidR="00CF50D9" w:rsidRPr="003F287D" w:rsidRDefault="00CF50D9" w:rsidP="00DE1E15">
            <w:pPr>
              <w:spacing w:after="0" w:line="0" w:lineRule="atLeast"/>
              <w:jc w:val="center"/>
              <w:rPr>
                <w:rFonts w:ascii="Times New Roman" w:eastAsia="Times New Roman" w:hAnsi="Times New Roman"/>
                <w:b/>
                <w:sz w:val="24"/>
              </w:rPr>
            </w:pPr>
            <w:proofErr w:type="spellStart"/>
            <w:r w:rsidRPr="003F287D">
              <w:rPr>
                <w:rFonts w:ascii="Times New Roman" w:eastAsia="Times New Roman" w:hAnsi="Times New Roman"/>
                <w:b/>
                <w:sz w:val="24"/>
              </w:rPr>
              <w:t>участ</w:t>
            </w:r>
            <w:proofErr w:type="spellEnd"/>
            <w:r w:rsidRPr="003F287D">
              <w:rPr>
                <w:rFonts w:ascii="Times New Roman" w:eastAsia="Times New Roman" w:hAnsi="Times New Roman"/>
                <w:b/>
                <w:sz w:val="24"/>
              </w:rPr>
              <w:t>-</w:t>
            </w:r>
          </w:p>
          <w:p w14:paraId="24E623D3" w14:textId="77777777" w:rsidR="00CF50D9" w:rsidRPr="003F287D" w:rsidRDefault="00CF50D9" w:rsidP="00DE1E15">
            <w:pPr>
              <w:spacing w:after="0" w:line="0" w:lineRule="atLeast"/>
              <w:jc w:val="center"/>
              <w:rPr>
                <w:rFonts w:ascii="Times New Roman" w:eastAsia="Times New Roman" w:hAnsi="Times New Roman"/>
                <w:b/>
                <w:sz w:val="24"/>
              </w:rPr>
            </w:pPr>
            <w:r w:rsidRPr="003F287D">
              <w:rPr>
                <w:rFonts w:ascii="Times New Roman" w:eastAsia="Times New Roman" w:hAnsi="Times New Roman"/>
                <w:b/>
                <w:sz w:val="24"/>
              </w:rPr>
              <w:t>ников</w:t>
            </w:r>
          </w:p>
        </w:tc>
        <w:tc>
          <w:tcPr>
            <w:tcW w:w="3916" w:type="dxa"/>
            <w:gridSpan w:val="7"/>
            <w:vMerge w:val="restart"/>
            <w:tcBorders>
              <w:top w:val="single" w:sz="8" w:space="0" w:color="auto"/>
              <w:bottom w:val="single" w:sz="8" w:space="0" w:color="auto"/>
              <w:right w:val="single" w:sz="8" w:space="0" w:color="auto"/>
            </w:tcBorders>
            <w:shd w:val="clear" w:color="auto" w:fill="F7CAAC" w:themeFill="accent2" w:themeFillTint="66"/>
            <w:vAlign w:val="center"/>
          </w:tcPr>
          <w:p w14:paraId="2BF924A1" w14:textId="77777777" w:rsidR="00CF50D9" w:rsidRPr="003F287D" w:rsidRDefault="00CF50D9" w:rsidP="00DE1E15">
            <w:pPr>
              <w:spacing w:after="0" w:line="0" w:lineRule="atLeast"/>
              <w:jc w:val="center"/>
              <w:rPr>
                <w:rFonts w:ascii="Times New Roman" w:eastAsia="Times New Roman" w:hAnsi="Times New Roman"/>
                <w:b/>
              </w:rPr>
            </w:pPr>
            <w:r w:rsidRPr="003F287D">
              <w:rPr>
                <w:rFonts w:ascii="Times New Roman" w:eastAsia="Times New Roman" w:hAnsi="Times New Roman"/>
                <w:b/>
                <w:sz w:val="24"/>
              </w:rPr>
              <w:t>Оценки</w:t>
            </w:r>
          </w:p>
        </w:tc>
        <w:tc>
          <w:tcPr>
            <w:tcW w:w="1739" w:type="dxa"/>
            <w:gridSpan w:val="2"/>
            <w:vMerge w:val="restart"/>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0FFEF933" w14:textId="77777777" w:rsidR="00CF50D9" w:rsidRPr="003F287D" w:rsidRDefault="00CF50D9" w:rsidP="00DE1E15">
            <w:pPr>
              <w:spacing w:after="0" w:line="255" w:lineRule="exact"/>
              <w:ind w:left="80" w:hanging="80"/>
              <w:jc w:val="center"/>
              <w:rPr>
                <w:rFonts w:ascii="Times New Roman" w:eastAsia="Times New Roman" w:hAnsi="Times New Roman"/>
                <w:b/>
                <w:sz w:val="24"/>
              </w:rPr>
            </w:pPr>
            <w:r w:rsidRPr="003F287D">
              <w:rPr>
                <w:rFonts w:ascii="Times New Roman" w:eastAsia="Times New Roman" w:hAnsi="Times New Roman"/>
                <w:b/>
                <w:sz w:val="24"/>
              </w:rPr>
              <w:t>Средний</w:t>
            </w:r>
          </w:p>
          <w:p w14:paraId="43AAE2A8" w14:textId="77777777" w:rsidR="00CF50D9" w:rsidRPr="003F287D" w:rsidRDefault="00CF50D9" w:rsidP="00DE1E15">
            <w:pPr>
              <w:spacing w:after="0" w:line="0" w:lineRule="atLeast"/>
              <w:ind w:left="80" w:hanging="80"/>
              <w:jc w:val="center"/>
              <w:rPr>
                <w:rFonts w:ascii="Times New Roman" w:eastAsia="Times New Roman" w:hAnsi="Times New Roman"/>
                <w:b/>
                <w:sz w:val="24"/>
              </w:rPr>
            </w:pPr>
            <w:r w:rsidRPr="003F287D">
              <w:rPr>
                <w:rFonts w:ascii="Times New Roman" w:eastAsia="Times New Roman" w:hAnsi="Times New Roman"/>
                <w:b/>
                <w:sz w:val="24"/>
              </w:rPr>
              <w:t>балл</w:t>
            </w:r>
          </w:p>
        </w:tc>
        <w:tc>
          <w:tcPr>
            <w:tcW w:w="1275" w:type="dxa"/>
            <w:vMerge w:val="restart"/>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0DC62BAA" w14:textId="77777777" w:rsidR="00CF50D9" w:rsidRPr="003F287D" w:rsidRDefault="00CF50D9" w:rsidP="00DE1E15">
            <w:pPr>
              <w:spacing w:after="0" w:line="255" w:lineRule="exact"/>
              <w:ind w:left="100"/>
              <w:jc w:val="center"/>
              <w:rPr>
                <w:rFonts w:ascii="Times New Roman" w:eastAsia="Times New Roman" w:hAnsi="Times New Roman"/>
                <w:b/>
                <w:sz w:val="24"/>
              </w:rPr>
            </w:pPr>
            <w:r w:rsidRPr="003F287D">
              <w:rPr>
                <w:rFonts w:ascii="Times New Roman" w:eastAsia="Times New Roman" w:hAnsi="Times New Roman"/>
                <w:b/>
                <w:sz w:val="24"/>
              </w:rPr>
              <w:t>Качество</w:t>
            </w:r>
          </w:p>
          <w:p w14:paraId="0685CA11" w14:textId="77777777" w:rsidR="00CF50D9" w:rsidRPr="003F287D" w:rsidRDefault="00CF50D9" w:rsidP="00DE1E15">
            <w:pPr>
              <w:spacing w:after="0" w:line="0" w:lineRule="atLeast"/>
              <w:ind w:left="100"/>
              <w:jc w:val="center"/>
              <w:rPr>
                <w:rFonts w:ascii="Times New Roman" w:eastAsia="Times New Roman" w:hAnsi="Times New Roman"/>
                <w:b/>
                <w:sz w:val="24"/>
              </w:rPr>
            </w:pPr>
            <w:r w:rsidRPr="003F287D">
              <w:rPr>
                <w:rFonts w:ascii="Times New Roman" w:eastAsia="Times New Roman" w:hAnsi="Times New Roman"/>
                <w:b/>
                <w:sz w:val="24"/>
              </w:rPr>
              <w:t>знаний</w:t>
            </w:r>
          </w:p>
        </w:tc>
      </w:tr>
      <w:tr w:rsidR="00CF50D9" w14:paraId="11D6FC7C" w14:textId="77777777" w:rsidTr="002D487C">
        <w:trPr>
          <w:trHeight w:val="108"/>
        </w:trPr>
        <w:tc>
          <w:tcPr>
            <w:tcW w:w="31" w:type="dxa"/>
            <w:tcBorders>
              <w:bottom w:val="single" w:sz="8" w:space="0" w:color="auto"/>
              <w:right w:val="single" w:sz="8" w:space="0" w:color="auto"/>
            </w:tcBorders>
            <w:shd w:val="clear" w:color="auto" w:fill="F2F2F2" w:themeFill="background1" w:themeFillShade="F2"/>
            <w:vAlign w:val="bottom"/>
          </w:tcPr>
          <w:p w14:paraId="4B743527" w14:textId="77777777" w:rsidR="00CF50D9" w:rsidRDefault="00CF50D9" w:rsidP="00DE1E15">
            <w:pPr>
              <w:spacing w:after="0" w:line="0" w:lineRule="atLeast"/>
              <w:rPr>
                <w:rFonts w:ascii="Times New Roman" w:eastAsia="Times New Roman" w:hAnsi="Times New Roman"/>
                <w:sz w:val="9"/>
              </w:rPr>
            </w:pPr>
          </w:p>
        </w:tc>
        <w:tc>
          <w:tcPr>
            <w:tcW w:w="2018" w:type="dxa"/>
            <w:gridSpan w:val="2"/>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42802E4" w14:textId="77777777" w:rsidR="00CF50D9" w:rsidRDefault="00CF50D9" w:rsidP="00DE1E15">
            <w:pPr>
              <w:spacing w:after="0" w:line="0" w:lineRule="atLeast"/>
              <w:rPr>
                <w:rFonts w:ascii="Times New Roman" w:eastAsia="Times New Roman" w:hAnsi="Times New Roman"/>
                <w:sz w:val="9"/>
              </w:rPr>
            </w:pPr>
          </w:p>
        </w:tc>
        <w:tc>
          <w:tcPr>
            <w:tcW w:w="979"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E03C9FB" w14:textId="77777777" w:rsidR="00CF50D9" w:rsidRDefault="00CF50D9" w:rsidP="00DE1E15">
            <w:pPr>
              <w:spacing w:after="0" w:line="0" w:lineRule="atLeast"/>
              <w:rPr>
                <w:rFonts w:ascii="Times New Roman" w:eastAsia="Times New Roman" w:hAnsi="Times New Roman"/>
                <w:sz w:val="9"/>
              </w:rPr>
            </w:pPr>
          </w:p>
        </w:tc>
        <w:tc>
          <w:tcPr>
            <w:tcW w:w="1099"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02688445" w14:textId="77777777" w:rsidR="00CF50D9" w:rsidRDefault="00CF50D9" w:rsidP="00DE1E15">
            <w:pPr>
              <w:spacing w:after="0" w:line="0" w:lineRule="atLeast"/>
              <w:jc w:val="center"/>
              <w:rPr>
                <w:rFonts w:ascii="Times New Roman" w:eastAsia="Times New Roman" w:hAnsi="Times New Roman"/>
                <w:sz w:val="24"/>
              </w:rPr>
            </w:pPr>
          </w:p>
        </w:tc>
        <w:tc>
          <w:tcPr>
            <w:tcW w:w="3916" w:type="dxa"/>
            <w:gridSpan w:val="7"/>
            <w:vMerge/>
            <w:tcBorders>
              <w:top w:val="single" w:sz="8" w:space="0" w:color="auto"/>
              <w:bottom w:val="single" w:sz="8" w:space="0" w:color="auto"/>
              <w:right w:val="single" w:sz="8" w:space="0" w:color="auto"/>
            </w:tcBorders>
            <w:shd w:val="clear" w:color="auto" w:fill="F2F2F2" w:themeFill="background1" w:themeFillShade="F2"/>
            <w:vAlign w:val="bottom"/>
          </w:tcPr>
          <w:p w14:paraId="7EA6F59F" w14:textId="77777777" w:rsidR="00CF50D9" w:rsidRDefault="00CF50D9" w:rsidP="00DE1E15">
            <w:pPr>
              <w:spacing w:after="0" w:line="0" w:lineRule="atLeast"/>
              <w:rPr>
                <w:rFonts w:ascii="Times New Roman" w:eastAsia="Times New Roman" w:hAnsi="Times New Roman"/>
                <w:sz w:val="9"/>
              </w:rPr>
            </w:pPr>
          </w:p>
        </w:tc>
        <w:tc>
          <w:tcPr>
            <w:tcW w:w="1739" w:type="dxa"/>
            <w:gridSpan w:val="2"/>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629DB8F" w14:textId="77777777" w:rsidR="00CF50D9" w:rsidRDefault="00CF50D9" w:rsidP="00DE1E15">
            <w:pPr>
              <w:spacing w:after="0" w:line="0" w:lineRule="atLeast"/>
              <w:ind w:left="20"/>
              <w:rPr>
                <w:rFonts w:ascii="Times New Roman" w:eastAsia="Times New Roman" w:hAnsi="Times New Roman"/>
                <w:sz w:val="24"/>
              </w:rPr>
            </w:pPr>
          </w:p>
        </w:tc>
        <w:tc>
          <w:tcPr>
            <w:tcW w:w="1275"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ED8E506" w14:textId="77777777" w:rsidR="00CF50D9" w:rsidRDefault="00CF50D9" w:rsidP="00DE1E15">
            <w:pPr>
              <w:spacing w:after="0" w:line="0" w:lineRule="atLeast"/>
              <w:ind w:left="100"/>
              <w:rPr>
                <w:rFonts w:ascii="Times New Roman" w:eastAsia="Times New Roman" w:hAnsi="Times New Roman"/>
                <w:sz w:val="24"/>
              </w:rPr>
            </w:pPr>
          </w:p>
        </w:tc>
      </w:tr>
      <w:tr w:rsidR="00CF50D9" w:rsidRPr="003F287D" w14:paraId="60698C42" w14:textId="77777777" w:rsidTr="002D487C">
        <w:trPr>
          <w:trHeight w:val="148"/>
        </w:trPr>
        <w:tc>
          <w:tcPr>
            <w:tcW w:w="31" w:type="dxa"/>
            <w:tcBorders>
              <w:right w:val="single" w:sz="8" w:space="0" w:color="auto"/>
            </w:tcBorders>
            <w:shd w:val="clear" w:color="auto" w:fill="F2F2F2" w:themeFill="background1" w:themeFillShade="F2"/>
            <w:vAlign w:val="bottom"/>
          </w:tcPr>
          <w:p w14:paraId="7FA0EAB3" w14:textId="77777777" w:rsidR="00CF50D9" w:rsidRPr="003F287D" w:rsidRDefault="00CF50D9" w:rsidP="00DE1E15">
            <w:pPr>
              <w:spacing w:after="0" w:line="0" w:lineRule="atLeast"/>
              <w:rPr>
                <w:rFonts w:ascii="Times New Roman" w:eastAsia="Times New Roman" w:hAnsi="Times New Roman"/>
                <w:b/>
                <w:sz w:val="12"/>
              </w:rPr>
            </w:pPr>
          </w:p>
        </w:tc>
        <w:tc>
          <w:tcPr>
            <w:tcW w:w="2018" w:type="dxa"/>
            <w:gridSpan w:val="2"/>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B58C412" w14:textId="77777777" w:rsidR="00CF50D9" w:rsidRPr="003F287D" w:rsidRDefault="00CF50D9" w:rsidP="00DE1E15">
            <w:pPr>
              <w:spacing w:after="0" w:line="0" w:lineRule="atLeast"/>
              <w:rPr>
                <w:rFonts w:ascii="Times New Roman" w:eastAsia="Times New Roman" w:hAnsi="Times New Roman"/>
                <w:b/>
                <w:sz w:val="12"/>
              </w:rPr>
            </w:pPr>
          </w:p>
        </w:tc>
        <w:tc>
          <w:tcPr>
            <w:tcW w:w="979"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7766C7DE" w14:textId="77777777" w:rsidR="00CF50D9" w:rsidRPr="003F287D" w:rsidRDefault="00CF50D9" w:rsidP="00DE1E15">
            <w:pPr>
              <w:spacing w:after="0" w:line="0" w:lineRule="atLeast"/>
              <w:rPr>
                <w:rFonts w:ascii="Times New Roman" w:eastAsia="Times New Roman" w:hAnsi="Times New Roman"/>
                <w:b/>
                <w:sz w:val="12"/>
              </w:rPr>
            </w:pPr>
          </w:p>
        </w:tc>
        <w:tc>
          <w:tcPr>
            <w:tcW w:w="1099"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3D0E8DFA" w14:textId="77777777" w:rsidR="00CF50D9" w:rsidRPr="003F287D" w:rsidRDefault="00CF50D9" w:rsidP="00DE1E15">
            <w:pPr>
              <w:spacing w:after="0" w:line="0" w:lineRule="atLeast"/>
              <w:jc w:val="center"/>
              <w:rPr>
                <w:rFonts w:ascii="Times New Roman" w:eastAsia="Times New Roman" w:hAnsi="Times New Roman"/>
                <w:b/>
                <w:sz w:val="12"/>
              </w:rPr>
            </w:pPr>
          </w:p>
        </w:tc>
        <w:tc>
          <w:tcPr>
            <w:tcW w:w="959" w:type="dxa"/>
            <w:gridSpan w:val="2"/>
            <w:vMerge w:val="restart"/>
            <w:tcBorders>
              <w:top w:val="single" w:sz="8" w:space="0" w:color="auto"/>
              <w:bottom w:val="single" w:sz="8" w:space="0" w:color="auto"/>
              <w:right w:val="single" w:sz="8" w:space="0" w:color="auto"/>
            </w:tcBorders>
            <w:shd w:val="clear" w:color="auto" w:fill="F7CAAC" w:themeFill="accent2" w:themeFillTint="66"/>
            <w:vAlign w:val="center"/>
          </w:tcPr>
          <w:p w14:paraId="7269933F" w14:textId="77777777" w:rsidR="00CF50D9" w:rsidRPr="003F287D" w:rsidRDefault="00CF50D9" w:rsidP="00DE1E15">
            <w:pPr>
              <w:spacing w:after="0" w:line="255" w:lineRule="exact"/>
              <w:ind w:right="140"/>
              <w:jc w:val="center"/>
              <w:rPr>
                <w:rFonts w:ascii="Times New Roman" w:eastAsia="Times New Roman" w:hAnsi="Times New Roman"/>
                <w:b/>
                <w:w w:val="99"/>
                <w:sz w:val="24"/>
              </w:rPr>
            </w:pPr>
            <w:r w:rsidRPr="003F287D">
              <w:rPr>
                <w:rFonts w:ascii="Times New Roman" w:eastAsia="Times New Roman" w:hAnsi="Times New Roman"/>
                <w:b/>
                <w:w w:val="99"/>
                <w:sz w:val="24"/>
              </w:rPr>
              <w:t>«5»</w:t>
            </w:r>
          </w:p>
        </w:tc>
        <w:tc>
          <w:tcPr>
            <w:tcW w:w="979" w:type="dxa"/>
            <w:gridSpan w:val="2"/>
            <w:vMerge w:val="restart"/>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5742D983" w14:textId="77777777" w:rsidR="00CF50D9" w:rsidRPr="003F287D" w:rsidRDefault="00CF50D9" w:rsidP="00DE1E15">
            <w:pPr>
              <w:spacing w:after="0" w:line="255" w:lineRule="exact"/>
              <w:ind w:right="47"/>
              <w:jc w:val="center"/>
              <w:rPr>
                <w:rFonts w:ascii="Times New Roman" w:eastAsia="Times New Roman" w:hAnsi="Times New Roman"/>
                <w:b/>
                <w:w w:val="99"/>
                <w:sz w:val="24"/>
              </w:rPr>
            </w:pPr>
            <w:r w:rsidRPr="003F287D">
              <w:rPr>
                <w:rFonts w:ascii="Times New Roman" w:eastAsia="Times New Roman" w:hAnsi="Times New Roman"/>
                <w:b/>
                <w:w w:val="99"/>
                <w:sz w:val="24"/>
              </w:rPr>
              <w:t>«4»</w:t>
            </w:r>
          </w:p>
        </w:tc>
        <w:tc>
          <w:tcPr>
            <w:tcW w:w="1099" w:type="dxa"/>
            <w:vMerge w:val="restart"/>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14:paraId="3A9F59B8" w14:textId="77777777" w:rsidR="00CF50D9" w:rsidRPr="003F287D" w:rsidRDefault="00CF50D9" w:rsidP="00DE1E15">
            <w:pPr>
              <w:spacing w:after="0" w:line="255" w:lineRule="exact"/>
              <w:jc w:val="center"/>
              <w:rPr>
                <w:rFonts w:ascii="Times New Roman" w:eastAsia="Times New Roman" w:hAnsi="Times New Roman"/>
                <w:b/>
                <w:sz w:val="24"/>
              </w:rPr>
            </w:pPr>
            <w:r w:rsidRPr="003F287D">
              <w:rPr>
                <w:rFonts w:ascii="Times New Roman" w:eastAsia="Times New Roman" w:hAnsi="Times New Roman"/>
                <w:b/>
                <w:sz w:val="24"/>
              </w:rPr>
              <w:t>«3»</w:t>
            </w:r>
          </w:p>
        </w:tc>
        <w:tc>
          <w:tcPr>
            <w:tcW w:w="879" w:type="dxa"/>
            <w:gridSpan w:val="2"/>
            <w:vMerge w:val="restart"/>
            <w:tcBorders>
              <w:top w:val="single" w:sz="8" w:space="0" w:color="auto"/>
              <w:bottom w:val="single" w:sz="8" w:space="0" w:color="auto"/>
              <w:right w:val="single" w:sz="8" w:space="0" w:color="auto"/>
            </w:tcBorders>
            <w:shd w:val="clear" w:color="auto" w:fill="F7CAAC" w:themeFill="accent2" w:themeFillTint="66"/>
            <w:vAlign w:val="center"/>
          </w:tcPr>
          <w:p w14:paraId="0E41CD9A" w14:textId="77777777" w:rsidR="00CF50D9" w:rsidRPr="003F287D" w:rsidRDefault="00CF50D9" w:rsidP="00DE1E15">
            <w:pPr>
              <w:spacing w:after="0" w:line="255" w:lineRule="exact"/>
              <w:ind w:right="60"/>
              <w:jc w:val="center"/>
              <w:rPr>
                <w:rFonts w:ascii="Times New Roman" w:eastAsia="Times New Roman" w:hAnsi="Times New Roman"/>
                <w:b/>
                <w:w w:val="99"/>
                <w:sz w:val="24"/>
              </w:rPr>
            </w:pPr>
            <w:r w:rsidRPr="003F287D">
              <w:rPr>
                <w:rFonts w:ascii="Times New Roman" w:eastAsia="Times New Roman" w:hAnsi="Times New Roman"/>
                <w:b/>
                <w:w w:val="99"/>
                <w:sz w:val="24"/>
              </w:rPr>
              <w:t>«2»</w:t>
            </w:r>
          </w:p>
        </w:tc>
        <w:tc>
          <w:tcPr>
            <w:tcW w:w="1739" w:type="dxa"/>
            <w:gridSpan w:val="2"/>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0D7933B0" w14:textId="77777777" w:rsidR="00CF50D9" w:rsidRPr="003F287D" w:rsidRDefault="00CF50D9" w:rsidP="00DE1E15">
            <w:pPr>
              <w:spacing w:after="0" w:line="0" w:lineRule="atLeast"/>
              <w:rPr>
                <w:rFonts w:ascii="Times New Roman" w:eastAsia="Times New Roman" w:hAnsi="Times New Roman"/>
                <w:b/>
                <w:sz w:val="12"/>
              </w:rPr>
            </w:pPr>
          </w:p>
        </w:tc>
        <w:tc>
          <w:tcPr>
            <w:tcW w:w="1275" w:type="dxa"/>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7DC096E3" w14:textId="77777777" w:rsidR="00CF50D9" w:rsidRPr="003F287D" w:rsidRDefault="00CF50D9" w:rsidP="00DE1E15">
            <w:pPr>
              <w:spacing w:after="0" w:line="0" w:lineRule="atLeast"/>
              <w:rPr>
                <w:rFonts w:ascii="Times New Roman" w:eastAsia="Times New Roman" w:hAnsi="Times New Roman"/>
                <w:b/>
                <w:sz w:val="12"/>
              </w:rPr>
            </w:pPr>
          </w:p>
        </w:tc>
      </w:tr>
      <w:tr w:rsidR="00CF50D9" w14:paraId="3E24B8AF" w14:textId="77777777" w:rsidTr="002D487C">
        <w:trPr>
          <w:trHeight w:val="108"/>
        </w:trPr>
        <w:tc>
          <w:tcPr>
            <w:tcW w:w="31" w:type="dxa"/>
            <w:tcBorders>
              <w:right w:val="single" w:sz="8" w:space="0" w:color="auto"/>
            </w:tcBorders>
            <w:shd w:val="clear" w:color="auto" w:fill="000000"/>
            <w:vAlign w:val="bottom"/>
          </w:tcPr>
          <w:p w14:paraId="4C369B50" w14:textId="77777777" w:rsidR="00CF50D9" w:rsidRDefault="00CF50D9" w:rsidP="00DE1E15">
            <w:pPr>
              <w:spacing w:after="0" w:line="0" w:lineRule="atLeast"/>
              <w:rPr>
                <w:rFonts w:ascii="Times New Roman" w:eastAsia="Times New Roman" w:hAnsi="Times New Roman"/>
                <w:sz w:val="9"/>
              </w:rPr>
            </w:pPr>
          </w:p>
        </w:tc>
        <w:tc>
          <w:tcPr>
            <w:tcW w:w="2018" w:type="dxa"/>
            <w:gridSpan w:val="2"/>
            <w:vMerge/>
            <w:tcBorders>
              <w:top w:val="single" w:sz="8" w:space="0" w:color="auto"/>
              <w:left w:val="single" w:sz="8" w:space="0" w:color="auto"/>
              <w:bottom w:val="single" w:sz="8" w:space="0" w:color="auto"/>
              <w:right w:val="single" w:sz="8" w:space="0" w:color="auto"/>
            </w:tcBorders>
            <w:shd w:val="clear" w:color="auto" w:fill="auto"/>
            <w:vAlign w:val="bottom"/>
          </w:tcPr>
          <w:p w14:paraId="65F13602" w14:textId="77777777" w:rsidR="00CF50D9" w:rsidRDefault="00CF50D9" w:rsidP="00DE1E15">
            <w:pPr>
              <w:spacing w:after="0" w:line="0" w:lineRule="atLeast"/>
              <w:rPr>
                <w:rFonts w:ascii="Times New Roman" w:eastAsia="Times New Roman" w:hAnsi="Times New Roman"/>
                <w:sz w:val="9"/>
              </w:rPr>
            </w:pPr>
          </w:p>
        </w:tc>
        <w:tc>
          <w:tcPr>
            <w:tcW w:w="979" w:type="dxa"/>
            <w:vMerge/>
            <w:tcBorders>
              <w:top w:val="single" w:sz="8" w:space="0" w:color="auto"/>
              <w:left w:val="single" w:sz="8" w:space="0" w:color="auto"/>
              <w:bottom w:val="single" w:sz="8" w:space="0" w:color="auto"/>
              <w:right w:val="single" w:sz="8" w:space="0" w:color="auto"/>
            </w:tcBorders>
            <w:shd w:val="clear" w:color="auto" w:fill="auto"/>
            <w:vAlign w:val="bottom"/>
          </w:tcPr>
          <w:p w14:paraId="71B1E4C8" w14:textId="77777777" w:rsidR="00CF50D9" w:rsidRDefault="00CF50D9" w:rsidP="00DE1E15">
            <w:pPr>
              <w:spacing w:after="0" w:line="0" w:lineRule="atLeast"/>
              <w:rPr>
                <w:rFonts w:ascii="Times New Roman" w:eastAsia="Times New Roman" w:hAnsi="Times New Roman"/>
                <w:sz w:val="9"/>
              </w:rPr>
            </w:pPr>
          </w:p>
        </w:tc>
        <w:tc>
          <w:tcPr>
            <w:tcW w:w="1099" w:type="dxa"/>
            <w:vMerge/>
            <w:tcBorders>
              <w:top w:val="single" w:sz="8" w:space="0" w:color="auto"/>
              <w:left w:val="single" w:sz="8" w:space="0" w:color="auto"/>
              <w:bottom w:val="single" w:sz="8" w:space="0" w:color="auto"/>
              <w:right w:val="single" w:sz="8" w:space="0" w:color="auto"/>
            </w:tcBorders>
            <w:shd w:val="clear" w:color="auto" w:fill="auto"/>
            <w:vAlign w:val="bottom"/>
          </w:tcPr>
          <w:p w14:paraId="50A2C8BD" w14:textId="77777777" w:rsidR="00CF50D9" w:rsidRDefault="00CF50D9" w:rsidP="00DE1E15">
            <w:pPr>
              <w:spacing w:after="0" w:line="0" w:lineRule="atLeast"/>
              <w:jc w:val="center"/>
              <w:rPr>
                <w:rFonts w:ascii="Times New Roman" w:eastAsia="Times New Roman" w:hAnsi="Times New Roman"/>
                <w:sz w:val="24"/>
              </w:rPr>
            </w:pPr>
          </w:p>
        </w:tc>
        <w:tc>
          <w:tcPr>
            <w:tcW w:w="959" w:type="dxa"/>
            <w:gridSpan w:val="2"/>
            <w:vMerge/>
            <w:tcBorders>
              <w:top w:val="single" w:sz="8" w:space="0" w:color="auto"/>
              <w:bottom w:val="single" w:sz="8" w:space="0" w:color="auto"/>
              <w:right w:val="single" w:sz="8" w:space="0" w:color="auto"/>
            </w:tcBorders>
            <w:shd w:val="clear" w:color="auto" w:fill="F7CAAC" w:themeFill="accent2" w:themeFillTint="66"/>
            <w:vAlign w:val="bottom"/>
          </w:tcPr>
          <w:p w14:paraId="0FFBCCB6" w14:textId="77777777" w:rsidR="00CF50D9" w:rsidRDefault="00CF50D9" w:rsidP="00DE1E15">
            <w:pPr>
              <w:spacing w:after="0" w:line="0" w:lineRule="atLeast"/>
              <w:rPr>
                <w:rFonts w:ascii="Times New Roman" w:eastAsia="Times New Roman" w:hAnsi="Times New Roman"/>
                <w:sz w:val="9"/>
              </w:rPr>
            </w:pPr>
          </w:p>
        </w:tc>
        <w:tc>
          <w:tcPr>
            <w:tcW w:w="979" w:type="dxa"/>
            <w:gridSpan w:val="2"/>
            <w:vMerge/>
            <w:tcBorders>
              <w:top w:val="single" w:sz="8" w:space="0" w:color="auto"/>
              <w:left w:val="single" w:sz="8" w:space="0" w:color="auto"/>
              <w:bottom w:val="single" w:sz="8" w:space="0" w:color="auto"/>
              <w:right w:val="single" w:sz="8" w:space="0" w:color="auto"/>
            </w:tcBorders>
            <w:shd w:val="clear" w:color="auto" w:fill="F7CAAC" w:themeFill="accent2" w:themeFillTint="66"/>
            <w:vAlign w:val="bottom"/>
          </w:tcPr>
          <w:p w14:paraId="49E9119F" w14:textId="77777777" w:rsidR="00CF50D9" w:rsidRDefault="00CF50D9" w:rsidP="00DE1E15">
            <w:pPr>
              <w:spacing w:after="0" w:line="0" w:lineRule="atLeast"/>
              <w:rPr>
                <w:rFonts w:ascii="Times New Roman" w:eastAsia="Times New Roman" w:hAnsi="Times New Roman"/>
                <w:sz w:val="9"/>
              </w:rPr>
            </w:pPr>
          </w:p>
        </w:tc>
        <w:tc>
          <w:tcPr>
            <w:tcW w:w="1099" w:type="dxa"/>
            <w:vMerge/>
            <w:tcBorders>
              <w:top w:val="single" w:sz="8" w:space="0" w:color="auto"/>
              <w:left w:val="single" w:sz="8" w:space="0" w:color="auto"/>
              <w:bottom w:val="single" w:sz="8" w:space="0" w:color="auto"/>
              <w:right w:val="single" w:sz="8" w:space="0" w:color="auto"/>
            </w:tcBorders>
            <w:shd w:val="clear" w:color="auto" w:fill="F7CAAC" w:themeFill="accent2" w:themeFillTint="66"/>
            <w:vAlign w:val="bottom"/>
          </w:tcPr>
          <w:p w14:paraId="0D55E0C0" w14:textId="77777777" w:rsidR="00CF50D9" w:rsidRDefault="00CF50D9" w:rsidP="00DE1E15">
            <w:pPr>
              <w:spacing w:after="0" w:line="0" w:lineRule="atLeast"/>
              <w:rPr>
                <w:rFonts w:ascii="Times New Roman" w:eastAsia="Times New Roman" w:hAnsi="Times New Roman"/>
                <w:sz w:val="9"/>
              </w:rPr>
            </w:pPr>
          </w:p>
        </w:tc>
        <w:tc>
          <w:tcPr>
            <w:tcW w:w="879" w:type="dxa"/>
            <w:gridSpan w:val="2"/>
            <w:vMerge/>
            <w:tcBorders>
              <w:top w:val="single" w:sz="8" w:space="0" w:color="auto"/>
              <w:bottom w:val="single" w:sz="8" w:space="0" w:color="auto"/>
              <w:right w:val="single" w:sz="8" w:space="0" w:color="auto"/>
            </w:tcBorders>
            <w:shd w:val="clear" w:color="auto" w:fill="F7CAAC" w:themeFill="accent2" w:themeFillTint="66"/>
            <w:vAlign w:val="bottom"/>
          </w:tcPr>
          <w:p w14:paraId="329BCD03" w14:textId="77777777" w:rsidR="00CF50D9" w:rsidRDefault="00CF50D9" w:rsidP="00DE1E15">
            <w:pPr>
              <w:spacing w:after="0" w:line="0" w:lineRule="atLeast"/>
              <w:rPr>
                <w:rFonts w:ascii="Times New Roman" w:eastAsia="Times New Roman" w:hAnsi="Times New Roman"/>
                <w:sz w:val="9"/>
              </w:rPr>
            </w:pPr>
          </w:p>
        </w:tc>
        <w:tc>
          <w:tcPr>
            <w:tcW w:w="1739" w:type="dxa"/>
            <w:gridSpan w:val="2"/>
            <w:vMerge/>
            <w:tcBorders>
              <w:top w:val="single" w:sz="8" w:space="0" w:color="auto"/>
              <w:left w:val="single" w:sz="8" w:space="0" w:color="auto"/>
              <w:bottom w:val="single" w:sz="8" w:space="0" w:color="auto"/>
              <w:right w:val="single" w:sz="8" w:space="0" w:color="auto"/>
            </w:tcBorders>
            <w:shd w:val="clear" w:color="auto" w:fill="auto"/>
            <w:vAlign w:val="bottom"/>
          </w:tcPr>
          <w:p w14:paraId="1E14CCD3" w14:textId="77777777" w:rsidR="00CF50D9" w:rsidRDefault="00CF50D9" w:rsidP="00DE1E15">
            <w:pPr>
              <w:spacing w:after="0" w:line="0" w:lineRule="atLeast"/>
              <w:rPr>
                <w:rFonts w:ascii="Times New Roman" w:eastAsia="Times New Roman" w:hAnsi="Times New Roman"/>
                <w:sz w:val="9"/>
              </w:rPr>
            </w:pPr>
          </w:p>
        </w:tc>
        <w:tc>
          <w:tcPr>
            <w:tcW w:w="1275" w:type="dxa"/>
            <w:vMerge/>
            <w:tcBorders>
              <w:top w:val="single" w:sz="8" w:space="0" w:color="auto"/>
              <w:left w:val="single" w:sz="8" w:space="0" w:color="auto"/>
              <w:bottom w:val="single" w:sz="8" w:space="0" w:color="auto"/>
              <w:right w:val="single" w:sz="8" w:space="0" w:color="auto"/>
            </w:tcBorders>
            <w:shd w:val="clear" w:color="auto" w:fill="auto"/>
            <w:vAlign w:val="bottom"/>
          </w:tcPr>
          <w:p w14:paraId="1F02813D" w14:textId="77777777" w:rsidR="00CF50D9" w:rsidRDefault="00CF50D9" w:rsidP="00DE1E15">
            <w:pPr>
              <w:spacing w:after="0" w:line="0" w:lineRule="atLeast"/>
              <w:rPr>
                <w:rFonts w:ascii="Times New Roman" w:eastAsia="Times New Roman" w:hAnsi="Times New Roman"/>
                <w:sz w:val="9"/>
              </w:rPr>
            </w:pPr>
          </w:p>
        </w:tc>
      </w:tr>
      <w:tr w:rsidR="00CF50D9" w14:paraId="1C2D990C" w14:textId="77777777" w:rsidTr="002D487C">
        <w:trPr>
          <w:trHeight w:val="173"/>
        </w:trPr>
        <w:tc>
          <w:tcPr>
            <w:tcW w:w="31" w:type="dxa"/>
            <w:tcBorders>
              <w:bottom w:val="single" w:sz="8" w:space="0" w:color="auto"/>
              <w:right w:val="single" w:sz="8" w:space="0" w:color="auto"/>
            </w:tcBorders>
            <w:shd w:val="clear" w:color="auto" w:fill="000000"/>
            <w:vAlign w:val="bottom"/>
          </w:tcPr>
          <w:p w14:paraId="21CDDBE8" w14:textId="77777777" w:rsidR="00CF50D9" w:rsidRDefault="00CF50D9" w:rsidP="00DE1E15">
            <w:pPr>
              <w:spacing w:after="0" w:line="0" w:lineRule="atLeast"/>
              <w:rPr>
                <w:rFonts w:ascii="Times New Roman" w:eastAsia="Times New Roman" w:hAnsi="Times New Roman"/>
                <w:sz w:val="15"/>
              </w:rPr>
            </w:pPr>
          </w:p>
        </w:tc>
        <w:tc>
          <w:tcPr>
            <w:tcW w:w="2018" w:type="dxa"/>
            <w:gridSpan w:val="2"/>
            <w:vMerge/>
            <w:tcBorders>
              <w:top w:val="single" w:sz="8" w:space="0" w:color="auto"/>
              <w:left w:val="single" w:sz="8" w:space="0" w:color="auto"/>
              <w:bottom w:val="single" w:sz="8" w:space="0" w:color="auto"/>
              <w:right w:val="single" w:sz="8" w:space="0" w:color="auto"/>
            </w:tcBorders>
            <w:shd w:val="clear" w:color="auto" w:fill="auto"/>
            <w:vAlign w:val="bottom"/>
          </w:tcPr>
          <w:p w14:paraId="717A0DF3" w14:textId="77777777" w:rsidR="00CF50D9" w:rsidRDefault="00CF50D9" w:rsidP="00DE1E15">
            <w:pPr>
              <w:spacing w:after="0" w:line="0" w:lineRule="atLeast"/>
              <w:rPr>
                <w:rFonts w:ascii="Times New Roman" w:eastAsia="Times New Roman" w:hAnsi="Times New Roman"/>
                <w:sz w:val="15"/>
              </w:rPr>
            </w:pPr>
          </w:p>
        </w:tc>
        <w:tc>
          <w:tcPr>
            <w:tcW w:w="979" w:type="dxa"/>
            <w:vMerge/>
            <w:tcBorders>
              <w:top w:val="single" w:sz="8" w:space="0" w:color="auto"/>
              <w:left w:val="single" w:sz="8" w:space="0" w:color="auto"/>
              <w:bottom w:val="single" w:sz="8" w:space="0" w:color="auto"/>
              <w:right w:val="single" w:sz="8" w:space="0" w:color="auto"/>
            </w:tcBorders>
            <w:shd w:val="clear" w:color="auto" w:fill="auto"/>
            <w:vAlign w:val="bottom"/>
          </w:tcPr>
          <w:p w14:paraId="727605BB" w14:textId="77777777" w:rsidR="00CF50D9" w:rsidRDefault="00CF50D9" w:rsidP="00DE1E15">
            <w:pPr>
              <w:spacing w:after="0" w:line="0" w:lineRule="atLeast"/>
              <w:rPr>
                <w:rFonts w:ascii="Times New Roman" w:eastAsia="Times New Roman" w:hAnsi="Times New Roman"/>
                <w:sz w:val="15"/>
              </w:rPr>
            </w:pPr>
          </w:p>
        </w:tc>
        <w:tc>
          <w:tcPr>
            <w:tcW w:w="1099" w:type="dxa"/>
            <w:vMerge/>
            <w:tcBorders>
              <w:top w:val="single" w:sz="8" w:space="0" w:color="auto"/>
              <w:left w:val="single" w:sz="8" w:space="0" w:color="auto"/>
              <w:bottom w:val="single" w:sz="8" w:space="0" w:color="auto"/>
              <w:right w:val="single" w:sz="8" w:space="0" w:color="auto"/>
            </w:tcBorders>
            <w:shd w:val="clear" w:color="auto" w:fill="auto"/>
            <w:vAlign w:val="bottom"/>
          </w:tcPr>
          <w:p w14:paraId="34C6CAD9" w14:textId="77777777" w:rsidR="00CF50D9" w:rsidRDefault="00CF50D9" w:rsidP="00DE1E15">
            <w:pPr>
              <w:spacing w:after="0" w:line="0" w:lineRule="atLeast"/>
              <w:rPr>
                <w:rFonts w:ascii="Times New Roman" w:eastAsia="Times New Roman" w:hAnsi="Times New Roman"/>
                <w:sz w:val="15"/>
              </w:rPr>
            </w:pPr>
          </w:p>
        </w:tc>
        <w:tc>
          <w:tcPr>
            <w:tcW w:w="959" w:type="dxa"/>
            <w:gridSpan w:val="2"/>
            <w:vMerge/>
            <w:tcBorders>
              <w:top w:val="single" w:sz="8" w:space="0" w:color="auto"/>
              <w:bottom w:val="single" w:sz="8" w:space="0" w:color="auto"/>
              <w:right w:val="single" w:sz="8" w:space="0" w:color="auto"/>
            </w:tcBorders>
            <w:shd w:val="clear" w:color="auto" w:fill="F7CAAC" w:themeFill="accent2" w:themeFillTint="66"/>
            <w:vAlign w:val="bottom"/>
          </w:tcPr>
          <w:p w14:paraId="4960C0AC" w14:textId="77777777" w:rsidR="00CF50D9" w:rsidRDefault="00CF50D9" w:rsidP="00DE1E15">
            <w:pPr>
              <w:spacing w:after="0" w:line="0" w:lineRule="atLeast"/>
              <w:rPr>
                <w:rFonts w:ascii="Times New Roman" w:eastAsia="Times New Roman" w:hAnsi="Times New Roman"/>
                <w:sz w:val="15"/>
              </w:rPr>
            </w:pPr>
          </w:p>
        </w:tc>
        <w:tc>
          <w:tcPr>
            <w:tcW w:w="979" w:type="dxa"/>
            <w:gridSpan w:val="2"/>
            <w:vMerge/>
            <w:tcBorders>
              <w:top w:val="single" w:sz="8" w:space="0" w:color="auto"/>
              <w:left w:val="single" w:sz="8" w:space="0" w:color="auto"/>
              <w:bottom w:val="single" w:sz="8" w:space="0" w:color="auto"/>
              <w:right w:val="single" w:sz="8" w:space="0" w:color="auto"/>
            </w:tcBorders>
            <w:shd w:val="clear" w:color="auto" w:fill="F7CAAC" w:themeFill="accent2" w:themeFillTint="66"/>
            <w:vAlign w:val="bottom"/>
          </w:tcPr>
          <w:p w14:paraId="1FCC5829" w14:textId="77777777" w:rsidR="00CF50D9" w:rsidRDefault="00CF50D9" w:rsidP="00DE1E15">
            <w:pPr>
              <w:spacing w:after="0" w:line="0" w:lineRule="atLeast"/>
              <w:rPr>
                <w:rFonts w:ascii="Times New Roman" w:eastAsia="Times New Roman" w:hAnsi="Times New Roman"/>
                <w:sz w:val="15"/>
              </w:rPr>
            </w:pPr>
          </w:p>
        </w:tc>
        <w:tc>
          <w:tcPr>
            <w:tcW w:w="1099" w:type="dxa"/>
            <w:vMerge/>
            <w:tcBorders>
              <w:top w:val="single" w:sz="8" w:space="0" w:color="auto"/>
              <w:left w:val="single" w:sz="8" w:space="0" w:color="auto"/>
              <w:bottom w:val="single" w:sz="8" w:space="0" w:color="auto"/>
              <w:right w:val="single" w:sz="8" w:space="0" w:color="auto"/>
            </w:tcBorders>
            <w:shd w:val="clear" w:color="auto" w:fill="F7CAAC" w:themeFill="accent2" w:themeFillTint="66"/>
            <w:vAlign w:val="bottom"/>
          </w:tcPr>
          <w:p w14:paraId="7D5ECFEB" w14:textId="77777777" w:rsidR="00CF50D9" w:rsidRDefault="00CF50D9" w:rsidP="00DE1E15">
            <w:pPr>
              <w:spacing w:after="0" w:line="0" w:lineRule="atLeast"/>
              <w:rPr>
                <w:rFonts w:ascii="Times New Roman" w:eastAsia="Times New Roman" w:hAnsi="Times New Roman"/>
                <w:sz w:val="15"/>
              </w:rPr>
            </w:pPr>
          </w:p>
        </w:tc>
        <w:tc>
          <w:tcPr>
            <w:tcW w:w="879" w:type="dxa"/>
            <w:gridSpan w:val="2"/>
            <w:vMerge/>
            <w:tcBorders>
              <w:top w:val="single" w:sz="8" w:space="0" w:color="auto"/>
              <w:bottom w:val="single" w:sz="8" w:space="0" w:color="auto"/>
              <w:right w:val="single" w:sz="8" w:space="0" w:color="auto"/>
            </w:tcBorders>
            <w:shd w:val="clear" w:color="auto" w:fill="F7CAAC" w:themeFill="accent2" w:themeFillTint="66"/>
            <w:vAlign w:val="bottom"/>
          </w:tcPr>
          <w:p w14:paraId="395B5EF6" w14:textId="77777777" w:rsidR="00CF50D9" w:rsidRDefault="00CF50D9" w:rsidP="00DE1E15">
            <w:pPr>
              <w:spacing w:after="0" w:line="0" w:lineRule="atLeast"/>
              <w:rPr>
                <w:rFonts w:ascii="Times New Roman" w:eastAsia="Times New Roman" w:hAnsi="Times New Roman"/>
                <w:sz w:val="15"/>
              </w:rPr>
            </w:pPr>
          </w:p>
        </w:tc>
        <w:tc>
          <w:tcPr>
            <w:tcW w:w="1739" w:type="dxa"/>
            <w:gridSpan w:val="2"/>
            <w:vMerge/>
            <w:tcBorders>
              <w:top w:val="single" w:sz="8" w:space="0" w:color="auto"/>
              <w:left w:val="single" w:sz="8" w:space="0" w:color="auto"/>
              <w:bottom w:val="single" w:sz="8" w:space="0" w:color="auto"/>
              <w:right w:val="single" w:sz="8" w:space="0" w:color="auto"/>
            </w:tcBorders>
            <w:shd w:val="clear" w:color="auto" w:fill="auto"/>
            <w:vAlign w:val="bottom"/>
          </w:tcPr>
          <w:p w14:paraId="0156CF20" w14:textId="77777777" w:rsidR="00CF50D9" w:rsidRDefault="00CF50D9" w:rsidP="00DE1E15">
            <w:pPr>
              <w:spacing w:after="0" w:line="0" w:lineRule="atLeast"/>
              <w:rPr>
                <w:rFonts w:ascii="Times New Roman" w:eastAsia="Times New Roman" w:hAnsi="Times New Roman"/>
                <w:sz w:val="15"/>
              </w:rPr>
            </w:pPr>
          </w:p>
        </w:tc>
        <w:tc>
          <w:tcPr>
            <w:tcW w:w="1275" w:type="dxa"/>
            <w:vMerge/>
            <w:tcBorders>
              <w:top w:val="single" w:sz="8" w:space="0" w:color="auto"/>
              <w:left w:val="single" w:sz="8" w:space="0" w:color="auto"/>
              <w:bottom w:val="single" w:sz="8" w:space="0" w:color="auto"/>
              <w:right w:val="single" w:sz="8" w:space="0" w:color="auto"/>
            </w:tcBorders>
            <w:shd w:val="clear" w:color="auto" w:fill="auto"/>
            <w:vAlign w:val="bottom"/>
          </w:tcPr>
          <w:p w14:paraId="7A54A43C" w14:textId="77777777" w:rsidR="00CF50D9" w:rsidRDefault="00CF50D9" w:rsidP="00DE1E15">
            <w:pPr>
              <w:spacing w:after="0" w:line="0" w:lineRule="atLeast"/>
              <w:rPr>
                <w:rFonts w:ascii="Times New Roman" w:eastAsia="Times New Roman" w:hAnsi="Times New Roman"/>
                <w:sz w:val="15"/>
              </w:rPr>
            </w:pPr>
          </w:p>
        </w:tc>
      </w:tr>
      <w:tr w:rsidR="00CF50D9" w14:paraId="6984B279" w14:textId="77777777" w:rsidTr="002D487C">
        <w:trPr>
          <w:trHeight w:val="273"/>
        </w:trPr>
        <w:tc>
          <w:tcPr>
            <w:tcW w:w="31" w:type="dxa"/>
            <w:shd w:val="clear" w:color="auto" w:fill="000000"/>
            <w:vAlign w:val="bottom"/>
          </w:tcPr>
          <w:p w14:paraId="1C551B22" w14:textId="77777777" w:rsidR="00CF50D9" w:rsidRDefault="00CF50D9" w:rsidP="00DE1E15">
            <w:pPr>
              <w:spacing w:after="0" w:line="0" w:lineRule="atLeast"/>
              <w:rPr>
                <w:rFonts w:ascii="Times New Roman" w:eastAsia="Times New Roman" w:hAnsi="Times New Roman"/>
                <w:sz w:val="23"/>
              </w:rPr>
            </w:pPr>
          </w:p>
        </w:tc>
        <w:tc>
          <w:tcPr>
            <w:tcW w:w="2018" w:type="dxa"/>
            <w:gridSpan w:val="2"/>
            <w:vMerge w:val="restart"/>
            <w:tcBorders>
              <w:right w:val="single" w:sz="8" w:space="0" w:color="auto"/>
            </w:tcBorders>
            <w:shd w:val="clear" w:color="auto" w:fill="auto"/>
            <w:vAlign w:val="center"/>
          </w:tcPr>
          <w:p w14:paraId="07FE9C8E"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8"/>
              </w:rPr>
              <w:t>Русский язык</w:t>
            </w:r>
          </w:p>
        </w:tc>
        <w:tc>
          <w:tcPr>
            <w:tcW w:w="979" w:type="dxa"/>
            <w:vMerge w:val="restart"/>
            <w:tcBorders>
              <w:left w:val="single" w:sz="8" w:space="0" w:color="auto"/>
              <w:right w:val="single" w:sz="8" w:space="0" w:color="auto"/>
            </w:tcBorders>
            <w:shd w:val="clear" w:color="auto" w:fill="auto"/>
            <w:vAlign w:val="center"/>
          </w:tcPr>
          <w:p w14:paraId="4DC8A5B6" w14:textId="77777777" w:rsidR="00CF50D9" w:rsidRDefault="00CF50D9" w:rsidP="00DE1E15">
            <w:pPr>
              <w:spacing w:after="0" w:line="263" w:lineRule="exact"/>
              <w:jc w:val="center"/>
              <w:rPr>
                <w:rFonts w:ascii="Times New Roman" w:eastAsia="Times New Roman" w:hAnsi="Times New Roman"/>
                <w:sz w:val="24"/>
              </w:rPr>
            </w:pPr>
            <w:r>
              <w:rPr>
                <w:rFonts w:ascii="Times New Roman" w:eastAsia="Times New Roman" w:hAnsi="Times New Roman"/>
                <w:sz w:val="24"/>
              </w:rPr>
              <w:t>4-А</w:t>
            </w:r>
          </w:p>
          <w:p w14:paraId="258A24D0" w14:textId="77777777" w:rsidR="00CF50D9" w:rsidRDefault="00CF50D9" w:rsidP="00DE1E15">
            <w:pPr>
              <w:spacing w:after="0" w:line="263" w:lineRule="exact"/>
              <w:jc w:val="center"/>
              <w:rPr>
                <w:rFonts w:ascii="Times New Roman" w:eastAsia="Times New Roman" w:hAnsi="Times New Roman"/>
                <w:sz w:val="24"/>
              </w:rPr>
            </w:pPr>
            <w:r>
              <w:rPr>
                <w:rFonts w:ascii="Times New Roman" w:eastAsia="Times New Roman" w:hAnsi="Times New Roman"/>
                <w:sz w:val="24"/>
              </w:rPr>
              <w:t>4-Б</w:t>
            </w:r>
          </w:p>
          <w:p w14:paraId="3FB31668"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sz w:val="24"/>
              </w:rPr>
              <w:t>4-В</w:t>
            </w:r>
          </w:p>
          <w:p w14:paraId="546F5B43" w14:textId="77777777" w:rsidR="00CF50D9" w:rsidRDefault="00CF50D9" w:rsidP="00DE1E15">
            <w:pPr>
              <w:spacing w:after="0" w:line="0" w:lineRule="atLeast"/>
              <w:jc w:val="center"/>
              <w:rPr>
                <w:rFonts w:ascii="Times New Roman" w:eastAsia="Times New Roman" w:hAnsi="Times New Roman"/>
                <w:sz w:val="24"/>
              </w:rPr>
            </w:pPr>
          </w:p>
        </w:tc>
        <w:tc>
          <w:tcPr>
            <w:tcW w:w="1099" w:type="dxa"/>
            <w:vMerge w:val="restart"/>
            <w:tcBorders>
              <w:right w:val="single" w:sz="8" w:space="0" w:color="auto"/>
            </w:tcBorders>
            <w:shd w:val="clear" w:color="auto" w:fill="auto"/>
            <w:vAlign w:val="center"/>
          </w:tcPr>
          <w:p w14:paraId="4F0CFE1E"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24</w:t>
            </w:r>
          </w:p>
          <w:p w14:paraId="407DAA80"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20</w:t>
            </w:r>
          </w:p>
          <w:p w14:paraId="3002D607"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c>
          <w:tcPr>
            <w:tcW w:w="959" w:type="dxa"/>
            <w:gridSpan w:val="2"/>
            <w:vMerge w:val="restart"/>
            <w:tcBorders>
              <w:right w:val="single" w:sz="8" w:space="0" w:color="auto"/>
            </w:tcBorders>
            <w:shd w:val="clear" w:color="auto" w:fill="auto"/>
            <w:vAlign w:val="center"/>
          </w:tcPr>
          <w:p w14:paraId="77D9A919"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4</w:t>
            </w:r>
          </w:p>
          <w:p w14:paraId="74392D1F"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p w14:paraId="50850701"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11</w:t>
            </w:r>
          </w:p>
          <w:p w14:paraId="1A6A9E3D" w14:textId="77777777" w:rsidR="00CF50D9" w:rsidRDefault="00CF50D9" w:rsidP="00DE1E15">
            <w:pPr>
              <w:spacing w:after="0" w:line="0" w:lineRule="atLeast"/>
              <w:jc w:val="center"/>
              <w:rPr>
                <w:rFonts w:ascii="Times New Roman" w:eastAsia="Times New Roman" w:hAnsi="Times New Roman"/>
                <w:w w:val="99"/>
                <w:sz w:val="24"/>
              </w:rPr>
            </w:pPr>
          </w:p>
        </w:tc>
        <w:tc>
          <w:tcPr>
            <w:tcW w:w="979" w:type="dxa"/>
            <w:gridSpan w:val="2"/>
            <w:vMerge w:val="restart"/>
            <w:tcBorders>
              <w:left w:val="single" w:sz="8" w:space="0" w:color="auto"/>
              <w:right w:val="single" w:sz="8" w:space="0" w:color="auto"/>
            </w:tcBorders>
            <w:shd w:val="clear" w:color="auto" w:fill="auto"/>
            <w:vAlign w:val="center"/>
          </w:tcPr>
          <w:p w14:paraId="07453AB8" w14:textId="77777777" w:rsidR="00CF50D9" w:rsidRDefault="00CF50D9" w:rsidP="00DE1E15">
            <w:pPr>
              <w:spacing w:after="0" w:line="0" w:lineRule="atLeast"/>
              <w:ind w:right="47"/>
              <w:jc w:val="center"/>
              <w:rPr>
                <w:rFonts w:ascii="Times New Roman" w:eastAsia="Times New Roman" w:hAnsi="Times New Roman"/>
                <w:w w:val="99"/>
                <w:sz w:val="24"/>
              </w:rPr>
            </w:pPr>
            <w:r>
              <w:rPr>
                <w:rFonts w:ascii="Times New Roman" w:eastAsia="Times New Roman" w:hAnsi="Times New Roman"/>
                <w:w w:val="99"/>
                <w:sz w:val="24"/>
              </w:rPr>
              <w:t>17</w:t>
            </w:r>
          </w:p>
          <w:p w14:paraId="05EA4CEF" w14:textId="77777777" w:rsidR="00CF50D9" w:rsidRDefault="00CF50D9" w:rsidP="00DE1E15">
            <w:pPr>
              <w:spacing w:after="0" w:line="0" w:lineRule="atLeast"/>
              <w:ind w:right="47"/>
              <w:jc w:val="center"/>
              <w:rPr>
                <w:rFonts w:ascii="Times New Roman" w:eastAsia="Times New Roman" w:hAnsi="Times New Roman"/>
                <w:w w:val="99"/>
                <w:sz w:val="24"/>
              </w:rPr>
            </w:pPr>
            <w:r>
              <w:rPr>
                <w:rFonts w:ascii="Times New Roman" w:eastAsia="Times New Roman" w:hAnsi="Times New Roman"/>
                <w:w w:val="99"/>
                <w:sz w:val="24"/>
              </w:rPr>
              <w:t>9</w:t>
            </w:r>
          </w:p>
          <w:p w14:paraId="0896271F" w14:textId="77777777" w:rsidR="00CF50D9" w:rsidRDefault="00CF50D9" w:rsidP="00DE1E15">
            <w:pPr>
              <w:spacing w:after="0" w:line="0" w:lineRule="atLeast"/>
              <w:ind w:right="47"/>
              <w:jc w:val="center"/>
              <w:rPr>
                <w:rFonts w:ascii="Times New Roman" w:eastAsia="Times New Roman" w:hAnsi="Times New Roman"/>
                <w:w w:val="99"/>
                <w:sz w:val="24"/>
              </w:rPr>
            </w:pPr>
            <w:r>
              <w:rPr>
                <w:rFonts w:ascii="Times New Roman" w:eastAsia="Times New Roman" w:hAnsi="Times New Roman"/>
                <w:w w:val="99"/>
                <w:sz w:val="24"/>
              </w:rPr>
              <w:t>10</w:t>
            </w:r>
          </w:p>
          <w:p w14:paraId="03678FE1" w14:textId="77777777" w:rsidR="00CF50D9" w:rsidRDefault="00CF50D9" w:rsidP="00DE1E15">
            <w:pPr>
              <w:spacing w:after="0" w:line="0" w:lineRule="atLeast"/>
              <w:ind w:right="47"/>
              <w:jc w:val="center"/>
              <w:rPr>
                <w:rFonts w:ascii="Times New Roman" w:eastAsia="Times New Roman" w:hAnsi="Times New Roman"/>
                <w:w w:val="99"/>
                <w:sz w:val="24"/>
              </w:rPr>
            </w:pPr>
          </w:p>
        </w:tc>
        <w:tc>
          <w:tcPr>
            <w:tcW w:w="1099" w:type="dxa"/>
            <w:vMerge w:val="restart"/>
            <w:tcBorders>
              <w:left w:val="single" w:sz="8" w:space="0" w:color="auto"/>
              <w:right w:val="single" w:sz="8" w:space="0" w:color="auto"/>
            </w:tcBorders>
            <w:shd w:val="clear" w:color="auto" w:fill="auto"/>
            <w:vAlign w:val="center"/>
          </w:tcPr>
          <w:p w14:paraId="37076662"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3</w:t>
            </w:r>
          </w:p>
          <w:p w14:paraId="31EF878F"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7</w:t>
            </w:r>
          </w:p>
          <w:p w14:paraId="4D303724"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w:t>
            </w:r>
          </w:p>
          <w:p w14:paraId="4DC030C6" w14:textId="77777777" w:rsidR="00CF50D9" w:rsidRDefault="00CF50D9" w:rsidP="00DE1E15">
            <w:pPr>
              <w:spacing w:after="0" w:line="0" w:lineRule="atLeast"/>
              <w:jc w:val="center"/>
              <w:rPr>
                <w:rFonts w:ascii="Times New Roman" w:eastAsia="Times New Roman" w:hAnsi="Times New Roman"/>
                <w:w w:val="99"/>
                <w:sz w:val="24"/>
              </w:rPr>
            </w:pPr>
          </w:p>
        </w:tc>
        <w:tc>
          <w:tcPr>
            <w:tcW w:w="879" w:type="dxa"/>
            <w:gridSpan w:val="2"/>
            <w:vMerge w:val="restart"/>
            <w:tcBorders>
              <w:right w:val="single" w:sz="8" w:space="0" w:color="auto"/>
            </w:tcBorders>
            <w:shd w:val="clear" w:color="auto" w:fill="auto"/>
            <w:vAlign w:val="center"/>
          </w:tcPr>
          <w:p w14:paraId="611C0DD2" w14:textId="77777777" w:rsidR="00CF50D9" w:rsidRDefault="00CF50D9" w:rsidP="00DE1E15">
            <w:pPr>
              <w:spacing w:after="0" w:line="0" w:lineRule="atLeast"/>
              <w:ind w:right="-37"/>
              <w:jc w:val="center"/>
              <w:rPr>
                <w:rFonts w:ascii="Times New Roman" w:eastAsia="Times New Roman" w:hAnsi="Times New Roman"/>
                <w:w w:val="99"/>
                <w:sz w:val="24"/>
              </w:rPr>
            </w:pPr>
            <w:r>
              <w:rPr>
                <w:rFonts w:ascii="Times New Roman" w:eastAsia="Times New Roman" w:hAnsi="Times New Roman"/>
                <w:w w:val="99"/>
                <w:sz w:val="24"/>
              </w:rPr>
              <w:t>-</w:t>
            </w:r>
          </w:p>
          <w:p w14:paraId="0C4B0EBA" w14:textId="77777777" w:rsidR="00CF50D9" w:rsidRDefault="00CF50D9" w:rsidP="00DE1E15">
            <w:pPr>
              <w:spacing w:after="0" w:line="0" w:lineRule="atLeast"/>
              <w:ind w:right="-37"/>
              <w:jc w:val="center"/>
              <w:rPr>
                <w:rFonts w:ascii="Times New Roman" w:eastAsia="Times New Roman" w:hAnsi="Times New Roman"/>
                <w:w w:val="99"/>
                <w:sz w:val="24"/>
              </w:rPr>
            </w:pPr>
            <w:r>
              <w:rPr>
                <w:rFonts w:ascii="Times New Roman" w:eastAsia="Times New Roman" w:hAnsi="Times New Roman"/>
                <w:w w:val="99"/>
                <w:sz w:val="24"/>
              </w:rPr>
              <w:t>2</w:t>
            </w:r>
          </w:p>
          <w:p w14:paraId="3680BC74" w14:textId="77777777" w:rsidR="00CF50D9" w:rsidRDefault="00CF50D9" w:rsidP="00DE1E15">
            <w:pPr>
              <w:spacing w:after="0" w:line="0" w:lineRule="atLeast"/>
              <w:ind w:right="-37"/>
              <w:jc w:val="center"/>
              <w:rPr>
                <w:rFonts w:ascii="Times New Roman" w:eastAsia="Times New Roman" w:hAnsi="Times New Roman"/>
                <w:w w:val="99"/>
                <w:sz w:val="24"/>
              </w:rPr>
            </w:pPr>
            <w:r>
              <w:rPr>
                <w:rFonts w:ascii="Times New Roman" w:eastAsia="Times New Roman" w:hAnsi="Times New Roman"/>
                <w:w w:val="99"/>
                <w:sz w:val="24"/>
              </w:rPr>
              <w:t>-</w:t>
            </w:r>
          </w:p>
        </w:tc>
        <w:tc>
          <w:tcPr>
            <w:tcW w:w="1739" w:type="dxa"/>
            <w:gridSpan w:val="2"/>
            <w:vMerge w:val="restart"/>
            <w:tcBorders>
              <w:left w:val="single" w:sz="8" w:space="0" w:color="auto"/>
              <w:right w:val="single" w:sz="8" w:space="0" w:color="auto"/>
            </w:tcBorders>
            <w:shd w:val="clear" w:color="auto" w:fill="auto"/>
            <w:vAlign w:val="center"/>
          </w:tcPr>
          <w:p w14:paraId="03CA818A"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sz w:val="24"/>
              </w:rPr>
              <w:t>4.0</w:t>
            </w:r>
          </w:p>
          <w:p w14:paraId="0AD844FB"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sz w:val="24"/>
              </w:rPr>
              <w:t>3.5</w:t>
            </w:r>
          </w:p>
          <w:p w14:paraId="25DB0D5A"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sz w:val="24"/>
              </w:rPr>
              <w:t>4.4</w:t>
            </w:r>
          </w:p>
        </w:tc>
        <w:tc>
          <w:tcPr>
            <w:tcW w:w="1275" w:type="dxa"/>
            <w:vMerge w:val="restart"/>
            <w:tcBorders>
              <w:left w:val="single" w:sz="8" w:space="0" w:color="auto"/>
              <w:right w:val="single" w:sz="8" w:space="0" w:color="auto"/>
            </w:tcBorders>
            <w:shd w:val="clear" w:color="auto" w:fill="auto"/>
            <w:vAlign w:val="center"/>
          </w:tcPr>
          <w:p w14:paraId="5F9C0A10"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3"/>
              </w:rPr>
              <w:t>87%</w:t>
            </w:r>
          </w:p>
          <w:p w14:paraId="003AF5E3"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3"/>
              </w:rPr>
              <w:t>55%</w:t>
            </w:r>
          </w:p>
          <w:p w14:paraId="70F7B26B" w14:textId="77777777" w:rsidR="00CF50D9" w:rsidRPr="00ED7424"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3"/>
              </w:rPr>
              <w:t>84%</w:t>
            </w:r>
          </w:p>
        </w:tc>
      </w:tr>
      <w:tr w:rsidR="00CF50D9" w14:paraId="09C17DE6" w14:textId="77777777" w:rsidTr="002D487C">
        <w:trPr>
          <w:trHeight w:val="264"/>
        </w:trPr>
        <w:tc>
          <w:tcPr>
            <w:tcW w:w="31" w:type="dxa"/>
            <w:shd w:val="clear" w:color="auto" w:fill="000000"/>
            <w:vAlign w:val="bottom"/>
          </w:tcPr>
          <w:p w14:paraId="22BFC112" w14:textId="77777777" w:rsidR="00CF50D9" w:rsidRDefault="00CF50D9" w:rsidP="00DE1E15">
            <w:pPr>
              <w:spacing w:after="0" w:line="0" w:lineRule="atLeast"/>
              <w:rPr>
                <w:rFonts w:ascii="Times New Roman" w:eastAsia="Times New Roman" w:hAnsi="Times New Roman"/>
              </w:rPr>
            </w:pPr>
          </w:p>
        </w:tc>
        <w:tc>
          <w:tcPr>
            <w:tcW w:w="2018" w:type="dxa"/>
            <w:gridSpan w:val="2"/>
            <w:vMerge/>
            <w:tcBorders>
              <w:right w:val="single" w:sz="8" w:space="0" w:color="auto"/>
            </w:tcBorders>
            <w:shd w:val="clear" w:color="auto" w:fill="auto"/>
            <w:vAlign w:val="bottom"/>
          </w:tcPr>
          <w:p w14:paraId="315EA5B5" w14:textId="77777777" w:rsidR="00CF50D9" w:rsidRDefault="00CF50D9" w:rsidP="00DE1E15">
            <w:pPr>
              <w:spacing w:after="0" w:line="0" w:lineRule="atLeast"/>
              <w:rPr>
                <w:rFonts w:ascii="Times New Roman" w:eastAsia="Times New Roman" w:hAnsi="Times New Roman"/>
              </w:rPr>
            </w:pPr>
          </w:p>
        </w:tc>
        <w:tc>
          <w:tcPr>
            <w:tcW w:w="979" w:type="dxa"/>
            <w:vMerge/>
            <w:tcBorders>
              <w:left w:val="single" w:sz="8" w:space="0" w:color="auto"/>
              <w:right w:val="single" w:sz="8" w:space="0" w:color="auto"/>
            </w:tcBorders>
            <w:shd w:val="clear" w:color="auto" w:fill="auto"/>
            <w:vAlign w:val="bottom"/>
          </w:tcPr>
          <w:p w14:paraId="1707E640" w14:textId="77777777" w:rsidR="00CF50D9" w:rsidRDefault="00CF50D9" w:rsidP="00DE1E15">
            <w:pPr>
              <w:spacing w:after="0" w:line="0" w:lineRule="atLeast"/>
              <w:rPr>
                <w:rFonts w:ascii="Times New Roman" w:eastAsia="Times New Roman" w:hAnsi="Times New Roman"/>
                <w:sz w:val="24"/>
              </w:rPr>
            </w:pPr>
          </w:p>
        </w:tc>
        <w:tc>
          <w:tcPr>
            <w:tcW w:w="1099" w:type="dxa"/>
            <w:vMerge/>
            <w:tcBorders>
              <w:right w:val="single" w:sz="8" w:space="0" w:color="auto"/>
            </w:tcBorders>
            <w:shd w:val="clear" w:color="auto" w:fill="auto"/>
            <w:vAlign w:val="bottom"/>
          </w:tcPr>
          <w:p w14:paraId="2518E265" w14:textId="77777777" w:rsidR="00CF50D9" w:rsidRDefault="00CF50D9" w:rsidP="00DE1E15">
            <w:pPr>
              <w:spacing w:after="0" w:line="0" w:lineRule="atLeast"/>
              <w:jc w:val="center"/>
              <w:rPr>
                <w:rFonts w:ascii="Times New Roman" w:eastAsia="Times New Roman" w:hAnsi="Times New Roman"/>
                <w:w w:val="99"/>
                <w:sz w:val="24"/>
              </w:rPr>
            </w:pPr>
          </w:p>
        </w:tc>
        <w:tc>
          <w:tcPr>
            <w:tcW w:w="959" w:type="dxa"/>
            <w:gridSpan w:val="2"/>
            <w:vMerge/>
            <w:tcBorders>
              <w:right w:val="single" w:sz="8" w:space="0" w:color="auto"/>
            </w:tcBorders>
            <w:shd w:val="clear" w:color="auto" w:fill="auto"/>
            <w:vAlign w:val="bottom"/>
          </w:tcPr>
          <w:p w14:paraId="46B1F88F" w14:textId="77777777" w:rsidR="00CF50D9" w:rsidRDefault="00CF50D9" w:rsidP="00DE1E15">
            <w:pPr>
              <w:spacing w:after="0" w:line="0" w:lineRule="atLeast"/>
              <w:ind w:right="140"/>
              <w:jc w:val="center"/>
              <w:rPr>
                <w:rFonts w:ascii="Times New Roman" w:eastAsia="Times New Roman" w:hAnsi="Times New Roman"/>
                <w:w w:val="99"/>
                <w:sz w:val="24"/>
              </w:rPr>
            </w:pPr>
          </w:p>
        </w:tc>
        <w:tc>
          <w:tcPr>
            <w:tcW w:w="979" w:type="dxa"/>
            <w:gridSpan w:val="2"/>
            <w:vMerge/>
            <w:tcBorders>
              <w:left w:val="single" w:sz="8" w:space="0" w:color="auto"/>
              <w:right w:val="single" w:sz="8" w:space="0" w:color="auto"/>
            </w:tcBorders>
            <w:shd w:val="clear" w:color="auto" w:fill="auto"/>
            <w:vAlign w:val="bottom"/>
          </w:tcPr>
          <w:p w14:paraId="349964CF" w14:textId="77777777" w:rsidR="00CF50D9" w:rsidRDefault="00CF50D9" w:rsidP="00DE1E15">
            <w:pPr>
              <w:spacing w:after="0" w:line="0" w:lineRule="atLeast"/>
              <w:ind w:right="47"/>
              <w:jc w:val="center"/>
              <w:rPr>
                <w:rFonts w:ascii="Times New Roman" w:eastAsia="Times New Roman" w:hAnsi="Times New Roman"/>
                <w:w w:val="99"/>
                <w:sz w:val="24"/>
              </w:rPr>
            </w:pPr>
          </w:p>
        </w:tc>
        <w:tc>
          <w:tcPr>
            <w:tcW w:w="1099" w:type="dxa"/>
            <w:vMerge/>
            <w:tcBorders>
              <w:left w:val="single" w:sz="8" w:space="0" w:color="auto"/>
              <w:right w:val="single" w:sz="8" w:space="0" w:color="auto"/>
            </w:tcBorders>
            <w:shd w:val="clear" w:color="auto" w:fill="auto"/>
            <w:vAlign w:val="bottom"/>
          </w:tcPr>
          <w:p w14:paraId="7BBD3163" w14:textId="77777777" w:rsidR="00CF50D9" w:rsidRDefault="00CF50D9" w:rsidP="00DE1E15">
            <w:pPr>
              <w:spacing w:after="0" w:line="0" w:lineRule="atLeast"/>
              <w:jc w:val="center"/>
              <w:rPr>
                <w:rFonts w:ascii="Times New Roman" w:eastAsia="Times New Roman" w:hAnsi="Times New Roman"/>
                <w:w w:val="99"/>
                <w:sz w:val="24"/>
              </w:rPr>
            </w:pPr>
          </w:p>
        </w:tc>
        <w:tc>
          <w:tcPr>
            <w:tcW w:w="879" w:type="dxa"/>
            <w:gridSpan w:val="2"/>
            <w:vMerge/>
            <w:tcBorders>
              <w:right w:val="single" w:sz="8" w:space="0" w:color="auto"/>
            </w:tcBorders>
            <w:shd w:val="clear" w:color="auto" w:fill="auto"/>
            <w:vAlign w:val="bottom"/>
          </w:tcPr>
          <w:p w14:paraId="241C9B27" w14:textId="77777777" w:rsidR="00CF50D9" w:rsidRDefault="00CF50D9" w:rsidP="00DE1E15">
            <w:pPr>
              <w:spacing w:after="0" w:line="0" w:lineRule="atLeast"/>
              <w:ind w:right="60"/>
              <w:jc w:val="center"/>
              <w:rPr>
                <w:rFonts w:ascii="Times New Roman" w:eastAsia="Times New Roman" w:hAnsi="Times New Roman"/>
                <w:w w:val="99"/>
                <w:sz w:val="24"/>
              </w:rPr>
            </w:pPr>
          </w:p>
        </w:tc>
        <w:tc>
          <w:tcPr>
            <w:tcW w:w="1739" w:type="dxa"/>
            <w:gridSpan w:val="2"/>
            <w:vMerge/>
            <w:tcBorders>
              <w:left w:val="single" w:sz="8" w:space="0" w:color="auto"/>
              <w:right w:val="single" w:sz="8" w:space="0" w:color="auto"/>
            </w:tcBorders>
            <w:shd w:val="clear" w:color="auto" w:fill="auto"/>
            <w:vAlign w:val="bottom"/>
          </w:tcPr>
          <w:p w14:paraId="7878E821" w14:textId="77777777" w:rsidR="00CF50D9" w:rsidRDefault="00CF50D9" w:rsidP="00DE1E15">
            <w:pPr>
              <w:spacing w:after="0" w:line="0" w:lineRule="atLeast"/>
              <w:ind w:right="320"/>
              <w:jc w:val="right"/>
              <w:rPr>
                <w:rFonts w:ascii="Times New Roman" w:eastAsia="Times New Roman" w:hAnsi="Times New Roman"/>
                <w:sz w:val="24"/>
              </w:rPr>
            </w:pPr>
          </w:p>
        </w:tc>
        <w:tc>
          <w:tcPr>
            <w:tcW w:w="1275" w:type="dxa"/>
            <w:vMerge/>
            <w:tcBorders>
              <w:left w:val="single" w:sz="8" w:space="0" w:color="auto"/>
              <w:right w:val="single" w:sz="8" w:space="0" w:color="auto"/>
            </w:tcBorders>
            <w:shd w:val="clear" w:color="auto" w:fill="auto"/>
            <w:vAlign w:val="bottom"/>
          </w:tcPr>
          <w:p w14:paraId="516E2655" w14:textId="77777777" w:rsidR="00CF50D9" w:rsidRDefault="00CF50D9" w:rsidP="00DE1E15">
            <w:pPr>
              <w:spacing w:after="0" w:line="0" w:lineRule="atLeast"/>
              <w:rPr>
                <w:rFonts w:ascii="Times New Roman" w:eastAsia="Times New Roman" w:hAnsi="Times New Roman"/>
              </w:rPr>
            </w:pPr>
          </w:p>
        </w:tc>
      </w:tr>
      <w:tr w:rsidR="00CF50D9" w14:paraId="675B448B" w14:textId="77777777" w:rsidTr="002D487C">
        <w:trPr>
          <w:trHeight w:val="282"/>
        </w:trPr>
        <w:tc>
          <w:tcPr>
            <w:tcW w:w="31" w:type="dxa"/>
            <w:tcBorders>
              <w:bottom w:val="single" w:sz="8" w:space="0" w:color="auto"/>
            </w:tcBorders>
            <w:shd w:val="clear" w:color="auto" w:fill="000000"/>
            <w:vAlign w:val="bottom"/>
          </w:tcPr>
          <w:p w14:paraId="5F078D0F" w14:textId="77777777" w:rsidR="00CF50D9" w:rsidRDefault="00CF50D9" w:rsidP="00DE1E15">
            <w:pPr>
              <w:spacing w:after="0" w:line="0" w:lineRule="atLeast"/>
              <w:rPr>
                <w:rFonts w:ascii="Times New Roman" w:eastAsia="Times New Roman" w:hAnsi="Times New Roman"/>
                <w:sz w:val="24"/>
              </w:rPr>
            </w:pPr>
          </w:p>
        </w:tc>
        <w:tc>
          <w:tcPr>
            <w:tcW w:w="2018" w:type="dxa"/>
            <w:gridSpan w:val="2"/>
            <w:vMerge/>
            <w:tcBorders>
              <w:right w:val="single" w:sz="8" w:space="0" w:color="auto"/>
            </w:tcBorders>
            <w:shd w:val="clear" w:color="auto" w:fill="auto"/>
            <w:vAlign w:val="bottom"/>
          </w:tcPr>
          <w:p w14:paraId="3FBB749B" w14:textId="77777777" w:rsidR="00CF50D9" w:rsidRDefault="00CF50D9" w:rsidP="00DE1E15">
            <w:pPr>
              <w:spacing w:after="0" w:line="0" w:lineRule="atLeast"/>
              <w:rPr>
                <w:rFonts w:ascii="Times New Roman" w:eastAsia="Times New Roman" w:hAnsi="Times New Roman"/>
                <w:sz w:val="24"/>
              </w:rPr>
            </w:pPr>
          </w:p>
        </w:tc>
        <w:tc>
          <w:tcPr>
            <w:tcW w:w="979" w:type="dxa"/>
            <w:vMerge/>
            <w:tcBorders>
              <w:left w:val="single" w:sz="8" w:space="0" w:color="auto"/>
              <w:right w:val="single" w:sz="8" w:space="0" w:color="auto"/>
            </w:tcBorders>
            <w:shd w:val="clear" w:color="auto" w:fill="auto"/>
            <w:vAlign w:val="bottom"/>
          </w:tcPr>
          <w:p w14:paraId="15753754" w14:textId="77777777" w:rsidR="00CF50D9" w:rsidRDefault="00CF50D9" w:rsidP="00DE1E15">
            <w:pPr>
              <w:spacing w:after="0" w:line="0" w:lineRule="atLeast"/>
              <w:rPr>
                <w:rFonts w:ascii="Times New Roman" w:eastAsia="Times New Roman" w:hAnsi="Times New Roman"/>
                <w:sz w:val="24"/>
              </w:rPr>
            </w:pPr>
          </w:p>
        </w:tc>
        <w:tc>
          <w:tcPr>
            <w:tcW w:w="1099" w:type="dxa"/>
            <w:vMerge/>
            <w:tcBorders>
              <w:right w:val="single" w:sz="8" w:space="0" w:color="auto"/>
            </w:tcBorders>
            <w:shd w:val="clear" w:color="auto" w:fill="auto"/>
            <w:vAlign w:val="bottom"/>
          </w:tcPr>
          <w:p w14:paraId="4CD83CE6" w14:textId="77777777" w:rsidR="00CF50D9" w:rsidRDefault="00CF50D9" w:rsidP="00DE1E15">
            <w:pPr>
              <w:spacing w:after="0" w:line="0" w:lineRule="atLeast"/>
              <w:jc w:val="center"/>
              <w:rPr>
                <w:rFonts w:ascii="Times New Roman" w:eastAsia="Times New Roman" w:hAnsi="Times New Roman"/>
                <w:w w:val="99"/>
                <w:sz w:val="24"/>
              </w:rPr>
            </w:pPr>
          </w:p>
        </w:tc>
        <w:tc>
          <w:tcPr>
            <w:tcW w:w="959" w:type="dxa"/>
            <w:gridSpan w:val="2"/>
            <w:vMerge/>
            <w:tcBorders>
              <w:right w:val="single" w:sz="8" w:space="0" w:color="auto"/>
            </w:tcBorders>
            <w:shd w:val="clear" w:color="auto" w:fill="auto"/>
            <w:vAlign w:val="bottom"/>
          </w:tcPr>
          <w:p w14:paraId="1EA523EA" w14:textId="77777777" w:rsidR="00CF50D9" w:rsidRDefault="00CF50D9" w:rsidP="00DE1E15">
            <w:pPr>
              <w:spacing w:after="0" w:line="0" w:lineRule="atLeast"/>
              <w:ind w:right="140"/>
              <w:jc w:val="center"/>
              <w:rPr>
                <w:rFonts w:ascii="Times New Roman" w:eastAsia="Times New Roman" w:hAnsi="Times New Roman"/>
                <w:w w:val="99"/>
                <w:sz w:val="24"/>
              </w:rPr>
            </w:pPr>
          </w:p>
        </w:tc>
        <w:tc>
          <w:tcPr>
            <w:tcW w:w="979" w:type="dxa"/>
            <w:gridSpan w:val="2"/>
            <w:vMerge/>
            <w:tcBorders>
              <w:left w:val="single" w:sz="8" w:space="0" w:color="auto"/>
              <w:right w:val="single" w:sz="8" w:space="0" w:color="auto"/>
            </w:tcBorders>
            <w:shd w:val="clear" w:color="auto" w:fill="auto"/>
            <w:vAlign w:val="bottom"/>
          </w:tcPr>
          <w:p w14:paraId="405F921D" w14:textId="77777777" w:rsidR="00CF50D9" w:rsidRDefault="00CF50D9" w:rsidP="00DE1E15">
            <w:pPr>
              <w:spacing w:after="0" w:line="0" w:lineRule="atLeast"/>
              <w:ind w:right="47"/>
              <w:jc w:val="center"/>
              <w:rPr>
                <w:rFonts w:ascii="Times New Roman" w:eastAsia="Times New Roman" w:hAnsi="Times New Roman"/>
                <w:w w:val="99"/>
                <w:sz w:val="24"/>
              </w:rPr>
            </w:pPr>
          </w:p>
        </w:tc>
        <w:tc>
          <w:tcPr>
            <w:tcW w:w="1099" w:type="dxa"/>
            <w:vMerge/>
            <w:tcBorders>
              <w:left w:val="single" w:sz="8" w:space="0" w:color="auto"/>
              <w:right w:val="single" w:sz="8" w:space="0" w:color="auto"/>
            </w:tcBorders>
            <w:shd w:val="clear" w:color="auto" w:fill="auto"/>
            <w:vAlign w:val="bottom"/>
          </w:tcPr>
          <w:p w14:paraId="2D752EAA" w14:textId="77777777" w:rsidR="00CF50D9" w:rsidRDefault="00CF50D9" w:rsidP="00DE1E15">
            <w:pPr>
              <w:spacing w:after="0" w:line="0" w:lineRule="atLeast"/>
              <w:jc w:val="center"/>
              <w:rPr>
                <w:rFonts w:ascii="Times New Roman" w:eastAsia="Times New Roman" w:hAnsi="Times New Roman"/>
                <w:w w:val="99"/>
                <w:sz w:val="24"/>
              </w:rPr>
            </w:pPr>
          </w:p>
        </w:tc>
        <w:tc>
          <w:tcPr>
            <w:tcW w:w="879" w:type="dxa"/>
            <w:gridSpan w:val="2"/>
            <w:vMerge/>
            <w:tcBorders>
              <w:right w:val="single" w:sz="8" w:space="0" w:color="auto"/>
            </w:tcBorders>
            <w:shd w:val="clear" w:color="auto" w:fill="auto"/>
            <w:vAlign w:val="bottom"/>
          </w:tcPr>
          <w:p w14:paraId="038BF838" w14:textId="77777777" w:rsidR="00CF50D9" w:rsidRDefault="00CF50D9" w:rsidP="00DE1E15">
            <w:pPr>
              <w:spacing w:after="0" w:line="0" w:lineRule="atLeast"/>
              <w:ind w:right="60"/>
              <w:jc w:val="center"/>
              <w:rPr>
                <w:rFonts w:ascii="Times New Roman" w:eastAsia="Times New Roman" w:hAnsi="Times New Roman"/>
                <w:w w:val="99"/>
                <w:sz w:val="24"/>
              </w:rPr>
            </w:pPr>
          </w:p>
        </w:tc>
        <w:tc>
          <w:tcPr>
            <w:tcW w:w="1739" w:type="dxa"/>
            <w:gridSpan w:val="2"/>
            <w:vMerge/>
            <w:tcBorders>
              <w:left w:val="single" w:sz="8" w:space="0" w:color="auto"/>
              <w:right w:val="single" w:sz="8" w:space="0" w:color="auto"/>
            </w:tcBorders>
            <w:shd w:val="clear" w:color="auto" w:fill="auto"/>
            <w:vAlign w:val="bottom"/>
          </w:tcPr>
          <w:p w14:paraId="2BBE2242" w14:textId="77777777" w:rsidR="00CF50D9" w:rsidRDefault="00CF50D9" w:rsidP="00DE1E15">
            <w:pPr>
              <w:spacing w:after="0" w:line="0" w:lineRule="atLeast"/>
              <w:ind w:right="320"/>
              <w:jc w:val="right"/>
              <w:rPr>
                <w:rFonts w:ascii="Times New Roman" w:eastAsia="Times New Roman" w:hAnsi="Times New Roman"/>
                <w:sz w:val="24"/>
              </w:rPr>
            </w:pPr>
          </w:p>
        </w:tc>
        <w:tc>
          <w:tcPr>
            <w:tcW w:w="1275" w:type="dxa"/>
            <w:vMerge/>
            <w:tcBorders>
              <w:left w:val="single" w:sz="8" w:space="0" w:color="auto"/>
              <w:right w:val="single" w:sz="8" w:space="0" w:color="auto"/>
            </w:tcBorders>
            <w:shd w:val="clear" w:color="auto" w:fill="auto"/>
            <w:vAlign w:val="bottom"/>
          </w:tcPr>
          <w:p w14:paraId="3835145F" w14:textId="77777777" w:rsidR="00CF50D9" w:rsidRDefault="00CF50D9" w:rsidP="00DE1E15">
            <w:pPr>
              <w:spacing w:after="0" w:line="0" w:lineRule="atLeast"/>
              <w:rPr>
                <w:rFonts w:ascii="Times New Roman" w:eastAsia="Times New Roman" w:hAnsi="Times New Roman"/>
                <w:sz w:val="24"/>
              </w:rPr>
            </w:pPr>
          </w:p>
        </w:tc>
      </w:tr>
      <w:tr w:rsidR="00CF50D9" w14:paraId="2075C109" w14:textId="77777777" w:rsidTr="002D487C">
        <w:trPr>
          <w:trHeight w:val="33"/>
        </w:trPr>
        <w:tc>
          <w:tcPr>
            <w:tcW w:w="31" w:type="dxa"/>
            <w:tcBorders>
              <w:bottom w:val="single" w:sz="8" w:space="0" w:color="auto"/>
            </w:tcBorders>
            <w:shd w:val="clear" w:color="auto" w:fill="000000"/>
            <w:vAlign w:val="bottom"/>
          </w:tcPr>
          <w:p w14:paraId="33618601" w14:textId="77777777" w:rsidR="00CF50D9" w:rsidRDefault="00CF50D9" w:rsidP="00DE1E15">
            <w:pPr>
              <w:spacing w:after="0" w:line="0" w:lineRule="atLeast"/>
              <w:rPr>
                <w:rFonts w:ascii="Times New Roman" w:eastAsia="Times New Roman" w:hAnsi="Times New Roman"/>
                <w:sz w:val="24"/>
              </w:rPr>
            </w:pPr>
          </w:p>
        </w:tc>
        <w:tc>
          <w:tcPr>
            <w:tcW w:w="2018" w:type="dxa"/>
            <w:gridSpan w:val="2"/>
            <w:vMerge/>
            <w:tcBorders>
              <w:bottom w:val="single" w:sz="8" w:space="0" w:color="auto"/>
              <w:right w:val="single" w:sz="8" w:space="0" w:color="auto"/>
            </w:tcBorders>
            <w:shd w:val="clear" w:color="auto" w:fill="auto"/>
            <w:vAlign w:val="bottom"/>
          </w:tcPr>
          <w:p w14:paraId="3F5E915B" w14:textId="77777777" w:rsidR="00CF50D9" w:rsidRDefault="00CF50D9" w:rsidP="00DE1E15">
            <w:pPr>
              <w:spacing w:after="0" w:line="0" w:lineRule="atLeast"/>
              <w:rPr>
                <w:rFonts w:ascii="Times New Roman" w:eastAsia="Times New Roman" w:hAnsi="Times New Roman"/>
                <w:sz w:val="24"/>
              </w:rPr>
            </w:pPr>
          </w:p>
        </w:tc>
        <w:tc>
          <w:tcPr>
            <w:tcW w:w="979" w:type="dxa"/>
            <w:vMerge/>
            <w:tcBorders>
              <w:left w:val="single" w:sz="8" w:space="0" w:color="auto"/>
              <w:bottom w:val="single" w:sz="8" w:space="0" w:color="auto"/>
              <w:right w:val="single" w:sz="8" w:space="0" w:color="auto"/>
            </w:tcBorders>
            <w:shd w:val="clear" w:color="auto" w:fill="auto"/>
            <w:vAlign w:val="bottom"/>
          </w:tcPr>
          <w:p w14:paraId="29FB245B" w14:textId="77777777" w:rsidR="00CF50D9" w:rsidRDefault="00CF50D9" w:rsidP="00DE1E15">
            <w:pPr>
              <w:spacing w:after="0" w:line="0" w:lineRule="atLeast"/>
              <w:rPr>
                <w:rFonts w:ascii="Times New Roman" w:eastAsia="Times New Roman" w:hAnsi="Times New Roman"/>
                <w:sz w:val="24"/>
              </w:rPr>
            </w:pPr>
          </w:p>
        </w:tc>
        <w:tc>
          <w:tcPr>
            <w:tcW w:w="1099" w:type="dxa"/>
            <w:vMerge/>
            <w:tcBorders>
              <w:bottom w:val="single" w:sz="8" w:space="0" w:color="auto"/>
              <w:right w:val="single" w:sz="8" w:space="0" w:color="auto"/>
            </w:tcBorders>
            <w:shd w:val="clear" w:color="auto" w:fill="auto"/>
            <w:vAlign w:val="bottom"/>
          </w:tcPr>
          <w:p w14:paraId="22AE77CC" w14:textId="77777777" w:rsidR="00CF50D9" w:rsidRDefault="00CF50D9" w:rsidP="00DE1E15">
            <w:pPr>
              <w:spacing w:after="0" w:line="264" w:lineRule="exact"/>
              <w:jc w:val="center"/>
              <w:rPr>
                <w:rFonts w:ascii="Times New Roman" w:eastAsia="Times New Roman" w:hAnsi="Times New Roman"/>
                <w:b/>
                <w:w w:val="99"/>
                <w:sz w:val="24"/>
              </w:rPr>
            </w:pPr>
          </w:p>
        </w:tc>
        <w:tc>
          <w:tcPr>
            <w:tcW w:w="959" w:type="dxa"/>
            <w:gridSpan w:val="2"/>
            <w:vMerge/>
            <w:tcBorders>
              <w:bottom w:val="single" w:sz="8" w:space="0" w:color="auto"/>
              <w:right w:val="single" w:sz="8" w:space="0" w:color="auto"/>
            </w:tcBorders>
            <w:shd w:val="clear" w:color="auto" w:fill="auto"/>
            <w:vAlign w:val="bottom"/>
          </w:tcPr>
          <w:p w14:paraId="1A36A48E" w14:textId="77777777" w:rsidR="00CF50D9" w:rsidRDefault="00CF50D9" w:rsidP="00DE1E15">
            <w:pPr>
              <w:spacing w:after="0" w:line="264" w:lineRule="exact"/>
              <w:ind w:right="140"/>
              <w:jc w:val="center"/>
              <w:rPr>
                <w:rFonts w:ascii="Times New Roman" w:eastAsia="Times New Roman" w:hAnsi="Times New Roman"/>
                <w:b/>
                <w:w w:val="99"/>
                <w:sz w:val="24"/>
              </w:rPr>
            </w:pPr>
          </w:p>
        </w:tc>
        <w:tc>
          <w:tcPr>
            <w:tcW w:w="979" w:type="dxa"/>
            <w:gridSpan w:val="2"/>
            <w:vMerge/>
            <w:tcBorders>
              <w:left w:val="single" w:sz="8" w:space="0" w:color="auto"/>
              <w:bottom w:val="single" w:sz="8" w:space="0" w:color="auto"/>
              <w:right w:val="single" w:sz="8" w:space="0" w:color="auto"/>
            </w:tcBorders>
            <w:shd w:val="clear" w:color="auto" w:fill="auto"/>
            <w:vAlign w:val="bottom"/>
          </w:tcPr>
          <w:p w14:paraId="3D538E17" w14:textId="77777777" w:rsidR="00CF50D9" w:rsidRDefault="00CF50D9" w:rsidP="00DE1E15">
            <w:pPr>
              <w:spacing w:after="0" w:line="264" w:lineRule="exact"/>
              <w:ind w:right="47"/>
              <w:jc w:val="center"/>
              <w:rPr>
                <w:rFonts w:ascii="Times New Roman" w:eastAsia="Times New Roman" w:hAnsi="Times New Roman"/>
                <w:b/>
                <w:w w:val="99"/>
                <w:sz w:val="24"/>
              </w:rPr>
            </w:pPr>
          </w:p>
        </w:tc>
        <w:tc>
          <w:tcPr>
            <w:tcW w:w="1099" w:type="dxa"/>
            <w:vMerge/>
            <w:tcBorders>
              <w:left w:val="single" w:sz="8" w:space="0" w:color="auto"/>
              <w:bottom w:val="single" w:sz="8" w:space="0" w:color="auto"/>
              <w:right w:val="single" w:sz="8" w:space="0" w:color="auto"/>
            </w:tcBorders>
            <w:shd w:val="clear" w:color="auto" w:fill="auto"/>
            <w:vAlign w:val="bottom"/>
          </w:tcPr>
          <w:p w14:paraId="497ECC2A" w14:textId="77777777" w:rsidR="00CF50D9" w:rsidRDefault="00CF50D9" w:rsidP="00DE1E15">
            <w:pPr>
              <w:spacing w:after="0" w:line="264" w:lineRule="exact"/>
              <w:jc w:val="center"/>
              <w:rPr>
                <w:rFonts w:ascii="Times New Roman" w:eastAsia="Times New Roman" w:hAnsi="Times New Roman"/>
                <w:b/>
                <w:w w:val="99"/>
                <w:sz w:val="24"/>
              </w:rPr>
            </w:pPr>
          </w:p>
        </w:tc>
        <w:tc>
          <w:tcPr>
            <w:tcW w:w="879" w:type="dxa"/>
            <w:gridSpan w:val="2"/>
            <w:vMerge/>
            <w:tcBorders>
              <w:bottom w:val="single" w:sz="8" w:space="0" w:color="auto"/>
              <w:right w:val="single" w:sz="8" w:space="0" w:color="auto"/>
            </w:tcBorders>
            <w:shd w:val="clear" w:color="auto" w:fill="auto"/>
            <w:vAlign w:val="bottom"/>
          </w:tcPr>
          <w:p w14:paraId="206B4FDC" w14:textId="77777777" w:rsidR="00CF50D9" w:rsidRDefault="00CF50D9" w:rsidP="00DE1E15">
            <w:pPr>
              <w:spacing w:after="0" w:line="264" w:lineRule="exact"/>
              <w:ind w:right="60"/>
              <w:jc w:val="center"/>
              <w:rPr>
                <w:rFonts w:ascii="Times New Roman" w:eastAsia="Times New Roman" w:hAnsi="Times New Roman"/>
                <w:b/>
                <w:w w:val="99"/>
                <w:sz w:val="24"/>
              </w:rPr>
            </w:pPr>
          </w:p>
        </w:tc>
        <w:tc>
          <w:tcPr>
            <w:tcW w:w="1739" w:type="dxa"/>
            <w:gridSpan w:val="2"/>
            <w:vMerge/>
            <w:tcBorders>
              <w:left w:val="single" w:sz="8" w:space="0" w:color="auto"/>
              <w:bottom w:val="single" w:sz="8" w:space="0" w:color="auto"/>
              <w:right w:val="single" w:sz="8" w:space="0" w:color="auto"/>
            </w:tcBorders>
            <w:shd w:val="clear" w:color="auto" w:fill="auto"/>
            <w:vAlign w:val="bottom"/>
          </w:tcPr>
          <w:p w14:paraId="4FE37447" w14:textId="77777777" w:rsidR="00CF50D9" w:rsidRDefault="00CF50D9" w:rsidP="00DE1E15">
            <w:pPr>
              <w:spacing w:after="0" w:line="264" w:lineRule="exact"/>
              <w:ind w:right="320"/>
              <w:jc w:val="right"/>
              <w:rPr>
                <w:rFonts w:ascii="Times New Roman" w:eastAsia="Times New Roman" w:hAnsi="Times New Roman"/>
                <w:b/>
                <w:sz w:val="24"/>
              </w:rPr>
            </w:pPr>
          </w:p>
        </w:tc>
        <w:tc>
          <w:tcPr>
            <w:tcW w:w="1275" w:type="dxa"/>
            <w:vMerge/>
            <w:tcBorders>
              <w:left w:val="single" w:sz="8" w:space="0" w:color="auto"/>
              <w:bottom w:val="single" w:sz="8" w:space="0" w:color="auto"/>
              <w:right w:val="single" w:sz="8" w:space="0" w:color="auto"/>
            </w:tcBorders>
            <w:shd w:val="clear" w:color="auto" w:fill="auto"/>
            <w:vAlign w:val="bottom"/>
          </w:tcPr>
          <w:p w14:paraId="63F09AF6" w14:textId="77777777" w:rsidR="00CF50D9" w:rsidRDefault="00CF50D9" w:rsidP="00DE1E15">
            <w:pPr>
              <w:spacing w:after="0" w:line="264" w:lineRule="exact"/>
              <w:ind w:right="20"/>
              <w:jc w:val="center"/>
              <w:rPr>
                <w:rFonts w:ascii="Times New Roman" w:eastAsia="Times New Roman" w:hAnsi="Times New Roman"/>
                <w:b/>
                <w:w w:val="99"/>
                <w:sz w:val="24"/>
              </w:rPr>
            </w:pPr>
          </w:p>
        </w:tc>
      </w:tr>
      <w:tr w:rsidR="00CF50D9" w14:paraId="0EAC3F0C" w14:textId="77777777" w:rsidTr="002D487C">
        <w:trPr>
          <w:trHeight w:val="315"/>
        </w:trPr>
        <w:tc>
          <w:tcPr>
            <w:tcW w:w="31" w:type="dxa"/>
            <w:tcBorders>
              <w:bottom w:val="single" w:sz="8" w:space="0" w:color="auto"/>
            </w:tcBorders>
            <w:shd w:val="clear" w:color="auto" w:fill="DEEAF6" w:themeFill="accent5" w:themeFillTint="33"/>
            <w:vAlign w:val="center"/>
          </w:tcPr>
          <w:p w14:paraId="607B3ECC" w14:textId="77777777" w:rsidR="00CF50D9" w:rsidRDefault="00CF50D9" w:rsidP="00DE1E15">
            <w:pPr>
              <w:spacing w:after="0" w:line="0" w:lineRule="atLeast"/>
              <w:jc w:val="center"/>
              <w:rPr>
                <w:rFonts w:ascii="Times New Roman" w:eastAsia="Times New Roman" w:hAnsi="Times New Roman"/>
                <w:sz w:val="24"/>
              </w:rPr>
            </w:pPr>
          </w:p>
        </w:tc>
        <w:tc>
          <w:tcPr>
            <w:tcW w:w="2018" w:type="dxa"/>
            <w:gridSpan w:val="2"/>
            <w:tcBorders>
              <w:bottom w:val="single" w:sz="8" w:space="0" w:color="auto"/>
              <w:right w:val="single" w:sz="8" w:space="0" w:color="auto"/>
            </w:tcBorders>
            <w:shd w:val="clear" w:color="auto" w:fill="F7CAAC" w:themeFill="accent2" w:themeFillTint="66"/>
            <w:vAlign w:val="center"/>
          </w:tcPr>
          <w:p w14:paraId="732511B7"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b/>
                <w:w w:val="98"/>
                <w:sz w:val="28"/>
              </w:rPr>
              <w:t>Всего по ОО:</w:t>
            </w:r>
          </w:p>
        </w:tc>
        <w:tc>
          <w:tcPr>
            <w:tcW w:w="979" w:type="dxa"/>
            <w:tcBorders>
              <w:bottom w:val="single" w:sz="8" w:space="0" w:color="auto"/>
              <w:right w:val="single" w:sz="8" w:space="0" w:color="auto"/>
            </w:tcBorders>
            <w:shd w:val="clear" w:color="auto" w:fill="F7CAAC" w:themeFill="accent2" w:themeFillTint="66"/>
            <w:vAlign w:val="center"/>
          </w:tcPr>
          <w:p w14:paraId="7025921D" w14:textId="77777777" w:rsidR="00CF50D9" w:rsidRDefault="00CF50D9" w:rsidP="00DE1E15">
            <w:pPr>
              <w:spacing w:after="0" w:line="0" w:lineRule="atLeast"/>
              <w:jc w:val="center"/>
              <w:rPr>
                <w:rFonts w:ascii="Times New Roman" w:eastAsia="Times New Roman" w:hAnsi="Times New Roman"/>
                <w:sz w:val="24"/>
              </w:rPr>
            </w:pPr>
          </w:p>
        </w:tc>
        <w:tc>
          <w:tcPr>
            <w:tcW w:w="1099" w:type="dxa"/>
            <w:tcBorders>
              <w:bottom w:val="single" w:sz="8" w:space="0" w:color="auto"/>
              <w:right w:val="single" w:sz="8" w:space="0" w:color="auto"/>
            </w:tcBorders>
            <w:shd w:val="clear" w:color="auto" w:fill="F7CAAC" w:themeFill="accent2" w:themeFillTint="66"/>
            <w:vAlign w:val="center"/>
          </w:tcPr>
          <w:p w14:paraId="6C634D75" w14:textId="77777777" w:rsidR="00CF50D9" w:rsidRDefault="00CF50D9" w:rsidP="00DE1E15">
            <w:pPr>
              <w:spacing w:after="0" w:line="264" w:lineRule="exact"/>
              <w:jc w:val="center"/>
              <w:rPr>
                <w:rFonts w:ascii="Times New Roman" w:eastAsia="Times New Roman" w:hAnsi="Times New Roman"/>
                <w:b/>
                <w:w w:val="99"/>
                <w:sz w:val="24"/>
              </w:rPr>
            </w:pPr>
            <w:r>
              <w:rPr>
                <w:rFonts w:ascii="Times New Roman" w:eastAsia="Times New Roman" w:hAnsi="Times New Roman"/>
                <w:b/>
                <w:w w:val="99"/>
                <w:sz w:val="24"/>
              </w:rPr>
              <w:t>67</w:t>
            </w:r>
          </w:p>
        </w:tc>
        <w:tc>
          <w:tcPr>
            <w:tcW w:w="220" w:type="dxa"/>
            <w:tcBorders>
              <w:bottom w:val="single" w:sz="8" w:space="0" w:color="auto"/>
            </w:tcBorders>
            <w:shd w:val="clear" w:color="auto" w:fill="F7CAAC" w:themeFill="accent2" w:themeFillTint="66"/>
            <w:vAlign w:val="center"/>
          </w:tcPr>
          <w:p w14:paraId="389F6323" w14:textId="77777777" w:rsidR="00CF50D9" w:rsidRDefault="00CF50D9" w:rsidP="00DE1E15">
            <w:pPr>
              <w:spacing w:after="0" w:line="0" w:lineRule="atLeast"/>
              <w:jc w:val="center"/>
              <w:rPr>
                <w:rFonts w:ascii="Times New Roman" w:eastAsia="Times New Roman" w:hAnsi="Times New Roman"/>
                <w:sz w:val="24"/>
              </w:rPr>
            </w:pPr>
          </w:p>
        </w:tc>
        <w:tc>
          <w:tcPr>
            <w:tcW w:w="739" w:type="dxa"/>
            <w:tcBorders>
              <w:bottom w:val="single" w:sz="8" w:space="0" w:color="auto"/>
              <w:right w:val="single" w:sz="8" w:space="0" w:color="auto"/>
            </w:tcBorders>
            <w:shd w:val="clear" w:color="auto" w:fill="F7CAAC" w:themeFill="accent2" w:themeFillTint="66"/>
            <w:vAlign w:val="center"/>
          </w:tcPr>
          <w:p w14:paraId="55AB0344" w14:textId="77777777" w:rsidR="00CF50D9" w:rsidRDefault="00CF50D9" w:rsidP="00DE1E15">
            <w:pPr>
              <w:spacing w:after="0" w:line="264" w:lineRule="exact"/>
              <w:ind w:right="140"/>
              <w:jc w:val="center"/>
              <w:rPr>
                <w:rFonts w:ascii="Times New Roman" w:eastAsia="Times New Roman" w:hAnsi="Times New Roman"/>
                <w:b/>
                <w:w w:val="99"/>
                <w:sz w:val="24"/>
              </w:rPr>
            </w:pPr>
            <w:r>
              <w:rPr>
                <w:rFonts w:ascii="Times New Roman" w:eastAsia="Times New Roman" w:hAnsi="Times New Roman"/>
                <w:b/>
                <w:w w:val="99"/>
                <w:sz w:val="24"/>
              </w:rPr>
              <w:t>17</w:t>
            </w:r>
          </w:p>
        </w:tc>
        <w:tc>
          <w:tcPr>
            <w:tcW w:w="160" w:type="dxa"/>
            <w:tcBorders>
              <w:bottom w:val="single" w:sz="8" w:space="0" w:color="auto"/>
            </w:tcBorders>
            <w:shd w:val="clear" w:color="auto" w:fill="F7CAAC" w:themeFill="accent2" w:themeFillTint="66"/>
            <w:vAlign w:val="center"/>
          </w:tcPr>
          <w:p w14:paraId="1CA92178" w14:textId="77777777" w:rsidR="00CF50D9" w:rsidRDefault="00CF50D9" w:rsidP="00DE1E15">
            <w:pPr>
              <w:spacing w:after="0" w:line="0" w:lineRule="atLeast"/>
              <w:jc w:val="center"/>
              <w:rPr>
                <w:rFonts w:ascii="Times New Roman" w:eastAsia="Times New Roman" w:hAnsi="Times New Roman"/>
                <w:sz w:val="24"/>
              </w:rPr>
            </w:pPr>
          </w:p>
        </w:tc>
        <w:tc>
          <w:tcPr>
            <w:tcW w:w="819" w:type="dxa"/>
            <w:tcBorders>
              <w:bottom w:val="single" w:sz="8" w:space="0" w:color="auto"/>
              <w:right w:val="single" w:sz="8" w:space="0" w:color="auto"/>
            </w:tcBorders>
            <w:shd w:val="clear" w:color="auto" w:fill="F7CAAC" w:themeFill="accent2" w:themeFillTint="66"/>
            <w:vAlign w:val="center"/>
          </w:tcPr>
          <w:p w14:paraId="1F75C34D" w14:textId="77777777" w:rsidR="00CF50D9" w:rsidRDefault="00CF50D9" w:rsidP="00DE1E15">
            <w:pPr>
              <w:spacing w:after="0" w:line="264" w:lineRule="exact"/>
              <w:ind w:left="-143" w:right="47"/>
              <w:jc w:val="center"/>
              <w:rPr>
                <w:rFonts w:ascii="Times New Roman" w:eastAsia="Times New Roman" w:hAnsi="Times New Roman"/>
                <w:b/>
                <w:w w:val="99"/>
                <w:sz w:val="24"/>
              </w:rPr>
            </w:pPr>
            <w:r>
              <w:rPr>
                <w:rFonts w:ascii="Times New Roman" w:eastAsia="Times New Roman" w:hAnsi="Times New Roman"/>
                <w:b/>
                <w:w w:val="99"/>
                <w:sz w:val="24"/>
              </w:rPr>
              <w:t>36</w:t>
            </w:r>
          </w:p>
        </w:tc>
        <w:tc>
          <w:tcPr>
            <w:tcW w:w="1099" w:type="dxa"/>
            <w:tcBorders>
              <w:bottom w:val="single" w:sz="8" w:space="0" w:color="auto"/>
              <w:right w:val="single" w:sz="8" w:space="0" w:color="auto"/>
            </w:tcBorders>
            <w:shd w:val="clear" w:color="auto" w:fill="F7CAAC" w:themeFill="accent2" w:themeFillTint="66"/>
            <w:vAlign w:val="center"/>
          </w:tcPr>
          <w:p w14:paraId="03D21820" w14:textId="77777777" w:rsidR="00CF50D9" w:rsidRDefault="00CF50D9" w:rsidP="00DE1E15">
            <w:pPr>
              <w:spacing w:after="0" w:line="264" w:lineRule="exact"/>
              <w:jc w:val="center"/>
              <w:rPr>
                <w:rFonts w:ascii="Times New Roman" w:eastAsia="Times New Roman" w:hAnsi="Times New Roman"/>
                <w:b/>
                <w:w w:val="99"/>
                <w:sz w:val="24"/>
              </w:rPr>
            </w:pPr>
            <w:r>
              <w:rPr>
                <w:rFonts w:ascii="Times New Roman" w:eastAsia="Times New Roman" w:hAnsi="Times New Roman"/>
                <w:b/>
                <w:w w:val="99"/>
                <w:sz w:val="24"/>
              </w:rPr>
              <w:t>12</w:t>
            </w:r>
          </w:p>
        </w:tc>
        <w:tc>
          <w:tcPr>
            <w:tcW w:w="140" w:type="dxa"/>
            <w:tcBorders>
              <w:bottom w:val="single" w:sz="8" w:space="0" w:color="auto"/>
            </w:tcBorders>
            <w:shd w:val="clear" w:color="auto" w:fill="F7CAAC" w:themeFill="accent2" w:themeFillTint="66"/>
            <w:vAlign w:val="center"/>
          </w:tcPr>
          <w:p w14:paraId="2DF42B1D" w14:textId="77777777" w:rsidR="00CF50D9" w:rsidRDefault="00CF50D9" w:rsidP="00DE1E15">
            <w:pPr>
              <w:spacing w:after="0" w:line="0" w:lineRule="atLeast"/>
              <w:jc w:val="center"/>
              <w:rPr>
                <w:rFonts w:ascii="Times New Roman" w:eastAsia="Times New Roman" w:hAnsi="Times New Roman"/>
                <w:sz w:val="24"/>
              </w:rPr>
            </w:pPr>
          </w:p>
        </w:tc>
        <w:tc>
          <w:tcPr>
            <w:tcW w:w="739" w:type="dxa"/>
            <w:tcBorders>
              <w:bottom w:val="single" w:sz="8" w:space="0" w:color="auto"/>
              <w:right w:val="single" w:sz="8" w:space="0" w:color="auto"/>
            </w:tcBorders>
            <w:shd w:val="clear" w:color="auto" w:fill="F7CAAC" w:themeFill="accent2" w:themeFillTint="66"/>
            <w:vAlign w:val="center"/>
          </w:tcPr>
          <w:p w14:paraId="0B26C6D0" w14:textId="77777777" w:rsidR="00CF50D9" w:rsidRDefault="00CF50D9" w:rsidP="00DE1E15">
            <w:pPr>
              <w:spacing w:after="0" w:line="264" w:lineRule="exact"/>
              <w:ind w:right="60"/>
              <w:jc w:val="center"/>
              <w:rPr>
                <w:rFonts w:ascii="Times New Roman" w:eastAsia="Times New Roman" w:hAnsi="Times New Roman"/>
                <w:b/>
                <w:w w:val="99"/>
                <w:sz w:val="24"/>
              </w:rPr>
            </w:pPr>
            <w:r>
              <w:rPr>
                <w:rFonts w:ascii="Times New Roman" w:eastAsia="Times New Roman" w:hAnsi="Times New Roman"/>
                <w:b/>
                <w:w w:val="99"/>
                <w:sz w:val="24"/>
              </w:rPr>
              <w:t>2</w:t>
            </w:r>
          </w:p>
        </w:tc>
        <w:tc>
          <w:tcPr>
            <w:tcW w:w="30" w:type="dxa"/>
            <w:tcBorders>
              <w:bottom w:val="single" w:sz="8" w:space="0" w:color="auto"/>
            </w:tcBorders>
            <w:shd w:val="clear" w:color="auto" w:fill="F7CAAC" w:themeFill="accent2" w:themeFillTint="66"/>
            <w:vAlign w:val="center"/>
          </w:tcPr>
          <w:p w14:paraId="69A5D3C8" w14:textId="77777777" w:rsidR="00CF50D9" w:rsidRDefault="00CF50D9" w:rsidP="00DE1E15">
            <w:pPr>
              <w:spacing w:after="0" w:line="0" w:lineRule="atLeast"/>
              <w:jc w:val="center"/>
              <w:rPr>
                <w:rFonts w:ascii="Times New Roman" w:eastAsia="Times New Roman" w:hAnsi="Times New Roman"/>
                <w:sz w:val="24"/>
              </w:rPr>
            </w:pPr>
          </w:p>
        </w:tc>
        <w:tc>
          <w:tcPr>
            <w:tcW w:w="1709" w:type="dxa"/>
            <w:tcBorders>
              <w:bottom w:val="single" w:sz="8" w:space="0" w:color="auto"/>
              <w:right w:val="single" w:sz="8" w:space="0" w:color="auto"/>
            </w:tcBorders>
            <w:shd w:val="clear" w:color="auto" w:fill="F7CAAC" w:themeFill="accent2" w:themeFillTint="66"/>
            <w:vAlign w:val="center"/>
          </w:tcPr>
          <w:p w14:paraId="19BA7EAB" w14:textId="77777777" w:rsidR="00CF50D9" w:rsidRDefault="00CF50D9" w:rsidP="00DE1E15">
            <w:pPr>
              <w:spacing w:after="0" w:line="264" w:lineRule="exact"/>
              <w:jc w:val="center"/>
              <w:rPr>
                <w:rFonts w:ascii="Times New Roman" w:eastAsia="Times New Roman" w:hAnsi="Times New Roman"/>
                <w:b/>
                <w:sz w:val="24"/>
              </w:rPr>
            </w:pPr>
          </w:p>
        </w:tc>
        <w:tc>
          <w:tcPr>
            <w:tcW w:w="1275" w:type="dxa"/>
            <w:tcBorders>
              <w:bottom w:val="single" w:sz="8" w:space="0" w:color="auto"/>
              <w:right w:val="single" w:sz="8" w:space="0" w:color="auto"/>
            </w:tcBorders>
            <w:shd w:val="clear" w:color="auto" w:fill="F7CAAC" w:themeFill="accent2" w:themeFillTint="66"/>
            <w:vAlign w:val="center"/>
          </w:tcPr>
          <w:p w14:paraId="229A25E3" w14:textId="77777777" w:rsidR="00CF50D9" w:rsidRDefault="00CF50D9" w:rsidP="00DE1E15">
            <w:pPr>
              <w:spacing w:after="0" w:line="264" w:lineRule="exact"/>
              <w:ind w:right="20"/>
              <w:jc w:val="center"/>
              <w:rPr>
                <w:rFonts w:ascii="Times New Roman" w:eastAsia="Times New Roman" w:hAnsi="Times New Roman"/>
                <w:b/>
                <w:w w:val="99"/>
                <w:sz w:val="24"/>
              </w:rPr>
            </w:pPr>
          </w:p>
        </w:tc>
      </w:tr>
      <w:tr w:rsidR="00CF50D9" w14:paraId="4142F745" w14:textId="77777777" w:rsidTr="002D487C">
        <w:trPr>
          <w:trHeight w:val="271"/>
        </w:trPr>
        <w:tc>
          <w:tcPr>
            <w:tcW w:w="31" w:type="dxa"/>
            <w:shd w:val="clear" w:color="auto" w:fill="000000"/>
            <w:vAlign w:val="center"/>
          </w:tcPr>
          <w:p w14:paraId="00FB7113" w14:textId="77777777" w:rsidR="00CF50D9" w:rsidRDefault="00CF50D9" w:rsidP="00DE1E15">
            <w:pPr>
              <w:spacing w:after="0" w:line="0" w:lineRule="atLeast"/>
              <w:jc w:val="center"/>
              <w:rPr>
                <w:rFonts w:ascii="Times New Roman" w:eastAsia="Times New Roman" w:hAnsi="Times New Roman"/>
                <w:sz w:val="23"/>
              </w:rPr>
            </w:pPr>
          </w:p>
        </w:tc>
        <w:tc>
          <w:tcPr>
            <w:tcW w:w="2018" w:type="dxa"/>
            <w:gridSpan w:val="2"/>
            <w:vMerge w:val="restart"/>
            <w:tcBorders>
              <w:right w:val="single" w:sz="8" w:space="0" w:color="auto"/>
            </w:tcBorders>
            <w:shd w:val="clear" w:color="auto" w:fill="auto"/>
            <w:vAlign w:val="center"/>
          </w:tcPr>
          <w:p w14:paraId="492DA4D8"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8"/>
              </w:rPr>
              <w:t>Математика</w:t>
            </w:r>
          </w:p>
        </w:tc>
        <w:tc>
          <w:tcPr>
            <w:tcW w:w="979" w:type="dxa"/>
            <w:vMerge w:val="restart"/>
            <w:tcBorders>
              <w:left w:val="single" w:sz="8" w:space="0" w:color="auto"/>
              <w:right w:val="single" w:sz="8" w:space="0" w:color="auto"/>
            </w:tcBorders>
            <w:shd w:val="clear" w:color="auto" w:fill="auto"/>
            <w:vAlign w:val="center"/>
          </w:tcPr>
          <w:p w14:paraId="7719BC1F" w14:textId="77777777" w:rsidR="00CF50D9" w:rsidRDefault="00CF50D9" w:rsidP="00DE1E15">
            <w:pPr>
              <w:spacing w:after="0" w:line="263" w:lineRule="exact"/>
              <w:jc w:val="center"/>
              <w:rPr>
                <w:rFonts w:ascii="Times New Roman" w:eastAsia="Times New Roman" w:hAnsi="Times New Roman"/>
                <w:sz w:val="24"/>
              </w:rPr>
            </w:pPr>
            <w:r>
              <w:rPr>
                <w:rFonts w:ascii="Times New Roman" w:eastAsia="Times New Roman" w:hAnsi="Times New Roman"/>
                <w:sz w:val="24"/>
              </w:rPr>
              <w:t>4-А</w:t>
            </w:r>
          </w:p>
          <w:p w14:paraId="3152EBC5" w14:textId="77777777" w:rsidR="00CF50D9" w:rsidRDefault="00CF50D9" w:rsidP="00DE1E15">
            <w:pPr>
              <w:spacing w:after="0" w:line="263" w:lineRule="exact"/>
              <w:jc w:val="center"/>
              <w:rPr>
                <w:rFonts w:ascii="Times New Roman" w:eastAsia="Times New Roman" w:hAnsi="Times New Roman"/>
                <w:sz w:val="24"/>
              </w:rPr>
            </w:pPr>
            <w:r>
              <w:rPr>
                <w:rFonts w:ascii="Times New Roman" w:eastAsia="Times New Roman" w:hAnsi="Times New Roman"/>
                <w:sz w:val="24"/>
              </w:rPr>
              <w:t>4-Б</w:t>
            </w:r>
          </w:p>
          <w:p w14:paraId="552BBDCE"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sz w:val="24"/>
              </w:rPr>
              <w:t>4-В</w:t>
            </w:r>
          </w:p>
          <w:p w14:paraId="0A1D6E7E" w14:textId="77777777" w:rsidR="00CF50D9" w:rsidRDefault="00CF50D9" w:rsidP="00DE1E15">
            <w:pPr>
              <w:spacing w:after="0" w:line="273" w:lineRule="exact"/>
              <w:jc w:val="center"/>
              <w:rPr>
                <w:rFonts w:ascii="Times New Roman" w:eastAsia="Times New Roman" w:hAnsi="Times New Roman"/>
                <w:sz w:val="24"/>
              </w:rPr>
            </w:pPr>
          </w:p>
        </w:tc>
        <w:tc>
          <w:tcPr>
            <w:tcW w:w="1099" w:type="dxa"/>
            <w:vMerge w:val="restart"/>
            <w:tcBorders>
              <w:right w:val="single" w:sz="8" w:space="0" w:color="auto"/>
            </w:tcBorders>
            <w:shd w:val="clear" w:color="auto" w:fill="auto"/>
            <w:vAlign w:val="center"/>
          </w:tcPr>
          <w:p w14:paraId="26248568" w14:textId="77777777" w:rsidR="00CF50D9" w:rsidRDefault="00CF50D9" w:rsidP="00DE1E15">
            <w:pPr>
              <w:spacing w:after="0" w:line="273" w:lineRule="exact"/>
              <w:jc w:val="center"/>
              <w:rPr>
                <w:rFonts w:ascii="Times New Roman" w:eastAsia="Times New Roman" w:hAnsi="Times New Roman"/>
                <w:w w:val="99"/>
                <w:sz w:val="24"/>
              </w:rPr>
            </w:pPr>
            <w:r>
              <w:rPr>
                <w:rFonts w:ascii="Times New Roman" w:eastAsia="Times New Roman" w:hAnsi="Times New Roman"/>
                <w:w w:val="99"/>
                <w:sz w:val="24"/>
              </w:rPr>
              <w:t>24</w:t>
            </w:r>
          </w:p>
          <w:p w14:paraId="621EB202" w14:textId="77777777" w:rsidR="00CF50D9" w:rsidRDefault="00CF50D9" w:rsidP="00DE1E15">
            <w:pPr>
              <w:spacing w:after="0" w:line="273" w:lineRule="exact"/>
              <w:jc w:val="center"/>
              <w:rPr>
                <w:rFonts w:ascii="Times New Roman" w:eastAsia="Times New Roman" w:hAnsi="Times New Roman"/>
                <w:w w:val="99"/>
                <w:sz w:val="24"/>
              </w:rPr>
            </w:pPr>
            <w:r>
              <w:rPr>
                <w:rFonts w:ascii="Times New Roman" w:eastAsia="Times New Roman" w:hAnsi="Times New Roman"/>
                <w:w w:val="99"/>
                <w:sz w:val="24"/>
              </w:rPr>
              <w:t>18</w:t>
            </w:r>
          </w:p>
          <w:p w14:paraId="4E9FDEA7" w14:textId="77777777" w:rsidR="00CF50D9" w:rsidRDefault="00CF50D9" w:rsidP="00DE1E15">
            <w:pPr>
              <w:spacing w:after="0" w:line="273" w:lineRule="exact"/>
              <w:jc w:val="center"/>
              <w:rPr>
                <w:rFonts w:ascii="Times New Roman" w:eastAsia="Times New Roman" w:hAnsi="Times New Roman"/>
                <w:w w:val="99"/>
                <w:sz w:val="24"/>
              </w:rPr>
            </w:pPr>
            <w:r>
              <w:rPr>
                <w:rFonts w:ascii="Times New Roman" w:eastAsia="Times New Roman" w:hAnsi="Times New Roman"/>
                <w:w w:val="99"/>
                <w:sz w:val="24"/>
              </w:rPr>
              <w:t>25</w:t>
            </w:r>
          </w:p>
          <w:p w14:paraId="662D8408" w14:textId="77777777" w:rsidR="00CF50D9" w:rsidRDefault="00CF50D9" w:rsidP="00DE1E15">
            <w:pPr>
              <w:spacing w:after="0" w:line="273" w:lineRule="exact"/>
              <w:jc w:val="center"/>
              <w:rPr>
                <w:rFonts w:ascii="Times New Roman" w:eastAsia="Times New Roman" w:hAnsi="Times New Roman"/>
                <w:w w:val="99"/>
                <w:sz w:val="24"/>
              </w:rPr>
            </w:pPr>
          </w:p>
        </w:tc>
        <w:tc>
          <w:tcPr>
            <w:tcW w:w="959" w:type="dxa"/>
            <w:gridSpan w:val="2"/>
            <w:vMerge w:val="restart"/>
            <w:tcBorders>
              <w:right w:val="single" w:sz="8" w:space="0" w:color="auto"/>
            </w:tcBorders>
            <w:shd w:val="clear" w:color="auto" w:fill="auto"/>
            <w:vAlign w:val="center"/>
          </w:tcPr>
          <w:p w14:paraId="7B2F1F2A" w14:textId="77777777" w:rsidR="00CF50D9" w:rsidRDefault="00CF50D9" w:rsidP="00DE1E15">
            <w:pPr>
              <w:spacing w:after="0" w:line="273" w:lineRule="exact"/>
              <w:jc w:val="center"/>
              <w:rPr>
                <w:rFonts w:ascii="Times New Roman" w:eastAsia="Times New Roman" w:hAnsi="Times New Roman"/>
                <w:w w:val="99"/>
                <w:sz w:val="24"/>
              </w:rPr>
            </w:pPr>
            <w:r>
              <w:rPr>
                <w:rFonts w:ascii="Times New Roman" w:eastAsia="Times New Roman" w:hAnsi="Times New Roman"/>
                <w:w w:val="99"/>
                <w:sz w:val="24"/>
              </w:rPr>
              <w:t>19</w:t>
            </w:r>
          </w:p>
          <w:p w14:paraId="59CB7C8D" w14:textId="77777777" w:rsidR="00CF50D9" w:rsidRDefault="00CF50D9" w:rsidP="00DE1E15">
            <w:pPr>
              <w:spacing w:after="0" w:line="273" w:lineRule="exact"/>
              <w:jc w:val="center"/>
              <w:rPr>
                <w:rFonts w:ascii="Times New Roman" w:eastAsia="Times New Roman" w:hAnsi="Times New Roman"/>
                <w:w w:val="99"/>
                <w:sz w:val="24"/>
              </w:rPr>
            </w:pPr>
            <w:r>
              <w:rPr>
                <w:rFonts w:ascii="Times New Roman" w:eastAsia="Times New Roman" w:hAnsi="Times New Roman"/>
                <w:w w:val="99"/>
                <w:sz w:val="24"/>
              </w:rPr>
              <w:t>4</w:t>
            </w:r>
          </w:p>
          <w:p w14:paraId="6E761572" w14:textId="77777777" w:rsidR="00CF50D9" w:rsidRDefault="00CF50D9" w:rsidP="00DE1E15">
            <w:pPr>
              <w:spacing w:after="0" w:line="273" w:lineRule="exact"/>
              <w:jc w:val="center"/>
              <w:rPr>
                <w:rFonts w:ascii="Times New Roman" w:eastAsia="Times New Roman" w:hAnsi="Times New Roman"/>
                <w:w w:val="99"/>
                <w:sz w:val="24"/>
              </w:rPr>
            </w:pPr>
            <w:r>
              <w:rPr>
                <w:rFonts w:ascii="Times New Roman" w:eastAsia="Times New Roman" w:hAnsi="Times New Roman"/>
                <w:w w:val="99"/>
                <w:sz w:val="24"/>
              </w:rPr>
              <w:t>6</w:t>
            </w:r>
          </w:p>
          <w:p w14:paraId="4321A9A7" w14:textId="77777777" w:rsidR="00CF50D9" w:rsidRDefault="00CF50D9" w:rsidP="00DE1E15">
            <w:pPr>
              <w:spacing w:after="0" w:line="273" w:lineRule="exact"/>
              <w:jc w:val="center"/>
              <w:rPr>
                <w:rFonts w:ascii="Times New Roman" w:eastAsia="Times New Roman" w:hAnsi="Times New Roman"/>
                <w:w w:val="99"/>
                <w:sz w:val="24"/>
              </w:rPr>
            </w:pPr>
          </w:p>
        </w:tc>
        <w:tc>
          <w:tcPr>
            <w:tcW w:w="979" w:type="dxa"/>
            <w:gridSpan w:val="2"/>
            <w:vMerge w:val="restart"/>
            <w:tcBorders>
              <w:left w:val="single" w:sz="8" w:space="0" w:color="auto"/>
              <w:right w:val="single" w:sz="8" w:space="0" w:color="auto"/>
            </w:tcBorders>
            <w:shd w:val="clear" w:color="auto" w:fill="auto"/>
            <w:vAlign w:val="center"/>
          </w:tcPr>
          <w:p w14:paraId="7D765397" w14:textId="77777777" w:rsidR="00CF50D9" w:rsidRDefault="00CF50D9" w:rsidP="00DE1E15">
            <w:pPr>
              <w:spacing w:after="0" w:line="273" w:lineRule="exact"/>
              <w:ind w:right="47"/>
              <w:jc w:val="center"/>
              <w:rPr>
                <w:rFonts w:ascii="Times New Roman" w:eastAsia="Times New Roman" w:hAnsi="Times New Roman"/>
                <w:w w:val="99"/>
                <w:sz w:val="24"/>
              </w:rPr>
            </w:pPr>
            <w:r>
              <w:rPr>
                <w:rFonts w:ascii="Times New Roman" w:eastAsia="Times New Roman" w:hAnsi="Times New Roman"/>
                <w:w w:val="99"/>
                <w:sz w:val="24"/>
              </w:rPr>
              <w:t>5</w:t>
            </w:r>
          </w:p>
          <w:p w14:paraId="3F71C596" w14:textId="77777777" w:rsidR="00CF50D9" w:rsidRDefault="00CF50D9" w:rsidP="00DE1E15">
            <w:pPr>
              <w:spacing w:after="0" w:line="273" w:lineRule="exact"/>
              <w:ind w:right="47"/>
              <w:jc w:val="center"/>
              <w:rPr>
                <w:rFonts w:ascii="Times New Roman" w:eastAsia="Times New Roman" w:hAnsi="Times New Roman"/>
                <w:w w:val="99"/>
                <w:sz w:val="24"/>
              </w:rPr>
            </w:pPr>
            <w:r>
              <w:rPr>
                <w:rFonts w:ascii="Times New Roman" w:eastAsia="Times New Roman" w:hAnsi="Times New Roman"/>
                <w:w w:val="99"/>
                <w:sz w:val="24"/>
              </w:rPr>
              <w:t>11</w:t>
            </w:r>
          </w:p>
          <w:p w14:paraId="0AB5DD8B" w14:textId="77777777" w:rsidR="00CF50D9" w:rsidRDefault="00CF50D9" w:rsidP="00DE1E15">
            <w:pPr>
              <w:spacing w:after="0" w:line="273" w:lineRule="exact"/>
              <w:ind w:right="47"/>
              <w:jc w:val="center"/>
              <w:rPr>
                <w:rFonts w:ascii="Times New Roman" w:eastAsia="Times New Roman" w:hAnsi="Times New Roman"/>
                <w:w w:val="99"/>
                <w:sz w:val="24"/>
              </w:rPr>
            </w:pPr>
            <w:r>
              <w:rPr>
                <w:rFonts w:ascii="Times New Roman" w:eastAsia="Times New Roman" w:hAnsi="Times New Roman"/>
                <w:w w:val="99"/>
                <w:sz w:val="24"/>
              </w:rPr>
              <w:t>16</w:t>
            </w:r>
          </w:p>
          <w:p w14:paraId="7E00CCFF" w14:textId="77777777" w:rsidR="00CF50D9" w:rsidRDefault="00CF50D9" w:rsidP="00DE1E15">
            <w:pPr>
              <w:spacing w:after="0" w:line="273" w:lineRule="exact"/>
              <w:ind w:right="47"/>
              <w:jc w:val="center"/>
              <w:rPr>
                <w:rFonts w:ascii="Times New Roman" w:eastAsia="Times New Roman" w:hAnsi="Times New Roman"/>
                <w:w w:val="99"/>
                <w:sz w:val="24"/>
              </w:rPr>
            </w:pPr>
          </w:p>
        </w:tc>
        <w:tc>
          <w:tcPr>
            <w:tcW w:w="1099" w:type="dxa"/>
            <w:vMerge w:val="restart"/>
            <w:tcBorders>
              <w:left w:val="single" w:sz="8" w:space="0" w:color="auto"/>
              <w:right w:val="single" w:sz="8" w:space="0" w:color="auto"/>
            </w:tcBorders>
            <w:shd w:val="clear" w:color="auto" w:fill="auto"/>
            <w:vAlign w:val="center"/>
          </w:tcPr>
          <w:p w14:paraId="7FC558FB" w14:textId="77777777" w:rsidR="00CF50D9" w:rsidRDefault="00CF50D9" w:rsidP="00DE1E15">
            <w:pPr>
              <w:spacing w:after="0" w:line="273" w:lineRule="exact"/>
              <w:jc w:val="center"/>
              <w:rPr>
                <w:rFonts w:ascii="Times New Roman" w:eastAsia="Times New Roman" w:hAnsi="Times New Roman"/>
                <w:w w:val="99"/>
                <w:sz w:val="24"/>
              </w:rPr>
            </w:pPr>
            <w:r>
              <w:rPr>
                <w:rFonts w:ascii="Times New Roman" w:eastAsia="Times New Roman" w:hAnsi="Times New Roman"/>
                <w:w w:val="99"/>
                <w:sz w:val="24"/>
              </w:rPr>
              <w:t>-</w:t>
            </w:r>
          </w:p>
          <w:p w14:paraId="50F3893F" w14:textId="77777777" w:rsidR="00CF50D9" w:rsidRDefault="00CF50D9" w:rsidP="00DE1E15">
            <w:pPr>
              <w:spacing w:after="0" w:line="273" w:lineRule="exact"/>
              <w:jc w:val="center"/>
              <w:rPr>
                <w:rFonts w:ascii="Times New Roman" w:eastAsia="Times New Roman" w:hAnsi="Times New Roman"/>
                <w:w w:val="99"/>
                <w:sz w:val="24"/>
              </w:rPr>
            </w:pPr>
            <w:r>
              <w:rPr>
                <w:rFonts w:ascii="Times New Roman" w:eastAsia="Times New Roman" w:hAnsi="Times New Roman"/>
                <w:w w:val="99"/>
                <w:sz w:val="24"/>
              </w:rPr>
              <w:t>3</w:t>
            </w:r>
          </w:p>
          <w:p w14:paraId="29E51DAA" w14:textId="77777777" w:rsidR="00CF50D9" w:rsidRDefault="00CF50D9" w:rsidP="00DE1E15">
            <w:pPr>
              <w:spacing w:after="0" w:line="273"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879" w:type="dxa"/>
            <w:gridSpan w:val="2"/>
            <w:vMerge w:val="restart"/>
            <w:tcBorders>
              <w:right w:val="single" w:sz="8" w:space="0" w:color="auto"/>
            </w:tcBorders>
            <w:shd w:val="clear" w:color="auto" w:fill="auto"/>
            <w:vAlign w:val="center"/>
          </w:tcPr>
          <w:p w14:paraId="55AFCC30" w14:textId="77777777" w:rsidR="00CF50D9" w:rsidRDefault="00CF50D9" w:rsidP="00DE1E15">
            <w:pPr>
              <w:spacing w:after="0" w:line="273" w:lineRule="exact"/>
              <w:ind w:right="-37"/>
              <w:jc w:val="center"/>
              <w:rPr>
                <w:rFonts w:ascii="Times New Roman" w:eastAsia="Times New Roman" w:hAnsi="Times New Roman"/>
                <w:w w:val="99"/>
                <w:sz w:val="24"/>
              </w:rPr>
            </w:pPr>
            <w:r>
              <w:rPr>
                <w:rFonts w:ascii="Times New Roman" w:eastAsia="Times New Roman" w:hAnsi="Times New Roman"/>
                <w:w w:val="99"/>
                <w:sz w:val="24"/>
              </w:rPr>
              <w:t>-</w:t>
            </w:r>
          </w:p>
          <w:p w14:paraId="54392793" w14:textId="77777777" w:rsidR="00CF50D9" w:rsidRDefault="00CF50D9" w:rsidP="00DE1E15">
            <w:pPr>
              <w:spacing w:after="0" w:line="273" w:lineRule="exact"/>
              <w:ind w:right="-37"/>
              <w:jc w:val="center"/>
              <w:rPr>
                <w:rFonts w:ascii="Times New Roman" w:eastAsia="Times New Roman" w:hAnsi="Times New Roman"/>
                <w:w w:val="99"/>
                <w:sz w:val="24"/>
              </w:rPr>
            </w:pPr>
            <w:r>
              <w:rPr>
                <w:rFonts w:ascii="Times New Roman" w:eastAsia="Times New Roman" w:hAnsi="Times New Roman"/>
                <w:w w:val="99"/>
                <w:sz w:val="24"/>
              </w:rPr>
              <w:t>-</w:t>
            </w:r>
          </w:p>
          <w:p w14:paraId="2FB01FF3" w14:textId="77777777" w:rsidR="00CF50D9" w:rsidRDefault="00CF50D9" w:rsidP="00DE1E15">
            <w:pPr>
              <w:spacing w:after="0" w:line="273" w:lineRule="exact"/>
              <w:ind w:right="-37"/>
              <w:jc w:val="center"/>
              <w:rPr>
                <w:rFonts w:ascii="Times New Roman" w:eastAsia="Times New Roman" w:hAnsi="Times New Roman"/>
                <w:w w:val="99"/>
                <w:sz w:val="24"/>
              </w:rPr>
            </w:pPr>
            <w:r>
              <w:rPr>
                <w:rFonts w:ascii="Times New Roman" w:eastAsia="Times New Roman" w:hAnsi="Times New Roman"/>
                <w:w w:val="99"/>
                <w:sz w:val="24"/>
              </w:rPr>
              <w:t>-</w:t>
            </w:r>
          </w:p>
        </w:tc>
        <w:tc>
          <w:tcPr>
            <w:tcW w:w="1739" w:type="dxa"/>
            <w:gridSpan w:val="2"/>
            <w:vMerge w:val="restart"/>
            <w:tcBorders>
              <w:left w:val="single" w:sz="8" w:space="0" w:color="auto"/>
              <w:right w:val="single" w:sz="8" w:space="0" w:color="auto"/>
            </w:tcBorders>
            <w:shd w:val="clear" w:color="auto" w:fill="auto"/>
            <w:vAlign w:val="center"/>
          </w:tcPr>
          <w:p w14:paraId="12C67630" w14:textId="77777777" w:rsidR="00CF50D9" w:rsidRDefault="00CF50D9" w:rsidP="00DE1E15">
            <w:pPr>
              <w:spacing w:after="0" w:line="273" w:lineRule="exact"/>
              <w:jc w:val="center"/>
              <w:rPr>
                <w:rFonts w:ascii="Times New Roman" w:eastAsia="Times New Roman" w:hAnsi="Times New Roman"/>
                <w:sz w:val="24"/>
              </w:rPr>
            </w:pPr>
            <w:r>
              <w:rPr>
                <w:rFonts w:ascii="Times New Roman" w:eastAsia="Times New Roman" w:hAnsi="Times New Roman"/>
                <w:sz w:val="24"/>
              </w:rPr>
              <w:t>4.8</w:t>
            </w:r>
          </w:p>
          <w:p w14:paraId="62B0B8CC" w14:textId="77777777" w:rsidR="00CF50D9" w:rsidRDefault="00CF50D9" w:rsidP="00DE1E15">
            <w:pPr>
              <w:spacing w:after="0" w:line="273" w:lineRule="exact"/>
              <w:jc w:val="center"/>
              <w:rPr>
                <w:rFonts w:ascii="Times New Roman" w:eastAsia="Times New Roman" w:hAnsi="Times New Roman"/>
                <w:sz w:val="24"/>
              </w:rPr>
            </w:pPr>
            <w:r>
              <w:rPr>
                <w:rFonts w:ascii="Times New Roman" w:eastAsia="Times New Roman" w:hAnsi="Times New Roman"/>
                <w:sz w:val="24"/>
              </w:rPr>
              <w:t>4.0</w:t>
            </w:r>
          </w:p>
          <w:p w14:paraId="30AE4E24" w14:textId="77777777" w:rsidR="00CF50D9" w:rsidRDefault="00CF50D9" w:rsidP="00DE1E15">
            <w:pPr>
              <w:spacing w:after="0" w:line="273" w:lineRule="exact"/>
              <w:jc w:val="center"/>
              <w:rPr>
                <w:rFonts w:ascii="Times New Roman" w:eastAsia="Times New Roman" w:hAnsi="Times New Roman"/>
                <w:sz w:val="24"/>
              </w:rPr>
            </w:pPr>
            <w:r>
              <w:rPr>
                <w:rFonts w:ascii="Times New Roman" w:eastAsia="Times New Roman" w:hAnsi="Times New Roman"/>
                <w:sz w:val="24"/>
              </w:rPr>
              <w:t>4.1</w:t>
            </w:r>
          </w:p>
        </w:tc>
        <w:tc>
          <w:tcPr>
            <w:tcW w:w="1275" w:type="dxa"/>
            <w:vMerge w:val="restart"/>
            <w:tcBorders>
              <w:left w:val="single" w:sz="8" w:space="0" w:color="auto"/>
              <w:right w:val="single" w:sz="8" w:space="0" w:color="auto"/>
            </w:tcBorders>
            <w:shd w:val="clear" w:color="auto" w:fill="auto"/>
            <w:vAlign w:val="center"/>
          </w:tcPr>
          <w:p w14:paraId="29F8815D"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3"/>
              </w:rPr>
              <w:t>100%</w:t>
            </w:r>
          </w:p>
          <w:p w14:paraId="3D878ECC"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3"/>
              </w:rPr>
              <w:t>83%</w:t>
            </w:r>
          </w:p>
          <w:p w14:paraId="147E02ED"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3"/>
              </w:rPr>
              <w:t>88%</w:t>
            </w:r>
          </w:p>
        </w:tc>
      </w:tr>
      <w:tr w:rsidR="00CF50D9" w14:paraId="599D51F3" w14:textId="77777777" w:rsidTr="002D487C">
        <w:trPr>
          <w:trHeight w:val="264"/>
        </w:trPr>
        <w:tc>
          <w:tcPr>
            <w:tcW w:w="31" w:type="dxa"/>
            <w:shd w:val="clear" w:color="auto" w:fill="000000"/>
            <w:vAlign w:val="center"/>
          </w:tcPr>
          <w:p w14:paraId="4114DC3F" w14:textId="77777777" w:rsidR="00CF50D9" w:rsidRDefault="00CF50D9" w:rsidP="00DE1E15">
            <w:pPr>
              <w:spacing w:after="0" w:line="0" w:lineRule="atLeast"/>
              <w:jc w:val="center"/>
              <w:rPr>
                <w:rFonts w:ascii="Times New Roman" w:eastAsia="Times New Roman" w:hAnsi="Times New Roman"/>
              </w:rPr>
            </w:pPr>
          </w:p>
        </w:tc>
        <w:tc>
          <w:tcPr>
            <w:tcW w:w="2018" w:type="dxa"/>
            <w:gridSpan w:val="2"/>
            <w:vMerge/>
            <w:tcBorders>
              <w:right w:val="single" w:sz="8" w:space="0" w:color="auto"/>
            </w:tcBorders>
            <w:shd w:val="clear" w:color="auto" w:fill="auto"/>
            <w:vAlign w:val="center"/>
          </w:tcPr>
          <w:p w14:paraId="58522FFB" w14:textId="77777777" w:rsidR="00CF50D9" w:rsidRDefault="00CF50D9" w:rsidP="00DE1E15">
            <w:pPr>
              <w:spacing w:after="0" w:line="0" w:lineRule="atLeast"/>
              <w:jc w:val="center"/>
              <w:rPr>
                <w:rFonts w:ascii="Times New Roman" w:eastAsia="Times New Roman" w:hAnsi="Times New Roman"/>
              </w:rPr>
            </w:pPr>
          </w:p>
        </w:tc>
        <w:tc>
          <w:tcPr>
            <w:tcW w:w="979" w:type="dxa"/>
            <w:vMerge/>
            <w:tcBorders>
              <w:left w:val="single" w:sz="8" w:space="0" w:color="auto"/>
              <w:right w:val="single" w:sz="8" w:space="0" w:color="auto"/>
            </w:tcBorders>
            <w:shd w:val="clear" w:color="auto" w:fill="auto"/>
            <w:vAlign w:val="center"/>
          </w:tcPr>
          <w:p w14:paraId="64079AE1" w14:textId="77777777" w:rsidR="00CF50D9" w:rsidRDefault="00CF50D9" w:rsidP="00DE1E15">
            <w:pPr>
              <w:spacing w:after="0" w:line="273" w:lineRule="exact"/>
              <w:jc w:val="center"/>
              <w:rPr>
                <w:rFonts w:ascii="Times New Roman" w:eastAsia="Times New Roman" w:hAnsi="Times New Roman"/>
                <w:sz w:val="24"/>
              </w:rPr>
            </w:pPr>
          </w:p>
        </w:tc>
        <w:tc>
          <w:tcPr>
            <w:tcW w:w="1099" w:type="dxa"/>
            <w:vMerge/>
            <w:tcBorders>
              <w:right w:val="single" w:sz="8" w:space="0" w:color="auto"/>
            </w:tcBorders>
            <w:shd w:val="clear" w:color="auto" w:fill="auto"/>
            <w:vAlign w:val="center"/>
          </w:tcPr>
          <w:p w14:paraId="12CD9CC2" w14:textId="77777777" w:rsidR="00CF50D9" w:rsidRDefault="00CF50D9" w:rsidP="00DE1E15">
            <w:pPr>
              <w:spacing w:after="0" w:line="273" w:lineRule="exact"/>
              <w:jc w:val="center"/>
              <w:rPr>
                <w:rFonts w:ascii="Times New Roman" w:eastAsia="Times New Roman" w:hAnsi="Times New Roman"/>
                <w:w w:val="99"/>
                <w:sz w:val="24"/>
              </w:rPr>
            </w:pPr>
          </w:p>
        </w:tc>
        <w:tc>
          <w:tcPr>
            <w:tcW w:w="959" w:type="dxa"/>
            <w:gridSpan w:val="2"/>
            <w:vMerge/>
            <w:tcBorders>
              <w:right w:val="single" w:sz="8" w:space="0" w:color="auto"/>
            </w:tcBorders>
            <w:shd w:val="clear" w:color="auto" w:fill="auto"/>
            <w:vAlign w:val="center"/>
          </w:tcPr>
          <w:p w14:paraId="75036AFB" w14:textId="77777777" w:rsidR="00CF50D9" w:rsidRDefault="00CF50D9" w:rsidP="00DE1E15">
            <w:pPr>
              <w:spacing w:after="0" w:line="273" w:lineRule="exact"/>
              <w:ind w:right="140"/>
              <w:jc w:val="center"/>
              <w:rPr>
                <w:rFonts w:ascii="Times New Roman" w:eastAsia="Times New Roman" w:hAnsi="Times New Roman"/>
                <w:w w:val="99"/>
                <w:sz w:val="24"/>
              </w:rPr>
            </w:pPr>
          </w:p>
        </w:tc>
        <w:tc>
          <w:tcPr>
            <w:tcW w:w="979" w:type="dxa"/>
            <w:gridSpan w:val="2"/>
            <w:vMerge/>
            <w:tcBorders>
              <w:left w:val="single" w:sz="8" w:space="0" w:color="auto"/>
              <w:right w:val="single" w:sz="8" w:space="0" w:color="auto"/>
            </w:tcBorders>
            <w:shd w:val="clear" w:color="auto" w:fill="auto"/>
            <w:vAlign w:val="center"/>
          </w:tcPr>
          <w:p w14:paraId="1F2C1B58" w14:textId="77777777" w:rsidR="00CF50D9" w:rsidRDefault="00CF50D9" w:rsidP="00DE1E15">
            <w:pPr>
              <w:spacing w:after="0" w:line="273" w:lineRule="exact"/>
              <w:ind w:right="47"/>
              <w:jc w:val="center"/>
              <w:rPr>
                <w:rFonts w:ascii="Times New Roman" w:eastAsia="Times New Roman" w:hAnsi="Times New Roman"/>
                <w:w w:val="99"/>
                <w:sz w:val="24"/>
              </w:rPr>
            </w:pPr>
          </w:p>
        </w:tc>
        <w:tc>
          <w:tcPr>
            <w:tcW w:w="1099" w:type="dxa"/>
            <w:vMerge/>
            <w:tcBorders>
              <w:left w:val="single" w:sz="8" w:space="0" w:color="auto"/>
              <w:right w:val="single" w:sz="8" w:space="0" w:color="auto"/>
            </w:tcBorders>
            <w:shd w:val="clear" w:color="auto" w:fill="auto"/>
            <w:vAlign w:val="center"/>
          </w:tcPr>
          <w:p w14:paraId="7A21B1B1" w14:textId="77777777" w:rsidR="00CF50D9" w:rsidRDefault="00CF50D9" w:rsidP="00DE1E15">
            <w:pPr>
              <w:spacing w:after="0" w:line="273" w:lineRule="exact"/>
              <w:jc w:val="center"/>
              <w:rPr>
                <w:rFonts w:ascii="Times New Roman" w:eastAsia="Times New Roman" w:hAnsi="Times New Roman"/>
                <w:w w:val="99"/>
                <w:sz w:val="24"/>
              </w:rPr>
            </w:pPr>
          </w:p>
        </w:tc>
        <w:tc>
          <w:tcPr>
            <w:tcW w:w="879" w:type="dxa"/>
            <w:gridSpan w:val="2"/>
            <w:vMerge/>
            <w:tcBorders>
              <w:right w:val="single" w:sz="8" w:space="0" w:color="auto"/>
            </w:tcBorders>
            <w:shd w:val="clear" w:color="auto" w:fill="auto"/>
            <w:vAlign w:val="center"/>
          </w:tcPr>
          <w:p w14:paraId="79AAD260" w14:textId="77777777" w:rsidR="00CF50D9" w:rsidRDefault="00CF50D9" w:rsidP="00DE1E15">
            <w:pPr>
              <w:spacing w:after="0" w:line="273" w:lineRule="exact"/>
              <w:ind w:right="60"/>
              <w:jc w:val="center"/>
              <w:rPr>
                <w:rFonts w:ascii="Times New Roman" w:eastAsia="Times New Roman" w:hAnsi="Times New Roman"/>
                <w:w w:val="99"/>
                <w:sz w:val="24"/>
              </w:rPr>
            </w:pPr>
          </w:p>
        </w:tc>
        <w:tc>
          <w:tcPr>
            <w:tcW w:w="1739" w:type="dxa"/>
            <w:gridSpan w:val="2"/>
            <w:vMerge/>
            <w:tcBorders>
              <w:left w:val="single" w:sz="8" w:space="0" w:color="auto"/>
              <w:right w:val="single" w:sz="8" w:space="0" w:color="auto"/>
            </w:tcBorders>
            <w:shd w:val="clear" w:color="auto" w:fill="auto"/>
            <w:vAlign w:val="center"/>
          </w:tcPr>
          <w:p w14:paraId="2955AF7A" w14:textId="77777777" w:rsidR="00CF50D9" w:rsidRDefault="00CF50D9" w:rsidP="00DE1E15">
            <w:pPr>
              <w:spacing w:after="0" w:line="273" w:lineRule="exact"/>
              <w:jc w:val="center"/>
              <w:rPr>
                <w:rFonts w:ascii="Times New Roman" w:eastAsia="Times New Roman" w:hAnsi="Times New Roman"/>
                <w:sz w:val="24"/>
              </w:rPr>
            </w:pPr>
          </w:p>
        </w:tc>
        <w:tc>
          <w:tcPr>
            <w:tcW w:w="1275" w:type="dxa"/>
            <w:vMerge/>
            <w:tcBorders>
              <w:left w:val="single" w:sz="8" w:space="0" w:color="auto"/>
              <w:right w:val="single" w:sz="8" w:space="0" w:color="auto"/>
            </w:tcBorders>
            <w:shd w:val="clear" w:color="auto" w:fill="auto"/>
            <w:vAlign w:val="center"/>
          </w:tcPr>
          <w:p w14:paraId="5739A5DF" w14:textId="77777777" w:rsidR="00CF50D9" w:rsidRDefault="00CF50D9" w:rsidP="00DE1E15">
            <w:pPr>
              <w:spacing w:after="0" w:line="0" w:lineRule="atLeast"/>
              <w:jc w:val="center"/>
              <w:rPr>
                <w:rFonts w:ascii="Times New Roman" w:eastAsia="Times New Roman" w:hAnsi="Times New Roman"/>
              </w:rPr>
            </w:pPr>
          </w:p>
        </w:tc>
      </w:tr>
      <w:tr w:rsidR="00CF50D9" w14:paraId="246B8022" w14:textId="77777777" w:rsidTr="002D487C">
        <w:trPr>
          <w:trHeight w:val="279"/>
        </w:trPr>
        <w:tc>
          <w:tcPr>
            <w:tcW w:w="31" w:type="dxa"/>
            <w:tcBorders>
              <w:bottom w:val="single" w:sz="8" w:space="0" w:color="auto"/>
            </w:tcBorders>
            <w:shd w:val="clear" w:color="auto" w:fill="000000"/>
            <w:vAlign w:val="center"/>
          </w:tcPr>
          <w:p w14:paraId="035DAD60" w14:textId="77777777" w:rsidR="00CF50D9" w:rsidRDefault="00CF50D9" w:rsidP="00DE1E15">
            <w:pPr>
              <w:spacing w:after="0" w:line="0" w:lineRule="atLeast"/>
              <w:jc w:val="center"/>
              <w:rPr>
                <w:rFonts w:ascii="Times New Roman" w:eastAsia="Times New Roman" w:hAnsi="Times New Roman"/>
                <w:sz w:val="24"/>
              </w:rPr>
            </w:pPr>
          </w:p>
        </w:tc>
        <w:tc>
          <w:tcPr>
            <w:tcW w:w="2018" w:type="dxa"/>
            <w:gridSpan w:val="2"/>
            <w:vMerge/>
            <w:tcBorders>
              <w:right w:val="single" w:sz="8" w:space="0" w:color="auto"/>
            </w:tcBorders>
            <w:shd w:val="clear" w:color="auto" w:fill="auto"/>
            <w:vAlign w:val="center"/>
          </w:tcPr>
          <w:p w14:paraId="3BD0E40A" w14:textId="77777777" w:rsidR="00CF50D9" w:rsidRDefault="00CF50D9" w:rsidP="00DE1E15">
            <w:pPr>
              <w:spacing w:after="0" w:line="0" w:lineRule="atLeast"/>
              <w:jc w:val="center"/>
              <w:rPr>
                <w:rFonts w:ascii="Times New Roman" w:eastAsia="Times New Roman" w:hAnsi="Times New Roman"/>
                <w:sz w:val="24"/>
              </w:rPr>
            </w:pPr>
          </w:p>
        </w:tc>
        <w:tc>
          <w:tcPr>
            <w:tcW w:w="979" w:type="dxa"/>
            <w:vMerge/>
            <w:tcBorders>
              <w:left w:val="single" w:sz="8" w:space="0" w:color="auto"/>
              <w:right w:val="single" w:sz="8" w:space="0" w:color="auto"/>
            </w:tcBorders>
            <w:shd w:val="clear" w:color="auto" w:fill="auto"/>
            <w:vAlign w:val="center"/>
          </w:tcPr>
          <w:p w14:paraId="57C914E5" w14:textId="77777777" w:rsidR="00CF50D9" w:rsidRDefault="00CF50D9" w:rsidP="00DE1E15">
            <w:pPr>
              <w:spacing w:after="0" w:line="273" w:lineRule="exact"/>
              <w:jc w:val="center"/>
              <w:rPr>
                <w:rFonts w:ascii="Times New Roman" w:eastAsia="Times New Roman" w:hAnsi="Times New Roman"/>
                <w:sz w:val="24"/>
              </w:rPr>
            </w:pPr>
          </w:p>
        </w:tc>
        <w:tc>
          <w:tcPr>
            <w:tcW w:w="1099" w:type="dxa"/>
            <w:vMerge/>
            <w:tcBorders>
              <w:right w:val="single" w:sz="8" w:space="0" w:color="auto"/>
            </w:tcBorders>
            <w:shd w:val="clear" w:color="auto" w:fill="auto"/>
            <w:vAlign w:val="center"/>
          </w:tcPr>
          <w:p w14:paraId="5833770C" w14:textId="77777777" w:rsidR="00CF50D9" w:rsidRDefault="00CF50D9" w:rsidP="00DE1E15">
            <w:pPr>
              <w:spacing w:after="0" w:line="273" w:lineRule="exact"/>
              <w:jc w:val="center"/>
              <w:rPr>
                <w:rFonts w:ascii="Times New Roman" w:eastAsia="Times New Roman" w:hAnsi="Times New Roman"/>
                <w:w w:val="99"/>
                <w:sz w:val="24"/>
              </w:rPr>
            </w:pPr>
          </w:p>
        </w:tc>
        <w:tc>
          <w:tcPr>
            <w:tcW w:w="959" w:type="dxa"/>
            <w:gridSpan w:val="2"/>
            <w:vMerge/>
            <w:tcBorders>
              <w:right w:val="single" w:sz="8" w:space="0" w:color="auto"/>
            </w:tcBorders>
            <w:shd w:val="clear" w:color="auto" w:fill="auto"/>
            <w:vAlign w:val="center"/>
          </w:tcPr>
          <w:p w14:paraId="496AE9BD" w14:textId="77777777" w:rsidR="00CF50D9" w:rsidRDefault="00CF50D9" w:rsidP="00DE1E15">
            <w:pPr>
              <w:spacing w:after="0" w:line="273" w:lineRule="exact"/>
              <w:ind w:right="140"/>
              <w:jc w:val="center"/>
              <w:rPr>
                <w:rFonts w:ascii="Times New Roman" w:eastAsia="Times New Roman" w:hAnsi="Times New Roman"/>
                <w:w w:val="99"/>
                <w:sz w:val="24"/>
              </w:rPr>
            </w:pPr>
          </w:p>
        </w:tc>
        <w:tc>
          <w:tcPr>
            <w:tcW w:w="979" w:type="dxa"/>
            <w:gridSpan w:val="2"/>
            <w:vMerge/>
            <w:tcBorders>
              <w:left w:val="single" w:sz="8" w:space="0" w:color="auto"/>
              <w:right w:val="single" w:sz="8" w:space="0" w:color="auto"/>
            </w:tcBorders>
            <w:shd w:val="clear" w:color="auto" w:fill="auto"/>
            <w:vAlign w:val="center"/>
          </w:tcPr>
          <w:p w14:paraId="2595E475" w14:textId="77777777" w:rsidR="00CF50D9" w:rsidRDefault="00CF50D9" w:rsidP="00DE1E15">
            <w:pPr>
              <w:spacing w:after="0" w:line="273" w:lineRule="exact"/>
              <w:ind w:right="47"/>
              <w:jc w:val="center"/>
              <w:rPr>
                <w:rFonts w:ascii="Times New Roman" w:eastAsia="Times New Roman" w:hAnsi="Times New Roman"/>
                <w:w w:val="99"/>
                <w:sz w:val="24"/>
              </w:rPr>
            </w:pPr>
          </w:p>
        </w:tc>
        <w:tc>
          <w:tcPr>
            <w:tcW w:w="1099" w:type="dxa"/>
            <w:vMerge/>
            <w:tcBorders>
              <w:left w:val="single" w:sz="8" w:space="0" w:color="auto"/>
              <w:right w:val="single" w:sz="8" w:space="0" w:color="auto"/>
            </w:tcBorders>
            <w:shd w:val="clear" w:color="auto" w:fill="auto"/>
            <w:vAlign w:val="center"/>
          </w:tcPr>
          <w:p w14:paraId="026A2C75" w14:textId="77777777" w:rsidR="00CF50D9" w:rsidRDefault="00CF50D9" w:rsidP="00DE1E15">
            <w:pPr>
              <w:spacing w:after="0" w:line="273" w:lineRule="exact"/>
              <w:jc w:val="center"/>
              <w:rPr>
                <w:rFonts w:ascii="Times New Roman" w:eastAsia="Times New Roman" w:hAnsi="Times New Roman"/>
                <w:w w:val="99"/>
                <w:sz w:val="24"/>
              </w:rPr>
            </w:pPr>
          </w:p>
        </w:tc>
        <w:tc>
          <w:tcPr>
            <w:tcW w:w="879" w:type="dxa"/>
            <w:gridSpan w:val="2"/>
            <w:vMerge/>
            <w:tcBorders>
              <w:right w:val="single" w:sz="8" w:space="0" w:color="auto"/>
            </w:tcBorders>
            <w:shd w:val="clear" w:color="auto" w:fill="auto"/>
            <w:vAlign w:val="center"/>
          </w:tcPr>
          <w:p w14:paraId="3E3830B6" w14:textId="77777777" w:rsidR="00CF50D9" w:rsidRDefault="00CF50D9" w:rsidP="00DE1E15">
            <w:pPr>
              <w:spacing w:after="0" w:line="273" w:lineRule="exact"/>
              <w:ind w:right="60"/>
              <w:jc w:val="center"/>
              <w:rPr>
                <w:rFonts w:ascii="Times New Roman" w:eastAsia="Times New Roman" w:hAnsi="Times New Roman"/>
                <w:w w:val="99"/>
                <w:sz w:val="24"/>
              </w:rPr>
            </w:pPr>
          </w:p>
        </w:tc>
        <w:tc>
          <w:tcPr>
            <w:tcW w:w="1739" w:type="dxa"/>
            <w:gridSpan w:val="2"/>
            <w:vMerge/>
            <w:tcBorders>
              <w:left w:val="single" w:sz="8" w:space="0" w:color="auto"/>
              <w:right w:val="single" w:sz="8" w:space="0" w:color="auto"/>
            </w:tcBorders>
            <w:shd w:val="clear" w:color="auto" w:fill="auto"/>
            <w:vAlign w:val="center"/>
          </w:tcPr>
          <w:p w14:paraId="0CB19668" w14:textId="77777777" w:rsidR="00CF50D9" w:rsidRDefault="00CF50D9" w:rsidP="00DE1E15">
            <w:pPr>
              <w:spacing w:after="0" w:line="273" w:lineRule="exact"/>
              <w:jc w:val="center"/>
              <w:rPr>
                <w:rFonts w:ascii="Times New Roman" w:eastAsia="Times New Roman" w:hAnsi="Times New Roman"/>
                <w:sz w:val="24"/>
              </w:rPr>
            </w:pPr>
          </w:p>
        </w:tc>
        <w:tc>
          <w:tcPr>
            <w:tcW w:w="1275" w:type="dxa"/>
            <w:vMerge/>
            <w:tcBorders>
              <w:left w:val="single" w:sz="8" w:space="0" w:color="auto"/>
              <w:right w:val="single" w:sz="8" w:space="0" w:color="auto"/>
            </w:tcBorders>
            <w:shd w:val="clear" w:color="auto" w:fill="auto"/>
            <w:vAlign w:val="center"/>
          </w:tcPr>
          <w:p w14:paraId="13E3C78F" w14:textId="77777777" w:rsidR="00CF50D9" w:rsidRDefault="00CF50D9" w:rsidP="00DE1E15">
            <w:pPr>
              <w:spacing w:after="0" w:line="0" w:lineRule="atLeast"/>
              <w:jc w:val="center"/>
              <w:rPr>
                <w:rFonts w:ascii="Times New Roman" w:eastAsia="Times New Roman" w:hAnsi="Times New Roman"/>
                <w:sz w:val="24"/>
              </w:rPr>
            </w:pPr>
          </w:p>
        </w:tc>
      </w:tr>
      <w:tr w:rsidR="00CF50D9" w14:paraId="3EB1108C" w14:textId="77777777" w:rsidTr="002D487C">
        <w:trPr>
          <w:trHeight w:val="317"/>
        </w:trPr>
        <w:tc>
          <w:tcPr>
            <w:tcW w:w="31" w:type="dxa"/>
            <w:tcBorders>
              <w:bottom w:val="single" w:sz="8" w:space="0" w:color="auto"/>
            </w:tcBorders>
            <w:shd w:val="clear" w:color="auto" w:fill="000000"/>
            <w:vAlign w:val="center"/>
          </w:tcPr>
          <w:p w14:paraId="4B1F6142" w14:textId="77777777" w:rsidR="00CF50D9" w:rsidRDefault="00CF50D9" w:rsidP="00DE1E15">
            <w:pPr>
              <w:spacing w:after="0" w:line="0" w:lineRule="atLeast"/>
              <w:jc w:val="center"/>
              <w:rPr>
                <w:rFonts w:ascii="Times New Roman" w:eastAsia="Times New Roman" w:hAnsi="Times New Roman"/>
                <w:sz w:val="24"/>
              </w:rPr>
            </w:pPr>
          </w:p>
        </w:tc>
        <w:tc>
          <w:tcPr>
            <w:tcW w:w="2018" w:type="dxa"/>
            <w:gridSpan w:val="2"/>
            <w:vMerge/>
            <w:tcBorders>
              <w:bottom w:val="single" w:sz="8" w:space="0" w:color="auto"/>
              <w:right w:val="single" w:sz="8" w:space="0" w:color="auto"/>
            </w:tcBorders>
            <w:shd w:val="clear" w:color="auto" w:fill="auto"/>
            <w:vAlign w:val="center"/>
          </w:tcPr>
          <w:p w14:paraId="0DE2F0B4" w14:textId="77777777" w:rsidR="00CF50D9" w:rsidRDefault="00CF50D9" w:rsidP="00DE1E15">
            <w:pPr>
              <w:spacing w:after="0" w:line="0" w:lineRule="atLeast"/>
              <w:jc w:val="center"/>
              <w:rPr>
                <w:rFonts w:ascii="Times New Roman" w:eastAsia="Times New Roman" w:hAnsi="Times New Roman"/>
                <w:sz w:val="24"/>
              </w:rPr>
            </w:pPr>
          </w:p>
        </w:tc>
        <w:tc>
          <w:tcPr>
            <w:tcW w:w="979" w:type="dxa"/>
            <w:vMerge/>
            <w:tcBorders>
              <w:left w:val="single" w:sz="8" w:space="0" w:color="auto"/>
              <w:bottom w:val="single" w:sz="8" w:space="0" w:color="auto"/>
              <w:right w:val="single" w:sz="8" w:space="0" w:color="auto"/>
            </w:tcBorders>
            <w:shd w:val="clear" w:color="auto" w:fill="auto"/>
            <w:vAlign w:val="center"/>
          </w:tcPr>
          <w:p w14:paraId="5638E70E" w14:textId="77777777" w:rsidR="00CF50D9" w:rsidRDefault="00CF50D9" w:rsidP="00DE1E15">
            <w:pPr>
              <w:spacing w:after="0" w:line="0" w:lineRule="atLeast"/>
              <w:jc w:val="center"/>
              <w:rPr>
                <w:rFonts w:ascii="Times New Roman" w:eastAsia="Times New Roman" w:hAnsi="Times New Roman"/>
                <w:sz w:val="24"/>
              </w:rPr>
            </w:pPr>
          </w:p>
        </w:tc>
        <w:tc>
          <w:tcPr>
            <w:tcW w:w="1099" w:type="dxa"/>
            <w:vMerge/>
            <w:tcBorders>
              <w:bottom w:val="single" w:sz="8" w:space="0" w:color="auto"/>
              <w:right w:val="single" w:sz="8" w:space="0" w:color="auto"/>
            </w:tcBorders>
            <w:shd w:val="clear" w:color="auto" w:fill="auto"/>
            <w:vAlign w:val="center"/>
          </w:tcPr>
          <w:p w14:paraId="6004F0BB" w14:textId="77777777" w:rsidR="00CF50D9" w:rsidRDefault="00CF50D9" w:rsidP="00DE1E15">
            <w:pPr>
              <w:spacing w:after="0" w:line="267" w:lineRule="exact"/>
              <w:jc w:val="center"/>
              <w:rPr>
                <w:rFonts w:ascii="Times New Roman" w:eastAsia="Times New Roman" w:hAnsi="Times New Roman"/>
                <w:b/>
                <w:w w:val="99"/>
                <w:sz w:val="24"/>
              </w:rPr>
            </w:pPr>
          </w:p>
        </w:tc>
        <w:tc>
          <w:tcPr>
            <w:tcW w:w="959" w:type="dxa"/>
            <w:gridSpan w:val="2"/>
            <w:vMerge/>
            <w:tcBorders>
              <w:bottom w:val="single" w:sz="8" w:space="0" w:color="auto"/>
              <w:right w:val="single" w:sz="8" w:space="0" w:color="auto"/>
            </w:tcBorders>
            <w:shd w:val="clear" w:color="auto" w:fill="auto"/>
            <w:vAlign w:val="center"/>
          </w:tcPr>
          <w:p w14:paraId="38941E4F" w14:textId="77777777" w:rsidR="00CF50D9" w:rsidRDefault="00CF50D9" w:rsidP="00DE1E15">
            <w:pPr>
              <w:spacing w:after="0" w:line="267" w:lineRule="exact"/>
              <w:ind w:right="140"/>
              <w:jc w:val="center"/>
              <w:rPr>
                <w:rFonts w:ascii="Times New Roman" w:eastAsia="Times New Roman" w:hAnsi="Times New Roman"/>
                <w:b/>
                <w:w w:val="99"/>
                <w:sz w:val="24"/>
              </w:rPr>
            </w:pPr>
          </w:p>
        </w:tc>
        <w:tc>
          <w:tcPr>
            <w:tcW w:w="979" w:type="dxa"/>
            <w:gridSpan w:val="2"/>
            <w:vMerge/>
            <w:tcBorders>
              <w:left w:val="single" w:sz="8" w:space="0" w:color="auto"/>
              <w:bottom w:val="single" w:sz="8" w:space="0" w:color="auto"/>
              <w:right w:val="single" w:sz="8" w:space="0" w:color="auto"/>
            </w:tcBorders>
            <w:shd w:val="clear" w:color="auto" w:fill="auto"/>
            <w:vAlign w:val="center"/>
          </w:tcPr>
          <w:p w14:paraId="255B9784" w14:textId="77777777" w:rsidR="00CF50D9" w:rsidRDefault="00CF50D9" w:rsidP="00DE1E15">
            <w:pPr>
              <w:spacing w:after="0" w:line="267" w:lineRule="exact"/>
              <w:ind w:right="47"/>
              <w:jc w:val="center"/>
              <w:rPr>
                <w:rFonts w:ascii="Times New Roman" w:eastAsia="Times New Roman" w:hAnsi="Times New Roman"/>
                <w:b/>
                <w:w w:val="99"/>
                <w:sz w:val="24"/>
              </w:rPr>
            </w:pPr>
          </w:p>
        </w:tc>
        <w:tc>
          <w:tcPr>
            <w:tcW w:w="1099" w:type="dxa"/>
            <w:vMerge/>
            <w:tcBorders>
              <w:left w:val="single" w:sz="8" w:space="0" w:color="auto"/>
              <w:bottom w:val="single" w:sz="8" w:space="0" w:color="auto"/>
              <w:right w:val="single" w:sz="8" w:space="0" w:color="auto"/>
            </w:tcBorders>
            <w:shd w:val="clear" w:color="auto" w:fill="auto"/>
            <w:vAlign w:val="center"/>
          </w:tcPr>
          <w:p w14:paraId="45D05C20" w14:textId="77777777" w:rsidR="00CF50D9" w:rsidRDefault="00CF50D9" w:rsidP="00DE1E15">
            <w:pPr>
              <w:spacing w:after="0" w:line="267" w:lineRule="exact"/>
              <w:jc w:val="center"/>
              <w:rPr>
                <w:rFonts w:ascii="Times New Roman" w:eastAsia="Times New Roman" w:hAnsi="Times New Roman"/>
                <w:b/>
                <w:w w:val="99"/>
                <w:sz w:val="24"/>
              </w:rPr>
            </w:pPr>
          </w:p>
        </w:tc>
        <w:tc>
          <w:tcPr>
            <w:tcW w:w="879" w:type="dxa"/>
            <w:gridSpan w:val="2"/>
            <w:vMerge/>
            <w:tcBorders>
              <w:bottom w:val="single" w:sz="8" w:space="0" w:color="auto"/>
              <w:right w:val="single" w:sz="8" w:space="0" w:color="auto"/>
            </w:tcBorders>
            <w:shd w:val="clear" w:color="auto" w:fill="auto"/>
            <w:vAlign w:val="center"/>
          </w:tcPr>
          <w:p w14:paraId="656B01CD" w14:textId="77777777" w:rsidR="00CF50D9" w:rsidRDefault="00CF50D9" w:rsidP="00DE1E15">
            <w:pPr>
              <w:spacing w:after="0" w:line="267" w:lineRule="exact"/>
              <w:ind w:right="60"/>
              <w:jc w:val="center"/>
              <w:rPr>
                <w:rFonts w:ascii="Times New Roman" w:eastAsia="Times New Roman" w:hAnsi="Times New Roman"/>
                <w:b/>
                <w:w w:val="99"/>
                <w:sz w:val="24"/>
              </w:rPr>
            </w:pPr>
          </w:p>
        </w:tc>
        <w:tc>
          <w:tcPr>
            <w:tcW w:w="1739" w:type="dxa"/>
            <w:gridSpan w:val="2"/>
            <w:vMerge/>
            <w:tcBorders>
              <w:left w:val="single" w:sz="8" w:space="0" w:color="auto"/>
              <w:bottom w:val="single" w:sz="8" w:space="0" w:color="auto"/>
              <w:right w:val="single" w:sz="8" w:space="0" w:color="auto"/>
            </w:tcBorders>
            <w:shd w:val="clear" w:color="auto" w:fill="auto"/>
            <w:vAlign w:val="center"/>
          </w:tcPr>
          <w:p w14:paraId="55310EEE" w14:textId="77777777" w:rsidR="00CF50D9" w:rsidRDefault="00CF50D9" w:rsidP="00DE1E15">
            <w:pPr>
              <w:spacing w:after="0" w:line="267" w:lineRule="exact"/>
              <w:jc w:val="center"/>
              <w:rPr>
                <w:rFonts w:ascii="Times New Roman" w:eastAsia="Times New Roman" w:hAnsi="Times New Roman"/>
                <w:b/>
                <w:sz w:val="24"/>
              </w:rPr>
            </w:pPr>
          </w:p>
        </w:tc>
        <w:tc>
          <w:tcPr>
            <w:tcW w:w="1275" w:type="dxa"/>
            <w:vMerge/>
            <w:tcBorders>
              <w:left w:val="single" w:sz="8" w:space="0" w:color="auto"/>
              <w:bottom w:val="single" w:sz="8" w:space="0" w:color="auto"/>
              <w:right w:val="single" w:sz="8" w:space="0" w:color="auto"/>
            </w:tcBorders>
            <w:shd w:val="clear" w:color="auto" w:fill="auto"/>
            <w:vAlign w:val="center"/>
          </w:tcPr>
          <w:p w14:paraId="5616AB28" w14:textId="77777777" w:rsidR="00CF50D9" w:rsidRDefault="00CF50D9" w:rsidP="00DE1E15">
            <w:pPr>
              <w:spacing w:after="0" w:line="0" w:lineRule="atLeast"/>
              <w:jc w:val="center"/>
              <w:rPr>
                <w:rFonts w:ascii="Times New Roman" w:eastAsia="Times New Roman" w:hAnsi="Times New Roman"/>
                <w:sz w:val="24"/>
              </w:rPr>
            </w:pPr>
          </w:p>
        </w:tc>
      </w:tr>
      <w:tr w:rsidR="00CF50D9" w14:paraId="3F448F29" w14:textId="77777777" w:rsidTr="002D487C">
        <w:trPr>
          <w:trHeight w:val="359"/>
        </w:trPr>
        <w:tc>
          <w:tcPr>
            <w:tcW w:w="31" w:type="dxa"/>
            <w:tcBorders>
              <w:bottom w:val="single" w:sz="8" w:space="0" w:color="auto"/>
            </w:tcBorders>
            <w:shd w:val="clear" w:color="auto" w:fill="DEEAF6" w:themeFill="accent5" w:themeFillTint="33"/>
            <w:vAlign w:val="center"/>
          </w:tcPr>
          <w:p w14:paraId="29D49DBB" w14:textId="77777777" w:rsidR="00CF50D9" w:rsidRDefault="00CF50D9" w:rsidP="00DE1E15">
            <w:pPr>
              <w:spacing w:after="0" w:line="0" w:lineRule="atLeast"/>
              <w:jc w:val="center"/>
              <w:rPr>
                <w:rFonts w:ascii="Times New Roman" w:eastAsia="Times New Roman" w:hAnsi="Times New Roman"/>
                <w:sz w:val="24"/>
              </w:rPr>
            </w:pPr>
          </w:p>
        </w:tc>
        <w:tc>
          <w:tcPr>
            <w:tcW w:w="1758" w:type="dxa"/>
            <w:tcBorders>
              <w:bottom w:val="single" w:sz="8" w:space="0" w:color="auto"/>
            </w:tcBorders>
            <w:shd w:val="clear" w:color="auto" w:fill="F7CAAC" w:themeFill="accent2" w:themeFillTint="66"/>
            <w:vAlign w:val="center"/>
          </w:tcPr>
          <w:p w14:paraId="5CB3E4BA" w14:textId="77777777" w:rsidR="00CF50D9" w:rsidRDefault="00CF50D9" w:rsidP="00DE1E15">
            <w:pPr>
              <w:spacing w:after="0" w:line="315" w:lineRule="exact"/>
              <w:ind w:left="100"/>
              <w:jc w:val="center"/>
              <w:rPr>
                <w:rFonts w:ascii="Times New Roman" w:eastAsia="Times New Roman" w:hAnsi="Times New Roman"/>
                <w:b/>
                <w:w w:val="98"/>
                <w:sz w:val="28"/>
              </w:rPr>
            </w:pPr>
            <w:r>
              <w:rPr>
                <w:rFonts w:ascii="Times New Roman" w:eastAsia="Times New Roman" w:hAnsi="Times New Roman"/>
                <w:b/>
                <w:w w:val="98"/>
                <w:sz w:val="28"/>
              </w:rPr>
              <w:t>Всего по ОО:</w:t>
            </w:r>
          </w:p>
        </w:tc>
        <w:tc>
          <w:tcPr>
            <w:tcW w:w="260" w:type="dxa"/>
            <w:tcBorders>
              <w:bottom w:val="single" w:sz="8" w:space="0" w:color="auto"/>
              <w:right w:val="single" w:sz="8" w:space="0" w:color="auto"/>
            </w:tcBorders>
            <w:shd w:val="clear" w:color="auto" w:fill="F7CAAC" w:themeFill="accent2" w:themeFillTint="66"/>
            <w:vAlign w:val="center"/>
          </w:tcPr>
          <w:p w14:paraId="7C5A8C95" w14:textId="77777777" w:rsidR="00CF50D9" w:rsidRDefault="00CF50D9" w:rsidP="00DE1E15">
            <w:pPr>
              <w:spacing w:after="0" w:line="0" w:lineRule="atLeast"/>
              <w:jc w:val="center"/>
              <w:rPr>
                <w:rFonts w:ascii="Times New Roman" w:eastAsia="Times New Roman" w:hAnsi="Times New Roman"/>
                <w:sz w:val="24"/>
              </w:rPr>
            </w:pPr>
          </w:p>
        </w:tc>
        <w:tc>
          <w:tcPr>
            <w:tcW w:w="979" w:type="dxa"/>
            <w:tcBorders>
              <w:bottom w:val="single" w:sz="8" w:space="0" w:color="auto"/>
              <w:right w:val="single" w:sz="8" w:space="0" w:color="auto"/>
            </w:tcBorders>
            <w:shd w:val="clear" w:color="auto" w:fill="F7CAAC" w:themeFill="accent2" w:themeFillTint="66"/>
            <w:vAlign w:val="center"/>
          </w:tcPr>
          <w:p w14:paraId="38D0283D" w14:textId="77777777" w:rsidR="00CF50D9" w:rsidRDefault="00CF50D9" w:rsidP="00DE1E15">
            <w:pPr>
              <w:spacing w:after="0" w:line="0" w:lineRule="atLeast"/>
              <w:jc w:val="center"/>
              <w:rPr>
                <w:rFonts w:ascii="Times New Roman" w:eastAsia="Times New Roman" w:hAnsi="Times New Roman"/>
                <w:sz w:val="24"/>
              </w:rPr>
            </w:pPr>
          </w:p>
        </w:tc>
        <w:tc>
          <w:tcPr>
            <w:tcW w:w="1099" w:type="dxa"/>
            <w:tcBorders>
              <w:bottom w:val="single" w:sz="8" w:space="0" w:color="auto"/>
              <w:right w:val="single" w:sz="8" w:space="0" w:color="auto"/>
            </w:tcBorders>
            <w:shd w:val="clear" w:color="auto" w:fill="F7CAAC" w:themeFill="accent2" w:themeFillTint="66"/>
            <w:vAlign w:val="center"/>
          </w:tcPr>
          <w:p w14:paraId="24A48C98" w14:textId="77777777" w:rsidR="00CF50D9" w:rsidRDefault="00CF50D9" w:rsidP="00DE1E15">
            <w:pPr>
              <w:spacing w:after="0" w:line="267" w:lineRule="exact"/>
              <w:jc w:val="center"/>
              <w:rPr>
                <w:rFonts w:ascii="Times New Roman" w:eastAsia="Times New Roman" w:hAnsi="Times New Roman"/>
                <w:b/>
                <w:w w:val="99"/>
                <w:sz w:val="24"/>
              </w:rPr>
            </w:pPr>
            <w:r>
              <w:rPr>
                <w:rFonts w:ascii="Times New Roman" w:eastAsia="Times New Roman" w:hAnsi="Times New Roman"/>
                <w:b/>
                <w:w w:val="99"/>
                <w:sz w:val="24"/>
              </w:rPr>
              <w:t>67</w:t>
            </w:r>
          </w:p>
        </w:tc>
        <w:tc>
          <w:tcPr>
            <w:tcW w:w="220" w:type="dxa"/>
            <w:tcBorders>
              <w:bottom w:val="single" w:sz="8" w:space="0" w:color="auto"/>
            </w:tcBorders>
            <w:shd w:val="clear" w:color="auto" w:fill="F7CAAC" w:themeFill="accent2" w:themeFillTint="66"/>
            <w:vAlign w:val="center"/>
          </w:tcPr>
          <w:p w14:paraId="57B2744A" w14:textId="77777777" w:rsidR="00CF50D9" w:rsidRDefault="00CF50D9" w:rsidP="00DE1E15">
            <w:pPr>
              <w:spacing w:after="0" w:line="0" w:lineRule="atLeast"/>
              <w:jc w:val="center"/>
              <w:rPr>
                <w:rFonts w:ascii="Times New Roman" w:eastAsia="Times New Roman" w:hAnsi="Times New Roman"/>
                <w:sz w:val="24"/>
              </w:rPr>
            </w:pPr>
          </w:p>
        </w:tc>
        <w:tc>
          <w:tcPr>
            <w:tcW w:w="739" w:type="dxa"/>
            <w:tcBorders>
              <w:bottom w:val="single" w:sz="8" w:space="0" w:color="auto"/>
              <w:right w:val="single" w:sz="8" w:space="0" w:color="auto"/>
            </w:tcBorders>
            <w:shd w:val="clear" w:color="auto" w:fill="F7CAAC" w:themeFill="accent2" w:themeFillTint="66"/>
            <w:vAlign w:val="center"/>
          </w:tcPr>
          <w:p w14:paraId="74242940" w14:textId="77777777" w:rsidR="00CF50D9" w:rsidRDefault="00CF50D9" w:rsidP="00DE1E15">
            <w:pPr>
              <w:spacing w:after="0" w:line="267" w:lineRule="exact"/>
              <w:ind w:right="140"/>
              <w:jc w:val="center"/>
              <w:rPr>
                <w:rFonts w:ascii="Times New Roman" w:eastAsia="Times New Roman" w:hAnsi="Times New Roman"/>
                <w:b/>
                <w:w w:val="99"/>
                <w:sz w:val="24"/>
              </w:rPr>
            </w:pPr>
            <w:r>
              <w:rPr>
                <w:rFonts w:ascii="Times New Roman" w:eastAsia="Times New Roman" w:hAnsi="Times New Roman"/>
                <w:b/>
                <w:w w:val="99"/>
                <w:sz w:val="24"/>
              </w:rPr>
              <w:t>29</w:t>
            </w:r>
          </w:p>
        </w:tc>
        <w:tc>
          <w:tcPr>
            <w:tcW w:w="160" w:type="dxa"/>
            <w:tcBorders>
              <w:bottom w:val="single" w:sz="8" w:space="0" w:color="auto"/>
            </w:tcBorders>
            <w:shd w:val="clear" w:color="auto" w:fill="F7CAAC" w:themeFill="accent2" w:themeFillTint="66"/>
            <w:vAlign w:val="center"/>
          </w:tcPr>
          <w:p w14:paraId="2A4F6B72" w14:textId="77777777" w:rsidR="00CF50D9" w:rsidRDefault="00CF50D9" w:rsidP="00DE1E15">
            <w:pPr>
              <w:spacing w:after="0" w:line="0" w:lineRule="atLeast"/>
              <w:jc w:val="center"/>
              <w:rPr>
                <w:rFonts w:ascii="Times New Roman" w:eastAsia="Times New Roman" w:hAnsi="Times New Roman"/>
                <w:sz w:val="24"/>
              </w:rPr>
            </w:pPr>
          </w:p>
        </w:tc>
        <w:tc>
          <w:tcPr>
            <w:tcW w:w="819" w:type="dxa"/>
            <w:tcBorders>
              <w:bottom w:val="single" w:sz="8" w:space="0" w:color="auto"/>
              <w:right w:val="single" w:sz="8" w:space="0" w:color="auto"/>
            </w:tcBorders>
            <w:shd w:val="clear" w:color="auto" w:fill="F7CAAC" w:themeFill="accent2" w:themeFillTint="66"/>
            <w:vAlign w:val="center"/>
          </w:tcPr>
          <w:p w14:paraId="43D9BD2B" w14:textId="77777777" w:rsidR="00CF50D9" w:rsidRDefault="00CF50D9" w:rsidP="00DE1E15">
            <w:pPr>
              <w:spacing w:after="0" w:line="267" w:lineRule="exact"/>
              <w:ind w:right="47"/>
              <w:jc w:val="center"/>
              <w:rPr>
                <w:rFonts w:ascii="Times New Roman" w:eastAsia="Times New Roman" w:hAnsi="Times New Roman"/>
                <w:b/>
                <w:w w:val="99"/>
                <w:sz w:val="24"/>
              </w:rPr>
            </w:pPr>
            <w:r>
              <w:rPr>
                <w:rFonts w:ascii="Times New Roman" w:eastAsia="Times New Roman" w:hAnsi="Times New Roman"/>
                <w:b/>
                <w:w w:val="99"/>
                <w:sz w:val="24"/>
              </w:rPr>
              <w:t>32</w:t>
            </w:r>
          </w:p>
        </w:tc>
        <w:tc>
          <w:tcPr>
            <w:tcW w:w="1099" w:type="dxa"/>
            <w:tcBorders>
              <w:bottom w:val="single" w:sz="8" w:space="0" w:color="auto"/>
              <w:right w:val="single" w:sz="8" w:space="0" w:color="auto"/>
            </w:tcBorders>
            <w:shd w:val="clear" w:color="auto" w:fill="F7CAAC" w:themeFill="accent2" w:themeFillTint="66"/>
            <w:vAlign w:val="center"/>
          </w:tcPr>
          <w:p w14:paraId="133B02C6" w14:textId="77777777" w:rsidR="00CF50D9" w:rsidRDefault="00CF50D9" w:rsidP="00DE1E15">
            <w:pPr>
              <w:spacing w:after="0" w:line="267" w:lineRule="exact"/>
              <w:jc w:val="center"/>
              <w:rPr>
                <w:rFonts w:ascii="Times New Roman" w:eastAsia="Times New Roman" w:hAnsi="Times New Roman"/>
                <w:b/>
                <w:w w:val="99"/>
                <w:sz w:val="24"/>
              </w:rPr>
            </w:pPr>
            <w:r>
              <w:rPr>
                <w:rFonts w:ascii="Times New Roman" w:eastAsia="Times New Roman" w:hAnsi="Times New Roman"/>
                <w:b/>
                <w:w w:val="99"/>
                <w:sz w:val="24"/>
              </w:rPr>
              <w:t>6</w:t>
            </w:r>
          </w:p>
        </w:tc>
        <w:tc>
          <w:tcPr>
            <w:tcW w:w="140" w:type="dxa"/>
            <w:tcBorders>
              <w:bottom w:val="single" w:sz="8" w:space="0" w:color="auto"/>
            </w:tcBorders>
            <w:shd w:val="clear" w:color="auto" w:fill="F7CAAC" w:themeFill="accent2" w:themeFillTint="66"/>
            <w:vAlign w:val="center"/>
          </w:tcPr>
          <w:p w14:paraId="59E62BD6" w14:textId="77777777" w:rsidR="00CF50D9" w:rsidRDefault="00CF50D9" w:rsidP="00DE1E15">
            <w:pPr>
              <w:spacing w:after="0" w:line="0" w:lineRule="atLeast"/>
              <w:jc w:val="center"/>
              <w:rPr>
                <w:rFonts w:ascii="Times New Roman" w:eastAsia="Times New Roman" w:hAnsi="Times New Roman"/>
                <w:sz w:val="24"/>
              </w:rPr>
            </w:pPr>
          </w:p>
        </w:tc>
        <w:tc>
          <w:tcPr>
            <w:tcW w:w="739" w:type="dxa"/>
            <w:tcBorders>
              <w:bottom w:val="single" w:sz="8" w:space="0" w:color="auto"/>
              <w:right w:val="single" w:sz="8" w:space="0" w:color="auto"/>
            </w:tcBorders>
            <w:shd w:val="clear" w:color="auto" w:fill="F7CAAC" w:themeFill="accent2" w:themeFillTint="66"/>
            <w:vAlign w:val="center"/>
          </w:tcPr>
          <w:p w14:paraId="6E2C9CA3" w14:textId="77777777" w:rsidR="00CF50D9" w:rsidRDefault="00CF50D9" w:rsidP="00DE1E15">
            <w:pPr>
              <w:spacing w:after="0" w:line="267" w:lineRule="exact"/>
              <w:ind w:right="60"/>
              <w:jc w:val="center"/>
              <w:rPr>
                <w:rFonts w:ascii="Times New Roman" w:eastAsia="Times New Roman" w:hAnsi="Times New Roman"/>
                <w:b/>
                <w:w w:val="99"/>
                <w:sz w:val="24"/>
              </w:rPr>
            </w:pPr>
          </w:p>
        </w:tc>
        <w:tc>
          <w:tcPr>
            <w:tcW w:w="30" w:type="dxa"/>
            <w:tcBorders>
              <w:bottom w:val="single" w:sz="8" w:space="0" w:color="auto"/>
            </w:tcBorders>
            <w:shd w:val="clear" w:color="auto" w:fill="F7CAAC" w:themeFill="accent2" w:themeFillTint="66"/>
            <w:vAlign w:val="center"/>
          </w:tcPr>
          <w:p w14:paraId="408208A2" w14:textId="77777777" w:rsidR="00CF50D9" w:rsidRDefault="00CF50D9" w:rsidP="00DE1E15">
            <w:pPr>
              <w:spacing w:after="0" w:line="0" w:lineRule="atLeast"/>
              <w:jc w:val="center"/>
              <w:rPr>
                <w:rFonts w:ascii="Times New Roman" w:eastAsia="Times New Roman" w:hAnsi="Times New Roman"/>
                <w:sz w:val="24"/>
              </w:rPr>
            </w:pPr>
          </w:p>
        </w:tc>
        <w:tc>
          <w:tcPr>
            <w:tcW w:w="1709" w:type="dxa"/>
            <w:tcBorders>
              <w:bottom w:val="single" w:sz="8" w:space="0" w:color="auto"/>
              <w:right w:val="single" w:sz="8" w:space="0" w:color="auto"/>
            </w:tcBorders>
            <w:shd w:val="clear" w:color="auto" w:fill="F7CAAC" w:themeFill="accent2" w:themeFillTint="66"/>
            <w:vAlign w:val="center"/>
          </w:tcPr>
          <w:p w14:paraId="57920C96" w14:textId="77777777" w:rsidR="00CF50D9" w:rsidRDefault="00CF50D9" w:rsidP="00DE1E15">
            <w:pPr>
              <w:spacing w:after="0" w:line="267" w:lineRule="exact"/>
              <w:jc w:val="center"/>
              <w:rPr>
                <w:rFonts w:ascii="Times New Roman" w:eastAsia="Times New Roman" w:hAnsi="Times New Roman"/>
                <w:b/>
                <w:sz w:val="24"/>
              </w:rPr>
            </w:pPr>
          </w:p>
        </w:tc>
        <w:tc>
          <w:tcPr>
            <w:tcW w:w="1275" w:type="dxa"/>
            <w:tcBorders>
              <w:bottom w:val="single" w:sz="8" w:space="0" w:color="auto"/>
              <w:right w:val="single" w:sz="8" w:space="0" w:color="auto"/>
            </w:tcBorders>
            <w:shd w:val="clear" w:color="auto" w:fill="F7CAAC" w:themeFill="accent2" w:themeFillTint="66"/>
            <w:vAlign w:val="center"/>
          </w:tcPr>
          <w:p w14:paraId="18F9B940" w14:textId="77777777" w:rsidR="00CF50D9" w:rsidRDefault="00CF50D9" w:rsidP="00DE1E15">
            <w:pPr>
              <w:spacing w:after="0" w:line="0" w:lineRule="atLeast"/>
              <w:jc w:val="center"/>
              <w:rPr>
                <w:rFonts w:ascii="Times New Roman" w:eastAsia="Times New Roman" w:hAnsi="Times New Roman"/>
                <w:sz w:val="24"/>
              </w:rPr>
            </w:pPr>
          </w:p>
        </w:tc>
      </w:tr>
      <w:tr w:rsidR="00CF50D9" w14:paraId="2B52571B" w14:textId="77777777" w:rsidTr="002D487C">
        <w:trPr>
          <w:trHeight w:val="269"/>
        </w:trPr>
        <w:tc>
          <w:tcPr>
            <w:tcW w:w="31" w:type="dxa"/>
            <w:shd w:val="clear" w:color="auto" w:fill="000000"/>
            <w:vAlign w:val="center"/>
          </w:tcPr>
          <w:p w14:paraId="4434F99A" w14:textId="77777777" w:rsidR="00CF50D9" w:rsidRDefault="00CF50D9" w:rsidP="00DE1E15">
            <w:pPr>
              <w:spacing w:after="0" w:line="0" w:lineRule="atLeast"/>
              <w:jc w:val="center"/>
              <w:rPr>
                <w:rFonts w:ascii="Times New Roman" w:eastAsia="Times New Roman" w:hAnsi="Times New Roman"/>
                <w:sz w:val="23"/>
              </w:rPr>
            </w:pPr>
          </w:p>
        </w:tc>
        <w:tc>
          <w:tcPr>
            <w:tcW w:w="2018" w:type="dxa"/>
            <w:gridSpan w:val="2"/>
            <w:vMerge w:val="restart"/>
            <w:tcBorders>
              <w:right w:val="single" w:sz="8" w:space="0" w:color="auto"/>
            </w:tcBorders>
            <w:shd w:val="clear" w:color="auto" w:fill="auto"/>
            <w:vAlign w:val="center"/>
          </w:tcPr>
          <w:p w14:paraId="3F585D64"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8"/>
              </w:rPr>
              <w:t>Окружающий мир</w:t>
            </w:r>
          </w:p>
        </w:tc>
        <w:tc>
          <w:tcPr>
            <w:tcW w:w="979" w:type="dxa"/>
            <w:vMerge w:val="restart"/>
            <w:tcBorders>
              <w:left w:val="single" w:sz="8" w:space="0" w:color="auto"/>
              <w:right w:val="single" w:sz="8" w:space="0" w:color="auto"/>
            </w:tcBorders>
            <w:shd w:val="clear" w:color="auto" w:fill="auto"/>
            <w:vAlign w:val="center"/>
          </w:tcPr>
          <w:p w14:paraId="3C039401" w14:textId="77777777" w:rsidR="00CF50D9" w:rsidRDefault="00CF50D9" w:rsidP="00DE1E15">
            <w:pPr>
              <w:spacing w:after="0" w:line="263" w:lineRule="exact"/>
              <w:jc w:val="center"/>
              <w:rPr>
                <w:rFonts w:ascii="Times New Roman" w:eastAsia="Times New Roman" w:hAnsi="Times New Roman"/>
                <w:sz w:val="24"/>
              </w:rPr>
            </w:pPr>
            <w:r>
              <w:rPr>
                <w:rFonts w:ascii="Times New Roman" w:eastAsia="Times New Roman" w:hAnsi="Times New Roman"/>
                <w:sz w:val="24"/>
              </w:rPr>
              <w:t>4-А</w:t>
            </w:r>
          </w:p>
          <w:p w14:paraId="7051B98F" w14:textId="77777777" w:rsidR="00CF50D9" w:rsidRDefault="00CF50D9" w:rsidP="00DE1E15">
            <w:pPr>
              <w:spacing w:after="0" w:line="263" w:lineRule="exact"/>
              <w:jc w:val="center"/>
              <w:rPr>
                <w:rFonts w:ascii="Times New Roman" w:eastAsia="Times New Roman" w:hAnsi="Times New Roman"/>
                <w:sz w:val="24"/>
              </w:rPr>
            </w:pPr>
            <w:r>
              <w:rPr>
                <w:rFonts w:ascii="Times New Roman" w:eastAsia="Times New Roman" w:hAnsi="Times New Roman"/>
                <w:sz w:val="24"/>
              </w:rPr>
              <w:t>4-Б</w:t>
            </w:r>
          </w:p>
          <w:p w14:paraId="0A48A2EE"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sz w:val="24"/>
              </w:rPr>
              <w:t>4-В</w:t>
            </w:r>
          </w:p>
          <w:p w14:paraId="1F9F413B" w14:textId="77777777" w:rsidR="00CF50D9" w:rsidRDefault="00CF50D9" w:rsidP="00DE1E15">
            <w:pPr>
              <w:spacing w:after="0" w:line="0" w:lineRule="atLeast"/>
              <w:jc w:val="center"/>
              <w:rPr>
                <w:rFonts w:ascii="Times New Roman" w:eastAsia="Times New Roman" w:hAnsi="Times New Roman"/>
                <w:sz w:val="24"/>
              </w:rPr>
            </w:pPr>
          </w:p>
        </w:tc>
        <w:tc>
          <w:tcPr>
            <w:tcW w:w="1099" w:type="dxa"/>
            <w:vMerge w:val="restart"/>
            <w:tcBorders>
              <w:right w:val="single" w:sz="8" w:space="0" w:color="auto"/>
            </w:tcBorders>
            <w:shd w:val="clear" w:color="auto" w:fill="auto"/>
            <w:vAlign w:val="center"/>
          </w:tcPr>
          <w:p w14:paraId="3B9633D3"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23</w:t>
            </w:r>
          </w:p>
          <w:p w14:paraId="0C4EF2C2"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17</w:t>
            </w:r>
          </w:p>
          <w:p w14:paraId="4BC3AC6E"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24</w:t>
            </w:r>
          </w:p>
          <w:p w14:paraId="2CBADB64" w14:textId="77777777" w:rsidR="00CF50D9" w:rsidRDefault="00CF50D9" w:rsidP="00DE1E15">
            <w:pPr>
              <w:spacing w:after="0" w:line="0" w:lineRule="atLeast"/>
              <w:jc w:val="center"/>
              <w:rPr>
                <w:rFonts w:ascii="Times New Roman" w:eastAsia="Times New Roman" w:hAnsi="Times New Roman"/>
                <w:w w:val="99"/>
                <w:sz w:val="24"/>
              </w:rPr>
            </w:pPr>
          </w:p>
        </w:tc>
        <w:tc>
          <w:tcPr>
            <w:tcW w:w="959" w:type="dxa"/>
            <w:gridSpan w:val="2"/>
            <w:vMerge w:val="restart"/>
            <w:tcBorders>
              <w:right w:val="single" w:sz="8" w:space="0" w:color="auto"/>
            </w:tcBorders>
            <w:shd w:val="clear" w:color="auto" w:fill="auto"/>
            <w:vAlign w:val="center"/>
          </w:tcPr>
          <w:p w14:paraId="177F6698"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4</w:t>
            </w:r>
          </w:p>
          <w:p w14:paraId="0D8F91D7"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w:t>
            </w:r>
          </w:p>
          <w:p w14:paraId="57DA968F"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979" w:type="dxa"/>
            <w:gridSpan w:val="2"/>
            <w:vMerge w:val="restart"/>
            <w:tcBorders>
              <w:left w:val="single" w:sz="8" w:space="0" w:color="auto"/>
              <w:right w:val="single" w:sz="8" w:space="0" w:color="auto"/>
            </w:tcBorders>
            <w:shd w:val="clear" w:color="auto" w:fill="auto"/>
            <w:vAlign w:val="center"/>
          </w:tcPr>
          <w:p w14:paraId="77CEC14A" w14:textId="77777777" w:rsidR="00CF50D9" w:rsidRDefault="00CF50D9" w:rsidP="00DE1E15">
            <w:pPr>
              <w:spacing w:after="0" w:line="0" w:lineRule="atLeast"/>
              <w:ind w:right="-31"/>
              <w:jc w:val="center"/>
              <w:rPr>
                <w:rFonts w:ascii="Times New Roman" w:eastAsia="Times New Roman" w:hAnsi="Times New Roman"/>
                <w:w w:val="99"/>
                <w:sz w:val="24"/>
              </w:rPr>
            </w:pPr>
            <w:r>
              <w:rPr>
                <w:rFonts w:ascii="Times New Roman" w:eastAsia="Times New Roman" w:hAnsi="Times New Roman"/>
                <w:w w:val="99"/>
                <w:sz w:val="24"/>
              </w:rPr>
              <w:t>16</w:t>
            </w:r>
          </w:p>
          <w:p w14:paraId="51DA2FD0" w14:textId="77777777" w:rsidR="00CF50D9" w:rsidRDefault="00CF50D9" w:rsidP="00DE1E15">
            <w:pPr>
              <w:spacing w:after="0" w:line="0" w:lineRule="atLeast"/>
              <w:ind w:right="-31"/>
              <w:jc w:val="center"/>
              <w:rPr>
                <w:rFonts w:ascii="Times New Roman" w:eastAsia="Times New Roman" w:hAnsi="Times New Roman"/>
                <w:w w:val="99"/>
                <w:sz w:val="24"/>
              </w:rPr>
            </w:pPr>
            <w:r>
              <w:rPr>
                <w:rFonts w:ascii="Times New Roman" w:eastAsia="Times New Roman" w:hAnsi="Times New Roman"/>
                <w:w w:val="99"/>
                <w:sz w:val="24"/>
              </w:rPr>
              <w:t>10</w:t>
            </w:r>
          </w:p>
          <w:p w14:paraId="3A692930" w14:textId="77777777" w:rsidR="00CF50D9" w:rsidRDefault="00CF50D9" w:rsidP="00DE1E15">
            <w:pPr>
              <w:spacing w:after="0" w:line="0" w:lineRule="atLeast"/>
              <w:ind w:right="-31"/>
              <w:jc w:val="center"/>
              <w:rPr>
                <w:rFonts w:ascii="Times New Roman" w:eastAsia="Times New Roman" w:hAnsi="Times New Roman"/>
                <w:w w:val="99"/>
                <w:sz w:val="24"/>
              </w:rPr>
            </w:pPr>
            <w:r>
              <w:rPr>
                <w:rFonts w:ascii="Times New Roman" w:eastAsia="Times New Roman" w:hAnsi="Times New Roman"/>
                <w:w w:val="99"/>
                <w:sz w:val="24"/>
              </w:rPr>
              <w:t>14</w:t>
            </w:r>
          </w:p>
        </w:tc>
        <w:tc>
          <w:tcPr>
            <w:tcW w:w="1099" w:type="dxa"/>
            <w:vMerge w:val="restart"/>
            <w:tcBorders>
              <w:left w:val="single" w:sz="8" w:space="0" w:color="auto"/>
              <w:right w:val="single" w:sz="8" w:space="0" w:color="auto"/>
            </w:tcBorders>
            <w:shd w:val="clear" w:color="auto" w:fill="auto"/>
            <w:vAlign w:val="center"/>
          </w:tcPr>
          <w:p w14:paraId="6F5DDC1E"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3</w:t>
            </w:r>
          </w:p>
          <w:p w14:paraId="7ED26840"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7</w:t>
            </w:r>
          </w:p>
          <w:p w14:paraId="68F65B1B" w14:textId="77777777" w:rsidR="00CF50D9" w:rsidRDefault="00CF50D9" w:rsidP="00DE1E15">
            <w:pPr>
              <w:spacing w:after="0"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879" w:type="dxa"/>
            <w:gridSpan w:val="2"/>
            <w:vMerge w:val="restart"/>
            <w:tcBorders>
              <w:right w:val="single" w:sz="8" w:space="0" w:color="auto"/>
            </w:tcBorders>
            <w:shd w:val="clear" w:color="auto" w:fill="auto"/>
            <w:vAlign w:val="center"/>
          </w:tcPr>
          <w:p w14:paraId="4E11FE63" w14:textId="77777777" w:rsidR="00CF50D9" w:rsidRDefault="00CF50D9" w:rsidP="00DE1E15">
            <w:pPr>
              <w:spacing w:after="0" w:line="0" w:lineRule="atLeast"/>
              <w:ind w:right="-37"/>
              <w:jc w:val="center"/>
              <w:rPr>
                <w:rFonts w:ascii="Times New Roman" w:eastAsia="Times New Roman" w:hAnsi="Times New Roman"/>
                <w:w w:val="99"/>
                <w:sz w:val="24"/>
              </w:rPr>
            </w:pPr>
            <w:r>
              <w:rPr>
                <w:rFonts w:ascii="Times New Roman" w:eastAsia="Times New Roman" w:hAnsi="Times New Roman"/>
                <w:w w:val="99"/>
                <w:sz w:val="24"/>
              </w:rPr>
              <w:t>-</w:t>
            </w:r>
          </w:p>
          <w:p w14:paraId="2359052B" w14:textId="77777777" w:rsidR="00CF50D9" w:rsidRDefault="00CF50D9" w:rsidP="00DE1E15">
            <w:pPr>
              <w:spacing w:after="0" w:line="0" w:lineRule="atLeast"/>
              <w:ind w:right="-37"/>
              <w:jc w:val="center"/>
              <w:rPr>
                <w:rFonts w:ascii="Times New Roman" w:eastAsia="Times New Roman" w:hAnsi="Times New Roman"/>
                <w:w w:val="99"/>
                <w:sz w:val="24"/>
              </w:rPr>
            </w:pPr>
            <w:r>
              <w:rPr>
                <w:rFonts w:ascii="Times New Roman" w:eastAsia="Times New Roman" w:hAnsi="Times New Roman"/>
                <w:w w:val="99"/>
                <w:sz w:val="24"/>
              </w:rPr>
              <w:t>-</w:t>
            </w:r>
          </w:p>
          <w:p w14:paraId="2927F6FF" w14:textId="77777777" w:rsidR="00CF50D9" w:rsidRDefault="00CF50D9" w:rsidP="00DE1E15">
            <w:pPr>
              <w:spacing w:after="0" w:line="0" w:lineRule="atLeast"/>
              <w:ind w:right="-37"/>
              <w:jc w:val="center"/>
              <w:rPr>
                <w:rFonts w:ascii="Times New Roman" w:eastAsia="Times New Roman" w:hAnsi="Times New Roman"/>
                <w:w w:val="99"/>
                <w:sz w:val="24"/>
              </w:rPr>
            </w:pPr>
            <w:r>
              <w:rPr>
                <w:rFonts w:ascii="Times New Roman" w:eastAsia="Times New Roman" w:hAnsi="Times New Roman"/>
                <w:w w:val="99"/>
                <w:sz w:val="24"/>
              </w:rPr>
              <w:t>-</w:t>
            </w:r>
          </w:p>
        </w:tc>
        <w:tc>
          <w:tcPr>
            <w:tcW w:w="1739" w:type="dxa"/>
            <w:gridSpan w:val="2"/>
            <w:vMerge w:val="restart"/>
            <w:tcBorders>
              <w:left w:val="single" w:sz="8" w:space="0" w:color="auto"/>
              <w:right w:val="single" w:sz="8" w:space="0" w:color="auto"/>
            </w:tcBorders>
            <w:shd w:val="clear" w:color="auto" w:fill="auto"/>
            <w:vAlign w:val="center"/>
          </w:tcPr>
          <w:p w14:paraId="7D3B6D33"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sz w:val="24"/>
              </w:rPr>
              <w:t>4.0</w:t>
            </w:r>
          </w:p>
          <w:p w14:paraId="6BD93230"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sz w:val="24"/>
              </w:rPr>
              <w:t>3.6</w:t>
            </w:r>
          </w:p>
          <w:p w14:paraId="0667549A" w14:textId="77777777" w:rsidR="00CF50D9" w:rsidRDefault="00CF50D9" w:rsidP="00DE1E15">
            <w:pPr>
              <w:spacing w:after="0" w:line="0" w:lineRule="atLeast"/>
              <w:jc w:val="center"/>
              <w:rPr>
                <w:rFonts w:ascii="Times New Roman" w:eastAsia="Times New Roman" w:hAnsi="Times New Roman"/>
                <w:sz w:val="24"/>
              </w:rPr>
            </w:pPr>
            <w:r>
              <w:rPr>
                <w:rFonts w:ascii="Times New Roman" w:eastAsia="Times New Roman" w:hAnsi="Times New Roman"/>
                <w:sz w:val="24"/>
              </w:rPr>
              <w:t>4.1</w:t>
            </w:r>
          </w:p>
        </w:tc>
        <w:tc>
          <w:tcPr>
            <w:tcW w:w="1275" w:type="dxa"/>
            <w:vMerge w:val="restart"/>
            <w:tcBorders>
              <w:left w:val="single" w:sz="8" w:space="0" w:color="auto"/>
              <w:right w:val="single" w:sz="8" w:space="0" w:color="auto"/>
            </w:tcBorders>
            <w:shd w:val="clear" w:color="auto" w:fill="auto"/>
            <w:vAlign w:val="center"/>
          </w:tcPr>
          <w:p w14:paraId="4525407B"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3"/>
              </w:rPr>
              <w:t>87%</w:t>
            </w:r>
          </w:p>
          <w:p w14:paraId="412792CA"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3"/>
              </w:rPr>
              <w:t>59%</w:t>
            </w:r>
          </w:p>
          <w:p w14:paraId="26371CA3" w14:textId="77777777" w:rsidR="00CF50D9" w:rsidRDefault="00CF50D9" w:rsidP="00DE1E15">
            <w:pPr>
              <w:spacing w:after="0" w:line="0" w:lineRule="atLeast"/>
              <w:jc w:val="center"/>
              <w:rPr>
                <w:rFonts w:ascii="Times New Roman" w:eastAsia="Times New Roman" w:hAnsi="Times New Roman"/>
                <w:sz w:val="23"/>
              </w:rPr>
            </w:pPr>
            <w:r>
              <w:rPr>
                <w:rFonts w:ascii="Times New Roman" w:eastAsia="Times New Roman" w:hAnsi="Times New Roman"/>
                <w:sz w:val="23"/>
              </w:rPr>
              <w:t>84%</w:t>
            </w:r>
          </w:p>
        </w:tc>
      </w:tr>
      <w:tr w:rsidR="00CF50D9" w14:paraId="01F7F2FB" w14:textId="77777777" w:rsidTr="002D487C">
        <w:trPr>
          <w:trHeight w:val="264"/>
        </w:trPr>
        <w:tc>
          <w:tcPr>
            <w:tcW w:w="31" w:type="dxa"/>
            <w:shd w:val="clear" w:color="auto" w:fill="000000"/>
            <w:vAlign w:val="center"/>
          </w:tcPr>
          <w:p w14:paraId="10E48200" w14:textId="77777777" w:rsidR="00CF50D9" w:rsidRDefault="00CF50D9" w:rsidP="00DE1E15">
            <w:pPr>
              <w:spacing w:after="0" w:line="0" w:lineRule="atLeast"/>
              <w:jc w:val="center"/>
              <w:rPr>
                <w:rFonts w:ascii="Times New Roman" w:eastAsia="Times New Roman" w:hAnsi="Times New Roman"/>
              </w:rPr>
            </w:pPr>
          </w:p>
        </w:tc>
        <w:tc>
          <w:tcPr>
            <w:tcW w:w="2018" w:type="dxa"/>
            <w:gridSpan w:val="2"/>
            <w:vMerge/>
            <w:tcBorders>
              <w:right w:val="single" w:sz="8" w:space="0" w:color="auto"/>
            </w:tcBorders>
            <w:shd w:val="clear" w:color="auto" w:fill="auto"/>
            <w:vAlign w:val="center"/>
          </w:tcPr>
          <w:p w14:paraId="295BEFA6" w14:textId="77777777" w:rsidR="00CF50D9" w:rsidRDefault="00CF50D9" w:rsidP="00DE1E15">
            <w:pPr>
              <w:spacing w:after="0" w:line="0" w:lineRule="atLeast"/>
              <w:jc w:val="center"/>
              <w:rPr>
                <w:rFonts w:ascii="Times New Roman" w:eastAsia="Times New Roman" w:hAnsi="Times New Roman"/>
              </w:rPr>
            </w:pPr>
          </w:p>
        </w:tc>
        <w:tc>
          <w:tcPr>
            <w:tcW w:w="979" w:type="dxa"/>
            <w:vMerge/>
            <w:tcBorders>
              <w:left w:val="single" w:sz="8" w:space="0" w:color="auto"/>
              <w:right w:val="single" w:sz="8" w:space="0" w:color="auto"/>
            </w:tcBorders>
            <w:shd w:val="clear" w:color="auto" w:fill="auto"/>
            <w:vAlign w:val="center"/>
          </w:tcPr>
          <w:p w14:paraId="47058F3E" w14:textId="77777777" w:rsidR="00CF50D9" w:rsidRDefault="00CF50D9" w:rsidP="00DE1E15">
            <w:pPr>
              <w:spacing w:after="0" w:line="0" w:lineRule="atLeast"/>
              <w:jc w:val="center"/>
              <w:rPr>
                <w:rFonts w:ascii="Times New Roman" w:eastAsia="Times New Roman" w:hAnsi="Times New Roman"/>
                <w:sz w:val="24"/>
              </w:rPr>
            </w:pPr>
          </w:p>
        </w:tc>
        <w:tc>
          <w:tcPr>
            <w:tcW w:w="1099" w:type="dxa"/>
            <w:vMerge/>
            <w:tcBorders>
              <w:right w:val="single" w:sz="8" w:space="0" w:color="auto"/>
            </w:tcBorders>
            <w:shd w:val="clear" w:color="auto" w:fill="auto"/>
            <w:vAlign w:val="center"/>
          </w:tcPr>
          <w:p w14:paraId="3B55127E" w14:textId="77777777" w:rsidR="00CF50D9" w:rsidRDefault="00CF50D9" w:rsidP="00DE1E15">
            <w:pPr>
              <w:spacing w:after="0" w:line="0" w:lineRule="atLeast"/>
              <w:jc w:val="center"/>
              <w:rPr>
                <w:rFonts w:ascii="Times New Roman" w:eastAsia="Times New Roman" w:hAnsi="Times New Roman"/>
                <w:w w:val="99"/>
                <w:sz w:val="24"/>
              </w:rPr>
            </w:pPr>
          </w:p>
        </w:tc>
        <w:tc>
          <w:tcPr>
            <w:tcW w:w="959" w:type="dxa"/>
            <w:gridSpan w:val="2"/>
            <w:vMerge/>
            <w:tcBorders>
              <w:right w:val="single" w:sz="8" w:space="0" w:color="auto"/>
            </w:tcBorders>
            <w:shd w:val="clear" w:color="auto" w:fill="auto"/>
            <w:vAlign w:val="center"/>
          </w:tcPr>
          <w:p w14:paraId="49B344DD" w14:textId="77777777" w:rsidR="00CF50D9" w:rsidRDefault="00CF50D9" w:rsidP="00DE1E15">
            <w:pPr>
              <w:spacing w:after="0" w:line="0" w:lineRule="atLeast"/>
              <w:ind w:right="140"/>
              <w:jc w:val="center"/>
              <w:rPr>
                <w:rFonts w:ascii="Times New Roman" w:eastAsia="Times New Roman" w:hAnsi="Times New Roman"/>
                <w:w w:val="99"/>
                <w:sz w:val="24"/>
              </w:rPr>
            </w:pPr>
          </w:p>
        </w:tc>
        <w:tc>
          <w:tcPr>
            <w:tcW w:w="979" w:type="dxa"/>
            <w:gridSpan w:val="2"/>
            <w:vMerge/>
            <w:tcBorders>
              <w:left w:val="single" w:sz="8" w:space="0" w:color="auto"/>
              <w:right w:val="single" w:sz="8" w:space="0" w:color="auto"/>
            </w:tcBorders>
            <w:shd w:val="clear" w:color="auto" w:fill="auto"/>
            <w:vAlign w:val="center"/>
          </w:tcPr>
          <w:p w14:paraId="7D65AAFF" w14:textId="77777777" w:rsidR="00CF50D9" w:rsidRDefault="00CF50D9" w:rsidP="00DE1E15">
            <w:pPr>
              <w:spacing w:after="0" w:line="0" w:lineRule="atLeast"/>
              <w:ind w:right="47"/>
              <w:jc w:val="center"/>
              <w:rPr>
                <w:rFonts w:ascii="Times New Roman" w:eastAsia="Times New Roman" w:hAnsi="Times New Roman"/>
                <w:w w:val="99"/>
                <w:sz w:val="24"/>
              </w:rPr>
            </w:pPr>
          </w:p>
        </w:tc>
        <w:tc>
          <w:tcPr>
            <w:tcW w:w="1099" w:type="dxa"/>
            <w:vMerge/>
            <w:tcBorders>
              <w:left w:val="single" w:sz="8" w:space="0" w:color="auto"/>
              <w:right w:val="single" w:sz="8" w:space="0" w:color="auto"/>
            </w:tcBorders>
            <w:shd w:val="clear" w:color="auto" w:fill="auto"/>
            <w:vAlign w:val="center"/>
          </w:tcPr>
          <w:p w14:paraId="405DFB3D" w14:textId="77777777" w:rsidR="00CF50D9" w:rsidRDefault="00CF50D9" w:rsidP="00DE1E15">
            <w:pPr>
              <w:spacing w:after="0" w:line="0" w:lineRule="atLeast"/>
              <w:jc w:val="center"/>
              <w:rPr>
                <w:rFonts w:ascii="Times New Roman" w:eastAsia="Times New Roman" w:hAnsi="Times New Roman"/>
                <w:w w:val="99"/>
                <w:sz w:val="24"/>
              </w:rPr>
            </w:pPr>
          </w:p>
        </w:tc>
        <w:tc>
          <w:tcPr>
            <w:tcW w:w="879" w:type="dxa"/>
            <w:gridSpan w:val="2"/>
            <w:vMerge/>
            <w:tcBorders>
              <w:right w:val="single" w:sz="8" w:space="0" w:color="auto"/>
            </w:tcBorders>
            <w:shd w:val="clear" w:color="auto" w:fill="auto"/>
            <w:vAlign w:val="center"/>
          </w:tcPr>
          <w:p w14:paraId="707C1DB6" w14:textId="77777777" w:rsidR="00CF50D9" w:rsidRDefault="00CF50D9" w:rsidP="00DE1E15">
            <w:pPr>
              <w:spacing w:after="0" w:line="0" w:lineRule="atLeast"/>
              <w:ind w:right="60"/>
              <w:jc w:val="center"/>
              <w:rPr>
                <w:rFonts w:ascii="Times New Roman" w:eastAsia="Times New Roman" w:hAnsi="Times New Roman"/>
                <w:w w:val="99"/>
                <w:sz w:val="24"/>
              </w:rPr>
            </w:pPr>
          </w:p>
        </w:tc>
        <w:tc>
          <w:tcPr>
            <w:tcW w:w="1739" w:type="dxa"/>
            <w:gridSpan w:val="2"/>
            <w:vMerge/>
            <w:tcBorders>
              <w:left w:val="single" w:sz="8" w:space="0" w:color="auto"/>
              <w:right w:val="single" w:sz="8" w:space="0" w:color="auto"/>
            </w:tcBorders>
            <w:shd w:val="clear" w:color="auto" w:fill="auto"/>
            <w:vAlign w:val="center"/>
          </w:tcPr>
          <w:p w14:paraId="648CC50D" w14:textId="77777777" w:rsidR="00CF50D9" w:rsidRDefault="00CF50D9" w:rsidP="00DE1E15">
            <w:pPr>
              <w:spacing w:after="0" w:line="0" w:lineRule="atLeast"/>
              <w:jc w:val="center"/>
              <w:rPr>
                <w:rFonts w:ascii="Times New Roman" w:eastAsia="Times New Roman" w:hAnsi="Times New Roman"/>
                <w:sz w:val="24"/>
              </w:rPr>
            </w:pPr>
          </w:p>
        </w:tc>
        <w:tc>
          <w:tcPr>
            <w:tcW w:w="1275" w:type="dxa"/>
            <w:vMerge/>
            <w:tcBorders>
              <w:left w:val="single" w:sz="8" w:space="0" w:color="auto"/>
              <w:right w:val="single" w:sz="8" w:space="0" w:color="auto"/>
            </w:tcBorders>
            <w:shd w:val="clear" w:color="auto" w:fill="auto"/>
            <w:vAlign w:val="center"/>
          </w:tcPr>
          <w:p w14:paraId="07708055" w14:textId="77777777" w:rsidR="00CF50D9" w:rsidRDefault="00CF50D9" w:rsidP="00DE1E15">
            <w:pPr>
              <w:spacing w:after="0" w:line="0" w:lineRule="atLeast"/>
              <w:jc w:val="center"/>
              <w:rPr>
                <w:rFonts w:ascii="Times New Roman" w:eastAsia="Times New Roman" w:hAnsi="Times New Roman"/>
              </w:rPr>
            </w:pPr>
          </w:p>
        </w:tc>
      </w:tr>
      <w:tr w:rsidR="00CF50D9" w14:paraId="6FF91DD6" w14:textId="77777777" w:rsidTr="002D487C">
        <w:trPr>
          <w:trHeight w:val="281"/>
        </w:trPr>
        <w:tc>
          <w:tcPr>
            <w:tcW w:w="31" w:type="dxa"/>
            <w:tcBorders>
              <w:bottom w:val="single" w:sz="8" w:space="0" w:color="auto"/>
            </w:tcBorders>
            <w:shd w:val="clear" w:color="auto" w:fill="000000"/>
            <w:vAlign w:val="center"/>
          </w:tcPr>
          <w:p w14:paraId="20314035" w14:textId="77777777" w:rsidR="00CF50D9" w:rsidRDefault="00CF50D9" w:rsidP="00DE1E15">
            <w:pPr>
              <w:spacing w:after="0" w:line="0" w:lineRule="atLeast"/>
              <w:jc w:val="center"/>
              <w:rPr>
                <w:rFonts w:ascii="Times New Roman" w:eastAsia="Times New Roman" w:hAnsi="Times New Roman"/>
                <w:sz w:val="24"/>
              </w:rPr>
            </w:pPr>
          </w:p>
        </w:tc>
        <w:tc>
          <w:tcPr>
            <w:tcW w:w="2018" w:type="dxa"/>
            <w:gridSpan w:val="2"/>
            <w:vMerge/>
            <w:tcBorders>
              <w:right w:val="single" w:sz="8" w:space="0" w:color="auto"/>
            </w:tcBorders>
            <w:shd w:val="clear" w:color="auto" w:fill="auto"/>
            <w:vAlign w:val="center"/>
          </w:tcPr>
          <w:p w14:paraId="1C78ED80" w14:textId="77777777" w:rsidR="00CF50D9" w:rsidRDefault="00CF50D9" w:rsidP="00DE1E15">
            <w:pPr>
              <w:spacing w:after="0" w:line="0" w:lineRule="atLeast"/>
              <w:jc w:val="center"/>
              <w:rPr>
                <w:rFonts w:ascii="Times New Roman" w:eastAsia="Times New Roman" w:hAnsi="Times New Roman"/>
                <w:sz w:val="24"/>
              </w:rPr>
            </w:pPr>
          </w:p>
        </w:tc>
        <w:tc>
          <w:tcPr>
            <w:tcW w:w="979" w:type="dxa"/>
            <w:vMerge/>
            <w:tcBorders>
              <w:left w:val="single" w:sz="8" w:space="0" w:color="auto"/>
              <w:right w:val="single" w:sz="8" w:space="0" w:color="auto"/>
            </w:tcBorders>
            <w:shd w:val="clear" w:color="auto" w:fill="auto"/>
            <w:vAlign w:val="center"/>
          </w:tcPr>
          <w:p w14:paraId="663C137A" w14:textId="77777777" w:rsidR="00CF50D9" w:rsidRDefault="00CF50D9" w:rsidP="00DE1E15">
            <w:pPr>
              <w:spacing w:after="0" w:line="0" w:lineRule="atLeast"/>
              <w:jc w:val="center"/>
              <w:rPr>
                <w:rFonts w:ascii="Times New Roman" w:eastAsia="Times New Roman" w:hAnsi="Times New Roman"/>
                <w:sz w:val="24"/>
              </w:rPr>
            </w:pPr>
          </w:p>
        </w:tc>
        <w:tc>
          <w:tcPr>
            <w:tcW w:w="1099" w:type="dxa"/>
            <w:vMerge/>
            <w:tcBorders>
              <w:right w:val="single" w:sz="8" w:space="0" w:color="auto"/>
            </w:tcBorders>
            <w:shd w:val="clear" w:color="auto" w:fill="auto"/>
            <w:vAlign w:val="center"/>
          </w:tcPr>
          <w:p w14:paraId="29C41034" w14:textId="77777777" w:rsidR="00CF50D9" w:rsidRDefault="00CF50D9" w:rsidP="00DE1E15">
            <w:pPr>
              <w:spacing w:after="0" w:line="0" w:lineRule="atLeast"/>
              <w:jc w:val="center"/>
              <w:rPr>
                <w:rFonts w:ascii="Times New Roman" w:eastAsia="Times New Roman" w:hAnsi="Times New Roman"/>
                <w:w w:val="99"/>
                <w:sz w:val="24"/>
              </w:rPr>
            </w:pPr>
          </w:p>
        </w:tc>
        <w:tc>
          <w:tcPr>
            <w:tcW w:w="959" w:type="dxa"/>
            <w:gridSpan w:val="2"/>
            <w:vMerge/>
            <w:tcBorders>
              <w:right w:val="single" w:sz="8" w:space="0" w:color="auto"/>
            </w:tcBorders>
            <w:shd w:val="clear" w:color="auto" w:fill="auto"/>
            <w:vAlign w:val="center"/>
          </w:tcPr>
          <w:p w14:paraId="61AE6F68" w14:textId="77777777" w:rsidR="00CF50D9" w:rsidRDefault="00CF50D9" w:rsidP="00DE1E15">
            <w:pPr>
              <w:spacing w:after="0" w:line="0" w:lineRule="atLeast"/>
              <w:ind w:right="140"/>
              <w:jc w:val="center"/>
              <w:rPr>
                <w:rFonts w:ascii="Times New Roman" w:eastAsia="Times New Roman" w:hAnsi="Times New Roman"/>
                <w:w w:val="99"/>
                <w:sz w:val="24"/>
              </w:rPr>
            </w:pPr>
          </w:p>
        </w:tc>
        <w:tc>
          <w:tcPr>
            <w:tcW w:w="979" w:type="dxa"/>
            <w:gridSpan w:val="2"/>
            <w:vMerge/>
            <w:tcBorders>
              <w:left w:val="single" w:sz="8" w:space="0" w:color="auto"/>
              <w:right w:val="single" w:sz="8" w:space="0" w:color="auto"/>
            </w:tcBorders>
            <w:shd w:val="clear" w:color="auto" w:fill="auto"/>
            <w:vAlign w:val="center"/>
          </w:tcPr>
          <w:p w14:paraId="7BF4E4C9" w14:textId="77777777" w:rsidR="00CF50D9" w:rsidRDefault="00CF50D9" w:rsidP="00DE1E15">
            <w:pPr>
              <w:spacing w:after="0" w:line="0" w:lineRule="atLeast"/>
              <w:ind w:right="47"/>
              <w:jc w:val="center"/>
              <w:rPr>
                <w:rFonts w:ascii="Times New Roman" w:eastAsia="Times New Roman" w:hAnsi="Times New Roman"/>
                <w:w w:val="99"/>
                <w:sz w:val="24"/>
              </w:rPr>
            </w:pPr>
          </w:p>
        </w:tc>
        <w:tc>
          <w:tcPr>
            <w:tcW w:w="1099" w:type="dxa"/>
            <w:vMerge/>
            <w:tcBorders>
              <w:left w:val="single" w:sz="8" w:space="0" w:color="auto"/>
              <w:right w:val="single" w:sz="8" w:space="0" w:color="auto"/>
            </w:tcBorders>
            <w:shd w:val="clear" w:color="auto" w:fill="auto"/>
            <w:vAlign w:val="center"/>
          </w:tcPr>
          <w:p w14:paraId="7CF9E475" w14:textId="77777777" w:rsidR="00CF50D9" w:rsidRDefault="00CF50D9" w:rsidP="00DE1E15">
            <w:pPr>
              <w:spacing w:after="0" w:line="0" w:lineRule="atLeast"/>
              <w:jc w:val="center"/>
              <w:rPr>
                <w:rFonts w:ascii="Times New Roman" w:eastAsia="Times New Roman" w:hAnsi="Times New Roman"/>
                <w:w w:val="99"/>
                <w:sz w:val="24"/>
              </w:rPr>
            </w:pPr>
          </w:p>
        </w:tc>
        <w:tc>
          <w:tcPr>
            <w:tcW w:w="879" w:type="dxa"/>
            <w:gridSpan w:val="2"/>
            <w:vMerge/>
            <w:tcBorders>
              <w:right w:val="single" w:sz="8" w:space="0" w:color="auto"/>
            </w:tcBorders>
            <w:shd w:val="clear" w:color="auto" w:fill="auto"/>
            <w:vAlign w:val="center"/>
          </w:tcPr>
          <w:p w14:paraId="19BE5D02" w14:textId="77777777" w:rsidR="00CF50D9" w:rsidRDefault="00CF50D9" w:rsidP="00DE1E15">
            <w:pPr>
              <w:spacing w:after="0" w:line="0" w:lineRule="atLeast"/>
              <w:ind w:right="60"/>
              <w:jc w:val="center"/>
              <w:rPr>
                <w:rFonts w:ascii="Times New Roman" w:eastAsia="Times New Roman" w:hAnsi="Times New Roman"/>
                <w:w w:val="99"/>
                <w:sz w:val="24"/>
              </w:rPr>
            </w:pPr>
          </w:p>
        </w:tc>
        <w:tc>
          <w:tcPr>
            <w:tcW w:w="1739" w:type="dxa"/>
            <w:gridSpan w:val="2"/>
            <w:vMerge/>
            <w:tcBorders>
              <w:left w:val="single" w:sz="8" w:space="0" w:color="auto"/>
              <w:right w:val="single" w:sz="8" w:space="0" w:color="auto"/>
            </w:tcBorders>
            <w:shd w:val="clear" w:color="auto" w:fill="auto"/>
            <w:vAlign w:val="center"/>
          </w:tcPr>
          <w:p w14:paraId="3702DCFC" w14:textId="77777777" w:rsidR="00CF50D9" w:rsidRDefault="00CF50D9" w:rsidP="00DE1E15">
            <w:pPr>
              <w:spacing w:after="0" w:line="0" w:lineRule="atLeast"/>
              <w:jc w:val="center"/>
              <w:rPr>
                <w:rFonts w:ascii="Times New Roman" w:eastAsia="Times New Roman" w:hAnsi="Times New Roman"/>
                <w:sz w:val="24"/>
              </w:rPr>
            </w:pPr>
          </w:p>
        </w:tc>
        <w:tc>
          <w:tcPr>
            <w:tcW w:w="1275" w:type="dxa"/>
            <w:vMerge/>
            <w:tcBorders>
              <w:left w:val="single" w:sz="8" w:space="0" w:color="auto"/>
              <w:right w:val="single" w:sz="8" w:space="0" w:color="auto"/>
            </w:tcBorders>
            <w:shd w:val="clear" w:color="auto" w:fill="auto"/>
            <w:vAlign w:val="center"/>
          </w:tcPr>
          <w:p w14:paraId="03E47F6D" w14:textId="77777777" w:rsidR="00CF50D9" w:rsidRDefault="00CF50D9" w:rsidP="00DE1E15">
            <w:pPr>
              <w:spacing w:after="0" w:line="0" w:lineRule="atLeast"/>
              <w:jc w:val="center"/>
              <w:rPr>
                <w:rFonts w:ascii="Times New Roman" w:eastAsia="Times New Roman" w:hAnsi="Times New Roman"/>
                <w:sz w:val="24"/>
              </w:rPr>
            </w:pPr>
          </w:p>
        </w:tc>
      </w:tr>
      <w:tr w:rsidR="00CF50D9" w14:paraId="5FDB50F8" w14:textId="77777777" w:rsidTr="002D487C">
        <w:trPr>
          <w:trHeight w:val="315"/>
        </w:trPr>
        <w:tc>
          <w:tcPr>
            <w:tcW w:w="31" w:type="dxa"/>
            <w:tcBorders>
              <w:bottom w:val="single" w:sz="8" w:space="0" w:color="auto"/>
            </w:tcBorders>
            <w:shd w:val="clear" w:color="auto" w:fill="000000"/>
            <w:vAlign w:val="center"/>
          </w:tcPr>
          <w:p w14:paraId="42FA7F25" w14:textId="77777777" w:rsidR="00CF50D9" w:rsidRDefault="00CF50D9" w:rsidP="00DE1E15">
            <w:pPr>
              <w:spacing w:after="0" w:line="0" w:lineRule="atLeast"/>
              <w:jc w:val="center"/>
              <w:rPr>
                <w:rFonts w:ascii="Times New Roman" w:eastAsia="Times New Roman" w:hAnsi="Times New Roman"/>
                <w:sz w:val="24"/>
              </w:rPr>
            </w:pPr>
          </w:p>
        </w:tc>
        <w:tc>
          <w:tcPr>
            <w:tcW w:w="2018" w:type="dxa"/>
            <w:gridSpan w:val="2"/>
            <w:vMerge/>
            <w:tcBorders>
              <w:bottom w:val="single" w:sz="8" w:space="0" w:color="auto"/>
              <w:right w:val="single" w:sz="8" w:space="0" w:color="auto"/>
            </w:tcBorders>
            <w:shd w:val="clear" w:color="auto" w:fill="auto"/>
            <w:vAlign w:val="center"/>
          </w:tcPr>
          <w:p w14:paraId="1EEC9791" w14:textId="77777777" w:rsidR="00CF50D9" w:rsidRDefault="00CF50D9" w:rsidP="00DE1E15">
            <w:pPr>
              <w:spacing w:after="0" w:line="0" w:lineRule="atLeast"/>
              <w:jc w:val="center"/>
              <w:rPr>
                <w:rFonts w:ascii="Times New Roman" w:eastAsia="Times New Roman" w:hAnsi="Times New Roman"/>
                <w:sz w:val="24"/>
              </w:rPr>
            </w:pPr>
          </w:p>
        </w:tc>
        <w:tc>
          <w:tcPr>
            <w:tcW w:w="979" w:type="dxa"/>
            <w:vMerge/>
            <w:tcBorders>
              <w:left w:val="single" w:sz="8" w:space="0" w:color="auto"/>
              <w:bottom w:val="single" w:sz="8" w:space="0" w:color="auto"/>
              <w:right w:val="single" w:sz="8" w:space="0" w:color="auto"/>
            </w:tcBorders>
            <w:shd w:val="clear" w:color="auto" w:fill="auto"/>
            <w:vAlign w:val="center"/>
          </w:tcPr>
          <w:p w14:paraId="757F6971" w14:textId="77777777" w:rsidR="00CF50D9" w:rsidRDefault="00CF50D9" w:rsidP="00DE1E15">
            <w:pPr>
              <w:spacing w:after="0" w:line="0" w:lineRule="atLeast"/>
              <w:jc w:val="center"/>
              <w:rPr>
                <w:rFonts w:ascii="Times New Roman" w:eastAsia="Times New Roman" w:hAnsi="Times New Roman"/>
                <w:sz w:val="24"/>
              </w:rPr>
            </w:pPr>
          </w:p>
        </w:tc>
        <w:tc>
          <w:tcPr>
            <w:tcW w:w="1099" w:type="dxa"/>
            <w:vMerge/>
            <w:tcBorders>
              <w:bottom w:val="single" w:sz="8" w:space="0" w:color="auto"/>
              <w:right w:val="single" w:sz="8" w:space="0" w:color="auto"/>
            </w:tcBorders>
            <w:shd w:val="clear" w:color="auto" w:fill="auto"/>
            <w:vAlign w:val="center"/>
          </w:tcPr>
          <w:p w14:paraId="33FD171A" w14:textId="77777777" w:rsidR="00CF50D9" w:rsidRDefault="00CF50D9" w:rsidP="00DE1E15">
            <w:pPr>
              <w:spacing w:after="0" w:line="264" w:lineRule="exact"/>
              <w:jc w:val="center"/>
              <w:rPr>
                <w:rFonts w:ascii="Times New Roman" w:eastAsia="Times New Roman" w:hAnsi="Times New Roman"/>
                <w:b/>
                <w:w w:val="99"/>
                <w:sz w:val="24"/>
              </w:rPr>
            </w:pPr>
          </w:p>
        </w:tc>
        <w:tc>
          <w:tcPr>
            <w:tcW w:w="959" w:type="dxa"/>
            <w:gridSpan w:val="2"/>
            <w:vMerge/>
            <w:tcBorders>
              <w:bottom w:val="single" w:sz="8" w:space="0" w:color="auto"/>
              <w:right w:val="single" w:sz="8" w:space="0" w:color="auto"/>
            </w:tcBorders>
            <w:shd w:val="clear" w:color="auto" w:fill="auto"/>
            <w:vAlign w:val="center"/>
          </w:tcPr>
          <w:p w14:paraId="0F6C0E73" w14:textId="77777777" w:rsidR="00CF50D9" w:rsidRDefault="00CF50D9" w:rsidP="00DE1E15">
            <w:pPr>
              <w:spacing w:after="0" w:line="264" w:lineRule="exact"/>
              <w:ind w:right="140"/>
              <w:jc w:val="center"/>
              <w:rPr>
                <w:rFonts w:ascii="Times New Roman" w:eastAsia="Times New Roman" w:hAnsi="Times New Roman"/>
                <w:b/>
                <w:w w:val="99"/>
                <w:sz w:val="24"/>
              </w:rPr>
            </w:pPr>
          </w:p>
        </w:tc>
        <w:tc>
          <w:tcPr>
            <w:tcW w:w="979" w:type="dxa"/>
            <w:gridSpan w:val="2"/>
            <w:vMerge/>
            <w:tcBorders>
              <w:left w:val="single" w:sz="8" w:space="0" w:color="auto"/>
              <w:bottom w:val="single" w:sz="8" w:space="0" w:color="auto"/>
              <w:right w:val="single" w:sz="8" w:space="0" w:color="auto"/>
            </w:tcBorders>
            <w:shd w:val="clear" w:color="auto" w:fill="auto"/>
            <w:vAlign w:val="center"/>
          </w:tcPr>
          <w:p w14:paraId="3F7308A0" w14:textId="77777777" w:rsidR="00CF50D9" w:rsidRDefault="00CF50D9" w:rsidP="00DE1E15">
            <w:pPr>
              <w:spacing w:after="0" w:line="264" w:lineRule="exact"/>
              <w:ind w:right="47"/>
              <w:jc w:val="center"/>
              <w:rPr>
                <w:rFonts w:ascii="Times New Roman" w:eastAsia="Times New Roman" w:hAnsi="Times New Roman"/>
                <w:b/>
                <w:w w:val="99"/>
                <w:sz w:val="24"/>
              </w:rPr>
            </w:pPr>
          </w:p>
        </w:tc>
        <w:tc>
          <w:tcPr>
            <w:tcW w:w="1099" w:type="dxa"/>
            <w:vMerge/>
            <w:tcBorders>
              <w:left w:val="single" w:sz="8" w:space="0" w:color="auto"/>
              <w:bottom w:val="single" w:sz="8" w:space="0" w:color="auto"/>
              <w:right w:val="single" w:sz="8" w:space="0" w:color="auto"/>
            </w:tcBorders>
            <w:shd w:val="clear" w:color="auto" w:fill="auto"/>
            <w:vAlign w:val="center"/>
          </w:tcPr>
          <w:p w14:paraId="3B1EBA77" w14:textId="77777777" w:rsidR="00CF50D9" w:rsidRDefault="00CF50D9" w:rsidP="00DE1E15">
            <w:pPr>
              <w:spacing w:after="0" w:line="264" w:lineRule="exact"/>
              <w:jc w:val="center"/>
              <w:rPr>
                <w:rFonts w:ascii="Times New Roman" w:eastAsia="Times New Roman" w:hAnsi="Times New Roman"/>
                <w:b/>
                <w:w w:val="99"/>
                <w:sz w:val="24"/>
              </w:rPr>
            </w:pPr>
          </w:p>
        </w:tc>
        <w:tc>
          <w:tcPr>
            <w:tcW w:w="879" w:type="dxa"/>
            <w:gridSpan w:val="2"/>
            <w:vMerge/>
            <w:tcBorders>
              <w:bottom w:val="single" w:sz="8" w:space="0" w:color="auto"/>
              <w:right w:val="single" w:sz="8" w:space="0" w:color="auto"/>
            </w:tcBorders>
            <w:shd w:val="clear" w:color="auto" w:fill="auto"/>
            <w:vAlign w:val="center"/>
          </w:tcPr>
          <w:p w14:paraId="24E446FE" w14:textId="77777777" w:rsidR="00CF50D9" w:rsidRDefault="00CF50D9" w:rsidP="00DE1E15">
            <w:pPr>
              <w:spacing w:after="0" w:line="264" w:lineRule="exact"/>
              <w:ind w:right="60"/>
              <w:jc w:val="center"/>
              <w:rPr>
                <w:rFonts w:ascii="Times New Roman" w:eastAsia="Times New Roman" w:hAnsi="Times New Roman"/>
                <w:b/>
                <w:w w:val="99"/>
                <w:sz w:val="24"/>
              </w:rPr>
            </w:pPr>
          </w:p>
        </w:tc>
        <w:tc>
          <w:tcPr>
            <w:tcW w:w="1739" w:type="dxa"/>
            <w:gridSpan w:val="2"/>
            <w:vMerge/>
            <w:tcBorders>
              <w:left w:val="single" w:sz="8" w:space="0" w:color="auto"/>
              <w:bottom w:val="single" w:sz="8" w:space="0" w:color="auto"/>
              <w:right w:val="single" w:sz="8" w:space="0" w:color="auto"/>
            </w:tcBorders>
            <w:shd w:val="clear" w:color="auto" w:fill="auto"/>
            <w:vAlign w:val="center"/>
          </w:tcPr>
          <w:p w14:paraId="648436FE" w14:textId="77777777" w:rsidR="00CF50D9" w:rsidRDefault="00CF50D9" w:rsidP="00DE1E15">
            <w:pPr>
              <w:spacing w:after="0" w:line="264" w:lineRule="exact"/>
              <w:jc w:val="center"/>
              <w:rPr>
                <w:rFonts w:ascii="Times New Roman" w:eastAsia="Times New Roman" w:hAnsi="Times New Roman"/>
                <w:b/>
                <w:sz w:val="24"/>
              </w:rPr>
            </w:pPr>
          </w:p>
        </w:tc>
        <w:tc>
          <w:tcPr>
            <w:tcW w:w="1275" w:type="dxa"/>
            <w:vMerge/>
            <w:tcBorders>
              <w:left w:val="single" w:sz="8" w:space="0" w:color="auto"/>
              <w:bottom w:val="single" w:sz="8" w:space="0" w:color="auto"/>
              <w:right w:val="single" w:sz="8" w:space="0" w:color="auto"/>
            </w:tcBorders>
            <w:shd w:val="clear" w:color="auto" w:fill="auto"/>
            <w:vAlign w:val="center"/>
          </w:tcPr>
          <w:p w14:paraId="3F3E9B5F" w14:textId="77777777" w:rsidR="00CF50D9" w:rsidRDefault="00CF50D9" w:rsidP="00DE1E15">
            <w:pPr>
              <w:spacing w:after="0" w:line="264" w:lineRule="exact"/>
              <w:ind w:right="20"/>
              <w:jc w:val="center"/>
              <w:rPr>
                <w:rFonts w:ascii="Times New Roman" w:eastAsia="Times New Roman" w:hAnsi="Times New Roman"/>
                <w:b/>
                <w:w w:val="99"/>
                <w:sz w:val="24"/>
              </w:rPr>
            </w:pPr>
          </w:p>
        </w:tc>
      </w:tr>
      <w:tr w:rsidR="00CF50D9" w14:paraId="78552C95" w14:textId="77777777" w:rsidTr="002D487C">
        <w:trPr>
          <w:trHeight w:val="315"/>
        </w:trPr>
        <w:tc>
          <w:tcPr>
            <w:tcW w:w="31" w:type="dxa"/>
            <w:tcBorders>
              <w:bottom w:val="single" w:sz="8" w:space="0" w:color="auto"/>
            </w:tcBorders>
            <w:shd w:val="clear" w:color="auto" w:fill="DEEAF6" w:themeFill="accent5" w:themeFillTint="33"/>
            <w:vAlign w:val="center"/>
          </w:tcPr>
          <w:p w14:paraId="7BBE228A" w14:textId="77777777" w:rsidR="00CF50D9" w:rsidRDefault="00CF50D9" w:rsidP="00CF50D9">
            <w:pPr>
              <w:shd w:val="clear" w:color="auto" w:fill="F7CAAC" w:themeFill="accent2" w:themeFillTint="66"/>
              <w:spacing w:after="0" w:line="0" w:lineRule="atLeast"/>
              <w:jc w:val="center"/>
              <w:rPr>
                <w:rFonts w:ascii="Times New Roman" w:eastAsia="Times New Roman" w:hAnsi="Times New Roman"/>
                <w:sz w:val="24"/>
              </w:rPr>
            </w:pPr>
          </w:p>
        </w:tc>
        <w:tc>
          <w:tcPr>
            <w:tcW w:w="2018" w:type="dxa"/>
            <w:gridSpan w:val="2"/>
            <w:tcBorders>
              <w:bottom w:val="single" w:sz="8" w:space="0" w:color="auto"/>
              <w:right w:val="single" w:sz="8" w:space="0" w:color="auto"/>
            </w:tcBorders>
            <w:shd w:val="clear" w:color="auto" w:fill="DEEAF6" w:themeFill="accent5" w:themeFillTint="33"/>
            <w:vAlign w:val="center"/>
          </w:tcPr>
          <w:p w14:paraId="48401047" w14:textId="77777777" w:rsidR="00CF50D9" w:rsidRDefault="00CF50D9" w:rsidP="00CF50D9">
            <w:pPr>
              <w:shd w:val="clear" w:color="auto" w:fill="F7CAAC" w:themeFill="accent2" w:themeFillTint="66"/>
              <w:spacing w:after="0" w:line="0" w:lineRule="atLeast"/>
              <w:jc w:val="center"/>
              <w:rPr>
                <w:rFonts w:ascii="Times New Roman" w:eastAsia="Times New Roman" w:hAnsi="Times New Roman"/>
                <w:sz w:val="24"/>
              </w:rPr>
            </w:pPr>
            <w:r>
              <w:rPr>
                <w:rFonts w:ascii="Times New Roman" w:eastAsia="Times New Roman" w:hAnsi="Times New Roman"/>
                <w:b/>
                <w:w w:val="98"/>
                <w:sz w:val="28"/>
              </w:rPr>
              <w:t>Всего по ОО:</w:t>
            </w:r>
          </w:p>
        </w:tc>
        <w:tc>
          <w:tcPr>
            <w:tcW w:w="979" w:type="dxa"/>
            <w:tcBorders>
              <w:bottom w:val="single" w:sz="8" w:space="0" w:color="auto"/>
              <w:right w:val="single" w:sz="8" w:space="0" w:color="auto"/>
            </w:tcBorders>
            <w:shd w:val="clear" w:color="auto" w:fill="DEEAF6" w:themeFill="accent5" w:themeFillTint="33"/>
            <w:vAlign w:val="center"/>
          </w:tcPr>
          <w:p w14:paraId="5CBD4F47" w14:textId="77777777" w:rsidR="00CF50D9" w:rsidRDefault="00CF50D9" w:rsidP="00CF50D9">
            <w:pPr>
              <w:shd w:val="clear" w:color="auto" w:fill="F7CAAC" w:themeFill="accent2" w:themeFillTint="66"/>
              <w:spacing w:after="0" w:line="0" w:lineRule="atLeast"/>
              <w:jc w:val="center"/>
              <w:rPr>
                <w:rFonts w:ascii="Times New Roman" w:eastAsia="Times New Roman" w:hAnsi="Times New Roman"/>
                <w:sz w:val="24"/>
              </w:rPr>
            </w:pPr>
          </w:p>
        </w:tc>
        <w:tc>
          <w:tcPr>
            <w:tcW w:w="1099" w:type="dxa"/>
            <w:tcBorders>
              <w:bottom w:val="single" w:sz="8" w:space="0" w:color="auto"/>
              <w:right w:val="single" w:sz="8" w:space="0" w:color="auto"/>
            </w:tcBorders>
            <w:shd w:val="clear" w:color="auto" w:fill="DEEAF6" w:themeFill="accent5" w:themeFillTint="33"/>
            <w:vAlign w:val="center"/>
          </w:tcPr>
          <w:p w14:paraId="65974EAD" w14:textId="77777777" w:rsidR="00CF50D9" w:rsidRDefault="00CF50D9" w:rsidP="00CF50D9">
            <w:pPr>
              <w:shd w:val="clear" w:color="auto" w:fill="F7CAAC" w:themeFill="accent2" w:themeFillTint="66"/>
              <w:spacing w:after="0" w:line="264" w:lineRule="exact"/>
              <w:jc w:val="center"/>
              <w:rPr>
                <w:rFonts w:ascii="Times New Roman" w:eastAsia="Times New Roman" w:hAnsi="Times New Roman"/>
                <w:b/>
                <w:w w:val="99"/>
                <w:sz w:val="24"/>
              </w:rPr>
            </w:pPr>
            <w:r>
              <w:rPr>
                <w:rFonts w:ascii="Times New Roman" w:eastAsia="Times New Roman" w:hAnsi="Times New Roman"/>
                <w:b/>
                <w:w w:val="99"/>
                <w:sz w:val="24"/>
              </w:rPr>
              <w:t>64</w:t>
            </w:r>
          </w:p>
        </w:tc>
        <w:tc>
          <w:tcPr>
            <w:tcW w:w="220" w:type="dxa"/>
            <w:tcBorders>
              <w:bottom w:val="single" w:sz="8" w:space="0" w:color="auto"/>
            </w:tcBorders>
            <w:shd w:val="clear" w:color="auto" w:fill="DEEAF6" w:themeFill="accent5" w:themeFillTint="33"/>
            <w:vAlign w:val="center"/>
          </w:tcPr>
          <w:p w14:paraId="78B234A9" w14:textId="77777777" w:rsidR="00CF50D9" w:rsidRDefault="00CF50D9" w:rsidP="00CF50D9">
            <w:pPr>
              <w:shd w:val="clear" w:color="auto" w:fill="F7CAAC" w:themeFill="accent2" w:themeFillTint="66"/>
              <w:spacing w:after="0" w:line="0" w:lineRule="atLeast"/>
              <w:jc w:val="center"/>
              <w:rPr>
                <w:rFonts w:ascii="Times New Roman" w:eastAsia="Times New Roman" w:hAnsi="Times New Roman"/>
                <w:sz w:val="24"/>
              </w:rPr>
            </w:pPr>
          </w:p>
        </w:tc>
        <w:tc>
          <w:tcPr>
            <w:tcW w:w="739" w:type="dxa"/>
            <w:tcBorders>
              <w:bottom w:val="single" w:sz="8" w:space="0" w:color="auto"/>
              <w:right w:val="single" w:sz="8" w:space="0" w:color="auto"/>
            </w:tcBorders>
            <w:shd w:val="clear" w:color="auto" w:fill="DEEAF6" w:themeFill="accent5" w:themeFillTint="33"/>
            <w:vAlign w:val="center"/>
          </w:tcPr>
          <w:p w14:paraId="679B3439" w14:textId="77777777" w:rsidR="00CF50D9" w:rsidRDefault="00CF50D9" w:rsidP="00CF50D9">
            <w:pPr>
              <w:shd w:val="clear" w:color="auto" w:fill="F7CAAC" w:themeFill="accent2" w:themeFillTint="66"/>
              <w:spacing w:after="0" w:line="264" w:lineRule="exact"/>
              <w:ind w:right="140"/>
              <w:jc w:val="center"/>
              <w:rPr>
                <w:rFonts w:ascii="Times New Roman" w:eastAsia="Times New Roman" w:hAnsi="Times New Roman"/>
                <w:b/>
                <w:w w:val="99"/>
                <w:sz w:val="24"/>
              </w:rPr>
            </w:pPr>
            <w:r>
              <w:rPr>
                <w:rFonts w:ascii="Times New Roman" w:eastAsia="Times New Roman" w:hAnsi="Times New Roman"/>
                <w:b/>
                <w:w w:val="99"/>
                <w:sz w:val="24"/>
              </w:rPr>
              <w:t>11</w:t>
            </w:r>
          </w:p>
        </w:tc>
        <w:tc>
          <w:tcPr>
            <w:tcW w:w="160" w:type="dxa"/>
            <w:tcBorders>
              <w:bottom w:val="single" w:sz="8" w:space="0" w:color="auto"/>
            </w:tcBorders>
            <w:shd w:val="clear" w:color="auto" w:fill="DEEAF6" w:themeFill="accent5" w:themeFillTint="33"/>
            <w:vAlign w:val="center"/>
          </w:tcPr>
          <w:p w14:paraId="482F6039" w14:textId="77777777" w:rsidR="00CF50D9" w:rsidRDefault="00CF50D9" w:rsidP="00CF50D9">
            <w:pPr>
              <w:shd w:val="clear" w:color="auto" w:fill="F7CAAC" w:themeFill="accent2" w:themeFillTint="66"/>
              <w:spacing w:after="0" w:line="0" w:lineRule="atLeast"/>
              <w:jc w:val="center"/>
              <w:rPr>
                <w:rFonts w:ascii="Times New Roman" w:eastAsia="Times New Roman" w:hAnsi="Times New Roman"/>
                <w:sz w:val="24"/>
              </w:rPr>
            </w:pPr>
          </w:p>
        </w:tc>
        <w:tc>
          <w:tcPr>
            <w:tcW w:w="819" w:type="dxa"/>
            <w:tcBorders>
              <w:bottom w:val="single" w:sz="8" w:space="0" w:color="auto"/>
              <w:right w:val="single" w:sz="8" w:space="0" w:color="auto"/>
            </w:tcBorders>
            <w:shd w:val="clear" w:color="auto" w:fill="DEEAF6" w:themeFill="accent5" w:themeFillTint="33"/>
            <w:vAlign w:val="center"/>
          </w:tcPr>
          <w:p w14:paraId="5C8B4BAA" w14:textId="77777777" w:rsidR="00CF50D9" w:rsidRDefault="00CF50D9" w:rsidP="00CF50D9">
            <w:pPr>
              <w:shd w:val="clear" w:color="auto" w:fill="F7CAAC" w:themeFill="accent2" w:themeFillTint="66"/>
              <w:spacing w:after="0" w:line="264" w:lineRule="exact"/>
              <w:ind w:right="47"/>
              <w:jc w:val="center"/>
              <w:rPr>
                <w:rFonts w:ascii="Times New Roman" w:eastAsia="Times New Roman" w:hAnsi="Times New Roman"/>
                <w:b/>
                <w:w w:val="99"/>
                <w:sz w:val="24"/>
              </w:rPr>
            </w:pPr>
            <w:r>
              <w:rPr>
                <w:rFonts w:ascii="Times New Roman" w:eastAsia="Times New Roman" w:hAnsi="Times New Roman"/>
                <w:b/>
                <w:w w:val="99"/>
                <w:sz w:val="24"/>
              </w:rPr>
              <w:t>40</w:t>
            </w:r>
          </w:p>
        </w:tc>
        <w:tc>
          <w:tcPr>
            <w:tcW w:w="1099" w:type="dxa"/>
            <w:tcBorders>
              <w:bottom w:val="single" w:sz="8" w:space="0" w:color="auto"/>
              <w:right w:val="single" w:sz="8" w:space="0" w:color="auto"/>
            </w:tcBorders>
            <w:shd w:val="clear" w:color="auto" w:fill="DEEAF6" w:themeFill="accent5" w:themeFillTint="33"/>
            <w:vAlign w:val="center"/>
          </w:tcPr>
          <w:p w14:paraId="66E2943E" w14:textId="77777777" w:rsidR="00CF50D9" w:rsidRDefault="00CF50D9" w:rsidP="00CF50D9">
            <w:pPr>
              <w:shd w:val="clear" w:color="auto" w:fill="F7CAAC" w:themeFill="accent2" w:themeFillTint="66"/>
              <w:spacing w:after="0" w:line="264" w:lineRule="exact"/>
              <w:jc w:val="center"/>
              <w:rPr>
                <w:rFonts w:ascii="Times New Roman" w:eastAsia="Times New Roman" w:hAnsi="Times New Roman"/>
                <w:b/>
                <w:w w:val="99"/>
                <w:sz w:val="24"/>
              </w:rPr>
            </w:pPr>
            <w:r>
              <w:rPr>
                <w:rFonts w:ascii="Times New Roman" w:eastAsia="Times New Roman" w:hAnsi="Times New Roman"/>
                <w:b/>
                <w:w w:val="99"/>
                <w:sz w:val="24"/>
              </w:rPr>
              <w:t>13</w:t>
            </w:r>
          </w:p>
        </w:tc>
        <w:tc>
          <w:tcPr>
            <w:tcW w:w="140" w:type="dxa"/>
            <w:tcBorders>
              <w:bottom w:val="single" w:sz="8" w:space="0" w:color="auto"/>
            </w:tcBorders>
            <w:shd w:val="clear" w:color="auto" w:fill="DEEAF6" w:themeFill="accent5" w:themeFillTint="33"/>
            <w:vAlign w:val="center"/>
          </w:tcPr>
          <w:p w14:paraId="1D5E0669" w14:textId="77777777" w:rsidR="00CF50D9" w:rsidRDefault="00CF50D9" w:rsidP="00CF50D9">
            <w:pPr>
              <w:shd w:val="clear" w:color="auto" w:fill="F7CAAC" w:themeFill="accent2" w:themeFillTint="66"/>
              <w:spacing w:after="0" w:line="0" w:lineRule="atLeast"/>
              <w:jc w:val="center"/>
              <w:rPr>
                <w:rFonts w:ascii="Times New Roman" w:eastAsia="Times New Roman" w:hAnsi="Times New Roman"/>
                <w:sz w:val="24"/>
              </w:rPr>
            </w:pPr>
          </w:p>
        </w:tc>
        <w:tc>
          <w:tcPr>
            <w:tcW w:w="739" w:type="dxa"/>
            <w:tcBorders>
              <w:bottom w:val="single" w:sz="8" w:space="0" w:color="auto"/>
              <w:right w:val="single" w:sz="8" w:space="0" w:color="auto"/>
            </w:tcBorders>
            <w:shd w:val="clear" w:color="auto" w:fill="DEEAF6" w:themeFill="accent5" w:themeFillTint="33"/>
            <w:vAlign w:val="center"/>
          </w:tcPr>
          <w:p w14:paraId="3B28B599" w14:textId="77777777" w:rsidR="00CF50D9" w:rsidRDefault="00CF50D9" w:rsidP="00CF50D9">
            <w:pPr>
              <w:shd w:val="clear" w:color="auto" w:fill="F7CAAC" w:themeFill="accent2" w:themeFillTint="66"/>
              <w:spacing w:after="0" w:line="264" w:lineRule="exact"/>
              <w:ind w:right="60"/>
              <w:jc w:val="center"/>
              <w:rPr>
                <w:rFonts w:ascii="Times New Roman" w:eastAsia="Times New Roman" w:hAnsi="Times New Roman"/>
                <w:b/>
                <w:w w:val="99"/>
                <w:sz w:val="24"/>
              </w:rPr>
            </w:pPr>
          </w:p>
        </w:tc>
        <w:tc>
          <w:tcPr>
            <w:tcW w:w="30" w:type="dxa"/>
            <w:tcBorders>
              <w:bottom w:val="single" w:sz="8" w:space="0" w:color="auto"/>
            </w:tcBorders>
            <w:shd w:val="clear" w:color="auto" w:fill="DEEAF6" w:themeFill="accent5" w:themeFillTint="33"/>
            <w:vAlign w:val="center"/>
          </w:tcPr>
          <w:p w14:paraId="23CB850D" w14:textId="77777777" w:rsidR="00CF50D9" w:rsidRDefault="00CF50D9" w:rsidP="00CF50D9">
            <w:pPr>
              <w:shd w:val="clear" w:color="auto" w:fill="F7CAAC" w:themeFill="accent2" w:themeFillTint="66"/>
              <w:spacing w:after="0" w:line="0" w:lineRule="atLeast"/>
              <w:jc w:val="center"/>
              <w:rPr>
                <w:rFonts w:ascii="Times New Roman" w:eastAsia="Times New Roman" w:hAnsi="Times New Roman"/>
                <w:sz w:val="24"/>
              </w:rPr>
            </w:pPr>
          </w:p>
        </w:tc>
        <w:tc>
          <w:tcPr>
            <w:tcW w:w="1709" w:type="dxa"/>
            <w:tcBorders>
              <w:bottom w:val="single" w:sz="8" w:space="0" w:color="auto"/>
              <w:right w:val="single" w:sz="8" w:space="0" w:color="auto"/>
            </w:tcBorders>
            <w:shd w:val="clear" w:color="auto" w:fill="DEEAF6" w:themeFill="accent5" w:themeFillTint="33"/>
            <w:vAlign w:val="center"/>
          </w:tcPr>
          <w:p w14:paraId="51BC0EBA" w14:textId="77777777" w:rsidR="00CF50D9" w:rsidRDefault="00CF50D9" w:rsidP="00CF50D9">
            <w:pPr>
              <w:shd w:val="clear" w:color="auto" w:fill="F7CAAC" w:themeFill="accent2" w:themeFillTint="66"/>
              <w:spacing w:after="0" w:line="264" w:lineRule="exact"/>
              <w:jc w:val="center"/>
              <w:rPr>
                <w:rFonts w:ascii="Times New Roman" w:eastAsia="Times New Roman" w:hAnsi="Times New Roman"/>
                <w:b/>
                <w:sz w:val="24"/>
              </w:rPr>
            </w:pPr>
          </w:p>
        </w:tc>
        <w:tc>
          <w:tcPr>
            <w:tcW w:w="1275" w:type="dxa"/>
            <w:tcBorders>
              <w:bottom w:val="single" w:sz="8" w:space="0" w:color="auto"/>
              <w:right w:val="single" w:sz="8" w:space="0" w:color="auto"/>
            </w:tcBorders>
            <w:shd w:val="clear" w:color="auto" w:fill="DEEAF6" w:themeFill="accent5" w:themeFillTint="33"/>
            <w:vAlign w:val="center"/>
          </w:tcPr>
          <w:p w14:paraId="368DC897" w14:textId="77777777" w:rsidR="00CF50D9" w:rsidRDefault="00CF50D9" w:rsidP="00CF50D9">
            <w:pPr>
              <w:shd w:val="clear" w:color="auto" w:fill="F7CAAC" w:themeFill="accent2" w:themeFillTint="66"/>
              <w:spacing w:after="0" w:line="264" w:lineRule="exact"/>
              <w:ind w:right="20"/>
              <w:jc w:val="center"/>
              <w:rPr>
                <w:rFonts w:ascii="Times New Roman" w:eastAsia="Times New Roman" w:hAnsi="Times New Roman"/>
                <w:b/>
                <w:w w:val="99"/>
                <w:sz w:val="24"/>
              </w:rPr>
            </w:pPr>
          </w:p>
        </w:tc>
      </w:tr>
    </w:tbl>
    <w:p w14:paraId="198B8C5F" w14:textId="77777777" w:rsidR="007A052A" w:rsidRPr="00FF3593" w:rsidRDefault="007A052A" w:rsidP="007A052A">
      <w:pPr>
        <w:rPr>
          <w:rFonts w:ascii="Times New Roman" w:hAnsi="Times New Roman" w:cs="Times New Roman"/>
          <w:sz w:val="24"/>
          <w:szCs w:val="24"/>
        </w:rPr>
      </w:pPr>
    </w:p>
    <w:p w14:paraId="1994D103" w14:textId="77777777" w:rsidR="007A052A" w:rsidRPr="00FF3593" w:rsidRDefault="007A052A" w:rsidP="007A052A">
      <w:pPr>
        <w:rPr>
          <w:rFonts w:ascii="Times New Roman" w:hAnsi="Times New Roman" w:cs="Times New Roman"/>
          <w:sz w:val="24"/>
          <w:szCs w:val="24"/>
        </w:rPr>
      </w:pPr>
    </w:p>
    <w:tbl>
      <w:tblPr>
        <w:tblStyle w:val="TableGrid"/>
        <w:tblW w:w="10601" w:type="dxa"/>
        <w:tblInd w:w="-714" w:type="dxa"/>
        <w:tblCellMar>
          <w:top w:w="12" w:type="dxa"/>
          <w:left w:w="85" w:type="dxa"/>
          <w:right w:w="55" w:type="dxa"/>
        </w:tblCellMar>
        <w:tblLook w:val="04A0" w:firstRow="1" w:lastRow="0" w:firstColumn="1" w:lastColumn="0" w:noHBand="0" w:noVBand="1"/>
      </w:tblPr>
      <w:tblGrid>
        <w:gridCol w:w="251"/>
        <w:gridCol w:w="1277"/>
        <w:gridCol w:w="554"/>
        <w:gridCol w:w="1004"/>
        <w:gridCol w:w="593"/>
        <w:gridCol w:w="967"/>
        <w:gridCol w:w="591"/>
        <w:gridCol w:w="1111"/>
        <w:gridCol w:w="591"/>
        <w:gridCol w:w="1134"/>
        <w:gridCol w:w="685"/>
        <w:gridCol w:w="852"/>
        <w:gridCol w:w="991"/>
      </w:tblGrid>
      <w:tr w:rsidR="007E4DB5" w:rsidRPr="005E6728" w14:paraId="0B4B59CE" w14:textId="77777777" w:rsidTr="00FA102B">
        <w:trPr>
          <w:trHeight w:val="1023"/>
        </w:trPr>
        <w:tc>
          <w:tcPr>
            <w:tcW w:w="1528" w:type="dxa"/>
            <w:gridSpan w:val="2"/>
            <w:vMerge w:val="restart"/>
            <w:tcBorders>
              <w:top w:val="single" w:sz="4" w:space="0" w:color="000000"/>
              <w:left w:val="single" w:sz="4" w:space="0" w:color="000000"/>
              <w:bottom w:val="single" w:sz="4" w:space="0" w:color="000000"/>
              <w:right w:val="single" w:sz="4" w:space="0" w:color="000000"/>
            </w:tcBorders>
            <w:vAlign w:val="bottom"/>
          </w:tcPr>
          <w:p w14:paraId="7D2311EA" w14:textId="77777777" w:rsidR="007E4DB5" w:rsidRPr="005E6728" w:rsidRDefault="007E4DB5" w:rsidP="005E6728">
            <w:pPr>
              <w:spacing w:after="0" w:line="259" w:lineRule="auto"/>
              <w:ind w:left="23"/>
              <w:jc w:val="center"/>
              <w:rPr>
                <w:rFonts w:ascii="Times New Roman" w:hAnsi="Times New Roman" w:cs="Times New Roman"/>
                <w:b/>
                <w:bCs/>
              </w:rPr>
            </w:pPr>
            <w:r w:rsidRPr="005E6728">
              <w:rPr>
                <w:rFonts w:ascii="Times New Roman" w:hAnsi="Times New Roman" w:cs="Times New Roman"/>
                <w:b/>
                <w:bCs/>
              </w:rPr>
              <w:t>Биология</w:t>
            </w:r>
          </w:p>
          <w:p w14:paraId="45733631" w14:textId="77777777" w:rsidR="007E4DB5" w:rsidRPr="005E6728" w:rsidRDefault="007E4DB5" w:rsidP="005E6728">
            <w:pPr>
              <w:spacing w:after="0" w:line="259" w:lineRule="auto"/>
              <w:ind w:left="23"/>
              <w:jc w:val="center"/>
              <w:rPr>
                <w:rFonts w:ascii="Times New Roman" w:hAnsi="Times New Roman" w:cs="Times New Roman"/>
              </w:rPr>
            </w:pPr>
            <w:r w:rsidRPr="005E6728">
              <w:rPr>
                <w:rFonts w:ascii="Times New Roman" w:hAnsi="Times New Roman" w:cs="Times New Roman"/>
                <w:b/>
                <w:bCs/>
              </w:rPr>
              <w:t>6 класс</w:t>
            </w:r>
          </w:p>
        </w:tc>
        <w:tc>
          <w:tcPr>
            <w:tcW w:w="554" w:type="dxa"/>
            <w:tcBorders>
              <w:top w:val="single" w:sz="4" w:space="0" w:color="000000"/>
              <w:left w:val="single" w:sz="4" w:space="0" w:color="000000"/>
              <w:bottom w:val="single" w:sz="4" w:space="0" w:color="000000"/>
              <w:right w:val="nil"/>
            </w:tcBorders>
          </w:tcPr>
          <w:p w14:paraId="6FF2DD20" w14:textId="77777777" w:rsidR="007E4DB5" w:rsidRPr="005E6728" w:rsidRDefault="007E4DB5" w:rsidP="00670C21">
            <w:pPr>
              <w:spacing w:after="160" w:line="259" w:lineRule="auto"/>
              <w:rPr>
                <w:rFonts w:ascii="Times New Roman" w:hAnsi="Times New Roman" w:cs="Times New Roman"/>
              </w:rPr>
            </w:pPr>
          </w:p>
        </w:tc>
        <w:tc>
          <w:tcPr>
            <w:tcW w:w="5991" w:type="dxa"/>
            <w:gridSpan w:val="7"/>
            <w:tcBorders>
              <w:top w:val="single" w:sz="4" w:space="0" w:color="000000"/>
              <w:left w:val="nil"/>
              <w:bottom w:val="single" w:sz="4" w:space="0" w:color="000000"/>
              <w:right w:val="single" w:sz="4" w:space="0" w:color="000000"/>
            </w:tcBorders>
            <w:shd w:val="clear" w:color="auto" w:fill="F7CAAC" w:themeFill="accent2" w:themeFillTint="66"/>
          </w:tcPr>
          <w:p w14:paraId="531A00F8" w14:textId="77777777" w:rsidR="007E4DB5" w:rsidRPr="00FA102B" w:rsidRDefault="007E4DB5" w:rsidP="00670C21">
            <w:pPr>
              <w:spacing w:after="0" w:line="259" w:lineRule="auto"/>
              <w:ind w:left="42"/>
              <w:rPr>
                <w:rFonts w:ascii="Times New Roman" w:hAnsi="Times New Roman" w:cs="Times New Roman"/>
                <w:b/>
                <w:bCs/>
              </w:rPr>
            </w:pPr>
            <w:r w:rsidRPr="00FA102B">
              <w:rPr>
                <w:rFonts w:ascii="Times New Roman" w:hAnsi="Times New Roman" w:cs="Times New Roman"/>
                <w:b/>
                <w:bCs/>
              </w:rPr>
              <w:t xml:space="preserve">Итоги 1 полугодия 2018-2019 (3 четверти)/  Итоги ВПР </w:t>
            </w:r>
          </w:p>
        </w:tc>
        <w:tc>
          <w:tcPr>
            <w:tcW w:w="68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7A41D1C" w14:textId="77777777" w:rsidR="007E4DB5" w:rsidRPr="00FA102B" w:rsidRDefault="007E4DB5" w:rsidP="00670C21">
            <w:pPr>
              <w:spacing w:after="0" w:line="259" w:lineRule="auto"/>
              <w:ind w:firstLine="18"/>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обуч</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енно</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сти</w:t>
            </w:r>
            <w:proofErr w:type="spellEnd"/>
            <w:r w:rsidRPr="00FA102B">
              <w:rPr>
                <w:rFonts w:ascii="Times New Roman" w:hAnsi="Times New Roman" w:cs="Times New Roman"/>
                <w:b/>
                <w:bCs/>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DFD8E0B" w14:textId="77777777" w:rsidR="007E4DB5" w:rsidRPr="00FA102B" w:rsidRDefault="007E4DB5" w:rsidP="00670C21">
            <w:pPr>
              <w:spacing w:after="0" w:line="259" w:lineRule="auto"/>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качест</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ва</w:t>
            </w:r>
            <w:proofErr w:type="spellEnd"/>
            <w:r w:rsidRPr="00FA102B">
              <w:rPr>
                <w:rFonts w:ascii="Times New Roman" w:hAnsi="Times New Roman" w:cs="Times New Roman"/>
                <w:b/>
                <w:bCs/>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33F11CA" w14:textId="77777777" w:rsidR="007E4DB5" w:rsidRPr="00FA102B" w:rsidRDefault="007E4DB5" w:rsidP="00670C21">
            <w:pPr>
              <w:spacing w:after="18" w:line="259" w:lineRule="auto"/>
              <w:ind w:left="59"/>
              <w:rPr>
                <w:rFonts w:ascii="Times New Roman" w:hAnsi="Times New Roman" w:cs="Times New Roman"/>
                <w:b/>
                <w:bCs/>
              </w:rPr>
            </w:pPr>
            <w:proofErr w:type="spellStart"/>
            <w:r w:rsidRPr="00FA102B">
              <w:rPr>
                <w:rFonts w:ascii="Times New Roman" w:hAnsi="Times New Roman" w:cs="Times New Roman"/>
                <w:b/>
                <w:bCs/>
              </w:rPr>
              <w:t>Средни</w:t>
            </w:r>
            <w:proofErr w:type="spellEnd"/>
          </w:p>
          <w:p w14:paraId="059A4B67" w14:textId="77777777" w:rsidR="007E4DB5" w:rsidRPr="00FA102B" w:rsidRDefault="007E4DB5" w:rsidP="00670C21">
            <w:pPr>
              <w:spacing w:after="0" w:line="259" w:lineRule="auto"/>
              <w:ind w:left="80"/>
              <w:rPr>
                <w:rFonts w:ascii="Times New Roman" w:hAnsi="Times New Roman" w:cs="Times New Roman"/>
                <w:b/>
                <w:bCs/>
              </w:rPr>
            </w:pPr>
            <w:r w:rsidRPr="00FA102B">
              <w:rPr>
                <w:rFonts w:ascii="Times New Roman" w:hAnsi="Times New Roman" w:cs="Times New Roman"/>
                <w:b/>
                <w:bCs/>
              </w:rPr>
              <w:t xml:space="preserve">й  балл </w:t>
            </w:r>
          </w:p>
        </w:tc>
      </w:tr>
      <w:tr w:rsidR="007E4DB5" w:rsidRPr="005E6728" w14:paraId="719B4BDB" w14:textId="77777777" w:rsidTr="007E4DB5">
        <w:trPr>
          <w:trHeight w:val="1781"/>
        </w:trPr>
        <w:tc>
          <w:tcPr>
            <w:tcW w:w="0" w:type="auto"/>
            <w:gridSpan w:val="2"/>
            <w:vMerge/>
            <w:tcBorders>
              <w:top w:val="nil"/>
              <w:left w:val="single" w:sz="4" w:space="0" w:color="000000"/>
              <w:bottom w:val="single" w:sz="4" w:space="0" w:color="000000"/>
              <w:right w:val="single" w:sz="4" w:space="0" w:color="000000"/>
            </w:tcBorders>
          </w:tcPr>
          <w:p w14:paraId="64C0EDD4" w14:textId="77777777" w:rsidR="007E4DB5" w:rsidRPr="005E6728" w:rsidRDefault="007E4DB5" w:rsidP="00670C21">
            <w:pPr>
              <w:spacing w:after="160" w:line="259" w:lineRule="auto"/>
              <w:rPr>
                <w:rFonts w:ascii="Times New Roman" w:hAnsi="Times New Roman" w:cs="Times New Roman"/>
              </w:rPr>
            </w:pPr>
          </w:p>
        </w:tc>
        <w:tc>
          <w:tcPr>
            <w:tcW w:w="554" w:type="dxa"/>
            <w:tcBorders>
              <w:top w:val="single" w:sz="4" w:space="0" w:color="000000"/>
              <w:left w:val="single" w:sz="4" w:space="0" w:color="000000"/>
              <w:bottom w:val="single" w:sz="4" w:space="0" w:color="000000"/>
              <w:right w:val="single" w:sz="4" w:space="0" w:color="000000"/>
            </w:tcBorders>
          </w:tcPr>
          <w:p w14:paraId="5870CE7B" w14:textId="77777777" w:rsidR="007E4DB5" w:rsidRPr="005E6728" w:rsidRDefault="007E4DB5" w:rsidP="00670C21">
            <w:pPr>
              <w:spacing w:after="0" w:line="259" w:lineRule="auto"/>
              <w:ind w:left="23"/>
              <w:rPr>
                <w:rFonts w:ascii="Times New Roman" w:hAnsi="Times New Roman" w:cs="Times New Roman"/>
              </w:rPr>
            </w:pPr>
            <w:r w:rsidRPr="005E6728">
              <w:rPr>
                <w:rFonts w:ascii="Times New Roman" w:hAnsi="Times New Roman" w:cs="Times New Roman"/>
                <w:sz w:val="20"/>
              </w:rPr>
              <w:t>«5»</w:t>
            </w:r>
            <w:r w:rsidRPr="005E6728">
              <w:rPr>
                <w:rFonts w:ascii="Times New Roman" w:hAnsi="Times New Roman" w:cs="Times New Roman"/>
              </w:rPr>
              <w:t xml:space="preserve"> </w:t>
            </w:r>
          </w:p>
        </w:tc>
        <w:tc>
          <w:tcPr>
            <w:tcW w:w="1004" w:type="dxa"/>
            <w:tcBorders>
              <w:top w:val="single" w:sz="4" w:space="0" w:color="000000"/>
              <w:left w:val="single" w:sz="4" w:space="0" w:color="000000"/>
              <w:bottom w:val="single" w:sz="4" w:space="0" w:color="000000"/>
              <w:right w:val="single" w:sz="4" w:space="0" w:color="000000"/>
            </w:tcBorders>
          </w:tcPr>
          <w:p w14:paraId="7AAE372C" w14:textId="77777777" w:rsidR="007E4DB5" w:rsidRPr="005E6728" w:rsidRDefault="007E4DB5" w:rsidP="00670C21">
            <w:pPr>
              <w:spacing w:after="0" w:line="259" w:lineRule="auto"/>
              <w:ind w:left="23"/>
              <w:rPr>
                <w:rFonts w:ascii="Times New Roman" w:hAnsi="Times New Roman" w:cs="Times New Roman"/>
              </w:rPr>
            </w:pPr>
            <w:r w:rsidRPr="005E6728">
              <w:rPr>
                <w:rFonts w:ascii="Times New Roman" w:hAnsi="Times New Roman" w:cs="Times New Roman"/>
              </w:rPr>
              <w:t xml:space="preserve">%  от числа обучаю </w:t>
            </w:r>
            <w:proofErr w:type="spellStart"/>
            <w:r w:rsidRPr="005E6728">
              <w:rPr>
                <w:rFonts w:ascii="Times New Roman" w:hAnsi="Times New Roman" w:cs="Times New Roman"/>
              </w:rPr>
              <w:t>щихся</w:t>
            </w:r>
            <w:proofErr w:type="spellEnd"/>
            <w:r w:rsidRPr="005E6728">
              <w:rPr>
                <w:rFonts w:ascii="Times New Roman" w:hAnsi="Times New Roman" w:cs="Times New Roman"/>
              </w:rPr>
              <w:t xml:space="preserve">/у частник </w:t>
            </w:r>
            <w:proofErr w:type="spellStart"/>
            <w:r w:rsidRPr="005E6728">
              <w:rPr>
                <w:rFonts w:ascii="Times New Roman" w:hAnsi="Times New Roman" w:cs="Times New Roman"/>
              </w:rPr>
              <w:t>ов</w:t>
            </w:r>
            <w:proofErr w:type="spellEnd"/>
            <w:r w:rsidRPr="005E6728">
              <w:rPr>
                <w:rFonts w:ascii="Times New Roman" w:hAnsi="Times New Roman" w:cs="Times New Roman"/>
              </w:rPr>
              <w:t xml:space="preserve"> </w:t>
            </w:r>
          </w:p>
        </w:tc>
        <w:tc>
          <w:tcPr>
            <w:tcW w:w="593" w:type="dxa"/>
            <w:tcBorders>
              <w:top w:val="single" w:sz="4" w:space="0" w:color="000000"/>
              <w:left w:val="single" w:sz="4" w:space="0" w:color="000000"/>
              <w:bottom w:val="single" w:sz="4" w:space="0" w:color="000000"/>
              <w:right w:val="single" w:sz="4" w:space="0" w:color="000000"/>
            </w:tcBorders>
          </w:tcPr>
          <w:p w14:paraId="088781CF" w14:textId="77777777" w:rsidR="007E4DB5" w:rsidRPr="005E6728" w:rsidRDefault="007E4DB5" w:rsidP="00670C21">
            <w:pPr>
              <w:spacing w:after="0" w:line="259" w:lineRule="auto"/>
              <w:ind w:left="25"/>
              <w:rPr>
                <w:rFonts w:ascii="Times New Roman" w:hAnsi="Times New Roman" w:cs="Times New Roman"/>
              </w:rPr>
            </w:pPr>
            <w:r w:rsidRPr="005E6728">
              <w:rPr>
                <w:rFonts w:ascii="Times New Roman" w:hAnsi="Times New Roman" w:cs="Times New Roman"/>
              </w:rPr>
              <w:t xml:space="preserve">«4» </w:t>
            </w:r>
          </w:p>
        </w:tc>
        <w:tc>
          <w:tcPr>
            <w:tcW w:w="967" w:type="dxa"/>
            <w:tcBorders>
              <w:top w:val="single" w:sz="4" w:space="0" w:color="000000"/>
              <w:left w:val="single" w:sz="4" w:space="0" w:color="000000"/>
              <w:bottom w:val="single" w:sz="4" w:space="0" w:color="000000"/>
              <w:right w:val="single" w:sz="4" w:space="0" w:color="000000"/>
            </w:tcBorders>
          </w:tcPr>
          <w:p w14:paraId="518B8830" w14:textId="77777777" w:rsidR="007E4DB5" w:rsidRPr="005E6728" w:rsidRDefault="007E4DB5" w:rsidP="00670C21">
            <w:pPr>
              <w:spacing w:after="0" w:line="259" w:lineRule="auto"/>
              <w:ind w:left="23"/>
              <w:rPr>
                <w:rFonts w:ascii="Times New Roman" w:hAnsi="Times New Roman" w:cs="Times New Roman"/>
              </w:rPr>
            </w:pPr>
            <w:r w:rsidRPr="005E6728">
              <w:rPr>
                <w:rFonts w:ascii="Times New Roman" w:hAnsi="Times New Roman" w:cs="Times New Roman"/>
              </w:rPr>
              <w:t xml:space="preserve">%  от числа обучаю </w:t>
            </w:r>
            <w:proofErr w:type="spellStart"/>
            <w:r w:rsidRPr="005E6728">
              <w:rPr>
                <w:rFonts w:ascii="Times New Roman" w:hAnsi="Times New Roman" w:cs="Times New Roman"/>
              </w:rPr>
              <w:t>щихся</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участни</w:t>
            </w:r>
            <w:proofErr w:type="spellEnd"/>
            <w:r w:rsidRPr="005E6728">
              <w:rPr>
                <w:rFonts w:ascii="Times New Roman" w:hAnsi="Times New Roman" w:cs="Times New Roman"/>
              </w:rPr>
              <w:t xml:space="preserve"> ков </w:t>
            </w:r>
          </w:p>
        </w:tc>
        <w:tc>
          <w:tcPr>
            <w:tcW w:w="591" w:type="dxa"/>
            <w:tcBorders>
              <w:top w:val="single" w:sz="4" w:space="0" w:color="000000"/>
              <w:left w:val="single" w:sz="4" w:space="0" w:color="000000"/>
              <w:bottom w:val="single" w:sz="4" w:space="0" w:color="000000"/>
              <w:right w:val="single" w:sz="4" w:space="0" w:color="000000"/>
            </w:tcBorders>
          </w:tcPr>
          <w:p w14:paraId="70F476CC" w14:textId="77777777" w:rsidR="007E4DB5" w:rsidRPr="005E6728" w:rsidRDefault="007E4DB5" w:rsidP="00670C21">
            <w:pPr>
              <w:spacing w:after="0" w:line="259" w:lineRule="auto"/>
              <w:ind w:left="23"/>
              <w:rPr>
                <w:rFonts w:ascii="Times New Roman" w:hAnsi="Times New Roman" w:cs="Times New Roman"/>
              </w:rPr>
            </w:pPr>
            <w:r w:rsidRPr="005E6728">
              <w:rPr>
                <w:rFonts w:ascii="Times New Roman" w:hAnsi="Times New Roman" w:cs="Times New Roman"/>
              </w:rPr>
              <w:t xml:space="preserve">«3» </w:t>
            </w:r>
          </w:p>
        </w:tc>
        <w:tc>
          <w:tcPr>
            <w:tcW w:w="1111" w:type="dxa"/>
            <w:tcBorders>
              <w:top w:val="single" w:sz="4" w:space="0" w:color="000000"/>
              <w:left w:val="single" w:sz="4" w:space="0" w:color="000000"/>
              <w:bottom w:val="single" w:sz="4" w:space="0" w:color="000000"/>
              <w:right w:val="single" w:sz="4" w:space="0" w:color="000000"/>
            </w:tcBorders>
          </w:tcPr>
          <w:p w14:paraId="6D7E5662" w14:textId="77777777" w:rsidR="007E4DB5" w:rsidRPr="005E6728" w:rsidRDefault="007E4DB5" w:rsidP="00670C21">
            <w:pPr>
              <w:spacing w:after="0" w:line="239" w:lineRule="auto"/>
              <w:ind w:left="25"/>
              <w:rPr>
                <w:rFonts w:ascii="Times New Roman" w:hAnsi="Times New Roman" w:cs="Times New Roman"/>
              </w:rPr>
            </w:pPr>
            <w:r w:rsidRPr="005E6728">
              <w:rPr>
                <w:rFonts w:ascii="Times New Roman" w:hAnsi="Times New Roman" w:cs="Times New Roman"/>
              </w:rPr>
              <w:t xml:space="preserve">%  от числа </w:t>
            </w:r>
          </w:p>
          <w:p w14:paraId="22C4EB8F" w14:textId="77777777" w:rsidR="007E4DB5" w:rsidRPr="005E6728" w:rsidRDefault="007E4DB5" w:rsidP="00670C21">
            <w:pPr>
              <w:spacing w:after="0" w:line="259" w:lineRule="auto"/>
              <w:ind w:left="25"/>
              <w:rPr>
                <w:rFonts w:ascii="Times New Roman" w:hAnsi="Times New Roman" w:cs="Times New Roman"/>
              </w:rPr>
            </w:pPr>
            <w:proofErr w:type="spellStart"/>
            <w:r w:rsidRPr="005E6728">
              <w:rPr>
                <w:rFonts w:ascii="Times New Roman" w:hAnsi="Times New Roman" w:cs="Times New Roman"/>
              </w:rPr>
              <w:t>обучающ</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ихся</w:t>
            </w:r>
            <w:proofErr w:type="spellEnd"/>
            <w:r w:rsidRPr="005E6728">
              <w:rPr>
                <w:rFonts w:ascii="Times New Roman" w:hAnsi="Times New Roman" w:cs="Times New Roman"/>
              </w:rPr>
              <w:t xml:space="preserve">/уча </w:t>
            </w:r>
            <w:proofErr w:type="spellStart"/>
            <w:r w:rsidRPr="005E6728">
              <w:rPr>
                <w:rFonts w:ascii="Times New Roman" w:hAnsi="Times New Roman" w:cs="Times New Roman"/>
              </w:rPr>
              <w:t>стников</w:t>
            </w:r>
            <w:proofErr w:type="spellEnd"/>
            <w:r w:rsidRPr="005E6728">
              <w:rPr>
                <w:rFonts w:ascii="Times New Roman" w:hAnsi="Times New Roman" w:cs="Times New Roman"/>
              </w:rPr>
              <w:t xml:space="preserve"> </w:t>
            </w:r>
          </w:p>
        </w:tc>
        <w:tc>
          <w:tcPr>
            <w:tcW w:w="591" w:type="dxa"/>
            <w:tcBorders>
              <w:top w:val="single" w:sz="4" w:space="0" w:color="000000"/>
              <w:left w:val="single" w:sz="4" w:space="0" w:color="000000"/>
              <w:bottom w:val="single" w:sz="4" w:space="0" w:color="000000"/>
              <w:right w:val="single" w:sz="4" w:space="0" w:color="000000"/>
            </w:tcBorders>
          </w:tcPr>
          <w:p w14:paraId="778D8D76" w14:textId="77777777" w:rsidR="007E4DB5" w:rsidRPr="005E6728" w:rsidRDefault="007E4DB5" w:rsidP="00670C21">
            <w:pPr>
              <w:spacing w:after="0" w:line="259" w:lineRule="auto"/>
              <w:ind w:left="23"/>
              <w:rPr>
                <w:rFonts w:ascii="Times New Roman" w:hAnsi="Times New Roman" w:cs="Times New Roman"/>
              </w:rPr>
            </w:pPr>
            <w:r w:rsidRPr="005E6728">
              <w:rPr>
                <w:rFonts w:ascii="Times New Roman" w:hAnsi="Times New Roman" w:cs="Times New Roman"/>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0C78D0C5" w14:textId="77777777" w:rsidR="007E4DB5" w:rsidRPr="005E6728" w:rsidRDefault="007E4DB5" w:rsidP="00670C21">
            <w:pPr>
              <w:spacing w:after="0" w:line="239" w:lineRule="auto"/>
              <w:ind w:left="23"/>
              <w:rPr>
                <w:rFonts w:ascii="Times New Roman" w:hAnsi="Times New Roman" w:cs="Times New Roman"/>
              </w:rPr>
            </w:pPr>
            <w:r w:rsidRPr="005E6728">
              <w:rPr>
                <w:rFonts w:ascii="Times New Roman" w:hAnsi="Times New Roman" w:cs="Times New Roman"/>
              </w:rPr>
              <w:t xml:space="preserve">%  от числа </w:t>
            </w:r>
          </w:p>
          <w:p w14:paraId="11EDD46F" w14:textId="77777777" w:rsidR="007E4DB5" w:rsidRPr="005E6728" w:rsidRDefault="007E4DB5" w:rsidP="00670C21">
            <w:pPr>
              <w:spacing w:after="2" w:line="236" w:lineRule="auto"/>
              <w:ind w:left="23"/>
              <w:rPr>
                <w:rFonts w:ascii="Times New Roman" w:hAnsi="Times New Roman" w:cs="Times New Roman"/>
              </w:rPr>
            </w:pPr>
            <w:proofErr w:type="spellStart"/>
            <w:r w:rsidRPr="005E6728">
              <w:rPr>
                <w:rFonts w:ascii="Times New Roman" w:hAnsi="Times New Roman" w:cs="Times New Roman"/>
              </w:rPr>
              <w:t>обуча</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ющих</w:t>
            </w:r>
            <w:proofErr w:type="spellEnd"/>
          </w:p>
          <w:p w14:paraId="6BFB6902" w14:textId="77777777" w:rsidR="007E4DB5" w:rsidRPr="005E6728" w:rsidRDefault="007E4DB5" w:rsidP="00670C21">
            <w:pPr>
              <w:spacing w:after="0" w:line="259" w:lineRule="auto"/>
              <w:ind w:left="23" w:right="120"/>
              <w:rPr>
                <w:rFonts w:ascii="Times New Roman" w:hAnsi="Times New Roman" w:cs="Times New Roman"/>
              </w:rPr>
            </w:pPr>
            <w:proofErr w:type="spellStart"/>
            <w:r w:rsidRPr="005E6728">
              <w:rPr>
                <w:rFonts w:ascii="Times New Roman" w:hAnsi="Times New Roman" w:cs="Times New Roman"/>
              </w:rPr>
              <w:t>ся</w:t>
            </w:r>
            <w:proofErr w:type="spellEnd"/>
            <w:r w:rsidRPr="005E6728">
              <w:rPr>
                <w:rFonts w:ascii="Times New Roman" w:hAnsi="Times New Roman" w:cs="Times New Roman"/>
              </w:rPr>
              <w:t>/</w:t>
            </w:r>
            <w:proofErr w:type="spellStart"/>
            <w:r w:rsidRPr="005E6728">
              <w:rPr>
                <w:rFonts w:ascii="Times New Roman" w:hAnsi="Times New Roman" w:cs="Times New Roman"/>
              </w:rPr>
              <w:t>уч</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астни</w:t>
            </w:r>
            <w:proofErr w:type="spellEnd"/>
            <w:r w:rsidRPr="005E6728">
              <w:rPr>
                <w:rFonts w:ascii="Times New Roman" w:hAnsi="Times New Roman" w:cs="Times New Roman"/>
              </w:rPr>
              <w:t xml:space="preserve"> ков </w:t>
            </w:r>
          </w:p>
        </w:tc>
        <w:tc>
          <w:tcPr>
            <w:tcW w:w="685" w:type="dxa"/>
            <w:tcBorders>
              <w:top w:val="single" w:sz="4" w:space="0" w:color="000000"/>
              <w:left w:val="single" w:sz="4" w:space="0" w:color="000000"/>
              <w:bottom w:val="single" w:sz="4" w:space="0" w:color="000000"/>
              <w:right w:val="single" w:sz="4" w:space="0" w:color="000000"/>
            </w:tcBorders>
          </w:tcPr>
          <w:p w14:paraId="26F864E5" w14:textId="77777777" w:rsidR="007E4DB5" w:rsidRPr="005E6728" w:rsidRDefault="007E4DB5" w:rsidP="00670C21">
            <w:pPr>
              <w:spacing w:after="0" w:line="259" w:lineRule="auto"/>
              <w:rPr>
                <w:rFonts w:ascii="Times New Roman" w:hAnsi="Times New Roman" w:cs="Times New Roman"/>
              </w:rPr>
            </w:pPr>
            <w:r w:rsidRPr="005E6728">
              <w:rPr>
                <w:rFonts w:ascii="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2435FB6" w14:textId="77777777" w:rsidR="007E4DB5" w:rsidRPr="005E6728" w:rsidRDefault="007E4DB5" w:rsidP="00670C21">
            <w:pPr>
              <w:spacing w:after="0" w:line="259" w:lineRule="auto"/>
              <w:ind w:left="23"/>
              <w:rPr>
                <w:rFonts w:ascii="Times New Roman" w:hAnsi="Times New Roman" w:cs="Times New Roman"/>
              </w:rPr>
            </w:pPr>
            <w:r w:rsidRPr="005E6728">
              <w:rPr>
                <w:rFonts w:ascii="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DBB9DA4" w14:textId="77777777" w:rsidR="007E4DB5" w:rsidRPr="005E6728" w:rsidRDefault="007E4DB5" w:rsidP="00670C21">
            <w:pPr>
              <w:spacing w:after="0" w:line="259" w:lineRule="auto"/>
              <w:ind w:left="23"/>
              <w:rPr>
                <w:rFonts w:ascii="Times New Roman" w:hAnsi="Times New Roman" w:cs="Times New Roman"/>
              </w:rPr>
            </w:pPr>
            <w:r w:rsidRPr="005E6728">
              <w:rPr>
                <w:rFonts w:ascii="Times New Roman" w:hAnsi="Times New Roman" w:cs="Times New Roman"/>
              </w:rPr>
              <w:t xml:space="preserve"> </w:t>
            </w:r>
          </w:p>
        </w:tc>
      </w:tr>
      <w:tr w:rsidR="007E4DB5" w:rsidRPr="005E6728" w14:paraId="67EFD730" w14:textId="77777777" w:rsidTr="007E4DB5">
        <w:trPr>
          <w:trHeight w:val="1275"/>
        </w:trPr>
        <w:tc>
          <w:tcPr>
            <w:tcW w:w="251" w:type="dxa"/>
            <w:vMerge w:val="restart"/>
            <w:tcBorders>
              <w:top w:val="single" w:sz="4" w:space="0" w:color="000000"/>
              <w:left w:val="single" w:sz="4" w:space="0" w:color="000000"/>
              <w:bottom w:val="single" w:sz="4" w:space="0" w:color="000000"/>
              <w:right w:val="single" w:sz="4" w:space="0" w:color="000000"/>
            </w:tcBorders>
          </w:tcPr>
          <w:p w14:paraId="6DBA01FF" w14:textId="77777777" w:rsidR="007E4DB5" w:rsidRPr="005E6728" w:rsidRDefault="007E4DB5" w:rsidP="00670C21">
            <w:pPr>
              <w:spacing w:after="160" w:line="259"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13EB9424" w14:textId="77777777" w:rsidR="007E4DB5" w:rsidRPr="005E6728" w:rsidRDefault="007E4DB5" w:rsidP="00670C21">
            <w:pPr>
              <w:spacing w:after="0" w:line="238" w:lineRule="auto"/>
              <w:ind w:left="25"/>
              <w:rPr>
                <w:rFonts w:ascii="Times New Roman" w:hAnsi="Times New Roman" w:cs="Times New Roman"/>
              </w:rPr>
            </w:pPr>
            <w:r w:rsidRPr="005E6728">
              <w:rPr>
                <w:rFonts w:ascii="Times New Roman" w:hAnsi="Times New Roman" w:cs="Times New Roman"/>
              </w:rPr>
              <w:t xml:space="preserve">Итоги 1 полугодия 2018-2019 </w:t>
            </w:r>
          </w:p>
          <w:p w14:paraId="4F9EF056" w14:textId="77777777" w:rsidR="007E4DB5" w:rsidRPr="005E6728" w:rsidRDefault="007E4DB5" w:rsidP="00670C21">
            <w:pPr>
              <w:spacing w:after="0" w:line="259" w:lineRule="auto"/>
              <w:ind w:left="25"/>
              <w:rPr>
                <w:rFonts w:ascii="Times New Roman" w:hAnsi="Times New Roman" w:cs="Times New Roman"/>
              </w:rPr>
            </w:pPr>
            <w:r w:rsidRPr="005E6728">
              <w:rPr>
                <w:rFonts w:ascii="Times New Roman" w:hAnsi="Times New Roman" w:cs="Times New Roman"/>
              </w:rPr>
              <w:t xml:space="preserve">(3 четверти) </w:t>
            </w:r>
          </w:p>
        </w:tc>
        <w:tc>
          <w:tcPr>
            <w:tcW w:w="554" w:type="dxa"/>
            <w:tcBorders>
              <w:top w:val="single" w:sz="4" w:space="0" w:color="000000"/>
              <w:left w:val="single" w:sz="4" w:space="0" w:color="000000"/>
              <w:bottom w:val="single" w:sz="4" w:space="0" w:color="000000"/>
              <w:right w:val="single" w:sz="4" w:space="0" w:color="000000"/>
            </w:tcBorders>
          </w:tcPr>
          <w:p w14:paraId="1F76E31E" w14:textId="77777777" w:rsidR="007E4DB5" w:rsidRPr="005E6728" w:rsidRDefault="007E4DB5" w:rsidP="00670C21">
            <w:pPr>
              <w:spacing w:after="0" w:line="259" w:lineRule="auto"/>
              <w:ind w:left="80"/>
              <w:rPr>
                <w:rFonts w:ascii="Times New Roman" w:hAnsi="Times New Roman" w:cs="Times New Roman"/>
              </w:rPr>
            </w:pPr>
            <w:r w:rsidRPr="005E6728">
              <w:rPr>
                <w:rFonts w:ascii="Times New Roman" w:hAnsi="Times New Roman" w:cs="Times New Roman"/>
              </w:rPr>
              <w:t xml:space="preserve">19 </w:t>
            </w:r>
          </w:p>
        </w:tc>
        <w:tc>
          <w:tcPr>
            <w:tcW w:w="1004" w:type="dxa"/>
            <w:tcBorders>
              <w:top w:val="single" w:sz="4" w:space="0" w:color="000000"/>
              <w:left w:val="single" w:sz="4" w:space="0" w:color="000000"/>
              <w:bottom w:val="single" w:sz="4" w:space="0" w:color="000000"/>
              <w:right w:val="single" w:sz="4" w:space="0" w:color="000000"/>
            </w:tcBorders>
          </w:tcPr>
          <w:p w14:paraId="2EF3C181" w14:textId="77777777" w:rsidR="007E4DB5" w:rsidRPr="005E6728" w:rsidRDefault="007E4DB5" w:rsidP="00670C21">
            <w:pPr>
              <w:spacing w:after="0" w:line="259" w:lineRule="auto"/>
              <w:ind w:right="28"/>
              <w:jc w:val="center"/>
              <w:rPr>
                <w:rFonts w:ascii="Times New Roman" w:hAnsi="Times New Roman" w:cs="Times New Roman"/>
              </w:rPr>
            </w:pPr>
            <w:r w:rsidRPr="005E6728">
              <w:rPr>
                <w:rFonts w:ascii="Times New Roman" w:hAnsi="Times New Roman" w:cs="Times New Roman"/>
              </w:rPr>
              <w:t xml:space="preserve">17% </w:t>
            </w:r>
          </w:p>
        </w:tc>
        <w:tc>
          <w:tcPr>
            <w:tcW w:w="593" w:type="dxa"/>
            <w:tcBorders>
              <w:top w:val="single" w:sz="4" w:space="0" w:color="000000"/>
              <w:left w:val="single" w:sz="4" w:space="0" w:color="000000"/>
              <w:bottom w:val="single" w:sz="4" w:space="0" w:color="000000"/>
              <w:right w:val="single" w:sz="4" w:space="0" w:color="000000"/>
            </w:tcBorders>
          </w:tcPr>
          <w:p w14:paraId="58532FE7" w14:textId="77777777" w:rsidR="007E4DB5" w:rsidRPr="005E6728" w:rsidRDefault="007E4DB5" w:rsidP="00670C21">
            <w:pPr>
              <w:spacing w:after="0" w:line="259" w:lineRule="auto"/>
              <w:ind w:right="28"/>
              <w:jc w:val="center"/>
              <w:rPr>
                <w:rFonts w:ascii="Times New Roman" w:hAnsi="Times New Roman" w:cs="Times New Roman"/>
              </w:rPr>
            </w:pPr>
            <w:r w:rsidRPr="005E6728">
              <w:rPr>
                <w:rFonts w:ascii="Times New Roman" w:hAnsi="Times New Roman" w:cs="Times New Roman"/>
              </w:rPr>
              <w:t xml:space="preserve">65 </w:t>
            </w:r>
          </w:p>
        </w:tc>
        <w:tc>
          <w:tcPr>
            <w:tcW w:w="967" w:type="dxa"/>
            <w:tcBorders>
              <w:top w:val="single" w:sz="4" w:space="0" w:color="000000"/>
              <w:left w:val="single" w:sz="4" w:space="0" w:color="000000"/>
              <w:bottom w:val="single" w:sz="4" w:space="0" w:color="000000"/>
              <w:right w:val="single" w:sz="4" w:space="0" w:color="000000"/>
            </w:tcBorders>
          </w:tcPr>
          <w:p w14:paraId="0A619A0C" w14:textId="77777777" w:rsidR="007E4DB5" w:rsidRPr="005E6728" w:rsidRDefault="007E4DB5" w:rsidP="00670C21">
            <w:pPr>
              <w:spacing w:after="0" w:line="259" w:lineRule="auto"/>
              <w:ind w:right="31"/>
              <w:jc w:val="center"/>
              <w:rPr>
                <w:rFonts w:ascii="Times New Roman" w:hAnsi="Times New Roman" w:cs="Times New Roman"/>
              </w:rPr>
            </w:pPr>
            <w:r w:rsidRPr="005E6728">
              <w:rPr>
                <w:rFonts w:ascii="Times New Roman" w:hAnsi="Times New Roman" w:cs="Times New Roman"/>
              </w:rPr>
              <w:t xml:space="preserve">57% </w:t>
            </w:r>
          </w:p>
        </w:tc>
        <w:tc>
          <w:tcPr>
            <w:tcW w:w="591" w:type="dxa"/>
            <w:tcBorders>
              <w:top w:val="single" w:sz="4" w:space="0" w:color="000000"/>
              <w:left w:val="single" w:sz="4" w:space="0" w:color="000000"/>
              <w:bottom w:val="single" w:sz="4" w:space="0" w:color="000000"/>
              <w:right w:val="single" w:sz="4" w:space="0" w:color="000000"/>
            </w:tcBorders>
          </w:tcPr>
          <w:p w14:paraId="5D5F6BC4" w14:textId="77777777" w:rsidR="007E4DB5" w:rsidRPr="005E6728" w:rsidRDefault="007E4DB5" w:rsidP="00670C21">
            <w:pPr>
              <w:spacing w:after="0" w:line="259" w:lineRule="auto"/>
              <w:ind w:right="30"/>
              <w:jc w:val="center"/>
              <w:rPr>
                <w:rFonts w:ascii="Times New Roman" w:hAnsi="Times New Roman" w:cs="Times New Roman"/>
              </w:rPr>
            </w:pPr>
            <w:r w:rsidRPr="005E6728">
              <w:rPr>
                <w:rFonts w:ascii="Times New Roman" w:hAnsi="Times New Roman" w:cs="Times New Roman"/>
              </w:rPr>
              <w:t xml:space="preserve">31 </w:t>
            </w:r>
          </w:p>
        </w:tc>
        <w:tc>
          <w:tcPr>
            <w:tcW w:w="1111" w:type="dxa"/>
            <w:tcBorders>
              <w:top w:val="single" w:sz="4" w:space="0" w:color="000000"/>
              <w:left w:val="single" w:sz="4" w:space="0" w:color="000000"/>
              <w:bottom w:val="single" w:sz="4" w:space="0" w:color="000000"/>
              <w:right w:val="single" w:sz="4" w:space="0" w:color="000000"/>
            </w:tcBorders>
          </w:tcPr>
          <w:p w14:paraId="30B61AE4" w14:textId="77777777" w:rsidR="007E4DB5" w:rsidRPr="005E6728" w:rsidRDefault="007E4DB5" w:rsidP="00670C21">
            <w:pPr>
              <w:spacing w:after="0" w:line="259" w:lineRule="auto"/>
              <w:ind w:right="26"/>
              <w:jc w:val="center"/>
              <w:rPr>
                <w:rFonts w:ascii="Times New Roman" w:hAnsi="Times New Roman" w:cs="Times New Roman"/>
              </w:rPr>
            </w:pPr>
            <w:r w:rsidRPr="005E6728">
              <w:rPr>
                <w:rFonts w:ascii="Times New Roman" w:hAnsi="Times New Roman" w:cs="Times New Roman"/>
              </w:rPr>
              <w:t xml:space="preserve">27% </w:t>
            </w:r>
          </w:p>
        </w:tc>
        <w:tc>
          <w:tcPr>
            <w:tcW w:w="591" w:type="dxa"/>
            <w:tcBorders>
              <w:top w:val="single" w:sz="4" w:space="0" w:color="000000"/>
              <w:left w:val="single" w:sz="4" w:space="0" w:color="000000"/>
              <w:bottom w:val="single" w:sz="4" w:space="0" w:color="000000"/>
              <w:right w:val="single" w:sz="4" w:space="0" w:color="000000"/>
            </w:tcBorders>
          </w:tcPr>
          <w:p w14:paraId="55326AC1" w14:textId="77777777" w:rsidR="007E4DB5" w:rsidRPr="005E6728" w:rsidRDefault="007E4DB5" w:rsidP="00670C21">
            <w:pPr>
              <w:spacing w:after="0" w:line="259" w:lineRule="auto"/>
              <w:ind w:right="31"/>
              <w:jc w:val="center"/>
              <w:rPr>
                <w:rFonts w:ascii="Times New Roman" w:hAnsi="Times New Roman" w:cs="Times New Roman"/>
              </w:rPr>
            </w:pPr>
            <w:r w:rsidRPr="005E6728">
              <w:rPr>
                <w:rFonts w:ascii="Times New Roman" w:hAnsi="Times New Roman" w:cs="Times New Roman"/>
              </w:rPr>
              <w:t xml:space="preserve">0 </w:t>
            </w:r>
          </w:p>
        </w:tc>
        <w:tc>
          <w:tcPr>
            <w:tcW w:w="1134" w:type="dxa"/>
            <w:tcBorders>
              <w:top w:val="single" w:sz="4" w:space="0" w:color="000000"/>
              <w:left w:val="single" w:sz="4" w:space="0" w:color="000000"/>
              <w:bottom w:val="single" w:sz="4" w:space="0" w:color="000000"/>
              <w:right w:val="single" w:sz="4" w:space="0" w:color="000000"/>
            </w:tcBorders>
          </w:tcPr>
          <w:p w14:paraId="0A36445C" w14:textId="77777777" w:rsidR="007E4DB5" w:rsidRPr="005E6728" w:rsidRDefault="007E4DB5" w:rsidP="00670C21">
            <w:pPr>
              <w:spacing w:after="0" w:line="259" w:lineRule="auto"/>
              <w:ind w:right="54"/>
              <w:jc w:val="center"/>
              <w:rPr>
                <w:rFonts w:ascii="Times New Roman" w:hAnsi="Times New Roman" w:cs="Times New Roman"/>
              </w:rPr>
            </w:pPr>
            <w:r w:rsidRPr="005E6728">
              <w:rPr>
                <w:rFonts w:ascii="Times New Roman" w:hAnsi="Times New Roman" w:cs="Times New Roman"/>
              </w:rPr>
              <w:t xml:space="preserve">0% </w:t>
            </w:r>
          </w:p>
        </w:tc>
        <w:tc>
          <w:tcPr>
            <w:tcW w:w="685" w:type="dxa"/>
            <w:tcBorders>
              <w:top w:val="single" w:sz="4" w:space="0" w:color="000000"/>
              <w:left w:val="single" w:sz="4" w:space="0" w:color="000000"/>
              <w:bottom w:val="single" w:sz="4" w:space="0" w:color="000000"/>
              <w:right w:val="single" w:sz="4" w:space="0" w:color="000000"/>
            </w:tcBorders>
          </w:tcPr>
          <w:p w14:paraId="5EE93385" w14:textId="77777777" w:rsidR="007E4DB5" w:rsidRPr="005E6728" w:rsidRDefault="007E4DB5" w:rsidP="00670C21">
            <w:pPr>
              <w:spacing w:after="0" w:line="259" w:lineRule="auto"/>
              <w:ind w:left="153" w:hanging="74"/>
              <w:rPr>
                <w:rFonts w:ascii="Times New Roman" w:hAnsi="Times New Roman" w:cs="Times New Roman"/>
              </w:rPr>
            </w:pPr>
            <w:r w:rsidRPr="005E6728">
              <w:rPr>
                <w:rFonts w:ascii="Times New Roman" w:hAnsi="Times New Roman" w:cs="Times New Roman"/>
              </w:rPr>
              <w:t xml:space="preserve">100 % </w:t>
            </w:r>
          </w:p>
        </w:tc>
        <w:tc>
          <w:tcPr>
            <w:tcW w:w="852" w:type="dxa"/>
            <w:tcBorders>
              <w:top w:val="single" w:sz="4" w:space="0" w:color="000000"/>
              <w:left w:val="single" w:sz="4" w:space="0" w:color="000000"/>
              <w:bottom w:val="single" w:sz="4" w:space="0" w:color="000000"/>
              <w:right w:val="single" w:sz="4" w:space="0" w:color="000000"/>
            </w:tcBorders>
          </w:tcPr>
          <w:p w14:paraId="336A54B4" w14:textId="77777777" w:rsidR="007E4DB5" w:rsidRPr="005E6728" w:rsidRDefault="007E4DB5" w:rsidP="00670C21">
            <w:pPr>
              <w:spacing w:after="0" w:line="259" w:lineRule="auto"/>
              <w:ind w:left="138"/>
              <w:rPr>
                <w:rFonts w:ascii="Times New Roman" w:hAnsi="Times New Roman" w:cs="Times New Roman"/>
              </w:rPr>
            </w:pPr>
            <w:r w:rsidRPr="005E6728">
              <w:rPr>
                <w:rFonts w:ascii="Times New Roman" w:hAnsi="Times New Roman" w:cs="Times New Roman"/>
              </w:rPr>
              <w:t xml:space="preserve">74% </w:t>
            </w:r>
          </w:p>
        </w:tc>
        <w:tc>
          <w:tcPr>
            <w:tcW w:w="991" w:type="dxa"/>
            <w:tcBorders>
              <w:top w:val="single" w:sz="4" w:space="0" w:color="000000"/>
              <w:left w:val="single" w:sz="4" w:space="0" w:color="000000"/>
              <w:bottom w:val="single" w:sz="4" w:space="0" w:color="000000"/>
              <w:right w:val="single" w:sz="4" w:space="0" w:color="000000"/>
            </w:tcBorders>
          </w:tcPr>
          <w:p w14:paraId="114039A3" w14:textId="77777777" w:rsidR="007E4DB5" w:rsidRPr="005E6728" w:rsidRDefault="007E4DB5" w:rsidP="00670C21">
            <w:pPr>
              <w:spacing w:after="0" w:line="259" w:lineRule="auto"/>
              <w:ind w:right="30"/>
              <w:jc w:val="center"/>
              <w:rPr>
                <w:rFonts w:ascii="Times New Roman" w:hAnsi="Times New Roman" w:cs="Times New Roman"/>
              </w:rPr>
            </w:pPr>
            <w:r w:rsidRPr="005E6728">
              <w:rPr>
                <w:rFonts w:ascii="Times New Roman" w:hAnsi="Times New Roman" w:cs="Times New Roman"/>
              </w:rPr>
              <w:t xml:space="preserve">3,89 </w:t>
            </w:r>
          </w:p>
        </w:tc>
      </w:tr>
      <w:tr w:rsidR="007E4DB5" w:rsidRPr="005E6728" w14:paraId="06D80A72" w14:textId="77777777" w:rsidTr="007E4DB5">
        <w:trPr>
          <w:trHeight w:val="516"/>
        </w:trPr>
        <w:tc>
          <w:tcPr>
            <w:tcW w:w="0" w:type="auto"/>
            <w:vMerge/>
            <w:tcBorders>
              <w:top w:val="nil"/>
              <w:left w:val="single" w:sz="4" w:space="0" w:color="000000"/>
              <w:bottom w:val="single" w:sz="4" w:space="0" w:color="000000"/>
              <w:right w:val="single" w:sz="4" w:space="0" w:color="000000"/>
            </w:tcBorders>
          </w:tcPr>
          <w:p w14:paraId="771F3662" w14:textId="77777777" w:rsidR="007E4DB5" w:rsidRPr="005E6728" w:rsidRDefault="007E4DB5" w:rsidP="00670C21">
            <w:pPr>
              <w:spacing w:after="160" w:line="259"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037647AA" w14:textId="77777777" w:rsidR="007E4DB5" w:rsidRPr="005E6728" w:rsidRDefault="007E4DB5" w:rsidP="00670C21">
            <w:pPr>
              <w:spacing w:after="0" w:line="259" w:lineRule="auto"/>
              <w:ind w:left="25"/>
              <w:rPr>
                <w:rFonts w:ascii="Times New Roman" w:hAnsi="Times New Roman" w:cs="Times New Roman"/>
              </w:rPr>
            </w:pPr>
            <w:r w:rsidRPr="005E6728">
              <w:rPr>
                <w:rFonts w:ascii="Times New Roman" w:hAnsi="Times New Roman" w:cs="Times New Roman"/>
              </w:rPr>
              <w:t xml:space="preserve">Итоги ВПР </w:t>
            </w:r>
          </w:p>
        </w:tc>
        <w:tc>
          <w:tcPr>
            <w:tcW w:w="554" w:type="dxa"/>
            <w:tcBorders>
              <w:top w:val="single" w:sz="4" w:space="0" w:color="000000"/>
              <w:left w:val="single" w:sz="4" w:space="0" w:color="000000"/>
              <w:bottom w:val="single" w:sz="4" w:space="0" w:color="000000"/>
              <w:right w:val="single" w:sz="4" w:space="0" w:color="000000"/>
            </w:tcBorders>
          </w:tcPr>
          <w:p w14:paraId="6BA7F42F" w14:textId="77777777" w:rsidR="007E4DB5" w:rsidRPr="005E6728" w:rsidRDefault="007E4DB5" w:rsidP="00670C21">
            <w:pPr>
              <w:spacing w:after="0" w:line="259" w:lineRule="auto"/>
              <w:ind w:left="80"/>
              <w:rPr>
                <w:rFonts w:ascii="Times New Roman" w:hAnsi="Times New Roman" w:cs="Times New Roman"/>
              </w:rPr>
            </w:pPr>
            <w:r w:rsidRPr="005E6728">
              <w:rPr>
                <w:rFonts w:ascii="Times New Roman" w:hAnsi="Times New Roman" w:cs="Times New Roman"/>
              </w:rPr>
              <w:t xml:space="preserve">23 </w:t>
            </w:r>
          </w:p>
        </w:tc>
        <w:tc>
          <w:tcPr>
            <w:tcW w:w="1004" w:type="dxa"/>
            <w:tcBorders>
              <w:top w:val="single" w:sz="4" w:space="0" w:color="000000"/>
              <w:left w:val="single" w:sz="4" w:space="0" w:color="000000"/>
              <w:bottom w:val="single" w:sz="4" w:space="0" w:color="000000"/>
              <w:right w:val="single" w:sz="4" w:space="0" w:color="000000"/>
            </w:tcBorders>
          </w:tcPr>
          <w:p w14:paraId="254FAE74" w14:textId="77777777" w:rsidR="007E4DB5" w:rsidRPr="005E6728" w:rsidRDefault="007E4DB5" w:rsidP="00670C21">
            <w:pPr>
              <w:spacing w:after="0" w:line="259" w:lineRule="auto"/>
              <w:ind w:right="28"/>
              <w:jc w:val="center"/>
              <w:rPr>
                <w:rFonts w:ascii="Times New Roman" w:hAnsi="Times New Roman" w:cs="Times New Roman"/>
              </w:rPr>
            </w:pPr>
            <w:r w:rsidRPr="005E6728">
              <w:rPr>
                <w:rFonts w:ascii="Times New Roman" w:hAnsi="Times New Roman" w:cs="Times New Roman"/>
              </w:rPr>
              <w:t xml:space="preserve">22% </w:t>
            </w:r>
          </w:p>
        </w:tc>
        <w:tc>
          <w:tcPr>
            <w:tcW w:w="593" w:type="dxa"/>
            <w:tcBorders>
              <w:top w:val="single" w:sz="4" w:space="0" w:color="000000"/>
              <w:left w:val="single" w:sz="4" w:space="0" w:color="000000"/>
              <w:bottom w:val="single" w:sz="4" w:space="0" w:color="000000"/>
              <w:right w:val="single" w:sz="4" w:space="0" w:color="000000"/>
            </w:tcBorders>
          </w:tcPr>
          <w:p w14:paraId="7CE469E2" w14:textId="77777777" w:rsidR="007E4DB5" w:rsidRPr="005E6728" w:rsidRDefault="007E4DB5" w:rsidP="00670C21">
            <w:pPr>
              <w:spacing w:after="0" w:line="259" w:lineRule="auto"/>
              <w:ind w:right="28"/>
              <w:jc w:val="center"/>
              <w:rPr>
                <w:rFonts w:ascii="Times New Roman" w:hAnsi="Times New Roman" w:cs="Times New Roman"/>
              </w:rPr>
            </w:pPr>
            <w:r w:rsidRPr="005E6728">
              <w:rPr>
                <w:rFonts w:ascii="Times New Roman" w:hAnsi="Times New Roman" w:cs="Times New Roman"/>
              </w:rPr>
              <w:t xml:space="preserve">57 </w:t>
            </w:r>
          </w:p>
        </w:tc>
        <w:tc>
          <w:tcPr>
            <w:tcW w:w="967" w:type="dxa"/>
            <w:tcBorders>
              <w:top w:val="single" w:sz="4" w:space="0" w:color="000000"/>
              <w:left w:val="single" w:sz="4" w:space="0" w:color="000000"/>
              <w:bottom w:val="single" w:sz="4" w:space="0" w:color="000000"/>
              <w:right w:val="single" w:sz="4" w:space="0" w:color="000000"/>
            </w:tcBorders>
          </w:tcPr>
          <w:p w14:paraId="61BF09D2" w14:textId="77777777" w:rsidR="007E4DB5" w:rsidRPr="005E6728" w:rsidRDefault="007E4DB5" w:rsidP="00670C21">
            <w:pPr>
              <w:spacing w:after="0" w:line="259" w:lineRule="auto"/>
              <w:ind w:right="31"/>
              <w:jc w:val="center"/>
              <w:rPr>
                <w:rFonts w:ascii="Times New Roman" w:hAnsi="Times New Roman" w:cs="Times New Roman"/>
              </w:rPr>
            </w:pPr>
            <w:r w:rsidRPr="005E6728">
              <w:rPr>
                <w:rFonts w:ascii="Times New Roman" w:hAnsi="Times New Roman" w:cs="Times New Roman"/>
              </w:rPr>
              <w:t xml:space="preserve">54% </w:t>
            </w:r>
          </w:p>
        </w:tc>
        <w:tc>
          <w:tcPr>
            <w:tcW w:w="591" w:type="dxa"/>
            <w:tcBorders>
              <w:top w:val="single" w:sz="4" w:space="0" w:color="000000"/>
              <w:left w:val="single" w:sz="4" w:space="0" w:color="000000"/>
              <w:bottom w:val="single" w:sz="4" w:space="0" w:color="000000"/>
              <w:right w:val="single" w:sz="4" w:space="0" w:color="000000"/>
            </w:tcBorders>
          </w:tcPr>
          <w:p w14:paraId="78E8ADE7" w14:textId="77777777" w:rsidR="007E4DB5" w:rsidRPr="005E6728" w:rsidRDefault="007E4DB5" w:rsidP="00670C21">
            <w:pPr>
              <w:spacing w:after="0" w:line="259" w:lineRule="auto"/>
              <w:ind w:right="30"/>
              <w:jc w:val="center"/>
              <w:rPr>
                <w:rFonts w:ascii="Times New Roman" w:hAnsi="Times New Roman" w:cs="Times New Roman"/>
              </w:rPr>
            </w:pPr>
            <w:r w:rsidRPr="005E6728">
              <w:rPr>
                <w:rFonts w:ascii="Times New Roman" w:hAnsi="Times New Roman" w:cs="Times New Roman"/>
              </w:rPr>
              <w:t xml:space="preserve">25 </w:t>
            </w:r>
          </w:p>
        </w:tc>
        <w:tc>
          <w:tcPr>
            <w:tcW w:w="1111" w:type="dxa"/>
            <w:tcBorders>
              <w:top w:val="single" w:sz="4" w:space="0" w:color="000000"/>
              <w:left w:val="single" w:sz="4" w:space="0" w:color="000000"/>
              <w:bottom w:val="single" w:sz="4" w:space="0" w:color="000000"/>
              <w:right w:val="single" w:sz="4" w:space="0" w:color="000000"/>
            </w:tcBorders>
          </w:tcPr>
          <w:p w14:paraId="11647759" w14:textId="77777777" w:rsidR="007E4DB5" w:rsidRPr="005E6728" w:rsidRDefault="007E4DB5" w:rsidP="00670C21">
            <w:pPr>
              <w:spacing w:after="0" w:line="259" w:lineRule="auto"/>
              <w:ind w:right="26"/>
              <w:jc w:val="center"/>
              <w:rPr>
                <w:rFonts w:ascii="Times New Roman" w:hAnsi="Times New Roman" w:cs="Times New Roman"/>
              </w:rPr>
            </w:pPr>
            <w:r w:rsidRPr="005E6728">
              <w:rPr>
                <w:rFonts w:ascii="Times New Roman" w:hAnsi="Times New Roman" w:cs="Times New Roman"/>
              </w:rPr>
              <w:t xml:space="preserve">24% </w:t>
            </w:r>
          </w:p>
        </w:tc>
        <w:tc>
          <w:tcPr>
            <w:tcW w:w="591" w:type="dxa"/>
            <w:tcBorders>
              <w:top w:val="single" w:sz="4" w:space="0" w:color="000000"/>
              <w:left w:val="single" w:sz="4" w:space="0" w:color="000000"/>
              <w:bottom w:val="single" w:sz="4" w:space="0" w:color="000000"/>
              <w:right w:val="single" w:sz="4" w:space="0" w:color="000000"/>
            </w:tcBorders>
          </w:tcPr>
          <w:p w14:paraId="564351B2" w14:textId="77777777" w:rsidR="007E4DB5" w:rsidRPr="005E6728" w:rsidRDefault="007E4DB5" w:rsidP="00670C21">
            <w:pPr>
              <w:spacing w:after="0" w:line="259" w:lineRule="auto"/>
              <w:ind w:right="31"/>
              <w:jc w:val="center"/>
              <w:rPr>
                <w:rFonts w:ascii="Times New Roman" w:hAnsi="Times New Roman" w:cs="Times New Roman"/>
              </w:rPr>
            </w:pPr>
            <w:r w:rsidRPr="005E6728">
              <w:rPr>
                <w:rFonts w:ascii="Times New Roman" w:hAnsi="Times New Roman" w:cs="Times New Roman"/>
              </w:rPr>
              <w:t xml:space="preserve">0 </w:t>
            </w:r>
          </w:p>
        </w:tc>
        <w:tc>
          <w:tcPr>
            <w:tcW w:w="1134" w:type="dxa"/>
            <w:tcBorders>
              <w:top w:val="single" w:sz="4" w:space="0" w:color="000000"/>
              <w:left w:val="single" w:sz="4" w:space="0" w:color="000000"/>
              <w:bottom w:val="single" w:sz="4" w:space="0" w:color="000000"/>
              <w:right w:val="single" w:sz="4" w:space="0" w:color="000000"/>
            </w:tcBorders>
          </w:tcPr>
          <w:p w14:paraId="6FA1F4A0" w14:textId="77777777" w:rsidR="007E4DB5" w:rsidRPr="005E6728" w:rsidRDefault="007E4DB5" w:rsidP="00670C21">
            <w:pPr>
              <w:spacing w:after="0" w:line="259" w:lineRule="auto"/>
              <w:ind w:right="54"/>
              <w:jc w:val="center"/>
              <w:rPr>
                <w:rFonts w:ascii="Times New Roman" w:hAnsi="Times New Roman" w:cs="Times New Roman"/>
              </w:rPr>
            </w:pPr>
            <w:r w:rsidRPr="005E6728">
              <w:rPr>
                <w:rFonts w:ascii="Times New Roman" w:hAnsi="Times New Roman" w:cs="Times New Roman"/>
              </w:rPr>
              <w:t xml:space="preserve">0% </w:t>
            </w:r>
          </w:p>
        </w:tc>
        <w:tc>
          <w:tcPr>
            <w:tcW w:w="685" w:type="dxa"/>
            <w:tcBorders>
              <w:top w:val="single" w:sz="4" w:space="0" w:color="000000"/>
              <w:left w:val="single" w:sz="4" w:space="0" w:color="000000"/>
              <w:bottom w:val="single" w:sz="4" w:space="0" w:color="000000"/>
              <w:right w:val="single" w:sz="4" w:space="0" w:color="000000"/>
            </w:tcBorders>
          </w:tcPr>
          <w:p w14:paraId="33328B99" w14:textId="77777777" w:rsidR="007E4DB5" w:rsidRPr="005E6728" w:rsidRDefault="007E4DB5" w:rsidP="00670C21">
            <w:pPr>
              <w:spacing w:after="0" w:line="259" w:lineRule="auto"/>
              <w:ind w:left="153" w:hanging="74"/>
              <w:rPr>
                <w:rFonts w:ascii="Times New Roman" w:hAnsi="Times New Roman" w:cs="Times New Roman"/>
              </w:rPr>
            </w:pPr>
            <w:r w:rsidRPr="005E6728">
              <w:rPr>
                <w:rFonts w:ascii="Times New Roman" w:hAnsi="Times New Roman" w:cs="Times New Roman"/>
              </w:rPr>
              <w:t xml:space="preserve">100 % </w:t>
            </w:r>
          </w:p>
        </w:tc>
        <w:tc>
          <w:tcPr>
            <w:tcW w:w="852" w:type="dxa"/>
            <w:tcBorders>
              <w:top w:val="single" w:sz="4" w:space="0" w:color="000000"/>
              <w:left w:val="single" w:sz="4" w:space="0" w:color="000000"/>
              <w:bottom w:val="single" w:sz="4" w:space="0" w:color="000000"/>
              <w:right w:val="single" w:sz="4" w:space="0" w:color="000000"/>
            </w:tcBorders>
          </w:tcPr>
          <w:p w14:paraId="35222E98" w14:textId="77777777" w:rsidR="007E4DB5" w:rsidRPr="005E6728" w:rsidRDefault="007E4DB5" w:rsidP="00670C21">
            <w:pPr>
              <w:spacing w:after="0" w:line="259" w:lineRule="auto"/>
              <w:ind w:left="138"/>
              <w:rPr>
                <w:rFonts w:ascii="Times New Roman" w:hAnsi="Times New Roman" w:cs="Times New Roman"/>
              </w:rPr>
            </w:pPr>
            <w:r w:rsidRPr="005E6728">
              <w:rPr>
                <w:rFonts w:ascii="Times New Roman" w:hAnsi="Times New Roman" w:cs="Times New Roman"/>
              </w:rPr>
              <w:t xml:space="preserve">76% </w:t>
            </w:r>
          </w:p>
        </w:tc>
        <w:tc>
          <w:tcPr>
            <w:tcW w:w="991" w:type="dxa"/>
            <w:tcBorders>
              <w:top w:val="single" w:sz="4" w:space="0" w:color="000000"/>
              <w:left w:val="single" w:sz="4" w:space="0" w:color="000000"/>
              <w:bottom w:val="single" w:sz="4" w:space="0" w:color="000000"/>
              <w:right w:val="single" w:sz="4" w:space="0" w:color="000000"/>
            </w:tcBorders>
          </w:tcPr>
          <w:p w14:paraId="7B625807" w14:textId="77777777" w:rsidR="007E4DB5" w:rsidRPr="005E6728" w:rsidRDefault="007E4DB5" w:rsidP="00670C21">
            <w:pPr>
              <w:spacing w:after="0" w:line="259" w:lineRule="auto"/>
              <w:ind w:right="30"/>
              <w:jc w:val="center"/>
              <w:rPr>
                <w:rFonts w:ascii="Times New Roman" w:hAnsi="Times New Roman" w:cs="Times New Roman"/>
              </w:rPr>
            </w:pPr>
            <w:r w:rsidRPr="005E6728">
              <w:rPr>
                <w:rFonts w:ascii="Times New Roman" w:hAnsi="Times New Roman" w:cs="Times New Roman"/>
              </w:rPr>
              <w:t xml:space="preserve">3,98 </w:t>
            </w:r>
          </w:p>
        </w:tc>
      </w:tr>
    </w:tbl>
    <w:p w14:paraId="29155B4E" w14:textId="77777777" w:rsidR="007E4DB5" w:rsidRDefault="007E4DB5" w:rsidP="007A052A"/>
    <w:tbl>
      <w:tblPr>
        <w:tblStyle w:val="TableGrid"/>
        <w:tblW w:w="10634" w:type="dxa"/>
        <w:tblInd w:w="-714" w:type="dxa"/>
        <w:tblCellMar>
          <w:top w:w="12" w:type="dxa"/>
          <w:left w:w="106" w:type="dxa"/>
          <w:right w:w="67" w:type="dxa"/>
        </w:tblCellMar>
        <w:tblLook w:val="04A0" w:firstRow="1" w:lastRow="0" w:firstColumn="1" w:lastColumn="0" w:noHBand="0" w:noVBand="1"/>
      </w:tblPr>
      <w:tblGrid>
        <w:gridCol w:w="825"/>
        <w:gridCol w:w="1265"/>
        <w:gridCol w:w="535"/>
        <w:gridCol w:w="1131"/>
        <w:gridCol w:w="570"/>
        <w:gridCol w:w="1097"/>
        <w:gridCol w:w="569"/>
        <w:gridCol w:w="959"/>
        <w:gridCol w:w="570"/>
        <w:gridCol w:w="1030"/>
        <w:gridCol w:w="690"/>
        <w:gridCol w:w="692"/>
        <w:gridCol w:w="701"/>
      </w:tblGrid>
      <w:tr w:rsidR="005E6728" w:rsidRPr="005E6728" w14:paraId="4C230966" w14:textId="77777777" w:rsidTr="00FA102B">
        <w:trPr>
          <w:trHeight w:val="1022"/>
        </w:trPr>
        <w:tc>
          <w:tcPr>
            <w:tcW w:w="1843" w:type="dxa"/>
            <w:gridSpan w:val="2"/>
            <w:vMerge w:val="restart"/>
            <w:tcBorders>
              <w:top w:val="single" w:sz="4" w:space="0" w:color="000000"/>
              <w:left w:val="single" w:sz="4" w:space="0" w:color="000000"/>
              <w:bottom w:val="single" w:sz="4" w:space="0" w:color="000000"/>
              <w:right w:val="single" w:sz="4" w:space="0" w:color="000000"/>
            </w:tcBorders>
          </w:tcPr>
          <w:p w14:paraId="335C9967" w14:textId="77777777" w:rsidR="005E6728" w:rsidRPr="005E6728" w:rsidRDefault="005E6728" w:rsidP="005E6728">
            <w:pPr>
              <w:spacing w:after="13" w:line="259" w:lineRule="auto"/>
              <w:ind w:left="2"/>
              <w:jc w:val="center"/>
              <w:rPr>
                <w:rFonts w:ascii="Times New Roman" w:hAnsi="Times New Roman" w:cs="Times New Roman"/>
                <w:b/>
                <w:bCs/>
              </w:rPr>
            </w:pPr>
            <w:r w:rsidRPr="005E6728">
              <w:rPr>
                <w:rFonts w:ascii="Times New Roman" w:hAnsi="Times New Roman" w:cs="Times New Roman"/>
                <w:b/>
                <w:bCs/>
              </w:rPr>
              <w:t>География</w:t>
            </w:r>
          </w:p>
          <w:p w14:paraId="0275C4A3" w14:textId="77777777" w:rsidR="005E6728" w:rsidRPr="005E6728" w:rsidRDefault="005E6728" w:rsidP="005E6728">
            <w:pPr>
              <w:spacing w:after="13" w:line="259" w:lineRule="auto"/>
              <w:ind w:left="2"/>
              <w:jc w:val="center"/>
              <w:rPr>
                <w:rFonts w:ascii="Times New Roman" w:hAnsi="Times New Roman" w:cs="Times New Roman"/>
              </w:rPr>
            </w:pPr>
            <w:r w:rsidRPr="005E6728">
              <w:rPr>
                <w:rFonts w:ascii="Times New Roman" w:hAnsi="Times New Roman" w:cs="Times New Roman"/>
                <w:b/>
                <w:bCs/>
              </w:rPr>
              <w:t>6 класс</w:t>
            </w:r>
          </w:p>
        </w:tc>
        <w:tc>
          <w:tcPr>
            <w:tcW w:w="554" w:type="dxa"/>
            <w:tcBorders>
              <w:top w:val="single" w:sz="4" w:space="0" w:color="000000"/>
              <w:left w:val="single" w:sz="4" w:space="0" w:color="000000"/>
              <w:bottom w:val="single" w:sz="4" w:space="0" w:color="000000"/>
              <w:right w:val="nil"/>
            </w:tcBorders>
            <w:shd w:val="clear" w:color="auto" w:fill="F7CAAC" w:themeFill="accent2" w:themeFillTint="66"/>
          </w:tcPr>
          <w:p w14:paraId="7B0547E0" w14:textId="77777777" w:rsidR="005E6728" w:rsidRPr="00FA102B" w:rsidRDefault="005E6728" w:rsidP="00670C21">
            <w:pPr>
              <w:spacing w:after="160" w:line="259" w:lineRule="auto"/>
              <w:rPr>
                <w:rFonts w:ascii="Times New Roman" w:hAnsi="Times New Roman" w:cs="Times New Roman"/>
                <w:b/>
                <w:bCs/>
              </w:rPr>
            </w:pPr>
          </w:p>
        </w:tc>
        <w:tc>
          <w:tcPr>
            <w:tcW w:w="6110" w:type="dxa"/>
            <w:gridSpan w:val="7"/>
            <w:tcBorders>
              <w:top w:val="single" w:sz="4" w:space="0" w:color="000000"/>
              <w:left w:val="nil"/>
              <w:bottom w:val="single" w:sz="4" w:space="0" w:color="000000"/>
              <w:right w:val="single" w:sz="4" w:space="0" w:color="000000"/>
            </w:tcBorders>
            <w:shd w:val="clear" w:color="auto" w:fill="F7CAAC" w:themeFill="accent2" w:themeFillTint="66"/>
          </w:tcPr>
          <w:p w14:paraId="14A35218" w14:textId="77777777" w:rsidR="005E6728" w:rsidRPr="00FA102B" w:rsidRDefault="005E6728" w:rsidP="00670C21">
            <w:pPr>
              <w:spacing w:after="0" w:line="259" w:lineRule="auto"/>
              <w:ind w:left="70"/>
              <w:rPr>
                <w:rFonts w:ascii="Times New Roman" w:hAnsi="Times New Roman" w:cs="Times New Roman"/>
                <w:b/>
                <w:bCs/>
              </w:rPr>
            </w:pPr>
            <w:r w:rsidRPr="00FA102B">
              <w:rPr>
                <w:rFonts w:ascii="Times New Roman" w:hAnsi="Times New Roman" w:cs="Times New Roman"/>
                <w:b/>
                <w:bCs/>
              </w:rPr>
              <w:t xml:space="preserve">Итоги 1 полугодия 2018-2019 (3 четверти)/  Итоги ВПР </w:t>
            </w:r>
          </w:p>
        </w:tc>
        <w:tc>
          <w:tcPr>
            <w:tcW w:w="70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891148B" w14:textId="77777777" w:rsidR="005E6728" w:rsidRPr="00FA102B" w:rsidRDefault="005E6728" w:rsidP="00670C21">
            <w:pPr>
              <w:spacing w:after="0" w:line="259" w:lineRule="auto"/>
              <w:ind w:firstLine="19"/>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обуч</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енно</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сти</w:t>
            </w:r>
            <w:proofErr w:type="spellEnd"/>
            <w:r w:rsidRPr="00FA102B">
              <w:rPr>
                <w:rFonts w:ascii="Times New Roman" w:hAnsi="Times New Roman" w:cs="Times New Roman"/>
                <w:b/>
                <w:bCs/>
              </w:rPr>
              <w:t xml:space="preserve"> </w:t>
            </w:r>
          </w:p>
        </w:tc>
        <w:tc>
          <w:tcPr>
            <w:tcW w:w="71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0CE10AE" w14:textId="77777777" w:rsidR="005E6728" w:rsidRPr="00FA102B" w:rsidRDefault="005E6728" w:rsidP="00670C21">
            <w:pPr>
              <w:spacing w:after="0" w:line="259" w:lineRule="auto"/>
              <w:ind w:firstLine="10"/>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каче</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ства</w:t>
            </w:r>
            <w:proofErr w:type="spellEnd"/>
            <w:r w:rsidRPr="00FA102B">
              <w:rPr>
                <w:rFonts w:ascii="Times New Roman" w:hAnsi="Times New Roman" w:cs="Times New Roman"/>
                <w:b/>
                <w:bC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C62CA8A" w14:textId="77777777" w:rsidR="005E6728" w:rsidRPr="00FA102B" w:rsidRDefault="005E6728" w:rsidP="00670C21">
            <w:pPr>
              <w:spacing w:after="0" w:line="259" w:lineRule="auto"/>
              <w:ind w:left="14"/>
              <w:rPr>
                <w:rFonts w:ascii="Times New Roman" w:hAnsi="Times New Roman" w:cs="Times New Roman"/>
                <w:b/>
                <w:bCs/>
              </w:rPr>
            </w:pPr>
            <w:r w:rsidRPr="00FA102B">
              <w:rPr>
                <w:rFonts w:ascii="Times New Roman" w:hAnsi="Times New Roman" w:cs="Times New Roman"/>
                <w:b/>
                <w:bCs/>
              </w:rPr>
              <w:t>Сред</w:t>
            </w:r>
          </w:p>
          <w:p w14:paraId="4500D61E" w14:textId="77777777" w:rsidR="005E6728" w:rsidRPr="00FA102B" w:rsidRDefault="005E6728" w:rsidP="00670C21">
            <w:pPr>
              <w:spacing w:after="0" w:line="259" w:lineRule="auto"/>
              <w:jc w:val="center"/>
              <w:rPr>
                <w:rFonts w:ascii="Times New Roman" w:hAnsi="Times New Roman" w:cs="Times New Roman"/>
                <w:b/>
                <w:bCs/>
              </w:rPr>
            </w:pPr>
            <w:proofErr w:type="spellStart"/>
            <w:r w:rsidRPr="00FA102B">
              <w:rPr>
                <w:rFonts w:ascii="Times New Roman" w:hAnsi="Times New Roman" w:cs="Times New Roman"/>
                <w:b/>
                <w:bCs/>
              </w:rPr>
              <w:t>ний</w:t>
            </w:r>
            <w:proofErr w:type="spellEnd"/>
            <w:r w:rsidRPr="00FA102B">
              <w:rPr>
                <w:rFonts w:ascii="Times New Roman" w:hAnsi="Times New Roman" w:cs="Times New Roman"/>
                <w:b/>
                <w:bCs/>
              </w:rPr>
              <w:t xml:space="preserve">  балл </w:t>
            </w:r>
          </w:p>
        </w:tc>
      </w:tr>
      <w:tr w:rsidR="005E6728" w:rsidRPr="005E6728" w14:paraId="09E7EDD2" w14:textId="77777777" w:rsidTr="005E6728">
        <w:trPr>
          <w:trHeight w:val="1781"/>
        </w:trPr>
        <w:tc>
          <w:tcPr>
            <w:tcW w:w="1843" w:type="dxa"/>
            <w:gridSpan w:val="2"/>
            <w:vMerge/>
            <w:tcBorders>
              <w:top w:val="nil"/>
              <w:left w:val="single" w:sz="4" w:space="0" w:color="000000"/>
              <w:bottom w:val="single" w:sz="4" w:space="0" w:color="000000"/>
              <w:right w:val="single" w:sz="4" w:space="0" w:color="000000"/>
            </w:tcBorders>
          </w:tcPr>
          <w:p w14:paraId="772C7959" w14:textId="77777777" w:rsidR="005E6728" w:rsidRPr="005E6728" w:rsidRDefault="005E6728" w:rsidP="00670C21">
            <w:pPr>
              <w:spacing w:after="160" w:line="259" w:lineRule="auto"/>
              <w:rPr>
                <w:rFonts w:ascii="Times New Roman" w:hAnsi="Times New Roman" w:cs="Times New Roman"/>
              </w:rPr>
            </w:pPr>
          </w:p>
        </w:tc>
        <w:tc>
          <w:tcPr>
            <w:tcW w:w="554" w:type="dxa"/>
            <w:tcBorders>
              <w:top w:val="single" w:sz="4" w:space="0" w:color="000000"/>
              <w:left w:val="single" w:sz="4" w:space="0" w:color="000000"/>
              <w:bottom w:val="single" w:sz="4" w:space="0" w:color="000000"/>
              <w:right w:val="single" w:sz="4" w:space="0" w:color="000000"/>
            </w:tcBorders>
          </w:tcPr>
          <w:p w14:paraId="00384FBC" w14:textId="77777777" w:rsidR="005E6728" w:rsidRPr="005E6728" w:rsidRDefault="005E6728" w:rsidP="00670C21">
            <w:pPr>
              <w:spacing w:after="0" w:line="259" w:lineRule="auto"/>
              <w:ind w:left="2"/>
              <w:rPr>
                <w:rFonts w:ascii="Times New Roman" w:hAnsi="Times New Roman" w:cs="Times New Roman"/>
              </w:rPr>
            </w:pPr>
            <w:r w:rsidRPr="005E6728">
              <w:rPr>
                <w:rFonts w:ascii="Times New Roman" w:hAnsi="Times New Roman" w:cs="Times New Roman"/>
                <w:sz w:val="20"/>
              </w:rPr>
              <w:t>«5»</w:t>
            </w:r>
            <w:r w:rsidRPr="005E6728">
              <w:rPr>
                <w:rFonts w:ascii="Times New Roman" w:hAnsi="Times New Roman" w:cs="Times New Roman"/>
              </w:rP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0B579147" w14:textId="77777777" w:rsidR="005E6728" w:rsidRPr="005E6728" w:rsidRDefault="005E6728" w:rsidP="00670C21">
            <w:pPr>
              <w:spacing w:after="0" w:line="239" w:lineRule="auto"/>
              <w:ind w:left="3"/>
              <w:rPr>
                <w:rFonts w:ascii="Times New Roman" w:hAnsi="Times New Roman" w:cs="Times New Roman"/>
              </w:rPr>
            </w:pPr>
            <w:r w:rsidRPr="005E6728">
              <w:rPr>
                <w:rFonts w:ascii="Times New Roman" w:hAnsi="Times New Roman" w:cs="Times New Roman"/>
              </w:rPr>
              <w:t xml:space="preserve">%  от числа </w:t>
            </w:r>
          </w:p>
          <w:p w14:paraId="396D0A31" w14:textId="77777777" w:rsidR="005E6728" w:rsidRPr="005E6728" w:rsidRDefault="005E6728" w:rsidP="00670C21">
            <w:pPr>
              <w:spacing w:after="0" w:line="259" w:lineRule="auto"/>
              <w:ind w:left="3"/>
              <w:rPr>
                <w:rFonts w:ascii="Times New Roman" w:hAnsi="Times New Roman" w:cs="Times New Roman"/>
              </w:rPr>
            </w:pPr>
            <w:proofErr w:type="spellStart"/>
            <w:r w:rsidRPr="005E6728">
              <w:rPr>
                <w:rFonts w:ascii="Times New Roman" w:hAnsi="Times New Roman" w:cs="Times New Roman"/>
              </w:rPr>
              <w:t>обучающ</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ихся</w:t>
            </w:r>
            <w:proofErr w:type="spellEnd"/>
            <w:r w:rsidRPr="005E6728">
              <w:rPr>
                <w:rFonts w:ascii="Times New Roman" w:hAnsi="Times New Roman" w:cs="Times New Roman"/>
              </w:rPr>
              <w:t>/</w:t>
            </w:r>
            <w:proofErr w:type="spellStart"/>
            <w:r w:rsidRPr="005E6728">
              <w:rPr>
                <w:rFonts w:ascii="Times New Roman" w:hAnsi="Times New Roman" w:cs="Times New Roman"/>
              </w:rPr>
              <w:t>учас</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тников</w:t>
            </w:r>
            <w:proofErr w:type="spellEnd"/>
            <w:r w:rsidRPr="005E6728">
              <w:rPr>
                <w:rFonts w:ascii="Times New Roman" w:hAnsi="Times New Roman" w:cs="Times New Roman"/>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272CC0E6" w14:textId="77777777" w:rsidR="005E6728" w:rsidRPr="005E6728" w:rsidRDefault="005E6728" w:rsidP="00670C21">
            <w:pPr>
              <w:spacing w:after="0" w:line="259" w:lineRule="auto"/>
              <w:ind w:left="2"/>
              <w:rPr>
                <w:rFonts w:ascii="Times New Roman" w:hAnsi="Times New Roman" w:cs="Times New Roman"/>
              </w:rPr>
            </w:pPr>
            <w:r w:rsidRPr="005E6728">
              <w:rPr>
                <w:rFonts w:ascii="Times New Roman" w:hAnsi="Times New Roman" w:cs="Times New Roman"/>
              </w:rPr>
              <w:t xml:space="preserve">«4» </w:t>
            </w:r>
          </w:p>
        </w:tc>
        <w:tc>
          <w:tcPr>
            <w:tcW w:w="1112" w:type="dxa"/>
            <w:tcBorders>
              <w:top w:val="single" w:sz="4" w:space="0" w:color="000000"/>
              <w:left w:val="single" w:sz="4" w:space="0" w:color="000000"/>
              <w:bottom w:val="single" w:sz="4" w:space="0" w:color="000000"/>
              <w:right w:val="single" w:sz="4" w:space="0" w:color="000000"/>
            </w:tcBorders>
          </w:tcPr>
          <w:p w14:paraId="7AF11091" w14:textId="77777777" w:rsidR="005E6728" w:rsidRPr="005E6728" w:rsidRDefault="005E6728" w:rsidP="00670C21">
            <w:pPr>
              <w:spacing w:after="0" w:line="239" w:lineRule="auto"/>
              <w:ind w:left="2"/>
              <w:rPr>
                <w:rFonts w:ascii="Times New Roman" w:hAnsi="Times New Roman" w:cs="Times New Roman"/>
              </w:rPr>
            </w:pPr>
            <w:r w:rsidRPr="005E6728">
              <w:rPr>
                <w:rFonts w:ascii="Times New Roman" w:hAnsi="Times New Roman" w:cs="Times New Roman"/>
              </w:rPr>
              <w:t xml:space="preserve">%  от числа </w:t>
            </w:r>
          </w:p>
          <w:p w14:paraId="0D1582CA" w14:textId="77777777" w:rsidR="005E6728" w:rsidRPr="005E6728" w:rsidRDefault="005E6728" w:rsidP="00670C21">
            <w:pPr>
              <w:spacing w:after="0" w:line="259" w:lineRule="auto"/>
              <w:ind w:left="2"/>
              <w:rPr>
                <w:rFonts w:ascii="Times New Roman" w:hAnsi="Times New Roman" w:cs="Times New Roman"/>
              </w:rPr>
            </w:pPr>
            <w:proofErr w:type="spellStart"/>
            <w:r w:rsidRPr="005E6728">
              <w:rPr>
                <w:rFonts w:ascii="Times New Roman" w:hAnsi="Times New Roman" w:cs="Times New Roman"/>
              </w:rPr>
              <w:t>обучающ</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ихся</w:t>
            </w:r>
            <w:proofErr w:type="spellEnd"/>
            <w:r w:rsidRPr="005E6728">
              <w:rPr>
                <w:rFonts w:ascii="Times New Roman" w:hAnsi="Times New Roman" w:cs="Times New Roman"/>
              </w:rPr>
              <w:t xml:space="preserve">/уча </w:t>
            </w:r>
            <w:proofErr w:type="spellStart"/>
            <w:r w:rsidRPr="005E6728">
              <w:rPr>
                <w:rFonts w:ascii="Times New Roman" w:hAnsi="Times New Roman" w:cs="Times New Roman"/>
              </w:rPr>
              <w:t>стников</w:t>
            </w:r>
            <w:proofErr w:type="spellEnd"/>
            <w:r w:rsidRPr="005E6728">
              <w:rPr>
                <w:rFonts w:ascii="Times New Roman" w:hAnsi="Times New Roman" w:cs="Times New Roman"/>
              </w:rPr>
              <w:t xml:space="preserve"> </w:t>
            </w:r>
          </w:p>
        </w:tc>
        <w:tc>
          <w:tcPr>
            <w:tcW w:w="590" w:type="dxa"/>
            <w:tcBorders>
              <w:top w:val="single" w:sz="4" w:space="0" w:color="000000"/>
              <w:left w:val="single" w:sz="4" w:space="0" w:color="000000"/>
              <w:bottom w:val="single" w:sz="4" w:space="0" w:color="000000"/>
              <w:right w:val="single" w:sz="4" w:space="0" w:color="000000"/>
            </w:tcBorders>
          </w:tcPr>
          <w:p w14:paraId="0D473975"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t xml:space="preserve">«3» </w:t>
            </w:r>
          </w:p>
        </w:tc>
        <w:tc>
          <w:tcPr>
            <w:tcW w:w="970" w:type="dxa"/>
            <w:tcBorders>
              <w:top w:val="single" w:sz="4" w:space="0" w:color="000000"/>
              <w:left w:val="single" w:sz="4" w:space="0" w:color="000000"/>
              <w:bottom w:val="single" w:sz="4" w:space="0" w:color="000000"/>
              <w:right w:val="single" w:sz="4" w:space="0" w:color="000000"/>
            </w:tcBorders>
          </w:tcPr>
          <w:p w14:paraId="0073E838" w14:textId="77777777" w:rsidR="005E6728" w:rsidRPr="005E6728" w:rsidRDefault="005E6728" w:rsidP="00670C21">
            <w:pPr>
              <w:spacing w:after="0" w:line="259" w:lineRule="auto"/>
              <w:ind w:left="2"/>
              <w:rPr>
                <w:rFonts w:ascii="Times New Roman" w:hAnsi="Times New Roman" w:cs="Times New Roman"/>
              </w:rPr>
            </w:pPr>
            <w:r w:rsidRPr="005E6728">
              <w:rPr>
                <w:rFonts w:ascii="Times New Roman" w:hAnsi="Times New Roman" w:cs="Times New Roman"/>
              </w:rPr>
              <w:t xml:space="preserve">%  от числа обучаю </w:t>
            </w:r>
            <w:proofErr w:type="spellStart"/>
            <w:r w:rsidRPr="005E6728">
              <w:rPr>
                <w:rFonts w:ascii="Times New Roman" w:hAnsi="Times New Roman" w:cs="Times New Roman"/>
              </w:rPr>
              <w:t>щихся</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участни</w:t>
            </w:r>
            <w:proofErr w:type="spellEnd"/>
            <w:r w:rsidRPr="005E6728">
              <w:rPr>
                <w:rFonts w:ascii="Times New Roman" w:hAnsi="Times New Roman" w:cs="Times New Roman"/>
              </w:rPr>
              <w:t xml:space="preserve"> ков </w:t>
            </w:r>
          </w:p>
        </w:tc>
        <w:tc>
          <w:tcPr>
            <w:tcW w:w="591" w:type="dxa"/>
            <w:tcBorders>
              <w:top w:val="single" w:sz="4" w:space="0" w:color="000000"/>
              <w:left w:val="single" w:sz="4" w:space="0" w:color="000000"/>
              <w:bottom w:val="single" w:sz="4" w:space="0" w:color="000000"/>
              <w:right w:val="single" w:sz="4" w:space="0" w:color="000000"/>
            </w:tcBorders>
          </w:tcPr>
          <w:p w14:paraId="79A04DFC"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t xml:space="preserve">«2» </w:t>
            </w:r>
          </w:p>
        </w:tc>
        <w:tc>
          <w:tcPr>
            <w:tcW w:w="1109" w:type="dxa"/>
            <w:tcBorders>
              <w:top w:val="single" w:sz="4" w:space="0" w:color="000000"/>
              <w:left w:val="single" w:sz="4" w:space="0" w:color="000000"/>
              <w:bottom w:val="single" w:sz="4" w:space="0" w:color="000000"/>
              <w:right w:val="single" w:sz="4" w:space="0" w:color="000000"/>
            </w:tcBorders>
          </w:tcPr>
          <w:p w14:paraId="15DCABBF" w14:textId="77777777" w:rsidR="005E6728" w:rsidRPr="005E6728" w:rsidRDefault="005E6728" w:rsidP="00670C21">
            <w:pPr>
              <w:spacing w:after="1" w:line="237" w:lineRule="auto"/>
              <w:ind w:left="2"/>
              <w:rPr>
                <w:rFonts w:ascii="Times New Roman" w:hAnsi="Times New Roman" w:cs="Times New Roman"/>
              </w:rPr>
            </w:pPr>
            <w:r w:rsidRPr="005E6728">
              <w:rPr>
                <w:rFonts w:ascii="Times New Roman" w:hAnsi="Times New Roman" w:cs="Times New Roman"/>
              </w:rPr>
              <w:t xml:space="preserve">%  от числа </w:t>
            </w:r>
            <w:proofErr w:type="spellStart"/>
            <w:r w:rsidRPr="005E6728">
              <w:rPr>
                <w:rFonts w:ascii="Times New Roman" w:hAnsi="Times New Roman" w:cs="Times New Roman"/>
              </w:rPr>
              <w:t>обуча</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ющих</w:t>
            </w:r>
            <w:proofErr w:type="spellEnd"/>
          </w:p>
          <w:p w14:paraId="4DB56C51" w14:textId="77777777" w:rsidR="005E6728" w:rsidRPr="005E6728" w:rsidRDefault="005E6728" w:rsidP="00670C21">
            <w:pPr>
              <w:spacing w:after="0" w:line="259" w:lineRule="auto"/>
              <w:ind w:left="2" w:right="84"/>
              <w:rPr>
                <w:rFonts w:ascii="Times New Roman" w:hAnsi="Times New Roman" w:cs="Times New Roman"/>
              </w:rPr>
            </w:pPr>
            <w:proofErr w:type="spellStart"/>
            <w:r w:rsidRPr="005E6728">
              <w:rPr>
                <w:rFonts w:ascii="Times New Roman" w:hAnsi="Times New Roman" w:cs="Times New Roman"/>
              </w:rPr>
              <w:t>ся</w:t>
            </w:r>
            <w:proofErr w:type="spellEnd"/>
            <w:r w:rsidRPr="005E6728">
              <w:rPr>
                <w:rFonts w:ascii="Times New Roman" w:hAnsi="Times New Roman" w:cs="Times New Roman"/>
              </w:rPr>
              <w:t>/</w:t>
            </w:r>
            <w:proofErr w:type="spellStart"/>
            <w:r w:rsidRPr="005E6728">
              <w:rPr>
                <w:rFonts w:ascii="Times New Roman" w:hAnsi="Times New Roman" w:cs="Times New Roman"/>
              </w:rPr>
              <w:t>уч</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астни</w:t>
            </w:r>
            <w:proofErr w:type="spellEnd"/>
            <w:r w:rsidRPr="005E6728">
              <w:rPr>
                <w:rFonts w:ascii="Times New Roman" w:hAnsi="Times New Roman" w:cs="Times New Roman"/>
              </w:rPr>
              <w:t xml:space="preserve"> ков </w:t>
            </w:r>
          </w:p>
        </w:tc>
        <w:tc>
          <w:tcPr>
            <w:tcW w:w="708" w:type="dxa"/>
            <w:tcBorders>
              <w:top w:val="single" w:sz="4" w:space="0" w:color="000000"/>
              <w:left w:val="single" w:sz="4" w:space="0" w:color="000000"/>
              <w:bottom w:val="single" w:sz="4" w:space="0" w:color="000000"/>
              <w:right w:val="single" w:sz="4" w:space="0" w:color="000000"/>
            </w:tcBorders>
          </w:tcPr>
          <w:p w14:paraId="44094687" w14:textId="77777777" w:rsidR="005E6728" w:rsidRPr="005E6728" w:rsidRDefault="005E6728" w:rsidP="00670C21">
            <w:pPr>
              <w:spacing w:after="0" w:line="259" w:lineRule="auto"/>
              <w:ind w:left="2"/>
              <w:rPr>
                <w:rFonts w:ascii="Times New Roman" w:hAnsi="Times New Roman" w:cs="Times New Roman"/>
              </w:rPr>
            </w:pPr>
            <w:r w:rsidRPr="005E6728">
              <w:rPr>
                <w:rFonts w:ascii="Times New Roman" w:hAnsi="Times New Roman" w:cs="Times New Roman"/>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32E3807C" w14:textId="77777777" w:rsidR="005E6728" w:rsidRPr="005E6728" w:rsidRDefault="005E6728" w:rsidP="00670C21">
            <w:pPr>
              <w:spacing w:after="0" w:line="259" w:lineRule="auto"/>
              <w:ind w:left="2"/>
              <w:rPr>
                <w:rFonts w:ascii="Times New Roman" w:hAnsi="Times New Roman" w:cs="Times New Roman"/>
              </w:rPr>
            </w:pPr>
            <w:r w:rsidRPr="005E6728">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CC4EDE9" w14:textId="77777777" w:rsidR="005E6728" w:rsidRPr="005E6728" w:rsidRDefault="005E6728" w:rsidP="00670C21">
            <w:pPr>
              <w:spacing w:after="0" w:line="259" w:lineRule="auto"/>
              <w:ind w:left="2"/>
              <w:rPr>
                <w:rFonts w:ascii="Times New Roman" w:hAnsi="Times New Roman" w:cs="Times New Roman"/>
              </w:rPr>
            </w:pPr>
            <w:r w:rsidRPr="005E6728">
              <w:rPr>
                <w:rFonts w:ascii="Times New Roman" w:hAnsi="Times New Roman" w:cs="Times New Roman"/>
              </w:rPr>
              <w:t xml:space="preserve"> </w:t>
            </w:r>
          </w:p>
        </w:tc>
      </w:tr>
      <w:tr w:rsidR="005E6728" w:rsidRPr="005E6728" w14:paraId="345FB023" w14:textId="77777777" w:rsidTr="005E6728">
        <w:trPr>
          <w:trHeight w:val="1274"/>
        </w:trPr>
        <w:tc>
          <w:tcPr>
            <w:tcW w:w="1034" w:type="dxa"/>
            <w:vMerge w:val="restart"/>
            <w:tcBorders>
              <w:top w:val="single" w:sz="4" w:space="0" w:color="000000"/>
              <w:left w:val="single" w:sz="4" w:space="0" w:color="000000"/>
              <w:bottom w:val="single" w:sz="4" w:space="0" w:color="000000"/>
              <w:right w:val="single" w:sz="4" w:space="0" w:color="000000"/>
            </w:tcBorders>
          </w:tcPr>
          <w:p w14:paraId="219B5387" w14:textId="77777777" w:rsidR="005E6728" w:rsidRPr="005E6728" w:rsidRDefault="005E6728" w:rsidP="00670C21">
            <w:pPr>
              <w:spacing w:after="0" w:line="259" w:lineRule="auto"/>
              <w:ind w:left="2"/>
              <w:rPr>
                <w:rFonts w:ascii="Times New Roman" w:hAnsi="Times New Roman" w:cs="Times New Roman"/>
              </w:rPr>
            </w:pPr>
            <w:r w:rsidRPr="005E6728">
              <w:rPr>
                <w:rFonts w:ascii="Times New Roman" w:hAnsi="Times New Roman" w:cs="Times New Roman"/>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EE02B65" w14:textId="77777777" w:rsidR="005E6728" w:rsidRPr="005E6728" w:rsidRDefault="005E6728" w:rsidP="00670C21">
            <w:pPr>
              <w:spacing w:after="0" w:line="259" w:lineRule="auto"/>
              <w:ind w:left="2" w:right="26"/>
              <w:rPr>
                <w:rFonts w:ascii="Times New Roman" w:hAnsi="Times New Roman" w:cs="Times New Roman"/>
              </w:rPr>
            </w:pPr>
            <w:r w:rsidRPr="005E6728">
              <w:rPr>
                <w:rFonts w:ascii="Times New Roman" w:hAnsi="Times New Roman" w:cs="Times New Roman"/>
              </w:rPr>
              <w:t xml:space="preserve">Итоги 1 полугодия 20182019(3 четверти) </w:t>
            </w:r>
          </w:p>
        </w:tc>
        <w:tc>
          <w:tcPr>
            <w:tcW w:w="554" w:type="dxa"/>
            <w:tcBorders>
              <w:top w:val="single" w:sz="4" w:space="0" w:color="000000"/>
              <w:left w:val="single" w:sz="4" w:space="0" w:color="000000"/>
              <w:bottom w:val="single" w:sz="4" w:space="0" w:color="000000"/>
              <w:right w:val="single" w:sz="4" w:space="0" w:color="000000"/>
            </w:tcBorders>
          </w:tcPr>
          <w:p w14:paraId="58EDBB39" w14:textId="77777777" w:rsidR="005E6728" w:rsidRPr="005E6728" w:rsidRDefault="005E6728" w:rsidP="00670C21">
            <w:pPr>
              <w:spacing w:after="0" w:line="259" w:lineRule="auto"/>
              <w:ind w:left="60"/>
              <w:rPr>
                <w:rFonts w:ascii="Times New Roman" w:hAnsi="Times New Roman" w:cs="Times New Roman"/>
              </w:rPr>
            </w:pPr>
            <w:r w:rsidRPr="005E6728">
              <w:rPr>
                <w:rFonts w:ascii="Times New Roman" w:hAnsi="Times New Roman" w:cs="Times New Roman"/>
              </w:rPr>
              <w:t xml:space="preserve">17 </w:t>
            </w:r>
          </w:p>
        </w:tc>
        <w:tc>
          <w:tcPr>
            <w:tcW w:w="1148" w:type="dxa"/>
            <w:tcBorders>
              <w:top w:val="single" w:sz="4" w:space="0" w:color="000000"/>
              <w:left w:val="single" w:sz="4" w:space="0" w:color="000000"/>
              <w:bottom w:val="single" w:sz="4" w:space="0" w:color="000000"/>
              <w:right w:val="single" w:sz="4" w:space="0" w:color="000000"/>
            </w:tcBorders>
          </w:tcPr>
          <w:p w14:paraId="33346B60" w14:textId="77777777" w:rsidR="005E6728" w:rsidRPr="005E6728" w:rsidRDefault="005E6728" w:rsidP="00670C21">
            <w:pPr>
              <w:spacing w:after="0" w:line="259" w:lineRule="auto"/>
              <w:ind w:right="37"/>
              <w:jc w:val="center"/>
              <w:rPr>
                <w:rFonts w:ascii="Times New Roman" w:hAnsi="Times New Roman" w:cs="Times New Roman"/>
              </w:rPr>
            </w:pPr>
            <w:r w:rsidRPr="005E6728">
              <w:rPr>
                <w:rFonts w:ascii="Times New Roman" w:hAnsi="Times New Roman" w:cs="Times New Roman"/>
              </w:rPr>
              <w:t xml:space="preserve">19% </w:t>
            </w:r>
          </w:p>
        </w:tc>
        <w:tc>
          <w:tcPr>
            <w:tcW w:w="590" w:type="dxa"/>
            <w:tcBorders>
              <w:top w:val="single" w:sz="4" w:space="0" w:color="000000"/>
              <w:left w:val="single" w:sz="4" w:space="0" w:color="000000"/>
              <w:bottom w:val="single" w:sz="4" w:space="0" w:color="000000"/>
              <w:right w:val="single" w:sz="4" w:space="0" w:color="000000"/>
            </w:tcBorders>
          </w:tcPr>
          <w:p w14:paraId="7D080A67" w14:textId="77777777" w:rsidR="005E6728" w:rsidRPr="005E6728" w:rsidRDefault="005E6728" w:rsidP="00670C21">
            <w:pPr>
              <w:spacing w:after="0" w:line="259" w:lineRule="auto"/>
              <w:ind w:right="39"/>
              <w:jc w:val="center"/>
              <w:rPr>
                <w:rFonts w:ascii="Times New Roman" w:hAnsi="Times New Roman" w:cs="Times New Roman"/>
              </w:rPr>
            </w:pPr>
            <w:r w:rsidRPr="005E6728">
              <w:rPr>
                <w:rFonts w:ascii="Times New Roman" w:hAnsi="Times New Roman" w:cs="Times New Roman"/>
              </w:rPr>
              <w:t xml:space="preserve">51 </w:t>
            </w:r>
          </w:p>
        </w:tc>
        <w:tc>
          <w:tcPr>
            <w:tcW w:w="1112" w:type="dxa"/>
            <w:tcBorders>
              <w:top w:val="single" w:sz="4" w:space="0" w:color="000000"/>
              <w:left w:val="single" w:sz="4" w:space="0" w:color="000000"/>
              <w:bottom w:val="single" w:sz="4" w:space="0" w:color="000000"/>
              <w:right w:val="single" w:sz="4" w:space="0" w:color="000000"/>
            </w:tcBorders>
          </w:tcPr>
          <w:p w14:paraId="38840B07" w14:textId="77777777" w:rsidR="005E6728" w:rsidRPr="005E6728" w:rsidRDefault="005E6728" w:rsidP="00670C21">
            <w:pPr>
              <w:spacing w:after="0" w:line="259" w:lineRule="auto"/>
              <w:ind w:right="40"/>
              <w:jc w:val="center"/>
              <w:rPr>
                <w:rFonts w:ascii="Times New Roman" w:hAnsi="Times New Roman" w:cs="Times New Roman"/>
              </w:rPr>
            </w:pPr>
            <w:r w:rsidRPr="005E6728">
              <w:rPr>
                <w:rFonts w:ascii="Times New Roman" w:hAnsi="Times New Roman" w:cs="Times New Roman"/>
              </w:rPr>
              <w:t xml:space="preserve">55% </w:t>
            </w:r>
          </w:p>
        </w:tc>
        <w:tc>
          <w:tcPr>
            <w:tcW w:w="590" w:type="dxa"/>
            <w:tcBorders>
              <w:top w:val="single" w:sz="4" w:space="0" w:color="000000"/>
              <w:left w:val="single" w:sz="4" w:space="0" w:color="000000"/>
              <w:bottom w:val="single" w:sz="4" w:space="0" w:color="000000"/>
              <w:right w:val="single" w:sz="4" w:space="0" w:color="000000"/>
            </w:tcBorders>
          </w:tcPr>
          <w:p w14:paraId="3CA7DDE4" w14:textId="77777777" w:rsidR="005E6728" w:rsidRPr="005E6728" w:rsidRDefault="005E6728" w:rsidP="00670C21">
            <w:pPr>
              <w:spacing w:after="0" w:line="259" w:lineRule="auto"/>
              <w:ind w:left="77"/>
              <w:rPr>
                <w:rFonts w:ascii="Times New Roman" w:hAnsi="Times New Roman" w:cs="Times New Roman"/>
              </w:rPr>
            </w:pPr>
            <w:r w:rsidRPr="005E6728">
              <w:rPr>
                <w:rFonts w:ascii="Times New Roman" w:hAnsi="Times New Roman" w:cs="Times New Roman"/>
              </w:rPr>
              <w:t xml:space="preserve">18 </w:t>
            </w:r>
          </w:p>
        </w:tc>
        <w:tc>
          <w:tcPr>
            <w:tcW w:w="970" w:type="dxa"/>
            <w:tcBorders>
              <w:top w:val="single" w:sz="4" w:space="0" w:color="000000"/>
              <w:left w:val="single" w:sz="4" w:space="0" w:color="000000"/>
              <w:bottom w:val="single" w:sz="4" w:space="0" w:color="000000"/>
              <w:right w:val="single" w:sz="4" w:space="0" w:color="000000"/>
            </w:tcBorders>
          </w:tcPr>
          <w:p w14:paraId="0EF83F36" w14:textId="77777777" w:rsidR="005E6728" w:rsidRPr="005E6728" w:rsidRDefault="005E6728" w:rsidP="00670C21">
            <w:pPr>
              <w:spacing w:after="0" w:line="259" w:lineRule="auto"/>
              <w:ind w:right="37"/>
              <w:jc w:val="center"/>
              <w:rPr>
                <w:rFonts w:ascii="Times New Roman" w:hAnsi="Times New Roman" w:cs="Times New Roman"/>
              </w:rPr>
            </w:pPr>
            <w:r w:rsidRPr="005E6728">
              <w:rPr>
                <w:rFonts w:ascii="Times New Roman" w:hAnsi="Times New Roman" w:cs="Times New Roman"/>
              </w:rPr>
              <w:t xml:space="preserve">24% </w:t>
            </w:r>
          </w:p>
        </w:tc>
        <w:tc>
          <w:tcPr>
            <w:tcW w:w="591" w:type="dxa"/>
            <w:tcBorders>
              <w:top w:val="single" w:sz="4" w:space="0" w:color="000000"/>
              <w:left w:val="single" w:sz="4" w:space="0" w:color="000000"/>
              <w:bottom w:val="single" w:sz="4" w:space="0" w:color="000000"/>
              <w:right w:val="single" w:sz="4" w:space="0" w:color="000000"/>
            </w:tcBorders>
          </w:tcPr>
          <w:p w14:paraId="649DA3C0" w14:textId="77777777" w:rsidR="005E6728" w:rsidRPr="005E6728" w:rsidRDefault="005E6728" w:rsidP="00670C21">
            <w:pPr>
              <w:spacing w:after="0" w:line="259" w:lineRule="auto"/>
              <w:ind w:right="44"/>
              <w:jc w:val="center"/>
              <w:rPr>
                <w:rFonts w:ascii="Times New Roman" w:hAnsi="Times New Roman" w:cs="Times New Roman"/>
              </w:rPr>
            </w:pPr>
            <w:r w:rsidRPr="005E6728">
              <w:rPr>
                <w:rFonts w:ascii="Times New Roman" w:hAnsi="Times New Roman" w:cs="Times New Roman"/>
              </w:rPr>
              <w:t xml:space="preserve">1 </w:t>
            </w:r>
          </w:p>
        </w:tc>
        <w:tc>
          <w:tcPr>
            <w:tcW w:w="1109" w:type="dxa"/>
            <w:tcBorders>
              <w:top w:val="single" w:sz="4" w:space="0" w:color="000000"/>
              <w:left w:val="single" w:sz="4" w:space="0" w:color="000000"/>
              <w:bottom w:val="single" w:sz="4" w:space="0" w:color="000000"/>
              <w:right w:val="single" w:sz="4" w:space="0" w:color="000000"/>
            </w:tcBorders>
          </w:tcPr>
          <w:p w14:paraId="0E9FF23E" w14:textId="77777777" w:rsidR="005E6728" w:rsidRPr="005E6728" w:rsidRDefault="005E6728" w:rsidP="00670C21">
            <w:pPr>
              <w:spacing w:after="0" w:line="259" w:lineRule="auto"/>
              <w:ind w:right="37"/>
              <w:jc w:val="center"/>
              <w:rPr>
                <w:rFonts w:ascii="Times New Roman" w:hAnsi="Times New Roman" w:cs="Times New Roman"/>
              </w:rPr>
            </w:pPr>
            <w:r w:rsidRPr="005E6728">
              <w:rPr>
                <w:rFonts w:ascii="Times New Roman" w:hAnsi="Times New Roman" w:cs="Times New Roman"/>
              </w:rPr>
              <w:t xml:space="preserve">2% </w:t>
            </w:r>
          </w:p>
        </w:tc>
        <w:tc>
          <w:tcPr>
            <w:tcW w:w="708" w:type="dxa"/>
            <w:tcBorders>
              <w:top w:val="single" w:sz="4" w:space="0" w:color="000000"/>
              <w:left w:val="single" w:sz="4" w:space="0" w:color="000000"/>
              <w:bottom w:val="single" w:sz="4" w:space="0" w:color="000000"/>
              <w:right w:val="single" w:sz="4" w:space="0" w:color="000000"/>
            </w:tcBorders>
          </w:tcPr>
          <w:p w14:paraId="291CE0CF" w14:textId="77777777" w:rsidR="005E6728" w:rsidRPr="005E6728" w:rsidRDefault="005E6728" w:rsidP="00670C21">
            <w:pPr>
              <w:spacing w:after="0" w:line="259" w:lineRule="auto"/>
              <w:ind w:left="46"/>
              <w:rPr>
                <w:rFonts w:ascii="Times New Roman" w:hAnsi="Times New Roman" w:cs="Times New Roman"/>
              </w:rPr>
            </w:pPr>
            <w:r w:rsidRPr="005E6728">
              <w:rPr>
                <w:rFonts w:ascii="Times New Roman" w:hAnsi="Times New Roman" w:cs="Times New Roman"/>
              </w:rPr>
              <w:t xml:space="preserve">99% </w:t>
            </w:r>
          </w:p>
        </w:tc>
        <w:tc>
          <w:tcPr>
            <w:tcW w:w="711" w:type="dxa"/>
            <w:tcBorders>
              <w:top w:val="single" w:sz="4" w:space="0" w:color="000000"/>
              <w:left w:val="single" w:sz="4" w:space="0" w:color="000000"/>
              <w:bottom w:val="single" w:sz="4" w:space="0" w:color="000000"/>
              <w:right w:val="single" w:sz="4" w:space="0" w:color="000000"/>
            </w:tcBorders>
          </w:tcPr>
          <w:p w14:paraId="53E92616" w14:textId="77777777" w:rsidR="005E6728" w:rsidRPr="005E6728" w:rsidRDefault="005E6728" w:rsidP="00670C21">
            <w:pPr>
              <w:spacing w:after="0" w:line="259" w:lineRule="auto"/>
              <w:ind w:left="46"/>
              <w:rPr>
                <w:rFonts w:ascii="Times New Roman" w:hAnsi="Times New Roman" w:cs="Times New Roman"/>
              </w:rPr>
            </w:pPr>
            <w:r w:rsidRPr="005E6728">
              <w:rPr>
                <w:rFonts w:ascii="Times New Roman" w:hAnsi="Times New Roman" w:cs="Times New Roman"/>
              </w:rPr>
              <w:t xml:space="preserve">74% </w:t>
            </w:r>
          </w:p>
        </w:tc>
        <w:tc>
          <w:tcPr>
            <w:tcW w:w="708" w:type="dxa"/>
            <w:tcBorders>
              <w:top w:val="single" w:sz="4" w:space="0" w:color="000000"/>
              <w:left w:val="single" w:sz="4" w:space="0" w:color="000000"/>
              <w:bottom w:val="single" w:sz="4" w:space="0" w:color="000000"/>
              <w:right w:val="single" w:sz="4" w:space="0" w:color="000000"/>
            </w:tcBorders>
          </w:tcPr>
          <w:p w14:paraId="3266FF5F" w14:textId="77777777" w:rsidR="005E6728" w:rsidRPr="005E6728" w:rsidRDefault="005E6728" w:rsidP="00670C21">
            <w:pPr>
              <w:spacing w:after="0" w:line="259" w:lineRule="auto"/>
              <w:ind w:right="39"/>
              <w:jc w:val="center"/>
              <w:rPr>
                <w:rFonts w:ascii="Times New Roman" w:hAnsi="Times New Roman" w:cs="Times New Roman"/>
              </w:rPr>
            </w:pPr>
            <w:r w:rsidRPr="005E6728">
              <w:rPr>
                <w:rFonts w:ascii="Times New Roman" w:hAnsi="Times New Roman" w:cs="Times New Roman"/>
              </w:rPr>
              <w:t xml:space="preserve">3,9 </w:t>
            </w:r>
          </w:p>
        </w:tc>
      </w:tr>
      <w:tr w:rsidR="005E6728" w:rsidRPr="005E6728" w14:paraId="06DE255B" w14:textId="77777777" w:rsidTr="005E6728">
        <w:trPr>
          <w:trHeight w:val="564"/>
        </w:trPr>
        <w:tc>
          <w:tcPr>
            <w:tcW w:w="0" w:type="auto"/>
            <w:vMerge/>
            <w:tcBorders>
              <w:top w:val="nil"/>
              <w:left w:val="single" w:sz="4" w:space="0" w:color="000000"/>
              <w:bottom w:val="single" w:sz="4" w:space="0" w:color="000000"/>
              <w:right w:val="single" w:sz="4" w:space="0" w:color="000000"/>
            </w:tcBorders>
          </w:tcPr>
          <w:p w14:paraId="55F4F346" w14:textId="77777777" w:rsidR="005E6728" w:rsidRPr="005E6728" w:rsidRDefault="005E6728" w:rsidP="00670C21">
            <w:pPr>
              <w:spacing w:after="160" w:line="259" w:lineRule="auto"/>
              <w:rPr>
                <w:rFonts w:ascii="Times New Roman" w:hAnsi="Times New Roman" w:cs="Times New Roman"/>
              </w:rPr>
            </w:pPr>
          </w:p>
        </w:tc>
        <w:tc>
          <w:tcPr>
            <w:tcW w:w="809" w:type="dxa"/>
            <w:tcBorders>
              <w:top w:val="single" w:sz="4" w:space="0" w:color="000000"/>
              <w:left w:val="single" w:sz="4" w:space="0" w:color="000000"/>
              <w:bottom w:val="single" w:sz="4" w:space="0" w:color="000000"/>
              <w:right w:val="single" w:sz="4" w:space="0" w:color="000000"/>
            </w:tcBorders>
          </w:tcPr>
          <w:p w14:paraId="3125A5FD" w14:textId="77777777" w:rsidR="005E6728" w:rsidRPr="005E6728" w:rsidRDefault="005E6728" w:rsidP="00670C21">
            <w:pPr>
              <w:spacing w:after="0" w:line="259" w:lineRule="auto"/>
              <w:ind w:left="2" w:right="16"/>
              <w:rPr>
                <w:rFonts w:ascii="Times New Roman" w:hAnsi="Times New Roman" w:cs="Times New Roman"/>
              </w:rPr>
            </w:pPr>
            <w:r w:rsidRPr="005E6728">
              <w:rPr>
                <w:rFonts w:ascii="Times New Roman" w:hAnsi="Times New Roman" w:cs="Times New Roman"/>
              </w:rPr>
              <w:t xml:space="preserve">Итоги ВПР </w:t>
            </w:r>
          </w:p>
        </w:tc>
        <w:tc>
          <w:tcPr>
            <w:tcW w:w="554" w:type="dxa"/>
            <w:tcBorders>
              <w:top w:val="single" w:sz="4" w:space="0" w:color="000000"/>
              <w:left w:val="single" w:sz="4" w:space="0" w:color="000000"/>
              <w:bottom w:val="single" w:sz="4" w:space="0" w:color="000000"/>
              <w:right w:val="single" w:sz="4" w:space="0" w:color="000000"/>
            </w:tcBorders>
          </w:tcPr>
          <w:p w14:paraId="0C5DA16C" w14:textId="77777777" w:rsidR="005E6728" w:rsidRPr="005E6728" w:rsidRDefault="005E6728" w:rsidP="00670C21">
            <w:pPr>
              <w:spacing w:after="0" w:line="259" w:lineRule="auto"/>
              <w:ind w:left="50"/>
              <w:rPr>
                <w:rFonts w:ascii="Times New Roman" w:hAnsi="Times New Roman" w:cs="Times New Roman"/>
              </w:rPr>
            </w:pPr>
            <w:r w:rsidRPr="005E6728">
              <w:rPr>
                <w:rFonts w:ascii="Times New Roman" w:hAnsi="Times New Roman" w:cs="Times New Roman"/>
              </w:rPr>
              <w:t xml:space="preserve">24 </w:t>
            </w:r>
          </w:p>
        </w:tc>
        <w:tc>
          <w:tcPr>
            <w:tcW w:w="1148" w:type="dxa"/>
            <w:tcBorders>
              <w:top w:val="single" w:sz="4" w:space="0" w:color="000000"/>
              <w:left w:val="single" w:sz="4" w:space="0" w:color="000000"/>
              <w:bottom w:val="single" w:sz="4" w:space="0" w:color="000000"/>
              <w:right w:val="single" w:sz="4" w:space="0" w:color="000000"/>
            </w:tcBorders>
          </w:tcPr>
          <w:p w14:paraId="7F065CC9" w14:textId="77777777" w:rsidR="005E6728" w:rsidRPr="005E6728" w:rsidRDefault="005E6728" w:rsidP="00670C21">
            <w:pPr>
              <w:spacing w:after="0" w:line="259" w:lineRule="auto"/>
              <w:ind w:right="40"/>
              <w:jc w:val="center"/>
              <w:rPr>
                <w:rFonts w:ascii="Times New Roman" w:hAnsi="Times New Roman" w:cs="Times New Roman"/>
              </w:rPr>
            </w:pPr>
            <w:r w:rsidRPr="005E6728">
              <w:rPr>
                <w:rFonts w:ascii="Times New Roman" w:hAnsi="Times New Roman" w:cs="Times New Roman"/>
              </w:rPr>
              <w:t xml:space="preserve">22% </w:t>
            </w:r>
          </w:p>
        </w:tc>
        <w:tc>
          <w:tcPr>
            <w:tcW w:w="590" w:type="dxa"/>
            <w:tcBorders>
              <w:top w:val="single" w:sz="4" w:space="0" w:color="000000"/>
              <w:left w:val="single" w:sz="4" w:space="0" w:color="000000"/>
              <w:bottom w:val="single" w:sz="4" w:space="0" w:color="000000"/>
              <w:right w:val="single" w:sz="4" w:space="0" w:color="000000"/>
            </w:tcBorders>
          </w:tcPr>
          <w:p w14:paraId="32227FD5" w14:textId="77777777" w:rsidR="005E6728" w:rsidRPr="005E6728" w:rsidRDefault="005E6728" w:rsidP="00670C21">
            <w:pPr>
              <w:spacing w:after="0" w:line="259" w:lineRule="auto"/>
              <w:ind w:left="70"/>
              <w:rPr>
                <w:rFonts w:ascii="Times New Roman" w:hAnsi="Times New Roman" w:cs="Times New Roman"/>
              </w:rPr>
            </w:pPr>
            <w:r w:rsidRPr="005E6728">
              <w:rPr>
                <w:rFonts w:ascii="Times New Roman" w:hAnsi="Times New Roman" w:cs="Times New Roman"/>
              </w:rPr>
              <w:t xml:space="preserve">59 </w:t>
            </w:r>
          </w:p>
        </w:tc>
        <w:tc>
          <w:tcPr>
            <w:tcW w:w="1112" w:type="dxa"/>
            <w:tcBorders>
              <w:top w:val="single" w:sz="4" w:space="0" w:color="000000"/>
              <w:left w:val="single" w:sz="4" w:space="0" w:color="000000"/>
              <w:bottom w:val="single" w:sz="4" w:space="0" w:color="000000"/>
              <w:right w:val="single" w:sz="4" w:space="0" w:color="000000"/>
            </w:tcBorders>
          </w:tcPr>
          <w:p w14:paraId="708EEF1C" w14:textId="77777777" w:rsidR="005E6728" w:rsidRPr="005E6728" w:rsidRDefault="005E6728" w:rsidP="00670C21">
            <w:pPr>
              <w:spacing w:after="0" w:line="259" w:lineRule="auto"/>
              <w:ind w:right="43"/>
              <w:jc w:val="center"/>
              <w:rPr>
                <w:rFonts w:ascii="Times New Roman" w:hAnsi="Times New Roman" w:cs="Times New Roman"/>
              </w:rPr>
            </w:pPr>
            <w:r w:rsidRPr="005E6728">
              <w:rPr>
                <w:rFonts w:ascii="Times New Roman" w:hAnsi="Times New Roman" w:cs="Times New Roman"/>
              </w:rPr>
              <w:t xml:space="preserve">56% </w:t>
            </w:r>
          </w:p>
        </w:tc>
        <w:tc>
          <w:tcPr>
            <w:tcW w:w="590" w:type="dxa"/>
            <w:tcBorders>
              <w:top w:val="single" w:sz="4" w:space="0" w:color="000000"/>
              <w:left w:val="single" w:sz="4" w:space="0" w:color="000000"/>
              <w:bottom w:val="single" w:sz="4" w:space="0" w:color="000000"/>
              <w:right w:val="single" w:sz="4" w:space="0" w:color="000000"/>
            </w:tcBorders>
          </w:tcPr>
          <w:p w14:paraId="3677F21E" w14:textId="77777777" w:rsidR="005E6728" w:rsidRPr="005E6728" w:rsidRDefault="005E6728" w:rsidP="00670C21">
            <w:pPr>
              <w:spacing w:after="0" w:line="259" w:lineRule="auto"/>
              <w:ind w:left="67"/>
              <w:rPr>
                <w:rFonts w:ascii="Times New Roman" w:hAnsi="Times New Roman" w:cs="Times New Roman"/>
              </w:rPr>
            </w:pPr>
            <w:r w:rsidRPr="005E6728">
              <w:rPr>
                <w:rFonts w:ascii="Times New Roman" w:hAnsi="Times New Roman" w:cs="Times New Roman"/>
              </w:rPr>
              <w:t xml:space="preserve">23 </w:t>
            </w:r>
          </w:p>
        </w:tc>
        <w:tc>
          <w:tcPr>
            <w:tcW w:w="970" w:type="dxa"/>
            <w:tcBorders>
              <w:top w:val="single" w:sz="4" w:space="0" w:color="000000"/>
              <w:left w:val="single" w:sz="4" w:space="0" w:color="000000"/>
              <w:bottom w:val="single" w:sz="4" w:space="0" w:color="000000"/>
              <w:right w:val="single" w:sz="4" w:space="0" w:color="000000"/>
            </w:tcBorders>
          </w:tcPr>
          <w:p w14:paraId="329046EF" w14:textId="77777777" w:rsidR="005E6728" w:rsidRPr="005E6728" w:rsidRDefault="005E6728" w:rsidP="00670C21">
            <w:pPr>
              <w:spacing w:after="0" w:line="259" w:lineRule="auto"/>
              <w:ind w:right="41"/>
              <w:jc w:val="center"/>
              <w:rPr>
                <w:rFonts w:ascii="Times New Roman" w:hAnsi="Times New Roman" w:cs="Times New Roman"/>
              </w:rPr>
            </w:pPr>
            <w:r w:rsidRPr="005E6728">
              <w:rPr>
                <w:rFonts w:ascii="Times New Roman" w:hAnsi="Times New Roman" w:cs="Times New Roman"/>
              </w:rPr>
              <w:t xml:space="preserve">22% </w:t>
            </w:r>
          </w:p>
        </w:tc>
        <w:tc>
          <w:tcPr>
            <w:tcW w:w="591" w:type="dxa"/>
            <w:tcBorders>
              <w:top w:val="single" w:sz="4" w:space="0" w:color="000000"/>
              <w:left w:val="single" w:sz="4" w:space="0" w:color="000000"/>
              <w:bottom w:val="single" w:sz="4" w:space="0" w:color="000000"/>
              <w:right w:val="single" w:sz="4" w:space="0" w:color="000000"/>
            </w:tcBorders>
          </w:tcPr>
          <w:p w14:paraId="63FE1716" w14:textId="77777777" w:rsidR="005E6728" w:rsidRPr="005E6728" w:rsidRDefault="005E6728" w:rsidP="00670C21">
            <w:pPr>
              <w:spacing w:after="0" w:line="259" w:lineRule="auto"/>
              <w:ind w:right="44"/>
              <w:jc w:val="center"/>
              <w:rPr>
                <w:rFonts w:ascii="Times New Roman" w:hAnsi="Times New Roman" w:cs="Times New Roman"/>
              </w:rPr>
            </w:pPr>
            <w:r w:rsidRPr="005E6728">
              <w:rPr>
                <w:rFonts w:ascii="Times New Roman" w:hAnsi="Times New Roman" w:cs="Times New Roman"/>
              </w:rPr>
              <w:t xml:space="preserve">0 </w:t>
            </w:r>
          </w:p>
        </w:tc>
        <w:tc>
          <w:tcPr>
            <w:tcW w:w="1109" w:type="dxa"/>
            <w:tcBorders>
              <w:top w:val="single" w:sz="4" w:space="0" w:color="000000"/>
              <w:left w:val="single" w:sz="4" w:space="0" w:color="000000"/>
              <w:bottom w:val="single" w:sz="4" w:space="0" w:color="000000"/>
              <w:right w:val="single" w:sz="4" w:space="0" w:color="000000"/>
            </w:tcBorders>
          </w:tcPr>
          <w:p w14:paraId="25C8A626" w14:textId="77777777" w:rsidR="005E6728" w:rsidRPr="005E6728" w:rsidRDefault="005E6728" w:rsidP="00670C21">
            <w:pPr>
              <w:spacing w:after="0" w:line="259" w:lineRule="auto"/>
              <w:ind w:right="41"/>
              <w:jc w:val="center"/>
              <w:rPr>
                <w:rFonts w:ascii="Times New Roman" w:hAnsi="Times New Roman" w:cs="Times New Roman"/>
              </w:rPr>
            </w:pPr>
            <w:r w:rsidRPr="005E6728">
              <w:rPr>
                <w:rFonts w:ascii="Times New Roman" w:hAnsi="Times New Roman" w:cs="Times New Roman"/>
              </w:rPr>
              <w:t xml:space="preserve">0% </w:t>
            </w:r>
          </w:p>
        </w:tc>
        <w:tc>
          <w:tcPr>
            <w:tcW w:w="708" w:type="dxa"/>
            <w:tcBorders>
              <w:top w:val="single" w:sz="4" w:space="0" w:color="000000"/>
              <w:left w:val="single" w:sz="4" w:space="0" w:color="000000"/>
              <w:bottom w:val="single" w:sz="4" w:space="0" w:color="000000"/>
              <w:right w:val="single" w:sz="4" w:space="0" w:color="000000"/>
            </w:tcBorders>
          </w:tcPr>
          <w:p w14:paraId="1D9ABCA6" w14:textId="77777777" w:rsidR="005E6728" w:rsidRPr="005E6728" w:rsidRDefault="005E6728" w:rsidP="00670C21">
            <w:pPr>
              <w:spacing w:after="0" w:line="259" w:lineRule="auto"/>
              <w:ind w:right="9"/>
              <w:jc w:val="center"/>
              <w:rPr>
                <w:rFonts w:ascii="Times New Roman" w:hAnsi="Times New Roman" w:cs="Times New Roman"/>
              </w:rPr>
            </w:pPr>
            <w:r w:rsidRPr="005E6728">
              <w:rPr>
                <w:rFonts w:ascii="Times New Roman" w:hAnsi="Times New Roman" w:cs="Times New Roman"/>
              </w:rPr>
              <w:t xml:space="preserve">100 % </w:t>
            </w:r>
          </w:p>
        </w:tc>
        <w:tc>
          <w:tcPr>
            <w:tcW w:w="711" w:type="dxa"/>
            <w:tcBorders>
              <w:top w:val="single" w:sz="4" w:space="0" w:color="000000"/>
              <w:left w:val="single" w:sz="4" w:space="0" w:color="000000"/>
              <w:bottom w:val="single" w:sz="4" w:space="0" w:color="000000"/>
              <w:right w:val="single" w:sz="4" w:space="0" w:color="000000"/>
            </w:tcBorders>
          </w:tcPr>
          <w:p w14:paraId="5443F2A9" w14:textId="77777777" w:rsidR="005E6728" w:rsidRPr="005E6728" w:rsidRDefault="005E6728" w:rsidP="00670C21">
            <w:pPr>
              <w:spacing w:after="0" w:line="259" w:lineRule="auto"/>
              <w:ind w:left="29"/>
              <w:rPr>
                <w:rFonts w:ascii="Times New Roman" w:hAnsi="Times New Roman" w:cs="Times New Roman"/>
              </w:rPr>
            </w:pPr>
            <w:r w:rsidRPr="005E6728">
              <w:rPr>
                <w:rFonts w:ascii="Times New Roman" w:hAnsi="Times New Roman" w:cs="Times New Roman"/>
              </w:rPr>
              <w:t xml:space="preserve">78% </w:t>
            </w:r>
          </w:p>
        </w:tc>
        <w:tc>
          <w:tcPr>
            <w:tcW w:w="708" w:type="dxa"/>
            <w:tcBorders>
              <w:top w:val="single" w:sz="4" w:space="0" w:color="000000"/>
              <w:left w:val="single" w:sz="4" w:space="0" w:color="000000"/>
              <w:bottom w:val="single" w:sz="4" w:space="0" w:color="000000"/>
              <w:right w:val="single" w:sz="4" w:space="0" w:color="000000"/>
            </w:tcBorders>
          </w:tcPr>
          <w:p w14:paraId="4DC12CBD" w14:textId="77777777" w:rsidR="005E6728" w:rsidRPr="005E6728" w:rsidRDefault="005E6728" w:rsidP="00670C21">
            <w:pPr>
              <w:spacing w:after="0" w:line="259" w:lineRule="auto"/>
              <w:ind w:right="39"/>
              <w:jc w:val="center"/>
              <w:rPr>
                <w:rFonts w:ascii="Times New Roman" w:hAnsi="Times New Roman" w:cs="Times New Roman"/>
              </w:rPr>
            </w:pPr>
            <w:r w:rsidRPr="005E6728">
              <w:rPr>
                <w:rFonts w:ascii="Times New Roman" w:hAnsi="Times New Roman" w:cs="Times New Roman"/>
              </w:rPr>
              <w:t xml:space="preserve">4,0 </w:t>
            </w:r>
          </w:p>
        </w:tc>
      </w:tr>
    </w:tbl>
    <w:p w14:paraId="134BCD9B" w14:textId="77777777" w:rsidR="005E6728" w:rsidRDefault="005E6728" w:rsidP="007A052A"/>
    <w:tbl>
      <w:tblPr>
        <w:tblStyle w:val="TableGrid"/>
        <w:tblW w:w="10459" w:type="dxa"/>
        <w:tblInd w:w="-714" w:type="dxa"/>
        <w:tblCellMar>
          <w:top w:w="12" w:type="dxa"/>
          <w:left w:w="108" w:type="dxa"/>
          <w:right w:w="70" w:type="dxa"/>
        </w:tblCellMar>
        <w:tblLook w:val="04A0" w:firstRow="1" w:lastRow="0" w:firstColumn="1" w:lastColumn="0" w:noHBand="0" w:noVBand="1"/>
      </w:tblPr>
      <w:tblGrid>
        <w:gridCol w:w="391"/>
        <w:gridCol w:w="1419"/>
        <w:gridCol w:w="533"/>
        <w:gridCol w:w="1169"/>
        <w:gridCol w:w="566"/>
        <w:gridCol w:w="1166"/>
        <w:gridCol w:w="569"/>
        <w:gridCol w:w="1166"/>
        <w:gridCol w:w="569"/>
        <w:gridCol w:w="1209"/>
        <w:gridCol w:w="991"/>
        <w:gridCol w:w="711"/>
      </w:tblGrid>
      <w:tr w:rsidR="005E6728" w:rsidRPr="005E6728" w14:paraId="2C148F36" w14:textId="77777777" w:rsidTr="00FA102B">
        <w:trPr>
          <w:trHeight w:val="770"/>
        </w:trPr>
        <w:tc>
          <w:tcPr>
            <w:tcW w:w="391" w:type="dxa"/>
            <w:vMerge w:val="restart"/>
            <w:tcBorders>
              <w:top w:val="single" w:sz="4" w:space="0" w:color="000000"/>
              <w:left w:val="single" w:sz="4" w:space="0" w:color="000000"/>
              <w:bottom w:val="single" w:sz="4" w:space="0" w:color="000000"/>
              <w:right w:val="nil"/>
            </w:tcBorders>
          </w:tcPr>
          <w:p w14:paraId="5E1B79F7" w14:textId="77777777" w:rsidR="005E6728" w:rsidRPr="005E6728" w:rsidRDefault="005E6728" w:rsidP="00670C21">
            <w:pPr>
              <w:spacing w:after="160" w:line="259" w:lineRule="auto"/>
              <w:rPr>
                <w:rFonts w:ascii="Times New Roman" w:hAnsi="Times New Roman" w:cs="Times New Roman"/>
              </w:rPr>
            </w:pPr>
          </w:p>
        </w:tc>
        <w:tc>
          <w:tcPr>
            <w:tcW w:w="1419" w:type="dxa"/>
            <w:vMerge w:val="restart"/>
            <w:tcBorders>
              <w:top w:val="single" w:sz="4" w:space="0" w:color="000000"/>
              <w:left w:val="nil"/>
              <w:bottom w:val="single" w:sz="4" w:space="0" w:color="000000"/>
              <w:right w:val="single" w:sz="4" w:space="0" w:color="000000"/>
            </w:tcBorders>
          </w:tcPr>
          <w:p w14:paraId="5F22DD95" w14:textId="77777777" w:rsidR="005E6728" w:rsidRPr="005E6728" w:rsidRDefault="005E6728" w:rsidP="00670C21">
            <w:pPr>
              <w:spacing w:after="0" w:line="259" w:lineRule="auto"/>
              <w:rPr>
                <w:rFonts w:ascii="Times New Roman" w:hAnsi="Times New Roman" w:cs="Times New Roman"/>
                <w:b/>
                <w:bCs/>
              </w:rPr>
            </w:pPr>
            <w:r w:rsidRPr="005E6728">
              <w:rPr>
                <w:rFonts w:ascii="Times New Roman" w:hAnsi="Times New Roman" w:cs="Times New Roman"/>
                <w:b/>
                <w:bCs/>
              </w:rPr>
              <w:t>История</w:t>
            </w:r>
          </w:p>
          <w:p w14:paraId="579B89B3"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b/>
                <w:bCs/>
              </w:rPr>
              <w:t>6 класс</w:t>
            </w:r>
          </w:p>
        </w:tc>
        <w:tc>
          <w:tcPr>
            <w:tcW w:w="533" w:type="dxa"/>
            <w:tcBorders>
              <w:top w:val="single" w:sz="4" w:space="0" w:color="000000"/>
              <w:left w:val="single" w:sz="4" w:space="0" w:color="000000"/>
              <w:bottom w:val="single" w:sz="4" w:space="0" w:color="000000"/>
              <w:right w:val="nil"/>
            </w:tcBorders>
          </w:tcPr>
          <w:p w14:paraId="04FE7970" w14:textId="77777777" w:rsidR="005E6728" w:rsidRPr="005E6728" w:rsidRDefault="005E6728" w:rsidP="00670C21">
            <w:pPr>
              <w:spacing w:after="160" w:line="259" w:lineRule="auto"/>
              <w:rPr>
                <w:rFonts w:ascii="Times New Roman" w:hAnsi="Times New Roman" w:cs="Times New Roman"/>
              </w:rPr>
            </w:pPr>
          </w:p>
        </w:tc>
        <w:tc>
          <w:tcPr>
            <w:tcW w:w="6414" w:type="dxa"/>
            <w:gridSpan w:val="7"/>
            <w:tcBorders>
              <w:top w:val="single" w:sz="4" w:space="0" w:color="000000"/>
              <w:left w:val="nil"/>
              <w:bottom w:val="single" w:sz="4" w:space="0" w:color="000000"/>
              <w:right w:val="single" w:sz="4" w:space="0" w:color="000000"/>
            </w:tcBorders>
            <w:shd w:val="clear" w:color="auto" w:fill="F7CAAC" w:themeFill="accent2" w:themeFillTint="66"/>
          </w:tcPr>
          <w:p w14:paraId="31857642" w14:textId="77777777" w:rsidR="005E6728" w:rsidRPr="00FA102B" w:rsidRDefault="005E6728" w:rsidP="00670C21">
            <w:pPr>
              <w:spacing w:after="0" w:line="259" w:lineRule="auto"/>
              <w:ind w:left="230"/>
              <w:rPr>
                <w:rFonts w:ascii="Times New Roman" w:hAnsi="Times New Roman" w:cs="Times New Roman"/>
                <w:b/>
                <w:bCs/>
              </w:rPr>
            </w:pPr>
            <w:r w:rsidRPr="00FA102B">
              <w:rPr>
                <w:rFonts w:ascii="Times New Roman" w:hAnsi="Times New Roman" w:cs="Times New Roman"/>
                <w:b/>
                <w:bCs/>
              </w:rPr>
              <w:t xml:space="preserve">Итоги 1 полугодия 2018-2019 (3 четверти)/  Итоги ВПР </w:t>
            </w:r>
          </w:p>
        </w:tc>
        <w:tc>
          <w:tcPr>
            <w:tcW w:w="9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816A122" w14:textId="77777777" w:rsidR="005E6728" w:rsidRPr="00FA102B" w:rsidRDefault="005E6728" w:rsidP="00670C21">
            <w:pPr>
              <w:spacing w:after="0" w:line="259" w:lineRule="auto"/>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обученн</w:t>
            </w:r>
            <w:proofErr w:type="spellEnd"/>
            <w:r w:rsidRPr="00FA102B">
              <w:rPr>
                <w:rFonts w:ascii="Times New Roman" w:hAnsi="Times New Roman" w:cs="Times New Roman"/>
                <w:b/>
                <w:bCs/>
              </w:rPr>
              <w:t xml:space="preserve"> ости </w:t>
            </w:r>
          </w:p>
        </w:tc>
        <w:tc>
          <w:tcPr>
            <w:tcW w:w="71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730896A" w14:textId="77777777" w:rsidR="005E6728" w:rsidRPr="00FA102B" w:rsidRDefault="005E6728" w:rsidP="00670C21">
            <w:pPr>
              <w:spacing w:after="0" w:line="259" w:lineRule="auto"/>
              <w:ind w:firstLine="10"/>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каче</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ства</w:t>
            </w:r>
            <w:proofErr w:type="spellEnd"/>
            <w:r w:rsidRPr="00FA102B">
              <w:rPr>
                <w:rFonts w:ascii="Times New Roman" w:hAnsi="Times New Roman" w:cs="Times New Roman"/>
                <w:b/>
                <w:bCs/>
              </w:rPr>
              <w:t xml:space="preserve"> </w:t>
            </w:r>
          </w:p>
        </w:tc>
      </w:tr>
      <w:tr w:rsidR="005E6728" w:rsidRPr="005E6728" w14:paraId="12C88913" w14:textId="77777777" w:rsidTr="005E6728">
        <w:trPr>
          <w:trHeight w:val="1526"/>
        </w:trPr>
        <w:tc>
          <w:tcPr>
            <w:tcW w:w="0" w:type="auto"/>
            <w:vMerge/>
            <w:tcBorders>
              <w:top w:val="nil"/>
              <w:left w:val="single" w:sz="4" w:space="0" w:color="000000"/>
              <w:bottom w:val="single" w:sz="4" w:space="0" w:color="000000"/>
              <w:right w:val="nil"/>
            </w:tcBorders>
          </w:tcPr>
          <w:p w14:paraId="2BC6CD15" w14:textId="77777777" w:rsidR="005E6728" w:rsidRPr="005E6728" w:rsidRDefault="005E6728" w:rsidP="00670C21">
            <w:pPr>
              <w:spacing w:after="160" w:line="259" w:lineRule="auto"/>
              <w:rPr>
                <w:rFonts w:ascii="Times New Roman" w:hAnsi="Times New Roman" w:cs="Times New Roman"/>
              </w:rPr>
            </w:pPr>
          </w:p>
        </w:tc>
        <w:tc>
          <w:tcPr>
            <w:tcW w:w="0" w:type="auto"/>
            <w:vMerge/>
            <w:tcBorders>
              <w:top w:val="nil"/>
              <w:left w:val="nil"/>
              <w:bottom w:val="single" w:sz="4" w:space="0" w:color="000000"/>
              <w:right w:val="single" w:sz="4" w:space="0" w:color="000000"/>
            </w:tcBorders>
          </w:tcPr>
          <w:p w14:paraId="04B65688" w14:textId="77777777" w:rsidR="005E6728" w:rsidRPr="005E6728" w:rsidRDefault="005E6728" w:rsidP="00670C21">
            <w:pPr>
              <w:spacing w:after="160" w:line="259" w:lineRule="auto"/>
              <w:rPr>
                <w:rFonts w:ascii="Times New Roman" w:hAnsi="Times New Roman" w:cs="Times New Roman"/>
              </w:rPr>
            </w:pPr>
          </w:p>
        </w:tc>
        <w:tc>
          <w:tcPr>
            <w:tcW w:w="533" w:type="dxa"/>
            <w:tcBorders>
              <w:top w:val="single" w:sz="4" w:space="0" w:color="000000"/>
              <w:left w:val="single" w:sz="4" w:space="0" w:color="000000"/>
              <w:bottom w:val="single" w:sz="4" w:space="0" w:color="000000"/>
              <w:right w:val="single" w:sz="4" w:space="0" w:color="000000"/>
            </w:tcBorders>
          </w:tcPr>
          <w:p w14:paraId="62223FD9"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sz w:val="20"/>
              </w:rPr>
              <w:t>«5»</w:t>
            </w:r>
            <w:r w:rsidRPr="005E6728">
              <w:rPr>
                <w:rFonts w:ascii="Times New Roman" w:hAnsi="Times New Roman" w:cs="Times New Roman"/>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56F85A9F" w14:textId="77777777" w:rsidR="005E6728" w:rsidRPr="005E6728" w:rsidRDefault="005E6728" w:rsidP="00670C21">
            <w:pPr>
              <w:spacing w:after="2" w:line="236" w:lineRule="auto"/>
              <w:rPr>
                <w:rFonts w:ascii="Times New Roman" w:hAnsi="Times New Roman" w:cs="Times New Roman"/>
              </w:rPr>
            </w:pPr>
            <w:r w:rsidRPr="005E6728">
              <w:rPr>
                <w:rFonts w:ascii="Times New Roman" w:hAnsi="Times New Roman" w:cs="Times New Roman"/>
              </w:rPr>
              <w:t xml:space="preserve">%  от числа </w:t>
            </w:r>
          </w:p>
          <w:p w14:paraId="10B96A18" w14:textId="77777777" w:rsidR="005E6728" w:rsidRPr="005E6728" w:rsidRDefault="005E6728" w:rsidP="00670C21">
            <w:pPr>
              <w:spacing w:after="0" w:line="259" w:lineRule="auto"/>
              <w:rPr>
                <w:rFonts w:ascii="Times New Roman" w:hAnsi="Times New Roman" w:cs="Times New Roman"/>
              </w:rPr>
            </w:pPr>
            <w:proofErr w:type="spellStart"/>
            <w:r w:rsidRPr="005E6728">
              <w:rPr>
                <w:rFonts w:ascii="Times New Roman" w:hAnsi="Times New Roman" w:cs="Times New Roman"/>
              </w:rPr>
              <w:t>обучающ</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ихся</w:t>
            </w:r>
            <w:proofErr w:type="spellEnd"/>
            <w:r w:rsidRPr="005E6728">
              <w:rPr>
                <w:rFonts w:ascii="Times New Roman" w:hAnsi="Times New Roman" w:cs="Times New Roman"/>
              </w:rPr>
              <w:t>/</w:t>
            </w:r>
            <w:proofErr w:type="spellStart"/>
            <w:r w:rsidRPr="005E6728">
              <w:rPr>
                <w:rFonts w:ascii="Times New Roman" w:hAnsi="Times New Roman" w:cs="Times New Roman"/>
              </w:rPr>
              <w:t>учас</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тников</w:t>
            </w:r>
            <w:proofErr w:type="spellEnd"/>
            <w:r w:rsidRPr="005E6728">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427D683"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t xml:space="preserve">«4» </w:t>
            </w:r>
          </w:p>
        </w:tc>
        <w:tc>
          <w:tcPr>
            <w:tcW w:w="1166" w:type="dxa"/>
            <w:tcBorders>
              <w:top w:val="single" w:sz="4" w:space="0" w:color="000000"/>
              <w:left w:val="single" w:sz="4" w:space="0" w:color="000000"/>
              <w:bottom w:val="single" w:sz="4" w:space="0" w:color="000000"/>
              <w:right w:val="single" w:sz="4" w:space="0" w:color="000000"/>
            </w:tcBorders>
          </w:tcPr>
          <w:p w14:paraId="775D377A" w14:textId="77777777" w:rsidR="005E6728" w:rsidRPr="005E6728" w:rsidRDefault="005E6728" w:rsidP="00670C21">
            <w:pPr>
              <w:spacing w:after="2" w:line="236" w:lineRule="auto"/>
              <w:rPr>
                <w:rFonts w:ascii="Times New Roman" w:hAnsi="Times New Roman" w:cs="Times New Roman"/>
              </w:rPr>
            </w:pPr>
            <w:r w:rsidRPr="005E6728">
              <w:rPr>
                <w:rFonts w:ascii="Times New Roman" w:hAnsi="Times New Roman" w:cs="Times New Roman"/>
              </w:rPr>
              <w:t xml:space="preserve">%  от числа </w:t>
            </w:r>
          </w:p>
          <w:p w14:paraId="4E2645FF" w14:textId="77777777" w:rsidR="005E6728" w:rsidRPr="005E6728" w:rsidRDefault="005E6728" w:rsidP="00670C21">
            <w:pPr>
              <w:spacing w:after="0" w:line="259" w:lineRule="auto"/>
              <w:rPr>
                <w:rFonts w:ascii="Times New Roman" w:hAnsi="Times New Roman" w:cs="Times New Roman"/>
              </w:rPr>
            </w:pPr>
            <w:proofErr w:type="spellStart"/>
            <w:r w:rsidRPr="005E6728">
              <w:rPr>
                <w:rFonts w:ascii="Times New Roman" w:hAnsi="Times New Roman" w:cs="Times New Roman"/>
              </w:rPr>
              <w:t>обучающ</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ихся</w:t>
            </w:r>
            <w:proofErr w:type="spellEnd"/>
            <w:r w:rsidRPr="005E6728">
              <w:rPr>
                <w:rFonts w:ascii="Times New Roman" w:hAnsi="Times New Roman" w:cs="Times New Roman"/>
              </w:rPr>
              <w:t>/</w:t>
            </w:r>
            <w:proofErr w:type="spellStart"/>
            <w:r w:rsidRPr="005E6728">
              <w:rPr>
                <w:rFonts w:ascii="Times New Roman" w:hAnsi="Times New Roman" w:cs="Times New Roman"/>
              </w:rPr>
              <w:t>учас</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тников</w:t>
            </w:r>
            <w:proofErr w:type="spellEnd"/>
            <w:r w:rsidRPr="005E6728">
              <w:rPr>
                <w:rFonts w:ascii="Times New Roman" w:hAnsi="Times New Roman" w:cs="Times New Roman"/>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D581916"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t xml:space="preserve">«3» </w:t>
            </w:r>
          </w:p>
        </w:tc>
        <w:tc>
          <w:tcPr>
            <w:tcW w:w="1166" w:type="dxa"/>
            <w:tcBorders>
              <w:top w:val="single" w:sz="4" w:space="0" w:color="000000"/>
              <w:left w:val="single" w:sz="4" w:space="0" w:color="000000"/>
              <w:bottom w:val="single" w:sz="4" w:space="0" w:color="000000"/>
              <w:right w:val="single" w:sz="4" w:space="0" w:color="000000"/>
            </w:tcBorders>
          </w:tcPr>
          <w:p w14:paraId="27C7257A" w14:textId="77777777" w:rsidR="005E6728" w:rsidRPr="005E6728" w:rsidRDefault="005E6728" w:rsidP="00670C21">
            <w:pPr>
              <w:spacing w:after="2" w:line="236" w:lineRule="auto"/>
              <w:rPr>
                <w:rFonts w:ascii="Times New Roman" w:hAnsi="Times New Roman" w:cs="Times New Roman"/>
              </w:rPr>
            </w:pPr>
            <w:r w:rsidRPr="005E6728">
              <w:rPr>
                <w:rFonts w:ascii="Times New Roman" w:hAnsi="Times New Roman" w:cs="Times New Roman"/>
              </w:rPr>
              <w:t xml:space="preserve">%  от числа </w:t>
            </w:r>
          </w:p>
          <w:p w14:paraId="1DF593E9" w14:textId="77777777" w:rsidR="005E6728" w:rsidRPr="005E6728" w:rsidRDefault="005E6728" w:rsidP="00670C21">
            <w:pPr>
              <w:spacing w:after="0" w:line="259" w:lineRule="auto"/>
              <w:rPr>
                <w:rFonts w:ascii="Times New Roman" w:hAnsi="Times New Roman" w:cs="Times New Roman"/>
              </w:rPr>
            </w:pPr>
            <w:proofErr w:type="spellStart"/>
            <w:r w:rsidRPr="005E6728">
              <w:rPr>
                <w:rFonts w:ascii="Times New Roman" w:hAnsi="Times New Roman" w:cs="Times New Roman"/>
              </w:rPr>
              <w:t>обучающ</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ихся</w:t>
            </w:r>
            <w:proofErr w:type="spellEnd"/>
            <w:r w:rsidRPr="005E6728">
              <w:rPr>
                <w:rFonts w:ascii="Times New Roman" w:hAnsi="Times New Roman" w:cs="Times New Roman"/>
              </w:rPr>
              <w:t>/</w:t>
            </w:r>
            <w:proofErr w:type="spellStart"/>
            <w:r w:rsidRPr="005E6728">
              <w:rPr>
                <w:rFonts w:ascii="Times New Roman" w:hAnsi="Times New Roman" w:cs="Times New Roman"/>
              </w:rPr>
              <w:t>учас</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тников</w:t>
            </w:r>
            <w:proofErr w:type="spellEnd"/>
            <w:r w:rsidRPr="005E6728">
              <w:rPr>
                <w:rFonts w:ascii="Times New Roman" w:hAnsi="Times New Roman" w:cs="Times New Roman"/>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71381C45"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t xml:space="preserve">«2» </w:t>
            </w:r>
          </w:p>
        </w:tc>
        <w:tc>
          <w:tcPr>
            <w:tcW w:w="1209" w:type="dxa"/>
            <w:tcBorders>
              <w:top w:val="single" w:sz="4" w:space="0" w:color="000000"/>
              <w:left w:val="single" w:sz="4" w:space="0" w:color="000000"/>
              <w:bottom w:val="single" w:sz="4" w:space="0" w:color="000000"/>
              <w:right w:val="single" w:sz="4" w:space="0" w:color="000000"/>
            </w:tcBorders>
          </w:tcPr>
          <w:p w14:paraId="10A17FFA" w14:textId="77777777" w:rsidR="005E6728" w:rsidRPr="005E6728" w:rsidRDefault="005E6728" w:rsidP="00670C21">
            <w:pPr>
              <w:spacing w:after="2" w:line="236" w:lineRule="auto"/>
              <w:rPr>
                <w:rFonts w:ascii="Times New Roman" w:hAnsi="Times New Roman" w:cs="Times New Roman"/>
              </w:rPr>
            </w:pPr>
            <w:r w:rsidRPr="005E6728">
              <w:rPr>
                <w:rFonts w:ascii="Times New Roman" w:hAnsi="Times New Roman" w:cs="Times New Roman"/>
              </w:rPr>
              <w:t xml:space="preserve">%  от числа </w:t>
            </w:r>
          </w:p>
          <w:p w14:paraId="1EB74582" w14:textId="77777777" w:rsidR="005E6728" w:rsidRPr="005E6728" w:rsidRDefault="005E6728" w:rsidP="00670C21">
            <w:pPr>
              <w:spacing w:after="0" w:line="259" w:lineRule="auto"/>
              <w:rPr>
                <w:rFonts w:ascii="Times New Roman" w:hAnsi="Times New Roman" w:cs="Times New Roman"/>
              </w:rPr>
            </w:pPr>
            <w:proofErr w:type="spellStart"/>
            <w:r w:rsidRPr="005E6728">
              <w:rPr>
                <w:rFonts w:ascii="Times New Roman" w:hAnsi="Times New Roman" w:cs="Times New Roman"/>
              </w:rPr>
              <w:t>обуча</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ющихс</w:t>
            </w:r>
            <w:proofErr w:type="spellEnd"/>
            <w:r w:rsidRPr="005E6728">
              <w:rPr>
                <w:rFonts w:ascii="Times New Roman" w:hAnsi="Times New Roman" w:cs="Times New Roman"/>
              </w:rPr>
              <w:t xml:space="preserve"> я/</w:t>
            </w:r>
            <w:proofErr w:type="spellStart"/>
            <w:r w:rsidRPr="005E6728">
              <w:rPr>
                <w:rFonts w:ascii="Times New Roman" w:hAnsi="Times New Roman" w:cs="Times New Roman"/>
              </w:rPr>
              <w:t>учас</w:t>
            </w:r>
            <w:proofErr w:type="spellEnd"/>
            <w:r w:rsidRPr="005E6728">
              <w:rPr>
                <w:rFonts w:ascii="Times New Roman" w:hAnsi="Times New Roman" w:cs="Times New Roman"/>
              </w:rPr>
              <w:t xml:space="preserve"> </w:t>
            </w:r>
            <w:proofErr w:type="spellStart"/>
            <w:r w:rsidRPr="005E6728">
              <w:rPr>
                <w:rFonts w:ascii="Times New Roman" w:hAnsi="Times New Roman" w:cs="Times New Roman"/>
              </w:rPr>
              <w:t>тников</w:t>
            </w:r>
            <w:proofErr w:type="spellEnd"/>
            <w:r w:rsidRPr="005E6728">
              <w:rPr>
                <w:rFonts w:ascii="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7F23BBA"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22EA54EB"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t xml:space="preserve"> </w:t>
            </w:r>
          </w:p>
        </w:tc>
      </w:tr>
      <w:tr w:rsidR="005E6728" w:rsidRPr="005E6728" w14:paraId="2DC75336" w14:textId="77777777" w:rsidTr="005E6728">
        <w:trPr>
          <w:trHeight w:val="1023"/>
        </w:trPr>
        <w:tc>
          <w:tcPr>
            <w:tcW w:w="391" w:type="dxa"/>
            <w:vMerge w:val="restart"/>
            <w:tcBorders>
              <w:top w:val="single" w:sz="4" w:space="0" w:color="000000"/>
              <w:left w:val="single" w:sz="4" w:space="0" w:color="000000"/>
              <w:bottom w:val="single" w:sz="4" w:space="0" w:color="000000"/>
              <w:right w:val="single" w:sz="4" w:space="0" w:color="000000"/>
            </w:tcBorders>
          </w:tcPr>
          <w:p w14:paraId="323F5F3E" w14:textId="77777777" w:rsidR="005E6728" w:rsidRPr="005E6728" w:rsidRDefault="005E6728" w:rsidP="00670C21">
            <w:pPr>
              <w:spacing w:after="0" w:line="238" w:lineRule="auto"/>
              <w:ind w:right="19"/>
              <w:rPr>
                <w:rFonts w:ascii="Times New Roman" w:hAnsi="Times New Roman" w:cs="Times New Roman"/>
              </w:rPr>
            </w:pPr>
            <w:r w:rsidRPr="005E6728">
              <w:rPr>
                <w:rFonts w:ascii="Times New Roman" w:hAnsi="Times New Roman" w:cs="Times New Roman"/>
              </w:rPr>
              <w:t xml:space="preserve">и с т </w:t>
            </w:r>
            <w:r w:rsidRPr="005E6728">
              <w:rPr>
                <w:rFonts w:ascii="Times New Roman" w:hAnsi="Times New Roman" w:cs="Times New Roman"/>
              </w:rPr>
              <w:lastRenderedPageBreak/>
              <w:t>о р</w:t>
            </w:r>
          </w:p>
          <w:p w14:paraId="44358FFC" w14:textId="77777777" w:rsidR="005E6728" w:rsidRPr="005E6728" w:rsidRDefault="005E6728" w:rsidP="00670C21">
            <w:pPr>
              <w:spacing w:after="6" w:line="259" w:lineRule="auto"/>
              <w:rPr>
                <w:rFonts w:ascii="Times New Roman" w:hAnsi="Times New Roman" w:cs="Times New Roman"/>
              </w:rPr>
            </w:pPr>
            <w:r w:rsidRPr="005E6728">
              <w:rPr>
                <w:rFonts w:ascii="Times New Roman" w:hAnsi="Times New Roman" w:cs="Times New Roman"/>
              </w:rPr>
              <w:t>и</w:t>
            </w:r>
          </w:p>
          <w:p w14:paraId="55E194CE"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t xml:space="preserve">я </w:t>
            </w:r>
          </w:p>
        </w:tc>
        <w:tc>
          <w:tcPr>
            <w:tcW w:w="1419" w:type="dxa"/>
            <w:tcBorders>
              <w:top w:val="single" w:sz="4" w:space="0" w:color="000000"/>
              <w:left w:val="single" w:sz="4" w:space="0" w:color="000000"/>
              <w:bottom w:val="single" w:sz="4" w:space="0" w:color="000000"/>
              <w:right w:val="single" w:sz="4" w:space="0" w:color="000000"/>
            </w:tcBorders>
          </w:tcPr>
          <w:p w14:paraId="4A169002"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lastRenderedPageBreak/>
              <w:t xml:space="preserve">Итоги 1 полугодия 2018-2019(3 четверти) </w:t>
            </w:r>
          </w:p>
        </w:tc>
        <w:tc>
          <w:tcPr>
            <w:tcW w:w="533" w:type="dxa"/>
            <w:tcBorders>
              <w:top w:val="single" w:sz="4" w:space="0" w:color="000000"/>
              <w:left w:val="single" w:sz="4" w:space="0" w:color="000000"/>
              <w:bottom w:val="single" w:sz="4" w:space="0" w:color="000000"/>
              <w:right w:val="single" w:sz="4" w:space="0" w:color="000000"/>
            </w:tcBorders>
          </w:tcPr>
          <w:p w14:paraId="5E9F6927" w14:textId="77777777" w:rsidR="005E6728" w:rsidRPr="005E6728" w:rsidRDefault="005E6728" w:rsidP="00670C21">
            <w:pPr>
              <w:spacing w:after="0" w:line="259" w:lineRule="auto"/>
              <w:ind w:left="48"/>
              <w:rPr>
                <w:rFonts w:ascii="Times New Roman" w:hAnsi="Times New Roman" w:cs="Times New Roman"/>
              </w:rPr>
            </w:pPr>
            <w:r w:rsidRPr="005E6728">
              <w:rPr>
                <w:rFonts w:ascii="Times New Roman" w:hAnsi="Times New Roman" w:cs="Times New Roman"/>
              </w:rPr>
              <w:t xml:space="preserve">14 </w:t>
            </w:r>
          </w:p>
        </w:tc>
        <w:tc>
          <w:tcPr>
            <w:tcW w:w="1169" w:type="dxa"/>
            <w:tcBorders>
              <w:top w:val="single" w:sz="4" w:space="0" w:color="000000"/>
              <w:left w:val="single" w:sz="4" w:space="0" w:color="000000"/>
              <w:bottom w:val="single" w:sz="4" w:space="0" w:color="000000"/>
              <w:right w:val="single" w:sz="4" w:space="0" w:color="000000"/>
            </w:tcBorders>
          </w:tcPr>
          <w:p w14:paraId="2491E180" w14:textId="77777777" w:rsidR="005E6728" w:rsidRPr="005E6728" w:rsidRDefault="005E6728" w:rsidP="00670C21">
            <w:pPr>
              <w:spacing w:after="0" w:line="259" w:lineRule="auto"/>
              <w:ind w:right="41"/>
              <w:jc w:val="center"/>
              <w:rPr>
                <w:rFonts w:ascii="Times New Roman" w:hAnsi="Times New Roman" w:cs="Times New Roman"/>
              </w:rPr>
            </w:pPr>
            <w:r w:rsidRPr="005E6728">
              <w:rPr>
                <w:rFonts w:ascii="Times New Roman" w:hAnsi="Times New Roman" w:cs="Times New Roman"/>
              </w:rPr>
              <w:t xml:space="preserve">13 </w:t>
            </w:r>
          </w:p>
        </w:tc>
        <w:tc>
          <w:tcPr>
            <w:tcW w:w="566" w:type="dxa"/>
            <w:tcBorders>
              <w:top w:val="single" w:sz="4" w:space="0" w:color="000000"/>
              <w:left w:val="single" w:sz="4" w:space="0" w:color="000000"/>
              <w:bottom w:val="single" w:sz="4" w:space="0" w:color="000000"/>
              <w:right w:val="single" w:sz="4" w:space="0" w:color="000000"/>
            </w:tcBorders>
          </w:tcPr>
          <w:p w14:paraId="0B84A74C" w14:textId="77777777" w:rsidR="005E6728" w:rsidRPr="005E6728" w:rsidRDefault="005E6728" w:rsidP="00670C21">
            <w:pPr>
              <w:spacing w:after="0" w:line="259" w:lineRule="auto"/>
              <w:ind w:left="65"/>
              <w:rPr>
                <w:rFonts w:ascii="Times New Roman" w:hAnsi="Times New Roman" w:cs="Times New Roman"/>
              </w:rPr>
            </w:pPr>
            <w:r w:rsidRPr="005E6728">
              <w:rPr>
                <w:rFonts w:ascii="Times New Roman" w:hAnsi="Times New Roman" w:cs="Times New Roman"/>
              </w:rPr>
              <w:t xml:space="preserve">58 </w:t>
            </w:r>
          </w:p>
        </w:tc>
        <w:tc>
          <w:tcPr>
            <w:tcW w:w="1166" w:type="dxa"/>
            <w:tcBorders>
              <w:top w:val="single" w:sz="4" w:space="0" w:color="000000"/>
              <w:left w:val="single" w:sz="4" w:space="0" w:color="000000"/>
              <w:bottom w:val="single" w:sz="4" w:space="0" w:color="000000"/>
              <w:right w:val="single" w:sz="4" w:space="0" w:color="000000"/>
            </w:tcBorders>
          </w:tcPr>
          <w:p w14:paraId="7B12C022" w14:textId="77777777" w:rsidR="005E6728" w:rsidRPr="005E6728" w:rsidRDefault="005E6728" w:rsidP="00670C21">
            <w:pPr>
              <w:spacing w:after="0" w:line="259" w:lineRule="auto"/>
              <w:ind w:right="38"/>
              <w:jc w:val="center"/>
              <w:rPr>
                <w:rFonts w:ascii="Times New Roman" w:hAnsi="Times New Roman" w:cs="Times New Roman"/>
              </w:rPr>
            </w:pPr>
            <w:r w:rsidRPr="005E6728">
              <w:rPr>
                <w:rFonts w:ascii="Times New Roman" w:hAnsi="Times New Roman" w:cs="Times New Roman"/>
              </w:rPr>
              <w:t xml:space="preserve">54 </w:t>
            </w:r>
          </w:p>
        </w:tc>
        <w:tc>
          <w:tcPr>
            <w:tcW w:w="569" w:type="dxa"/>
            <w:tcBorders>
              <w:top w:val="single" w:sz="4" w:space="0" w:color="000000"/>
              <w:left w:val="single" w:sz="4" w:space="0" w:color="000000"/>
              <w:bottom w:val="single" w:sz="4" w:space="0" w:color="000000"/>
              <w:right w:val="single" w:sz="4" w:space="0" w:color="000000"/>
            </w:tcBorders>
          </w:tcPr>
          <w:p w14:paraId="1961DB07" w14:textId="77777777" w:rsidR="005E6728" w:rsidRPr="005E6728" w:rsidRDefault="005E6728" w:rsidP="00670C21">
            <w:pPr>
              <w:spacing w:after="0" w:line="259" w:lineRule="auto"/>
              <w:ind w:left="65"/>
              <w:rPr>
                <w:rFonts w:ascii="Times New Roman" w:hAnsi="Times New Roman" w:cs="Times New Roman"/>
              </w:rPr>
            </w:pPr>
            <w:r w:rsidRPr="005E6728">
              <w:rPr>
                <w:rFonts w:ascii="Times New Roman" w:hAnsi="Times New Roman" w:cs="Times New Roman"/>
              </w:rPr>
              <w:t xml:space="preserve">35 </w:t>
            </w:r>
          </w:p>
        </w:tc>
        <w:tc>
          <w:tcPr>
            <w:tcW w:w="1166" w:type="dxa"/>
            <w:tcBorders>
              <w:top w:val="single" w:sz="4" w:space="0" w:color="000000"/>
              <w:left w:val="single" w:sz="4" w:space="0" w:color="000000"/>
              <w:bottom w:val="single" w:sz="4" w:space="0" w:color="000000"/>
              <w:right w:val="single" w:sz="4" w:space="0" w:color="000000"/>
            </w:tcBorders>
          </w:tcPr>
          <w:p w14:paraId="5A1C6CFD" w14:textId="77777777" w:rsidR="005E6728" w:rsidRPr="005E6728" w:rsidRDefault="005E6728" w:rsidP="00670C21">
            <w:pPr>
              <w:spacing w:after="0" w:line="259" w:lineRule="auto"/>
              <w:ind w:right="38"/>
              <w:jc w:val="center"/>
              <w:rPr>
                <w:rFonts w:ascii="Times New Roman" w:hAnsi="Times New Roman" w:cs="Times New Roman"/>
              </w:rPr>
            </w:pPr>
            <w:r w:rsidRPr="005E6728">
              <w:rPr>
                <w:rFonts w:ascii="Times New Roman" w:hAnsi="Times New Roman" w:cs="Times New Roman"/>
              </w:rPr>
              <w:t xml:space="preserve">33 </w:t>
            </w:r>
          </w:p>
        </w:tc>
        <w:tc>
          <w:tcPr>
            <w:tcW w:w="569" w:type="dxa"/>
            <w:tcBorders>
              <w:top w:val="single" w:sz="4" w:space="0" w:color="000000"/>
              <w:left w:val="single" w:sz="4" w:space="0" w:color="000000"/>
              <w:bottom w:val="single" w:sz="4" w:space="0" w:color="000000"/>
              <w:right w:val="single" w:sz="4" w:space="0" w:color="000000"/>
            </w:tcBorders>
          </w:tcPr>
          <w:p w14:paraId="0F8E10C3" w14:textId="77777777" w:rsidR="005E6728" w:rsidRPr="005E6728" w:rsidRDefault="005E6728" w:rsidP="00670C21">
            <w:pPr>
              <w:spacing w:after="0" w:line="259" w:lineRule="auto"/>
              <w:ind w:right="44"/>
              <w:jc w:val="center"/>
              <w:rPr>
                <w:rFonts w:ascii="Times New Roman" w:hAnsi="Times New Roman" w:cs="Times New Roman"/>
              </w:rPr>
            </w:pPr>
            <w:r w:rsidRPr="005E6728">
              <w:rPr>
                <w:rFonts w:ascii="Times New Roman" w:hAnsi="Times New Roman" w:cs="Times New Roman"/>
              </w:rPr>
              <w:t xml:space="preserve">- </w:t>
            </w:r>
          </w:p>
        </w:tc>
        <w:tc>
          <w:tcPr>
            <w:tcW w:w="1209" w:type="dxa"/>
            <w:tcBorders>
              <w:top w:val="single" w:sz="4" w:space="0" w:color="000000"/>
              <w:left w:val="single" w:sz="4" w:space="0" w:color="000000"/>
              <w:bottom w:val="single" w:sz="4" w:space="0" w:color="000000"/>
              <w:right w:val="single" w:sz="4" w:space="0" w:color="000000"/>
            </w:tcBorders>
          </w:tcPr>
          <w:p w14:paraId="5825BD10" w14:textId="77777777" w:rsidR="005E6728" w:rsidRPr="005E6728" w:rsidRDefault="005E6728" w:rsidP="00670C21">
            <w:pPr>
              <w:spacing w:after="0" w:line="259" w:lineRule="auto"/>
              <w:ind w:left="15"/>
              <w:jc w:val="center"/>
              <w:rPr>
                <w:rFonts w:ascii="Times New Roman" w:hAnsi="Times New Roman" w:cs="Times New Roman"/>
              </w:rPr>
            </w:pPr>
            <w:r w:rsidRPr="005E6728">
              <w:rPr>
                <w:rFonts w:ascii="Times New Roman" w:hAnsi="Times New Roman" w:cs="Times New Roman"/>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AD2FFCE" w14:textId="77777777" w:rsidR="005E6728" w:rsidRPr="005E6728" w:rsidRDefault="005E6728" w:rsidP="00670C21">
            <w:pPr>
              <w:spacing w:after="0" w:line="259" w:lineRule="auto"/>
              <w:ind w:right="41"/>
              <w:jc w:val="center"/>
              <w:rPr>
                <w:rFonts w:ascii="Times New Roman" w:hAnsi="Times New Roman" w:cs="Times New Roman"/>
              </w:rPr>
            </w:pPr>
            <w:r w:rsidRPr="005E6728">
              <w:rPr>
                <w:rFonts w:ascii="Times New Roman" w:hAnsi="Times New Roman" w:cs="Times New Roman"/>
              </w:rPr>
              <w:t xml:space="preserve">67 </w:t>
            </w:r>
          </w:p>
        </w:tc>
        <w:tc>
          <w:tcPr>
            <w:tcW w:w="711" w:type="dxa"/>
            <w:tcBorders>
              <w:top w:val="single" w:sz="4" w:space="0" w:color="000000"/>
              <w:left w:val="single" w:sz="4" w:space="0" w:color="000000"/>
              <w:bottom w:val="single" w:sz="4" w:space="0" w:color="000000"/>
              <w:right w:val="single" w:sz="4" w:space="0" w:color="000000"/>
            </w:tcBorders>
          </w:tcPr>
          <w:p w14:paraId="4BAC5861" w14:textId="77777777" w:rsidR="005E6728" w:rsidRPr="005E6728" w:rsidRDefault="005E6728" w:rsidP="00670C21">
            <w:pPr>
              <w:spacing w:after="0" w:line="259" w:lineRule="auto"/>
              <w:ind w:left="79"/>
              <w:rPr>
                <w:rFonts w:ascii="Times New Roman" w:hAnsi="Times New Roman" w:cs="Times New Roman"/>
              </w:rPr>
            </w:pPr>
            <w:r w:rsidRPr="005E6728">
              <w:rPr>
                <w:rFonts w:ascii="Times New Roman" w:hAnsi="Times New Roman" w:cs="Times New Roman"/>
              </w:rPr>
              <w:t xml:space="preserve">100 </w:t>
            </w:r>
          </w:p>
        </w:tc>
      </w:tr>
      <w:tr w:rsidR="005E6728" w:rsidRPr="005E6728" w14:paraId="50E01828" w14:textId="77777777" w:rsidTr="005E6728">
        <w:trPr>
          <w:trHeight w:val="1023"/>
        </w:trPr>
        <w:tc>
          <w:tcPr>
            <w:tcW w:w="391" w:type="dxa"/>
            <w:vMerge/>
            <w:tcBorders>
              <w:top w:val="single" w:sz="4" w:space="0" w:color="000000"/>
              <w:left w:val="single" w:sz="4" w:space="0" w:color="000000"/>
              <w:bottom w:val="single" w:sz="4" w:space="0" w:color="000000"/>
              <w:right w:val="single" w:sz="4" w:space="0" w:color="000000"/>
            </w:tcBorders>
          </w:tcPr>
          <w:p w14:paraId="52D00D84" w14:textId="77777777" w:rsidR="005E6728" w:rsidRPr="005E6728" w:rsidRDefault="005E6728" w:rsidP="00670C21">
            <w:pPr>
              <w:spacing w:after="0" w:line="238" w:lineRule="auto"/>
              <w:ind w:right="19"/>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tcPr>
          <w:p w14:paraId="12A3650F" w14:textId="77777777" w:rsidR="005E6728" w:rsidRPr="005E6728" w:rsidRDefault="005E6728" w:rsidP="00670C21">
            <w:pPr>
              <w:spacing w:after="0" w:line="259" w:lineRule="auto"/>
              <w:rPr>
                <w:rFonts w:ascii="Times New Roman" w:hAnsi="Times New Roman" w:cs="Times New Roman"/>
              </w:rPr>
            </w:pPr>
          </w:p>
        </w:tc>
        <w:tc>
          <w:tcPr>
            <w:tcW w:w="533" w:type="dxa"/>
            <w:tcBorders>
              <w:top w:val="single" w:sz="4" w:space="0" w:color="000000"/>
              <w:left w:val="single" w:sz="4" w:space="0" w:color="000000"/>
              <w:bottom w:val="single" w:sz="4" w:space="0" w:color="000000"/>
              <w:right w:val="single" w:sz="4" w:space="0" w:color="000000"/>
            </w:tcBorders>
          </w:tcPr>
          <w:p w14:paraId="2168BDB4" w14:textId="77777777" w:rsidR="005E6728" w:rsidRPr="005E6728" w:rsidRDefault="005E6728" w:rsidP="00670C21">
            <w:pPr>
              <w:spacing w:after="0" w:line="259" w:lineRule="auto"/>
              <w:ind w:left="48"/>
              <w:rPr>
                <w:rFonts w:ascii="Times New Roman" w:hAnsi="Times New Roman" w:cs="Times New Roman"/>
              </w:rPr>
            </w:pPr>
          </w:p>
        </w:tc>
        <w:tc>
          <w:tcPr>
            <w:tcW w:w="1169" w:type="dxa"/>
            <w:tcBorders>
              <w:top w:val="single" w:sz="4" w:space="0" w:color="000000"/>
              <w:left w:val="single" w:sz="4" w:space="0" w:color="000000"/>
              <w:bottom w:val="single" w:sz="4" w:space="0" w:color="000000"/>
              <w:right w:val="single" w:sz="4" w:space="0" w:color="000000"/>
            </w:tcBorders>
          </w:tcPr>
          <w:p w14:paraId="4A426048" w14:textId="77777777" w:rsidR="005E6728" w:rsidRPr="005E6728" w:rsidRDefault="005E6728" w:rsidP="00670C21">
            <w:pPr>
              <w:spacing w:after="0" w:line="259" w:lineRule="auto"/>
              <w:ind w:right="41"/>
              <w:jc w:val="center"/>
              <w:rPr>
                <w:rFonts w:ascii="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tcPr>
          <w:p w14:paraId="6F748557" w14:textId="77777777" w:rsidR="005E6728" w:rsidRPr="005E6728" w:rsidRDefault="005E6728" w:rsidP="00670C21">
            <w:pPr>
              <w:spacing w:after="0" w:line="259" w:lineRule="auto"/>
              <w:ind w:left="65"/>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14:paraId="642C5CFB" w14:textId="77777777" w:rsidR="005E6728" w:rsidRPr="005E6728" w:rsidRDefault="005E6728" w:rsidP="00670C21">
            <w:pPr>
              <w:spacing w:after="0" w:line="259" w:lineRule="auto"/>
              <w:ind w:right="38"/>
              <w:jc w:val="center"/>
              <w:rPr>
                <w:rFonts w:ascii="Times New Roman" w:hAnsi="Times New Roman" w:cs="Times New Roman"/>
              </w:rPr>
            </w:pPr>
          </w:p>
        </w:tc>
        <w:tc>
          <w:tcPr>
            <w:tcW w:w="569" w:type="dxa"/>
            <w:tcBorders>
              <w:top w:val="single" w:sz="4" w:space="0" w:color="000000"/>
              <w:left w:val="single" w:sz="4" w:space="0" w:color="000000"/>
              <w:bottom w:val="single" w:sz="4" w:space="0" w:color="000000"/>
              <w:right w:val="single" w:sz="4" w:space="0" w:color="000000"/>
            </w:tcBorders>
          </w:tcPr>
          <w:p w14:paraId="14F7E520" w14:textId="77777777" w:rsidR="005E6728" w:rsidRPr="005E6728" w:rsidRDefault="005E6728" w:rsidP="00670C21">
            <w:pPr>
              <w:spacing w:after="0" w:line="259" w:lineRule="auto"/>
              <w:ind w:left="65"/>
              <w:rPr>
                <w:rFonts w:ascii="Times New Roman" w:hAnsi="Times New Roman" w:cs="Times New Roman"/>
              </w:rPr>
            </w:pPr>
          </w:p>
        </w:tc>
        <w:tc>
          <w:tcPr>
            <w:tcW w:w="1166" w:type="dxa"/>
            <w:tcBorders>
              <w:top w:val="single" w:sz="4" w:space="0" w:color="000000"/>
              <w:left w:val="single" w:sz="4" w:space="0" w:color="000000"/>
              <w:bottom w:val="single" w:sz="4" w:space="0" w:color="000000"/>
              <w:right w:val="single" w:sz="4" w:space="0" w:color="000000"/>
            </w:tcBorders>
          </w:tcPr>
          <w:p w14:paraId="051DAB3C" w14:textId="77777777" w:rsidR="005E6728" w:rsidRPr="005E6728" w:rsidRDefault="005E6728" w:rsidP="00670C21">
            <w:pPr>
              <w:spacing w:after="0" w:line="259" w:lineRule="auto"/>
              <w:ind w:right="38"/>
              <w:jc w:val="center"/>
              <w:rPr>
                <w:rFonts w:ascii="Times New Roman" w:hAnsi="Times New Roman" w:cs="Times New Roman"/>
              </w:rPr>
            </w:pPr>
          </w:p>
        </w:tc>
        <w:tc>
          <w:tcPr>
            <w:tcW w:w="569" w:type="dxa"/>
            <w:tcBorders>
              <w:top w:val="single" w:sz="4" w:space="0" w:color="000000"/>
              <w:left w:val="single" w:sz="4" w:space="0" w:color="000000"/>
              <w:bottom w:val="single" w:sz="4" w:space="0" w:color="000000"/>
              <w:right w:val="single" w:sz="4" w:space="0" w:color="000000"/>
            </w:tcBorders>
          </w:tcPr>
          <w:p w14:paraId="5E3ECF86" w14:textId="77777777" w:rsidR="005E6728" w:rsidRPr="005E6728" w:rsidRDefault="005E6728" w:rsidP="00670C21">
            <w:pPr>
              <w:spacing w:after="0" w:line="259" w:lineRule="auto"/>
              <w:ind w:right="44"/>
              <w:jc w:val="center"/>
              <w:rPr>
                <w:rFonts w:ascii="Times New Roman" w:hAnsi="Times New Roman" w:cs="Times New Roman"/>
              </w:rPr>
            </w:pPr>
          </w:p>
        </w:tc>
        <w:tc>
          <w:tcPr>
            <w:tcW w:w="1209" w:type="dxa"/>
            <w:tcBorders>
              <w:top w:val="single" w:sz="4" w:space="0" w:color="000000"/>
              <w:left w:val="single" w:sz="4" w:space="0" w:color="000000"/>
              <w:bottom w:val="single" w:sz="4" w:space="0" w:color="000000"/>
              <w:right w:val="single" w:sz="4" w:space="0" w:color="000000"/>
            </w:tcBorders>
          </w:tcPr>
          <w:p w14:paraId="2AAC2065" w14:textId="77777777" w:rsidR="005E6728" w:rsidRPr="005E6728" w:rsidRDefault="005E6728" w:rsidP="00670C21">
            <w:pPr>
              <w:spacing w:after="0" w:line="259" w:lineRule="auto"/>
              <w:ind w:left="15"/>
              <w:jc w:val="center"/>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28639EEE" w14:textId="77777777" w:rsidR="005E6728" w:rsidRPr="005E6728" w:rsidRDefault="005E6728" w:rsidP="00670C21">
            <w:pPr>
              <w:spacing w:after="0" w:line="259" w:lineRule="auto"/>
              <w:ind w:right="41"/>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tcPr>
          <w:p w14:paraId="10D4DAF1" w14:textId="77777777" w:rsidR="005E6728" w:rsidRPr="005E6728" w:rsidRDefault="005E6728" w:rsidP="00670C21">
            <w:pPr>
              <w:spacing w:after="0" w:line="259" w:lineRule="auto"/>
              <w:ind w:left="79"/>
              <w:rPr>
                <w:rFonts w:ascii="Times New Roman" w:hAnsi="Times New Roman" w:cs="Times New Roman"/>
              </w:rPr>
            </w:pPr>
          </w:p>
        </w:tc>
      </w:tr>
      <w:tr w:rsidR="005E6728" w:rsidRPr="005E6728" w14:paraId="750FE0C1" w14:textId="77777777" w:rsidTr="005E6728">
        <w:trPr>
          <w:trHeight w:val="758"/>
        </w:trPr>
        <w:tc>
          <w:tcPr>
            <w:tcW w:w="0" w:type="auto"/>
            <w:vMerge/>
            <w:tcBorders>
              <w:top w:val="nil"/>
              <w:left w:val="single" w:sz="4" w:space="0" w:color="000000"/>
              <w:bottom w:val="single" w:sz="4" w:space="0" w:color="000000"/>
              <w:right w:val="single" w:sz="4" w:space="0" w:color="000000"/>
            </w:tcBorders>
          </w:tcPr>
          <w:p w14:paraId="400B90BF" w14:textId="77777777" w:rsidR="005E6728" w:rsidRPr="005E6728" w:rsidRDefault="005E6728" w:rsidP="00670C21">
            <w:pPr>
              <w:spacing w:after="160" w:line="259" w:lineRule="auto"/>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tcPr>
          <w:p w14:paraId="16BCBD8A" w14:textId="77777777" w:rsidR="005E6728" w:rsidRPr="005E6728" w:rsidRDefault="005E6728" w:rsidP="00670C21">
            <w:pPr>
              <w:spacing w:after="0" w:line="259" w:lineRule="auto"/>
              <w:rPr>
                <w:rFonts w:ascii="Times New Roman" w:hAnsi="Times New Roman" w:cs="Times New Roman"/>
              </w:rPr>
            </w:pPr>
            <w:r w:rsidRPr="005E6728">
              <w:rPr>
                <w:rFonts w:ascii="Times New Roman" w:hAnsi="Times New Roman" w:cs="Times New Roman"/>
              </w:rPr>
              <w:t xml:space="preserve">Итоги ВПР </w:t>
            </w:r>
          </w:p>
        </w:tc>
        <w:tc>
          <w:tcPr>
            <w:tcW w:w="533" w:type="dxa"/>
            <w:tcBorders>
              <w:top w:val="single" w:sz="4" w:space="0" w:color="000000"/>
              <w:left w:val="single" w:sz="4" w:space="0" w:color="000000"/>
              <w:bottom w:val="single" w:sz="4" w:space="0" w:color="000000"/>
              <w:right w:val="single" w:sz="4" w:space="0" w:color="000000"/>
            </w:tcBorders>
          </w:tcPr>
          <w:p w14:paraId="61C01BEA" w14:textId="77777777" w:rsidR="005E6728" w:rsidRPr="005E6728" w:rsidRDefault="005E6728" w:rsidP="00670C21">
            <w:pPr>
              <w:spacing w:after="0" w:line="259" w:lineRule="auto"/>
              <w:ind w:left="38"/>
              <w:rPr>
                <w:rFonts w:ascii="Times New Roman" w:hAnsi="Times New Roman" w:cs="Times New Roman"/>
              </w:rPr>
            </w:pPr>
            <w:r w:rsidRPr="005E6728">
              <w:rPr>
                <w:rFonts w:ascii="Times New Roman" w:hAnsi="Times New Roman" w:cs="Times New Roman"/>
              </w:rPr>
              <w:t xml:space="preserve">27 </w:t>
            </w:r>
          </w:p>
        </w:tc>
        <w:tc>
          <w:tcPr>
            <w:tcW w:w="1169" w:type="dxa"/>
            <w:tcBorders>
              <w:top w:val="single" w:sz="4" w:space="0" w:color="000000"/>
              <w:left w:val="single" w:sz="4" w:space="0" w:color="000000"/>
              <w:bottom w:val="single" w:sz="4" w:space="0" w:color="000000"/>
              <w:right w:val="single" w:sz="4" w:space="0" w:color="000000"/>
            </w:tcBorders>
          </w:tcPr>
          <w:p w14:paraId="21FBD679" w14:textId="77777777" w:rsidR="005E6728" w:rsidRPr="005E6728" w:rsidRDefault="005E6728" w:rsidP="00670C21">
            <w:pPr>
              <w:spacing w:after="0" w:line="259" w:lineRule="auto"/>
              <w:ind w:right="41"/>
              <w:jc w:val="center"/>
              <w:rPr>
                <w:rFonts w:ascii="Times New Roman" w:hAnsi="Times New Roman" w:cs="Times New Roman"/>
              </w:rPr>
            </w:pPr>
            <w:r w:rsidRPr="005E6728">
              <w:rPr>
                <w:rFonts w:ascii="Times New Roman" w:hAnsi="Times New Roman" w:cs="Times New Roman"/>
              </w:rPr>
              <w:t xml:space="preserve">25 </w:t>
            </w:r>
          </w:p>
        </w:tc>
        <w:tc>
          <w:tcPr>
            <w:tcW w:w="566" w:type="dxa"/>
            <w:tcBorders>
              <w:top w:val="single" w:sz="4" w:space="0" w:color="000000"/>
              <w:left w:val="single" w:sz="4" w:space="0" w:color="000000"/>
              <w:bottom w:val="single" w:sz="4" w:space="0" w:color="000000"/>
              <w:right w:val="single" w:sz="4" w:space="0" w:color="000000"/>
            </w:tcBorders>
          </w:tcPr>
          <w:p w14:paraId="555F9A1A" w14:textId="77777777" w:rsidR="005E6728" w:rsidRPr="005E6728" w:rsidRDefault="005E6728" w:rsidP="00670C21">
            <w:pPr>
              <w:spacing w:after="0" w:line="259" w:lineRule="auto"/>
              <w:ind w:left="55"/>
              <w:rPr>
                <w:rFonts w:ascii="Times New Roman" w:hAnsi="Times New Roman" w:cs="Times New Roman"/>
              </w:rPr>
            </w:pPr>
            <w:r w:rsidRPr="005E6728">
              <w:rPr>
                <w:rFonts w:ascii="Times New Roman" w:hAnsi="Times New Roman" w:cs="Times New Roman"/>
              </w:rPr>
              <w:t xml:space="preserve">39 </w:t>
            </w:r>
          </w:p>
        </w:tc>
        <w:tc>
          <w:tcPr>
            <w:tcW w:w="1166" w:type="dxa"/>
            <w:tcBorders>
              <w:top w:val="single" w:sz="4" w:space="0" w:color="000000"/>
              <w:left w:val="single" w:sz="4" w:space="0" w:color="000000"/>
              <w:bottom w:val="single" w:sz="4" w:space="0" w:color="000000"/>
              <w:right w:val="single" w:sz="4" w:space="0" w:color="000000"/>
            </w:tcBorders>
          </w:tcPr>
          <w:p w14:paraId="4FA7AF7C" w14:textId="77777777" w:rsidR="005E6728" w:rsidRPr="005E6728" w:rsidRDefault="005E6728" w:rsidP="00670C21">
            <w:pPr>
              <w:spacing w:after="0" w:line="259" w:lineRule="auto"/>
              <w:ind w:right="38"/>
              <w:jc w:val="center"/>
              <w:rPr>
                <w:rFonts w:ascii="Times New Roman" w:hAnsi="Times New Roman" w:cs="Times New Roman"/>
              </w:rPr>
            </w:pPr>
            <w:r w:rsidRPr="005E6728">
              <w:rPr>
                <w:rFonts w:ascii="Times New Roman" w:hAnsi="Times New Roman" w:cs="Times New Roman"/>
              </w:rPr>
              <w:t xml:space="preserve">37 </w:t>
            </w:r>
          </w:p>
        </w:tc>
        <w:tc>
          <w:tcPr>
            <w:tcW w:w="569" w:type="dxa"/>
            <w:tcBorders>
              <w:top w:val="single" w:sz="4" w:space="0" w:color="000000"/>
              <w:left w:val="single" w:sz="4" w:space="0" w:color="000000"/>
              <w:bottom w:val="single" w:sz="4" w:space="0" w:color="000000"/>
              <w:right w:val="single" w:sz="4" w:space="0" w:color="000000"/>
            </w:tcBorders>
          </w:tcPr>
          <w:p w14:paraId="6F04124B" w14:textId="77777777" w:rsidR="005E6728" w:rsidRPr="005E6728" w:rsidRDefault="005E6728" w:rsidP="00670C21">
            <w:pPr>
              <w:spacing w:after="0" w:line="259" w:lineRule="auto"/>
              <w:ind w:left="56"/>
              <w:rPr>
                <w:rFonts w:ascii="Times New Roman" w:hAnsi="Times New Roman" w:cs="Times New Roman"/>
              </w:rPr>
            </w:pPr>
            <w:r w:rsidRPr="005E6728">
              <w:rPr>
                <w:rFonts w:ascii="Times New Roman" w:hAnsi="Times New Roman" w:cs="Times New Roman"/>
              </w:rPr>
              <w:t xml:space="preserve">40 </w:t>
            </w:r>
          </w:p>
        </w:tc>
        <w:tc>
          <w:tcPr>
            <w:tcW w:w="1166" w:type="dxa"/>
            <w:tcBorders>
              <w:top w:val="single" w:sz="4" w:space="0" w:color="000000"/>
              <w:left w:val="single" w:sz="4" w:space="0" w:color="000000"/>
              <w:bottom w:val="single" w:sz="4" w:space="0" w:color="000000"/>
              <w:right w:val="single" w:sz="4" w:space="0" w:color="000000"/>
            </w:tcBorders>
          </w:tcPr>
          <w:p w14:paraId="0A3EB6D1" w14:textId="77777777" w:rsidR="005E6728" w:rsidRPr="005E6728" w:rsidRDefault="005E6728" w:rsidP="00670C21">
            <w:pPr>
              <w:spacing w:after="0" w:line="259" w:lineRule="auto"/>
              <w:ind w:right="38"/>
              <w:jc w:val="center"/>
              <w:rPr>
                <w:rFonts w:ascii="Times New Roman" w:hAnsi="Times New Roman" w:cs="Times New Roman"/>
              </w:rPr>
            </w:pPr>
            <w:r w:rsidRPr="005E6728">
              <w:rPr>
                <w:rFonts w:ascii="Times New Roman" w:hAnsi="Times New Roman" w:cs="Times New Roman"/>
              </w:rPr>
              <w:t xml:space="preserve">38 </w:t>
            </w:r>
          </w:p>
        </w:tc>
        <w:tc>
          <w:tcPr>
            <w:tcW w:w="569" w:type="dxa"/>
            <w:tcBorders>
              <w:top w:val="single" w:sz="4" w:space="0" w:color="000000"/>
              <w:left w:val="single" w:sz="4" w:space="0" w:color="000000"/>
              <w:bottom w:val="single" w:sz="4" w:space="0" w:color="000000"/>
              <w:right w:val="single" w:sz="4" w:space="0" w:color="000000"/>
            </w:tcBorders>
          </w:tcPr>
          <w:p w14:paraId="22F8353D" w14:textId="77777777" w:rsidR="005E6728" w:rsidRPr="005E6728" w:rsidRDefault="005E6728" w:rsidP="00670C21">
            <w:pPr>
              <w:spacing w:after="0" w:line="259" w:lineRule="auto"/>
              <w:ind w:right="41"/>
              <w:jc w:val="center"/>
              <w:rPr>
                <w:rFonts w:ascii="Times New Roman" w:hAnsi="Times New Roman" w:cs="Times New Roman"/>
              </w:rPr>
            </w:pPr>
            <w:r w:rsidRPr="005E6728">
              <w:rPr>
                <w:rFonts w:ascii="Times New Roman" w:hAnsi="Times New Roman" w:cs="Times New Roman"/>
              </w:rPr>
              <w:t xml:space="preserve">1 </w:t>
            </w:r>
          </w:p>
        </w:tc>
        <w:tc>
          <w:tcPr>
            <w:tcW w:w="1209" w:type="dxa"/>
            <w:tcBorders>
              <w:top w:val="single" w:sz="4" w:space="0" w:color="000000"/>
              <w:left w:val="single" w:sz="4" w:space="0" w:color="000000"/>
              <w:bottom w:val="single" w:sz="4" w:space="0" w:color="000000"/>
              <w:right w:val="single" w:sz="4" w:space="0" w:color="000000"/>
            </w:tcBorders>
          </w:tcPr>
          <w:p w14:paraId="271F1950" w14:textId="77777777" w:rsidR="005E6728" w:rsidRPr="005E6728" w:rsidRDefault="005E6728" w:rsidP="00670C21">
            <w:pPr>
              <w:spacing w:after="0" w:line="259" w:lineRule="auto"/>
              <w:ind w:right="38"/>
              <w:jc w:val="center"/>
              <w:rPr>
                <w:rFonts w:ascii="Times New Roman" w:hAnsi="Times New Roman" w:cs="Times New Roman"/>
              </w:rPr>
            </w:pPr>
            <w:r w:rsidRPr="005E6728">
              <w:rPr>
                <w:rFonts w:ascii="Times New Roman" w:hAnsi="Times New Roman" w:cs="Times New Roman"/>
              </w:rPr>
              <w:t xml:space="preserve">0.1 </w:t>
            </w:r>
          </w:p>
        </w:tc>
        <w:tc>
          <w:tcPr>
            <w:tcW w:w="991" w:type="dxa"/>
            <w:tcBorders>
              <w:top w:val="single" w:sz="4" w:space="0" w:color="000000"/>
              <w:left w:val="single" w:sz="4" w:space="0" w:color="000000"/>
              <w:bottom w:val="single" w:sz="4" w:space="0" w:color="000000"/>
              <w:right w:val="single" w:sz="4" w:space="0" w:color="000000"/>
            </w:tcBorders>
          </w:tcPr>
          <w:p w14:paraId="6F1AD5B8" w14:textId="77777777" w:rsidR="005E6728" w:rsidRPr="005E6728" w:rsidRDefault="005E6728" w:rsidP="00670C21">
            <w:pPr>
              <w:spacing w:after="0" w:line="259" w:lineRule="auto"/>
              <w:ind w:right="41"/>
              <w:jc w:val="center"/>
              <w:rPr>
                <w:rFonts w:ascii="Times New Roman" w:hAnsi="Times New Roman" w:cs="Times New Roman"/>
              </w:rPr>
            </w:pPr>
            <w:r w:rsidRPr="005E6728">
              <w:rPr>
                <w:rFonts w:ascii="Times New Roman" w:hAnsi="Times New Roman" w:cs="Times New Roman"/>
              </w:rPr>
              <w:t xml:space="preserve">62 </w:t>
            </w:r>
          </w:p>
        </w:tc>
        <w:tc>
          <w:tcPr>
            <w:tcW w:w="711" w:type="dxa"/>
            <w:tcBorders>
              <w:top w:val="single" w:sz="4" w:space="0" w:color="000000"/>
              <w:left w:val="single" w:sz="4" w:space="0" w:color="000000"/>
              <w:bottom w:val="single" w:sz="4" w:space="0" w:color="000000"/>
              <w:right w:val="single" w:sz="4" w:space="0" w:color="000000"/>
            </w:tcBorders>
          </w:tcPr>
          <w:p w14:paraId="7385F4DE" w14:textId="77777777" w:rsidR="005E6728" w:rsidRPr="005E6728" w:rsidRDefault="005E6728" w:rsidP="00670C21">
            <w:pPr>
              <w:spacing w:after="0" w:line="259" w:lineRule="auto"/>
              <w:ind w:left="65"/>
              <w:rPr>
                <w:rFonts w:ascii="Times New Roman" w:hAnsi="Times New Roman" w:cs="Times New Roman"/>
              </w:rPr>
            </w:pPr>
            <w:r w:rsidRPr="005E6728">
              <w:rPr>
                <w:rFonts w:ascii="Times New Roman" w:hAnsi="Times New Roman" w:cs="Times New Roman"/>
              </w:rPr>
              <w:t xml:space="preserve">100 </w:t>
            </w:r>
          </w:p>
        </w:tc>
      </w:tr>
    </w:tbl>
    <w:p w14:paraId="7D2E52E8" w14:textId="77777777" w:rsidR="005E6728" w:rsidRDefault="005E6728" w:rsidP="007A052A"/>
    <w:tbl>
      <w:tblPr>
        <w:tblStyle w:val="TableGrid"/>
        <w:tblW w:w="10854" w:type="dxa"/>
        <w:tblInd w:w="-998" w:type="dxa"/>
        <w:tblCellMar>
          <w:top w:w="14" w:type="dxa"/>
          <w:left w:w="108" w:type="dxa"/>
        </w:tblCellMar>
        <w:tblLook w:val="04A0" w:firstRow="1" w:lastRow="0" w:firstColumn="1" w:lastColumn="0" w:noHBand="0" w:noVBand="1"/>
      </w:tblPr>
      <w:tblGrid>
        <w:gridCol w:w="143"/>
        <w:gridCol w:w="1783"/>
        <w:gridCol w:w="495"/>
        <w:gridCol w:w="1344"/>
        <w:gridCol w:w="515"/>
        <w:gridCol w:w="1283"/>
        <w:gridCol w:w="515"/>
        <w:gridCol w:w="1281"/>
        <w:gridCol w:w="509"/>
        <w:gridCol w:w="1119"/>
        <w:gridCol w:w="911"/>
        <w:gridCol w:w="956"/>
      </w:tblGrid>
      <w:tr w:rsidR="009841F1" w14:paraId="6C763372" w14:textId="77777777" w:rsidTr="00FA102B">
        <w:trPr>
          <w:trHeight w:val="286"/>
        </w:trPr>
        <w:tc>
          <w:tcPr>
            <w:tcW w:w="1932" w:type="dxa"/>
            <w:gridSpan w:val="2"/>
            <w:vMerge w:val="restart"/>
            <w:tcBorders>
              <w:top w:val="single" w:sz="4" w:space="0" w:color="000000"/>
              <w:left w:val="single" w:sz="4" w:space="0" w:color="000000"/>
              <w:bottom w:val="single" w:sz="4" w:space="0" w:color="000000"/>
              <w:right w:val="single" w:sz="4" w:space="0" w:color="000000"/>
            </w:tcBorders>
          </w:tcPr>
          <w:p w14:paraId="752F85CA" w14:textId="77777777" w:rsidR="009841F1" w:rsidRPr="005C0E37" w:rsidRDefault="009841F1" w:rsidP="00670C21">
            <w:pPr>
              <w:spacing w:after="0" w:line="259" w:lineRule="auto"/>
              <w:ind w:right="111"/>
              <w:jc w:val="center"/>
              <w:rPr>
                <w:b/>
                <w:bCs/>
              </w:rPr>
            </w:pPr>
            <w:r w:rsidRPr="005C0E37">
              <w:rPr>
                <w:b/>
                <w:bCs/>
              </w:rPr>
              <w:t>Обществознание</w:t>
            </w:r>
          </w:p>
          <w:p w14:paraId="3B2C8BCC" w14:textId="77777777" w:rsidR="009841F1" w:rsidRDefault="009841F1" w:rsidP="009841F1">
            <w:pPr>
              <w:spacing w:after="0" w:line="259" w:lineRule="auto"/>
              <w:ind w:right="699"/>
              <w:jc w:val="center"/>
            </w:pPr>
            <w:r w:rsidRPr="005C0E37">
              <w:rPr>
                <w:b/>
                <w:bCs/>
              </w:rPr>
              <w:t>6 класс</w:t>
            </w:r>
          </w:p>
        </w:tc>
        <w:tc>
          <w:tcPr>
            <w:tcW w:w="498" w:type="dxa"/>
            <w:tcBorders>
              <w:top w:val="single" w:sz="4" w:space="0" w:color="000000"/>
              <w:left w:val="single" w:sz="4" w:space="0" w:color="000000"/>
              <w:bottom w:val="single" w:sz="4" w:space="0" w:color="000000"/>
              <w:right w:val="nil"/>
            </w:tcBorders>
          </w:tcPr>
          <w:p w14:paraId="36FBDCDD" w14:textId="77777777" w:rsidR="009841F1" w:rsidRDefault="009841F1" w:rsidP="00670C21">
            <w:pPr>
              <w:spacing w:after="160" w:line="259" w:lineRule="auto"/>
            </w:pPr>
          </w:p>
        </w:tc>
        <w:tc>
          <w:tcPr>
            <w:tcW w:w="6579" w:type="dxa"/>
            <w:gridSpan w:val="7"/>
            <w:tcBorders>
              <w:top w:val="single" w:sz="4" w:space="0" w:color="000000"/>
              <w:left w:val="nil"/>
              <w:bottom w:val="single" w:sz="4" w:space="0" w:color="000000"/>
              <w:right w:val="single" w:sz="4" w:space="0" w:color="000000"/>
            </w:tcBorders>
            <w:shd w:val="clear" w:color="auto" w:fill="F7CAAC" w:themeFill="accent2" w:themeFillTint="66"/>
          </w:tcPr>
          <w:p w14:paraId="7754D642" w14:textId="77777777" w:rsidR="009841F1" w:rsidRPr="00FA102B" w:rsidRDefault="009841F1" w:rsidP="00670C21">
            <w:pPr>
              <w:spacing w:after="0" w:line="259" w:lineRule="auto"/>
              <w:ind w:left="826"/>
              <w:rPr>
                <w:b/>
                <w:bCs/>
              </w:rPr>
            </w:pPr>
            <w:r w:rsidRPr="00FA102B">
              <w:rPr>
                <w:b/>
                <w:bCs/>
              </w:rPr>
              <w:t xml:space="preserve">Итоги 1 полугодия 2018-2019 (3 четверти)/  Итоги ВПР </w:t>
            </w:r>
          </w:p>
        </w:tc>
        <w:tc>
          <w:tcPr>
            <w:tcW w:w="91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CACA93A" w14:textId="77777777" w:rsidR="009841F1" w:rsidRPr="00FA102B" w:rsidRDefault="009841F1" w:rsidP="00670C21">
            <w:pPr>
              <w:spacing w:after="0" w:line="259" w:lineRule="auto"/>
              <w:jc w:val="center"/>
              <w:rPr>
                <w:b/>
                <w:bCs/>
              </w:rPr>
            </w:pPr>
            <w:r w:rsidRPr="00FA102B">
              <w:rPr>
                <w:b/>
                <w:bCs/>
              </w:rPr>
              <w:t xml:space="preserve">% </w:t>
            </w:r>
            <w:proofErr w:type="spellStart"/>
            <w:r w:rsidRPr="00FA102B">
              <w:rPr>
                <w:b/>
                <w:bCs/>
              </w:rPr>
              <w:t>обученн</w:t>
            </w:r>
            <w:proofErr w:type="spellEnd"/>
            <w:r w:rsidRPr="00FA102B">
              <w:rPr>
                <w:b/>
                <w:bCs/>
              </w:rPr>
              <w:t xml:space="preserve"> ости </w:t>
            </w:r>
          </w:p>
        </w:tc>
        <w:tc>
          <w:tcPr>
            <w:tcW w:w="9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6E4C44D" w14:textId="77777777" w:rsidR="009841F1" w:rsidRPr="00FA102B" w:rsidRDefault="009841F1" w:rsidP="00670C21">
            <w:pPr>
              <w:spacing w:after="20" w:line="259" w:lineRule="auto"/>
              <w:ind w:right="110"/>
              <w:jc w:val="center"/>
              <w:rPr>
                <w:b/>
                <w:bCs/>
              </w:rPr>
            </w:pPr>
            <w:r w:rsidRPr="00FA102B">
              <w:rPr>
                <w:b/>
                <w:bCs/>
              </w:rPr>
              <w:t xml:space="preserve">% </w:t>
            </w:r>
          </w:p>
          <w:p w14:paraId="214B9A96" w14:textId="77777777" w:rsidR="009841F1" w:rsidRPr="00FA102B" w:rsidRDefault="009841F1" w:rsidP="00670C21">
            <w:pPr>
              <w:spacing w:after="0" w:line="259" w:lineRule="auto"/>
              <w:ind w:left="17"/>
              <w:rPr>
                <w:b/>
                <w:bCs/>
              </w:rPr>
            </w:pPr>
            <w:r w:rsidRPr="00FA102B">
              <w:rPr>
                <w:b/>
                <w:bCs/>
              </w:rPr>
              <w:t xml:space="preserve">качества </w:t>
            </w:r>
          </w:p>
        </w:tc>
      </w:tr>
      <w:tr w:rsidR="009841F1" w14:paraId="6AC0360B" w14:textId="77777777" w:rsidTr="009841F1">
        <w:trPr>
          <w:trHeight w:val="1390"/>
        </w:trPr>
        <w:tc>
          <w:tcPr>
            <w:tcW w:w="1932" w:type="dxa"/>
            <w:gridSpan w:val="2"/>
            <w:vMerge/>
            <w:tcBorders>
              <w:top w:val="nil"/>
              <w:left w:val="single" w:sz="4" w:space="0" w:color="000000"/>
              <w:bottom w:val="single" w:sz="4" w:space="0" w:color="000000"/>
              <w:right w:val="single" w:sz="4" w:space="0" w:color="000000"/>
            </w:tcBorders>
          </w:tcPr>
          <w:p w14:paraId="0DA09D25" w14:textId="77777777" w:rsidR="009841F1" w:rsidRDefault="009841F1" w:rsidP="00670C21">
            <w:pPr>
              <w:spacing w:after="160" w:line="259" w:lineRule="auto"/>
            </w:pPr>
          </w:p>
        </w:tc>
        <w:tc>
          <w:tcPr>
            <w:tcW w:w="498" w:type="dxa"/>
            <w:tcBorders>
              <w:top w:val="single" w:sz="4" w:space="0" w:color="000000"/>
              <w:left w:val="single" w:sz="4" w:space="0" w:color="000000"/>
              <w:bottom w:val="single" w:sz="4" w:space="0" w:color="000000"/>
              <w:right w:val="single" w:sz="4" w:space="0" w:color="000000"/>
            </w:tcBorders>
          </w:tcPr>
          <w:p w14:paraId="65B94A50" w14:textId="77777777" w:rsidR="009841F1" w:rsidRDefault="009841F1" w:rsidP="009841F1">
            <w:pPr>
              <w:spacing w:after="7" w:line="259" w:lineRule="auto"/>
            </w:pPr>
            <w:r>
              <w:t xml:space="preserve">«5» </w:t>
            </w:r>
          </w:p>
        </w:tc>
        <w:tc>
          <w:tcPr>
            <w:tcW w:w="1344" w:type="dxa"/>
            <w:tcBorders>
              <w:top w:val="single" w:sz="4" w:space="0" w:color="000000"/>
              <w:left w:val="single" w:sz="4" w:space="0" w:color="000000"/>
              <w:bottom w:val="single" w:sz="4" w:space="0" w:color="000000"/>
              <w:right w:val="single" w:sz="4" w:space="0" w:color="000000"/>
            </w:tcBorders>
          </w:tcPr>
          <w:p w14:paraId="1064CFE8" w14:textId="77777777" w:rsidR="009841F1" w:rsidRDefault="009841F1" w:rsidP="00670C21">
            <w:pPr>
              <w:spacing w:after="0" w:line="259" w:lineRule="auto"/>
            </w:pPr>
            <w:r>
              <w:t xml:space="preserve">%  от числа </w:t>
            </w:r>
          </w:p>
          <w:p w14:paraId="0688BFE4" w14:textId="77777777" w:rsidR="009841F1" w:rsidRDefault="009841F1" w:rsidP="00670C21">
            <w:pPr>
              <w:spacing w:after="21" w:line="259" w:lineRule="auto"/>
            </w:pPr>
            <w:proofErr w:type="spellStart"/>
            <w:r>
              <w:t>обучающихс</w:t>
            </w:r>
            <w:proofErr w:type="spellEnd"/>
          </w:p>
          <w:p w14:paraId="473641AE" w14:textId="77777777" w:rsidR="009841F1" w:rsidRDefault="009841F1" w:rsidP="00670C21">
            <w:pPr>
              <w:spacing w:after="0" w:line="259" w:lineRule="auto"/>
            </w:pPr>
            <w:r>
              <w:t xml:space="preserve">я/участников </w:t>
            </w:r>
          </w:p>
        </w:tc>
        <w:tc>
          <w:tcPr>
            <w:tcW w:w="519" w:type="dxa"/>
            <w:tcBorders>
              <w:top w:val="single" w:sz="4" w:space="0" w:color="000000"/>
              <w:left w:val="single" w:sz="4" w:space="0" w:color="000000"/>
              <w:bottom w:val="single" w:sz="4" w:space="0" w:color="000000"/>
              <w:right w:val="single" w:sz="4" w:space="0" w:color="000000"/>
            </w:tcBorders>
          </w:tcPr>
          <w:p w14:paraId="07827E5D" w14:textId="77777777" w:rsidR="009841F1" w:rsidRDefault="009841F1" w:rsidP="009841F1">
            <w:pPr>
              <w:spacing w:after="7" w:line="259" w:lineRule="auto"/>
              <w:ind w:left="2"/>
            </w:pPr>
            <w:r>
              <w:t xml:space="preserve">«4» </w:t>
            </w:r>
          </w:p>
        </w:tc>
        <w:tc>
          <w:tcPr>
            <w:tcW w:w="1283" w:type="dxa"/>
            <w:tcBorders>
              <w:top w:val="single" w:sz="4" w:space="0" w:color="000000"/>
              <w:left w:val="single" w:sz="4" w:space="0" w:color="000000"/>
              <w:bottom w:val="single" w:sz="4" w:space="0" w:color="000000"/>
              <w:right w:val="single" w:sz="4" w:space="0" w:color="000000"/>
            </w:tcBorders>
          </w:tcPr>
          <w:p w14:paraId="34367A92" w14:textId="77777777" w:rsidR="009841F1" w:rsidRDefault="009841F1" w:rsidP="00670C21">
            <w:pPr>
              <w:spacing w:after="0" w:line="259" w:lineRule="auto"/>
              <w:ind w:left="2"/>
            </w:pPr>
            <w:r>
              <w:t xml:space="preserve">%  от числа </w:t>
            </w:r>
          </w:p>
          <w:p w14:paraId="29090324" w14:textId="77777777" w:rsidR="009841F1" w:rsidRDefault="009841F1" w:rsidP="00670C21">
            <w:pPr>
              <w:spacing w:after="0" w:line="259" w:lineRule="auto"/>
              <w:ind w:left="2"/>
            </w:pPr>
            <w:proofErr w:type="spellStart"/>
            <w:r>
              <w:t>обучающихс</w:t>
            </w:r>
            <w:proofErr w:type="spellEnd"/>
          </w:p>
          <w:p w14:paraId="59CA3639" w14:textId="77777777" w:rsidR="009841F1" w:rsidRDefault="009841F1" w:rsidP="00670C21">
            <w:pPr>
              <w:spacing w:after="7" w:line="259" w:lineRule="auto"/>
              <w:ind w:left="2"/>
            </w:pPr>
            <w:r>
              <w:t>я/</w:t>
            </w:r>
            <w:proofErr w:type="spellStart"/>
            <w:r>
              <w:t>участнико</w:t>
            </w:r>
            <w:proofErr w:type="spellEnd"/>
          </w:p>
          <w:p w14:paraId="3D8F00C0" w14:textId="77777777" w:rsidR="009841F1" w:rsidRDefault="009841F1" w:rsidP="00670C21">
            <w:pPr>
              <w:spacing w:after="0" w:line="259" w:lineRule="auto"/>
              <w:ind w:left="2"/>
            </w:pPr>
            <w:r>
              <w:t xml:space="preserve">в </w:t>
            </w:r>
          </w:p>
        </w:tc>
        <w:tc>
          <w:tcPr>
            <w:tcW w:w="520" w:type="dxa"/>
            <w:tcBorders>
              <w:top w:val="single" w:sz="4" w:space="0" w:color="000000"/>
              <w:left w:val="single" w:sz="4" w:space="0" w:color="000000"/>
              <w:bottom w:val="single" w:sz="4" w:space="0" w:color="000000"/>
              <w:right w:val="single" w:sz="4" w:space="0" w:color="000000"/>
            </w:tcBorders>
          </w:tcPr>
          <w:p w14:paraId="321C89A3" w14:textId="77777777" w:rsidR="009841F1" w:rsidRDefault="009841F1" w:rsidP="009841F1">
            <w:pPr>
              <w:spacing w:after="7" w:line="259" w:lineRule="auto"/>
            </w:pPr>
            <w:r>
              <w:t xml:space="preserve">«3» </w:t>
            </w:r>
          </w:p>
        </w:tc>
        <w:tc>
          <w:tcPr>
            <w:tcW w:w="1281" w:type="dxa"/>
            <w:tcBorders>
              <w:top w:val="single" w:sz="4" w:space="0" w:color="000000"/>
              <w:left w:val="single" w:sz="4" w:space="0" w:color="000000"/>
              <w:bottom w:val="single" w:sz="4" w:space="0" w:color="000000"/>
              <w:right w:val="single" w:sz="4" w:space="0" w:color="000000"/>
            </w:tcBorders>
          </w:tcPr>
          <w:p w14:paraId="0BD8FB6C" w14:textId="77777777" w:rsidR="009841F1" w:rsidRDefault="009841F1" w:rsidP="00670C21">
            <w:pPr>
              <w:spacing w:after="0" w:line="259" w:lineRule="auto"/>
            </w:pPr>
            <w:r>
              <w:t xml:space="preserve">%  от числа </w:t>
            </w:r>
          </w:p>
          <w:p w14:paraId="1E322378" w14:textId="77777777" w:rsidR="009841F1" w:rsidRDefault="009841F1" w:rsidP="00670C21">
            <w:pPr>
              <w:spacing w:after="0" w:line="259" w:lineRule="auto"/>
            </w:pPr>
            <w:proofErr w:type="spellStart"/>
            <w:r>
              <w:t>обучающихс</w:t>
            </w:r>
            <w:proofErr w:type="spellEnd"/>
          </w:p>
          <w:p w14:paraId="04878625" w14:textId="77777777" w:rsidR="009841F1" w:rsidRDefault="009841F1" w:rsidP="00670C21">
            <w:pPr>
              <w:spacing w:after="7" w:line="259" w:lineRule="auto"/>
            </w:pPr>
            <w:r>
              <w:t>я/</w:t>
            </w:r>
            <w:proofErr w:type="spellStart"/>
            <w:r>
              <w:t>участнико</w:t>
            </w:r>
            <w:proofErr w:type="spellEnd"/>
          </w:p>
          <w:p w14:paraId="5E31DADC" w14:textId="77777777" w:rsidR="009841F1" w:rsidRDefault="009841F1" w:rsidP="00670C21">
            <w:pPr>
              <w:spacing w:after="0" w:line="259" w:lineRule="auto"/>
            </w:pPr>
            <w:r>
              <w:t xml:space="preserve">в </w:t>
            </w:r>
          </w:p>
        </w:tc>
        <w:tc>
          <w:tcPr>
            <w:tcW w:w="513" w:type="dxa"/>
            <w:tcBorders>
              <w:top w:val="single" w:sz="4" w:space="0" w:color="000000"/>
              <w:left w:val="single" w:sz="4" w:space="0" w:color="000000"/>
              <w:bottom w:val="single" w:sz="4" w:space="0" w:color="000000"/>
              <w:right w:val="single" w:sz="4" w:space="0" w:color="000000"/>
            </w:tcBorders>
          </w:tcPr>
          <w:p w14:paraId="39A60436" w14:textId="77777777" w:rsidR="009841F1" w:rsidRDefault="009841F1" w:rsidP="009841F1">
            <w:pPr>
              <w:spacing w:after="7" w:line="259" w:lineRule="auto"/>
            </w:pPr>
            <w:r>
              <w:t xml:space="preserve">«2» </w:t>
            </w:r>
          </w:p>
        </w:tc>
        <w:tc>
          <w:tcPr>
            <w:tcW w:w="1119" w:type="dxa"/>
            <w:tcBorders>
              <w:top w:val="single" w:sz="4" w:space="0" w:color="000000"/>
              <w:left w:val="single" w:sz="4" w:space="0" w:color="000000"/>
              <w:bottom w:val="single" w:sz="4" w:space="0" w:color="000000"/>
              <w:right w:val="single" w:sz="4" w:space="0" w:color="000000"/>
            </w:tcBorders>
          </w:tcPr>
          <w:p w14:paraId="30FC60BD" w14:textId="77777777" w:rsidR="009841F1" w:rsidRDefault="009841F1" w:rsidP="00670C21">
            <w:pPr>
              <w:spacing w:after="0" w:line="238" w:lineRule="auto"/>
              <w:ind w:left="2" w:right="406"/>
            </w:pPr>
            <w:r>
              <w:t xml:space="preserve">%  от числа </w:t>
            </w:r>
          </w:p>
          <w:p w14:paraId="5D17F352" w14:textId="77777777" w:rsidR="009841F1" w:rsidRDefault="009841F1" w:rsidP="00670C21">
            <w:pPr>
              <w:spacing w:after="0" w:line="259" w:lineRule="auto"/>
              <w:ind w:left="2" w:right="25"/>
            </w:pPr>
            <w:proofErr w:type="spellStart"/>
            <w:r>
              <w:t>обучающи</w:t>
            </w:r>
            <w:proofErr w:type="spellEnd"/>
            <w:r>
              <w:t xml:space="preserve"> </w:t>
            </w:r>
            <w:proofErr w:type="spellStart"/>
            <w:r>
              <w:t>хся</w:t>
            </w:r>
            <w:proofErr w:type="spellEnd"/>
            <w:r>
              <w:t>/</w:t>
            </w:r>
            <w:proofErr w:type="spellStart"/>
            <w:r>
              <w:t>участн</w:t>
            </w:r>
            <w:proofErr w:type="spellEnd"/>
            <w:r>
              <w:t xml:space="preserve"> </w:t>
            </w:r>
            <w:proofErr w:type="spellStart"/>
            <w:r>
              <w:t>иков</w:t>
            </w:r>
            <w:proofErr w:type="spellEnd"/>
            <w:r>
              <w:t xml:space="preserve"> </w:t>
            </w:r>
          </w:p>
        </w:tc>
        <w:tc>
          <w:tcPr>
            <w:tcW w:w="911" w:type="dxa"/>
            <w:tcBorders>
              <w:top w:val="nil"/>
              <w:left w:val="single" w:sz="4" w:space="0" w:color="000000"/>
              <w:bottom w:val="single" w:sz="4" w:space="0" w:color="000000"/>
              <w:right w:val="single" w:sz="4" w:space="0" w:color="000000"/>
            </w:tcBorders>
          </w:tcPr>
          <w:p w14:paraId="7ADE879F" w14:textId="77777777" w:rsidR="009841F1" w:rsidRDefault="009841F1" w:rsidP="00670C21">
            <w:pPr>
              <w:spacing w:after="160" w:line="259" w:lineRule="auto"/>
            </w:pPr>
          </w:p>
        </w:tc>
        <w:tc>
          <w:tcPr>
            <w:tcW w:w="934" w:type="dxa"/>
            <w:tcBorders>
              <w:top w:val="nil"/>
              <w:left w:val="single" w:sz="4" w:space="0" w:color="000000"/>
              <w:bottom w:val="single" w:sz="4" w:space="0" w:color="000000"/>
              <w:right w:val="single" w:sz="4" w:space="0" w:color="000000"/>
            </w:tcBorders>
          </w:tcPr>
          <w:p w14:paraId="4605E21C" w14:textId="77777777" w:rsidR="009841F1" w:rsidRDefault="009841F1" w:rsidP="00670C21">
            <w:pPr>
              <w:spacing w:after="160" w:line="259" w:lineRule="auto"/>
            </w:pPr>
          </w:p>
        </w:tc>
      </w:tr>
      <w:tr w:rsidR="009841F1" w14:paraId="1C47BA59" w14:textId="77777777" w:rsidTr="009841F1">
        <w:trPr>
          <w:trHeight w:val="838"/>
        </w:trPr>
        <w:tc>
          <w:tcPr>
            <w:tcW w:w="143" w:type="dxa"/>
            <w:vMerge w:val="restart"/>
            <w:tcBorders>
              <w:top w:val="single" w:sz="4" w:space="0" w:color="000000"/>
              <w:left w:val="single" w:sz="4" w:space="0" w:color="000000"/>
              <w:bottom w:val="single" w:sz="4" w:space="0" w:color="000000"/>
              <w:right w:val="single" w:sz="4" w:space="0" w:color="000000"/>
            </w:tcBorders>
          </w:tcPr>
          <w:p w14:paraId="6AE63715" w14:textId="77777777" w:rsidR="009841F1" w:rsidRDefault="009841F1" w:rsidP="00670C21">
            <w:pPr>
              <w:spacing w:after="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1CDC20D5" w14:textId="77777777" w:rsidR="009841F1" w:rsidRDefault="009841F1" w:rsidP="00670C21">
            <w:pPr>
              <w:spacing w:after="0" w:line="259" w:lineRule="auto"/>
            </w:pPr>
            <w:r>
              <w:t xml:space="preserve">Итоги 1 полугодия 2018/2019(3 четверти) </w:t>
            </w:r>
          </w:p>
        </w:tc>
        <w:tc>
          <w:tcPr>
            <w:tcW w:w="498" w:type="dxa"/>
            <w:tcBorders>
              <w:top w:val="single" w:sz="4" w:space="0" w:color="000000"/>
              <w:left w:val="single" w:sz="4" w:space="0" w:color="000000"/>
              <w:bottom w:val="single" w:sz="4" w:space="0" w:color="000000"/>
              <w:right w:val="single" w:sz="4" w:space="0" w:color="000000"/>
            </w:tcBorders>
          </w:tcPr>
          <w:p w14:paraId="43E45D20" w14:textId="77777777" w:rsidR="009841F1" w:rsidRDefault="009841F1" w:rsidP="00670C21">
            <w:pPr>
              <w:spacing w:after="0" w:line="259" w:lineRule="auto"/>
              <w:ind w:left="36"/>
            </w:pPr>
            <w:r>
              <w:t xml:space="preserve">25 </w:t>
            </w:r>
          </w:p>
        </w:tc>
        <w:tc>
          <w:tcPr>
            <w:tcW w:w="1344" w:type="dxa"/>
            <w:tcBorders>
              <w:top w:val="single" w:sz="4" w:space="0" w:color="000000"/>
              <w:left w:val="single" w:sz="4" w:space="0" w:color="000000"/>
              <w:bottom w:val="single" w:sz="4" w:space="0" w:color="000000"/>
              <w:right w:val="single" w:sz="4" w:space="0" w:color="000000"/>
            </w:tcBorders>
          </w:tcPr>
          <w:p w14:paraId="2AD574FC" w14:textId="77777777" w:rsidR="009841F1" w:rsidRDefault="009841F1" w:rsidP="00670C21">
            <w:pPr>
              <w:spacing w:after="0" w:line="259" w:lineRule="auto"/>
              <w:ind w:right="21"/>
              <w:jc w:val="center"/>
            </w:pPr>
            <w:r>
              <w:t xml:space="preserve">24 </w:t>
            </w:r>
          </w:p>
        </w:tc>
        <w:tc>
          <w:tcPr>
            <w:tcW w:w="519" w:type="dxa"/>
            <w:tcBorders>
              <w:top w:val="single" w:sz="4" w:space="0" w:color="000000"/>
              <w:left w:val="single" w:sz="4" w:space="0" w:color="000000"/>
              <w:bottom w:val="single" w:sz="4" w:space="0" w:color="000000"/>
              <w:right w:val="single" w:sz="4" w:space="0" w:color="000000"/>
            </w:tcBorders>
          </w:tcPr>
          <w:p w14:paraId="59F5B1A6" w14:textId="77777777" w:rsidR="009841F1" w:rsidRDefault="009841F1" w:rsidP="00670C21">
            <w:pPr>
              <w:spacing w:after="0" w:line="259" w:lineRule="auto"/>
              <w:ind w:left="55"/>
            </w:pPr>
            <w:r>
              <w:t xml:space="preserve">51 </w:t>
            </w:r>
          </w:p>
        </w:tc>
        <w:tc>
          <w:tcPr>
            <w:tcW w:w="1283" w:type="dxa"/>
            <w:tcBorders>
              <w:top w:val="single" w:sz="4" w:space="0" w:color="000000"/>
              <w:left w:val="single" w:sz="4" w:space="0" w:color="000000"/>
              <w:bottom w:val="single" w:sz="4" w:space="0" w:color="000000"/>
              <w:right w:val="single" w:sz="4" w:space="0" w:color="000000"/>
            </w:tcBorders>
          </w:tcPr>
          <w:p w14:paraId="41AD1FCC" w14:textId="77777777" w:rsidR="009841F1" w:rsidRDefault="009841F1" w:rsidP="00670C21">
            <w:pPr>
              <w:spacing w:after="0" w:line="259" w:lineRule="auto"/>
              <w:ind w:right="24"/>
              <w:jc w:val="center"/>
            </w:pPr>
            <w:r>
              <w:t xml:space="preserve">49 </w:t>
            </w:r>
          </w:p>
        </w:tc>
        <w:tc>
          <w:tcPr>
            <w:tcW w:w="520" w:type="dxa"/>
            <w:tcBorders>
              <w:top w:val="single" w:sz="4" w:space="0" w:color="000000"/>
              <w:left w:val="single" w:sz="4" w:space="0" w:color="000000"/>
              <w:bottom w:val="single" w:sz="4" w:space="0" w:color="000000"/>
              <w:right w:val="single" w:sz="4" w:space="0" w:color="000000"/>
            </w:tcBorders>
          </w:tcPr>
          <w:p w14:paraId="29A99D91" w14:textId="77777777" w:rsidR="009841F1" w:rsidRDefault="009841F1" w:rsidP="00670C21">
            <w:pPr>
              <w:spacing w:after="0" w:line="259" w:lineRule="auto"/>
              <w:ind w:left="53"/>
            </w:pPr>
            <w:r>
              <w:t xml:space="preserve">28 </w:t>
            </w:r>
          </w:p>
        </w:tc>
        <w:tc>
          <w:tcPr>
            <w:tcW w:w="1281" w:type="dxa"/>
            <w:tcBorders>
              <w:top w:val="single" w:sz="4" w:space="0" w:color="000000"/>
              <w:left w:val="single" w:sz="4" w:space="0" w:color="000000"/>
              <w:bottom w:val="single" w:sz="4" w:space="0" w:color="000000"/>
              <w:right w:val="single" w:sz="4" w:space="0" w:color="000000"/>
            </w:tcBorders>
          </w:tcPr>
          <w:p w14:paraId="6B0E8FF3" w14:textId="77777777" w:rsidR="009841F1" w:rsidRDefault="009841F1" w:rsidP="00670C21">
            <w:pPr>
              <w:spacing w:after="0" w:line="259" w:lineRule="auto"/>
              <w:ind w:right="26"/>
              <w:jc w:val="center"/>
            </w:pPr>
            <w:r>
              <w:t xml:space="preserve">27 </w:t>
            </w:r>
          </w:p>
        </w:tc>
        <w:tc>
          <w:tcPr>
            <w:tcW w:w="513" w:type="dxa"/>
            <w:tcBorders>
              <w:top w:val="single" w:sz="4" w:space="0" w:color="000000"/>
              <w:left w:val="single" w:sz="4" w:space="0" w:color="000000"/>
              <w:bottom w:val="single" w:sz="4" w:space="0" w:color="000000"/>
              <w:right w:val="single" w:sz="4" w:space="0" w:color="000000"/>
            </w:tcBorders>
          </w:tcPr>
          <w:p w14:paraId="28B55A09" w14:textId="77777777" w:rsidR="009841F1" w:rsidRDefault="009841F1" w:rsidP="00670C21">
            <w:pPr>
              <w:spacing w:after="0" w:line="259" w:lineRule="auto"/>
              <w:ind w:right="24"/>
              <w:jc w:val="center"/>
            </w:pPr>
            <w:r>
              <w:t xml:space="preserve">1 </w:t>
            </w:r>
          </w:p>
        </w:tc>
        <w:tc>
          <w:tcPr>
            <w:tcW w:w="1119" w:type="dxa"/>
            <w:tcBorders>
              <w:top w:val="single" w:sz="4" w:space="0" w:color="000000"/>
              <w:left w:val="single" w:sz="4" w:space="0" w:color="000000"/>
              <w:bottom w:val="single" w:sz="4" w:space="0" w:color="000000"/>
              <w:right w:val="single" w:sz="4" w:space="0" w:color="000000"/>
            </w:tcBorders>
          </w:tcPr>
          <w:p w14:paraId="504BCF61" w14:textId="77777777" w:rsidR="009841F1" w:rsidRDefault="009841F1" w:rsidP="00670C21">
            <w:pPr>
              <w:spacing w:after="0" w:line="259" w:lineRule="auto"/>
              <w:ind w:right="23"/>
              <w:jc w:val="center"/>
            </w:pPr>
            <w:r>
              <w:t xml:space="preserve">0,1 </w:t>
            </w:r>
          </w:p>
        </w:tc>
        <w:tc>
          <w:tcPr>
            <w:tcW w:w="911" w:type="dxa"/>
            <w:tcBorders>
              <w:top w:val="single" w:sz="4" w:space="0" w:color="000000"/>
              <w:left w:val="single" w:sz="4" w:space="0" w:color="000000"/>
              <w:bottom w:val="single" w:sz="4" w:space="0" w:color="000000"/>
              <w:right w:val="single" w:sz="4" w:space="0" w:color="000000"/>
            </w:tcBorders>
          </w:tcPr>
          <w:p w14:paraId="075F9A5A" w14:textId="77777777" w:rsidR="009841F1" w:rsidRDefault="009841F1" w:rsidP="00670C21">
            <w:pPr>
              <w:spacing w:after="0" w:line="259" w:lineRule="auto"/>
              <w:ind w:right="24"/>
              <w:jc w:val="center"/>
            </w:pPr>
            <w:r>
              <w:t xml:space="preserve">72 </w:t>
            </w:r>
          </w:p>
        </w:tc>
        <w:tc>
          <w:tcPr>
            <w:tcW w:w="934" w:type="dxa"/>
            <w:tcBorders>
              <w:top w:val="single" w:sz="4" w:space="0" w:color="000000"/>
              <w:left w:val="single" w:sz="4" w:space="0" w:color="000000"/>
              <w:bottom w:val="single" w:sz="4" w:space="0" w:color="000000"/>
              <w:right w:val="single" w:sz="4" w:space="0" w:color="000000"/>
            </w:tcBorders>
          </w:tcPr>
          <w:p w14:paraId="79B12790" w14:textId="77777777" w:rsidR="009841F1" w:rsidRDefault="009841F1" w:rsidP="00670C21">
            <w:pPr>
              <w:spacing w:after="0" w:line="259" w:lineRule="auto"/>
              <w:ind w:right="24"/>
              <w:jc w:val="center"/>
            </w:pPr>
            <w:r>
              <w:t xml:space="preserve">100 </w:t>
            </w:r>
          </w:p>
        </w:tc>
      </w:tr>
      <w:tr w:rsidR="009841F1" w14:paraId="7F81BE17" w14:textId="77777777" w:rsidTr="009841F1">
        <w:trPr>
          <w:trHeight w:val="286"/>
        </w:trPr>
        <w:tc>
          <w:tcPr>
            <w:tcW w:w="143" w:type="dxa"/>
            <w:vMerge/>
            <w:tcBorders>
              <w:top w:val="nil"/>
              <w:left w:val="single" w:sz="4" w:space="0" w:color="000000"/>
              <w:bottom w:val="single" w:sz="4" w:space="0" w:color="000000"/>
              <w:right w:val="single" w:sz="4" w:space="0" w:color="000000"/>
            </w:tcBorders>
          </w:tcPr>
          <w:p w14:paraId="06C4A5B4" w14:textId="77777777" w:rsidR="009841F1" w:rsidRDefault="009841F1" w:rsidP="00670C21">
            <w:pPr>
              <w:spacing w:after="160" w:line="259" w:lineRule="auto"/>
            </w:pPr>
          </w:p>
        </w:tc>
        <w:tc>
          <w:tcPr>
            <w:tcW w:w="1789" w:type="dxa"/>
            <w:tcBorders>
              <w:top w:val="single" w:sz="4" w:space="0" w:color="000000"/>
              <w:left w:val="single" w:sz="4" w:space="0" w:color="000000"/>
              <w:bottom w:val="single" w:sz="4" w:space="0" w:color="000000"/>
              <w:right w:val="single" w:sz="4" w:space="0" w:color="000000"/>
            </w:tcBorders>
          </w:tcPr>
          <w:p w14:paraId="411594CD" w14:textId="77777777" w:rsidR="009841F1" w:rsidRDefault="009841F1" w:rsidP="00670C21">
            <w:pPr>
              <w:spacing w:after="0" w:line="259" w:lineRule="auto"/>
            </w:pPr>
            <w:r>
              <w:t xml:space="preserve">Итоги ВПР </w:t>
            </w:r>
          </w:p>
        </w:tc>
        <w:tc>
          <w:tcPr>
            <w:tcW w:w="498" w:type="dxa"/>
            <w:tcBorders>
              <w:top w:val="single" w:sz="4" w:space="0" w:color="000000"/>
              <w:left w:val="single" w:sz="4" w:space="0" w:color="000000"/>
              <w:bottom w:val="single" w:sz="4" w:space="0" w:color="000000"/>
              <w:right w:val="single" w:sz="4" w:space="0" w:color="000000"/>
            </w:tcBorders>
          </w:tcPr>
          <w:p w14:paraId="73FA4EF7" w14:textId="77777777" w:rsidR="009841F1" w:rsidRDefault="009841F1" w:rsidP="00670C21">
            <w:pPr>
              <w:spacing w:after="0" w:line="259" w:lineRule="auto"/>
              <w:ind w:left="36"/>
            </w:pPr>
            <w:r>
              <w:t xml:space="preserve">26 </w:t>
            </w:r>
          </w:p>
        </w:tc>
        <w:tc>
          <w:tcPr>
            <w:tcW w:w="1344" w:type="dxa"/>
            <w:tcBorders>
              <w:top w:val="single" w:sz="4" w:space="0" w:color="000000"/>
              <w:left w:val="single" w:sz="4" w:space="0" w:color="000000"/>
              <w:bottom w:val="single" w:sz="4" w:space="0" w:color="000000"/>
              <w:right w:val="single" w:sz="4" w:space="0" w:color="000000"/>
            </w:tcBorders>
          </w:tcPr>
          <w:p w14:paraId="64B45968" w14:textId="77777777" w:rsidR="009841F1" w:rsidRDefault="009841F1" w:rsidP="00670C21">
            <w:pPr>
              <w:spacing w:after="0" w:line="259" w:lineRule="auto"/>
              <w:ind w:right="21"/>
              <w:jc w:val="center"/>
            </w:pPr>
            <w:r>
              <w:t xml:space="preserve">25 </w:t>
            </w:r>
          </w:p>
        </w:tc>
        <w:tc>
          <w:tcPr>
            <w:tcW w:w="519" w:type="dxa"/>
            <w:tcBorders>
              <w:top w:val="single" w:sz="4" w:space="0" w:color="000000"/>
              <w:left w:val="single" w:sz="4" w:space="0" w:color="000000"/>
              <w:bottom w:val="single" w:sz="4" w:space="0" w:color="000000"/>
              <w:right w:val="single" w:sz="4" w:space="0" w:color="000000"/>
            </w:tcBorders>
          </w:tcPr>
          <w:p w14:paraId="75D6D866" w14:textId="77777777" w:rsidR="009841F1" w:rsidRDefault="009841F1" w:rsidP="00670C21">
            <w:pPr>
              <w:spacing w:after="0" w:line="259" w:lineRule="auto"/>
              <w:ind w:left="55"/>
            </w:pPr>
            <w:r>
              <w:t xml:space="preserve">43 </w:t>
            </w:r>
          </w:p>
        </w:tc>
        <w:tc>
          <w:tcPr>
            <w:tcW w:w="1283" w:type="dxa"/>
            <w:tcBorders>
              <w:top w:val="single" w:sz="4" w:space="0" w:color="000000"/>
              <w:left w:val="single" w:sz="4" w:space="0" w:color="000000"/>
              <w:bottom w:val="single" w:sz="4" w:space="0" w:color="000000"/>
              <w:right w:val="single" w:sz="4" w:space="0" w:color="000000"/>
            </w:tcBorders>
          </w:tcPr>
          <w:p w14:paraId="4E38B74A" w14:textId="77777777" w:rsidR="009841F1" w:rsidRDefault="009841F1" w:rsidP="00670C21">
            <w:pPr>
              <w:spacing w:after="0" w:line="259" w:lineRule="auto"/>
              <w:ind w:right="24"/>
              <w:jc w:val="center"/>
            </w:pPr>
            <w:r>
              <w:t xml:space="preserve">41 </w:t>
            </w:r>
          </w:p>
        </w:tc>
        <w:tc>
          <w:tcPr>
            <w:tcW w:w="520" w:type="dxa"/>
            <w:tcBorders>
              <w:top w:val="single" w:sz="4" w:space="0" w:color="000000"/>
              <w:left w:val="single" w:sz="4" w:space="0" w:color="000000"/>
              <w:bottom w:val="single" w:sz="4" w:space="0" w:color="000000"/>
              <w:right w:val="single" w:sz="4" w:space="0" w:color="000000"/>
            </w:tcBorders>
          </w:tcPr>
          <w:p w14:paraId="70DC83FF" w14:textId="77777777" w:rsidR="009841F1" w:rsidRDefault="009841F1" w:rsidP="00670C21">
            <w:pPr>
              <w:spacing w:after="0" w:line="259" w:lineRule="auto"/>
              <w:ind w:left="53"/>
            </w:pPr>
            <w:r>
              <w:t xml:space="preserve">35 </w:t>
            </w:r>
          </w:p>
        </w:tc>
        <w:tc>
          <w:tcPr>
            <w:tcW w:w="1281" w:type="dxa"/>
            <w:tcBorders>
              <w:top w:val="single" w:sz="4" w:space="0" w:color="000000"/>
              <w:left w:val="single" w:sz="4" w:space="0" w:color="000000"/>
              <w:bottom w:val="single" w:sz="4" w:space="0" w:color="000000"/>
              <w:right w:val="single" w:sz="4" w:space="0" w:color="000000"/>
            </w:tcBorders>
          </w:tcPr>
          <w:p w14:paraId="56C0BFFA" w14:textId="77777777" w:rsidR="009841F1" w:rsidRDefault="009841F1" w:rsidP="00670C21">
            <w:pPr>
              <w:spacing w:after="0" w:line="259" w:lineRule="auto"/>
              <w:ind w:right="26"/>
              <w:jc w:val="center"/>
            </w:pPr>
            <w:r>
              <w:t xml:space="preserve">34 </w:t>
            </w:r>
          </w:p>
        </w:tc>
        <w:tc>
          <w:tcPr>
            <w:tcW w:w="513" w:type="dxa"/>
            <w:tcBorders>
              <w:top w:val="single" w:sz="4" w:space="0" w:color="000000"/>
              <w:left w:val="single" w:sz="4" w:space="0" w:color="000000"/>
              <w:bottom w:val="single" w:sz="4" w:space="0" w:color="000000"/>
              <w:right w:val="single" w:sz="4" w:space="0" w:color="000000"/>
            </w:tcBorders>
          </w:tcPr>
          <w:p w14:paraId="3B91BADA" w14:textId="77777777" w:rsidR="009841F1" w:rsidRDefault="009841F1" w:rsidP="00670C21">
            <w:pPr>
              <w:spacing w:after="0" w:line="259" w:lineRule="auto"/>
              <w:ind w:right="24"/>
              <w:jc w:val="center"/>
            </w:pPr>
            <w:r>
              <w:t xml:space="preserve">1 </w:t>
            </w:r>
          </w:p>
        </w:tc>
        <w:tc>
          <w:tcPr>
            <w:tcW w:w="1119" w:type="dxa"/>
            <w:tcBorders>
              <w:top w:val="single" w:sz="4" w:space="0" w:color="000000"/>
              <w:left w:val="single" w:sz="4" w:space="0" w:color="000000"/>
              <w:bottom w:val="single" w:sz="4" w:space="0" w:color="000000"/>
              <w:right w:val="single" w:sz="4" w:space="0" w:color="000000"/>
            </w:tcBorders>
          </w:tcPr>
          <w:p w14:paraId="60BA1FA6" w14:textId="77777777" w:rsidR="009841F1" w:rsidRDefault="009841F1" w:rsidP="00670C21">
            <w:pPr>
              <w:spacing w:after="0" w:line="259" w:lineRule="auto"/>
              <w:ind w:right="23"/>
              <w:jc w:val="center"/>
            </w:pPr>
            <w:r>
              <w:t xml:space="preserve">0.1 </w:t>
            </w:r>
          </w:p>
        </w:tc>
        <w:tc>
          <w:tcPr>
            <w:tcW w:w="911" w:type="dxa"/>
            <w:tcBorders>
              <w:top w:val="single" w:sz="4" w:space="0" w:color="000000"/>
              <w:left w:val="single" w:sz="4" w:space="0" w:color="000000"/>
              <w:bottom w:val="single" w:sz="4" w:space="0" w:color="000000"/>
              <w:right w:val="single" w:sz="4" w:space="0" w:color="000000"/>
            </w:tcBorders>
          </w:tcPr>
          <w:p w14:paraId="5F5D1711" w14:textId="77777777" w:rsidR="009841F1" w:rsidRDefault="009841F1" w:rsidP="00670C21">
            <w:pPr>
              <w:spacing w:after="0" w:line="259" w:lineRule="auto"/>
              <w:ind w:right="24"/>
              <w:jc w:val="center"/>
            </w:pPr>
            <w:r>
              <w:t xml:space="preserve">66 </w:t>
            </w:r>
          </w:p>
        </w:tc>
        <w:tc>
          <w:tcPr>
            <w:tcW w:w="934" w:type="dxa"/>
            <w:tcBorders>
              <w:top w:val="single" w:sz="4" w:space="0" w:color="000000"/>
              <w:left w:val="single" w:sz="4" w:space="0" w:color="000000"/>
              <w:bottom w:val="single" w:sz="4" w:space="0" w:color="000000"/>
              <w:right w:val="single" w:sz="4" w:space="0" w:color="000000"/>
            </w:tcBorders>
          </w:tcPr>
          <w:p w14:paraId="114AD95F" w14:textId="77777777" w:rsidR="009841F1" w:rsidRDefault="009841F1" w:rsidP="00670C21">
            <w:pPr>
              <w:spacing w:after="0" w:line="259" w:lineRule="auto"/>
              <w:ind w:right="24"/>
              <w:jc w:val="center"/>
            </w:pPr>
            <w:r>
              <w:t xml:space="preserve">100 </w:t>
            </w:r>
          </w:p>
        </w:tc>
      </w:tr>
    </w:tbl>
    <w:p w14:paraId="2F667B7B" w14:textId="77777777" w:rsidR="009841F1" w:rsidRDefault="009841F1" w:rsidP="007A052A"/>
    <w:tbl>
      <w:tblPr>
        <w:tblStyle w:val="TableGrid"/>
        <w:tblW w:w="11341" w:type="dxa"/>
        <w:tblInd w:w="-856" w:type="dxa"/>
        <w:tblCellMar>
          <w:left w:w="162" w:type="dxa"/>
          <w:right w:w="23" w:type="dxa"/>
        </w:tblCellMar>
        <w:tblLook w:val="04A0" w:firstRow="1" w:lastRow="0" w:firstColumn="1" w:lastColumn="0" w:noHBand="0" w:noVBand="1"/>
      </w:tblPr>
      <w:tblGrid>
        <w:gridCol w:w="663"/>
        <w:gridCol w:w="1416"/>
        <w:gridCol w:w="580"/>
        <w:gridCol w:w="1077"/>
        <w:gridCol w:w="539"/>
        <w:gridCol w:w="1078"/>
        <w:gridCol w:w="539"/>
        <w:gridCol w:w="1076"/>
        <w:gridCol w:w="541"/>
        <w:gridCol w:w="1256"/>
        <w:gridCol w:w="775"/>
        <w:gridCol w:w="764"/>
        <w:gridCol w:w="1037"/>
      </w:tblGrid>
      <w:tr w:rsidR="00670C21" w:rsidRPr="00970CD5" w14:paraId="08A0FEFD" w14:textId="77777777" w:rsidTr="002D487C">
        <w:trPr>
          <w:trHeight w:val="254"/>
        </w:trPr>
        <w:tc>
          <w:tcPr>
            <w:tcW w:w="2079" w:type="dxa"/>
            <w:gridSpan w:val="2"/>
            <w:vMerge w:val="restart"/>
            <w:tcBorders>
              <w:top w:val="single" w:sz="4" w:space="0" w:color="000000"/>
              <w:left w:val="single" w:sz="4" w:space="0" w:color="000000"/>
              <w:bottom w:val="single" w:sz="4" w:space="0" w:color="000000"/>
              <w:right w:val="single" w:sz="4" w:space="0" w:color="000000"/>
            </w:tcBorders>
          </w:tcPr>
          <w:p w14:paraId="099BF2BB" w14:textId="77777777" w:rsidR="00670C21" w:rsidRPr="00970CD5" w:rsidRDefault="00670C21" w:rsidP="00670C21">
            <w:pPr>
              <w:spacing w:after="0" w:line="259" w:lineRule="auto"/>
              <w:ind w:left="556"/>
              <w:rPr>
                <w:rFonts w:ascii="Times New Roman" w:hAnsi="Times New Roman" w:cs="Times New Roman"/>
                <w:b/>
                <w:bCs/>
              </w:rPr>
            </w:pPr>
            <w:r w:rsidRPr="00970CD5">
              <w:rPr>
                <w:rFonts w:ascii="Times New Roman" w:hAnsi="Times New Roman" w:cs="Times New Roman"/>
                <w:b/>
                <w:bCs/>
              </w:rPr>
              <w:t>Математика</w:t>
            </w:r>
          </w:p>
          <w:p w14:paraId="3EBBA9A1" w14:textId="77777777" w:rsidR="00670C21" w:rsidRPr="00970CD5" w:rsidRDefault="00670C21" w:rsidP="00670C21">
            <w:pPr>
              <w:spacing w:after="0" w:line="259" w:lineRule="auto"/>
              <w:ind w:left="556"/>
              <w:rPr>
                <w:rFonts w:ascii="Times New Roman" w:hAnsi="Times New Roman" w:cs="Times New Roman"/>
              </w:rPr>
            </w:pPr>
            <w:r w:rsidRPr="00970CD5">
              <w:rPr>
                <w:rFonts w:ascii="Times New Roman" w:hAnsi="Times New Roman" w:cs="Times New Roman"/>
                <w:b/>
                <w:bCs/>
              </w:rPr>
              <w:t>6 класс</w:t>
            </w:r>
          </w:p>
        </w:tc>
        <w:tc>
          <w:tcPr>
            <w:tcW w:w="580" w:type="dxa"/>
            <w:tcBorders>
              <w:top w:val="single" w:sz="4" w:space="0" w:color="000000"/>
              <w:left w:val="single" w:sz="4" w:space="0" w:color="000000"/>
              <w:bottom w:val="single" w:sz="4" w:space="0" w:color="000000"/>
              <w:right w:val="nil"/>
            </w:tcBorders>
          </w:tcPr>
          <w:p w14:paraId="40675A15" w14:textId="77777777" w:rsidR="00670C21" w:rsidRPr="00970CD5" w:rsidRDefault="00670C21" w:rsidP="00670C21">
            <w:pPr>
              <w:spacing w:after="160" w:line="259" w:lineRule="auto"/>
              <w:rPr>
                <w:rFonts w:ascii="Times New Roman" w:hAnsi="Times New Roman" w:cs="Times New Roman"/>
              </w:rPr>
            </w:pPr>
          </w:p>
        </w:tc>
        <w:tc>
          <w:tcPr>
            <w:tcW w:w="6106" w:type="dxa"/>
            <w:gridSpan w:val="7"/>
            <w:tcBorders>
              <w:top w:val="single" w:sz="4" w:space="0" w:color="000000"/>
              <w:left w:val="nil"/>
              <w:bottom w:val="single" w:sz="4" w:space="0" w:color="000000"/>
              <w:right w:val="single" w:sz="6" w:space="0" w:color="000000"/>
            </w:tcBorders>
            <w:shd w:val="clear" w:color="auto" w:fill="F7CAAC" w:themeFill="accent2" w:themeFillTint="66"/>
          </w:tcPr>
          <w:p w14:paraId="57F7B43D" w14:textId="77777777" w:rsidR="00670C21" w:rsidRPr="00FA102B" w:rsidRDefault="00670C21" w:rsidP="00670C21">
            <w:pPr>
              <w:spacing w:after="0" w:line="259" w:lineRule="auto"/>
              <w:ind w:left="144"/>
              <w:rPr>
                <w:rFonts w:ascii="Times New Roman" w:hAnsi="Times New Roman" w:cs="Times New Roman"/>
                <w:b/>
                <w:bCs/>
              </w:rPr>
            </w:pPr>
            <w:r w:rsidRPr="00FA102B">
              <w:rPr>
                <w:rFonts w:ascii="Times New Roman" w:hAnsi="Times New Roman" w:cs="Times New Roman"/>
                <w:b/>
                <w:bCs/>
              </w:rPr>
              <w:t>Итоги 1 полугодия 2018-2019 (3 четверти)/ Итоги ВПР</w:t>
            </w:r>
          </w:p>
        </w:tc>
        <w:tc>
          <w:tcPr>
            <w:tcW w:w="775" w:type="dxa"/>
            <w:tcBorders>
              <w:top w:val="single" w:sz="4" w:space="0" w:color="000000"/>
              <w:left w:val="single" w:sz="6" w:space="0" w:color="000000"/>
              <w:bottom w:val="single" w:sz="4" w:space="0" w:color="000000"/>
              <w:right w:val="single" w:sz="4" w:space="0" w:color="000000"/>
            </w:tcBorders>
            <w:shd w:val="clear" w:color="auto" w:fill="F7CAAC" w:themeFill="accent2" w:themeFillTint="66"/>
          </w:tcPr>
          <w:p w14:paraId="54CA757B" w14:textId="77777777" w:rsidR="00670C21" w:rsidRPr="00FA102B" w:rsidRDefault="00670C21" w:rsidP="00670C21">
            <w:pPr>
              <w:spacing w:after="0" w:line="259" w:lineRule="auto"/>
              <w:ind w:left="122"/>
              <w:rPr>
                <w:rFonts w:ascii="Times New Roman" w:hAnsi="Times New Roman" w:cs="Times New Roman"/>
                <w:b/>
                <w:bCs/>
              </w:rPr>
            </w:pPr>
            <w:r w:rsidRPr="00FA102B">
              <w:rPr>
                <w:rFonts w:ascii="Times New Roman" w:hAnsi="Times New Roman" w:cs="Times New Roman"/>
                <w:b/>
                <w:bCs/>
              </w:rPr>
              <w:t>%</w:t>
            </w:r>
          </w:p>
          <w:p w14:paraId="7609CA0B" w14:textId="77777777" w:rsidR="00670C21" w:rsidRPr="00FA102B" w:rsidRDefault="00670C21" w:rsidP="00670C21">
            <w:pPr>
              <w:spacing w:line="225" w:lineRule="auto"/>
              <w:ind w:right="71"/>
              <w:jc w:val="center"/>
              <w:rPr>
                <w:rFonts w:ascii="Times New Roman" w:hAnsi="Times New Roman" w:cs="Times New Roman"/>
                <w:b/>
                <w:bCs/>
              </w:rPr>
            </w:pPr>
            <w:proofErr w:type="spellStart"/>
            <w:r w:rsidRPr="00FA102B">
              <w:rPr>
                <w:rFonts w:ascii="Times New Roman" w:hAnsi="Times New Roman" w:cs="Times New Roman"/>
                <w:b/>
                <w:bCs/>
              </w:rPr>
              <w:t>обу</w:t>
            </w:r>
            <w:proofErr w:type="spellEnd"/>
            <w:r w:rsidRPr="00FA102B">
              <w:rPr>
                <w:rFonts w:ascii="Times New Roman" w:hAnsi="Times New Roman" w:cs="Times New Roman"/>
                <w:b/>
                <w:bCs/>
              </w:rPr>
              <w:t xml:space="preserve"> че</w:t>
            </w:r>
          </w:p>
          <w:p w14:paraId="70990A72" w14:textId="77777777" w:rsidR="00670C21" w:rsidRPr="00FA102B" w:rsidRDefault="00670C21" w:rsidP="00670C21">
            <w:pPr>
              <w:spacing w:after="0" w:line="259" w:lineRule="auto"/>
              <w:ind w:right="126"/>
              <w:jc w:val="center"/>
              <w:rPr>
                <w:rFonts w:ascii="Times New Roman" w:hAnsi="Times New Roman" w:cs="Times New Roman"/>
                <w:b/>
                <w:bCs/>
              </w:rPr>
            </w:pPr>
            <w:proofErr w:type="spellStart"/>
            <w:r w:rsidRPr="00FA102B">
              <w:rPr>
                <w:rFonts w:ascii="Times New Roman" w:hAnsi="Times New Roman" w:cs="Times New Roman"/>
                <w:b/>
                <w:bCs/>
              </w:rPr>
              <w:t>нн</w:t>
            </w:r>
            <w:proofErr w:type="spellEnd"/>
          </w:p>
          <w:p w14:paraId="3A329A65" w14:textId="77777777" w:rsidR="00670C21" w:rsidRPr="00FA102B" w:rsidRDefault="00670C21" w:rsidP="00670C21">
            <w:pPr>
              <w:spacing w:after="0" w:line="259" w:lineRule="auto"/>
              <w:ind w:left="5" w:right="129"/>
              <w:jc w:val="center"/>
              <w:rPr>
                <w:rFonts w:ascii="Times New Roman" w:hAnsi="Times New Roman" w:cs="Times New Roman"/>
                <w:b/>
                <w:bCs/>
              </w:rPr>
            </w:pPr>
            <w:r w:rsidRPr="00FA102B">
              <w:rPr>
                <w:rFonts w:ascii="Times New Roman" w:hAnsi="Times New Roman" w:cs="Times New Roman"/>
                <w:b/>
                <w:bCs/>
              </w:rPr>
              <w:t>ост и</w:t>
            </w:r>
          </w:p>
        </w:tc>
        <w:tc>
          <w:tcPr>
            <w:tcW w:w="76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259EC95" w14:textId="77777777" w:rsidR="00670C21" w:rsidRPr="00FA102B" w:rsidRDefault="00670C21" w:rsidP="00670C21">
            <w:pPr>
              <w:spacing w:after="0" w:line="259" w:lineRule="auto"/>
              <w:ind w:left="122"/>
              <w:rPr>
                <w:rFonts w:ascii="Times New Roman" w:hAnsi="Times New Roman" w:cs="Times New Roman"/>
                <w:b/>
                <w:bCs/>
              </w:rPr>
            </w:pPr>
            <w:r w:rsidRPr="00FA102B">
              <w:rPr>
                <w:rFonts w:ascii="Times New Roman" w:hAnsi="Times New Roman" w:cs="Times New Roman"/>
                <w:b/>
                <w:bCs/>
              </w:rPr>
              <w:t>%</w:t>
            </w:r>
          </w:p>
          <w:p w14:paraId="0ED5EC72" w14:textId="77777777" w:rsidR="00670C21" w:rsidRPr="00FA102B" w:rsidRDefault="00670C21" w:rsidP="00670C21">
            <w:pPr>
              <w:spacing w:after="0" w:line="259" w:lineRule="auto"/>
              <w:ind w:right="94"/>
              <w:jc w:val="center"/>
              <w:rPr>
                <w:rFonts w:ascii="Times New Roman" w:hAnsi="Times New Roman" w:cs="Times New Roman"/>
                <w:b/>
                <w:bCs/>
              </w:rPr>
            </w:pPr>
            <w:proofErr w:type="spellStart"/>
            <w:r w:rsidRPr="00FA102B">
              <w:rPr>
                <w:rFonts w:ascii="Times New Roman" w:hAnsi="Times New Roman" w:cs="Times New Roman"/>
                <w:b/>
                <w:bCs/>
              </w:rPr>
              <w:t>кач</w:t>
            </w:r>
            <w:proofErr w:type="spellEnd"/>
            <w:r w:rsidRPr="00FA102B">
              <w:rPr>
                <w:rFonts w:ascii="Times New Roman" w:hAnsi="Times New Roman" w:cs="Times New Roman"/>
                <w:b/>
                <w:bCs/>
              </w:rPr>
              <w:t xml:space="preserve"> ест </w:t>
            </w:r>
            <w:proofErr w:type="spellStart"/>
            <w:r w:rsidRPr="00FA102B">
              <w:rPr>
                <w:rFonts w:ascii="Times New Roman" w:hAnsi="Times New Roman" w:cs="Times New Roman"/>
                <w:b/>
                <w:bCs/>
              </w:rPr>
              <w:t>ва</w:t>
            </w:r>
            <w:proofErr w:type="spellEnd"/>
          </w:p>
        </w:tc>
        <w:tc>
          <w:tcPr>
            <w:tcW w:w="103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FDC7C80" w14:textId="3B236BFF" w:rsidR="00670C21" w:rsidRPr="00FA102B" w:rsidRDefault="00670C21" w:rsidP="00670C21">
            <w:pPr>
              <w:spacing w:after="0" w:line="259" w:lineRule="auto"/>
              <w:ind w:left="2" w:firstLine="56"/>
              <w:rPr>
                <w:rFonts w:ascii="Times New Roman" w:hAnsi="Times New Roman" w:cs="Times New Roman"/>
                <w:b/>
                <w:bCs/>
              </w:rPr>
            </w:pPr>
            <w:proofErr w:type="spellStart"/>
            <w:r w:rsidRPr="00FA102B">
              <w:rPr>
                <w:rFonts w:ascii="Times New Roman" w:hAnsi="Times New Roman" w:cs="Times New Roman"/>
                <w:b/>
                <w:bCs/>
              </w:rPr>
              <w:t>Сре</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дний</w:t>
            </w:r>
            <w:proofErr w:type="spellEnd"/>
            <w:r w:rsidRPr="00FA102B">
              <w:rPr>
                <w:rFonts w:ascii="Times New Roman" w:hAnsi="Times New Roman" w:cs="Times New Roman"/>
                <w:b/>
                <w:bCs/>
              </w:rPr>
              <w:t xml:space="preserve"> балл</w:t>
            </w:r>
          </w:p>
        </w:tc>
      </w:tr>
      <w:tr w:rsidR="00670C21" w:rsidRPr="00970CD5" w14:paraId="03993AED" w14:textId="77777777" w:rsidTr="002D487C">
        <w:trPr>
          <w:trHeight w:val="1528"/>
        </w:trPr>
        <w:tc>
          <w:tcPr>
            <w:tcW w:w="2079" w:type="dxa"/>
            <w:gridSpan w:val="2"/>
            <w:vMerge/>
            <w:tcBorders>
              <w:top w:val="nil"/>
              <w:left w:val="single" w:sz="4" w:space="0" w:color="000000"/>
              <w:bottom w:val="single" w:sz="4" w:space="0" w:color="000000"/>
              <w:right w:val="single" w:sz="4" w:space="0" w:color="000000"/>
            </w:tcBorders>
          </w:tcPr>
          <w:p w14:paraId="2362E423" w14:textId="77777777" w:rsidR="00670C21" w:rsidRPr="00970CD5" w:rsidRDefault="00670C21" w:rsidP="00670C21">
            <w:pPr>
              <w:spacing w:after="160" w:line="259" w:lineRule="auto"/>
              <w:rPr>
                <w:rFonts w:ascii="Times New Roman" w:hAnsi="Times New Roman" w:cs="Times New Roman"/>
              </w:rPr>
            </w:pPr>
          </w:p>
        </w:tc>
        <w:tc>
          <w:tcPr>
            <w:tcW w:w="580" w:type="dxa"/>
            <w:tcBorders>
              <w:top w:val="single" w:sz="4" w:space="0" w:color="000000"/>
              <w:left w:val="single" w:sz="4" w:space="0" w:color="000000"/>
              <w:bottom w:val="single" w:sz="4" w:space="0" w:color="000000"/>
              <w:right w:val="single" w:sz="4" w:space="0" w:color="000000"/>
            </w:tcBorders>
          </w:tcPr>
          <w:p w14:paraId="23D6DD58" w14:textId="77777777" w:rsidR="00670C21" w:rsidRPr="00970CD5" w:rsidRDefault="00670C21" w:rsidP="00670C21">
            <w:pPr>
              <w:spacing w:after="0" w:line="259" w:lineRule="auto"/>
              <w:jc w:val="both"/>
              <w:rPr>
                <w:rFonts w:ascii="Times New Roman" w:hAnsi="Times New Roman" w:cs="Times New Roman"/>
              </w:rPr>
            </w:pPr>
            <w:r w:rsidRPr="00970CD5">
              <w:rPr>
                <w:rFonts w:ascii="Times New Roman" w:hAnsi="Times New Roman" w:cs="Times New Roman"/>
              </w:rPr>
              <w:t>«5»</w:t>
            </w:r>
          </w:p>
        </w:tc>
        <w:tc>
          <w:tcPr>
            <w:tcW w:w="1077" w:type="dxa"/>
            <w:tcBorders>
              <w:top w:val="single" w:sz="4" w:space="0" w:color="000000"/>
              <w:left w:val="single" w:sz="4" w:space="0" w:color="000000"/>
              <w:bottom w:val="single" w:sz="4" w:space="0" w:color="000000"/>
              <w:right w:val="single" w:sz="4" w:space="0" w:color="000000"/>
            </w:tcBorders>
          </w:tcPr>
          <w:p w14:paraId="04F64F84" w14:textId="77777777" w:rsidR="00670C21" w:rsidRPr="00970CD5" w:rsidRDefault="00670C21" w:rsidP="00670C21">
            <w:pPr>
              <w:spacing w:after="0" w:line="259" w:lineRule="auto"/>
              <w:ind w:left="2" w:right="1"/>
              <w:rPr>
                <w:rFonts w:ascii="Times New Roman" w:hAnsi="Times New Roman" w:cs="Times New Roman"/>
              </w:rPr>
            </w:pPr>
            <w:r w:rsidRPr="00970CD5">
              <w:rPr>
                <w:rFonts w:ascii="Times New Roman" w:hAnsi="Times New Roman" w:cs="Times New Roman"/>
              </w:rPr>
              <w:t xml:space="preserve">% от числа обучаю щ </w:t>
            </w:r>
            <w:proofErr w:type="spellStart"/>
            <w:r w:rsidRPr="00970CD5">
              <w:rPr>
                <w:rFonts w:ascii="Times New Roman" w:hAnsi="Times New Roman" w:cs="Times New Roman"/>
              </w:rPr>
              <w:t>ихся</w:t>
            </w:r>
            <w:proofErr w:type="spellEnd"/>
            <w:r w:rsidRPr="00970CD5">
              <w:rPr>
                <w:rFonts w:ascii="Times New Roman" w:hAnsi="Times New Roman" w:cs="Times New Roman"/>
              </w:rPr>
              <w:t xml:space="preserve">/ </w:t>
            </w:r>
            <w:proofErr w:type="spellStart"/>
            <w:r w:rsidRPr="00970CD5">
              <w:rPr>
                <w:rFonts w:ascii="Times New Roman" w:hAnsi="Times New Roman" w:cs="Times New Roman"/>
              </w:rPr>
              <w:t>учас</w:t>
            </w:r>
            <w:proofErr w:type="spellEnd"/>
            <w:r w:rsidRPr="00970CD5">
              <w:rPr>
                <w:rFonts w:ascii="Times New Roman" w:hAnsi="Times New Roman" w:cs="Times New Roman"/>
              </w:rPr>
              <w:t xml:space="preserve"> </w:t>
            </w:r>
            <w:proofErr w:type="spellStart"/>
            <w:r w:rsidRPr="00970CD5">
              <w:rPr>
                <w:rFonts w:ascii="Times New Roman" w:hAnsi="Times New Roman" w:cs="Times New Roman"/>
              </w:rPr>
              <w:t>тников</w:t>
            </w:r>
            <w:proofErr w:type="spellEnd"/>
          </w:p>
        </w:tc>
        <w:tc>
          <w:tcPr>
            <w:tcW w:w="539" w:type="dxa"/>
            <w:tcBorders>
              <w:top w:val="single" w:sz="4" w:space="0" w:color="000000"/>
              <w:left w:val="single" w:sz="4" w:space="0" w:color="000000"/>
              <w:bottom w:val="single" w:sz="4" w:space="0" w:color="000000"/>
              <w:right w:val="single" w:sz="4" w:space="0" w:color="000000"/>
            </w:tcBorders>
          </w:tcPr>
          <w:p w14:paraId="7855268F" w14:textId="77777777" w:rsidR="00670C21" w:rsidRPr="00970CD5" w:rsidRDefault="00670C21" w:rsidP="00670C21">
            <w:pPr>
              <w:spacing w:after="0" w:line="259" w:lineRule="auto"/>
              <w:ind w:right="12"/>
              <w:jc w:val="both"/>
              <w:rPr>
                <w:rFonts w:ascii="Times New Roman" w:hAnsi="Times New Roman" w:cs="Times New Roman"/>
              </w:rPr>
            </w:pPr>
            <w:r w:rsidRPr="00970CD5">
              <w:rPr>
                <w:rFonts w:ascii="Times New Roman" w:hAnsi="Times New Roman" w:cs="Times New Roman"/>
              </w:rPr>
              <w:t>«4»</w:t>
            </w:r>
          </w:p>
        </w:tc>
        <w:tc>
          <w:tcPr>
            <w:tcW w:w="1078" w:type="dxa"/>
            <w:tcBorders>
              <w:top w:val="single" w:sz="4" w:space="0" w:color="000000"/>
              <w:left w:val="single" w:sz="4" w:space="0" w:color="000000"/>
              <w:bottom w:val="single" w:sz="4" w:space="0" w:color="000000"/>
              <w:right w:val="single" w:sz="4" w:space="0" w:color="000000"/>
            </w:tcBorders>
          </w:tcPr>
          <w:p w14:paraId="75B53136" w14:textId="77777777" w:rsidR="00670C21" w:rsidRPr="00970CD5" w:rsidRDefault="00670C21" w:rsidP="00670C21">
            <w:pPr>
              <w:spacing w:after="0" w:line="259" w:lineRule="auto"/>
              <w:ind w:left="4"/>
              <w:rPr>
                <w:rFonts w:ascii="Times New Roman" w:hAnsi="Times New Roman" w:cs="Times New Roman"/>
              </w:rPr>
            </w:pPr>
            <w:r w:rsidRPr="00970CD5">
              <w:rPr>
                <w:rFonts w:ascii="Times New Roman" w:hAnsi="Times New Roman" w:cs="Times New Roman"/>
              </w:rPr>
              <w:t xml:space="preserve">% от числа обучаю щ </w:t>
            </w:r>
            <w:proofErr w:type="spellStart"/>
            <w:r w:rsidRPr="00970CD5">
              <w:rPr>
                <w:rFonts w:ascii="Times New Roman" w:hAnsi="Times New Roman" w:cs="Times New Roman"/>
              </w:rPr>
              <w:t>ихся</w:t>
            </w:r>
            <w:proofErr w:type="spellEnd"/>
            <w:r w:rsidRPr="00970CD5">
              <w:rPr>
                <w:rFonts w:ascii="Times New Roman" w:hAnsi="Times New Roman" w:cs="Times New Roman"/>
              </w:rPr>
              <w:t xml:space="preserve">/ </w:t>
            </w:r>
            <w:proofErr w:type="spellStart"/>
            <w:r w:rsidRPr="00970CD5">
              <w:rPr>
                <w:rFonts w:ascii="Times New Roman" w:hAnsi="Times New Roman" w:cs="Times New Roman"/>
              </w:rPr>
              <w:t>учас</w:t>
            </w:r>
            <w:proofErr w:type="spellEnd"/>
            <w:r w:rsidRPr="00970CD5">
              <w:rPr>
                <w:rFonts w:ascii="Times New Roman" w:hAnsi="Times New Roman" w:cs="Times New Roman"/>
              </w:rPr>
              <w:t xml:space="preserve"> </w:t>
            </w:r>
            <w:proofErr w:type="spellStart"/>
            <w:r w:rsidRPr="00970CD5">
              <w:rPr>
                <w:rFonts w:ascii="Times New Roman" w:hAnsi="Times New Roman" w:cs="Times New Roman"/>
              </w:rPr>
              <w:t>тников</w:t>
            </w:r>
            <w:proofErr w:type="spellEnd"/>
          </w:p>
        </w:tc>
        <w:tc>
          <w:tcPr>
            <w:tcW w:w="539" w:type="dxa"/>
            <w:tcBorders>
              <w:top w:val="single" w:sz="4" w:space="0" w:color="000000"/>
              <w:left w:val="single" w:sz="4" w:space="0" w:color="000000"/>
              <w:bottom w:val="single" w:sz="4" w:space="0" w:color="000000"/>
              <w:right w:val="single" w:sz="4" w:space="0" w:color="000000"/>
            </w:tcBorders>
          </w:tcPr>
          <w:p w14:paraId="432DC8CC" w14:textId="77777777" w:rsidR="00670C21" w:rsidRPr="00970CD5" w:rsidRDefault="00670C21" w:rsidP="00670C21">
            <w:pPr>
              <w:spacing w:after="0" w:line="259" w:lineRule="auto"/>
              <w:ind w:right="12"/>
              <w:jc w:val="both"/>
              <w:rPr>
                <w:rFonts w:ascii="Times New Roman" w:hAnsi="Times New Roman" w:cs="Times New Roman"/>
              </w:rPr>
            </w:pPr>
            <w:r w:rsidRPr="00970CD5">
              <w:rPr>
                <w:rFonts w:ascii="Times New Roman" w:hAnsi="Times New Roman" w:cs="Times New Roman"/>
              </w:rPr>
              <w:t>«3»</w:t>
            </w:r>
          </w:p>
        </w:tc>
        <w:tc>
          <w:tcPr>
            <w:tcW w:w="1076" w:type="dxa"/>
            <w:tcBorders>
              <w:top w:val="single" w:sz="4" w:space="0" w:color="000000"/>
              <w:left w:val="single" w:sz="4" w:space="0" w:color="000000"/>
              <w:bottom w:val="single" w:sz="4" w:space="0" w:color="000000"/>
              <w:right w:val="single" w:sz="4" w:space="0" w:color="000000"/>
            </w:tcBorders>
          </w:tcPr>
          <w:p w14:paraId="4E7D0E67" w14:textId="77777777" w:rsidR="00670C21" w:rsidRPr="00970CD5" w:rsidRDefault="00670C21" w:rsidP="00670C21">
            <w:pPr>
              <w:spacing w:after="0" w:line="259" w:lineRule="auto"/>
              <w:ind w:left="2"/>
              <w:rPr>
                <w:rFonts w:ascii="Times New Roman" w:hAnsi="Times New Roman" w:cs="Times New Roman"/>
              </w:rPr>
            </w:pPr>
            <w:r w:rsidRPr="00970CD5">
              <w:rPr>
                <w:rFonts w:ascii="Times New Roman" w:hAnsi="Times New Roman" w:cs="Times New Roman"/>
              </w:rPr>
              <w:t xml:space="preserve">% от числа обучаю щ </w:t>
            </w:r>
            <w:proofErr w:type="spellStart"/>
            <w:r w:rsidRPr="00970CD5">
              <w:rPr>
                <w:rFonts w:ascii="Times New Roman" w:hAnsi="Times New Roman" w:cs="Times New Roman"/>
              </w:rPr>
              <w:t>ихся</w:t>
            </w:r>
            <w:proofErr w:type="spellEnd"/>
            <w:r w:rsidRPr="00970CD5">
              <w:rPr>
                <w:rFonts w:ascii="Times New Roman" w:hAnsi="Times New Roman" w:cs="Times New Roman"/>
              </w:rPr>
              <w:t xml:space="preserve">/ </w:t>
            </w:r>
            <w:proofErr w:type="spellStart"/>
            <w:r w:rsidRPr="00970CD5">
              <w:rPr>
                <w:rFonts w:ascii="Times New Roman" w:hAnsi="Times New Roman" w:cs="Times New Roman"/>
              </w:rPr>
              <w:t>учас</w:t>
            </w:r>
            <w:proofErr w:type="spellEnd"/>
            <w:r w:rsidRPr="00970CD5">
              <w:rPr>
                <w:rFonts w:ascii="Times New Roman" w:hAnsi="Times New Roman" w:cs="Times New Roman"/>
              </w:rPr>
              <w:t xml:space="preserve"> </w:t>
            </w:r>
            <w:proofErr w:type="spellStart"/>
            <w:r w:rsidRPr="00970CD5">
              <w:rPr>
                <w:rFonts w:ascii="Times New Roman" w:hAnsi="Times New Roman" w:cs="Times New Roman"/>
              </w:rPr>
              <w:t>тников</w:t>
            </w:r>
            <w:proofErr w:type="spellEnd"/>
          </w:p>
        </w:tc>
        <w:tc>
          <w:tcPr>
            <w:tcW w:w="541" w:type="dxa"/>
            <w:tcBorders>
              <w:top w:val="single" w:sz="4" w:space="0" w:color="000000"/>
              <w:left w:val="single" w:sz="4" w:space="0" w:color="000000"/>
              <w:bottom w:val="single" w:sz="4" w:space="0" w:color="000000"/>
              <w:right w:val="single" w:sz="4" w:space="0" w:color="000000"/>
            </w:tcBorders>
          </w:tcPr>
          <w:p w14:paraId="2E9E6C85" w14:textId="77777777" w:rsidR="00670C21" w:rsidRPr="00970CD5" w:rsidRDefault="00670C21" w:rsidP="00670C21">
            <w:pPr>
              <w:spacing w:after="0" w:line="259" w:lineRule="auto"/>
              <w:ind w:right="12"/>
              <w:jc w:val="both"/>
              <w:rPr>
                <w:rFonts w:ascii="Times New Roman" w:hAnsi="Times New Roman" w:cs="Times New Roman"/>
              </w:rPr>
            </w:pPr>
            <w:r w:rsidRPr="00970CD5">
              <w:rPr>
                <w:rFonts w:ascii="Times New Roman" w:hAnsi="Times New Roman" w:cs="Times New Roman"/>
              </w:rPr>
              <w:t>«2»</w:t>
            </w:r>
          </w:p>
        </w:tc>
        <w:tc>
          <w:tcPr>
            <w:tcW w:w="1256" w:type="dxa"/>
            <w:tcBorders>
              <w:top w:val="single" w:sz="4" w:space="0" w:color="000000"/>
              <w:left w:val="single" w:sz="4" w:space="0" w:color="000000"/>
              <w:bottom w:val="single" w:sz="4" w:space="0" w:color="000000"/>
              <w:right w:val="single" w:sz="6" w:space="0" w:color="000000"/>
            </w:tcBorders>
          </w:tcPr>
          <w:p w14:paraId="0EB601C3" w14:textId="77777777" w:rsidR="00670C21" w:rsidRPr="00970CD5" w:rsidRDefault="00670C21" w:rsidP="00670C21">
            <w:pPr>
              <w:spacing w:after="0" w:line="226" w:lineRule="auto"/>
              <w:ind w:right="292"/>
              <w:rPr>
                <w:rFonts w:ascii="Times New Roman" w:hAnsi="Times New Roman" w:cs="Times New Roman"/>
              </w:rPr>
            </w:pPr>
            <w:r w:rsidRPr="00970CD5">
              <w:rPr>
                <w:rFonts w:ascii="Times New Roman" w:hAnsi="Times New Roman" w:cs="Times New Roman"/>
              </w:rPr>
              <w:t xml:space="preserve">% от числа </w:t>
            </w:r>
            <w:proofErr w:type="spellStart"/>
            <w:r w:rsidRPr="00970CD5">
              <w:rPr>
                <w:rFonts w:ascii="Times New Roman" w:hAnsi="Times New Roman" w:cs="Times New Roman"/>
              </w:rPr>
              <w:t>обуча</w:t>
            </w:r>
            <w:proofErr w:type="spellEnd"/>
            <w:r w:rsidRPr="00970CD5">
              <w:rPr>
                <w:rFonts w:ascii="Times New Roman" w:hAnsi="Times New Roman" w:cs="Times New Roman"/>
              </w:rPr>
              <w:t xml:space="preserve"> ю </w:t>
            </w:r>
            <w:proofErr w:type="spellStart"/>
            <w:r w:rsidRPr="00970CD5">
              <w:rPr>
                <w:rFonts w:ascii="Times New Roman" w:hAnsi="Times New Roman" w:cs="Times New Roman"/>
              </w:rPr>
              <w:t>щихс</w:t>
            </w:r>
            <w:proofErr w:type="spellEnd"/>
          </w:p>
          <w:p w14:paraId="776E4857" w14:textId="77777777" w:rsidR="00670C21" w:rsidRPr="00970CD5" w:rsidRDefault="00670C21" w:rsidP="00670C21">
            <w:pPr>
              <w:spacing w:after="0" w:line="259" w:lineRule="auto"/>
              <w:rPr>
                <w:rFonts w:ascii="Times New Roman" w:hAnsi="Times New Roman" w:cs="Times New Roman"/>
              </w:rPr>
            </w:pPr>
            <w:r w:rsidRPr="00970CD5">
              <w:rPr>
                <w:rFonts w:ascii="Times New Roman" w:hAnsi="Times New Roman" w:cs="Times New Roman"/>
              </w:rPr>
              <w:t xml:space="preserve">я/ </w:t>
            </w:r>
          </w:p>
        </w:tc>
        <w:tc>
          <w:tcPr>
            <w:tcW w:w="0" w:type="auto"/>
            <w:tcBorders>
              <w:top w:val="nil"/>
              <w:left w:val="single" w:sz="6" w:space="0" w:color="000000"/>
              <w:bottom w:val="single" w:sz="4" w:space="0" w:color="000000"/>
              <w:right w:val="single" w:sz="4" w:space="0" w:color="000000"/>
            </w:tcBorders>
          </w:tcPr>
          <w:p w14:paraId="5CDA1BC7" w14:textId="77777777" w:rsidR="00670C21" w:rsidRPr="00970CD5" w:rsidRDefault="00670C21" w:rsidP="00670C21">
            <w:pPr>
              <w:spacing w:after="160" w:line="259" w:lineRule="auto"/>
              <w:rPr>
                <w:rFonts w:ascii="Times New Roman" w:hAnsi="Times New Roman" w:cs="Times New Roman"/>
              </w:rPr>
            </w:pPr>
          </w:p>
        </w:tc>
        <w:tc>
          <w:tcPr>
            <w:tcW w:w="0" w:type="auto"/>
            <w:tcBorders>
              <w:top w:val="nil"/>
              <w:left w:val="single" w:sz="4" w:space="0" w:color="000000"/>
              <w:bottom w:val="single" w:sz="4" w:space="0" w:color="000000"/>
              <w:right w:val="single" w:sz="4" w:space="0" w:color="000000"/>
            </w:tcBorders>
          </w:tcPr>
          <w:p w14:paraId="366889F8" w14:textId="77777777" w:rsidR="00670C21" w:rsidRPr="00970CD5" w:rsidRDefault="00670C21" w:rsidP="00670C21">
            <w:pPr>
              <w:spacing w:after="160" w:line="259" w:lineRule="auto"/>
              <w:rPr>
                <w:rFonts w:ascii="Times New Roman" w:hAnsi="Times New Roman" w:cs="Times New Roman"/>
              </w:rPr>
            </w:pPr>
          </w:p>
        </w:tc>
        <w:tc>
          <w:tcPr>
            <w:tcW w:w="1037" w:type="dxa"/>
            <w:tcBorders>
              <w:top w:val="nil"/>
              <w:left w:val="single" w:sz="4" w:space="0" w:color="000000"/>
              <w:bottom w:val="single" w:sz="4" w:space="0" w:color="000000"/>
              <w:right w:val="single" w:sz="4" w:space="0" w:color="000000"/>
            </w:tcBorders>
          </w:tcPr>
          <w:p w14:paraId="6381BF6A" w14:textId="77777777" w:rsidR="00670C21" w:rsidRPr="00970CD5" w:rsidRDefault="00670C21" w:rsidP="00670C21">
            <w:pPr>
              <w:spacing w:after="160" w:line="259" w:lineRule="auto"/>
              <w:rPr>
                <w:rFonts w:ascii="Times New Roman" w:hAnsi="Times New Roman" w:cs="Times New Roman"/>
              </w:rPr>
            </w:pPr>
          </w:p>
        </w:tc>
      </w:tr>
      <w:tr w:rsidR="00670C21" w:rsidRPr="00970CD5" w14:paraId="41BD55BF" w14:textId="77777777" w:rsidTr="002D487C">
        <w:trPr>
          <w:trHeight w:val="1760"/>
        </w:trPr>
        <w:tc>
          <w:tcPr>
            <w:tcW w:w="663" w:type="dxa"/>
            <w:vMerge w:val="restart"/>
            <w:tcBorders>
              <w:top w:val="single" w:sz="4" w:space="0" w:color="000000"/>
              <w:left w:val="single" w:sz="4" w:space="0" w:color="000000"/>
              <w:bottom w:val="single" w:sz="4" w:space="0" w:color="000000"/>
              <w:right w:val="single" w:sz="4" w:space="0" w:color="000000"/>
            </w:tcBorders>
          </w:tcPr>
          <w:p w14:paraId="28763B6A" w14:textId="77777777" w:rsidR="00670C21" w:rsidRPr="00970CD5" w:rsidRDefault="00670C21" w:rsidP="00670C21">
            <w:pPr>
              <w:spacing w:after="0" w:line="259" w:lineRule="auto"/>
              <w:ind w:left="68" w:right="74"/>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tcPr>
          <w:p w14:paraId="5AD21684" w14:textId="77777777" w:rsidR="00670C21" w:rsidRPr="00970CD5" w:rsidRDefault="00670C21" w:rsidP="00670C21">
            <w:pPr>
              <w:spacing w:after="0" w:line="259" w:lineRule="auto"/>
              <w:ind w:left="66"/>
              <w:rPr>
                <w:rFonts w:ascii="Times New Roman" w:hAnsi="Times New Roman" w:cs="Times New Roman"/>
              </w:rPr>
            </w:pPr>
            <w:r w:rsidRPr="00970CD5">
              <w:rPr>
                <w:rFonts w:ascii="Times New Roman" w:hAnsi="Times New Roman" w:cs="Times New Roman"/>
              </w:rPr>
              <w:t xml:space="preserve">Итоги </w:t>
            </w:r>
          </w:p>
          <w:p w14:paraId="48B6AAF5" w14:textId="77777777" w:rsidR="00670C21" w:rsidRPr="00970CD5" w:rsidRDefault="00670C21" w:rsidP="00670C21">
            <w:pPr>
              <w:spacing w:after="0" w:line="259" w:lineRule="auto"/>
              <w:ind w:left="66"/>
              <w:rPr>
                <w:rFonts w:ascii="Times New Roman" w:hAnsi="Times New Roman" w:cs="Times New Roman"/>
              </w:rPr>
            </w:pPr>
            <w:r w:rsidRPr="00970CD5">
              <w:rPr>
                <w:rFonts w:ascii="Times New Roman" w:hAnsi="Times New Roman" w:cs="Times New Roman"/>
              </w:rPr>
              <w:t xml:space="preserve">1 </w:t>
            </w:r>
          </w:p>
          <w:p w14:paraId="22C94D27" w14:textId="77777777" w:rsidR="00670C21" w:rsidRPr="00970CD5" w:rsidRDefault="00670C21" w:rsidP="00670C21">
            <w:pPr>
              <w:spacing w:after="0" w:line="259" w:lineRule="auto"/>
              <w:ind w:left="66" w:right="101"/>
              <w:rPr>
                <w:rFonts w:ascii="Times New Roman" w:hAnsi="Times New Roman" w:cs="Times New Roman"/>
              </w:rPr>
            </w:pPr>
            <w:proofErr w:type="spellStart"/>
            <w:r w:rsidRPr="00970CD5">
              <w:rPr>
                <w:rFonts w:ascii="Times New Roman" w:hAnsi="Times New Roman" w:cs="Times New Roman"/>
              </w:rPr>
              <w:t>полуго</w:t>
            </w:r>
            <w:proofErr w:type="spellEnd"/>
            <w:r w:rsidRPr="00970CD5">
              <w:rPr>
                <w:rFonts w:ascii="Times New Roman" w:hAnsi="Times New Roman" w:cs="Times New Roman"/>
              </w:rPr>
              <w:t xml:space="preserve"> </w:t>
            </w:r>
            <w:proofErr w:type="spellStart"/>
            <w:r w:rsidRPr="00970CD5">
              <w:rPr>
                <w:rFonts w:ascii="Times New Roman" w:hAnsi="Times New Roman" w:cs="Times New Roman"/>
              </w:rPr>
              <w:t>дия</w:t>
            </w:r>
            <w:proofErr w:type="spellEnd"/>
            <w:r w:rsidRPr="00970CD5">
              <w:rPr>
                <w:rFonts w:ascii="Times New Roman" w:hAnsi="Times New Roman" w:cs="Times New Roman"/>
              </w:rPr>
              <w:t xml:space="preserve"> 20182019(3 четверти)</w:t>
            </w:r>
          </w:p>
        </w:tc>
        <w:tc>
          <w:tcPr>
            <w:tcW w:w="580" w:type="dxa"/>
            <w:tcBorders>
              <w:top w:val="single" w:sz="4" w:space="0" w:color="000000"/>
              <w:left w:val="single" w:sz="4" w:space="0" w:color="000000"/>
              <w:bottom w:val="single" w:sz="4" w:space="0" w:color="000000"/>
              <w:right w:val="single" w:sz="5" w:space="0" w:color="000000"/>
            </w:tcBorders>
          </w:tcPr>
          <w:p w14:paraId="1FA183F9" w14:textId="77777777" w:rsidR="00670C21" w:rsidRPr="00970CD5" w:rsidRDefault="00670C21" w:rsidP="00670C21">
            <w:pPr>
              <w:spacing w:after="0" w:line="259" w:lineRule="auto"/>
              <w:rPr>
                <w:rFonts w:ascii="Times New Roman" w:hAnsi="Times New Roman" w:cs="Times New Roman"/>
              </w:rPr>
            </w:pPr>
            <w:r w:rsidRPr="00970CD5">
              <w:rPr>
                <w:rFonts w:ascii="Times New Roman" w:hAnsi="Times New Roman" w:cs="Times New Roman"/>
              </w:rPr>
              <w:t>1</w:t>
            </w:r>
          </w:p>
          <w:p w14:paraId="1250A0C8" w14:textId="77777777" w:rsidR="00670C21" w:rsidRPr="00970CD5" w:rsidRDefault="00670C21" w:rsidP="00670C21">
            <w:pPr>
              <w:spacing w:after="0" w:line="259" w:lineRule="auto"/>
              <w:rPr>
                <w:rFonts w:ascii="Times New Roman" w:hAnsi="Times New Roman" w:cs="Times New Roman"/>
              </w:rPr>
            </w:pPr>
            <w:r w:rsidRPr="00970CD5">
              <w:rPr>
                <w:rFonts w:ascii="Times New Roman" w:hAnsi="Times New Roman" w:cs="Times New Roman"/>
              </w:rPr>
              <w:t>9</w:t>
            </w:r>
          </w:p>
        </w:tc>
        <w:tc>
          <w:tcPr>
            <w:tcW w:w="1077" w:type="dxa"/>
            <w:tcBorders>
              <w:top w:val="single" w:sz="4" w:space="0" w:color="000000"/>
              <w:left w:val="single" w:sz="5" w:space="0" w:color="000000"/>
              <w:bottom w:val="single" w:sz="4" w:space="0" w:color="000000"/>
              <w:right w:val="single" w:sz="5" w:space="0" w:color="000000"/>
            </w:tcBorders>
          </w:tcPr>
          <w:p w14:paraId="3A34CA69" w14:textId="77777777" w:rsidR="00670C21" w:rsidRPr="00970CD5" w:rsidRDefault="00670C21" w:rsidP="00670C21">
            <w:pPr>
              <w:spacing w:after="0" w:line="259" w:lineRule="auto"/>
              <w:ind w:right="111"/>
              <w:jc w:val="center"/>
              <w:rPr>
                <w:rFonts w:ascii="Times New Roman" w:hAnsi="Times New Roman" w:cs="Times New Roman"/>
              </w:rPr>
            </w:pPr>
            <w:r w:rsidRPr="00970CD5">
              <w:rPr>
                <w:rFonts w:ascii="Times New Roman" w:hAnsi="Times New Roman" w:cs="Times New Roman"/>
              </w:rPr>
              <w:t>17</w:t>
            </w:r>
          </w:p>
          <w:p w14:paraId="1645E900" w14:textId="77777777" w:rsidR="00670C21" w:rsidRPr="00970CD5" w:rsidRDefault="00670C21" w:rsidP="00670C21">
            <w:pPr>
              <w:spacing w:after="0" w:line="259" w:lineRule="auto"/>
              <w:ind w:right="108"/>
              <w:jc w:val="center"/>
              <w:rPr>
                <w:rFonts w:ascii="Times New Roman" w:hAnsi="Times New Roman" w:cs="Times New Roman"/>
              </w:rPr>
            </w:pPr>
            <w:r w:rsidRPr="00970CD5">
              <w:rPr>
                <w:rFonts w:ascii="Times New Roman" w:hAnsi="Times New Roman" w:cs="Times New Roman"/>
              </w:rPr>
              <w:t>%</w:t>
            </w:r>
          </w:p>
        </w:tc>
        <w:tc>
          <w:tcPr>
            <w:tcW w:w="539" w:type="dxa"/>
            <w:tcBorders>
              <w:top w:val="single" w:sz="4" w:space="0" w:color="000000"/>
              <w:left w:val="single" w:sz="5" w:space="0" w:color="000000"/>
              <w:bottom w:val="single" w:sz="4" w:space="0" w:color="000000"/>
              <w:right w:val="single" w:sz="5" w:space="0" w:color="000000"/>
            </w:tcBorders>
          </w:tcPr>
          <w:p w14:paraId="13086A16" w14:textId="77777777" w:rsidR="00670C21" w:rsidRPr="00970CD5" w:rsidRDefault="00670C21" w:rsidP="00670C21">
            <w:pPr>
              <w:spacing w:after="0" w:line="259" w:lineRule="auto"/>
              <w:rPr>
                <w:rFonts w:ascii="Times New Roman" w:hAnsi="Times New Roman" w:cs="Times New Roman"/>
              </w:rPr>
            </w:pPr>
            <w:r w:rsidRPr="00970CD5">
              <w:rPr>
                <w:rFonts w:ascii="Times New Roman" w:hAnsi="Times New Roman" w:cs="Times New Roman"/>
              </w:rPr>
              <w:t>53</w:t>
            </w:r>
          </w:p>
        </w:tc>
        <w:tc>
          <w:tcPr>
            <w:tcW w:w="1078" w:type="dxa"/>
            <w:tcBorders>
              <w:top w:val="single" w:sz="4" w:space="0" w:color="000000"/>
              <w:left w:val="single" w:sz="5" w:space="0" w:color="000000"/>
              <w:bottom w:val="single" w:sz="4" w:space="0" w:color="000000"/>
              <w:right w:val="single" w:sz="5" w:space="0" w:color="000000"/>
            </w:tcBorders>
          </w:tcPr>
          <w:p w14:paraId="44DA939A" w14:textId="77777777" w:rsidR="00670C21" w:rsidRPr="00970CD5" w:rsidRDefault="00670C21" w:rsidP="00670C21">
            <w:pPr>
              <w:spacing w:after="0" w:line="259" w:lineRule="auto"/>
              <w:ind w:right="111"/>
              <w:jc w:val="center"/>
              <w:rPr>
                <w:rFonts w:ascii="Times New Roman" w:hAnsi="Times New Roman" w:cs="Times New Roman"/>
              </w:rPr>
            </w:pPr>
            <w:r w:rsidRPr="00970CD5">
              <w:rPr>
                <w:rFonts w:ascii="Times New Roman" w:hAnsi="Times New Roman" w:cs="Times New Roman"/>
              </w:rPr>
              <w:t>49</w:t>
            </w:r>
          </w:p>
          <w:p w14:paraId="105D4AF9" w14:textId="77777777" w:rsidR="00670C21" w:rsidRPr="00970CD5" w:rsidRDefault="00670C21" w:rsidP="00670C21">
            <w:pPr>
              <w:spacing w:after="0" w:line="259" w:lineRule="auto"/>
              <w:ind w:right="108"/>
              <w:jc w:val="center"/>
              <w:rPr>
                <w:rFonts w:ascii="Times New Roman" w:hAnsi="Times New Roman" w:cs="Times New Roman"/>
              </w:rPr>
            </w:pPr>
            <w:r w:rsidRPr="00970CD5">
              <w:rPr>
                <w:rFonts w:ascii="Times New Roman" w:hAnsi="Times New Roman" w:cs="Times New Roman"/>
              </w:rPr>
              <w:t>%</w:t>
            </w:r>
          </w:p>
        </w:tc>
        <w:tc>
          <w:tcPr>
            <w:tcW w:w="539" w:type="dxa"/>
            <w:tcBorders>
              <w:top w:val="single" w:sz="4" w:space="0" w:color="000000"/>
              <w:left w:val="single" w:sz="5" w:space="0" w:color="000000"/>
              <w:bottom w:val="single" w:sz="4" w:space="0" w:color="000000"/>
              <w:right w:val="single" w:sz="5" w:space="0" w:color="000000"/>
            </w:tcBorders>
          </w:tcPr>
          <w:p w14:paraId="6611E5A2" w14:textId="77777777" w:rsidR="00670C21" w:rsidRPr="00970CD5" w:rsidRDefault="00670C21" w:rsidP="00670C21">
            <w:pPr>
              <w:spacing w:after="0" w:line="259" w:lineRule="auto"/>
              <w:ind w:left="13"/>
              <w:rPr>
                <w:rFonts w:ascii="Times New Roman" w:hAnsi="Times New Roman" w:cs="Times New Roman"/>
              </w:rPr>
            </w:pPr>
            <w:r w:rsidRPr="00970CD5">
              <w:rPr>
                <w:rFonts w:ascii="Times New Roman" w:hAnsi="Times New Roman" w:cs="Times New Roman"/>
              </w:rPr>
              <w:t>3</w:t>
            </w:r>
          </w:p>
          <w:p w14:paraId="57A35403" w14:textId="77777777" w:rsidR="00670C21" w:rsidRPr="00970CD5" w:rsidRDefault="00670C21" w:rsidP="00670C21">
            <w:pPr>
              <w:spacing w:after="0" w:line="259" w:lineRule="auto"/>
              <w:ind w:left="13"/>
              <w:rPr>
                <w:rFonts w:ascii="Times New Roman" w:hAnsi="Times New Roman" w:cs="Times New Roman"/>
              </w:rPr>
            </w:pPr>
            <w:r w:rsidRPr="00970CD5">
              <w:rPr>
                <w:rFonts w:ascii="Times New Roman" w:hAnsi="Times New Roman" w:cs="Times New Roman"/>
              </w:rPr>
              <w:t>7</w:t>
            </w:r>
          </w:p>
        </w:tc>
        <w:tc>
          <w:tcPr>
            <w:tcW w:w="1076" w:type="dxa"/>
            <w:tcBorders>
              <w:top w:val="single" w:sz="4" w:space="0" w:color="000000"/>
              <w:left w:val="single" w:sz="5" w:space="0" w:color="000000"/>
              <w:bottom w:val="single" w:sz="4" w:space="0" w:color="000000"/>
              <w:right w:val="single" w:sz="5" w:space="0" w:color="000000"/>
            </w:tcBorders>
          </w:tcPr>
          <w:p w14:paraId="2FDAE0F7" w14:textId="77777777" w:rsidR="00670C21" w:rsidRPr="00970CD5" w:rsidRDefault="00670C21" w:rsidP="00670C21">
            <w:pPr>
              <w:spacing w:after="0" w:line="259" w:lineRule="auto"/>
              <w:ind w:left="102"/>
              <w:jc w:val="center"/>
              <w:rPr>
                <w:rFonts w:ascii="Times New Roman" w:hAnsi="Times New Roman" w:cs="Times New Roman"/>
              </w:rPr>
            </w:pPr>
            <w:r w:rsidRPr="00970CD5">
              <w:rPr>
                <w:rFonts w:ascii="Times New Roman" w:hAnsi="Times New Roman" w:cs="Times New Roman"/>
              </w:rPr>
              <w:t>34%</w:t>
            </w:r>
          </w:p>
        </w:tc>
        <w:tc>
          <w:tcPr>
            <w:tcW w:w="541" w:type="dxa"/>
            <w:tcBorders>
              <w:top w:val="single" w:sz="4" w:space="0" w:color="000000"/>
              <w:left w:val="single" w:sz="5" w:space="0" w:color="000000"/>
              <w:bottom w:val="single" w:sz="4" w:space="0" w:color="000000"/>
              <w:right w:val="single" w:sz="4" w:space="0" w:color="000000"/>
            </w:tcBorders>
          </w:tcPr>
          <w:p w14:paraId="7AF53074" w14:textId="77777777" w:rsidR="00670C21" w:rsidRPr="00970CD5" w:rsidRDefault="00670C21" w:rsidP="00670C21">
            <w:pPr>
              <w:spacing w:after="0" w:line="259" w:lineRule="auto"/>
              <w:ind w:right="111"/>
              <w:jc w:val="center"/>
              <w:rPr>
                <w:rFonts w:ascii="Times New Roman" w:hAnsi="Times New Roman" w:cs="Times New Roman"/>
              </w:rPr>
            </w:pPr>
            <w:r w:rsidRPr="00970CD5">
              <w:rPr>
                <w:rFonts w:ascii="Times New Roman" w:hAnsi="Times New Roman" w:cs="Times New Roman"/>
              </w:rPr>
              <w:t>-</w:t>
            </w:r>
          </w:p>
        </w:tc>
        <w:tc>
          <w:tcPr>
            <w:tcW w:w="1256" w:type="dxa"/>
            <w:tcBorders>
              <w:top w:val="single" w:sz="4" w:space="0" w:color="000000"/>
              <w:left w:val="single" w:sz="4" w:space="0" w:color="000000"/>
              <w:bottom w:val="single" w:sz="4" w:space="0" w:color="000000"/>
              <w:right w:val="single" w:sz="4" w:space="0" w:color="000000"/>
            </w:tcBorders>
          </w:tcPr>
          <w:p w14:paraId="2B50D258" w14:textId="77777777" w:rsidR="00670C21" w:rsidRPr="00970CD5" w:rsidRDefault="00670C21" w:rsidP="00670C21">
            <w:pPr>
              <w:spacing w:after="0" w:line="259" w:lineRule="auto"/>
              <w:ind w:right="108"/>
              <w:jc w:val="center"/>
              <w:rPr>
                <w:rFonts w:ascii="Times New Roman" w:hAnsi="Times New Roman" w:cs="Times New Roman"/>
              </w:rPr>
            </w:pPr>
            <w:r w:rsidRPr="00970CD5">
              <w:rPr>
                <w:rFonts w:ascii="Times New Roman" w:hAnsi="Times New Roman" w:cs="Times New Roman"/>
              </w:rPr>
              <w:t>-</w:t>
            </w:r>
          </w:p>
        </w:tc>
        <w:tc>
          <w:tcPr>
            <w:tcW w:w="775" w:type="dxa"/>
            <w:tcBorders>
              <w:top w:val="single" w:sz="4" w:space="0" w:color="000000"/>
              <w:left w:val="single" w:sz="4" w:space="0" w:color="000000"/>
              <w:bottom w:val="single" w:sz="4" w:space="0" w:color="000000"/>
              <w:right w:val="single" w:sz="4" w:space="0" w:color="000000"/>
            </w:tcBorders>
          </w:tcPr>
          <w:p w14:paraId="56A24BB7" w14:textId="77777777" w:rsidR="00670C21" w:rsidRPr="00970CD5" w:rsidRDefault="00670C21" w:rsidP="00670C21">
            <w:pPr>
              <w:spacing w:after="0" w:line="259" w:lineRule="auto"/>
              <w:ind w:right="107"/>
              <w:jc w:val="center"/>
              <w:rPr>
                <w:rFonts w:ascii="Times New Roman" w:hAnsi="Times New Roman" w:cs="Times New Roman"/>
              </w:rPr>
            </w:pPr>
            <w:r w:rsidRPr="00970CD5">
              <w:rPr>
                <w:rFonts w:ascii="Times New Roman" w:hAnsi="Times New Roman" w:cs="Times New Roman"/>
              </w:rPr>
              <w:t>100</w:t>
            </w:r>
          </w:p>
          <w:p w14:paraId="2B3F8BD7" w14:textId="77777777" w:rsidR="00670C21" w:rsidRPr="00970CD5" w:rsidRDefault="00670C21" w:rsidP="00670C21">
            <w:pPr>
              <w:spacing w:after="0" w:line="259" w:lineRule="auto"/>
              <w:ind w:left="190"/>
              <w:rPr>
                <w:rFonts w:ascii="Times New Roman" w:hAnsi="Times New Roman" w:cs="Times New Roman"/>
              </w:rPr>
            </w:pPr>
            <w:r w:rsidRPr="00970CD5">
              <w:rPr>
                <w:rFonts w:ascii="Times New Roman" w:hAnsi="Times New Roman" w:cs="Times New Roman"/>
              </w:rPr>
              <w:t>%</w:t>
            </w:r>
          </w:p>
        </w:tc>
        <w:tc>
          <w:tcPr>
            <w:tcW w:w="764" w:type="dxa"/>
            <w:tcBorders>
              <w:top w:val="single" w:sz="4" w:space="0" w:color="000000"/>
              <w:left w:val="single" w:sz="4" w:space="0" w:color="000000"/>
              <w:bottom w:val="single" w:sz="4" w:space="0" w:color="000000"/>
              <w:right w:val="single" w:sz="4" w:space="0" w:color="000000"/>
            </w:tcBorders>
          </w:tcPr>
          <w:p w14:paraId="3FE48136" w14:textId="77777777" w:rsidR="00670C21" w:rsidRPr="00970CD5" w:rsidRDefault="00670C21" w:rsidP="00670C21">
            <w:pPr>
              <w:spacing w:after="0" w:line="259" w:lineRule="auto"/>
              <w:ind w:right="139"/>
              <w:jc w:val="center"/>
              <w:rPr>
                <w:rFonts w:ascii="Times New Roman" w:hAnsi="Times New Roman" w:cs="Times New Roman"/>
              </w:rPr>
            </w:pPr>
            <w:r w:rsidRPr="00970CD5">
              <w:rPr>
                <w:rFonts w:ascii="Times New Roman" w:hAnsi="Times New Roman" w:cs="Times New Roman"/>
              </w:rPr>
              <w:t xml:space="preserve">66 </w:t>
            </w:r>
          </w:p>
          <w:p w14:paraId="3C3DC0BF" w14:textId="77777777" w:rsidR="00670C21" w:rsidRPr="00970CD5" w:rsidRDefault="00670C21" w:rsidP="00670C21">
            <w:pPr>
              <w:spacing w:after="0" w:line="259" w:lineRule="auto"/>
              <w:ind w:left="156"/>
              <w:rPr>
                <w:rFonts w:ascii="Times New Roman" w:hAnsi="Times New Roman" w:cs="Times New Roman"/>
              </w:rPr>
            </w:pPr>
            <w:r w:rsidRPr="00970CD5">
              <w:rPr>
                <w:rFonts w:ascii="Times New Roman" w:hAnsi="Times New Roman" w:cs="Times New Roman"/>
              </w:rPr>
              <w:t>%</w:t>
            </w:r>
          </w:p>
        </w:tc>
        <w:tc>
          <w:tcPr>
            <w:tcW w:w="1037" w:type="dxa"/>
            <w:tcBorders>
              <w:top w:val="single" w:sz="4" w:space="0" w:color="000000"/>
              <w:left w:val="single" w:sz="4" w:space="0" w:color="000000"/>
              <w:bottom w:val="single" w:sz="4" w:space="0" w:color="000000"/>
              <w:right w:val="single" w:sz="4" w:space="0" w:color="000000"/>
            </w:tcBorders>
          </w:tcPr>
          <w:p w14:paraId="281827D8" w14:textId="77777777" w:rsidR="00670C21" w:rsidRPr="00970CD5" w:rsidRDefault="00670C21" w:rsidP="00670C21">
            <w:pPr>
              <w:spacing w:after="0" w:line="259" w:lineRule="auto"/>
              <w:ind w:right="113"/>
              <w:rPr>
                <w:rFonts w:ascii="Times New Roman" w:hAnsi="Times New Roman" w:cs="Times New Roman"/>
              </w:rPr>
            </w:pPr>
            <w:r w:rsidRPr="00970CD5">
              <w:rPr>
                <w:rFonts w:ascii="Times New Roman" w:hAnsi="Times New Roman" w:cs="Times New Roman"/>
              </w:rPr>
              <w:t>3,8</w:t>
            </w:r>
          </w:p>
        </w:tc>
      </w:tr>
      <w:tr w:rsidR="00670C21" w:rsidRPr="00970CD5" w14:paraId="63B1DD00" w14:textId="77777777" w:rsidTr="002D487C">
        <w:trPr>
          <w:trHeight w:val="836"/>
        </w:trPr>
        <w:tc>
          <w:tcPr>
            <w:tcW w:w="0" w:type="auto"/>
            <w:vMerge/>
            <w:tcBorders>
              <w:top w:val="nil"/>
              <w:left w:val="single" w:sz="4" w:space="0" w:color="000000"/>
              <w:bottom w:val="single" w:sz="4" w:space="0" w:color="000000"/>
              <w:right w:val="single" w:sz="4" w:space="0" w:color="000000"/>
            </w:tcBorders>
          </w:tcPr>
          <w:p w14:paraId="178F56C8" w14:textId="77777777" w:rsidR="00670C21" w:rsidRPr="00970CD5" w:rsidRDefault="00670C21" w:rsidP="00670C21">
            <w:pPr>
              <w:spacing w:after="160" w:line="259" w:lineRule="auto"/>
              <w:rPr>
                <w:rFonts w:ascii="Times New Roman" w:hAnsi="Times New Roman" w:cs="Times New Roman"/>
              </w:rPr>
            </w:pPr>
          </w:p>
        </w:tc>
        <w:tc>
          <w:tcPr>
            <w:tcW w:w="1416" w:type="dxa"/>
            <w:tcBorders>
              <w:top w:val="single" w:sz="4" w:space="0" w:color="000000"/>
              <w:left w:val="single" w:sz="4" w:space="0" w:color="000000"/>
              <w:bottom w:val="single" w:sz="4" w:space="0" w:color="000000"/>
              <w:right w:val="single" w:sz="4" w:space="0" w:color="000000"/>
            </w:tcBorders>
          </w:tcPr>
          <w:p w14:paraId="7100FAB0" w14:textId="77777777" w:rsidR="00670C21" w:rsidRPr="00970CD5" w:rsidRDefault="00670C21" w:rsidP="00670C21">
            <w:pPr>
              <w:spacing w:after="0" w:line="259" w:lineRule="auto"/>
              <w:ind w:left="66"/>
              <w:rPr>
                <w:rFonts w:ascii="Times New Roman" w:hAnsi="Times New Roman" w:cs="Times New Roman"/>
              </w:rPr>
            </w:pPr>
            <w:r w:rsidRPr="00970CD5">
              <w:rPr>
                <w:rFonts w:ascii="Times New Roman" w:hAnsi="Times New Roman" w:cs="Times New Roman"/>
              </w:rPr>
              <w:t xml:space="preserve">Итоги </w:t>
            </w:r>
          </w:p>
          <w:p w14:paraId="4D9E2F71" w14:textId="77777777" w:rsidR="00670C21" w:rsidRPr="00970CD5" w:rsidRDefault="00670C21" w:rsidP="00670C21">
            <w:pPr>
              <w:spacing w:after="0" w:line="259" w:lineRule="auto"/>
              <w:ind w:left="66"/>
              <w:rPr>
                <w:rFonts w:ascii="Times New Roman" w:hAnsi="Times New Roman" w:cs="Times New Roman"/>
              </w:rPr>
            </w:pPr>
            <w:r w:rsidRPr="00970CD5">
              <w:rPr>
                <w:rFonts w:ascii="Times New Roman" w:hAnsi="Times New Roman" w:cs="Times New Roman"/>
              </w:rPr>
              <w:t>ВПР</w:t>
            </w:r>
          </w:p>
        </w:tc>
        <w:tc>
          <w:tcPr>
            <w:tcW w:w="580" w:type="dxa"/>
            <w:tcBorders>
              <w:top w:val="single" w:sz="4" w:space="0" w:color="000000"/>
              <w:left w:val="single" w:sz="4" w:space="0" w:color="000000"/>
              <w:bottom w:val="single" w:sz="4" w:space="0" w:color="000000"/>
              <w:right w:val="single" w:sz="5" w:space="0" w:color="000000"/>
            </w:tcBorders>
          </w:tcPr>
          <w:p w14:paraId="488EE57B" w14:textId="77777777" w:rsidR="00670C21" w:rsidRPr="00970CD5" w:rsidRDefault="00670C21" w:rsidP="00670C21">
            <w:pPr>
              <w:spacing w:after="0" w:line="259" w:lineRule="auto"/>
              <w:jc w:val="right"/>
              <w:rPr>
                <w:rFonts w:ascii="Times New Roman" w:hAnsi="Times New Roman" w:cs="Times New Roman"/>
              </w:rPr>
            </w:pPr>
            <w:r w:rsidRPr="00970CD5">
              <w:rPr>
                <w:rFonts w:ascii="Times New Roman" w:hAnsi="Times New Roman" w:cs="Times New Roman"/>
              </w:rPr>
              <w:t>1</w:t>
            </w:r>
          </w:p>
          <w:p w14:paraId="2D067AF3" w14:textId="77777777" w:rsidR="00670C21" w:rsidRPr="00970CD5" w:rsidRDefault="00670C21" w:rsidP="00670C21">
            <w:pPr>
              <w:spacing w:after="0" w:line="259" w:lineRule="auto"/>
              <w:jc w:val="right"/>
              <w:rPr>
                <w:rFonts w:ascii="Times New Roman" w:hAnsi="Times New Roman" w:cs="Times New Roman"/>
              </w:rPr>
            </w:pPr>
            <w:r w:rsidRPr="00970CD5">
              <w:rPr>
                <w:rFonts w:ascii="Times New Roman" w:hAnsi="Times New Roman" w:cs="Times New Roman"/>
              </w:rPr>
              <w:t>5</w:t>
            </w:r>
          </w:p>
        </w:tc>
        <w:tc>
          <w:tcPr>
            <w:tcW w:w="1077" w:type="dxa"/>
            <w:tcBorders>
              <w:top w:val="single" w:sz="4" w:space="0" w:color="000000"/>
              <w:left w:val="single" w:sz="5" w:space="0" w:color="000000"/>
              <w:bottom w:val="single" w:sz="4" w:space="0" w:color="000000"/>
              <w:right w:val="single" w:sz="5" w:space="0" w:color="000000"/>
            </w:tcBorders>
          </w:tcPr>
          <w:p w14:paraId="6CA778E4" w14:textId="77777777" w:rsidR="00670C21" w:rsidRPr="00970CD5" w:rsidRDefault="00670C21" w:rsidP="00670C21">
            <w:pPr>
              <w:spacing w:after="0" w:line="259" w:lineRule="auto"/>
              <w:ind w:right="111"/>
              <w:jc w:val="center"/>
              <w:rPr>
                <w:rFonts w:ascii="Times New Roman" w:hAnsi="Times New Roman" w:cs="Times New Roman"/>
              </w:rPr>
            </w:pPr>
            <w:r w:rsidRPr="00970CD5">
              <w:rPr>
                <w:rFonts w:ascii="Times New Roman" w:hAnsi="Times New Roman" w:cs="Times New Roman"/>
              </w:rPr>
              <w:t>14</w:t>
            </w:r>
          </w:p>
          <w:p w14:paraId="6FD5C101" w14:textId="77777777" w:rsidR="00670C21" w:rsidRPr="00970CD5" w:rsidRDefault="00670C21" w:rsidP="00670C21">
            <w:pPr>
              <w:spacing w:after="0" w:line="259" w:lineRule="auto"/>
              <w:ind w:right="111"/>
              <w:jc w:val="center"/>
              <w:rPr>
                <w:rFonts w:ascii="Times New Roman" w:hAnsi="Times New Roman" w:cs="Times New Roman"/>
              </w:rPr>
            </w:pPr>
            <w:r w:rsidRPr="00970CD5">
              <w:rPr>
                <w:rFonts w:ascii="Times New Roman" w:hAnsi="Times New Roman" w:cs="Times New Roman"/>
              </w:rPr>
              <w:t>%</w:t>
            </w:r>
          </w:p>
        </w:tc>
        <w:tc>
          <w:tcPr>
            <w:tcW w:w="539" w:type="dxa"/>
            <w:tcBorders>
              <w:top w:val="single" w:sz="4" w:space="0" w:color="000000"/>
              <w:left w:val="single" w:sz="5" w:space="0" w:color="000000"/>
              <w:bottom w:val="single" w:sz="4" w:space="0" w:color="000000"/>
              <w:right w:val="single" w:sz="5" w:space="0" w:color="000000"/>
            </w:tcBorders>
          </w:tcPr>
          <w:p w14:paraId="765A3F11" w14:textId="77777777" w:rsidR="00670C21" w:rsidRPr="00970CD5" w:rsidRDefault="00670C21" w:rsidP="00670C21">
            <w:pPr>
              <w:spacing w:after="0" w:line="259" w:lineRule="auto"/>
              <w:ind w:right="10"/>
              <w:rPr>
                <w:rFonts w:ascii="Times New Roman" w:hAnsi="Times New Roman" w:cs="Times New Roman"/>
              </w:rPr>
            </w:pPr>
            <w:r w:rsidRPr="00970CD5">
              <w:rPr>
                <w:rFonts w:ascii="Times New Roman" w:hAnsi="Times New Roman" w:cs="Times New Roman"/>
              </w:rPr>
              <w:t>54</w:t>
            </w:r>
          </w:p>
        </w:tc>
        <w:tc>
          <w:tcPr>
            <w:tcW w:w="1078" w:type="dxa"/>
            <w:tcBorders>
              <w:top w:val="single" w:sz="4" w:space="0" w:color="000000"/>
              <w:left w:val="single" w:sz="5" w:space="0" w:color="000000"/>
              <w:bottom w:val="single" w:sz="4" w:space="0" w:color="000000"/>
              <w:right w:val="single" w:sz="5" w:space="0" w:color="000000"/>
            </w:tcBorders>
          </w:tcPr>
          <w:p w14:paraId="7F326B2E" w14:textId="77777777" w:rsidR="00670C21" w:rsidRPr="00970CD5" w:rsidRDefault="00670C21" w:rsidP="00670C21">
            <w:pPr>
              <w:spacing w:after="0" w:line="259" w:lineRule="auto"/>
              <w:ind w:right="111"/>
              <w:jc w:val="center"/>
              <w:rPr>
                <w:rFonts w:ascii="Times New Roman" w:hAnsi="Times New Roman" w:cs="Times New Roman"/>
              </w:rPr>
            </w:pPr>
            <w:r w:rsidRPr="00970CD5">
              <w:rPr>
                <w:rFonts w:ascii="Times New Roman" w:hAnsi="Times New Roman" w:cs="Times New Roman"/>
              </w:rPr>
              <w:t>50</w:t>
            </w:r>
          </w:p>
          <w:p w14:paraId="4C46B53A" w14:textId="77777777" w:rsidR="00670C21" w:rsidRPr="00970CD5" w:rsidRDefault="00670C21" w:rsidP="00670C21">
            <w:pPr>
              <w:spacing w:after="0" w:line="259" w:lineRule="auto"/>
              <w:ind w:right="111"/>
              <w:jc w:val="center"/>
              <w:rPr>
                <w:rFonts w:ascii="Times New Roman" w:hAnsi="Times New Roman" w:cs="Times New Roman"/>
              </w:rPr>
            </w:pPr>
            <w:r w:rsidRPr="00970CD5">
              <w:rPr>
                <w:rFonts w:ascii="Times New Roman" w:hAnsi="Times New Roman" w:cs="Times New Roman"/>
              </w:rPr>
              <w:t>%</w:t>
            </w:r>
          </w:p>
        </w:tc>
        <w:tc>
          <w:tcPr>
            <w:tcW w:w="539" w:type="dxa"/>
            <w:tcBorders>
              <w:top w:val="single" w:sz="4" w:space="0" w:color="000000"/>
              <w:left w:val="single" w:sz="5" w:space="0" w:color="000000"/>
              <w:bottom w:val="single" w:sz="4" w:space="0" w:color="000000"/>
              <w:right w:val="single" w:sz="5" w:space="0" w:color="000000"/>
            </w:tcBorders>
          </w:tcPr>
          <w:p w14:paraId="4FA3531A" w14:textId="77777777" w:rsidR="00670C21" w:rsidRPr="00970CD5" w:rsidRDefault="00670C21" w:rsidP="00670C21">
            <w:pPr>
              <w:spacing w:after="0" w:line="259" w:lineRule="auto"/>
              <w:ind w:left="7"/>
              <w:rPr>
                <w:rFonts w:ascii="Times New Roman" w:hAnsi="Times New Roman" w:cs="Times New Roman"/>
              </w:rPr>
            </w:pPr>
            <w:r w:rsidRPr="00970CD5">
              <w:rPr>
                <w:rFonts w:ascii="Times New Roman" w:hAnsi="Times New Roman" w:cs="Times New Roman"/>
              </w:rPr>
              <w:t>3</w:t>
            </w:r>
          </w:p>
          <w:p w14:paraId="47B7EEE7" w14:textId="77777777" w:rsidR="00670C21" w:rsidRPr="00970CD5" w:rsidRDefault="00670C21" w:rsidP="00670C21">
            <w:pPr>
              <w:spacing w:after="0" w:line="259" w:lineRule="auto"/>
              <w:ind w:left="7"/>
              <w:rPr>
                <w:rFonts w:ascii="Times New Roman" w:hAnsi="Times New Roman" w:cs="Times New Roman"/>
              </w:rPr>
            </w:pPr>
            <w:r w:rsidRPr="00970CD5">
              <w:rPr>
                <w:rFonts w:ascii="Times New Roman" w:hAnsi="Times New Roman" w:cs="Times New Roman"/>
              </w:rPr>
              <w:t>9</w:t>
            </w:r>
          </w:p>
        </w:tc>
        <w:tc>
          <w:tcPr>
            <w:tcW w:w="1076" w:type="dxa"/>
            <w:tcBorders>
              <w:top w:val="single" w:sz="4" w:space="0" w:color="000000"/>
              <w:left w:val="single" w:sz="5" w:space="0" w:color="000000"/>
              <w:bottom w:val="single" w:sz="4" w:space="0" w:color="000000"/>
              <w:right w:val="single" w:sz="5" w:space="0" w:color="000000"/>
            </w:tcBorders>
          </w:tcPr>
          <w:p w14:paraId="7654E151" w14:textId="77777777" w:rsidR="00670C21" w:rsidRPr="00970CD5" w:rsidRDefault="00670C21" w:rsidP="00670C21">
            <w:pPr>
              <w:spacing w:after="0" w:line="259" w:lineRule="auto"/>
              <w:ind w:left="99"/>
              <w:jc w:val="center"/>
              <w:rPr>
                <w:rFonts w:ascii="Times New Roman" w:hAnsi="Times New Roman" w:cs="Times New Roman"/>
              </w:rPr>
            </w:pPr>
            <w:r w:rsidRPr="00970CD5">
              <w:rPr>
                <w:rFonts w:ascii="Times New Roman" w:hAnsi="Times New Roman" w:cs="Times New Roman"/>
              </w:rPr>
              <w:t>35 %</w:t>
            </w:r>
          </w:p>
        </w:tc>
        <w:tc>
          <w:tcPr>
            <w:tcW w:w="541" w:type="dxa"/>
            <w:tcBorders>
              <w:top w:val="single" w:sz="4" w:space="0" w:color="000000"/>
              <w:left w:val="single" w:sz="5" w:space="0" w:color="000000"/>
              <w:bottom w:val="single" w:sz="4" w:space="0" w:color="000000"/>
              <w:right w:val="single" w:sz="4" w:space="0" w:color="000000"/>
            </w:tcBorders>
          </w:tcPr>
          <w:p w14:paraId="3154D29E" w14:textId="77777777" w:rsidR="00670C21" w:rsidRPr="00970CD5" w:rsidRDefault="00670C21" w:rsidP="00670C21">
            <w:pPr>
              <w:spacing w:after="0" w:line="259" w:lineRule="auto"/>
              <w:ind w:left="5"/>
              <w:rPr>
                <w:rFonts w:ascii="Times New Roman" w:hAnsi="Times New Roman" w:cs="Times New Roman"/>
              </w:rPr>
            </w:pPr>
            <w:r w:rsidRPr="00970CD5">
              <w:rPr>
                <w:rFonts w:ascii="Times New Roman" w:hAnsi="Times New Roman" w:cs="Times New Roman"/>
              </w:rPr>
              <w:t>1</w:t>
            </w:r>
          </w:p>
        </w:tc>
        <w:tc>
          <w:tcPr>
            <w:tcW w:w="1256" w:type="dxa"/>
            <w:tcBorders>
              <w:top w:val="single" w:sz="4" w:space="0" w:color="000000"/>
              <w:left w:val="single" w:sz="4" w:space="0" w:color="000000"/>
              <w:bottom w:val="single" w:sz="4" w:space="0" w:color="000000"/>
              <w:right w:val="single" w:sz="4" w:space="0" w:color="000000"/>
            </w:tcBorders>
          </w:tcPr>
          <w:p w14:paraId="1E20CA59" w14:textId="77777777" w:rsidR="00670C21" w:rsidRPr="00970CD5" w:rsidRDefault="00670C21" w:rsidP="00670C21">
            <w:pPr>
              <w:spacing w:after="0" w:line="259" w:lineRule="auto"/>
              <w:ind w:right="109"/>
              <w:jc w:val="center"/>
              <w:rPr>
                <w:rFonts w:ascii="Times New Roman" w:hAnsi="Times New Roman" w:cs="Times New Roman"/>
              </w:rPr>
            </w:pPr>
            <w:r w:rsidRPr="00970CD5">
              <w:rPr>
                <w:rFonts w:ascii="Times New Roman" w:hAnsi="Times New Roman" w:cs="Times New Roman"/>
              </w:rPr>
              <w:t>1</w:t>
            </w:r>
          </w:p>
          <w:p w14:paraId="6AFF6EBA" w14:textId="77777777" w:rsidR="00670C21" w:rsidRPr="00970CD5" w:rsidRDefault="00670C21" w:rsidP="00670C21">
            <w:pPr>
              <w:spacing w:after="0" w:line="259" w:lineRule="auto"/>
              <w:ind w:right="109"/>
              <w:jc w:val="center"/>
              <w:rPr>
                <w:rFonts w:ascii="Times New Roman" w:hAnsi="Times New Roman" w:cs="Times New Roman"/>
              </w:rPr>
            </w:pPr>
            <w:r w:rsidRPr="00970CD5">
              <w:rPr>
                <w:rFonts w:ascii="Times New Roman" w:hAnsi="Times New Roman" w:cs="Times New Roman"/>
              </w:rPr>
              <w:t>%</w:t>
            </w:r>
          </w:p>
        </w:tc>
        <w:tc>
          <w:tcPr>
            <w:tcW w:w="775" w:type="dxa"/>
            <w:tcBorders>
              <w:top w:val="single" w:sz="4" w:space="0" w:color="000000"/>
              <w:left w:val="single" w:sz="4" w:space="0" w:color="000000"/>
              <w:bottom w:val="single" w:sz="4" w:space="0" w:color="000000"/>
              <w:right w:val="single" w:sz="4" w:space="0" w:color="000000"/>
            </w:tcBorders>
          </w:tcPr>
          <w:p w14:paraId="6447D0D3" w14:textId="77777777" w:rsidR="00670C21" w:rsidRPr="00970CD5" w:rsidRDefault="00670C21" w:rsidP="00670C21">
            <w:pPr>
              <w:spacing w:after="0" w:line="259" w:lineRule="auto"/>
              <w:ind w:right="109"/>
              <w:jc w:val="center"/>
              <w:rPr>
                <w:rFonts w:ascii="Times New Roman" w:hAnsi="Times New Roman" w:cs="Times New Roman"/>
              </w:rPr>
            </w:pPr>
            <w:r w:rsidRPr="00970CD5">
              <w:rPr>
                <w:rFonts w:ascii="Times New Roman" w:hAnsi="Times New Roman" w:cs="Times New Roman"/>
              </w:rPr>
              <w:t>99</w:t>
            </w:r>
          </w:p>
          <w:p w14:paraId="32232737" w14:textId="77777777" w:rsidR="00670C21" w:rsidRPr="00970CD5" w:rsidRDefault="00670C21" w:rsidP="00670C21">
            <w:pPr>
              <w:spacing w:after="0" w:line="259" w:lineRule="auto"/>
              <w:ind w:left="182"/>
              <w:rPr>
                <w:rFonts w:ascii="Times New Roman" w:hAnsi="Times New Roman" w:cs="Times New Roman"/>
              </w:rPr>
            </w:pPr>
            <w:r w:rsidRPr="00970CD5">
              <w:rPr>
                <w:rFonts w:ascii="Times New Roman" w:hAnsi="Times New Roman" w:cs="Times New Roman"/>
              </w:rPr>
              <w:t>%</w:t>
            </w:r>
          </w:p>
        </w:tc>
        <w:tc>
          <w:tcPr>
            <w:tcW w:w="764" w:type="dxa"/>
            <w:tcBorders>
              <w:top w:val="single" w:sz="4" w:space="0" w:color="000000"/>
              <w:left w:val="single" w:sz="4" w:space="0" w:color="000000"/>
              <w:bottom w:val="single" w:sz="4" w:space="0" w:color="000000"/>
              <w:right w:val="single" w:sz="4" w:space="0" w:color="000000"/>
            </w:tcBorders>
          </w:tcPr>
          <w:p w14:paraId="09A4266D" w14:textId="77777777" w:rsidR="00670C21" w:rsidRPr="00970CD5" w:rsidRDefault="00670C21" w:rsidP="00670C21">
            <w:pPr>
              <w:spacing w:after="0" w:line="259" w:lineRule="auto"/>
              <w:ind w:right="99"/>
              <w:jc w:val="center"/>
              <w:rPr>
                <w:rFonts w:ascii="Times New Roman" w:hAnsi="Times New Roman" w:cs="Times New Roman"/>
              </w:rPr>
            </w:pPr>
            <w:r w:rsidRPr="00970CD5">
              <w:rPr>
                <w:rFonts w:ascii="Times New Roman" w:hAnsi="Times New Roman" w:cs="Times New Roman"/>
              </w:rPr>
              <w:t>64</w:t>
            </w:r>
          </w:p>
          <w:p w14:paraId="7962D4F9" w14:textId="77777777" w:rsidR="00670C21" w:rsidRPr="00970CD5" w:rsidRDefault="00670C21" w:rsidP="00670C21">
            <w:pPr>
              <w:spacing w:after="0" w:line="259" w:lineRule="auto"/>
              <w:ind w:left="166"/>
              <w:rPr>
                <w:rFonts w:ascii="Times New Roman" w:hAnsi="Times New Roman" w:cs="Times New Roman"/>
              </w:rPr>
            </w:pPr>
            <w:r w:rsidRPr="00970CD5">
              <w:rPr>
                <w:rFonts w:ascii="Times New Roman" w:hAnsi="Times New Roman" w:cs="Times New Roman"/>
              </w:rPr>
              <w:t>%</w:t>
            </w:r>
          </w:p>
        </w:tc>
        <w:tc>
          <w:tcPr>
            <w:tcW w:w="1037" w:type="dxa"/>
            <w:tcBorders>
              <w:top w:val="single" w:sz="4" w:space="0" w:color="000000"/>
              <w:left w:val="single" w:sz="4" w:space="0" w:color="000000"/>
              <w:bottom w:val="single" w:sz="4" w:space="0" w:color="000000"/>
              <w:right w:val="single" w:sz="4" w:space="0" w:color="000000"/>
            </w:tcBorders>
          </w:tcPr>
          <w:p w14:paraId="5F914932" w14:textId="77777777" w:rsidR="00670C21" w:rsidRPr="00970CD5" w:rsidRDefault="00670C21" w:rsidP="00670C21">
            <w:pPr>
              <w:spacing w:after="0" w:line="259" w:lineRule="auto"/>
              <w:ind w:right="111"/>
              <w:rPr>
                <w:rFonts w:ascii="Times New Roman" w:hAnsi="Times New Roman" w:cs="Times New Roman"/>
              </w:rPr>
            </w:pPr>
            <w:r w:rsidRPr="00970CD5">
              <w:rPr>
                <w:rFonts w:ascii="Times New Roman" w:hAnsi="Times New Roman" w:cs="Times New Roman"/>
              </w:rPr>
              <w:t>3,7</w:t>
            </w:r>
          </w:p>
        </w:tc>
      </w:tr>
    </w:tbl>
    <w:p w14:paraId="39784109" w14:textId="77777777" w:rsidR="00670C21" w:rsidRDefault="00670C21" w:rsidP="007A052A"/>
    <w:p w14:paraId="5563CFA8" w14:textId="77777777" w:rsidR="00FA102B" w:rsidRDefault="00FA102B" w:rsidP="007A052A"/>
    <w:tbl>
      <w:tblPr>
        <w:tblStyle w:val="TableGrid"/>
        <w:tblW w:w="10459" w:type="dxa"/>
        <w:tblInd w:w="-998" w:type="dxa"/>
        <w:tblCellMar>
          <w:top w:w="12" w:type="dxa"/>
          <w:left w:w="108" w:type="dxa"/>
          <w:right w:w="48" w:type="dxa"/>
        </w:tblCellMar>
        <w:tblLook w:val="04A0" w:firstRow="1" w:lastRow="0" w:firstColumn="1" w:lastColumn="0" w:noHBand="0" w:noVBand="1"/>
      </w:tblPr>
      <w:tblGrid>
        <w:gridCol w:w="250"/>
        <w:gridCol w:w="1277"/>
        <w:gridCol w:w="533"/>
        <w:gridCol w:w="884"/>
        <w:gridCol w:w="569"/>
        <w:gridCol w:w="991"/>
        <w:gridCol w:w="569"/>
        <w:gridCol w:w="991"/>
        <w:gridCol w:w="566"/>
        <w:gridCol w:w="1136"/>
        <w:gridCol w:w="850"/>
        <w:gridCol w:w="708"/>
        <w:gridCol w:w="1135"/>
      </w:tblGrid>
      <w:tr w:rsidR="00670C21" w:rsidRPr="00670C21" w14:paraId="769BAD88" w14:textId="77777777" w:rsidTr="00FA102B">
        <w:trPr>
          <w:trHeight w:val="1022"/>
        </w:trPr>
        <w:tc>
          <w:tcPr>
            <w:tcW w:w="1527" w:type="dxa"/>
            <w:gridSpan w:val="2"/>
            <w:vMerge w:val="restart"/>
            <w:tcBorders>
              <w:top w:val="single" w:sz="4" w:space="0" w:color="000000"/>
              <w:left w:val="single" w:sz="4" w:space="0" w:color="000000"/>
              <w:bottom w:val="single" w:sz="4" w:space="0" w:color="000000"/>
              <w:right w:val="single" w:sz="4" w:space="0" w:color="000000"/>
            </w:tcBorders>
          </w:tcPr>
          <w:p w14:paraId="7122549E" w14:textId="77777777" w:rsidR="00670C21" w:rsidRPr="00670C21" w:rsidRDefault="00670C21" w:rsidP="00670C21">
            <w:pPr>
              <w:spacing w:after="0" w:line="259" w:lineRule="auto"/>
              <w:ind w:right="57"/>
              <w:jc w:val="center"/>
              <w:rPr>
                <w:rFonts w:ascii="Times New Roman" w:hAnsi="Times New Roman" w:cs="Times New Roman"/>
                <w:b/>
                <w:bCs/>
              </w:rPr>
            </w:pPr>
            <w:r w:rsidRPr="00670C21">
              <w:rPr>
                <w:rFonts w:ascii="Times New Roman" w:hAnsi="Times New Roman" w:cs="Times New Roman"/>
                <w:b/>
                <w:bCs/>
              </w:rPr>
              <w:t>Русский язык</w:t>
            </w:r>
          </w:p>
          <w:p w14:paraId="4D152384" w14:textId="77777777" w:rsidR="00670C21" w:rsidRPr="00670C21" w:rsidRDefault="00670C21" w:rsidP="00670C21">
            <w:pPr>
              <w:spacing w:after="0" w:line="259" w:lineRule="auto"/>
              <w:ind w:right="57"/>
              <w:jc w:val="center"/>
              <w:rPr>
                <w:rFonts w:ascii="Times New Roman" w:hAnsi="Times New Roman" w:cs="Times New Roman"/>
              </w:rPr>
            </w:pPr>
            <w:r w:rsidRPr="00670C21">
              <w:rPr>
                <w:rFonts w:ascii="Times New Roman" w:hAnsi="Times New Roman" w:cs="Times New Roman"/>
                <w:b/>
                <w:bCs/>
              </w:rPr>
              <w:t>6 класс</w:t>
            </w:r>
          </w:p>
        </w:tc>
        <w:tc>
          <w:tcPr>
            <w:tcW w:w="6239" w:type="dxa"/>
            <w:gridSpan w:val="8"/>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F004B01" w14:textId="77777777" w:rsidR="00670C21" w:rsidRPr="00FA102B" w:rsidRDefault="00670C21" w:rsidP="00670C21">
            <w:pPr>
              <w:spacing w:after="0" w:line="259" w:lineRule="auto"/>
              <w:ind w:right="63"/>
              <w:jc w:val="center"/>
              <w:rPr>
                <w:rFonts w:ascii="Times New Roman" w:hAnsi="Times New Roman" w:cs="Times New Roman"/>
                <w:b/>
                <w:bCs/>
              </w:rPr>
            </w:pPr>
            <w:r w:rsidRPr="00FA102B">
              <w:rPr>
                <w:rFonts w:ascii="Times New Roman" w:hAnsi="Times New Roman" w:cs="Times New Roman"/>
                <w:b/>
                <w:bCs/>
              </w:rPr>
              <w:t xml:space="preserve">Итоги 1 полугодия 2018-2019 (3 четверти)/  Итоги ВПР </w:t>
            </w:r>
          </w:p>
        </w:tc>
        <w:tc>
          <w:tcPr>
            <w:tcW w:w="85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94A4D38" w14:textId="77777777" w:rsidR="00670C21" w:rsidRPr="00FA102B" w:rsidRDefault="00670C21" w:rsidP="00670C21">
            <w:pPr>
              <w:spacing w:after="0" w:line="259" w:lineRule="auto"/>
              <w:ind w:right="49"/>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обуче</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нност</w:t>
            </w:r>
            <w:proofErr w:type="spellEnd"/>
            <w:r w:rsidRPr="00FA102B">
              <w:rPr>
                <w:rFonts w:ascii="Times New Roman" w:hAnsi="Times New Roman" w:cs="Times New Roman"/>
                <w:b/>
                <w:bCs/>
              </w:rPr>
              <w:t xml:space="preserve"> и </w:t>
            </w:r>
          </w:p>
        </w:tc>
        <w:tc>
          <w:tcPr>
            <w:tcW w:w="70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2810762" w14:textId="77777777" w:rsidR="00670C21" w:rsidRPr="00FA102B" w:rsidRDefault="00670C21" w:rsidP="00670C21">
            <w:pPr>
              <w:spacing w:after="0" w:line="259" w:lineRule="auto"/>
              <w:ind w:firstLine="10"/>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каче</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ства</w:t>
            </w:r>
            <w:proofErr w:type="spellEnd"/>
            <w:r w:rsidRPr="00FA102B">
              <w:rPr>
                <w:rFonts w:ascii="Times New Roman" w:hAnsi="Times New Roman" w:cs="Times New Roman"/>
                <w:b/>
                <w:bCs/>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B04EA42" w14:textId="77777777" w:rsidR="00670C21" w:rsidRPr="00FA102B" w:rsidRDefault="00670C21" w:rsidP="00670C21">
            <w:pPr>
              <w:spacing w:after="0" w:line="259" w:lineRule="auto"/>
              <w:jc w:val="center"/>
              <w:rPr>
                <w:rFonts w:ascii="Times New Roman" w:hAnsi="Times New Roman" w:cs="Times New Roman"/>
                <w:b/>
                <w:bCs/>
              </w:rPr>
            </w:pPr>
            <w:r w:rsidRPr="00FA102B">
              <w:rPr>
                <w:rFonts w:ascii="Times New Roman" w:hAnsi="Times New Roman" w:cs="Times New Roman"/>
                <w:b/>
                <w:bCs/>
              </w:rPr>
              <w:t xml:space="preserve">Средний  балл </w:t>
            </w:r>
          </w:p>
        </w:tc>
      </w:tr>
      <w:tr w:rsidR="00670C21" w:rsidRPr="00670C21" w14:paraId="2B178DBE" w14:textId="77777777" w:rsidTr="00670C21">
        <w:trPr>
          <w:trHeight w:val="1781"/>
        </w:trPr>
        <w:tc>
          <w:tcPr>
            <w:tcW w:w="0" w:type="auto"/>
            <w:gridSpan w:val="2"/>
            <w:vMerge/>
            <w:tcBorders>
              <w:top w:val="nil"/>
              <w:left w:val="single" w:sz="4" w:space="0" w:color="000000"/>
              <w:bottom w:val="single" w:sz="4" w:space="0" w:color="000000"/>
              <w:right w:val="single" w:sz="4" w:space="0" w:color="000000"/>
            </w:tcBorders>
          </w:tcPr>
          <w:p w14:paraId="4D5D3D28" w14:textId="77777777" w:rsidR="00670C21" w:rsidRPr="00670C21" w:rsidRDefault="00670C21" w:rsidP="00670C21">
            <w:pPr>
              <w:spacing w:after="160" w:line="259" w:lineRule="auto"/>
              <w:rPr>
                <w:rFonts w:ascii="Times New Roman" w:hAnsi="Times New Roman" w:cs="Times New Roman"/>
              </w:rPr>
            </w:pPr>
          </w:p>
        </w:tc>
        <w:tc>
          <w:tcPr>
            <w:tcW w:w="533" w:type="dxa"/>
            <w:tcBorders>
              <w:top w:val="single" w:sz="4" w:space="0" w:color="000000"/>
              <w:left w:val="single" w:sz="4" w:space="0" w:color="000000"/>
              <w:bottom w:val="single" w:sz="4" w:space="0" w:color="000000"/>
              <w:right w:val="single" w:sz="4" w:space="0" w:color="000000"/>
            </w:tcBorders>
          </w:tcPr>
          <w:p w14:paraId="0D000006"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sz w:val="20"/>
              </w:rPr>
              <w:t>«5»</w:t>
            </w:r>
            <w:r w:rsidRPr="00670C21">
              <w:rPr>
                <w:rFonts w:ascii="Times New Roman" w:hAnsi="Times New Roman" w:cs="Times New Roman"/>
              </w:rPr>
              <w:t xml:space="preserve"> </w:t>
            </w:r>
          </w:p>
        </w:tc>
        <w:tc>
          <w:tcPr>
            <w:tcW w:w="884" w:type="dxa"/>
            <w:tcBorders>
              <w:top w:val="single" w:sz="4" w:space="0" w:color="000000"/>
              <w:left w:val="single" w:sz="4" w:space="0" w:color="000000"/>
              <w:bottom w:val="single" w:sz="4" w:space="0" w:color="000000"/>
              <w:right w:val="single" w:sz="4" w:space="0" w:color="000000"/>
            </w:tcBorders>
          </w:tcPr>
          <w:p w14:paraId="540DAD83" w14:textId="77777777" w:rsidR="00670C21" w:rsidRPr="00670C21" w:rsidRDefault="00670C21" w:rsidP="00670C21">
            <w:pPr>
              <w:spacing w:after="2" w:line="236" w:lineRule="auto"/>
              <w:rPr>
                <w:rFonts w:ascii="Times New Roman" w:hAnsi="Times New Roman" w:cs="Times New Roman"/>
              </w:rPr>
            </w:pPr>
            <w:r w:rsidRPr="00670C21">
              <w:rPr>
                <w:rFonts w:ascii="Times New Roman" w:hAnsi="Times New Roman" w:cs="Times New Roman"/>
              </w:rPr>
              <w:t xml:space="preserve">%  от числа </w:t>
            </w:r>
          </w:p>
          <w:p w14:paraId="2BC6516F" w14:textId="77777777" w:rsidR="00670C21" w:rsidRPr="00670C21" w:rsidRDefault="00670C21" w:rsidP="00670C21">
            <w:pPr>
              <w:spacing w:after="0" w:line="259" w:lineRule="auto"/>
              <w:rPr>
                <w:rFonts w:ascii="Times New Roman" w:hAnsi="Times New Roman" w:cs="Times New Roman"/>
              </w:rPr>
            </w:pPr>
            <w:proofErr w:type="spellStart"/>
            <w:r w:rsidRPr="00670C21">
              <w:rPr>
                <w:rFonts w:ascii="Times New Roman" w:hAnsi="Times New Roman" w:cs="Times New Roman"/>
              </w:rPr>
              <w:t>обуча</w:t>
            </w:r>
            <w:proofErr w:type="spellEnd"/>
          </w:p>
          <w:p w14:paraId="722ED6CE" w14:textId="77777777" w:rsidR="00670C21" w:rsidRPr="00670C21" w:rsidRDefault="00670C21" w:rsidP="00670C21">
            <w:pPr>
              <w:spacing w:after="0" w:line="259" w:lineRule="auto"/>
              <w:rPr>
                <w:rFonts w:ascii="Times New Roman" w:hAnsi="Times New Roman" w:cs="Times New Roman"/>
              </w:rPr>
            </w:pPr>
            <w:proofErr w:type="spellStart"/>
            <w:r w:rsidRPr="00670C21">
              <w:rPr>
                <w:rFonts w:ascii="Times New Roman" w:hAnsi="Times New Roman" w:cs="Times New Roman"/>
              </w:rPr>
              <w:t>ющихс</w:t>
            </w:r>
            <w:proofErr w:type="spellEnd"/>
            <w:r w:rsidRPr="00670C21">
              <w:rPr>
                <w:rFonts w:ascii="Times New Roman" w:hAnsi="Times New Roman" w:cs="Times New Roman"/>
              </w:rPr>
              <w:t xml:space="preserve"> я/</w:t>
            </w:r>
            <w:proofErr w:type="spellStart"/>
            <w:r w:rsidRPr="00670C21">
              <w:rPr>
                <w:rFonts w:ascii="Times New Roman" w:hAnsi="Times New Roman" w:cs="Times New Roman"/>
              </w:rPr>
              <w:t>учас</w:t>
            </w:r>
            <w:proofErr w:type="spellEnd"/>
            <w:r w:rsidRPr="00670C21">
              <w:rPr>
                <w:rFonts w:ascii="Times New Roman" w:hAnsi="Times New Roman" w:cs="Times New Roman"/>
              </w:rPr>
              <w:t xml:space="preserve"> </w:t>
            </w:r>
            <w:proofErr w:type="spellStart"/>
            <w:r w:rsidRPr="00670C21">
              <w:rPr>
                <w:rFonts w:ascii="Times New Roman" w:hAnsi="Times New Roman" w:cs="Times New Roman"/>
              </w:rPr>
              <w:t>тников</w:t>
            </w:r>
            <w:proofErr w:type="spellEnd"/>
            <w:r w:rsidRPr="00670C21">
              <w:rPr>
                <w:rFonts w:ascii="Times New Roman" w:hAnsi="Times New Roman" w:cs="Times New Roman"/>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9F3819E" w14:textId="77777777" w:rsidR="00670C21" w:rsidRPr="00670C21" w:rsidRDefault="00670C21" w:rsidP="00670C21">
            <w:pPr>
              <w:spacing w:after="0" w:line="259" w:lineRule="auto"/>
              <w:ind w:left="2"/>
              <w:rPr>
                <w:rFonts w:ascii="Times New Roman" w:hAnsi="Times New Roman" w:cs="Times New Roman"/>
              </w:rPr>
            </w:pPr>
            <w:r w:rsidRPr="00670C21">
              <w:rPr>
                <w:rFonts w:ascii="Times New Roman" w:hAnsi="Times New Roman" w:cs="Times New Roman"/>
              </w:rPr>
              <w:t xml:space="preserve">«4» </w:t>
            </w:r>
          </w:p>
        </w:tc>
        <w:tc>
          <w:tcPr>
            <w:tcW w:w="991" w:type="dxa"/>
            <w:tcBorders>
              <w:top w:val="single" w:sz="4" w:space="0" w:color="000000"/>
              <w:left w:val="single" w:sz="4" w:space="0" w:color="000000"/>
              <w:bottom w:val="single" w:sz="4" w:space="0" w:color="000000"/>
              <w:right w:val="single" w:sz="4" w:space="0" w:color="000000"/>
            </w:tcBorders>
          </w:tcPr>
          <w:p w14:paraId="5DC049B6"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rPr>
              <w:t xml:space="preserve">%  от числа обучаю </w:t>
            </w:r>
            <w:proofErr w:type="spellStart"/>
            <w:r w:rsidRPr="00670C21">
              <w:rPr>
                <w:rFonts w:ascii="Times New Roman" w:hAnsi="Times New Roman" w:cs="Times New Roman"/>
              </w:rPr>
              <w:t>щихся</w:t>
            </w:r>
            <w:proofErr w:type="spellEnd"/>
            <w:r w:rsidRPr="00670C21">
              <w:rPr>
                <w:rFonts w:ascii="Times New Roman" w:hAnsi="Times New Roman" w:cs="Times New Roman"/>
              </w:rPr>
              <w:t xml:space="preserve">/у частник </w:t>
            </w:r>
            <w:proofErr w:type="spellStart"/>
            <w:r w:rsidRPr="00670C21">
              <w:rPr>
                <w:rFonts w:ascii="Times New Roman" w:hAnsi="Times New Roman" w:cs="Times New Roman"/>
              </w:rPr>
              <w:t>ов</w:t>
            </w:r>
            <w:proofErr w:type="spellEnd"/>
            <w:r w:rsidRPr="00670C21">
              <w:rPr>
                <w:rFonts w:ascii="Times New Roman" w:hAnsi="Times New Roman" w:cs="Times New Roman"/>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4D8B79D" w14:textId="77777777" w:rsidR="00670C21" w:rsidRPr="00670C21" w:rsidRDefault="00670C21" w:rsidP="00670C21">
            <w:pPr>
              <w:spacing w:after="0" w:line="259" w:lineRule="auto"/>
              <w:ind w:left="2"/>
              <w:rPr>
                <w:rFonts w:ascii="Times New Roman" w:hAnsi="Times New Roman" w:cs="Times New Roman"/>
              </w:rPr>
            </w:pPr>
            <w:r w:rsidRPr="00670C21">
              <w:rPr>
                <w:rFonts w:ascii="Times New Roman" w:hAnsi="Times New Roman" w:cs="Times New Roman"/>
              </w:rPr>
              <w:t xml:space="preserve">«3» </w:t>
            </w:r>
          </w:p>
        </w:tc>
        <w:tc>
          <w:tcPr>
            <w:tcW w:w="991" w:type="dxa"/>
            <w:tcBorders>
              <w:top w:val="single" w:sz="4" w:space="0" w:color="000000"/>
              <w:left w:val="single" w:sz="4" w:space="0" w:color="000000"/>
              <w:bottom w:val="single" w:sz="4" w:space="0" w:color="000000"/>
              <w:right w:val="single" w:sz="4" w:space="0" w:color="000000"/>
            </w:tcBorders>
          </w:tcPr>
          <w:p w14:paraId="7908DC78"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rPr>
              <w:t xml:space="preserve">%  от числа обучаю </w:t>
            </w:r>
            <w:proofErr w:type="spellStart"/>
            <w:r w:rsidRPr="00670C21">
              <w:rPr>
                <w:rFonts w:ascii="Times New Roman" w:hAnsi="Times New Roman" w:cs="Times New Roman"/>
              </w:rPr>
              <w:t>щихся</w:t>
            </w:r>
            <w:proofErr w:type="spellEnd"/>
            <w:r w:rsidRPr="00670C21">
              <w:rPr>
                <w:rFonts w:ascii="Times New Roman" w:hAnsi="Times New Roman" w:cs="Times New Roman"/>
              </w:rPr>
              <w:t xml:space="preserve">/у частник </w:t>
            </w:r>
            <w:proofErr w:type="spellStart"/>
            <w:r w:rsidRPr="00670C21">
              <w:rPr>
                <w:rFonts w:ascii="Times New Roman" w:hAnsi="Times New Roman" w:cs="Times New Roman"/>
              </w:rPr>
              <w:t>ов</w:t>
            </w:r>
            <w:proofErr w:type="spellEnd"/>
            <w:r w:rsidRPr="00670C21">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3FEF103"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rPr>
              <w:t xml:space="preserve">«2» </w:t>
            </w:r>
          </w:p>
        </w:tc>
        <w:tc>
          <w:tcPr>
            <w:tcW w:w="1136" w:type="dxa"/>
            <w:tcBorders>
              <w:top w:val="single" w:sz="4" w:space="0" w:color="000000"/>
              <w:left w:val="single" w:sz="4" w:space="0" w:color="000000"/>
              <w:bottom w:val="single" w:sz="4" w:space="0" w:color="000000"/>
              <w:right w:val="single" w:sz="4" w:space="0" w:color="000000"/>
            </w:tcBorders>
          </w:tcPr>
          <w:p w14:paraId="4670DF06" w14:textId="77777777" w:rsidR="00670C21" w:rsidRPr="00670C21" w:rsidRDefault="00670C21" w:rsidP="00670C21">
            <w:pPr>
              <w:spacing w:after="2" w:line="236" w:lineRule="auto"/>
              <w:rPr>
                <w:rFonts w:ascii="Times New Roman" w:hAnsi="Times New Roman" w:cs="Times New Roman"/>
              </w:rPr>
            </w:pPr>
            <w:r w:rsidRPr="00670C21">
              <w:rPr>
                <w:rFonts w:ascii="Times New Roman" w:hAnsi="Times New Roman" w:cs="Times New Roman"/>
              </w:rPr>
              <w:t xml:space="preserve">%  от числа </w:t>
            </w:r>
          </w:p>
          <w:p w14:paraId="7328C856" w14:textId="77777777" w:rsidR="00670C21" w:rsidRPr="00670C21" w:rsidRDefault="00670C21" w:rsidP="00670C21">
            <w:pPr>
              <w:spacing w:after="0" w:line="259" w:lineRule="auto"/>
              <w:ind w:right="229"/>
              <w:rPr>
                <w:rFonts w:ascii="Times New Roman" w:hAnsi="Times New Roman" w:cs="Times New Roman"/>
              </w:rPr>
            </w:pPr>
            <w:proofErr w:type="spellStart"/>
            <w:r w:rsidRPr="00670C21">
              <w:rPr>
                <w:rFonts w:ascii="Times New Roman" w:hAnsi="Times New Roman" w:cs="Times New Roman"/>
              </w:rPr>
              <w:t>обуча</w:t>
            </w:r>
            <w:proofErr w:type="spellEnd"/>
            <w:r w:rsidRPr="00670C21">
              <w:rPr>
                <w:rFonts w:ascii="Times New Roman" w:hAnsi="Times New Roman" w:cs="Times New Roman"/>
              </w:rPr>
              <w:t xml:space="preserve"> </w:t>
            </w:r>
            <w:proofErr w:type="spellStart"/>
            <w:r w:rsidRPr="00670C21">
              <w:rPr>
                <w:rFonts w:ascii="Times New Roman" w:hAnsi="Times New Roman" w:cs="Times New Roman"/>
              </w:rPr>
              <w:t>ющих</w:t>
            </w:r>
            <w:proofErr w:type="spellEnd"/>
            <w:r w:rsidRPr="00670C21">
              <w:rPr>
                <w:rFonts w:ascii="Times New Roman" w:hAnsi="Times New Roman" w:cs="Times New Roman"/>
              </w:rPr>
              <w:t xml:space="preserve"> </w:t>
            </w:r>
            <w:proofErr w:type="spellStart"/>
            <w:r w:rsidRPr="00670C21">
              <w:rPr>
                <w:rFonts w:ascii="Times New Roman" w:hAnsi="Times New Roman" w:cs="Times New Roman"/>
              </w:rPr>
              <w:t>ся</w:t>
            </w:r>
            <w:proofErr w:type="spellEnd"/>
            <w:r w:rsidRPr="00670C21">
              <w:rPr>
                <w:rFonts w:ascii="Times New Roman" w:hAnsi="Times New Roman" w:cs="Times New Roman"/>
              </w:rPr>
              <w:t xml:space="preserve">/уча </w:t>
            </w:r>
            <w:proofErr w:type="spellStart"/>
            <w:r w:rsidRPr="00670C21">
              <w:rPr>
                <w:rFonts w:ascii="Times New Roman" w:hAnsi="Times New Roman" w:cs="Times New Roman"/>
              </w:rPr>
              <w:t>стник</w:t>
            </w:r>
            <w:proofErr w:type="spellEnd"/>
            <w:r w:rsidRPr="00670C21">
              <w:rPr>
                <w:rFonts w:ascii="Times New Roman" w:hAnsi="Times New Roman" w:cs="Times New Roman"/>
              </w:rPr>
              <w:t xml:space="preserve"> </w:t>
            </w:r>
            <w:proofErr w:type="spellStart"/>
            <w:r w:rsidRPr="00670C21">
              <w:rPr>
                <w:rFonts w:ascii="Times New Roman" w:hAnsi="Times New Roman" w:cs="Times New Roman"/>
              </w:rPr>
              <w:t>ов</w:t>
            </w:r>
            <w:proofErr w:type="spellEnd"/>
            <w:r w:rsidRPr="00670C21">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E9A7F4D"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812BB1E"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1A1110A"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rPr>
              <w:t xml:space="preserve"> </w:t>
            </w:r>
          </w:p>
        </w:tc>
      </w:tr>
      <w:tr w:rsidR="00670C21" w:rsidRPr="00670C21" w14:paraId="62FC25A7" w14:textId="77777777" w:rsidTr="00670C21">
        <w:trPr>
          <w:trHeight w:val="516"/>
        </w:trPr>
        <w:tc>
          <w:tcPr>
            <w:tcW w:w="250" w:type="dxa"/>
            <w:tcBorders>
              <w:top w:val="single" w:sz="4" w:space="0" w:color="000000"/>
              <w:left w:val="single" w:sz="4" w:space="0" w:color="000000"/>
              <w:bottom w:val="single" w:sz="4" w:space="0" w:color="000000"/>
              <w:right w:val="single" w:sz="4" w:space="0" w:color="000000"/>
            </w:tcBorders>
          </w:tcPr>
          <w:p w14:paraId="41A57516"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3899647" w14:textId="77777777" w:rsidR="00670C21" w:rsidRPr="00670C21" w:rsidRDefault="00670C21" w:rsidP="00670C21">
            <w:pPr>
              <w:spacing w:after="0" w:line="259" w:lineRule="auto"/>
              <w:ind w:left="2"/>
              <w:rPr>
                <w:rFonts w:ascii="Times New Roman" w:hAnsi="Times New Roman" w:cs="Times New Roman"/>
              </w:rPr>
            </w:pPr>
            <w:r w:rsidRPr="00670C21">
              <w:rPr>
                <w:rFonts w:ascii="Times New Roman" w:hAnsi="Times New Roman" w:cs="Times New Roman"/>
              </w:rPr>
              <w:t xml:space="preserve">Итоги 1 полугодия </w:t>
            </w:r>
          </w:p>
        </w:tc>
        <w:tc>
          <w:tcPr>
            <w:tcW w:w="533" w:type="dxa"/>
            <w:tcBorders>
              <w:top w:val="single" w:sz="4" w:space="0" w:color="000000"/>
              <w:left w:val="single" w:sz="4" w:space="0" w:color="000000"/>
              <w:bottom w:val="single" w:sz="4" w:space="0" w:color="000000"/>
              <w:right w:val="single" w:sz="4" w:space="0" w:color="000000"/>
            </w:tcBorders>
          </w:tcPr>
          <w:p w14:paraId="5056C7A2" w14:textId="77777777" w:rsidR="00670C21" w:rsidRPr="00670C21" w:rsidRDefault="00670C21" w:rsidP="00670C21">
            <w:pPr>
              <w:spacing w:after="0" w:line="259" w:lineRule="auto"/>
              <w:ind w:left="48"/>
              <w:rPr>
                <w:rFonts w:ascii="Times New Roman" w:hAnsi="Times New Roman" w:cs="Times New Roman"/>
              </w:rPr>
            </w:pPr>
            <w:r w:rsidRPr="00670C21">
              <w:rPr>
                <w:rFonts w:ascii="Times New Roman" w:hAnsi="Times New Roman" w:cs="Times New Roman"/>
              </w:rPr>
              <w:t xml:space="preserve">23 </w:t>
            </w:r>
          </w:p>
        </w:tc>
        <w:tc>
          <w:tcPr>
            <w:tcW w:w="884" w:type="dxa"/>
            <w:tcBorders>
              <w:top w:val="single" w:sz="4" w:space="0" w:color="000000"/>
              <w:left w:val="single" w:sz="4" w:space="0" w:color="000000"/>
              <w:bottom w:val="single" w:sz="4" w:space="0" w:color="000000"/>
              <w:right w:val="single" w:sz="4" w:space="0" w:color="000000"/>
            </w:tcBorders>
          </w:tcPr>
          <w:p w14:paraId="2C356147" w14:textId="77777777" w:rsidR="00670C21" w:rsidRPr="00670C21" w:rsidRDefault="00670C21" w:rsidP="00670C21">
            <w:pPr>
              <w:spacing w:after="0" w:line="259" w:lineRule="auto"/>
              <w:ind w:right="61"/>
              <w:jc w:val="center"/>
              <w:rPr>
                <w:rFonts w:ascii="Times New Roman" w:hAnsi="Times New Roman" w:cs="Times New Roman"/>
              </w:rPr>
            </w:pPr>
            <w:r w:rsidRPr="00670C21">
              <w:rPr>
                <w:rFonts w:ascii="Times New Roman" w:hAnsi="Times New Roman" w:cs="Times New Roman"/>
              </w:rPr>
              <w:t xml:space="preserve">20 </w:t>
            </w:r>
          </w:p>
        </w:tc>
        <w:tc>
          <w:tcPr>
            <w:tcW w:w="569" w:type="dxa"/>
            <w:tcBorders>
              <w:top w:val="single" w:sz="4" w:space="0" w:color="000000"/>
              <w:left w:val="single" w:sz="4" w:space="0" w:color="000000"/>
              <w:bottom w:val="single" w:sz="4" w:space="0" w:color="000000"/>
              <w:right w:val="single" w:sz="4" w:space="0" w:color="000000"/>
            </w:tcBorders>
          </w:tcPr>
          <w:p w14:paraId="16E1A8F4" w14:textId="77777777" w:rsidR="00670C21" w:rsidRPr="00670C21" w:rsidRDefault="00670C21" w:rsidP="00670C21">
            <w:pPr>
              <w:spacing w:after="0" w:line="259" w:lineRule="auto"/>
              <w:ind w:left="67"/>
              <w:rPr>
                <w:rFonts w:ascii="Times New Roman" w:hAnsi="Times New Roman" w:cs="Times New Roman"/>
              </w:rPr>
            </w:pPr>
            <w:r w:rsidRPr="00670C21">
              <w:rPr>
                <w:rFonts w:ascii="Times New Roman" w:hAnsi="Times New Roman" w:cs="Times New Roman"/>
              </w:rPr>
              <w:t xml:space="preserve">62 </w:t>
            </w:r>
          </w:p>
        </w:tc>
        <w:tc>
          <w:tcPr>
            <w:tcW w:w="991" w:type="dxa"/>
            <w:tcBorders>
              <w:top w:val="single" w:sz="4" w:space="0" w:color="000000"/>
              <w:left w:val="single" w:sz="4" w:space="0" w:color="000000"/>
              <w:bottom w:val="single" w:sz="4" w:space="0" w:color="000000"/>
              <w:right w:val="single" w:sz="4" w:space="0" w:color="000000"/>
            </w:tcBorders>
          </w:tcPr>
          <w:p w14:paraId="6A1B490B" w14:textId="77777777" w:rsidR="00670C21" w:rsidRPr="00670C21" w:rsidRDefault="00670C21" w:rsidP="00670C21">
            <w:pPr>
              <w:spacing w:after="0" w:line="259" w:lineRule="auto"/>
              <w:ind w:right="58"/>
              <w:jc w:val="center"/>
              <w:rPr>
                <w:rFonts w:ascii="Times New Roman" w:hAnsi="Times New Roman" w:cs="Times New Roman"/>
              </w:rPr>
            </w:pPr>
            <w:r w:rsidRPr="00670C21">
              <w:rPr>
                <w:rFonts w:ascii="Times New Roman" w:hAnsi="Times New Roman" w:cs="Times New Roman"/>
              </w:rPr>
              <w:t xml:space="preserve">55 </w:t>
            </w:r>
          </w:p>
        </w:tc>
        <w:tc>
          <w:tcPr>
            <w:tcW w:w="569" w:type="dxa"/>
            <w:tcBorders>
              <w:top w:val="single" w:sz="4" w:space="0" w:color="000000"/>
              <w:left w:val="single" w:sz="4" w:space="0" w:color="000000"/>
              <w:bottom w:val="single" w:sz="4" w:space="0" w:color="000000"/>
              <w:right w:val="single" w:sz="4" w:space="0" w:color="000000"/>
            </w:tcBorders>
          </w:tcPr>
          <w:p w14:paraId="33CE11E0" w14:textId="77777777" w:rsidR="00670C21" w:rsidRPr="00670C21" w:rsidRDefault="00670C21" w:rsidP="00670C21">
            <w:pPr>
              <w:spacing w:after="0" w:line="259" w:lineRule="auto"/>
              <w:ind w:left="68"/>
              <w:rPr>
                <w:rFonts w:ascii="Times New Roman" w:hAnsi="Times New Roman" w:cs="Times New Roman"/>
              </w:rPr>
            </w:pPr>
            <w:r w:rsidRPr="00670C21">
              <w:rPr>
                <w:rFonts w:ascii="Times New Roman" w:hAnsi="Times New Roman" w:cs="Times New Roman"/>
              </w:rPr>
              <w:t xml:space="preserve">28 </w:t>
            </w:r>
          </w:p>
        </w:tc>
        <w:tc>
          <w:tcPr>
            <w:tcW w:w="991" w:type="dxa"/>
            <w:tcBorders>
              <w:top w:val="single" w:sz="4" w:space="0" w:color="000000"/>
              <w:left w:val="single" w:sz="4" w:space="0" w:color="000000"/>
              <w:bottom w:val="single" w:sz="4" w:space="0" w:color="000000"/>
              <w:right w:val="single" w:sz="4" w:space="0" w:color="000000"/>
            </w:tcBorders>
          </w:tcPr>
          <w:p w14:paraId="039080EA" w14:textId="77777777" w:rsidR="00670C21" w:rsidRPr="00670C21" w:rsidRDefault="00670C21" w:rsidP="00670C21">
            <w:pPr>
              <w:spacing w:after="0" w:line="259" w:lineRule="auto"/>
              <w:ind w:right="63"/>
              <w:jc w:val="center"/>
              <w:rPr>
                <w:rFonts w:ascii="Times New Roman" w:hAnsi="Times New Roman" w:cs="Times New Roman"/>
              </w:rPr>
            </w:pPr>
            <w:r w:rsidRPr="00670C21">
              <w:rPr>
                <w:rFonts w:ascii="Times New Roman" w:hAnsi="Times New Roman" w:cs="Times New Roman"/>
              </w:rPr>
              <w:t xml:space="preserve">25 </w:t>
            </w:r>
          </w:p>
        </w:tc>
        <w:tc>
          <w:tcPr>
            <w:tcW w:w="566" w:type="dxa"/>
            <w:tcBorders>
              <w:top w:val="single" w:sz="4" w:space="0" w:color="000000"/>
              <w:left w:val="single" w:sz="4" w:space="0" w:color="000000"/>
              <w:bottom w:val="single" w:sz="4" w:space="0" w:color="000000"/>
              <w:right w:val="single" w:sz="4" w:space="0" w:color="000000"/>
            </w:tcBorders>
          </w:tcPr>
          <w:p w14:paraId="59AE4FDF" w14:textId="77777777" w:rsidR="00670C21" w:rsidRPr="00670C21" w:rsidRDefault="00670C21" w:rsidP="00670C21">
            <w:pPr>
              <w:spacing w:after="0" w:line="259" w:lineRule="auto"/>
              <w:ind w:right="64"/>
              <w:jc w:val="center"/>
              <w:rPr>
                <w:rFonts w:ascii="Times New Roman" w:hAnsi="Times New Roman" w:cs="Times New Roman"/>
              </w:rPr>
            </w:pPr>
            <w:r w:rsidRPr="00670C21">
              <w:rPr>
                <w:rFonts w:ascii="Times New Roman" w:hAnsi="Times New Roman" w:cs="Times New Roman"/>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F3B0711" w14:textId="77777777" w:rsidR="00670C21" w:rsidRPr="00670C21" w:rsidRDefault="00670C21" w:rsidP="00670C21">
            <w:pPr>
              <w:spacing w:after="0" w:line="259" w:lineRule="auto"/>
              <w:ind w:right="65"/>
              <w:jc w:val="center"/>
              <w:rPr>
                <w:rFonts w:ascii="Times New Roman" w:hAnsi="Times New Roman" w:cs="Times New Roman"/>
              </w:rPr>
            </w:pPr>
            <w:r w:rsidRPr="00670C21">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68ABD9D" w14:textId="77777777" w:rsidR="00670C21" w:rsidRPr="00670C21" w:rsidRDefault="00670C21" w:rsidP="00670C21">
            <w:pPr>
              <w:spacing w:after="0" w:line="259" w:lineRule="auto"/>
              <w:ind w:right="60"/>
              <w:jc w:val="center"/>
              <w:rPr>
                <w:rFonts w:ascii="Times New Roman" w:hAnsi="Times New Roman" w:cs="Times New Roman"/>
              </w:rPr>
            </w:pPr>
            <w:r w:rsidRPr="00670C21">
              <w:rPr>
                <w:rFonts w:ascii="Times New Roman" w:hAnsi="Times New Roman" w:cs="Times New Roman"/>
              </w:rPr>
              <w:t xml:space="preserve">100 </w:t>
            </w:r>
          </w:p>
        </w:tc>
        <w:tc>
          <w:tcPr>
            <w:tcW w:w="708" w:type="dxa"/>
            <w:tcBorders>
              <w:top w:val="single" w:sz="4" w:space="0" w:color="000000"/>
              <w:left w:val="single" w:sz="4" w:space="0" w:color="000000"/>
              <w:bottom w:val="single" w:sz="4" w:space="0" w:color="000000"/>
              <w:right w:val="single" w:sz="4" w:space="0" w:color="000000"/>
            </w:tcBorders>
          </w:tcPr>
          <w:p w14:paraId="739910D7" w14:textId="77777777" w:rsidR="00670C21" w:rsidRPr="00670C21" w:rsidRDefault="00670C21" w:rsidP="00670C21">
            <w:pPr>
              <w:spacing w:after="0" w:line="259" w:lineRule="auto"/>
              <w:ind w:right="63"/>
              <w:jc w:val="center"/>
              <w:rPr>
                <w:rFonts w:ascii="Times New Roman" w:hAnsi="Times New Roman" w:cs="Times New Roman"/>
              </w:rPr>
            </w:pPr>
            <w:r w:rsidRPr="00670C21">
              <w:rPr>
                <w:rFonts w:ascii="Times New Roman" w:hAnsi="Times New Roman" w:cs="Times New Roman"/>
              </w:rPr>
              <w:t xml:space="preserve">75 </w:t>
            </w:r>
          </w:p>
        </w:tc>
        <w:tc>
          <w:tcPr>
            <w:tcW w:w="1135" w:type="dxa"/>
            <w:tcBorders>
              <w:top w:val="single" w:sz="4" w:space="0" w:color="000000"/>
              <w:left w:val="single" w:sz="4" w:space="0" w:color="000000"/>
              <w:bottom w:val="single" w:sz="4" w:space="0" w:color="000000"/>
              <w:right w:val="single" w:sz="4" w:space="0" w:color="000000"/>
            </w:tcBorders>
          </w:tcPr>
          <w:p w14:paraId="5227FC05" w14:textId="77777777" w:rsidR="00670C21" w:rsidRPr="00670C21" w:rsidRDefault="00670C21" w:rsidP="00670C21">
            <w:pPr>
              <w:spacing w:after="0" w:line="259" w:lineRule="auto"/>
              <w:ind w:right="65"/>
              <w:jc w:val="center"/>
              <w:rPr>
                <w:rFonts w:ascii="Times New Roman" w:hAnsi="Times New Roman" w:cs="Times New Roman"/>
              </w:rPr>
            </w:pPr>
            <w:r w:rsidRPr="00670C21">
              <w:rPr>
                <w:rFonts w:ascii="Times New Roman" w:hAnsi="Times New Roman" w:cs="Times New Roman"/>
              </w:rPr>
              <w:t xml:space="preserve">4,0 </w:t>
            </w:r>
          </w:p>
        </w:tc>
      </w:tr>
      <w:tr w:rsidR="00670C21" w:rsidRPr="00670C21" w14:paraId="048306FF" w14:textId="77777777" w:rsidTr="00670C21">
        <w:trPr>
          <w:trHeight w:val="770"/>
        </w:trPr>
        <w:tc>
          <w:tcPr>
            <w:tcW w:w="250" w:type="dxa"/>
            <w:vMerge w:val="restart"/>
            <w:tcBorders>
              <w:top w:val="single" w:sz="4" w:space="0" w:color="000000"/>
              <w:left w:val="single" w:sz="4" w:space="0" w:color="000000"/>
              <w:bottom w:val="single" w:sz="4" w:space="0" w:color="000000"/>
              <w:right w:val="single" w:sz="4" w:space="0" w:color="000000"/>
            </w:tcBorders>
          </w:tcPr>
          <w:p w14:paraId="7E3D6FB3" w14:textId="77777777" w:rsidR="00670C21" w:rsidRPr="00670C21" w:rsidRDefault="00670C21" w:rsidP="00670C21">
            <w:pPr>
              <w:spacing w:after="160" w:line="259"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15F325C8"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rPr>
              <w:t xml:space="preserve">20182019(3 четверти) </w:t>
            </w:r>
          </w:p>
        </w:tc>
        <w:tc>
          <w:tcPr>
            <w:tcW w:w="533" w:type="dxa"/>
            <w:tcBorders>
              <w:top w:val="single" w:sz="4" w:space="0" w:color="000000"/>
              <w:left w:val="single" w:sz="4" w:space="0" w:color="000000"/>
              <w:bottom w:val="single" w:sz="4" w:space="0" w:color="000000"/>
              <w:right w:val="single" w:sz="4" w:space="0" w:color="000000"/>
            </w:tcBorders>
          </w:tcPr>
          <w:p w14:paraId="2BFD37F5" w14:textId="77777777" w:rsidR="00670C21" w:rsidRPr="00670C21" w:rsidRDefault="00670C21" w:rsidP="00670C21">
            <w:pPr>
              <w:spacing w:after="160" w:line="259" w:lineRule="auto"/>
              <w:rPr>
                <w:rFonts w:ascii="Times New Roman" w:hAnsi="Times New Roman" w:cs="Times New Roman"/>
              </w:rPr>
            </w:pPr>
          </w:p>
        </w:tc>
        <w:tc>
          <w:tcPr>
            <w:tcW w:w="884" w:type="dxa"/>
            <w:tcBorders>
              <w:top w:val="single" w:sz="4" w:space="0" w:color="000000"/>
              <w:left w:val="single" w:sz="4" w:space="0" w:color="000000"/>
              <w:bottom w:val="single" w:sz="4" w:space="0" w:color="000000"/>
              <w:right w:val="single" w:sz="4" w:space="0" w:color="000000"/>
            </w:tcBorders>
          </w:tcPr>
          <w:p w14:paraId="2C5884BA" w14:textId="77777777" w:rsidR="00670C21" w:rsidRPr="00670C21" w:rsidRDefault="00670C21" w:rsidP="00670C21">
            <w:pPr>
              <w:spacing w:after="160" w:line="259" w:lineRule="auto"/>
              <w:rPr>
                <w:rFonts w:ascii="Times New Roman" w:hAnsi="Times New Roman" w:cs="Times New Roman"/>
              </w:rPr>
            </w:pPr>
          </w:p>
        </w:tc>
        <w:tc>
          <w:tcPr>
            <w:tcW w:w="569" w:type="dxa"/>
            <w:tcBorders>
              <w:top w:val="single" w:sz="4" w:space="0" w:color="000000"/>
              <w:left w:val="single" w:sz="4" w:space="0" w:color="000000"/>
              <w:bottom w:val="single" w:sz="4" w:space="0" w:color="000000"/>
              <w:right w:val="single" w:sz="4" w:space="0" w:color="000000"/>
            </w:tcBorders>
          </w:tcPr>
          <w:p w14:paraId="5AE89B6D" w14:textId="77777777" w:rsidR="00670C21" w:rsidRPr="00670C21" w:rsidRDefault="00670C21" w:rsidP="00670C21">
            <w:pPr>
              <w:spacing w:after="160" w:line="259" w:lineRule="auto"/>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289F85DB" w14:textId="77777777" w:rsidR="00670C21" w:rsidRPr="00670C21" w:rsidRDefault="00670C21" w:rsidP="00670C21">
            <w:pPr>
              <w:spacing w:after="160" w:line="259" w:lineRule="auto"/>
              <w:rPr>
                <w:rFonts w:ascii="Times New Roman" w:hAnsi="Times New Roman" w:cs="Times New Roman"/>
              </w:rPr>
            </w:pPr>
          </w:p>
        </w:tc>
        <w:tc>
          <w:tcPr>
            <w:tcW w:w="569" w:type="dxa"/>
            <w:tcBorders>
              <w:top w:val="single" w:sz="4" w:space="0" w:color="000000"/>
              <w:left w:val="single" w:sz="4" w:space="0" w:color="000000"/>
              <w:bottom w:val="single" w:sz="4" w:space="0" w:color="000000"/>
              <w:right w:val="single" w:sz="4" w:space="0" w:color="000000"/>
            </w:tcBorders>
          </w:tcPr>
          <w:p w14:paraId="0ADEF38F" w14:textId="77777777" w:rsidR="00670C21" w:rsidRPr="00670C21" w:rsidRDefault="00670C21" w:rsidP="00670C21">
            <w:pPr>
              <w:spacing w:after="160" w:line="259" w:lineRule="auto"/>
              <w:rPr>
                <w:rFonts w:ascii="Times New Roman" w:hAnsi="Times New Roman" w:cs="Times New Roman"/>
              </w:rPr>
            </w:pPr>
          </w:p>
        </w:tc>
        <w:tc>
          <w:tcPr>
            <w:tcW w:w="991" w:type="dxa"/>
            <w:tcBorders>
              <w:top w:val="single" w:sz="4" w:space="0" w:color="000000"/>
              <w:left w:val="single" w:sz="4" w:space="0" w:color="000000"/>
              <w:bottom w:val="single" w:sz="4" w:space="0" w:color="000000"/>
              <w:right w:val="single" w:sz="4" w:space="0" w:color="000000"/>
            </w:tcBorders>
          </w:tcPr>
          <w:p w14:paraId="263275FD" w14:textId="77777777" w:rsidR="00670C21" w:rsidRPr="00670C21" w:rsidRDefault="00670C21" w:rsidP="00670C21">
            <w:pPr>
              <w:spacing w:after="160" w:line="259" w:lineRule="auto"/>
              <w:rPr>
                <w:rFonts w:ascii="Times New Roman" w:hAnsi="Times New Roman" w:cs="Times New Roman"/>
              </w:rPr>
            </w:pPr>
          </w:p>
        </w:tc>
        <w:tc>
          <w:tcPr>
            <w:tcW w:w="566" w:type="dxa"/>
            <w:tcBorders>
              <w:top w:val="single" w:sz="4" w:space="0" w:color="000000"/>
              <w:left w:val="single" w:sz="4" w:space="0" w:color="000000"/>
              <w:bottom w:val="single" w:sz="4" w:space="0" w:color="000000"/>
              <w:right w:val="single" w:sz="4" w:space="0" w:color="000000"/>
            </w:tcBorders>
          </w:tcPr>
          <w:p w14:paraId="78E537DC" w14:textId="77777777" w:rsidR="00670C21" w:rsidRPr="00670C21" w:rsidRDefault="00670C21" w:rsidP="00670C21">
            <w:pPr>
              <w:spacing w:after="160" w:line="259" w:lineRule="auto"/>
              <w:rPr>
                <w:rFonts w:ascii="Times New Roman" w:hAnsi="Times New Roman" w:cs="Times New Roman"/>
              </w:rPr>
            </w:pPr>
          </w:p>
        </w:tc>
        <w:tc>
          <w:tcPr>
            <w:tcW w:w="1136" w:type="dxa"/>
            <w:tcBorders>
              <w:top w:val="single" w:sz="4" w:space="0" w:color="000000"/>
              <w:left w:val="single" w:sz="4" w:space="0" w:color="000000"/>
              <w:bottom w:val="single" w:sz="4" w:space="0" w:color="000000"/>
              <w:right w:val="single" w:sz="4" w:space="0" w:color="000000"/>
            </w:tcBorders>
          </w:tcPr>
          <w:p w14:paraId="0C9CE1AB" w14:textId="77777777" w:rsidR="00670C21" w:rsidRPr="00670C21" w:rsidRDefault="00670C21" w:rsidP="00670C21">
            <w:pPr>
              <w:spacing w:after="160" w:line="259" w:lineRule="auto"/>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Pr>
          <w:p w14:paraId="798A2294" w14:textId="77777777" w:rsidR="00670C21" w:rsidRPr="00670C21" w:rsidRDefault="00670C21" w:rsidP="00670C21">
            <w:pPr>
              <w:spacing w:after="160" w:line="259" w:lineRule="auto"/>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435D7037" w14:textId="77777777" w:rsidR="00670C21" w:rsidRPr="00670C21" w:rsidRDefault="00670C21" w:rsidP="00670C21">
            <w:pPr>
              <w:spacing w:after="160" w:line="259" w:lineRule="auto"/>
              <w:rPr>
                <w:rFonts w:ascii="Times New Roman" w:hAnsi="Times New Roman" w:cs="Times New Roman"/>
              </w:rPr>
            </w:pPr>
          </w:p>
        </w:tc>
        <w:tc>
          <w:tcPr>
            <w:tcW w:w="1135" w:type="dxa"/>
            <w:tcBorders>
              <w:top w:val="single" w:sz="4" w:space="0" w:color="000000"/>
              <w:left w:val="single" w:sz="4" w:space="0" w:color="000000"/>
              <w:bottom w:val="single" w:sz="4" w:space="0" w:color="000000"/>
              <w:right w:val="single" w:sz="4" w:space="0" w:color="000000"/>
            </w:tcBorders>
          </w:tcPr>
          <w:p w14:paraId="72A6CFE9" w14:textId="77777777" w:rsidR="00670C21" w:rsidRPr="00670C21" w:rsidRDefault="00670C21" w:rsidP="00670C21">
            <w:pPr>
              <w:spacing w:after="160" w:line="259" w:lineRule="auto"/>
              <w:rPr>
                <w:rFonts w:ascii="Times New Roman" w:hAnsi="Times New Roman" w:cs="Times New Roman"/>
              </w:rPr>
            </w:pPr>
          </w:p>
        </w:tc>
      </w:tr>
      <w:tr w:rsidR="00670C21" w:rsidRPr="00670C21" w14:paraId="1596341B" w14:textId="77777777" w:rsidTr="00670C21">
        <w:trPr>
          <w:trHeight w:val="262"/>
        </w:trPr>
        <w:tc>
          <w:tcPr>
            <w:tcW w:w="0" w:type="auto"/>
            <w:vMerge/>
            <w:tcBorders>
              <w:top w:val="nil"/>
              <w:left w:val="single" w:sz="4" w:space="0" w:color="000000"/>
              <w:bottom w:val="single" w:sz="4" w:space="0" w:color="000000"/>
              <w:right w:val="single" w:sz="4" w:space="0" w:color="000000"/>
            </w:tcBorders>
          </w:tcPr>
          <w:p w14:paraId="31B02719" w14:textId="77777777" w:rsidR="00670C21" w:rsidRPr="00670C21" w:rsidRDefault="00670C21" w:rsidP="00670C21">
            <w:pPr>
              <w:spacing w:after="160" w:line="259" w:lineRule="auto"/>
              <w:rPr>
                <w:rFonts w:ascii="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4DD8C857" w14:textId="77777777" w:rsidR="00670C21" w:rsidRPr="00670C21" w:rsidRDefault="00670C21" w:rsidP="00670C21">
            <w:pPr>
              <w:spacing w:after="0" w:line="259" w:lineRule="auto"/>
              <w:rPr>
                <w:rFonts w:ascii="Times New Roman" w:hAnsi="Times New Roman" w:cs="Times New Roman"/>
              </w:rPr>
            </w:pPr>
            <w:r w:rsidRPr="00670C21">
              <w:rPr>
                <w:rFonts w:ascii="Times New Roman" w:hAnsi="Times New Roman" w:cs="Times New Roman"/>
              </w:rPr>
              <w:t xml:space="preserve">Итоги ВПР </w:t>
            </w:r>
          </w:p>
        </w:tc>
        <w:tc>
          <w:tcPr>
            <w:tcW w:w="533" w:type="dxa"/>
            <w:tcBorders>
              <w:top w:val="single" w:sz="4" w:space="0" w:color="000000"/>
              <w:left w:val="single" w:sz="4" w:space="0" w:color="000000"/>
              <w:bottom w:val="single" w:sz="4" w:space="0" w:color="000000"/>
              <w:right w:val="single" w:sz="4" w:space="0" w:color="000000"/>
            </w:tcBorders>
          </w:tcPr>
          <w:p w14:paraId="108A9EC7" w14:textId="77777777" w:rsidR="00670C21" w:rsidRPr="00670C21" w:rsidRDefault="00670C21" w:rsidP="00670C21">
            <w:pPr>
              <w:spacing w:after="0" w:line="259" w:lineRule="auto"/>
              <w:ind w:right="55"/>
              <w:jc w:val="center"/>
              <w:rPr>
                <w:rFonts w:ascii="Times New Roman" w:hAnsi="Times New Roman" w:cs="Times New Roman"/>
              </w:rPr>
            </w:pPr>
            <w:r w:rsidRPr="00670C21">
              <w:rPr>
                <w:rFonts w:ascii="Times New Roman" w:hAnsi="Times New Roman" w:cs="Times New Roman"/>
              </w:rPr>
              <w:t xml:space="preserve">8 </w:t>
            </w:r>
          </w:p>
        </w:tc>
        <w:tc>
          <w:tcPr>
            <w:tcW w:w="884" w:type="dxa"/>
            <w:tcBorders>
              <w:top w:val="single" w:sz="4" w:space="0" w:color="000000"/>
              <w:left w:val="single" w:sz="4" w:space="0" w:color="000000"/>
              <w:bottom w:val="single" w:sz="4" w:space="0" w:color="000000"/>
              <w:right w:val="single" w:sz="4" w:space="0" w:color="000000"/>
            </w:tcBorders>
          </w:tcPr>
          <w:p w14:paraId="30FA04B9" w14:textId="77777777" w:rsidR="00670C21" w:rsidRPr="00670C21" w:rsidRDefault="00670C21" w:rsidP="00670C21">
            <w:pPr>
              <w:spacing w:after="0" w:line="259" w:lineRule="auto"/>
              <w:ind w:right="55"/>
              <w:jc w:val="center"/>
              <w:rPr>
                <w:rFonts w:ascii="Times New Roman" w:hAnsi="Times New Roman" w:cs="Times New Roman"/>
              </w:rPr>
            </w:pPr>
            <w:r w:rsidRPr="00670C21">
              <w:rPr>
                <w:rFonts w:ascii="Times New Roman" w:hAnsi="Times New Roman" w:cs="Times New Roman"/>
              </w:rPr>
              <w:t xml:space="preserve">8 </w:t>
            </w:r>
          </w:p>
        </w:tc>
        <w:tc>
          <w:tcPr>
            <w:tcW w:w="569" w:type="dxa"/>
            <w:tcBorders>
              <w:top w:val="single" w:sz="4" w:space="0" w:color="000000"/>
              <w:left w:val="single" w:sz="4" w:space="0" w:color="000000"/>
              <w:bottom w:val="single" w:sz="4" w:space="0" w:color="000000"/>
              <w:right w:val="single" w:sz="4" w:space="0" w:color="000000"/>
            </w:tcBorders>
          </w:tcPr>
          <w:p w14:paraId="0293EB2D" w14:textId="77777777" w:rsidR="00670C21" w:rsidRPr="00670C21" w:rsidRDefault="00670C21" w:rsidP="00670C21">
            <w:pPr>
              <w:spacing w:after="0" w:line="259" w:lineRule="auto"/>
              <w:ind w:left="65"/>
              <w:rPr>
                <w:rFonts w:ascii="Times New Roman" w:hAnsi="Times New Roman" w:cs="Times New Roman"/>
              </w:rPr>
            </w:pPr>
            <w:r w:rsidRPr="00670C21">
              <w:rPr>
                <w:rFonts w:ascii="Times New Roman" w:hAnsi="Times New Roman" w:cs="Times New Roman"/>
              </w:rPr>
              <w:t xml:space="preserve">28 </w:t>
            </w:r>
          </w:p>
        </w:tc>
        <w:tc>
          <w:tcPr>
            <w:tcW w:w="991" w:type="dxa"/>
            <w:tcBorders>
              <w:top w:val="single" w:sz="4" w:space="0" w:color="000000"/>
              <w:left w:val="single" w:sz="4" w:space="0" w:color="000000"/>
              <w:bottom w:val="single" w:sz="4" w:space="0" w:color="000000"/>
              <w:right w:val="single" w:sz="4" w:space="0" w:color="000000"/>
            </w:tcBorders>
          </w:tcPr>
          <w:p w14:paraId="7FB1D923" w14:textId="77777777" w:rsidR="00670C21" w:rsidRPr="00670C21" w:rsidRDefault="00670C21" w:rsidP="00670C21">
            <w:pPr>
              <w:spacing w:after="0" w:line="259" w:lineRule="auto"/>
              <w:ind w:right="53"/>
              <w:jc w:val="center"/>
              <w:rPr>
                <w:rFonts w:ascii="Times New Roman" w:hAnsi="Times New Roman" w:cs="Times New Roman"/>
              </w:rPr>
            </w:pPr>
            <w:r w:rsidRPr="00670C21">
              <w:rPr>
                <w:rFonts w:ascii="Times New Roman" w:hAnsi="Times New Roman" w:cs="Times New Roman"/>
              </w:rPr>
              <w:t xml:space="preserve">26 </w:t>
            </w:r>
          </w:p>
        </w:tc>
        <w:tc>
          <w:tcPr>
            <w:tcW w:w="569" w:type="dxa"/>
            <w:tcBorders>
              <w:top w:val="single" w:sz="4" w:space="0" w:color="000000"/>
              <w:left w:val="single" w:sz="4" w:space="0" w:color="000000"/>
              <w:bottom w:val="single" w:sz="4" w:space="0" w:color="000000"/>
              <w:right w:val="single" w:sz="4" w:space="0" w:color="000000"/>
            </w:tcBorders>
          </w:tcPr>
          <w:p w14:paraId="64E411F8" w14:textId="77777777" w:rsidR="00670C21" w:rsidRPr="00670C21" w:rsidRDefault="00670C21" w:rsidP="00670C21">
            <w:pPr>
              <w:spacing w:after="0" w:line="259" w:lineRule="auto"/>
              <w:ind w:left="65"/>
              <w:rPr>
                <w:rFonts w:ascii="Times New Roman" w:hAnsi="Times New Roman" w:cs="Times New Roman"/>
              </w:rPr>
            </w:pPr>
            <w:r w:rsidRPr="00670C21">
              <w:rPr>
                <w:rFonts w:ascii="Times New Roman" w:hAnsi="Times New Roman" w:cs="Times New Roman"/>
              </w:rPr>
              <w:t xml:space="preserve">48 </w:t>
            </w:r>
          </w:p>
        </w:tc>
        <w:tc>
          <w:tcPr>
            <w:tcW w:w="991" w:type="dxa"/>
            <w:tcBorders>
              <w:top w:val="single" w:sz="4" w:space="0" w:color="000000"/>
              <w:left w:val="single" w:sz="4" w:space="0" w:color="000000"/>
              <w:bottom w:val="single" w:sz="4" w:space="0" w:color="000000"/>
              <w:right w:val="single" w:sz="4" w:space="0" w:color="000000"/>
            </w:tcBorders>
          </w:tcPr>
          <w:p w14:paraId="1C924A69" w14:textId="77777777" w:rsidR="00670C21" w:rsidRPr="00670C21" w:rsidRDefault="00670C21" w:rsidP="00670C21">
            <w:pPr>
              <w:spacing w:after="0" w:line="259" w:lineRule="auto"/>
              <w:ind w:right="58"/>
              <w:jc w:val="center"/>
              <w:rPr>
                <w:rFonts w:ascii="Times New Roman" w:hAnsi="Times New Roman" w:cs="Times New Roman"/>
              </w:rPr>
            </w:pPr>
            <w:r w:rsidRPr="00670C21">
              <w:rPr>
                <w:rFonts w:ascii="Times New Roman" w:hAnsi="Times New Roman" w:cs="Times New Roman"/>
              </w:rPr>
              <w:t xml:space="preserve">45 </w:t>
            </w:r>
          </w:p>
        </w:tc>
        <w:tc>
          <w:tcPr>
            <w:tcW w:w="566" w:type="dxa"/>
            <w:tcBorders>
              <w:top w:val="single" w:sz="4" w:space="0" w:color="000000"/>
              <w:left w:val="single" w:sz="4" w:space="0" w:color="000000"/>
              <w:bottom w:val="single" w:sz="4" w:space="0" w:color="000000"/>
              <w:right w:val="single" w:sz="4" w:space="0" w:color="000000"/>
            </w:tcBorders>
          </w:tcPr>
          <w:p w14:paraId="333D6687" w14:textId="77777777" w:rsidR="00670C21" w:rsidRPr="00670C21" w:rsidRDefault="00670C21" w:rsidP="00670C21">
            <w:pPr>
              <w:spacing w:after="0" w:line="259" w:lineRule="auto"/>
              <w:ind w:left="62"/>
              <w:rPr>
                <w:rFonts w:ascii="Times New Roman" w:hAnsi="Times New Roman" w:cs="Times New Roman"/>
              </w:rPr>
            </w:pPr>
            <w:r w:rsidRPr="00670C21">
              <w:rPr>
                <w:rFonts w:ascii="Times New Roman" w:hAnsi="Times New Roman" w:cs="Times New Roman"/>
              </w:rPr>
              <w:t xml:space="preserve">23 </w:t>
            </w:r>
          </w:p>
        </w:tc>
        <w:tc>
          <w:tcPr>
            <w:tcW w:w="1136" w:type="dxa"/>
            <w:tcBorders>
              <w:top w:val="single" w:sz="4" w:space="0" w:color="000000"/>
              <w:left w:val="single" w:sz="4" w:space="0" w:color="000000"/>
              <w:bottom w:val="single" w:sz="4" w:space="0" w:color="000000"/>
              <w:right w:val="single" w:sz="4" w:space="0" w:color="000000"/>
            </w:tcBorders>
          </w:tcPr>
          <w:p w14:paraId="55930E5A" w14:textId="77777777" w:rsidR="00670C21" w:rsidRPr="00670C21" w:rsidRDefault="00670C21" w:rsidP="00670C21">
            <w:pPr>
              <w:spacing w:after="0" w:line="259" w:lineRule="auto"/>
              <w:ind w:right="57"/>
              <w:jc w:val="center"/>
              <w:rPr>
                <w:rFonts w:ascii="Times New Roman" w:hAnsi="Times New Roman" w:cs="Times New Roman"/>
              </w:rPr>
            </w:pPr>
            <w:r w:rsidRPr="00670C21">
              <w:rPr>
                <w:rFonts w:ascii="Times New Roman" w:hAnsi="Times New Roman" w:cs="Times New Roman"/>
              </w:rPr>
              <w:t xml:space="preserve">21 </w:t>
            </w:r>
          </w:p>
        </w:tc>
        <w:tc>
          <w:tcPr>
            <w:tcW w:w="850" w:type="dxa"/>
            <w:tcBorders>
              <w:top w:val="single" w:sz="4" w:space="0" w:color="000000"/>
              <w:left w:val="single" w:sz="4" w:space="0" w:color="000000"/>
              <w:bottom w:val="single" w:sz="4" w:space="0" w:color="000000"/>
              <w:right w:val="single" w:sz="4" w:space="0" w:color="000000"/>
            </w:tcBorders>
          </w:tcPr>
          <w:p w14:paraId="059A6D36" w14:textId="77777777" w:rsidR="00670C21" w:rsidRPr="00670C21" w:rsidRDefault="00670C21" w:rsidP="00670C21">
            <w:pPr>
              <w:spacing w:after="0" w:line="259" w:lineRule="auto"/>
              <w:ind w:right="55"/>
              <w:jc w:val="center"/>
              <w:rPr>
                <w:rFonts w:ascii="Times New Roman" w:hAnsi="Times New Roman" w:cs="Times New Roman"/>
              </w:rPr>
            </w:pPr>
            <w:r w:rsidRPr="00670C21">
              <w:rPr>
                <w:rFonts w:ascii="Times New Roman" w:hAnsi="Times New Roman" w:cs="Times New Roman"/>
              </w:rPr>
              <w:t xml:space="preserve">76 </w:t>
            </w:r>
          </w:p>
        </w:tc>
        <w:tc>
          <w:tcPr>
            <w:tcW w:w="708" w:type="dxa"/>
            <w:tcBorders>
              <w:top w:val="single" w:sz="4" w:space="0" w:color="000000"/>
              <w:left w:val="single" w:sz="4" w:space="0" w:color="000000"/>
              <w:bottom w:val="single" w:sz="4" w:space="0" w:color="000000"/>
              <w:right w:val="single" w:sz="4" w:space="0" w:color="000000"/>
            </w:tcBorders>
          </w:tcPr>
          <w:p w14:paraId="105C7448" w14:textId="77777777" w:rsidR="00670C21" w:rsidRPr="00670C21" w:rsidRDefault="00670C21" w:rsidP="00670C21">
            <w:pPr>
              <w:spacing w:after="0" w:line="259" w:lineRule="auto"/>
              <w:ind w:right="58"/>
              <w:jc w:val="center"/>
              <w:rPr>
                <w:rFonts w:ascii="Times New Roman" w:hAnsi="Times New Roman" w:cs="Times New Roman"/>
              </w:rPr>
            </w:pPr>
            <w:r w:rsidRPr="00670C21">
              <w:rPr>
                <w:rFonts w:ascii="Times New Roman" w:hAnsi="Times New Roman" w:cs="Times New Roman"/>
              </w:rPr>
              <w:t xml:space="preserve">34 </w:t>
            </w:r>
          </w:p>
        </w:tc>
        <w:tc>
          <w:tcPr>
            <w:tcW w:w="1135" w:type="dxa"/>
            <w:tcBorders>
              <w:top w:val="single" w:sz="4" w:space="0" w:color="000000"/>
              <w:left w:val="single" w:sz="4" w:space="0" w:color="000000"/>
              <w:bottom w:val="single" w:sz="4" w:space="0" w:color="000000"/>
              <w:right w:val="single" w:sz="4" w:space="0" w:color="000000"/>
            </w:tcBorders>
          </w:tcPr>
          <w:p w14:paraId="45E5A275" w14:textId="77777777" w:rsidR="00670C21" w:rsidRPr="00670C21" w:rsidRDefault="00670C21" w:rsidP="00670C21">
            <w:pPr>
              <w:spacing w:after="0" w:line="259" w:lineRule="auto"/>
              <w:ind w:right="60"/>
              <w:jc w:val="center"/>
              <w:rPr>
                <w:rFonts w:ascii="Times New Roman" w:hAnsi="Times New Roman" w:cs="Times New Roman"/>
              </w:rPr>
            </w:pPr>
            <w:r w:rsidRPr="00670C21">
              <w:rPr>
                <w:rFonts w:ascii="Times New Roman" w:hAnsi="Times New Roman" w:cs="Times New Roman"/>
              </w:rPr>
              <w:t xml:space="preserve">3,2 </w:t>
            </w:r>
          </w:p>
        </w:tc>
      </w:tr>
    </w:tbl>
    <w:p w14:paraId="3E599BDE" w14:textId="77777777" w:rsidR="005E6728" w:rsidRDefault="005E6728" w:rsidP="007A052A"/>
    <w:tbl>
      <w:tblPr>
        <w:tblStyle w:val="TableGrid"/>
        <w:tblW w:w="11461" w:type="dxa"/>
        <w:tblInd w:w="-856" w:type="dxa"/>
        <w:tblCellMar>
          <w:top w:w="15" w:type="dxa"/>
          <w:left w:w="102" w:type="dxa"/>
          <w:right w:w="25" w:type="dxa"/>
        </w:tblCellMar>
        <w:tblLook w:val="04A0" w:firstRow="1" w:lastRow="0" w:firstColumn="1" w:lastColumn="0" w:noHBand="0" w:noVBand="1"/>
      </w:tblPr>
      <w:tblGrid>
        <w:gridCol w:w="133"/>
        <w:gridCol w:w="1203"/>
        <w:gridCol w:w="495"/>
        <w:gridCol w:w="1224"/>
        <w:gridCol w:w="494"/>
        <w:gridCol w:w="1741"/>
        <w:gridCol w:w="416"/>
        <w:gridCol w:w="1224"/>
        <w:gridCol w:w="495"/>
        <w:gridCol w:w="1226"/>
        <w:gridCol w:w="842"/>
        <w:gridCol w:w="863"/>
        <w:gridCol w:w="1105"/>
      </w:tblGrid>
      <w:tr w:rsidR="00670C21" w:rsidRPr="00A16935" w14:paraId="284EEE4C" w14:textId="77777777" w:rsidTr="002D487C">
        <w:trPr>
          <w:trHeight w:val="931"/>
        </w:trPr>
        <w:tc>
          <w:tcPr>
            <w:tcW w:w="1336" w:type="dxa"/>
            <w:gridSpan w:val="2"/>
            <w:vMerge w:val="restart"/>
            <w:tcBorders>
              <w:top w:val="single" w:sz="4" w:space="0" w:color="000000"/>
              <w:left w:val="single" w:sz="4" w:space="0" w:color="000000"/>
              <w:bottom w:val="single" w:sz="4" w:space="0" w:color="000000"/>
              <w:right w:val="single" w:sz="4" w:space="0" w:color="000000"/>
            </w:tcBorders>
          </w:tcPr>
          <w:p w14:paraId="0EBD65FF" w14:textId="77777777" w:rsidR="00670C21" w:rsidRPr="00A16935" w:rsidRDefault="00670C21" w:rsidP="00670C21">
            <w:pPr>
              <w:spacing w:after="0" w:line="259" w:lineRule="auto"/>
              <w:ind w:left="6"/>
              <w:rPr>
                <w:rFonts w:ascii="Times New Roman" w:hAnsi="Times New Roman" w:cs="Times New Roman"/>
                <w:b/>
                <w:bCs/>
                <w:sz w:val="24"/>
                <w:szCs w:val="24"/>
              </w:rPr>
            </w:pPr>
            <w:r w:rsidRPr="00A16935">
              <w:rPr>
                <w:rFonts w:ascii="Times New Roman" w:hAnsi="Times New Roman" w:cs="Times New Roman"/>
                <w:b/>
                <w:bCs/>
                <w:sz w:val="24"/>
                <w:szCs w:val="24"/>
              </w:rPr>
              <w:t>Биология</w:t>
            </w:r>
          </w:p>
          <w:p w14:paraId="12FEB305" w14:textId="77777777" w:rsidR="00670C21" w:rsidRPr="00A16935" w:rsidRDefault="00670C21" w:rsidP="00670C21">
            <w:pPr>
              <w:spacing w:after="0" w:line="259" w:lineRule="auto"/>
              <w:ind w:left="6"/>
              <w:rPr>
                <w:rFonts w:ascii="Times New Roman" w:hAnsi="Times New Roman" w:cs="Times New Roman"/>
                <w:sz w:val="24"/>
                <w:szCs w:val="24"/>
              </w:rPr>
            </w:pPr>
            <w:r w:rsidRPr="00A16935">
              <w:rPr>
                <w:rFonts w:ascii="Times New Roman" w:hAnsi="Times New Roman" w:cs="Times New Roman"/>
                <w:b/>
                <w:bCs/>
                <w:sz w:val="24"/>
                <w:szCs w:val="24"/>
              </w:rPr>
              <w:t>5 класс</w:t>
            </w:r>
          </w:p>
        </w:tc>
        <w:tc>
          <w:tcPr>
            <w:tcW w:w="495" w:type="dxa"/>
            <w:tcBorders>
              <w:top w:val="single" w:sz="4" w:space="0" w:color="000000"/>
              <w:left w:val="single" w:sz="4" w:space="0" w:color="000000"/>
              <w:bottom w:val="single" w:sz="4" w:space="0" w:color="000000"/>
              <w:right w:val="nil"/>
            </w:tcBorders>
          </w:tcPr>
          <w:p w14:paraId="50266FF4" w14:textId="77777777" w:rsidR="00670C21" w:rsidRPr="00A16935" w:rsidRDefault="00670C21" w:rsidP="00670C21">
            <w:pPr>
              <w:spacing w:after="160" w:line="259" w:lineRule="auto"/>
              <w:rPr>
                <w:rFonts w:ascii="Times New Roman" w:hAnsi="Times New Roman" w:cs="Times New Roman"/>
                <w:sz w:val="24"/>
                <w:szCs w:val="24"/>
              </w:rPr>
            </w:pPr>
          </w:p>
        </w:tc>
        <w:tc>
          <w:tcPr>
            <w:tcW w:w="5594" w:type="dxa"/>
            <w:gridSpan w:val="6"/>
            <w:tcBorders>
              <w:top w:val="single" w:sz="4" w:space="0" w:color="000000"/>
              <w:left w:val="nil"/>
              <w:bottom w:val="single" w:sz="4" w:space="0" w:color="000000"/>
              <w:right w:val="nil"/>
            </w:tcBorders>
            <w:shd w:val="clear" w:color="auto" w:fill="F7CAAC" w:themeFill="accent2" w:themeFillTint="66"/>
          </w:tcPr>
          <w:p w14:paraId="6DA1B2C3" w14:textId="77777777" w:rsidR="00670C21" w:rsidRPr="00FA102B" w:rsidRDefault="00670C21" w:rsidP="00670C21">
            <w:pPr>
              <w:spacing w:after="0" w:line="259" w:lineRule="auto"/>
              <w:ind w:right="55"/>
              <w:jc w:val="right"/>
              <w:rPr>
                <w:rFonts w:ascii="Times New Roman" w:hAnsi="Times New Roman" w:cs="Times New Roman"/>
                <w:b/>
                <w:bCs/>
                <w:sz w:val="24"/>
                <w:szCs w:val="24"/>
              </w:rPr>
            </w:pPr>
            <w:r w:rsidRPr="00FA102B">
              <w:rPr>
                <w:rFonts w:ascii="Times New Roman" w:hAnsi="Times New Roman" w:cs="Times New Roman"/>
                <w:b/>
                <w:bCs/>
                <w:sz w:val="24"/>
                <w:szCs w:val="24"/>
              </w:rPr>
              <w:t xml:space="preserve">Итоги 1 полугодия 2018-2019 (3 четверти)/  Итоги ВПР </w:t>
            </w:r>
          </w:p>
        </w:tc>
        <w:tc>
          <w:tcPr>
            <w:tcW w:w="1226" w:type="dxa"/>
            <w:tcBorders>
              <w:top w:val="single" w:sz="4" w:space="0" w:color="000000"/>
              <w:left w:val="nil"/>
              <w:bottom w:val="single" w:sz="4" w:space="0" w:color="000000"/>
              <w:right w:val="single" w:sz="4" w:space="0" w:color="000000"/>
            </w:tcBorders>
            <w:shd w:val="clear" w:color="auto" w:fill="F7CAAC" w:themeFill="accent2" w:themeFillTint="66"/>
          </w:tcPr>
          <w:p w14:paraId="6F53DBD9" w14:textId="77777777" w:rsidR="00670C21" w:rsidRPr="00FA102B" w:rsidRDefault="00670C21" w:rsidP="00670C21">
            <w:pPr>
              <w:spacing w:after="160" w:line="259" w:lineRule="auto"/>
              <w:rPr>
                <w:rFonts w:ascii="Times New Roman" w:hAnsi="Times New Roman" w:cs="Times New Roman"/>
                <w:b/>
                <w:bCs/>
                <w:sz w:val="24"/>
                <w:szCs w:val="24"/>
              </w:rPr>
            </w:pPr>
          </w:p>
        </w:tc>
        <w:tc>
          <w:tcPr>
            <w:tcW w:w="84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F25FB28" w14:textId="77777777" w:rsidR="00670C21" w:rsidRPr="00FA102B" w:rsidRDefault="00670C21" w:rsidP="00670C21">
            <w:pPr>
              <w:spacing w:after="0" w:line="259" w:lineRule="auto"/>
              <w:ind w:left="12" w:right="82"/>
              <w:jc w:val="center"/>
              <w:rPr>
                <w:rFonts w:ascii="Times New Roman" w:hAnsi="Times New Roman" w:cs="Times New Roman"/>
                <w:b/>
                <w:bCs/>
                <w:sz w:val="24"/>
                <w:szCs w:val="24"/>
              </w:rPr>
            </w:pPr>
            <w:r w:rsidRPr="00FA102B">
              <w:rPr>
                <w:rFonts w:ascii="Times New Roman" w:hAnsi="Times New Roman" w:cs="Times New Roman"/>
                <w:b/>
                <w:bCs/>
                <w:sz w:val="24"/>
                <w:szCs w:val="24"/>
              </w:rPr>
              <w:t xml:space="preserve">% </w:t>
            </w:r>
            <w:proofErr w:type="spellStart"/>
            <w:r w:rsidRPr="00FA102B">
              <w:rPr>
                <w:rFonts w:ascii="Times New Roman" w:hAnsi="Times New Roman" w:cs="Times New Roman"/>
                <w:b/>
                <w:bCs/>
                <w:sz w:val="24"/>
                <w:szCs w:val="24"/>
              </w:rPr>
              <w:t>обуче</w:t>
            </w:r>
            <w:proofErr w:type="spellEnd"/>
            <w:r w:rsidRPr="00FA102B">
              <w:rPr>
                <w:rFonts w:ascii="Times New Roman" w:hAnsi="Times New Roman" w:cs="Times New Roman"/>
                <w:b/>
                <w:bCs/>
                <w:sz w:val="24"/>
                <w:szCs w:val="24"/>
              </w:rPr>
              <w:t xml:space="preserve"> </w:t>
            </w:r>
            <w:proofErr w:type="spellStart"/>
            <w:r w:rsidRPr="00FA102B">
              <w:rPr>
                <w:rFonts w:ascii="Times New Roman" w:hAnsi="Times New Roman" w:cs="Times New Roman"/>
                <w:b/>
                <w:bCs/>
                <w:sz w:val="24"/>
                <w:szCs w:val="24"/>
              </w:rPr>
              <w:t>нност</w:t>
            </w:r>
            <w:proofErr w:type="spellEnd"/>
            <w:r w:rsidRPr="00FA102B">
              <w:rPr>
                <w:rFonts w:ascii="Times New Roman" w:hAnsi="Times New Roman" w:cs="Times New Roman"/>
                <w:b/>
                <w:bCs/>
                <w:sz w:val="24"/>
                <w:szCs w:val="24"/>
              </w:rPr>
              <w:t xml:space="preserve"> и </w:t>
            </w:r>
          </w:p>
        </w:tc>
        <w:tc>
          <w:tcPr>
            <w:tcW w:w="86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F2119F3" w14:textId="77777777" w:rsidR="00670C21" w:rsidRPr="00FA102B" w:rsidRDefault="00670C21" w:rsidP="00670C21">
            <w:pPr>
              <w:spacing w:after="0" w:line="259" w:lineRule="auto"/>
              <w:ind w:right="11"/>
              <w:jc w:val="center"/>
              <w:rPr>
                <w:rFonts w:ascii="Times New Roman" w:hAnsi="Times New Roman" w:cs="Times New Roman"/>
                <w:b/>
                <w:bCs/>
                <w:sz w:val="24"/>
                <w:szCs w:val="24"/>
              </w:rPr>
            </w:pPr>
            <w:r w:rsidRPr="00FA102B">
              <w:rPr>
                <w:rFonts w:ascii="Times New Roman" w:hAnsi="Times New Roman" w:cs="Times New Roman"/>
                <w:b/>
                <w:bCs/>
                <w:sz w:val="24"/>
                <w:szCs w:val="24"/>
              </w:rPr>
              <w:t xml:space="preserve">% </w:t>
            </w:r>
            <w:proofErr w:type="spellStart"/>
            <w:r w:rsidRPr="00FA102B">
              <w:rPr>
                <w:rFonts w:ascii="Times New Roman" w:hAnsi="Times New Roman" w:cs="Times New Roman"/>
                <w:b/>
                <w:bCs/>
                <w:sz w:val="24"/>
                <w:szCs w:val="24"/>
              </w:rPr>
              <w:t>качест</w:t>
            </w:r>
            <w:proofErr w:type="spellEnd"/>
            <w:r w:rsidRPr="00FA102B">
              <w:rPr>
                <w:rFonts w:ascii="Times New Roman" w:hAnsi="Times New Roman" w:cs="Times New Roman"/>
                <w:b/>
                <w:bCs/>
                <w:sz w:val="24"/>
                <w:szCs w:val="24"/>
              </w:rPr>
              <w:t xml:space="preserve"> </w:t>
            </w:r>
            <w:proofErr w:type="spellStart"/>
            <w:r w:rsidRPr="00FA102B">
              <w:rPr>
                <w:rFonts w:ascii="Times New Roman" w:hAnsi="Times New Roman" w:cs="Times New Roman"/>
                <w:b/>
                <w:bCs/>
                <w:sz w:val="24"/>
                <w:szCs w:val="24"/>
              </w:rPr>
              <w:t>ва</w:t>
            </w:r>
            <w:proofErr w:type="spellEnd"/>
            <w:r w:rsidRPr="00FA102B">
              <w:rPr>
                <w:rFonts w:ascii="Times New Roman" w:hAnsi="Times New Roman" w:cs="Times New Roman"/>
                <w:b/>
                <w:bCs/>
                <w:sz w:val="24"/>
                <w:szCs w:val="24"/>
              </w:rPr>
              <w:t xml:space="preserve"> </w:t>
            </w:r>
          </w:p>
        </w:tc>
        <w:tc>
          <w:tcPr>
            <w:tcW w:w="110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3ED792F" w14:textId="77777777" w:rsidR="00670C21" w:rsidRPr="00FA102B" w:rsidRDefault="00670C21" w:rsidP="00A16935">
            <w:pPr>
              <w:spacing w:after="17" w:line="259" w:lineRule="auto"/>
              <w:ind w:left="28"/>
              <w:rPr>
                <w:rFonts w:ascii="Times New Roman" w:hAnsi="Times New Roman" w:cs="Times New Roman"/>
                <w:b/>
                <w:bCs/>
                <w:sz w:val="24"/>
                <w:szCs w:val="24"/>
              </w:rPr>
            </w:pPr>
            <w:r w:rsidRPr="00FA102B">
              <w:rPr>
                <w:rFonts w:ascii="Times New Roman" w:hAnsi="Times New Roman" w:cs="Times New Roman"/>
                <w:b/>
                <w:bCs/>
                <w:sz w:val="24"/>
                <w:szCs w:val="24"/>
              </w:rPr>
              <w:t xml:space="preserve">Средний  балл </w:t>
            </w:r>
          </w:p>
        </w:tc>
      </w:tr>
      <w:tr w:rsidR="00670C21" w:rsidRPr="00A16935" w14:paraId="4641D1B6" w14:textId="77777777" w:rsidTr="002D487C">
        <w:trPr>
          <w:trHeight w:val="1390"/>
        </w:trPr>
        <w:tc>
          <w:tcPr>
            <w:tcW w:w="0" w:type="auto"/>
            <w:gridSpan w:val="2"/>
            <w:vMerge/>
            <w:tcBorders>
              <w:top w:val="nil"/>
              <w:left w:val="single" w:sz="4" w:space="0" w:color="000000"/>
              <w:bottom w:val="single" w:sz="4" w:space="0" w:color="000000"/>
              <w:right w:val="single" w:sz="4" w:space="0" w:color="000000"/>
            </w:tcBorders>
          </w:tcPr>
          <w:p w14:paraId="77189480" w14:textId="77777777" w:rsidR="00670C21" w:rsidRPr="00A16935" w:rsidRDefault="00670C21" w:rsidP="00670C21">
            <w:pPr>
              <w:spacing w:after="160" w:line="259" w:lineRule="auto"/>
              <w:rPr>
                <w:rFonts w:ascii="Times New Roman" w:hAnsi="Times New Roman" w:cs="Times New Roman"/>
                <w:sz w:val="24"/>
                <w:szCs w:val="24"/>
              </w:rPr>
            </w:pPr>
          </w:p>
        </w:tc>
        <w:tc>
          <w:tcPr>
            <w:tcW w:w="495" w:type="dxa"/>
            <w:tcBorders>
              <w:top w:val="single" w:sz="4" w:space="0" w:color="000000"/>
              <w:left w:val="single" w:sz="4" w:space="0" w:color="000000"/>
              <w:bottom w:val="single" w:sz="4" w:space="0" w:color="000000"/>
              <w:right w:val="single" w:sz="4" w:space="0" w:color="000000"/>
            </w:tcBorders>
          </w:tcPr>
          <w:p w14:paraId="0505E9DD" w14:textId="77777777" w:rsidR="00670C21" w:rsidRPr="00A16935" w:rsidRDefault="00670C21" w:rsidP="00670C21">
            <w:pPr>
              <w:spacing w:after="0" w:line="259" w:lineRule="auto"/>
              <w:ind w:left="8"/>
              <w:rPr>
                <w:rFonts w:ascii="Times New Roman" w:hAnsi="Times New Roman" w:cs="Times New Roman"/>
                <w:sz w:val="24"/>
                <w:szCs w:val="24"/>
              </w:rPr>
            </w:pPr>
            <w:r w:rsidRPr="00A16935">
              <w:rPr>
                <w:rFonts w:ascii="Times New Roman" w:hAnsi="Times New Roman" w:cs="Times New Roman"/>
                <w:sz w:val="24"/>
                <w:szCs w:val="24"/>
              </w:rPr>
              <w:t xml:space="preserve">«5» </w:t>
            </w:r>
          </w:p>
        </w:tc>
        <w:tc>
          <w:tcPr>
            <w:tcW w:w="1224" w:type="dxa"/>
            <w:tcBorders>
              <w:top w:val="single" w:sz="4" w:space="0" w:color="000000"/>
              <w:left w:val="single" w:sz="4" w:space="0" w:color="000000"/>
              <w:bottom w:val="single" w:sz="4" w:space="0" w:color="000000"/>
              <w:right w:val="single" w:sz="4" w:space="0" w:color="000000"/>
            </w:tcBorders>
          </w:tcPr>
          <w:p w14:paraId="4EE98466" w14:textId="77777777" w:rsidR="00670C21" w:rsidRPr="00A16935" w:rsidRDefault="00670C21" w:rsidP="00670C21">
            <w:pPr>
              <w:spacing w:after="0" w:line="240" w:lineRule="auto"/>
              <w:ind w:left="6" w:right="27"/>
              <w:rPr>
                <w:rFonts w:ascii="Times New Roman" w:hAnsi="Times New Roman" w:cs="Times New Roman"/>
                <w:sz w:val="24"/>
                <w:szCs w:val="24"/>
              </w:rPr>
            </w:pPr>
            <w:r w:rsidRPr="00A16935">
              <w:rPr>
                <w:rFonts w:ascii="Times New Roman" w:hAnsi="Times New Roman" w:cs="Times New Roman"/>
                <w:sz w:val="24"/>
                <w:szCs w:val="24"/>
              </w:rPr>
              <w:t xml:space="preserve">%  от числа </w:t>
            </w:r>
          </w:p>
          <w:p w14:paraId="6F8910F9" w14:textId="77777777" w:rsidR="00670C21" w:rsidRPr="00A16935" w:rsidRDefault="00670C21" w:rsidP="00670C21">
            <w:pPr>
              <w:spacing w:after="0" w:line="259" w:lineRule="auto"/>
              <w:ind w:left="6"/>
              <w:rPr>
                <w:rFonts w:ascii="Times New Roman" w:hAnsi="Times New Roman" w:cs="Times New Roman"/>
                <w:sz w:val="24"/>
                <w:szCs w:val="24"/>
              </w:rPr>
            </w:pPr>
            <w:proofErr w:type="spellStart"/>
            <w:r w:rsidRPr="00A16935">
              <w:rPr>
                <w:rFonts w:ascii="Times New Roman" w:hAnsi="Times New Roman" w:cs="Times New Roman"/>
                <w:sz w:val="24"/>
                <w:szCs w:val="24"/>
              </w:rPr>
              <w:t>обучающи</w:t>
            </w:r>
            <w:proofErr w:type="spellEnd"/>
            <w:r w:rsidRPr="00A16935">
              <w:rPr>
                <w:rFonts w:ascii="Times New Roman" w:hAnsi="Times New Roman" w:cs="Times New Roman"/>
                <w:sz w:val="24"/>
                <w:szCs w:val="24"/>
              </w:rPr>
              <w:t xml:space="preserve"> </w:t>
            </w:r>
            <w:proofErr w:type="spellStart"/>
            <w:r w:rsidRPr="00A16935">
              <w:rPr>
                <w:rFonts w:ascii="Times New Roman" w:hAnsi="Times New Roman" w:cs="Times New Roman"/>
                <w:sz w:val="24"/>
                <w:szCs w:val="24"/>
              </w:rPr>
              <w:t>хся</w:t>
            </w:r>
            <w:proofErr w:type="spellEnd"/>
            <w:r w:rsidRPr="00A16935">
              <w:rPr>
                <w:rFonts w:ascii="Times New Roman" w:hAnsi="Times New Roman" w:cs="Times New Roman"/>
                <w:sz w:val="24"/>
                <w:szCs w:val="24"/>
              </w:rPr>
              <w:t>/</w:t>
            </w:r>
            <w:proofErr w:type="spellStart"/>
            <w:r w:rsidRPr="00A16935">
              <w:rPr>
                <w:rFonts w:ascii="Times New Roman" w:hAnsi="Times New Roman" w:cs="Times New Roman"/>
                <w:sz w:val="24"/>
                <w:szCs w:val="24"/>
              </w:rPr>
              <w:t>участн</w:t>
            </w:r>
            <w:proofErr w:type="spellEnd"/>
            <w:r w:rsidRPr="00A16935">
              <w:rPr>
                <w:rFonts w:ascii="Times New Roman" w:hAnsi="Times New Roman" w:cs="Times New Roman"/>
                <w:sz w:val="24"/>
                <w:szCs w:val="24"/>
              </w:rPr>
              <w:t xml:space="preserve"> </w:t>
            </w:r>
            <w:proofErr w:type="spellStart"/>
            <w:r w:rsidRPr="00A16935">
              <w:rPr>
                <w:rFonts w:ascii="Times New Roman" w:hAnsi="Times New Roman" w:cs="Times New Roman"/>
                <w:sz w:val="24"/>
                <w:szCs w:val="24"/>
              </w:rPr>
              <w:t>иков</w:t>
            </w:r>
            <w:proofErr w:type="spellEnd"/>
            <w:r w:rsidRPr="00A16935">
              <w:rPr>
                <w:rFonts w:ascii="Times New Roman" w:hAnsi="Times New Roman" w:cs="Times New Roman"/>
                <w:sz w:val="24"/>
                <w:szCs w:val="24"/>
              </w:rPr>
              <w:t xml:space="preserve"> </w:t>
            </w:r>
          </w:p>
        </w:tc>
        <w:tc>
          <w:tcPr>
            <w:tcW w:w="494" w:type="dxa"/>
            <w:tcBorders>
              <w:top w:val="single" w:sz="4" w:space="0" w:color="000000"/>
              <w:left w:val="single" w:sz="4" w:space="0" w:color="000000"/>
              <w:bottom w:val="single" w:sz="4" w:space="0" w:color="000000"/>
              <w:right w:val="single" w:sz="4" w:space="0" w:color="000000"/>
            </w:tcBorders>
          </w:tcPr>
          <w:p w14:paraId="785D0B14" w14:textId="77777777" w:rsidR="00670C21" w:rsidRPr="00A16935" w:rsidRDefault="00670C21" w:rsidP="00670C21">
            <w:pPr>
              <w:spacing w:after="0" w:line="259" w:lineRule="auto"/>
              <w:ind w:left="6"/>
              <w:rPr>
                <w:rFonts w:ascii="Times New Roman" w:hAnsi="Times New Roman" w:cs="Times New Roman"/>
                <w:sz w:val="24"/>
                <w:szCs w:val="24"/>
              </w:rPr>
            </w:pPr>
            <w:r w:rsidRPr="00A16935">
              <w:rPr>
                <w:rFonts w:ascii="Times New Roman" w:hAnsi="Times New Roman" w:cs="Times New Roman"/>
                <w:sz w:val="24"/>
                <w:szCs w:val="24"/>
              </w:rPr>
              <w:t xml:space="preserve">«4» </w:t>
            </w:r>
          </w:p>
        </w:tc>
        <w:tc>
          <w:tcPr>
            <w:tcW w:w="1741" w:type="dxa"/>
            <w:tcBorders>
              <w:top w:val="single" w:sz="4" w:space="0" w:color="000000"/>
              <w:left w:val="single" w:sz="4" w:space="0" w:color="000000"/>
              <w:bottom w:val="single" w:sz="4" w:space="0" w:color="000000"/>
              <w:right w:val="single" w:sz="4" w:space="0" w:color="000000"/>
            </w:tcBorders>
          </w:tcPr>
          <w:p w14:paraId="247EEA64" w14:textId="77777777" w:rsidR="00670C21" w:rsidRPr="00A16935" w:rsidRDefault="00670C21" w:rsidP="00670C21">
            <w:pPr>
              <w:spacing w:after="0" w:line="259" w:lineRule="auto"/>
              <w:ind w:left="8"/>
              <w:rPr>
                <w:rFonts w:ascii="Times New Roman" w:hAnsi="Times New Roman" w:cs="Times New Roman"/>
                <w:sz w:val="24"/>
                <w:szCs w:val="24"/>
              </w:rPr>
            </w:pPr>
            <w:r w:rsidRPr="00A16935">
              <w:rPr>
                <w:rFonts w:ascii="Times New Roman" w:hAnsi="Times New Roman" w:cs="Times New Roman"/>
                <w:sz w:val="24"/>
                <w:szCs w:val="24"/>
              </w:rPr>
              <w:t xml:space="preserve">%  от числа обучающихся/у частников </w:t>
            </w:r>
          </w:p>
        </w:tc>
        <w:tc>
          <w:tcPr>
            <w:tcW w:w="416" w:type="dxa"/>
            <w:tcBorders>
              <w:top w:val="single" w:sz="4" w:space="0" w:color="000000"/>
              <w:left w:val="single" w:sz="4" w:space="0" w:color="000000"/>
              <w:bottom w:val="single" w:sz="4" w:space="0" w:color="000000"/>
              <w:right w:val="single" w:sz="4" w:space="0" w:color="000000"/>
            </w:tcBorders>
          </w:tcPr>
          <w:p w14:paraId="33F2B600" w14:textId="77777777" w:rsidR="00670C21" w:rsidRPr="00A16935" w:rsidRDefault="00670C21" w:rsidP="00670C21">
            <w:pPr>
              <w:spacing w:after="7" w:line="259" w:lineRule="auto"/>
              <w:ind w:left="6"/>
              <w:rPr>
                <w:rFonts w:ascii="Times New Roman" w:hAnsi="Times New Roman" w:cs="Times New Roman"/>
                <w:sz w:val="24"/>
                <w:szCs w:val="24"/>
              </w:rPr>
            </w:pPr>
            <w:r w:rsidRPr="00A16935">
              <w:rPr>
                <w:rFonts w:ascii="Times New Roman" w:hAnsi="Times New Roman" w:cs="Times New Roman"/>
                <w:sz w:val="24"/>
                <w:szCs w:val="24"/>
              </w:rPr>
              <w:t>«3</w:t>
            </w:r>
          </w:p>
          <w:p w14:paraId="013CF645" w14:textId="77777777" w:rsidR="00670C21" w:rsidRPr="00A16935" w:rsidRDefault="00670C21" w:rsidP="00670C21">
            <w:pPr>
              <w:spacing w:after="0" w:line="259" w:lineRule="auto"/>
              <w:ind w:left="6"/>
              <w:rPr>
                <w:rFonts w:ascii="Times New Roman" w:hAnsi="Times New Roman" w:cs="Times New Roman"/>
                <w:sz w:val="24"/>
                <w:szCs w:val="24"/>
              </w:rPr>
            </w:pPr>
            <w:r w:rsidRPr="00A16935">
              <w:rPr>
                <w:rFonts w:ascii="Times New Roman" w:hAnsi="Times New Roman" w:cs="Times New Roman"/>
                <w:sz w:val="24"/>
                <w:szCs w:val="24"/>
              </w:rPr>
              <w:t xml:space="preserve">» </w:t>
            </w:r>
          </w:p>
        </w:tc>
        <w:tc>
          <w:tcPr>
            <w:tcW w:w="1224" w:type="dxa"/>
            <w:tcBorders>
              <w:top w:val="single" w:sz="4" w:space="0" w:color="000000"/>
              <w:left w:val="single" w:sz="4" w:space="0" w:color="000000"/>
              <w:bottom w:val="single" w:sz="4" w:space="0" w:color="000000"/>
              <w:right w:val="single" w:sz="4" w:space="0" w:color="000000"/>
            </w:tcBorders>
          </w:tcPr>
          <w:p w14:paraId="1AC0677F" w14:textId="77777777" w:rsidR="00670C21" w:rsidRPr="00A16935" w:rsidRDefault="00670C21" w:rsidP="00670C21">
            <w:pPr>
              <w:spacing w:after="0" w:line="240" w:lineRule="auto"/>
              <w:ind w:left="6" w:right="41"/>
              <w:rPr>
                <w:rFonts w:ascii="Times New Roman" w:hAnsi="Times New Roman" w:cs="Times New Roman"/>
                <w:sz w:val="24"/>
                <w:szCs w:val="24"/>
              </w:rPr>
            </w:pPr>
            <w:r w:rsidRPr="00A16935">
              <w:rPr>
                <w:rFonts w:ascii="Times New Roman" w:hAnsi="Times New Roman" w:cs="Times New Roman"/>
                <w:sz w:val="24"/>
                <w:szCs w:val="24"/>
              </w:rPr>
              <w:t xml:space="preserve">%  от числа </w:t>
            </w:r>
          </w:p>
          <w:p w14:paraId="624F2FFA" w14:textId="77777777" w:rsidR="00670C21" w:rsidRPr="00A16935" w:rsidRDefault="00670C21" w:rsidP="00670C21">
            <w:pPr>
              <w:spacing w:after="0" w:line="259" w:lineRule="auto"/>
              <w:ind w:left="6"/>
              <w:rPr>
                <w:rFonts w:ascii="Times New Roman" w:hAnsi="Times New Roman" w:cs="Times New Roman"/>
                <w:sz w:val="24"/>
                <w:szCs w:val="24"/>
              </w:rPr>
            </w:pPr>
            <w:proofErr w:type="spellStart"/>
            <w:r w:rsidRPr="00A16935">
              <w:rPr>
                <w:rFonts w:ascii="Times New Roman" w:hAnsi="Times New Roman" w:cs="Times New Roman"/>
                <w:sz w:val="24"/>
                <w:szCs w:val="24"/>
              </w:rPr>
              <w:t>обучающи</w:t>
            </w:r>
            <w:proofErr w:type="spellEnd"/>
            <w:r w:rsidRPr="00A16935">
              <w:rPr>
                <w:rFonts w:ascii="Times New Roman" w:hAnsi="Times New Roman" w:cs="Times New Roman"/>
                <w:sz w:val="24"/>
                <w:szCs w:val="24"/>
              </w:rPr>
              <w:t xml:space="preserve"> </w:t>
            </w:r>
            <w:proofErr w:type="spellStart"/>
            <w:r w:rsidRPr="00A16935">
              <w:rPr>
                <w:rFonts w:ascii="Times New Roman" w:hAnsi="Times New Roman" w:cs="Times New Roman"/>
                <w:sz w:val="24"/>
                <w:szCs w:val="24"/>
              </w:rPr>
              <w:t>хся</w:t>
            </w:r>
            <w:proofErr w:type="spellEnd"/>
            <w:r w:rsidRPr="00A16935">
              <w:rPr>
                <w:rFonts w:ascii="Times New Roman" w:hAnsi="Times New Roman" w:cs="Times New Roman"/>
                <w:sz w:val="24"/>
                <w:szCs w:val="24"/>
              </w:rPr>
              <w:t>/</w:t>
            </w:r>
            <w:proofErr w:type="spellStart"/>
            <w:r w:rsidRPr="00A16935">
              <w:rPr>
                <w:rFonts w:ascii="Times New Roman" w:hAnsi="Times New Roman" w:cs="Times New Roman"/>
                <w:sz w:val="24"/>
                <w:szCs w:val="24"/>
              </w:rPr>
              <w:t>участн</w:t>
            </w:r>
            <w:proofErr w:type="spellEnd"/>
            <w:r w:rsidRPr="00A16935">
              <w:rPr>
                <w:rFonts w:ascii="Times New Roman" w:hAnsi="Times New Roman" w:cs="Times New Roman"/>
                <w:sz w:val="24"/>
                <w:szCs w:val="24"/>
              </w:rPr>
              <w:t xml:space="preserve"> </w:t>
            </w:r>
            <w:proofErr w:type="spellStart"/>
            <w:r w:rsidRPr="00A16935">
              <w:rPr>
                <w:rFonts w:ascii="Times New Roman" w:hAnsi="Times New Roman" w:cs="Times New Roman"/>
                <w:sz w:val="24"/>
                <w:szCs w:val="24"/>
              </w:rPr>
              <w:t>иков</w:t>
            </w:r>
            <w:proofErr w:type="spellEnd"/>
            <w:r w:rsidRPr="00A16935">
              <w:rPr>
                <w:rFonts w:ascii="Times New Roman" w:hAnsi="Times New Roman" w:cs="Times New Roman"/>
                <w:sz w:val="24"/>
                <w:szCs w:val="24"/>
              </w:rPr>
              <w:t xml:space="preserve"> </w:t>
            </w:r>
          </w:p>
        </w:tc>
        <w:tc>
          <w:tcPr>
            <w:tcW w:w="495" w:type="dxa"/>
            <w:tcBorders>
              <w:top w:val="single" w:sz="4" w:space="0" w:color="000000"/>
              <w:left w:val="single" w:sz="4" w:space="0" w:color="000000"/>
              <w:bottom w:val="single" w:sz="4" w:space="0" w:color="000000"/>
              <w:right w:val="single" w:sz="4" w:space="0" w:color="000000"/>
            </w:tcBorders>
          </w:tcPr>
          <w:p w14:paraId="12F0820C" w14:textId="77777777" w:rsidR="00670C21" w:rsidRPr="00A16935" w:rsidRDefault="00670C21" w:rsidP="00670C21">
            <w:pPr>
              <w:spacing w:after="0" w:line="259" w:lineRule="auto"/>
              <w:ind w:left="8"/>
              <w:rPr>
                <w:rFonts w:ascii="Times New Roman" w:hAnsi="Times New Roman" w:cs="Times New Roman"/>
                <w:sz w:val="24"/>
                <w:szCs w:val="24"/>
              </w:rPr>
            </w:pPr>
            <w:r w:rsidRPr="00A16935">
              <w:rPr>
                <w:rFonts w:ascii="Times New Roman" w:hAnsi="Times New Roman" w:cs="Times New Roman"/>
                <w:sz w:val="24"/>
                <w:szCs w:val="24"/>
              </w:rPr>
              <w:t xml:space="preserve">«2» </w:t>
            </w:r>
          </w:p>
        </w:tc>
        <w:tc>
          <w:tcPr>
            <w:tcW w:w="1226" w:type="dxa"/>
            <w:tcBorders>
              <w:top w:val="single" w:sz="4" w:space="0" w:color="000000"/>
              <w:left w:val="single" w:sz="4" w:space="0" w:color="000000"/>
              <w:bottom w:val="single" w:sz="4" w:space="0" w:color="000000"/>
              <w:right w:val="single" w:sz="4" w:space="0" w:color="000000"/>
            </w:tcBorders>
          </w:tcPr>
          <w:p w14:paraId="2FB9B7AA" w14:textId="77777777" w:rsidR="00670C21" w:rsidRPr="00A16935" w:rsidRDefault="00670C21" w:rsidP="00670C21">
            <w:pPr>
              <w:spacing w:after="0" w:line="259" w:lineRule="auto"/>
              <w:ind w:left="6" w:right="256"/>
              <w:rPr>
                <w:rFonts w:ascii="Times New Roman" w:hAnsi="Times New Roman" w:cs="Times New Roman"/>
                <w:sz w:val="24"/>
                <w:szCs w:val="24"/>
              </w:rPr>
            </w:pPr>
            <w:r w:rsidRPr="00A16935">
              <w:rPr>
                <w:rFonts w:ascii="Times New Roman" w:hAnsi="Times New Roman" w:cs="Times New Roman"/>
                <w:sz w:val="24"/>
                <w:szCs w:val="24"/>
              </w:rPr>
              <w:t xml:space="preserve">%  от числа обучаю </w:t>
            </w:r>
            <w:proofErr w:type="spellStart"/>
            <w:r w:rsidRPr="00A16935">
              <w:rPr>
                <w:rFonts w:ascii="Times New Roman" w:hAnsi="Times New Roman" w:cs="Times New Roman"/>
                <w:sz w:val="24"/>
                <w:szCs w:val="24"/>
              </w:rPr>
              <w:t>щихся</w:t>
            </w:r>
            <w:proofErr w:type="spellEnd"/>
            <w:r w:rsidRPr="00A16935">
              <w:rPr>
                <w:rFonts w:ascii="Times New Roman" w:hAnsi="Times New Roman" w:cs="Times New Roman"/>
                <w:sz w:val="24"/>
                <w:szCs w:val="24"/>
              </w:rPr>
              <w:t xml:space="preserve">/у частник </w:t>
            </w:r>
            <w:proofErr w:type="spellStart"/>
            <w:r w:rsidRPr="00A16935">
              <w:rPr>
                <w:rFonts w:ascii="Times New Roman" w:hAnsi="Times New Roman" w:cs="Times New Roman"/>
                <w:sz w:val="24"/>
                <w:szCs w:val="24"/>
              </w:rPr>
              <w:t>ов</w:t>
            </w:r>
            <w:proofErr w:type="spellEnd"/>
            <w:r w:rsidRPr="00A16935">
              <w:rPr>
                <w:rFonts w:ascii="Times New Roman" w:hAnsi="Times New Roman" w:cs="Times New Roman"/>
                <w:sz w:val="24"/>
                <w:szCs w:val="24"/>
              </w:rPr>
              <w:t xml:space="preserve"> </w:t>
            </w:r>
          </w:p>
        </w:tc>
        <w:tc>
          <w:tcPr>
            <w:tcW w:w="842" w:type="dxa"/>
            <w:tcBorders>
              <w:top w:val="single" w:sz="4" w:space="0" w:color="000000"/>
              <w:left w:val="single" w:sz="4" w:space="0" w:color="000000"/>
              <w:bottom w:val="single" w:sz="4" w:space="0" w:color="000000"/>
              <w:right w:val="single" w:sz="4" w:space="0" w:color="000000"/>
            </w:tcBorders>
          </w:tcPr>
          <w:p w14:paraId="02C7BC2B" w14:textId="77777777" w:rsidR="00670C21" w:rsidRPr="00A16935" w:rsidRDefault="00670C21" w:rsidP="00670C21">
            <w:pPr>
              <w:spacing w:after="0" w:line="259" w:lineRule="auto"/>
              <w:rPr>
                <w:rFonts w:ascii="Times New Roman" w:hAnsi="Times New Roman" w:cs="Times New Roman"/>
                <w:sz w:val="24"/>
                <w:szCs w:val="24"/>
              </w:rPr>
            </w:pPr>
            <w:r w:rsidRPr="00A16935">
              <w:rPr>
                <w:rFonts w:ascii="Times New Roman" w:hAnsi="Times New Roman" w:cs="Times New Roman"/>
                <w:sz w:val="24"/>
                <w:szCs w:val="24"/>
              </w:rPr>
              <w:t xml:space="preserve"> </w:t>
            </w:r>
          </w:p>
        </w:tc>
        <w:tc>
          <w:tcPr>
            <w:tcW w:w="863" w:type="dxa"/>
            <w:tcBorders>
              <w:top w:val="single" w:sz="4" w:space="0" w:color="000000"/>
              <w:left w:val="single" w:sz="4" w:space="0" w:color="000000"/>
              <w:bottom w:val="single" w:sz="4" w:space="0" w:color="000000"/>
              <w:right w:val="single" w:sz="4" w:space="0" w:color="000000"/>
            </w:tcBorders>
          </w:tcPr>
          <w:p w14:paraId="438A7511" w14:textId="77777777" w:rsidR="00670C21" w:rsidRPr="00A16935" w:rsidRDefault="00670C21" w:rsidP="00670C21">
            <w:pPr>
              <w:spacing w:after="0" w:line="259" w:lineRule="auto"/>
              <w:ind w:left="8"/>
              <w:rPr>
                <w:rFonts w:ascii="Times New Roman" w:hAnsi="Times New Roman" w:cs="Times New Roman"/>
                <w:sz w:val="24"/>
                <w:szCs w:val="24"/>
              </w:rPr>
            </w:pPr>
            <w:r w:rsidRPr="00A16935">
              <w:rPr>
                <w:rFonts w:ascii="Times New Roman" w:hAnsi="Times New Roman" w:cs="Times New Roman"/>
                <w:sz w:val="24"/>
                <w:szCs w:val="24"/>
              </w:rPr>
              <w:t xml:space="preserve"> </w:t>
            </w:r>
          </w:p>
        </w:tc>
        <w:tc>
          <w:tcPr>
            <w:tcW w:w="1105" w:type="dxa"/>
            <w:tcBorders>
              <w:top w:val="single" w:sz="4" w:space="0" w:color="000000"/>
              <w:left w:val="single" w:sz="4" w:space="0" w:color="000000"/>
              <w:bottom w:val="single" w:sz="4" w:space="0" w:color="000000"/>
              <w:right w:val="single" w:sz="4" w:space="0" w:color="000000"/>
            </w:tcBorders>
          </w:tcPr>
          <w:p w14:paraId="31B9F6E7" w14:textId="77777777" w:rsidR="00670C21" w:rsidRPr="00A16935" w:rsidRDefault="00670C21" w:rsidP="00670C21">
            <w:pPr>
              <w:spacing w:after="0" w:line="259" w:lineRule="auto"/>
              <w:ind w:left="6"/>
              <w:rPr>
                <w:rFonts w:ascii="Times New Roman" w:hAnsi="Times New Roman" w:cs="Times New Roman"/>
                <w:sz w:val="24"/>
                <w:szCs w:val="24"/>
              </w:rPr>
            </w:pPr>
            <w:r w:rsidRPr="00A16935">
              <w:rPr>
                <w:rFonts w:ascii="Times New Roman" w:hAnsi="Times New Roman" w:cs="Times New Roman"/>
                <w:sz w:val="24"/>
                <w:szCs w:val="24"/>
              </w:rPr>
              <w:t xml:space="preserve"> </w:t>
            </w:r>
          </w:p>
        </w:tc>
      </w:tr>
      <w:tr w:rsidR="00670C21" w:rsidRPr="00A16935" w14:paraId="1255B116" w14:textId="77777777" w:rsidTr="002D487C">
        <w:trPr>
          <w:trHeight w:val="1159"/>
        </w:trPr>
        <w:tc>
          <w:tcPr>
            <w:tcW w:w="133" w:type="dxa"/>
            <w:vMerge w:val="restart"/>
            <w:tcBorders>
              <w:top w:val="single" w:sz="4" w:space="0" w:color="000000"/>
              <w:left w:val="single" w:sz="4" w:space="0" w:color="000000"/>
              <w:bottom w:val="single" w:sz="4" w:space="0" w:color="000000"/>
              <w:right w:val="single" w:sz="4" w:space="0" w:color="000000"/>
            </w:tcBorders>
          </w:tcPr>
          <w:p w14:paraId="66170C21" w14:textId="77777777" w:rsidR="00670C21" w:rsidRPr="00A16935" w:rsidRDefault="00670C21" w:rsidP="00670C21">
            <w:pPr>
              <w:spacing w:after="160" w:line="259" w:lineRule="auto"/>
              <w:rPr>
                <w:rFonts w:ascii="Times New Roman" w:hAnsi="Times New Roman" w:cs="Times New Roman"/>
                <w:sz w:val="24"/>
                <w:szCs w:val="24"/>
              </w:rPr>
            </w:pPr>
          </w:p>
        </w:tc>
        <w:tc>
          <w:tcPr>
            <w:tcW w:w="1203" w:type="dxa"/>
            <w:tcBorders>
              <w:top w:val="single" w:sz="4" w:space="0" w:color="000000"/>
              <w:left w:val="single" w:sz="4" w:space="0" w:color="000000"/>
              <w:bottom w:val="single" w:sz="4" w:space="0" w:color="000000"/>
              <w:right w:val="single" w:sz="4" w:space="0" w:color="000000"/>
            </w:tcBorders>
          </w:tcPr>
          <w:p w14:paraId="1D39461A" w14:textId="77777777" w:rsidR="00670C21" w:rsidRPr="00A16935" w:rsidRDefault="00670C21" w:rsidP="00670C21">
            <w:pPr>
              <w:spacing w:after="1" w:line="238" w:lineRule="auto"/>
              <w:ind w:left="8"/>
              <w:rPr>
                <w:rFonts w:ascii="Times New Roman" w:hAnsi="Times New Roman" w:cs="Times New Roman"/>
                <w:sz w:val="24"/>
                <w:szCs w:val="24"/>
              </w:rPr>
            </w:pPr>
            <w:r w:rsidRPr="00A16935">
              <w:rPr>
                <w:rFonts w:ascii="Times New Roman" w:hAnsi="Times New Roman" w:cs="Times New Roman"/>
                <w:sz w:val="24"/>
                <w:szCs w:val="24"/>
              </w:rPr>
              <w:t xml:space="preserve">Итоги 1 полугодия 2018-2019 </w:t>
            </w:r>
          </w:p>
          <w:p w14:paraId="39430D71" w14:textId="77777777" w:rsidR="00670C21" w:rsidRPr="00A16935" w:rsidRDefault="00670C21" w:rsidP="00670C21">
            <w:pPr>
              <w:spacing w:after="0" w:line="259" w:lineRule="auto"/>
              <w:ind w:left="8"/>
              <w:rPr>
                <w:rFonts w:ascii="Times New Roman" w:hAnsi="Times New Roman" w:cs="Times New Roman"/>
                <w:sz w:val="24"/>
                <w:szCs w:val="24"/>
              </w:rPr>
            </w:pPr>
            <w:r w:rsidRPr="00A16935">
              <w:rPr>
                <w:rFonts w:ascii="Times New Roman" w:hAnsi="Times New Roman" w:cs="Times New Roman"/>
                <w:sz w:val="24"/>
                <w:szCs w:val="24"/>
              </w:rPr>
              <w:t xml:space="preserve">(3 четверти) </w:t>
            </w:r>
          </w:p>
        </w:tc>
        <w:tc>
          <w:tcPr>
            <w:tcW w:w="495" w:type="dxa"/>
            <w:tcBorders>
              <w:top w:val="single" w:sz="4" w:space="0" w:color="000000"/>
              <w:left w:val="single" w:sz="4" w:space="0" w:color="000000"/>
              <w:bottom w:val="single" w:sz="4" w:space="0" w:color="000000"/>
              <w:right w:val="single" w:sz="4" w:space="0" w:color="000000"/>
            </w:tcBorders>
          </w:tcPr>
          <w:p w14:paraId="5C677227" w14:textId="77777777" w:rsidR="00670C21" w:rsidRPr="00A16935" w:rsidRDefault="00670C21" w:rsidP="00670C21">
            <w:pPr>
              <w:spacing w:after="0" w:line="259" w:lineRule="auto"/>
              <w:ind w:right="73"/>
              <w:jc w:val="center"/>
              <w:rPr>
                <w:rFonts w:ascii="Times New Roman" w:hAnsi="Times New Roman" w:cs="Times New Roman"/>
                <w:sz w:val="24"/>
                <w:szCs w:val="24"/>
              </w:rPr>
            </w:pPr>
            <w:r w:rsidRPr="00A16935">
              <w:rPr>
                <w:rFonts w:ascii="Times New Roman" w:hAnsi="Times New Roman" w:cs="Times New Roman"/>
                <w:sz w:val="24"/>
                <w:szCs w:val="24"/>
              </w:rPr>
              <w:t xml:space="preserve">41 </w:t>
            </w:r>
          </w:p>
        </w:tc>
        <w:tc>
          <w:tcPr>
            <w:tcW w:w="1224" w:type="dxa"/>
            <w:tcBorders>
              <w:top w:val="single" w:sz="4" w:space="0" w:color="000000"/>
              <w:left w:val="single" w:sz="4" w:space="0" w:color="000000"/>
              <w:bottom w:val="single" w:sz="4" w:space="0" w:color="000000"/>
              <w:right w:val="single" w:sz="4" w:space="0" w:color="000000"/>
            </w:tcBorders>
          </w:tcPr>
          <w:p w14:paraId="079334AA" w14:textId="77777777" w:rsidR="00670C21" w:rsidRPr="00A16935" w:rsidRDefault="00670C21" w:rsidP="00670C21">
            <w:pPr>
              <w:spacing w:after="0" w:line="259" w:lineRule="auto"/>
              <w:ind w:right="77"/>
              <w:jc w:val="center"/>
              <w:rPr>
                <w:rFonts w:ascii="Times New Roman" w:hAnsi="Times New Roman" w:cs="Times New Roman"/>
                <w:sz w:val="24"/>
                <w:szCs w:val="24"/>
              </w:rPr>
            </w:pPr>
            <w:r w:rsidRPr="00A16935">
              <w:rPr>
                <w:rFonts w:ascii="Times New Roman" w:hAnsi="Times New Roman" w:cs="Times New Roman"/>
                <w:sz w:val="24"/>
                <w:szCs w:val="24"/>
              </w:rPr>
              <w:t xml:space="preserve">49% </w:t>
            </w:r>
          </w:p>
        </w:tc>
        <w:tc>
          <w:tcPr>
            <w:tcW w:w="494" w:type="dxa"/>
            <w:tcBorders>
              <w:top w:val="single" w:sz="4" w:space="0" w:color="000000"/>
              <w:left w:val="single" w:sz="4" w:space="0" w:color="000000"/>
              <w:bottom w:val="single" w:sz="4" w:space="0" w:color="000000"/>
              <w:right w:val="single" w:sz="4" w:space="0" w:color="000000"/>
            </w:tcBorders>
          </w:tcPr>
          <w:p w14:paraId="3557FFDA" w14:textId="77777777" w:rsidR="00670C21" w:rsidRPr="00A16935" w:rsidRDefault="00670C21" w:rsidP="00670C21">
            <w:pPr>
              <w:spacing w:after="0" w:line="259" w:lineRule="auto"/>
              <w:ind w:right="78"/>
              <w:jc w:val="center"/>
              <w:rPr>
                <w:rFonts w:ascii="Times New Roman" w:hAnsi="Times New Roman" w:cs="Times New Roman"/>
                <w:sz w:val="24"/>
                <w:szCs w:val="24"/>
              </w:rPr>
            </w:pPr>
            <w:r w:rsidRPr="00A16935">
              <w:rPr>
                <w:rFonts w:ascii="Times New Roman" w:hAnsi="Times New Roman" w:cs="Times New Roman"/>
                <w:sz w:val="24"/>
                <w:szCs w:val="24"/>
              </w:rPr>
              <w:t xml:space="preserve">25 </w:t>
            </w:r>
          </w:p>
        </w:tc>
        <w:tc>
          <w:tcPr>
            <w:tcW w:w="1741" w:type="dxa"/>
            <w:tcBorders>
              <w:top w:val="single" w:sz="4" w:space="0" w:color="000000"/>
              <w:left w:val="single" w:sz="4" w:space="0" w:color="000000"/>
              <w:bottom w:val="single" w:sz="4" w:space="0" w:color="000000"/>
              <w:right w:val="single" w:sz="4" w:space="0" w:color="000000"/>
            </w:tcBorders>
          </w:tcPr>
          <w:p w14:paraId="0BFF1A7A" w14:textId="77777777" w:rsidR="00670C21" w:rsidRPr="00A16935" w:rsidRDefault="00670C21" w:rsidP="00670C21">
            <w:pPr>
              <w:spacing w:after="0" w:line="259" w:lineRule="auto"/>
              <w:ind w:right="74"/>
              <w:jc w:val="center"/>
              <w:rPr>
                <w:rFonts w:ascii="Times New Roman" w:hAnsi="Times New Roman" w:cs="Times New Roman"/>
                <w:sz w:val="24"/>
                <w:szCs w:val="24"/>
              </w:rPr>
            </w:pPr>
            <w:r w:rsidRPr="00A16935">
              <w:rPr>
                <w:rFonts w:ascii="Times New Roman" w:hAnsi="Times New Roman" w:cs="Times New Roman"/>
                <w:sz w:val="24"/>
                <w:szCs w:val="24"/>
              </w:rPr>
              <w:t xml:space="preserve">30% </w:t>
            </w:r>
          </w:p>
        </w:tc>
        <w:tc>
          <w:tcPr>
            <w:tcW w:w="416" w:type="dxa"/>
            <w:tcBorders>
              <w:top w:val="single" w:sz="4" w:space="0" w:color="000000"/>
              <w:left w:val="single" w:sz="4" w:space="0" w:color="000000"/>
              <w:bottom w:val="single" w:sz="4" w:space="0" w:color="000000"/>
              <w:right w:val="single" w:sz="4" w:space="0" w:color="000000"/>
            </w:tcBorders>
          </w:tcPr>
          <w:p w14:paraId="54A76A59" w14:textId="77777777" w:rsidR="00670C21" w:rsidRPr="00A16935" w:rsidRDefault="00670C21" w:rsidP="00670C21">
            <w:pPr>
              <w:spacing w:after="0" w:line="259" w:lineRule="auto"/>
              <w:ind w:left="49"/>
              <w:rPr>
                <w:rFonts w:ascii="Times New Roman" w:hAnsi="Times New Roman" w:cs="Times New Roman"/>
                <w:sz w:val="24"/>
                <w:szCs w:val="24"/>
              </w:rPr>
            </w:pPr>
            <w:r w:rsidRPr="00A16935">
              <w:rPr>
                <w:rFonts w:ascii="Times New Roman" w:hAnsi="Times New Roman" w:cs="Times New Roman"/>
                <w:sz w:val="24"/>
                <w:szCs w:val="24"/>
              </w:rPr>
              <w:t xml:space="preserve">18 </w:t>
            </w:r>
          </w:p>
        </w:tc>
        <w:tc>
          <w:tcPr>
            <w:tcW w:w="1224" w:type="dxa"/>
            <w:tcBorders>
              <w:top w:val="single" w:sz="4" w:space="0" w:color="000000"/>
              <w:left w:val="single" w:sz="4" w:space="0" w:color="000000"/>
              <w:bottom w:val="single" w:sz="4" w:space="0" w:color="000000"/>
              <w:right w:val="single" w:sz="4" w:space="0" w:color="000000"/>
            </w:tcBorders>
          </w:tcPr>
          <w:p w14:paraId="35A7C2BB" w14:textId="77777777" w:rsidR="00670C21" w:rsidRPr="00A16935" w:rsidRDefault="00670C21" w:rsidP="00670C21">
            <w:pPr>
              <w:spacing w:after="0" w:line="259" w:lineRule="auto"/>
              <w:ind w:right="76"/>
              <w:jc w:val="center"/>
              <w:rPr>
                <w:rFonts w:ascii="Times New Roman" w:hAnsi="Times New Roman" w:cs="Times New Roman"/>
                <w:sz w:val="24"/>
                <w:szCs w:val="24"/>
              </w:rPr>
            </w:pPr>
            <w:r w:rsidRPr="00A16935">
              <w:rPr>
                <w:rFonts w:ascii="Times New Roman" w:hAnsi="Times New Roman" w:cs="Times New Roman"/>
                <w:sz w:val="24"/>
                <w:szCs w:val="24"/>
              </w:rPr>
              <w:t xml:space="preserve">21% </w:t>
            </w:r>
          </w:p>
        </w:tc>
        <w:tc>
          <w:tcPr>
            <w:tcW w:w="495" w:type="dxa"/>
            <w:tcBorders>
              <w:top w:val="single" w:sz="4" w:space="0" w:color="000000"/>
              <w:left w:val="single" w:sz="4" w:space="0" w:color="000000"/>
              <w:bottom w:val="single" w:sz="4" w:space="0" w:color="000000"/>
              <w:right w:val="single" w:sz="4" w:space="0" w:color="000000"/>
            </w:tcBorders>
          </w:tcPr>
          <w:p w14:paraId="7FE65712" w14:textId="77777777" w:rsidR="00670C21" w:rsidRPr="00A16935" w:rsidRDefault="00670C21" w:rsidP="00670C21">
            <w:pPr>
              <w:spacing w:after="0" w:line="259" w:lineRule="auto"/>
              <w:ind w:right="76"/>
              <w:jc w:val="center"/>
              <w:rPr>
                <w:rFonts w:ascii="Times New Roman" w:hAnsi="Times New Roman" w:cs="Times New Roman"/>
                <w:sz w:val="24"/>
                <w:szCs w:val="24"/>
              </w:rPr>
            </w:pPr>
            <w:r w:rsidRPr="00A16935">
              <w:rPr>
                <w:rFonts w:ascii="Times New Roman" w:hAnsi="Times New Roman" w:cs="Times New Roman"/>
                <w:sz w:val="24"/>
                <w:szCs w:val="24"/>
              </w:rPr>
              <w:t xml:space="preserve">0 </w:t>
            </w:r>
          </w:p>
        </w:tc>
        <w:tc>
          <w:tcPr>
            <w:tcW w:w="1226" w:type="dxa"/>
            <w:tcBorders>
              <w:top w:val="single" w:sz="4" w:space="0" w:color="000000"/>
              <w:left w:val="single" w:sz="4" w:space="0" w:color="000000"/>
              <w:bottom w:val="single" w:sz="4" w:space="0" w:color="000000"/>
              <w:right w:val="single" w:sz="4" w:space="0" w:color="000000"/>
            </w:tcBorders>
          </w:tcPr>
          <w:p w14:paraId="42A75742" w14:textId="77777777" w:rsidR="00670C21" w:rsidRPr="00A16935" w:rsidRDefault="00670C21" w:rsidP="00670C21">
            <w:pPr>
              <w:spacing w:after="0" w:line="259" w:lineRule="auto"/>
              <w:ind w:right="85"/>
              <w:jc w:val="center"/>
              <w:rPr>
                <w:rFonts w:ascii="Times New Roman" w:hAnsi="Times New Roman" w:cs="Times New Roman"/>
                <w:sz w:val="24"/>
                <w:szCs w:val="24"/>
              </w:rPr>
            </w:pPr>
            <w:r w:rsidRPr="00A16935">
              <w:rPr>
                <w:rFonts w:ascii="Times New Roman" w:hAnsi="Times New Roman" w:cs="Times New Roman"/>
                <w:sz w:val="24"/>
                <w:szCs w:val="24"/>
              </w:rPr>
              <w:t xml:space="preserve">0% </w:t>
            </w:r>
          </w:p>
        </w:tc>
        <w:tc>
          <w:tcPr>
            <w:tcW w:w="842" w:type="dxa"/>
            <w:tcBorders>
              <w:top w:val="single" w:sz="4" w:space="0" w:color="000000"/>
              <w:left w:val="single" w:sz="4" w:space="0" w:color="000000"/>
              <w:bottom w:val="single" w:sz="4" w:space="0" w:color="000000"/>
              <w:right w:val="single" w:sz="4" w:space="0" w:color="000000"/>
            </w:tcBorders>
          </w:tcPr>
          <w:p w14:paraId="28CB536C" w14:textId="77777777" w:rsidR="00670C21" w:rsidRPr="00A16935" w:rsidRDefault="00670C21" w:rsidP="00670C21">
            <w:pPr>
              <w:spacing w:after="0" w:line="259" w:lineRule="auto"/>
              <w:ind w:left="70"/>
              <w:rPr>
                <w:rFonts w:ascii="Times New Roman" w:hAnsi="Times New Roman" w:cs="Times New Roman"/>
                <w:sz w:val="24"/>
                <w:szCs w:val="24"/>
              </w:rPr>
            </w:pPr>
            <w:r w:rsidRPr="00A16935">
              <w:rPr>
                <w:rFonts w:ascii="Times New Roman" w:hAnsi="Times New Roman" w:cs="Times New Roman"/>
                <w:sz w:val="24"/>
                <w:szCs w:val="24"/>
              </w:rPr>
              <w:t xml:space="preserve">100% </w:t>
            </w:r>
          </w:p>
        </w:tc>
        <w:tc>
          <w:tcPr>
            <w:tcW w:w="863" w:type="dxa"/>
            <w:tcBorders>
              <w:top w:val="single" w:sz="4" w:space="0" w:color="000000"/>
              <w:left w:val="single" w:sz="4" w:space="0" w:color="000000"/>
              <w:bottom w:val="single" w:sz="4" w:space="0" w:color="000000"/>
              <w:right w:val="single" w:sz="4" w:space="0" w:color="000000"/>
            </w:tcBorders>
          </w:tcPr>
          <w:p w14:paraId="1B4C24E9" w14:textId="77777777" w:rsidR="00670C21" w:rsidRPr="00A16935" w:rsidRDefault="00670C21" w:rsidP="00670C21">
            <w:pPr>
              <w:spacing w:after="0" w:line="259" w:lineRule="auto"/>
              <w:ind w:right="71"/>
              <w:jc w:val="center"/>
              <w:rPr>
                <w:rFonts w:ascii="Times New Roman" w:hAnsi="Times New Roman" w:cs="Times New Roman"/>
                <w:sz w:val="24"/>
                <w:szCs w:val="24"/>
              </w:rPr>
            </w:pPr>
            <w:r w:rsidRPr="00A16935">
              <w:rPr>
                <w:rFonts w:ascii="Times New Roman" w:hAnsi="Times New Roman" w:cs="Times New Roman"/>
                <w:sz w:val="24"/>
                <w:szCs w:val="24"/>
              </w:rPr>
              <w:t xml:space="preserve">79% </w:t>
            </w:r>
          </w:p>
        </w:tc>
        <w:tc>
          <w:tcPr>
            <w:tcW w:w="1105" w:type="dxa"/>
            <w:tcBorders>
              <w:top w:val="single" w:sz="4" w:space="0" w:color="000000"/>
              <w:left w:val="single" w:sz="4" w:space="0" w:color="000000"/>
              <w:bottom w:val="single" w:sz="4" w:space="0" w:color="000000"/>
              <w:right w:val="single" w:sz="4" w:space="0" w:color="000000"/>
            </w:tcBorders>
          </w:tcPr>
          <w:p w14:paraId="5330CDD8" w14:textId="77777777" w:rsidR="00670C21" w:rsidRPr="00A16935" w:rsidRDefault="00670C21" w:rsidP="00670C21">
            <w:pPr>
              <w:spacing w:after="0" w:line="259" w:lineRule="auto"/>
              <w:ind w:right="76"/>
              <w:jc w:val="center"/>
              <w:rPr>
                <w:rFonts w:ascii="Times New Roman" w:hAnsi="Times New Roman" w:cs="Times New Roman"/>
                <w:sz w:val="24"/>
                <w:szCs w:val="24"/>
              </w:rPr>
            </w:pPr>
            <w:r w:rsidRPr="00A16935">
              <w:rPr>
                <w:rFonts w:ascii="Times New Roman" w:hAnsi="Times New Roman" w:cs="Times New Roman"/>
                <w:sz w:val="24"/>
                <w:szCs w:val="24"/>
              </w:rPr>
              <w:t xml:space="preserve">4,28 </w:t>
            </w:r>
          </w:p>
        </w:tc>
      </w:tr>
      <w:tr w:rsidR="00670C21" w:rsidRPr="00A16935" w14:paraId="6CF0491D" w14:textId="77777777" w:rsidTr="002D487C">
        <w:trPr>
          <w:trHeight w:val="470"/>
        </w:trPr>
        <w:tc>
          <w:tcPr>
            <w:tcW w:w="0" w:type="auto"/>
            <w:vMerge/>
            <w:tcBorders>
              <w:top w:val="nil"/>
              <w:left w:val="single" w:sz="4" w:space="0" w:color="000000"/>
              <w:bottom w:val="single" w:sz="4" w:space="0" w:color="000000"/>
              <w:right w:val="single" w:sz="4" w:space="0" w:color="000000"/>
            </w:tcBorders>
          </w:tcPr>
          <w:p w14:paraId="7C7755C1" w14:textId="77777777" w:rsidR="00670C21" w:rsidRPr="00A16935" w:rsidRDefault="00670C21" w:rsidP="00670C21">
            <w:pPr>
              <w:spacing w:after="160" w:line="259" w:lineRule="auto"/>
              <w:rPr>
                <w:rFonts w:ascii="Times New Roman" w:hAnsi="Times New Roman" w:cs="Times New Roman"/>
                <w:sz w:val="24"/>
                <w:szCs w:val="24"/>
              </w:rPr>
            </w:pPr>
          </w:p>
        </w:tc>
        <w:tc>
          <w:tcPr>
            <w:tcW w:w="1203" w:type="dxa"/>
            <w:tcBorders>
              <w:top w:val="single" w:sz="4" w:space="0" w:color="000000"/>
              <w:left w:val="single" w:sz="4" w:space="0" w:color="000000"/>
              <w:bottom w:val="single" w:sz="4" w:space="0" w:color="000000"/>
              <w:right w:val="single" w:sz="4" w:space="0" w:color="000000"/>
            </w:tcBorders>
          </w:tcPr>
          <w:p w14:paraId="0921D93C" w14:textId="77777777" w:rsidR="00670C21" w:rsidRPr="00A16935" w:rsidRDefault="00670C21" w:rsidP="00670C21">
            <w:pPr>
              <w:spacing w:after="0" w:line="259" w:lineRule="auto"/>
              <w:ind w:left="8" w:right="43"/>
              <w:rPr>
                <w:rFonts w:ascii="Times New Roman" w:hAnsi="Times New Roman" w:cs="Times New Roman"/>
                <w:sz w:val="24"/>
                <w:szCs w:val="24"/>
              </w:rPr>
            </w:pPr>
            <w:r w:rsidRPr="00A16935">
              <w:rPr>
                <w:rFonts w:ascii="Times New Roman" w:hAnsi="Times New Roman" w:cs="Times New Roman"/>
                <w:sz w:val="24"/>
                <w:szCs w:val="24"/>
              </w:rPr>
              <w:t xml:space="preserve">Итоги ВПР </w:t>
            </w:r>
          </w:p>
        </w:tc>
        <w:tc>
          <w:tcPr>
            <w:tcW w:w="495" w:type="dxa"/>
            <w:tcBorders>
              <w:top w:val="single" w:sz="4" w:space="0" w:color="000000"/>
              <w:left w:val="single" w:sz="4" w:space="0" w:color="000000"/>
              <w:bottom w:val="single" w:sz="4" w:space="0" w:color="000000"/>
              <w:right w:val="single" w:sz="4" w:space="0" w:color="000000"/>
            </w:tcBorders>
          </w:tcPr>
          <w:p w14:paraId="729779AF" w14:textId="77777777" w:rsidR="00670C21" w:rsidRPr="00A16935" w:rsidRDefault="00670C21" w:rsidP="00670C21">
            <w:pPr>
              <w:spacing w:after="0" w:line="259" w:lineRule="auto"/>
              <w:ind w:right="73"/>
              <w:jc w:val="center"/>
              <w:rPr>
                <w:rFonts w:ascii="Times New Roman" w:hAnsi="Times New Roman" w:cs="Times New Roman"/>
                <w:sz w:val="24"/>
                <w:szCs w:val="24"/>
              </w:rPr>
            </w:pPr>
            <w:r w:rsidRPr="00A16935">
              <w:rPr>
                <w:rFonts w:ascii="Times New Roman" w:hAnsi="Times New Roman" w:cs="Times New Roman"/>
                <w:sz w:val="24"/>
                <w:szCs w:val="24"/>
              </w:rPr>
              <w:t xml:space="preserve">23 </w:t>
            </w:r>
          </w:p>
        </w:tc>
        <w:tc>
          <w:tcPr>
            <w:tcW w:w="1224" w:type="dxa"/>
            <w:tcBorders>
              <w:top w:val="single" w:sz="4" w:space="0" w:color="000000"/>
              <w:left w:val="single" w:sz="4" w:space="0" w:color="000000"/>
              <w:bottom w:val="single" w:sz="4" w:space="0" w:color="000000"/>
              <w:right w:val="single" w:sz="4" w:space="0" w:color="000000"/>
            </w:tcBorders>
          </w:tcPr>
          <w:p w14:paraId="382412D4" w14:textId="77777777" w:rsidR="00670C21" w:rsidRPr="00A16935" w:rsidRDefault="00670C21" w:rsidP="00670C21">
            <w:pPr>
              <w:spacing w:after="0" w:line="259" w:lineRule="auto"/>
              <w:ind w:right="77"/>
              <w:jc w:val="center"/>
              <w:rPr>
                <w:rFonts w:ascii="Times New Roman" w:hAnsi="Times New Roman" w:cs="Times New Roman"/>
                <w:sz w:val="24"/>
                <w:szCs w:val="24"/>
              </w:rPr>
            </w:pPr>
            <w:r w:rsidRPr="00A16935">
              <w:rPr>
                <w:rFonts w:ascii="Times New Roman" w:hAnsi="Times New Roman" w:cs="Times New Roman"/>
                <w:sz w:val="24"/>
                <w:szCs w:val="24"/>
              </w:rPr>
              <w:t xml:space="preserve">30% </w:t>
            </w:r>
          </w:p>
        </w:tc>
        <w:tc>
          <w:tcPr>
            <w:tcW w:w="494" w:type="dxa"/>
            <w:tcBorders>
              <w:top w:val="single" w:sz="4" w:space="0" w:color="000000"/>
              <w:left w:val="single" w:sz="4" w:space="0" w:color="000000"/>
              <w:bottom w:val="single" w:sz="4" w:space="0" w:color="000000"/>
              <w:right w:val="single" w:sz="4" w:space="0" w:color="000000"/>
            </w:tcBorders>
          </w:tcPr>
          <w:p w14:paraId="5AF32A5A" w14:textId="77777777" w:rsidR="00670C21" w:rsidRPr="00A16935" w:rsidRDefault="00670C21" w:rsidP="00670C21">
            <w:pPr>
              <w:spacing w:after="0" w:line="259" w:lineRule="auto"/>
              <w:ind w:right="78"/>
              <w:jc w:val="center"/>
              <w:rPr>
                <w:rFonts w:ascii="Times New Roman" w:hAnsi="Times New Roman" w:cs="Times New Roman"/>
                <w:sz w:val="24"/>
                <w:szCs w:val="24"/>
              </w:rPr>
            </w:pPr>
            <w:r w:rsidRPr="00A16935">
              <w:rPr>
                <w:rFonts w:ascii="Times New Roman" w:hAnsi="Times New Roman" w:cs="Times New Roman"/>
                <w:sz w:val="24"/>
                <w:szCs w:val="24"/>
              </w:rPr>
              <w:t xml:space="preserve">36 </w:t>
            </w:r>
          </w:p>
        </w:tc>
        <w:tc>
          <w:tcPr>
            <w:tcW w:w="1741" w:type="dxa"/>
            <w:tcBorders>
              <w:top w:val="single" w:sz="4" w:space="0" w:color="000000"/>
              <w:left w:val="single" w:sz="4" w:space="0" w:color="000000"/>
              <w:bottom w:val="single" w:sz="4" w:space="0" w:color="000000"/>
              <w:right w:val="single" w:sz="4" w:space="0" w:color="000000"/>
            </w:tcBorders>
          </w:tcPr>
          <w:p w14:paraId="3DACA8A5" w14:textId="77777777" w:rsidR="00670C21" w:rsidRPr="00A16935" w:rsidRDefault="00670C21" w:rsidP="00670C21">
            <w:pPr>
              <w:spacing w:after="0" w:line="259" w:lineRule="auto"/>
              <w:ind w:right="74"/>
              <w:jc w:val="center"/>
              <w:rPr>
                <w:rFonts w:ascii="Times New Roman" w:hAnsi="Times New Roman" w:cs="Times New Roman"/>
                <w:sz w:val="24"/>
                <w:szCs w:val="24"/>
              </w:rPr>
            </w:pPr>
            <w:r w:rsidRPr="00A16935">
              <w:rPr>
                <w:rFonts w:ascii="Times New Roman" w:hAnsi="Times New Roman" w:cs="Times New Roman"/>
                <w:sz w:val="24"/>
                <w:szCs w:val="24"/>
              </w:rPr>
              <w:t xml:space="preserve">46% </w:t>
            </w:r>
          </w:p>
        </w:tc>
        <w:tc>
          <w:tcPr>
            <w:tcW w:w="416" w:type="dxa"/>
            <w:tcBorders>
              <w:top w:val="single" w:sz="4" w:space="0" w:color="000000"/>
              <w:left w:val="single" w:sz="4" w:space="0" w:color="000000"/>
              <w:bottom w:val="single" w:sz="4" w:space="0" w:color="000000"/>
              <w:right w:val="single" w:sz="4" w:space="0" w:color="000000"/>
            </w:tcBorders>
          </w:tcPr>
          <w:p w14:paraId="23CE95A3" w14:textId="77777777" w:rsidR="00670C21" w:rsidRPr="00A16935" w:rsidRDefault="00670C21" w:rsidP="00670C21">
            <w:pPr>
              <w:spacing w:after="0" w:line="259" w:lineRule="auto"/>
              <w:ind w:left="49"/>
              <w:rPr>
                <w:rFonts w:ascii="Times New Roman" w:hAnsi="Times New Roman" w:cs="Times New Roman"/>
                <w:sz w:val="24"/>
                <w:szCs w:val="24"/>
              </w:rPr>
            </w:pPr>
            <w:r w:rsidRPr="00A16935">
              <w:rPr>
                <w:rFonts w:ascii="Times New Roman" w:hAnsi="Times New Roman" w:cs="Times New Roman"/>
                <w:sz w:val="24"/>
                <w:szCs w:val="24"/>
              </w:rPr>
              <w:t xml:space="preserve">19 </w:t>
            </w:r>
          </w:p>
        </w:tc>
        <w:tc>
          <w:tcPr>
            <w:tcW w:w="1224" w:type="dxa"/>
            <w:tcBorders>
              <w:top w:val="single" w:sz="4" w:space="0" w:color="000000"/>
              <w:left w:val="single" w:sz="4" w:space="0" w:color="000000"/>
              <w:bottom w:val="single" w:sz="4" w:space="0" w:color="000000"/>
              <w:right w:val="single" w:sz="4" w:space="0" w:color="000000"/>
            </w:tcBorders>
          </w:tcPr>
          <w:p w14:paraId="474F63EF" w14:textId="77777777" w:rsidR="00670C21" w:rsidRPr="00A16935" w:rsidRDefault="00670C21" w:rsidP="00670C21">
            <w:pPr>
              <w:spacing w:after="0" w:line="259" w:lineRule="auto"/>
              <w:ind w:right="76"/>
              <w:jc w:val="center"/>
              <w:rPr>
                <w:rFonts w:ascii="Times New Roman" w:hAnsi="Times New Roman" w:cs="Times New Roman"/>
                <w:sz w:val="24"/>
                <w:szCs w:val="24"/>
              </w:rPr>
            </w:pPr>
            <w:r w:rsidRPr="00A16935">
              <w:rPr>
                <w:rFonts w:ascii="Times New Roman" w:hAnsi="Times New Roman" w:cs="Times New Roman"/>
                <w:sz w:val="24"/>
                <w:szCs w:val="24"/>
              </w:rPr>
              <w:t xml:space="preserve">24% </w:t>
            </w:r>
          </w:p>
        </w:tc>
        <w:tc>
          <w:tcPr>
            <w:tcW w:w="495" w:type="dxa"/>
            <w:tcBorders>
              <w:top w:val="single" w:sz="4" w:space="0" w:color="000000"/>
              <w:left w:val="single" w:sz="4" w:space="0" w:color="000000"/>
              <w:bottom w:val="single" w:sz="4" w:space="0" w:color="000000"/>
              <w:right w:val="single" w:sz="4" w:space="0" w:color="000000"/>
            </w:tcBorders>
          </w:tcPr>
          <w:p w14:paraId="4BB999DF" w14:textId="77777777" w:rsidR="00670C21" w:rsidRPr="00A16935" w:rsidRDefault="00670C21" w:rsidP="00670C21">
            <w:pPr>
              <w:spacing w:after="0" w:line="259" w:lineRule="auto"/>
              <w:ind w:right="76"/>
              <w:jc w:val="center"/>
              <w:rPr>
                <w:rFonts w:ascii="Times New Roman" w:hAnsi="Times New Roman" w:cs="Times New Roman"/>
                <w:sz w:val="24"/>
                <w:szCs w:val="24"/>
              </w:rPr>
            </w:pPr>
            <w:r w:rsidRPr="00A16935">
              <w:rPr>
                <w:rFonts w:ascii="Times New Roman" w:hAnsi="Times New Roman" w:cs="Times New Roman"/>
                <w:sz w:val="24"/>
                <w:szCs w:val="24"/>
              </w:rPr>
              <w:t xml:space="preserve">0 </w:t>
            </w:r>
          </w:p>
        </w:tc>
        <w:tc>
          <w:tcPr>
            <w:tcW w:w="1226" w:type="dxa"/>
            <w:tcBorders>
              <w:top w:val="single" w:sz="4" w:space="0" w:color="000000"/>
              <w:left w:val="single" w:sz="4" w:space="0" w:color="000000"/>
              <w:bottom w:val="single" w:sz="4" w:space="0" w:color="000000"/>
              <w:right w:val="single" w:sz="4" w:space="0" w:color="000000"/>
            </w:tcBorders>
          </w:tcPr>
          <w:p w14:paraId="2A50D5E2" w14:textId="77777777" w:rsidR="00670C21" w:rsidRPr="00A16935" w:rsidRDefault="00670C21" w:rsidP="00670C21">
            <w:pPr>
              <w:spacing w:after="0" w:line="259" w:lineRule="auto"/>
              <w:ind w:right="85"/>
              <w:jc w:val="center"/>
              <w:rPr>
                <w:rFonts w:ascii="Times New Roman" w:hAnsi="Times New Roman" w:cs="Times New Roman"/>
                <w:sz w:val="24"/>
                <w:szCs w:val="24"/>
              </w:rPr>
            </w:pPr>
            <w:r w:rsidRPr="00A16935">
              <w:rPr>
                <w:rFonts w:ascii="Times New Roman" w:hAnsi="Times New Roman" w:cs="Times New Roman"/>
                <w:sz w:val="24"/>
                <w:szCs w:val="24"/>
              </w:rPr>
              <w:t xml:space="preserve">0% </w:t>
            </w:r>
          </w:p>
        </w:tc>
        <w:tc>
          <w:tcPr>
            <w:tcW w:w="842" w:type="dxa"/>
            <w:tcBorders>
              <w:top w:val="single" w:sz="4" w:space="0" w:color="000000"/>
              <w:left w:val="single" w:sz="4" w:space="0" w:color="000000"/>
              <w:bottom w:val="single" w:sz="4" w:space="0" w:color="000000"/>
              <w:right w:val="single" w:sz="4" w:space="0" w:color="000000"/>
            </w:tcBorders>
          </w:tcPr>
          <w:p w14:paraId="7A29F8B8" w14:textId="77777777" w:rsidR="00670C21" w:rsidRPr="00A16935" w:rsidRDefault="00670C21" w:rsidP="00670C21">
            <w:pPr>
              <w:spacing w:after="0" w:line="259" w:lineRule="auto"/>
              <w:ind w:left="70"/>
              <w:rPr>
                <w:rFonts w:ascii="Times New Roman" w:hAnsi="Times New Roman" w:cs="Times New Roman"/>
                <w:sz w:val="24"/>
                <w:szCs w:val="24"/>
              </w:rPr>
            </w:pPr>
            <w:r w:rsidRPr="00A16935">
              <w:rPr>
                <w:rFonts w:ascii="Times New Roman" w:hAnsi="Times New Roman" w:cs="Times New Roman"/>
                <w:sz w:val="24"/>
                <w:szCs w:val="24"/>
              </w:rPr>
              <w:t xml:space="preserve">100% </w:t>
            </w:r>
          </w:p>
        </w:tc>
        <w:tc>
          <w:tcPr>
            <w:tcW w:w="863" w:type="dxa"/>
            <w:tcBorders>
              <w:top w:val="single" w:sz="4" w:space="0" w:color="000000"/>
              <w:left w:val="single" w:sz="4" w:space="0" w:color="000000"/>
              <w:bottom w:val="single" w:sz="4" w:space="0" w:color="000000"/>
              <w:right w:val="single" w:sz="4" w:space="0" w:color="000000"/>
            </w:tcBorders>
          </w:tcPr>
          <w:p w14:paraId="37379ED5" w14:textId="77777777" w:rsidR="00670C21" w:rsidRPr="00A16935" w:rsidRDefault="00670C21" w:rsidP="00670C21">
            <w:pPr>
              <w:spacing w:after="0" w:line="259" w:lineRule="auto"/>
              <w:ind w:right="71"/>
              <w:jc w:val="center"/>
              <w:rPr>
                <w:rFonts w:ascii="Times New Roman" w:hAnsi="Times New Roman" w:cs="Times New Roman"/>
                <w:sz w:val="24"/>
                <w:szCs w:val="24"/>
              </w:rPr>
            </w:pPr>
            <w:r w:rsidRPr="00A16935">
              <w:rPr>
                <w:rFonts w:ascii="Times New Roman" w:hAnsi="Times New Roman" w:cs="Times New Roman"/>
                <w:sz w:val="24"/>
                <w:szCs w:val="24"/>
              </w:rPr>
              <w:t xml:space="preserve">76% </w:t>
            </w:r>
          </w:p>
        </w:tc>
        <w:tc>
          <w:tcPr>
            <w:tcW w:w="1105" w:type="dxa"/>
            <w:tcBorders>
              <w:top w:val="single" w:sz="4" w:space="0" w:color="000000"/>
              <w:left w:val="single" w:sz="4" w:space="0" w:color="000000"/>
              <w:bottom w:val="single" w:sz="4" w:space="0" w:color="000000"/>
              <w:right w:val="single" w:sz="4" w:space="0" w:color="000000"/>
            </w:tcBorders>
          </w:tcPr>
          <w:p w14:paraId="6BD5321C" w14:textId="77777777" w:rsidR="00670C21" w:rsidRPr="00A16935" w:rsidRDefault="00670C21" w:rsidP="00670C21">
            <w:pPr>
              <w:spacing w:after="0" w:line="259" w:lineRule="auto"/>
              <w:ind w:right="76"/>
              <w:jc w:val="center"/>
              <w:rPr>
                <w:rFonts w:ascii="Times New Roman" w:hAnsi="Times New Roman" w:cs="Times New Roman"/>
                <w:sz w:val="24"/>
                <w:szCs w:val="24"/>
              </w:rPr>
            </w:pPr>
            <w:r w:rsidRPr="00A16935">
              <w:rPr>
                <w:rFonts w:ascii="Times New Roman" w:hAnsi="Times New Roman" w:cs="Times New Roman"/>
                <w:sz w:val="24"/>
                <w:szCs w:val="24"/>
              </w:rPr>
              <w:t xml:space="preserve">4,17 </w:t>
            </w:r>
          </w:p>
        </w:tc>
      </w:tr>
    </w:tbl>
    <w:p w14:paraId="5931E1EF" w14:textId="77777777" w:rsidR="00670C21" w:rsidRPr="00F85E3D" w:rsidRDefault="00670C21" w:rsidP="007A052A"/>
    <w:tbl>
      <w:tblPr>
        <w:tblStyle w:val="TableGrid"/>
        <w:tblW w:w="11341" w:type="dxa"/>
        <w:tblInd w:w="-856" w:type="dxa"/>
        <w:tblCellMar>
          <w:top w:w="12" w:type="dxa"/>
          <w:left w:w="108" w:type="dxa"/>
          <w:right w:w="67" w:type="dxa"/>
        </w:tblCellMar>
        <w:tblLook w:val="04A0" w:firstRow="1" w:lastRow="0" w:firstColumn="1" w:lastColumn="0" w:noHBand="0" w:noVBand="1"/>
      </w:tblPr>
      <w:tblGrid>
        <w:gridCol w:w="240"/>
        <w:gridCol w:w="1248"/>
        <w:gridCol w:w="526"/>
        <w:gridCol w:w="878"/>
        <w:gridCol w:w="559"/>
        <w:gridCol w:w="984"/>
        <w:gridCol w:w="560"/>
        <w:gridCol w:w="1127"/>
        <w:gridCol w:w="559"/>
        <w:gridCol w:w="1116"/>
        <w:gridCol w:w="992"/>
        <w:gridCol w:w="1418"/>
        <w:gridCol w:w="1134"/>
      </w:tblGrid>
      <w:tr w:rsidR="00A16935" w:rsidRPr="00A16935" w14:paraId="1BC394F7" w14:textId="77777777" w:rsidTr="002D487C">
        <w:trPr>
          <w:trHeight w:val="1020"/>
        </w:trPr>
        <w:tc>
          <w:tcPr>
            <w:tcW w:w="1488" w:type="dxa"/>
            <w:gridSpan w:val="2"/>
            <w:vMerge w:val="restart"/>
            <w:tcBorders>
              <w:top w:val="single" w:sz="4" w:space="0" w:color="000000"/>
              <w:left w:val="single" w:sz="4" w:space="0" w:color="000000"/>
              <w:bottom w:val="single" w:sz="4" w:space="0" w:color="000000"/>
              <w:right w:val="single" w:sz="4" w:space="0" w:color="000000"/>
            </w:tcBorders>
          </w:tcPr>
          <w:p w14:paraId="69B5662A" w14:textId="77777777" w:rsidR="00A16935" w:rsidRPr="00A16935" w:rsidRDefault="00A16935" w:rsidP="00096B72">
            <w:pPr>
              <w:spacing w:after="0" w:line="259" w:lineRule="auto"/>
              <w:ind w:right="40"/>
              <w:jc w:val="center"/>
              <w:rPr>
                <w:rFonts w:ascii="Times New Roman" w:hAnsi="Times New Roman" w:cs="Times New Roman"/>
                <w:b/>
                <w:bCs/>
              </w:rPr>
            </w:pPr>
            <w:r w:rsidRPr="00A16935">
              <w:rPr>
                <w:rFonts w:ascii="Times New Roman" w:hAnsi="Times New Roman" w:cs="Times New Roman"/>
              </w:rPr>
              <w:t xml:space="preserve"> </w:t>
            </w:r>
            <w:r w:rsidRPr="00A16935">
              <w:rPr>
                <w:rFonts w:ascii="Times New Roman" w:hAnsi="Times New Roman" w:cs="Times New Roman"/>
                <w:b/>
                <w:bCs/>
              </w:rPr>
              <w:t>История</w:t>
            </w:r>
          </w:p>
          <w:p w14:paraId="6F1D3903" w14:textId="77777777" w:rsidR="00A16935" w:rsidRPr="00A16935" w:rsidRDefault="00A16935" w:rsidP="00096B72">
            <w:pPr>
              <w:spacing w:after="0" w:line="259" w:lineRule="auto"/>
              <w:ind w:right="40"/>
              <w:jc w:val="center"/>
              <w:rPr>
                <w:rFonts w:ascii="Times New Roman" w:hAnsi="Times New Roman" w:cs="Times New Roman"/>
              </w:rPr>
            </w:pPr>
            <w:r w:rsidRPr="00A16935">
              <w:rPr>
                <w:rFonts w:ascii="Times New Roman" w:hAnsi="Times New Roman" w:cs="Times New Roman"/>
                <w:b/>
                <w:bCs/>
              </w:rPr>
              <w:t>5 класс</w:t>
            </w:r>
          </w:p>
        </w:tc>
        <w:tc>
          <w:tcPr>
            <w:tcW w:w="6309" w:type="dxa"/>
            <w:gridSpan w:val="8"/>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F212D89" w14:textId="77777777" w:rsidR="00A16935" w:rsidRPr="00FA102B" w:rsidRDefault="00A16935" w:rsidP="00096B72">
            <w:pPr>
              <w:spacing w:after="0" w:line="259" w:lineRule="auto"/>
              <w:ind w:right="41"/>
              <w:jc w:val="center"/>
              <w:rPr>
                <w:rFonts w:ascii="Times New Roman" w:hAnsi="Times New Roman" w:cs="Times New Roman"/>
                <w:b/>
                <w:bCs/>
              </w:rPr>
            </w:pPr>
            <w:r w:rsidRPr="00FA102B">
              <w:rPr>
                <w:rFonts w:ascii="Times New Roman" w:hAnsi="Times New Roman" w:cs="Times New Roman"/>
                <w:b/>
                <w:bCs/>
              </w:rPr>
              <w:t xml:space="preserve">Итоги 1 полугодия 2018-2019 (3 четверти)/  Итоги ВПР </w:t>
            </w:r>
          </w:p>
        </w:tc>
        <w:tc>
          <w:tcPr>
            <w:tcW w:w="99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6DCCDF1" w14:textId="77777777" w:rsidR="00A16935" w:rsidRPr="00FA102B" w:rsidRDefault="00A16935" w:rsidP="00096B72">
            <w:pPr>
              <w:spacing w:after="0" w:line="259" w:lineRule="auto"/>
              <w:ind w:firstLine="19"/>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обуч</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енности</w:t>
            </w:r>
            <w:proofErr w:type="spellEnd"/>
            <w:r w:rsidRPr="00FA102B">
              <w:rPr>
                <w:rFonts w:ascii="Times New Roman" w:hAnsi="Times New Roman" w:cs="Times New Roman"/>
                <w:b/>
                <w:bCs/>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FD562FB" w14:textId="77777777" w:rsidR="00A16935" w:rsidRPr="00FA102B" w:rsidRDefault="00A16935" w:rsidP="00096B72">
            <w:pPr>
              <w:spacing w:after="0" w:line="259" w:lineRule="auto"/>
              <w:jc w:val="center"/>
              <w:rPr>
                <w:rFonts w:ascii="Times New Roman" w:hAnsi="Times New Roman" w:cs="Times New Roman"/>
                <w:b/>
                <w:bCs/>
              </w:rPr>
            </w:pPr>
            <w:r w:rsidRPr="00FA102B">
              <w:rPr>
                <w:rFonts w:ascii="Times New Roman" w:hAnsi="Times New Roman" w:cs="Times New Roman"/>
                <w:b/>
                <w:bCs/>
              </w:rPr>
              <w:t xml:space="preserve">% качества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842F526" w14:textId="77777777" w:rsidR="00A16935" w:rsidRPr="00FA102B" w:rsidRDefault="00A16935" w:rsidP="00096B72">
            <w:pPr>
              <w:spacing w:after="0" w:line="259" w:lineRule="auto"/>
              <w:jc w:val="center"/>
              <w:rPr>
                <w:rFonts w:ascii="Times New Roman" w:hAnsi="Times New Roman" w:cs="Times New Roman"/>
                <w:b/>
                <w:bCs/>
              </w:rPr>
            </w:pPr>
            <w:r w:rsidRPr="00FA102B">
              <w:rPr>
                <w:rFonts w:ascii="Times New Roman" w:hAnsi="Times New Roman" w:cs="Times New Roman"/>
                <w:b/>
                <w:bCs/>
              </w:rPr>
              <w:t xml:space="preserve">Средний  балл </w:t>
            </w:r>
          </w:p>
        </w:tc>
      </w:tr>
      <w:tr w:rsidR="00A16935" w:rsidRPr="00A16935" w14:paraId="2316FE36" w14:textId="77777777" w:rsidTr="002D487C">
        <w:trPr>
          <w:trHeight w:val="1781"/>
        </w:trPr>
        <w:tc>
          <w:tcPr>
            <w:tcW w:w="0" w:type="auto"/>
            <w:gridSpan w:val="2"/>
            <w:vMerge/>
            <w:tcBorders>
              <w:top w:val="nil"/>
              <w:left w:val="single" w:sz="4" w:space="0" w:color="000000"/>
              <w:bottom w:val="single" w:sz="4" w:space="0" w:color="000000"/>
              <w:right w:val="single" w:sz="4" w:space="0" w:color="000000"/>
            </w:tcBorders>
          </w:tcPr>
          <w:p w14:paraId="39367942" w14:textId="77777777" w:rsidR="00A16935" w:rsidRPr="00A16935" w:rsidRDefault="00A16935" w:rsidP="00096B72">
            <w:pPr>
              <w:spacing w:after="160" w:line="259" w:lineRule="auto"/>
              <w:rPr>
                <w:rFonts w:ascii="Times New Roman" w:hAnsi="Times New Roman" w:cs="Times New Roman"/>
              </w:rPr>
            </w:pPr>
          </w:p>
        </w:tc>
        <w:tc>
          <w:tcPr>
            <w:tcW w:w="526" w:type="dxa"/>
            <w:tcBorders>
              <w:top w:val="single" w:sz="4" w:space="0" w:color="000000"/>
              <w:left w:val="single" w:sz="4" w:space="0" w:color="000000"/>
              <w:bottom w:val="single" w:sz="4" w:space="0" w:color="000000"/>
              <w:right w:val="single" w:sz="4" w:space="0" w:color="000000"/>
            </w:tcBorders>
          </w:tcPr>
          <w:p w14:paraId="79D6B549" w14:textId="77777777" w:rsidR="00A16935" w:rsidRPr="00A16935" w:rsidRDefault="00A16935" w:rsidP="00096B72">
            <w:pPr>
              <w:spacing w:after="0" w:line="259" w:lineRule="auto"/>
              <w:rPr>
                <w:rFonts w:ascii="Times New Roman" w:hAnsi="Times New Roman" w:cs="Times New Roman"/>
              </w:rPr>
            </w:pPr>
            <w:r w:rsidRPr="00A16935">
              <w:rPr>
                <w:rFonts w:ascii="Times New Roman" w:hAnsi="Times New Roman" w:cs="Times New Roman"/>
                <w:sz w:val="20"/>
              </w:rPr>
              <w:t>«5»</w:t>
            </w:r>
            <w:r w:rsidRPr="00A16935">
              <w:rPr>
                <w:rFonts w:ascii="Times New Roman" w:hAnsi="Times New Roman" w:cs="Times New Roman"/>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3CF5A955" w14:textId="77777777" w:rsidR="00A16935" w:rsidRPr="00A16935" w:rsidRDefault="00A16935" w:rsidP="00096B72">
            <w:pPr>
              <w:spacing w:after="1" w:line="238" w:lineRule="auto"/>
              <w:rPr>
                <w:rFonts w:ascii="Times New Roman" w:hAnsi="Times New Roman" w:cs="Times New Roman"/>
              </w:rPr>
            </w:pPr>
            <w:r w:rsidRPr="00A16935">
              <w:rPr>
                <w:rFonts w:ascii="Times New Roman" w:hAnsi="Times New Roman" w:cs="Times New Roman"/>
              </w:rPr>
              <w:t xml:space="preserve">%  от числа </w:t>
            </w:r>
            <w:proofErr w:type="spellStart"/>
            <w:r w:rsidRPr="00A16935">
              <w:rPr>
                <w:rFonts w:ascii="Times New Roman" w:hAnsi="Times New Roman" w:cs="Times New Roman"/>
              </w:rPr>
              <w:t>обуча</w:t>
            </w:r>
            <w:proofErr w:type="spellEnd"/>
          </w:p>
          <w:p w14:paraId="376DE670" w14:textId="77777777" w:rsidR="00A16935" w:rsidRPr="00A16935" w:rsidRDefault="00A16935" w:rsidP="00096B72">
            <w:pPr>
              <w:spacing w:after="0" w:line="259" w:lineRule="auto"/>
              <w:rPr>
                <w:rFonts w:ascii="Times New Roman" w:hAnsi="Times New Roman" w:cs="Times New Roman"/>
              </w:rPr>
            </w:pPr>
            <w:proofErr w:type="spellStart"/>
            <w:r w:rsidRPr="00A16935">
              <w:rPr>
                <w:rFonts w:ascii="Times New Roman" w:hAnsi="Times New Roman" w:cs="Times New Roman"/>
              </w:rPr>
              <w:t>ющихс</w:t>
            </w:r>
            <w:proofErr w:type="spellEnd"/>
            <w:r w:rsidRPr="00A16935">
              <w:rPr>
                <w:rFonts w:ascii="Times New Roman" w:hAnsi="Times New Roman" w:cs="Times New Roman"/>
              </w:rPr>
              <w:t xml:space="preserve"> я/</w:t>
            </w:r>
            <w:proofErr w:type="spellStart"/>
            <w:r w:rsidRPr="00A16935">
              <w:rPr>
                <w:rFonts w:ascii="Times New Roman" w:hAnsi="Times New Roman" w:cs="Times New Roman"/>
              </w:rPr>
              <w:t>учас</w:t>
            </w:r>
            <w:proofErr w:type="spellEnd"/>
            <w:r w:rsidRPr="00A16935">
              <w:rPr>
                <w:rFonts w:ascii="Times New Roman" w:hAnsi="Times New Roman" w:cs="Times New Roman"/>
              </w:rPr>
              <w:t xml:space="preserve"> </w:t>
            </w:r>
            <w:proofErr w:type="spellStart"/>
            <w:r w:rsidRPr="00A16935">
              <w:rPr>
                <w:rFonts w:ascii="Times New Roman" w:hAnsi="Times New Roman" w:cs="Times New Roman"/>
              </w:rPr>
              <w:t>тников</w:t>
            </w:r>
            <w:proofErr w:type="spellEnd"/>
            <w:r w:rsidRPr="00A16935">
              <w:rPr>
                <w:rFonts w:ascii="Times New Roman" w:hAnsi="Times New Roman" w:cs="Times New Roman"/>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0E2E383F" w14:textId="77777777" w:rsidR="00A16935" w:rsidRPr="00A16935" w:rsidRDefault="00A16935" w:rsidP="00096B72">
            <w:pPr>
              <w:spacing w:after="0" w:line="259" w:lineRule="auto"/>
              <w:rPr>
                <w:rFonts w:ascii="Times New Roman" w:hAnsi="Times New Roman" w:cs="Times New Roman"/>
              </w:rPr>
            </w:pPr>
            <w:r w:rsidRPr="00A16935">
              <w:rPr>
                <w:rFonts w:ascii="Times New Roman" w:hAnsi="Times New Roman" w:cs="Times New Roman"/>
              </w:rPr>
              <w:t xml:space="preserve">«4» </w:t>
            </w:r>
          </w:p>
        </w:tc>
        <w:tc>
          <w:tcPr>
            <w:tcW w:w="984" w:type="dxa"/>
            <w:tcBorders>
              <w:top w:val="single" w:sz="4" w:space="0" w:color="000000"/>
              <w:left w:val="single" w:sz="4" w:space="0" w:color="000000"/>
              <w:bottom w:val="single" w:sz="4" w:space="0" w:color="000000"/>
              <w:right w:val="single" w:sz="4" w:space="0" w:color="000000"/>
            </w:tcBorders>
          </w:tcPr>
          <w:p w14:paraId="1E308F66" w14:textId="77777777" w:rsidR="00A16935" w:rsidRPr="00A16935" w:rsidRDefault="00A16935" w:rsidP="00096B72">
            <w:pPr>
              <w:spacing w:after="0" w:line="259" w:lineRule="auto"/>
              <w:rPr>
                <w:rFonts w:ascii="Times New Roman" w:hAnsi="Times New Roman" w:cs="Times New Roman"/>
              </w:rPr>
            </w:pPr>
            <w:r w:rsidRPr="00A16935">
              <w:rPr>
                <w:rFonts w:ascii="Times New Roman" w:hAnsi="Times New Roman" w:cs="Times New Roman"/>
              </w:rPr>
              <w:t xml:space="preserve">%  от числа обучаю </w:t>
            </w:r>
            <w:proofErr w:type="spellStart"/>
            <w:r w:rsidRPr="00A16935">
              <w:rPr>
                <w:rFonts w:ascii="Times New Roman" w:hAnsi="Times New Roman" w:cs="Times New Roman"/>
              </w:rPr>
              <w:t>щихся</w:t>
            </w:r>
            <w:proofErr w:type="spellEnd"/>
            <w:r w:rsidRPr="00A16935">
              <w:rPr>
                <w:rFonts w:ascii="Times New Roman" w:hAnsi="Times New Roman" w:cs="Times New Roman"/>
              </w:rPr>
              <w:t xml:space="preserve">/у частник </w:t>
            </w:r>
            <w:proofErr w:type="spellStart"/>
            <w:r w:rsidRPr="00A16935">
              <w:rPr>
                <w:rFonts w:ascii="Times New Roman" w:hAnsi="Times New Roman" w:cs="Times New Roman"/>
              </w:rPr>
              <w:t>ов</w:t>
            </w:r>
            <w:proofErr w:type="spellEnd"/>
            <w:r w:rsidRPr="00A16935">
              <w:rPr>
                <w:rFonts w:ascii="Times New Roman" w:hAnsi="Times New Roman" w:cs="Times New Roman"/>
              </w:rPr>
              <w:t xml:space="preserve"> </w:t>
            </w:r>
          </w:p>
        </w:tc>
        <w:tc>
          <w:tcPr>
            <w:tcW w:w="560" w:type="dxa"/>
            <w:tcBorders>
              <w:top w:val="single" w:sz="4" w:space="0" w:color="000000"/>
              <w:left w:val="single" w:sz="4" w:space="0" w:color="000000"/>
              <w:bottom w:val="single" w:sz="4" w:space="0" w:color="000000"/>
              <w:right w:val="single" w:sz="4" w:space="0" w:color="000000"/>
            </w:tcBorders>
          </w:tcPr>
          <w:p w14:paraId="47F9EC9C" w14:textId="77777777" w:rsidR="00A16935" w:rsidRPr="00A16935" w:rsidRDefault="00A16935" w:rsidP="00096B72">
            <w:pPr>
              <w:spacing w:after="0" w:line="259" w:lineRule="auto"/>
              <w:rPr>
                <w:rFonts w:ascii="Times New Roman" w:hAnsi="Times New Roman" w:cs="Times New Roman"/>
              </w:rPr>
            </w:pPr>
            <w:r w:rsidRPr="00A16935">
              <w:rPr>
                <w:rFonts w:ascii="Times New Roman" w:hAnsi="Times New Roman" w:cs="Times New Roman"/>
              </w:rPr>
              <w:t xml:space="preserve">«3» </w:t>
            </w:r>
          </w:p>
        </w:tc>
        <w:tc>
          <w:tcPr>
            <w:tcW w:w="1127" w:type="dxa"/>
            <w:tcBorders>
              <w:top w:val="single" w:sz="4" w:space="0" w:color="000000"/>
              <w:left w:val="single" w:sz="4" w:space="0" w:color="000000"/>
              <w:bottom w:val="single" w:sz="4" w:space="0" w:color="000000"/>
              <w:right w:val="single" w:sz="4" w:space="0" w:color="000000"/>
            </w:tcBorders>
          </w:tcPr>
          <w:p w14:paraId="59F6EB1F" w14:textId="77777777" w:rsidR="00A16935" w:rsidRPr="00A16935" w:rsidRDefault="00A16935" w:rsidP="00096B72">
            <w:pPr>
              <w:spacing w:after="0" w:line="239" w:lineRule="auto"/>
              <w:ind w:left="2"/>
              <w:rPr>
                <w:rFonts w:ascii="Times New Roman" w:hAnsi="Times New Roman" w:cs="Times New Roman"/>
              </w:rPr>
            </w:pPr>
            <w:r w:rsidRPr="00A16935">
              <w:rPr>
                <w:rFonts w:ascii="Times New Roman" w:hAnsi="Times New Roman" w:cs="Times New Roman"/>
              </w:rPr>
              <w:t xml:space="preserve">%  от числа </w:t>
            </w:r>
          </w:p>
          <w:p w14:paraId="70A6E4EB" w14:textId="77777777" w:rsidR="00A16935" w:rsidRPr="00A16935" w:rsidRDefault="00A16935" w:rsidP="00096B72">
            <w:pPr>
              <w:spacing w:after="0" w:line="259" w:lineRule="auto"/>
              <w:ind w:left="2"/>
              <w:rPr>
                <w:rFonts w:ascii="Times New Roman" w:hAnsi="Times New Roman" w:cs="Times New Roman"/>
              </w:rPr>
            </w:pPr>
            <w:proofErr w:type="spellStart"/>
            <w:r w:rsidRPr="00A16935">
              <w:rPr>
                <w:rFonts w:ascii="Times New Roman" w:hAnsi="Times New Roman" w:cs="Times New Roman"/>
              </w:rPr>
              <w:t>обучающ</w:t>
            </w:r>
            <w:proofErr w:type="spellEnd"/>
            <w:r w:rsidRPr="00A16935">
              <w:rPr>
                <w:rFonts w:ascii="Times New Roman" w:hAnsi="Times New Roman" w:cs="Times New Roman"/>
              </w:rPr>
              <w:t xml:space="preserve"> </w:t>
            </w:r>
            <w:proofErr w:type="spellStart"/>
            <w:r w:rsidRPr="00A16935">
              <w:rPr>
                <w:rFonts w:ascii="Times New Roman" w:hAnsi="Times New Roman" w:cs="Times New Roman"/>
              </w:rPr>
              <w:t>ихся</w:t>
            </w:r>
            <w:proofErr w:type="spellEnd"/>
            <w:r w:rsidRPr="00A16935">
              <w:rPr>
                <w:rFonts w:ascii="Times New Roman" w:hAnsi="Times New Roman" w:cs="Times New Roman"/>
              </w:rPr>
              <w:t>/</w:t>
            </w:r>
            <w:proofErr w:type="spellStart"/>
            <w:r w:rsidRPr="00A16935">
              <w:rPr>
                <w:rFonts w:ascii="Times New Roman" w:hAnsi="Times New Roman" w:cs="Times New Roman"/>
              </w:rPr>
              <w:t>учас</w:t>
            </w:r>
            <w:proofErr w:type="spellEnd"/>
            <w:r w:rsidRPr="00A16935">
              <w:rPr>
                <w:rFonts w:ascii="Times New Roman" w:hAnsi="Times New Roman" w:cs="Times New Roman"/>
              </w:rPr>
              <w:t xml:space="preserve"> </w:t>
            </w:r>
            <w:proofErr w:type="spellStart"/>
            <w:r w:rsidRPr="00A16935">
              <w:rPr>
                <w:rFonts w:ascii="Times New Roman" w:hAnsi="Times New Roman" w:cs="Times New Roman"/>
              </w:rPr>
              <w:t>тников</w:t>
            </w:r>
            <w:proofErr w:type="spellEnd"/>
            <w:r w:rsidRPr="00A16935">
              <w:rPr>
                <w:rFonts w:ascii="Times New Roman" w:hAnsi="Times New Roman" w:cs="Times New Roman"/>
              </w:rPr>
              <w:t xml:space="preserve"> </w:t>
            </w:r>
          </w:p>
        </w:tc>
        <w:tc>
          <w:tcPr>
            <w:tcW w:w="559" w:type="dxa"/>
            <w:tcBorders>
              <w:top w:val="single" w:sz="4" w:space="0" w:color="000000"/>
              <w:left w:val="single" w:sz="4" w:space="0" w:color="000000"/>
              <w:bottom w:val="single" w:sz="4" w:space="0" w:color="000000"/>
              <w:right w:val="single" w:sz="4" w:space="0" w:color="000000"/>
            </w:tcBorders>
          </w:tcPr>
          <w:p w14:paraId="4DA8F159" w14:textId="77777777" w:rsidR="00A16935" w:rsidRPr="00A16935" w:rsidRDefault="00A16935" w:rsidP="00096B72">
            <w:pPr>
              <w:spacing w:after="0" w:line="259" w:lineRule="auto"/>
              <w:rPr>
                <w:rFonts w:ascii="Times New Roman" w:hAnsi="Times New Roman" w:cs="Times New Roman"/>
              </w:rPr>
            </w:pPr>
            <w:r w:rsidRPr="00A16935">
              <w:rPr>
                <w:rFonts w:ascii="Times New Roman" w:hAnsi="Times New Roman" w:cs="Times New Roman"/>
              </w:rPr>
              <w:t xml:space="preserve">«2» </w:t>
            </w:r>
          </w:p>
        </w:tc>
        <w:tc>
          <w:tcPr>
            <w:tcW w:w="1116" w:type="dxa"/>
            <w:tcBorders>
              <w:top w:val="single" w:sz="4" w:space="0" w:color="000000"/>
              <w:left w:val="single" w:sz="4" w:space="0" w:color="000000"/>
              <w:bottom w:val="single" w:sz="4" w:space="0" w:color="000000"/>
              <w:right w:val="single" w:sz="4" w:space="0" w:color="000000"/>
            </w:tcBorders>
          </w:tcPr>
          <w:p w14:paraId="653FC569" w14:textId="77777777" w:rsidR="00A16935" w:rsidRPr="00A16935" w:rsidRDefault="00A16935" w:rsidP="00096B72">
            <w:pPr>
              <w:spacing w:after="0" w:line="259" w:lineRule="auto"/>
              <w:ind w:right="209"/>
              <w:rPr>
                <w:rFonts w:ascii="Times New Roman" w:hAnsi="Times New Roman" w:cs="Times New Roman"/>
              </w:rPr>
            </w:pPr>
            <w:r w:rsidRPr="00A16935">
              <w:rPr>
                <w:rFonts w:ascii="Times New Roman" w:hAnsi="Times New Roman" w:cs="Times New Roman"/>
              </w:rPr>
              <w:t xml:space="preserve">%  от числа </w:t>
            </w:r>
            <w:proofErr w:type="spellStart"/>
            <w:r w:rsidRPr="00A16935">
              <w:rPr>
                <w:rFonts w:ascii="Times New Roman" w:hAnsi="Times New Roman" w:cs="Times New Roman"/>
              </w:rPr>
              <w:t>обуча</w:t>
            </w:r>
            <w:proofErr w:type="spellEnd"/>
            <w:r w:rsidRPr="00A16935">
              <w:rPr>
                <w:rFonts w:ascii="Times New Roman" w:hAnsi="Times New Roman" w:cs="Times New Roman"/>
              </w:rPr>
              <w:t xml:space="preserve"> </w:t>
            </w:r>
            <w:proofErr w:type="spellStart"/>
            <w:r w:rsidRPr="00A16935">
              <w:rPr>
                <w:rFonts w:ascii="Times New Roman" w:hAnsi="Times New Roman" w:cs="Times New Roman"/>
              </w:rPr>
              <w:t>ющих</w:t>
            </w:r>
            <w:proofErr w:type="spellEnd"/>
            <w:r w:rsidRPr="00A16935">
              <w:rPr>
                <w:rFonts w:ascii="Times New Roman" w:hAnsi="Times New Roman" w:cs="Times New Roman"/>
              </w:rPr>
              <w:t xml:space="preserve"> </w:t>
            </w:r>
            <w:proofErr w:type="spellStart"/>
            <w:r w:rsidRPr="00A16935">
              <w:rPr>
                <w:rFonts w:ascii="Times New Roman" w:hAnsi="Times New Roman" w:cs="Times New Roman"/>
              </w:rPr>
              <w:t>ся</w:t>
            </w:r>
            <w:proofErr w:type="spellEnd"/>
            <w:r w:rsidRPr="00A16935">
              <w:rPr>
                <w:rFonts w:ascii="Times New Roman" w:hAnsi="Times New Roman" w:cs="Times New Roman"/>
              </w:rPr>
              <w:t xml:space="preserve">/уча </w:t>
            </w:r>
            <w:proofErr w:type="spellStart"/>
            <w:r w:rsidRPr="00A16935">
              <w:rPr>
                <w:rFonts w:ascii="Times New Roman" w:hAnsi="Times New Roman" w:cs="Times New Roman"/>
              </w:rPr>
              <w:t>стник</w:t>
            </w:r>
            <w:proofErr w:type="spellEnd"/>
            <w:r w:rsidRPr="00A16935">
              <w:rPr>
                <w:rFonts w:ascii="Times New Roman" w:hAnsi="Times New Roman" w:cs="Times New Roman"/>
              </w:rPr>
              <w:t xml:space="preserve"> </w:t>
            </w:r>
            <w:proofErr w:type="spellStart"/>
            <w:r w:rsidRPr="00A16935">
              <w:rPr>
                <w:rFonts w:ascii="Times New Roman" w:hAnsi="Times New Roman" w:cs="Times New Roman"/>
              </w:rPr>
              <w:t>ов</w:t>
            </w:r>
            <w:proofErr w:type="spellEnd"/>
            <w:r w:rsidRPr="00A1693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A85446E" w14:textId="77777777" w:rsidR="00A16935" w:rsidRPr="00A16935" w:rsidRDefault="00A16935" w:rsidP="00096B72">
            <w:pPr>
              <w:spacing w:after="0" w:line="259" w:lineRule="auto"/>
              <w:rPr>
                <w:rFonts w:ascii="Times New Roman" w:hAnsi="Times New Roman" w:cs="Times New Roman"/>
              </w:rPr>
            </w:pPr>
            <w:r w:rsidRPr="00A16935">
              <w:rPr>
                <w:rFonts w:ascii="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59F1065" w14:textId="77777777" w:rsidR="00A16935" w:rsidRPr="00A16935" w:rsidRDefault="00A16935" w:rsidP="00096B72">
            <w:pPr>
              <w:spacing w:after="0" w:line="259" w:lineRule="auto"/>
              <w:rPr>
                <w:rFonts w:ascii="Times New Roman" w:hAnsi="Times New Roman" w:cs="Times New Roman"/>
              </w:rPr>
            </w:pPr>
            <w:r w:rsidRPr="00A16935">
              <w:rPr>
                <w:rFonts w:ascii="Times New Roman" w:hAnsi="Times New Roman" w:cs="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244C3C5" w14:textId="77777777" w:rsidR="00A16935" w:rsidRPr="00A16935" w:rsidRDefault="00A16935" w:rsidP="00096B72">
            <w:pPr>
              <w:spacing w:after="0" w:line="259" w:lineRule="auto"/>
              <w:rPr>
                <w:rFonts w:ascii="Times New Roman" w:hAnsi="Times New Roman" w:cs="Times New Roman"/>
              </w:rPr>
            </w:pPr>
            <w:r w:rsidRPr="00A16935">
              <w:rPr>
                <w:rFonts w:ascii="Times New Roman" w:hAnsi="Times New Roman" w:cs="Times New Roman"/>
              </w:rPr>
              <w:t xml:space="preserve"> </w:t>
            </w:r>
          </w:p>
        </w:tc>
      </w:tr>
      <w:tr w:rsidR="00A16935" w:rsidRPr="00A16935" w14:paraId="25941843" w14:textId="77777777" w:rsidTr="002D487C">
        <w:trPr>
          <w:trHeight w:val="1277"/>
        </w:trPr>
        <w:tc>
          <w:tcPr>
            <w:tcW w:w="240" w:type="dxa"/>
            <w:vMerge w:val="restart"/>
            <w:tcBorders>
              <w:top w:val="single" w:sz="4" w:space="0" w:color="000000"/>
              <w:left w:val="single" w:sz="4" w:space="0" w:color="000000"/>
              <w:bottom w:val="single" w:sz="4" w:space="0" w:color="000000"/>
              <w:right w:val="single" w:sz="4" w:space="0" w:color="000000"/>
            </w:tcBorders>
          </w:tcPr>
          <w:p w14:paraId="44232673" w14:textId="77777777" w:rsidR="00A16935" w:rsidRPr="00A16935" w:rsidRDefault="00A16935" w:rsidP="00096B72">
            <w:pPr>
              <w:spacing w:after="0" w:line="259" w:lineRule="auto"/>
              <w:rPr>
                <w:rFonts w:ascii="Times New Roman" w:hAnsi="Times New Roman" w:cs="Times New Roman"/>
              </w:rPr>
            </w:pPr>
            <w:r w:rsidRPr="00A16935">
              <w:rPr>
                <w:rFonts w:ascii="Times New Roman" w:hAnsi="Times New Roman" w:cs="Times New Roman"/>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1386E98A" w14:textId="77777777" w:rsidR="00A16935" w:rsidRPr="00A16935" w:rsidRDefault="00A16935" w:rsidP="00096B72">
            <w:pPr>
              <w:spacing w:after="0" w:line="259" w:lineRule="auto"/>
              <w:ind w:left="2"/>
              <w:rPr>
                <w:rFonts w:ascii="Times New Roman" w:hAnsi="Times New Roman" w:cs="Times New Roman"/>
              </w:rPr>
            </w:pPr>
            <w:r w:rsidRPr="00A16935">
              <w:rPr>
                <w:rFonts w:ascii="Times New Roman" w:hAnsi="Times New Roman" w:cs="Times New Roman"/>
              </w:rPr>
              <w:t xml:space="preserve">Итоги 1 </w:t>
            </w:r>
            <w:proofErr w:type="spellStart"/>
            <w:r w:rsidRPr="00A16935">
              <w:rPr>
                <w:rFonts w:ascii="Times New Roman" w:hAnsi="Times New Roman" w:cs="Times New Roman"/>
              </w:rPr>
              <w:t>полугоди</w:t>
            </w:r>
            <w:proofErr w:type="spellEnd"/>
            <w:r w:rsidRPr="00A16935">
              <w:rPr>
                <w:rFonts w:ascii="Times New Roman" w:hAnsi="Times New Roman" w:cs="Times New Roman"/>
              </w:rPr>
              <w:t xml:space="preserve"> я 20182019(3 четверти) </w:t>
            </w:r>
          </w:p>
        </w:tc>
        <w:tc>
          <w:tcPr>
            <w:tcW w:w="526" w:type="dxa"/>
            <w:tcBorders>
              <w:top w:val="single" w:sz="4" w:space="0" w:color="000000"/>
              <w:left w:val="single" w:sz="4" w:space="0" w:color="000000"/>
              <w:bottom w:val="single" w:sz="4" w:space="0" w:color="000000"/>
              <w:right w:val="single" w:sz="4" w:space="0" w:color="000000"/>
            </w:tcBorders>
          </w:tcPr>
          <w:p w14:paraId="39BA0BDB" w14:textId="77777777" w:rsidR="00A16935" w:rsidRPr="00A16935" w:rsidRDefault="00A16935" w:rsidP="00096B72">
            <w:pPr>
              <w:spacing w:after="0" w:line="259" w:lineRule="auto"/>
              <w:ind w:left="48"/>
              <w:rPr>
                <w:rFonts w:ascii="Times New Roman" w:hAnsi="Times New Roman" w:cs="Times New Roman"/>
              </w:rPr>
            </w:pPr>
            <w:r w:rsidRPr="00A16935">
              <w:rPr>
                <w:rFonts w:ascii="Times New Roman" w:hAnsi="Times New Roman" w:cs="Times New Roman"/>
              </w:rPr>
              <w:t xml:space="preserve">22 </w:t>
            </w:r>
          </w:p>
        </w:tc>
        <w:tc>
          <w:tcPr>
            <w:tcW w:w="878" w:type="dxa"/>
            <w:tcBorders>
              <w:top w:val="single" w:sz="4" w:space="0" w:color="000000"/>
              <w:left w:val="single" w:sz="4" w:space="0" w:color="000000"/>
              <w:bottom w:val="single" w:sz="4" w:space="0" w:color="000000"/>
              <w:right w:val="single" w:sz="4" w:space="0" w:color="000000"/>
            </w:tcBorders>
          </w:tcPr>
          <w:p w14:paraId="3165974B" w14:textId="77777777" w:rsidR="00A16935" w:rsidRPr="00A16935" w:rsidRDefault="00A16935" w:rsidP="00096B72">
            <w:pPr>
              <w:spacing w:after="0" w:line="259" w:lineRule="auto"/>
              <w:ind w:right="44"/>
              <w:jc w:val="center"/>
              <w:rPr>
                <w:rFonts w:ascii="Times New Roman" w:hAnsi="Times New Roman" w:cs="Times New Roman"/>
              </w:rPr>
            </w:pPr>
            <w:r w:rsidRPr="00A16935">
              <w:rPr>
                <w:rFonts w:ascii="Times New Roman" w:hAnsi="Times New Roman" w:cs="Times New Roman"/>
              </w:rPr>
              <w:t xml:space="preserve">28 </w:t>
            </w:r>
          </w:p>
        </w:tc>
        <w:tc>
          <w:tcPr>
            <w:tcW w:w="559" w:type="dxa"/>
            <w:tcBorders>
              <w:top w:val="single" w:sz="4" w:space="0" w:color="000000"/>
              <w:left w:val="single" w:sz="4" w:space="0" w:color="000000"/>
              <w:bottom w:val="single" w:sz="4" w:space="0" w:color="000000"/>
              <w:right w:val="single" w:sz="4" w:space="0" w:color="000000"/>
            </w:tcBorders>
          </w:tcPr>
          <w:p w14:paraId="2169DDB5" w14:textId="77777777" w:rsidR="00A16935" w:rsidRPr="00A16935" w:rsidRDefault="00A16935" w:rsidP="00096B72">
            <w:pPr>
              <w:spacing w:after="0" w:line="259" w:lineRule="auto"/>
              <w:ind w:left="65"/>
              <w:rPr>
                <w:rFonts w:ascii="Times New Roman" w:hAnsi="Times New Roman" w:cs="Times New Roman"/>
              </w:rPr>
            </w:pPr>
            <w:r w:rsidRPr="00A16935">
              <w:rPr>
                <w:rFonts w:ascii="Times New Roman" w:hAnsi="Times New Roman" w:cs="Times New Roman"/>
              </w:rPr>
              <w:t xml:space="preserve">41 </w:t>
            </w:r>
          </w:p>
        </w:tc>
        <w:tc>
          <w:tcPr>
            <w:tcW w:w="984" w:type="dxa"/>
            <w:tcBorders>
              <w:top w:val="single" w:sz="4" w:space="0" w:color="000000"/>
              <w:left w:val="single" w:sz="4" w:space="0" w:color="000000"/>
              <w:bottom w:val="single" w:sz="4" w:space="0" w:color="000000"/>
              <w:right w:val="single" w:sz="4" w:space="0" w:color="000000"/>
            </w:tcBorders>
          </w:tcPr>
          <w:p w14:paraId="756B2AD6" w14:textId="77777777" w:rsidR="00A16935" w:rsidRPr="00A16935" w:rsidRDefault="00A16935" w:rsidP="00096B72">
            <w:pPr>
              <w:spacing w:after="0" w:line="259" w:lineRule="auto"/>
              <w:ind w:right="43"/>
              <w:jc w:val="center"/>
              <w:rPr>
                <w:rFonts w:ascii="Times New Roman" w:hAnsi="Times New Roman" w:cs="Times New Roman"/>
              </w:rPr>
            </w:pPr>
            <w:r w:rsidRPr="00A16935">
              <w:rPr>
                <w:rFonts w:ascii="Times New Roman" w:hAnsi="Times New Roman" w:cs="Times New Roman"/>
              </w:rPr>
              <w:t xml:space="preserve">51 </w:t>
            </w:r>
          </w:p>
        </w:tc>
        <w:tc>
          <w:tcPr>
            <w:tcW w:w="560" w:type="dxa"/>
            <w:tcBorders>
              <w:top w:val="single" w:sz="4" w:space="0" w:color="000000"/>
              <w:left w:val="single" w:sz="4" w:space="0" w:color="000000"/>
              <w:bottom w:val="single" w:sz="4" w:space="0" w:color="000000"/>
              <w:right w:val="single" w:sz="4" w:space="0" w:color="000000"/>
            </w:tcBorders>
          </w:tcPr>
          <w:p w14:paraId="2B575BE3" w14:textId="77777777" w:rsidR="00A16935" w:rsidRPr="00A16935" w:rsidRDefault="00A16935" w:rsidP="00096B72">
            <w:pPr>
              <w:spacing w:after="0" w:line="259" w:lineRule="auto"/>
              <w:ind w:left="65"/>
              <w:rPr>
                <w:rFonts w:ascii="Times New Roman" w:hAnsi="Times New Roman" w:cs="Times New Roman"/>
              </w:rPr>
            </w:pPr>
            <w:r w:rsidRPr="00A16935">
              <w:rPr>
                <w:rFonts w:ascii="Times New Roman" w:hAnsi="Times New Roman" w:cs="Times New Roman"/>
              </w:rPr>
              <w:t xml:space="preserve">17 </w:t>
            </w:r>
          </w:p>
        </w:tc>
        <w:tc>
          <w:tcPr>
            <w:tcW w:w="1127" w:type="dxa"/>
            <w:tcBorders>
              <w:top w:val="single" w:sz="4" w:space="0" w:color="000000"/>
              <w:left w:val="single" w:sz="4" w:space="0" w:color="000000"/>
              <w:bottom w:val="single" w:sz="4" w:space="0" w:color="000000"/>
              <w:right w:val="single" w:sz="4" w:space="0" w:color="000000"/>
            </w:tcBorders>
          </w:tcPr>
          <w:p w14:paraId="516CEEF4" w14:textId="77777777" w:rsidR="00A16935" w:rsidRPr="00A16935" w:rsidRDefault="00A16935" w:rsidP="00096B72">
            <w:pPr>
              <w:spacing w:after="0" w:line="259" w:lineRule="auto"/>
              <w:ind w:right="38"/>
              <w:jc w:val="center"/>
              <w:rPr>
                <w:rFonts w:ascii="Times New Roman" w:hAnsi="Times New Roman" w:cs="Times New Roman"/>
              </w:rPr>
            </w:pPr>
            <w:r w:rsidRPr="00A16935">
              <w:rPr>
                <w:rFonts w:ascii="Times New Roman" w:hAnsi="Times New Roman" w:cs="Times New Roman"/>
              </w:rPr>
              <w:t xml:space="preserve">21 </w:t>
            </w:r>
          </w:p>
        </w:tc>
        <w:tc>
          <w:tcPr>
            <w:tcW w:w="559" w:type="dxa"/>
            <w:tcBorders>
              <w:top w:val="single" w:sz="4" w:space="0" w:color="000000"/>
              <w:left w:val="single" w:sz="4" w:space="0" w:color="000000"/>
              <w:bottom w:val="single" w:sz="4" w:space="0" w:color="000000"/>
              <w:right w:val="single" w:sz="4" w:space="0" w:color="000000"/>
            </w:tcBorders>
          </w:tcPr>
          <w:p w14:paraId="5B17D829" w14:textId="77777777" w:rsidR="00A16935" w:rsidRPr="00A16935" w:rsidRDefault="00A16935" w:rsidP="00096B72">
            <w:pPr>
              <w:spacing w:after="0" w:line="259" w:lineRule="auto"/>
              <w:ind w:right="44"/>
              <w:jc w:val="center"/>
              <w:rPr>
                <w:rFonts w:ascii="Times New Roman" w:hAnsi="Times New Roman" w:cs="Times New Roman"/>
              </w:rPr>
            </w:pPr>
            <w:r w:rsidRPr="00A16935">
              <w:rPr>
                <w:rFonts w:ascii="Times New Roman" w:hAnsi="Times New Roman" w:cs="Times New Roman"/>
              </w:rPr>
              <w:t xml:space="preserve">- </w:t>
            </w:r>
          </w:p>
        </w:tc>
        <w:tc>
          <w:tcPr>
            <w:tcW w:w="1116" w:type="dxa"/>
            <w:tcBorders>
              <w:top w:val="single" w:sz="4" w:space="0" w:color="000000"/>
              <w:left w:val="single" w:sz="4" w:space="0" w:color="000000"/>
              <w:bottom w:val="single" w:sz="4" w:space="0" w:color="000000"/>
              <w:right w:val="single" w:sz="4" w:space="0" w:color="000000"/>
            </w:tcBorders>
          </w:tcPr>
          <w:p w14:paraId="3CCC8EB6" w14:textId="77777777" w:rsidR="00A16935" w:rsidRPr="00A16935" w:rsidRDefault="00A16935" w:rsidP="00096B72">
            <w:pPr>
              <w:spacing w:after="0" w:line="259" w:lineRule="auto"/>
              <w:ind w:right="46"/>
              <w:jc w:val="center"/>
              <w:rPr>
                <w:rFonts w:ascii="Times New Roman" w:hAnsi="Times New Roman" w:cs="Times New Roman"/>
              </w:rPr>
            </w:pPr>
            <w:r w:rsidRPr="00A16935">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E8BB296" w14:textId="77777777" w:rsidR="00A16935" w:rsidRPr="00A16935" w:rsidRDefault="00A16935" w:rsidP="00096B72">
            <w:pPr>
              <w:spacing w:after="0" w:line="259" w:lineRule="auto"/>
              <w:ind w:right="43"/>
              <w:jc w:val="center"/>
              <w:rPr>
                <w:rFonts w:ascii="Times New Roman" w:hAnsi="Times New Roman" w:cs="Times New Roman"/>
              </w:rPr>
            </w:pPr>
            <w:r w:rsidRPr="00A16935">
              <w:rPr>
                <w:rFonts w:ascii="Times New Roman" w:hAnsi="Times New Roman" w:cs="Times New Roman"/>
              </w:rPr>
              <w:t xml:space="preserve">79 </w:t>
            </w:r>
          </w:p>
        </w:tc>
        <w:tc>
          <w:tcPr>
            <w:tcW w:w="1418" w:type="dxa"/>
            <w:tcBorders>
              <w:top w:val="single" w:sz="4" w:space="0" w:color="000000"/>
              <w:left w:val="single" w:sz="4" w:space="0" w:color="000000"/>
              <w:bottom w:val="single" w:sz="4" w:space="0" w:color="000000"/>
              <w:right w:val="single" w:sz="4" w:space="0" w:color="000000"/>
            </w:tcBorders>
          </w:tcPr>
          <w:p w14:paraId="204EEF7F" w14:textId="77777777" w:rsidR="00A16935" w:rsidRPr="00A16935" w:rsidRDefault="00A16935" w:rsidP="00096B72">
            <w:pPr>
              <w:spacing w:after="0" w:line="259" w:lineRule="auto"/>
              <w:ind w:right="41"/>
              <w:jc w:val="center"/>
              <w:rPr>
                <w:rFonts w:ascii="Times New Roman" w:hAnsi="Times New Roman" w:cs="Times New Roman"/>
              </w:rPr>
            </w:pPr>
            <w:r w:rsidRPr="00A16935">
              <w:rPr>
                <w:rFonts w:ascii="Times New Roman" w:hAnsi="Times New Roman" w:cs="Times New Roman"/>
              </w:rPr>
              <w:t xml:space="preserve">100 </w:t>
            </w:r>
          </w:p>
        </w:tc>
        <w:tc>
          <w:tcPr>
            <w:tcW w:w="1134" w:type="dxa"/>
            <w:tcBorders>
              <w:top w:val="single" w:sz="4" w:space="0" w:color="000000"/>
              <w:left w:val="single" w:sz="4" w:space="0" w:color="000000"/>
              <w:bottom w:val="single" w:sz="4" w:space="0" w:color="000000"/>
              <w:right w:val="single" w:sz="4" w:space="0" w:color="000000"/>
            </w:tcBorders>
          </w:tcPr>
          <w:p w14:paraId="0F46AE29" w14:textId="77777777" w:rsidR="00A16935" w:rsidRPr="00A16935" w:rsidRDefault="00A16935" w:rsidP="00096B72">
            <w:pPr>
              <w:spacing w:after="0" w:line="259" w:lineRule="auto"/>
              <w:ind w:right="41"/>
              <w:jc w:val="center"/>
              <w:rPr>
                <w:rFonts w:ascii="Times New Roman" w:hAnsi="Times New Roman" w:cs="Times New Roman"/>
              </w:rPr>
            </w:pPr>
            <w:r w:rsidRPr="00A16935">
              <w:rPr>
                <w:rFonts w:ascii="Times New Roman" w:hAnsi="Times New Roman" w:cs="Times New Roman"/>
              </w:rPr>
              <w:t xml:space="preserve">4,1 </w:t>
            </w:r>
          </w:p>
        </w:tc>
      </w:tr>
      <w:tr w:rsidR="00A16935" w:rsidRPr="00A16935" w14:paraId="770E1AD3" w14:textId="77777777" w:rsidTr="002D487C">
        <w:trPr>
          <w:trHeight w:val="516"/>
        </w:trPr>
        <w:tc>
          <w:tcPr>
            <w:tcW w:w="0" w:type="auto"/>
            <w:vMerge/>
            <w:tcBorders>
              <w:top w:val="nil"/>
              <w:left w:val="single" w:sz="4" w:space="0" w:color="000000"/>
              <w:right w:val="single" w:sz="4" w:space="0" w:color="000000"/>
            </w:tcBorders>
          </w:tcPr>
          <w:p w14:paraId="3D73931D" w14:textId="77777777" w:rsidR="00A16935" w:rsidRPr="00A16935" w:rsidRDefault="00A16935" w:rsidP="00096B72">
            <w:pPr>
              <w:spacing w:after="160" w:line="259" w:lineRule="auto"/>
              <w:rPr>
                <w:rFonts w:ascii="Times New Roman" w:hAnsi="Times New Roman" w:cs="Times New Roman"/>
              </w:rPr>
            </w:pPr>
          </w:p>
        </w:tc>
        <w:tc>
          <w:tcPr>
            <w:tcW w:w="1248" w:type="dxa"/>
            <w:tcBorders>
              <w:top w:val="single" w:sz="4" w:space="0" w:color="000000"/>
              <w:left w:val="single" w:sz="4" w:space="0" w:color="000000"/>
              <w:right w:val="single" w:sz="4" w:space="0" w:color="000000"/>
            </w:tcBorders>
          </w:tcPr>
          <w:p w14:paraId="15DF9209" w14:textId="77777777" w:rsidR="00A16935" w:rsidRPr="00A16935" w:rsidRDefault="00A16935" w:rsidP="00096B72">
            <w:pPr>
              <w:spacing w:after="0" w:line="259" w:lineRule="auto"/>
              <w:ind w:left="2"/>
              <w:rPr>
                <w:rFonts w:ascii="Times New Roman" w:hAnsi="Times New Roman" w:cs="Times New Roman"/>
              </w:rPr>
            </w:pPr>
            <w:r w:rsidRPr="00A16935">
              <w:rPr>
                <w:rFonts w:ascii="Times New Roman" w:hAnsi="Times New Roman" w:cs="Times New Roman"/>
              </w:rPr>
              <w:t xml:space="preserve">Итоги ВПР </w:t>
            </w:r>
          </w:p>
        </w:tc>
        <w:tc>
          <w:tcPr>
            <w:tcW w:w="526" w:type="dxa"/>
            <w:tcBorders>
              <w:top w:val="single" w:sz="4" w:space="0" w:color="000000"/>
              <w:left w:val="single" w:sz="4" w:space="0" w:color="000000"/>
              <w:right w:val="single" w:sz="4" w:space="0" w:color="000000"/>
            </w:tcBorders>
          </w:tcPr>
          <w:p w14:paraId="3CF21639" w14:textId="77777777" w:rsidR="00A16935" w:rsidRPr="00A16935" w:rsidRDefault="00A16935" w:rsidP="00096B72">
            <w:pPr>
              <w:spacing w:after="0" w:line="259" w:lineRule="auto"/>
              <w:ind w:left="48"/>
              <w:rPr>
                <w:rFonts w:ascii="Times New Roman" w:hAnsi="Times New Roman" w:cs="Times New Roman"/>
              </w:rPr>
            </w:pPr>
            <w:r w:rsidRPr="00A16935">
              <w:rPr>
                <w:rFonts w:ascii="Times New Roman" w:hAnsi="Times New Roman" w:cs="Times New Roman"/>
              </w:rPr>
              <w:t xml:space="preserve">19 </w:t>
            </w:r>
          </w:p>
        </w:tc>
        <w:tc>
          <w:tcPr>
            <w:tcW w:w="878" w:type="dxa"/>
            <w:tcBorders>
              <w:top w:val="single" w:sz="4" w:space="0" w:color="000000"/>
              <w:left w:val="single" w:sz="4" w:space="0" w:color="000000"/>
              <w:right w:val="single" w:sz="4" w:space="0" w:color="000000"/>
            </w:tcBorders>
          </w:tcPr>
          <w:p w14:paraId="2E4B4FF7" w14:textId="77777777" w:rsidR="00A16935" w:rsidRPr="00A16935" w:rsidRDefault="00A16935" w:rsidP="00096B72">
            <w:pPr>
              <w:spacing w:after="0" w:line="259" w:lineRule="auto"/>
              <w:ind w:right="44"/>
              <w:jc w:val="center"/>
              <w:rPr>
                <w:rFonts w:ascii="Times New Roman" w:hAnsi="Times New Roman" w:cs="Times New Roman"/>
              </w:rPr>
            </w:pPr>
            <w:r w:rsidRPr="00A16935">
              <w:rPr>
                <w:rFonts w:ascii="Times New Roman" w:hAnsi="Times New Roman" w:cs="Times New Roman"/>
              </w:rPr>
              <w:t xml:space="preserve">24 </w:t>
            </w:r>
          </w:p>
        </w:tc>
        <w:tc>
          <w:tcPr>
            <w:tcW w:w="559" w:type="dxa"/>
            <w:tcBorders>
              <w:top w:val="single" w:sz="4" w:space="0" w:color="000000"/>
              <w:left w:val="single" w:sz="4" w:space="0" w:color="000000"/>
              <w:right w:val="single" w:sz="4" w:space="0" w:color="000000"/>
            </w:tcBorders>
          </w:tcPr>
          <w:p w14:paraId="1A47869B" w14:textId="77777777" w:rsidR="00A16935" w:rsidRPr="00A16935" w:rsidRDefault="00A16935" w:rsidP="00096B72">
            <w:pPr>
              <w:spacing w:after="0" w:line="259" w:lineRule="auto"/>
              <w:ind w:left="65"/>
              <w:rPr>
                <w:rFonts w:ascii="Times New Roman" w:hAnsi="Times New Roman" w:cs="Times New Roman"/>
              </w:rPr>
            </w:pPr>
            <w:r w:rsidRPr="00A16935">
              <w:rPr>
                <w:rFonts w:ascii="Times New Roman" w:hAnsi="Times New Roman" w:cs="Times New Roman"/>
              </w:rPr>
              <w:t xml:space="preserve">38 </w:t>
            </w:r>
          </w:p>
        </w:tc>
        <w:tc>
          <w:tcPr>
            <w:tcW w:w="984" w:type="dxa"/>
            <w:tcBorders>
              <w:top w:val="single" w:sz="4" w:space="0" w:color="000000"/>
              <w:left w:val="single" w:sz="4" w:space="0" w:color="000000"/>
              <w:right w:val="single" w:sz="4" w:space="0" w:color="000000"/>
            </w:tcBorders>
          </w:tcPr>
          <w:p w14:paraId="4503B3E9" w14:textId="77777777" w:rsidR="00A16935" w:rsidRPr="00A16935" w:rsidRDefault="00A16935" w:rsidP="00096B72">
            <w:pPr>
              <w:spacing w:after="0" w:line="259" w:lineRule="auto"/>
              <w:ind w:right="43"/>
              <w:jc w:val="center"/>
              <w:rPr>
                <w:rFonts w:ascii="Times New Roman" w:hAnsi="Times New Roman" w:cs="Times New Roman"/>
              </w:rPr>
            </w:pPr>
            <w:r w:rsidRPr="00A16935">
              <w:rPr>
                <w:rFonts w:ascii="Times New Roman" w:hAnsi="Times New Roman" w:cs="Times New Roman"/>
              </w:rPr>
              <w:t xml:space="preserve">48 </w:t>
            </w:r>
          </w:p>
        </w:tc>
        <w:tc>
          <w:tcPr>
            <w:tcW w:w="560" w:type="dxa"/>
            <w:tcBorders>
              <w:top w:val="single" w:sz="4" w:space="0" w:color="000000"/>
              <w:left w:val="single" w:sz="4" w:space="0" w:color="000000"/>
              <w:right w:val="single" w:sz="4" w:space="0" w:color="000000"/>
            </w:tcBorders>
          </w:tcPr>
          <w:p w14:paraId="3A19D60D" w14:textId="77777777" w:rsidR="00A16935" w:rsidRPr="00A16935" w:rsidRDefault="00A16935" w:rsidP="00096B72">
            <w:pPr>
              <w:spacing w:after="0" w:line="259" w:lineRule="auto"/>
              <w:ind w:left="65"/>
              <w:rPr>
                <w:rFonts w:ascii="Times New Roman" w:hAnsi="Times New Roman" w:cs="Times New Roman"/>
              </w:rPr>
            </w:pPr>
            <w:r w:rsidRPr="00A16935">
              <w:rPr>
                <w:rFonts w:ascii="Times New Roman" w:hAnsi="Times New Roman" w:cs="Times New Roman"/>
              </w:rPr>
              <w:t xml:space="preserve">23 </w:t>
            </w:r>
          </w:p>
        </w:tc>
        <w:tc>
          <w:tcPr>
            <w:tcW w:w="1127" w:type="dxa"/>
            <w:tcBorders>
              <w:top w:val="single" w:sz="4" w:space="0" w:color="000000"/>
              <w:left w:val="single" w:sz="4" w:space="0" w:color="000000"/>
              <w:right w:val="single" w:sz="4" w:space="0" w:color="000000"/>
            </w:tcBorders>
          </w:tcPr>
          <w:p w14:paraId="0C35737D" w14:textId="77777777" w:rsidR="00A16935" w:rsidRPr="00A16935" w:rsidRDefault="00A16935" w:rsidP="00096B72">
            <w:pPr>
              <w:spacing w:after="0" w:line="259" w:lineRule="auto"/>
              <w:ind w:right="38"/>
              <w:jc w:val="center"/>
              <w:rPr>
                <w:rFonts w:ascii="Times New Roman" w:hAnsi="Times New Roman" w:cs="Times New Roman"/>
              </w:rPr>
            </w:pPr>
            <w:r w:rsidRPr="00A16935">
              <w:rPr>
                <w:rFonts w:ascii="Times New Roman" w:hAnsi="Times New Roman" w:cs="Times New Roman"/>
              </w:rPr>
              <w:t xml:space="preserve">28 </w:t>
            </w:r>
          </w:p>
        </w:tc>
        <w:tc>
          <w:tcPr>
            <w:tcW w:w="559" w:type="dxa"/>
            <w:tcBorders>
              <w:top w:val="single" w:sz="4" w:space="0" w:color="000000"/>
              <w:left w:val="single" w:sz="4" w:space="0" w:color="000000"/>
              <w:right w:val="single" w:sz="4" w:space="0" w:color="000000"/>
            </w:tcBorders>
          </w:tcPr>
          <w:p w14:paraId="799C2FD0" w14:textId="77777777" w:rsidR="00A16935" w:rsidRPr="00A16935" w:rsidRDefault="00A16935" w:rsidP="00096B72">
            <w:pPr>
              <w:spacing w:after="0" w:line="259" w:lineRule="auto"/>
              <w:ind w:right="44"/>
              <w:jc w:val="center"/>
              <w:rPr>
                <w:rFonts w:ascii="Times New Roman" w:hAnsi="Times New Roman" w:cs="Times New Roman"/>
              </w:rPr>
            </w:pPr>
            <w:r w:rsidRPr="00A16935">
              <w:rPr>
                <w:rFonts w:ascii="Times New Roman" w:hAnsi="Times New Roman" w:cs="Times New Roman"/>
              </w:rPr>
              <w:t xml:space="preserve">- </w:t>
            </w:r>
          </w:p>
        </w:tc>
        <w:tc>
          <w:tcPr>
            <w:tcW w:w="1116" w:type="dxa"/>
            <w:tcBorders>
              <w:top w:val="single" w:sz="4" w:space="0" w:color="000000"/>
              <w:left w:val="single" w:sz="4" w:space="0" w:color="000000"/>
              <w:right w:val="single" w:sz="4" w:space="0" w:color="000000"/>
            </w:tcBorders>
          </w:tcPr>
          <w:p w14:paraId="77E3419C" w14:textId="77777777" w:rsidR="00A16935" w:rsidRPr="00A16935" w:rsidRDefault="00A16935" w:rsidP="00096B72">
            <w:pPr>
              <w:spacing w:after="0" w:line="259" w:lineRule="auto"/>
              <w:ind w:right="46"/>
              <w:jc w:val="center"/>
              <w:rPr>
                <w:rFonts w:ascii="Times New Roman" w:hAnsi="Times New Roman" w:cs="Times New Roman"/>
              </w:rPr>
            </w:pPr>
            <w:r w:rsidRPr="00A16935">
              <w:rPr>
                <w:rFonts w:ascii="Times New Roman" w:hAnsi="Times New Roman" w:cs="Times New Roman"/>
              </w:rPr>
              <w:t xml:space="preserve">- </w:t>
            </w:r>
          </w:p>
        </w:tc>
        <w:tc>
          <w:tcPr>
            <w:tcW w:w="992" w:type="dxa"/>
            <w:tcBorders>
              <w:top w:val="single" w:sz="4" w:space="0" w:color="000000"/>
              <w:left w:val="single" w:sz="4" w:space="0" w:color="000000"/>
              <w:right w:val="single" w:sz="4" w:space="0" w:color="000000"/>
            </w:tcBorders>
          </w:tcPr>
          <w:p w14:paraId="6458F209" w14:textId="77777777" w:rsidR="00A16935" w:rsidRPr="00A16935" w:rsidRDefault="00A16935" w:rsidP="00096B72">
            <w:pPr>
              <w:spacing w:after="0" w:line="259" w:lineRule="auto"/>
              <w:ind w:right="43"/>
              <w:jc w:val="center"/>
              <w:rPr>
                <w:rFonts w:ascii="Times New Roman" w:hAnsi="Times New Roman" w:cs="Times New Roman"/>
              </w:rPr>
            </w:pPr>
            <w:r w:rsidRPr="00A16935">
              <w:rPr>
                <w:rFonts w:ascii="Times New Roman" w:hAnsi="Times New Roman" w:cs="Times New Roman"/>
              </w:rPr>
              <w:t xml:space="preserve">71 </w:t>
            </w:r>
          </w:p>
        </w:tc>
        <w:tc>
          <w:tcPr>
            <w:tcW w:w="1418" w:type="dxa"/>
            <w:tcBorders>
              <w:top w:val="single" w:sz="4" w:space="0" w:color="000000"/>
              <w:left w:val="single" w:sz="4" w:space="0" w:color="000000"/>
              <w:right w:val="single" w:sz="4" w:space="0" w:color="000000"/>
            </w:tcBorders>
          </w:tcPr>
          <w:p w14:paraId="434A208E" w14:textId="77777777" w:rsidR="00A16935" w:rsidRPr="00A16935" w:rsidRDefault="00A16935" w:rsidP="00096B72">
            <w:pPr>
              <w:spacing w:after="0" w:line="259" w:lineRule="auto"/>
              <w:ind w:right="41"/>
              <w:jc w:val="center"/>
              <w:rPr>
                <w:rFonts w:ascii="Times New Roman" w:hAnsi="Times New Roman" w:cs="Times New Roman"/>
              </w:rPr>
            </w:pPr>
            <w:r w:rsidRPr="00A16935">
              <w:rPr>
                <w:rFonts w:ascii="Times New Roman" w:hAnsi="Times New Roman" w:cs="Times New Roman"/>
              </w:rPr>
              <w:t xml:space="preserve">100 </w:t>
            </w:r>
          </w:p>
        </w:tc>
        <w:tc>
          <w:tcPr>
            <w:tcW w:w="1134" w:type="dxa"/>
            <w:tcBorders>
              <w:top w:val="single" w:sz="4" w:space="0" w:color="000000"/>
              <w:left w:val="single" w:sz="4" w:space="0" w:color="000000"/>
              <w:right w:val="single" w:sz="4" w:space="0" w:color="000000"/>
            </w:tcBorders>
          </w:tcPr>
          <w:p w14:paraId="0DCFC6E6" w14:textId="77777777" w:rsidR="00A16935" w:rsidRPr="00A16935" w:rsidRDefault="00A16935" w:rsidP="00096B72">
            <w:pPr>
              <w:spacing w:after="0" w:line="259" w:lineRule="auto"/>
              <w:ind w:right="41"/>
              <w:jc w:val="center"/>
              <w:rPr>
                <w:rFonts w:ascii="Times New Roman" w:hAnsi="Times New Roman" w:cs="Times New Roman"/>
              </w:rPr>
            </w:pPr>
            <w:r w:rsidRPr="00A16935">
              <w:rPr>
                <w:rFonts w:ascii="Times New Roman" w:hAnsi="Times New Roman" w:cs="Times New Roman"/>
              </w:rPr>
              <w:t xml:space="preserve">4,0 </w:t>
            </w:r>
          </w:p>
        </w:tc>
      </w:tr>
      <w:tr w:rsidR="00FA102B" w:rsidRPr="00A16935" w14:paraId="6FCBFA3C" w14:textId="77777777" w:rsidTr="002D487C">
        <w:trPr>
          <w:trHeight w:val="516"/>
        </w:trPr>
        <w:tc>
          <w:tcPr>
            <w:tcW w:w="0" w:type="auto"/>
          </w:tcPr>
          <w:p w14:paraId="73281679" w14:textId="77777777" w:rsidR="00FA102B" w:rsidRPr="00A16935" w:rsidRDefault="00FA102B" w:rsidP="00096B72">
            <w:pPr>
              <w:spacing w:after="160" w:line="259" w:lineRule="auto"/>
              <w:rPr>
                <w:rFonts w:ascii="Times New Roman" w:hAnsi="Times New Roman" w:cs="Times New Roman"/>
              </w:rPr>
            </w:pPr>
          </w:p>
        </w:tc>
        <w:tc>
          <w:tcPr>
            <w:tcW w:w="1248" w:type="dxa"/>
          </w:tcPr>
          <w:p w14:paraId="63F309AE" w14:textId="77777777" w:rsidR="00FA102B" w:rsidRPr="00A16935" w:rsidRDefault="00FA102B" w:rsidP="00096B72">
            <w:pPr>
              <w:spacing w:after="0" w:line="259" w:lineRule="auto"/>
              <w:ind w:left="2"/>
              <w:rPr>
                <w:rFonts w:ascii="Times New Roman" w:hAnsi="Times New Roman" w:cs="Times New Roman"/>
              </w:rPr>
            </w:pPr>
          </w:p>
        </w:tc>
        <w:tc>
          <w:tcPr>
            <w:tcW w:w="526" w:type="dxa"/>
          </w:tcPr>
          <w:p w14:paraId="7DC73D70" w14:textId="77777777" w:rsidR="00FA102B" w:rsidRPr="00A16935" w:rsidRDefault="00FA102B" w:rsidP="00096B72">
            <w:pPr>
              <w:spacing w:after="0" w:line="259" w:lineRule="auto"/>
              <w:ind w:left="48"/>
              <w:rPr>
                <w:rFonts w:ascii="Times New Roman" w:hAnsi="Times New Roman" w:cs="Times New Roman"/>
              </w:rPr>
            </w:pPr>
          </w:p>
        </w:tc>
        <w:tc>
          <w:tcPr>
            <w:tcW w:w="878" w:type="dxa"/>
          </w:tcPr>
          <w:p w14:paraId="5F8CDABC" w14:textId="77777777" w:rsidR="00FA102B" w:rsidRPr="00A16935" w:rsidRDefault="00FA102B" w:rsidP="00096B72">
            <w:pPr>
              <w:spacing w:after="0" w:line="259" w:lineRule="auto"/>
              <w:ind w:right="44"/>
              <w:jc w:val="center"/>
              <w:rPr>
                <w:rFonts w:ascii="Times New Roman" w:hAnsi="Times New Roman" w:cs="Times New Roman"/>
              </w:rPr>
            </w:pPr>
          </w:p>
        </w:tc>
        <w:tc>
          <w:tcPr>
            <w:tcW w:w="559" w:type="dxa"/>
          </w:tcPr>
          <w:p w14:paraId="39B0519D" w14:textId="77777777" w:rsidR="00FA102B" w:rsidRPr="00A16935" w:rsidRDefault="00FA102B" w:rsidP="00096B72">
            <w:pPr>
              <w:spacing w:after="0" w:line="259" w:lineRule="auto"/>
              <w:ind w:left="65"/>
              <w:rPr>
                <w:rFonts w:ascii="Times New Roman" w:hAnsi="Times New Roman" w:cs="Times New Roman"/>
              </w:rPr>
            </w:pPr>
          </w:p>
        </w:tc>
        <w:tc>
          <w:tcPr>
            <w:tcW w:w="984" w:type="dxa"/>
          </w:tcPr>
          <w:p w14:paraId="3C37BC6B" w14:textId="77777777" w:rsidR="00FA102B" w:rsidRPr="00A16935" w:rsidRDefault="00FA102B" w:rsidP="00096B72">
            <w:pPr>
              <w:spacing w:after="0" w:line="259" w:lineRule="auto"/>
              <w:ind w:right="43"/>
              <w:jc w:val="center"/>
              <w:rPr>
                <w:rFonts w:ascii="Times New Roman" w:hAnsi="Times New Roman" w:cs="Times New Roman"/>
              </w:rPr>
            </w:pPr>
          </w:p>
        </w:tc>
        <w:tc>
          <w:tcPr>
            <w:tcW w:w="560" w:type="dxa"/>
          </w:tcPr>
          <w:p w14:paraId="41441A2E" w14:textId="77777777" w:rsidR="00FA102B" w:rsidRPr="00A16935" w:rsidRDefault="00FA102B" w:rsidP="00096B72">
            <w:pPr>
              <w:spacing w:after="0" w:line="259" w:lineRule="auto"/>
              <w:ind w:left="65"/>
              <w:rPr>
                <w:rFonts w:ascii="Times New Roman" w:hAnsi="Times New Roman" w:cs="Times New Roman"/>
              </w:rPr>
            </w:pPr>
          </w:p>
        </w:tc>
        <w:tc>
          <w:tcPr>
            <w:tcW w:w="1127" w:type="dxa"/>
          </w:tcPr>
          <w:p w14:paraId="6CAD3139" w14:textId="77777777" w:rsidR="00FA102B" w:rsidRPr="00A16935" w:rsidRDefault="00FA102B" w:rsidP="00096B72">
            <w:pPr>
              <w:spacing w:after="0" w:line="259" w:lineRule="auto"/>
              <w:ind w:right="38"/>
              <w:jc w:val="center"/>
              <w:rPr>
                <w:rFonts w:ascii="Times New Roman" w:hAnsi="Times New Roman" w:cs="Times New Roman"/>
              </w:rPr>
            </w:pPr>
          </w:p>
        </w:tc>
        <w:tc>
          <w:tcPr>
            <w:tcW w:w="559" w:type="dxa"/>
          </w:tcPr>
          <w:p w14:paraId="4B4641BB" w14:textId="77777777" w:rsidR="00FA102B" w:rsidRPr="00A16935" w:rsidRDefault="00FA102B" w:rsidP="00096B72">
            <w:pPr>
              <w:spacing w:after="0" w:line="259" w:lineRule="auto"/>
              <w:ind w:right="44"/>
              <w:jc w:val="center"/>
              <w:rPr>
                <w:rFonts w:ascii="Times New Roman" w:hAnsi="Times New Roman" w:cs="Times New Roman"/>
              </w:rPr>
            </w:pPr>
          </w:p>
        </w:tc>
        <w:tc>
          <w:tcPr>
            <w:tcW w:w="1116" w:type="dxa"/>
          </w:tcPr>
          <w:p w14:paraId="61547DAC" w14:textId="77777777" w:rsidR="00FA102B" w:rsidRPr="00A16935" w:rsidRDefault="00FA102B" w:rsidP="00096B72">
            <w:pPr>
              <w:spacing w:after="0" w:line="259" w:lineRule="auto"/>
              <w:ind w:right="46"/>
              <w:jc w:val="center"/>
              <w:rPr>
                <w:rFonts w:ascii="Times New Roman" w:hAnsi="Times New Roman" w:cs="Times New Roman"/>
              </w:rPr>
            </w:pPr>
          </w:p>
        </w:tc>
        <w:tc>
          <w:tcPr>
            <w:tcW w:w="992" w:type="dxa"/>
          </w:tcPr>
          <w:p w14:paraId="0166080E" w14:textId="77777777" w:rsidR="00FA102B" w:rsidRPr="00A16935" w:rsidRDefault="00FA102B" w:rsidP="00096B72">
            <w:pPr>
              <w:spacing w:after="0" w:line="259" w:lineRule="auto"/>
              <w:ind w:right="43"/>
              <w:jc w:val="center"/>
              <w:rPr>
                <w:rFonts w:ascii="Times New Roman" w:hAnsi="Times New Roman" w:cs="Times New Roman"/>
              </w:rPr>
            </w:pPr>
          </w:p>
        </w:tc>
        <w:tc>
          <w:tcPr>
            <w:tcW w:w="1418" w:type="dxa"/>
          </w:tcPr>
          <w:p w14:paraId="424FA906" w14:textId="77777777" w:rsidR="00FA102B" w:rsidRPr="00A16935" w:rsidRDefault="00FA102B" w:rsidP="00096B72">
            <w:pPr>
              <w:spacing w:after="0" w:line="259" w:lineRule="auto"/>
              <w:ind w:right="41"/>
              <w:jc w:val="center"/>
              <w:rPr>
                <w:rFonts w:ascii="Times New Roman" w:hAnsi="Times New Roman" w:cs="Times New Roman"/>
              </w:rPr>
            </w:pPr>
          </w:p>
        </w:tc>
        <w:tc>
          <w:tcPr>
            <w:tcW w:w="1134" w:type="dxa"/>
          </w:tcPr>
          <w:p w14:paraId="05141DE8" w14:textId="77777777" w:rsidR="00FA102B" w:rsidRPr="00A16935" w:rsidRDefault="00FA102B" w:rsidP="00096B72">
            <w:pPr>
              <w:spacing w:after="0" w:line="259" w:lineRule="auto"/>
              <w:ind w:right="41"/>
              <w:jc w:val="center"/>
              <w:rPr>
                <w:rFonts w:ascii="Times New Roman" w:hAnsi="Times New Roman" w:cs="Times New Roman"/>
              </w:rPr>
            </w:pPr>
          </w:p>
        </w:tc>
      </w:tr>
    </w:tbl>
    <w:tbl>
      <w:tblPr>
        <w:tblStyle w:val="TableGrid1"/>
        <w:tblW w:w="10079" w:type="dxa"/>
        <w:tblInd w:w="-856" w:type="dxa"/>
        <w:tblCellMar>
          <w:top w:w="12" w:type="dxa"/>
          <w:left w:w="114" w:type="dxa"/>
          <w:right w:w="112" w:type="dxa"/>
        </w:tblCellMar>
        <w:tblLook w:val="04A0" w:firstRow="1" w:lastRow="0" w:firstColumn="1" w:lastColumn="0" w:noHBand="0" w:noVBand="1"/>
      </w:tblPr>
      <w:tblGrid>
        <w:gridCol w:w="248"/>
        <w:gridCol w:w="1294"/>
        <w:gridCol w:w="534"/>
        <w:gridCol w:w="1006"/>
        <w:gridCol w:w="578"/>
        <w:gridCol w:w="1007"/>
        <w:gridCol w:w="564"/>
        <w:gridCol w:w="1005"/>
        <w:gridCol w:w="556"/>
        <w:gridCol w:w="1028"/>
        <w:gridCol w:w="44"/>
        <w:gridCol w:w="674"/>
        <w:gridCol w:w="40"/>
        <w:gridCol w:w="731"/>
        <w:gridCol w:w="52"/>
        <w:gridCol w:w="675"/>
        <w:gridCol w:w="43"/>
      </w:tblGrid>
      <w:tr w:rsidR="00A16935" w:rsidRPr="00736189" w14:paraId="54B781DB" w14:textId="77777777" w:rsidTr="00FA102B">
        <w:trPr>
          <w:trHeight w:val="280"/>
        </w:trPr>
        <w:tc>
          <w:tcPr>
            <w:tcW w:w="1549" w:type="dxa"/>
            <w:gridSpan w:val="2"/>
            <w:vMerge w:val="restart"/>
            <w:tcBorders>
              <w:top w:val="single" w:sz="4" w:space="0" w:color="000000"/>
              <w:left w:val="single" w:sz="4" w:space="0" w:color="000000"/>
              <w:bottom w:val="single" w:sz="4" w:space="0" w:color="000000"/>
              <w:right w:val="single" w:sz="4" w:space="0" w:color="000000"/>
            </w:tcBorders>
          </w:tcPr>
          <w:p w14:paraId="7F4BCF65" w14:textId="77777777" w:rsidR="00A16935" w:rsidRPr="00736189" w:rsidRDefault="00A16935" w:rsidP="00096B72">
            <w:pPr>
              <w:spacing w:after="0" w:line="259" w:lineRule="auto"/>
              <w:ind w:left="7"/>
              <w:jc w:val="center"/>
              <w:rPr>
                <w:rFonts w:ascii="Times New Roman" w:hAnsi="Times New Roman" w:cs="Times New Roman"/>
                <w:b/>
                <w:bCs/>
              </w:rPr>
            </w:pPr>
            <w:r w:rsidRPr="00736189">
              <w:rPr>
                <w:rFonts w:ascii="Times New Roman" w:hAnsi="Times New Roman" w:cs="Times New Roman"/>
                <w:b/>
                <w:bCs/>
              </w:rPr>
              <w:lastRenderedPageBreak/>
              <w:t>Математика</w:t>
            </w:r>
          </w:p>
          <w:p w14:paraId="1A6062C9" w14:textId="77777777" w:rsidR="00A16935" w:rsidRPr="00736189" w:rsidRDefault="00A16935" w:rsidP="00096B72">
            <w:pPr>
              <w:spacing w:after="0" w:line="259" w:lineRule="auto"/>
              <w:ind w:left="7"/>
              <w:jc w:val="center"/>
              <w:rPr>
                <w:rFonts w:ascii="Times New Roman" w:hAnsi="Times New Roman" w:cs="Times New Roman"/>
              </w:rPr>
            </w:pPr>
            <w:r w:rsidRPr="00736189">
              <w:rPr>
                <w:rFonts w:ascii="Times New Roman" w:hAnsi="Times New Roman" w:cs="Times New Roman"/>
                <w:b/>
                <w:bCs/>
              </w:rPr>
              <w:t>5 класс</w:t>
            </w:r>
          </w:p>
        </w:tc>
        <w:tc>
          <w:tcPr>
            <w:tcW w:w="6349" w:type="dxa"/>
            <w:gridSpan w:val="9"/>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EBA6DB1" w14:textId="77777777" w:rsidR="00A16935" w:rsidRPr="00FA102B" w:rsidRDefault="00A16935" w:rsidP="00096B72">
            <w:pPr>
              <w:spacing w:after="0" w:line="259" w:lineRule="auto"/>
              <w:ind w:left="2"/>
              <w:jc w:val="center"/>
              <w:rPr>
                <w:rFonts w:ascii="Times New Roman" w:hAnsi="Times New Roman" w:cs="Times New Roman"/>
                <w:b/>
                <w:bCs/>
              </w:rPr>
            </w:pPr>
            <w:r w:rsidRPr="00FA102B">
              <w:rPr>
                <w:rFonts w:ascii="Times New Roman" w:hAnsi="Times New Roman" w:cs="Times New Roman"/>
                <w:b/>
                <w:bCs/>
              </w:rPr>
              <w:t>Итоги 1 полугодия 2018-2019 (3 четверти) / Итоги ВПР</w:t>
            </w:r>
          </w:p>
        </w:tc>
        <w:tc>
          <w:tcPr>
            <w:tcW w:w="718" w:type="dxa"/>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10F13BD" w14:textId="77777777" w:rsidR="00A16935" w:rsidRPr="00FA102B" w:rsidRDefault="00A16935" w:rsidP="00096B72">
            <w:pPr>
              <w:spacing w:after="0" w:line="259" w:lineRule="auto"/>
              <w:ind w:left="176"/>
              <w:rPr>
                <w:rFonts w:ascii="Times New Roman" w:hAnsi="Times New Roman" w:cs="Times New Roman"/>
                <w:b/>
                <w:bCs/>
              </w:rPr>
            </w:pPr>
            <w:r w:rsidRPr="00FA102B">
              <w:rPr>
                <w:rFonts w:ascii="Times New Roman" w:hAnsi="Times New Roman" w:cs="Times New Roman"/>
                <w:b/>
                <w:bCs/>
              </w:rPr>
              <w:t>%</w:t>
            </w:r>
          </w:p>
          <w:p w14:paraId="4A751DFD" w14:textId="77777777" w:rsidR="00A16935" w:rsidRPr="00FA102B" w:rsidRDefault="00A16935" w:rsidP="00096B72">
            <w:pPr>
              <w:spacing w:after="0" w:line="259" w:lineRule="auto"/>
              <w:jc w:val="center"/>
              <w:rPr>
                <w:rFonts w:ascii="Times New Roman" w:hAnsi="Times New Roman" w:cs="Times New Roman"/>
                <w:b/>
                <w:bCs/>
              </w:rPr>
            </w:pPr>
            <w:proofErr w:type="spellStart"/>
            <w:r w:rsidRPr="00FA102B">
              <w:rPr>
                <w:rFonts w:ascii="Times New Roman" w:hAnsi="Times New Roman" w:cs="Times New Roman"/>
                <w:b/>
                <w:bCs/>
              </w:rPr>
              <w:t>обуч</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енно</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сти</w:t>
            </w:r>
            <w:proofErr w:type="spellEnd"/>
          </w:p>
        </w:tc>
        <w:tc>
          <w:tcPr>
            <w:tcW w:w="745" w:type="dxa"/>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A0C5512" w14:textId="77777777" w:rsidR="00A16935" w:rsidRPr="00FA102B" w:rsidRDefault="00A16935" w:rsidP="00096B72">
            <w:pPr>
              <w:spacing w:after="0" w:line="259" w:lineRule="auto"/>
              <w:ind w:left="176"/>
              <w:rPr>
                <w:rFonts w:ascii="Times New Roman" w:hAnsi="Times New Roman" w:cs="Times New Roman"/>
                <w:b/>
                <w:bCs/>
              </w:rPr>
            </w:pPr>
            <w:r w:rsidRPr="00FA102B">
              <w:rPr>
                <w:rFonts w:ascii="Times New Roman" w:hAnsi="Times New Roman" w:cs="Times New Roman"/>
                <w:b/>
                <w:bCs/>
              </w:rPr>
              <w:t>%</w:t>
            </w:r>
          </w:p>
          <w:p w14:paraId="16284512" w14:textId="77777777" w:rsidR="00A16935" w:rsidRPr="00FA102B" w:rsidRDefault="00A16935" w:rsidP="00096B72">
            <w:pPr>
              <w:spacing w:after="0" w:line="259" w:lineRule="auto"/>
              <w:jc w:val="center"/>
              <w:rPr>
                <w:rFonts w:ascii="Times New Roman" w:hAnsi="Times New Roman" w:cs="Times New Roman"/>
                <w:b/>
                <w:bCs/>
              </w:rPr>
            </w:pPr>
            <w:proofErr w:type="spellStart"/>
            <w:r w:rsidRPr="00FA102B">
              <w:rPr>
                <w:rFonts w:ascii="Times New Roman" w:hAnsi="Times New Roman" w:cs="Times New Roman"/>
                <w:b/>
                <w:bCs/>
              </w:rPr>
              <w:t>качес</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тва</w:t>
            </w:r>
            <w:proofErr w:type="spellEnd"/>
          </w:p>
        </w:tc>
        <w:tc>
          <w:tcPr>
            <w:tcW w:w="718" w:type="dxa"/>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1EE797D" w14:textId="77777777" w:rsidR="00A16935" w:rsidRPr="00FA102B" w:rsidRDefault="00A16935" w:rsidP="00096B72">
            <w:pPr>
              <w:spacing w:after="0" w:line="259" w:lineRule="auto"/>
              <w:jc w:val="center"/>
              <w:rPr>
                <w:rFonts w:ascii="Times New Roman" w:hAnsi="Times New Roman" w:cs="Times New Roman"/>
                <w:b/>
                <w:bCs/>
              </w:rPr>
            </w:pPr>
            <w:r w:rsidRPr="00FA102B">
              <w:rPr>
                <w:rFonts w:ascii="Times New Roman" w:hAnsi="Times New Roman" w:cs="Times New Roman"/>
                <w:b/>
                <w:bCs/>
              </w:rPr>
              <w:t xml:space="preserve">Сред </w:t>
            </w:r>
            <w:proofErr w:type="spellStart"/>
            <w:r w:rsidRPr="00FA102B">
              <w:rPr>
                <w:rFonts w:ascii="Times New Roman" w:hAnsi="Times New Roman" w:cs="Times New Roman"/>
                <w:b/>
                <w:bCs/>
              </w:rPr>
              <w:t>ний</w:t>
            </w:r>
            <w:proofErr w:type="spellEnd"/>
            <w:r w:rsidRPr="00FA102B">
              <w:rPr>
                <w:rFonts w:ascii="Times New Roman" w:hAnsi="Times New Roman" w:cs="Times New Roman"/>
                <w:b/>
                <w:bCs/>
              </w:rPr>
              <w:t xml:space="preserve"> балл</w:t>
            </w:r>
          </w:p>
        </w:tc>
      </w:tr>
      <w:tr w:rsidR="00A16935" w:rsidRPr="00736189" w14:paraId="4E950BA5" w14:textId="77777777" w:rsidTr="00A16935">
        <w:trPr>
          <w:gridAfter w:val="1"/>
          <w:wAfter w:w="43" w:type="dxa"/>
          <w:trHeight w:val="1782"/>
        </w:trPr>
        <w:tc>
          <w:tcPr>
            <w:tcW w:w="1549" w:type="dxa"/>
            <w:gridSpan w:val="2"/>
            <w:vMerge/>
            <w:tcBorders>
              <w:top w:val="nil"/>
              <w:left w:val="single" w:sz="4" w:space="0" w:color="000000"/>
              <w:bottom w:val="single" w:sz="4" w:space="0" w:color="000000"/>
              <w:right w:val="single" w:sz="4" w:space="0" w:color="000000"/>
            </w:tcBorders>
          </w:tcPr>
          <w:p w14:paraId="1EFD9969" w14:textId="77777777" w:rsidR="00A16935" w:rsidRPr="00736189" w:rsidRDefault="00A16935" w:rsidP="00096B72">
            <w:pPr>
              <w:spacing w:after="160" w:line="259" w:lineRule="auto"/>
              <w:rPr>
                <w:rFonts w:ascii="Times New Roman" w:hAnsi="Times New Roman" w:cs="Times New Roman"/>
              </w:rPr>
            </w:pPr>
          </w:p>
        </w:tc>
        <w:tc>
          <w:tcPr>
            <w:tcW w:w="535" w:type="dxa"/>
            <w:tcBorders>
              <w:top w:val="single" w:sz="4" w:space="0" w:color="000000"/>
              <w:left w:val="single" w:sz="4" w:space="0" w:color="000000"/>
              <w:bottom w:val="single" w:sz="4" w:space="0" w:color="000000"/>
              <w:right w:val="single" w:sz="4" w:space="0" w:color="000000"/>
            </w:tcBorders>
          </w:tcPr>
          <w:p w14:paraId="01F30560" w14:textId="77777777" w:rsidR="00A16935" w:rsidRPr="00736189" w:rsidRDefault="00A16935" w:rsidP="00096B72">
            <w:pPr>
              <w:spacing w:after="0" w:line="259" w:lineRule="auto"/>
              <w:ind w:left="2"/>
              <w:rPr>
                <w:rFonts w:ascii="Times New Roman" w:hAnsi="Times New Roman" w:cs="Times New Roman"/>
              </w:rPr>
            </w:pPr>
            <w:r w:rsidRPr="00736189">
              <w:rPr>
                <w:rFonts w:ascii="Times New Roman" w:hAnsi="Times New Roman" w:cs="Times New Roman"/>
                <w:sz w:val="20"/>
              </w:rPr>
              <w:t>«5»</w:t>
            </w:r>
          </w:p>
        </w:tc>
        <w:tc>
          <w:tcPr>
            <w:tcW w:w="1008" w:type="dxa"/>
            <w:tcBorders>
              <w:top w:val="single" w:sz="4" w:space="0" w:color="000000"/>
              <w:left w:val="single" w:sz="4" w:space="0" w:color="000000"/>
              <w:bottom w:val="single" w:sz="4" w:space="0" w:color="000000"/>
              <w:right w:val="single" w:sz="4" w:space="0" w:color="000000"/>
            </w:tcBorders>
          </w:tcPr>
          <w:p w14:paraId="6321D823" w14:textId="77777777" w:rsidR="00A16935" w:rsidRPr="00736189" w:rsidRDefault="00A16935" w:rsidP="00096B72">
            <w:pPr>
              <w:spacing w:after="0" w:line="259" w:lineRule="auto"/>
              <w:ind w:left="2"/>
              <w:rPr>
                <w:rFonts w:ascii="Times New Roman" w:hAnsi="Times New Roman" w:cs="Times New Roman"/>
              </w:rPr>
            </w:pPr>
            <w:r w:rsidRPr="00736189">
              <w:rPr>
                <w:rFonts w:ascii="Times New Roman" w:hAnsi="Times New Roman" w:cs="Times New Roman"/>
              </w:rPr>
              <w:t xml:space="preserve">%  от числа обучаю </w:t>
            </w:r>
            <w:proofErr w:type="spellStart"/>
            <w:r w:rsidRPr="00736189">
              <w:rPr>
                <w:rFonts w:ascii="Times New Roman" w:hAnsi="Times New Roman" w:cs="Times New Roman"/>
              </w:rPr>
              <w:t>щихся</w:t>
            </w:r>
            <w:proofErr w:type="spellEnd"/>
            <w:r w:rsidRPr="00736189">
              <w:rPr>
                <w:rFonts w:ascii="Times New Roman" w:hAnsi="Times New Roman" w:cs="Times New Roman"/>
              </w:rPr>
              <w:t xml:space="preserve">/у частник </w:t>
            </w:r>
            <w:proofErr w:type="spellStart"/>
            <w:r w:rsidRPr="00736189">
              <w:rPr>
                <w:rFonts w:ascii="Times New Roman" w:hAnsi="Times New Roman" w:cs="Times New Roman"/>
              </w:rPr>
              <w:t>ов</w:t>
            </w:r>
            <w:proofErr w:type="spellEnd"/>
          </w:p>
        </w:tc>
        <w:tc>
          <w:tcPr>
            <w:tcW w:w="582" w:type="dxa"/>
            <w:tcBorders>
              <w:top w:val="single" w:sz="4" w:space="0" w:color="000000"/>
              <w:left w:val="single" w:sz="4" w:space="0" w:color="000000"/>
              <w:bottom w:val="single" w:sz="4" w:space="0" w:color="000000"/>
              <w:right w:val="single" w:sz="4" w:space="0" w:color="000000"/>
            </w:tcBorders>
          </w:tcPr>
          <w:p w14:paraId="246DB3A0" w14:textId="77777777" w:rsidR="00A16935" w:rsidRPr="00736189" w:rsidRDefault="00A16935" w:rsidP="00096B72">
            <w:pPr>
              <w:spacing w:after="0" w:line="259" w:lineRule="auto"/>
              <w:ind w:left="2"/>
              <w:rPr>
                <w:rFonts w:ascii="Times New Roman" w:hAnsi="Times New Roman" w:cs="Times New Roman"/>
              </w:rPr>
            </w:pPr>
            <w:r w:rsidRPr="00736189">
              <w:rPr>
                <w:rFonts w:ascii="Times New Roman" w:hAnsi="Times New Roman" w:cs="Times New Roman"/>
              </w:rPr>
              <w:t>«4»</w:t>
            </w:r>
          </w:p>
        </w:tc>
        <w:tc>
          <w:tcPr>
            <w:tcW w:w="1009" w:type="dxa"/>
            <w:tcBorders>
              <w:top w:val="single" w:sz="4" w:space="0" w:color="000000"/>
              <w:left w:val="single" w:sz="4" w:space="0" w:color="000000"/>
              <w:bottom w:val="single" w:sz="4" w:space="0" w:color="000000"/>
              <w:right w:val="single" w:sz="4" w:space="0" w:color="000000"/>
            </w:tcBorders>
          </w:tcPr>
          <w:p w14:paraId="1F90C3BD" w14:textId="77777777" w:rsidR="00A16935" w:rsidRPr="00736189" w:rsidRDefault="00A16935" w:rsidP="00096B72">
            <w:pPr>
              <w:spacing w:after="0" w:line="259" w:lineRule="auto"/>
              <w:ind w:left="2"/>
              <w:rPr>
                <w:rFonts w:ascii="Times New Roman" w:hAnsi="Times New Roman" w:cs="Times New Roman"/>
              </w:rPr>
            </w:pPr>
            <w:r w:rsidRPr="00736189">
              <w:rPr>
                <w:rFonts w:ascii="Times New Roman" w:hAnsi="Times New Roman" w:cs="Times New Roman"/>
              </w:rPr>
              <w:t xml:space="preserve">%  от числа обучаю </w:t>
            </w:r>
            <w:proofErr w:type="spellStart"/>
            <w:r w:rsidRPr="00736189">
              <w:rPr>
                <w:rFonts w:ascii="Times New Roman" w:hAnsi="Times New Roman" w:cs="Times New Roman"/>
              </w:rPr>
              <w:t>щихся</w:t>
            </w:r>
            <w:proofErr w:type="spellEnd"/>
            <w:r w:rsidRPr="00736189">
              <w:rPr>
                <w:rFonts w:ascii="Times New Roman" w:hAnsi="Times New Roman" w:cs="Times New Roman"/>
              </w:rPr>
              <w:t xml:space="preserve">/у частник </w:t>
            </w:r>
            <w:proofErr w:type="spellStart"/>
            <w:r w:rsidRPr="00736189">
              <w:rPr>
                <w:rFonts w:ascii="Times New Roman" w:hAnsi="Times New Roman" w:cs="Times New Roman"/>
              </w:rPr>
              <w:t>ов</w:t>
            </w:r>
            <w:proofErr w:type="spellEnd"/>
          </w:p>
        </w:tc>
        <w:tc>
          <w:tcPr>
            <w:tcW w:w="565" w:type="dxa"/>
            <w:tcBorders>
              <w:top w:val="single" w:sz="4" w:space="0" w:color="000000"/>
              <w:left w:val="single" w:sz="4" w:space="0" w:color="000000"/>
              <w:bottom w:val="single" w:sz="4" w:space="0" w:color="000000"/>
              <w:right w:val="single" w:sz="4" w:space="0" w:color="000000"/>
            </w:tcBorders>
          </w:tcPr>
          <w:p w14:paraId="0FB1EF7F" w14:textId="77777777" w:rsidR="00A16935" w:rsidRPr="00736189" w:rsidRDefault="00A16935" w:rsidP="00096B72">
            <w:pPr>
              <w:spacing w:after="0" w:line="259" w:lineRule="auto"/>
              <w:ind w:left="2"/>
              <w:rPr>
                <w:rFonts w:ascii="Times New Roman" w:hAnsi="Times New Roman" w:cs="Times New Roman"/>
              </w:rPr>
            </w:pPr>
            <w:r w:rsidRPr="00736189">
              <w:rPr>
                <w:rFonts w:ascii="Times New Roman" w:hAnsi="Times New Roman" w:cs="Times New Roman"/>
              </w:rPr>
              <w:t>«3»</w:t>
            </w:r>
          </w:p>
        </w:tc>
        <w:tc>
          <w:tcPr>
            <w:tcW w:w="1008" w:type="dxa"/>
            <w:tcBorders>
              <w:top w:val="single" w:sz="4" w:space="0" w:color="000000"/>
              <w:left w:val="single" w:sz="4" w:space="0" w:color="000000"/>
              <w:bottom w:val="single" w:sz="4" w:space="0" w:color="000000"/>
              <w:right w:val="single" w:sz="4" w:space="0" w:color="000000"/>
            </w:tcBorders>
          </w:tcPr>
          <w:p w14:paraId="383D99B4" w14:textId="77777777" w:rsidR="00A16935" w:rsidRPr="00736189" w:rsidRDefault="00A16935" w:rsidP="00096B72">
            <w:pPr>
              <w:spacing w:after="0" w:line="259" w:lineRule="auto"/>
              <w:rPr>
                <w:rFonts w:ascii="Times New Roman" w:hAnsi="Times New Roman" w:cs="Times New Roman"/>
              </w:rPr>
            </w:pPr>
            <w:r w:rsidRPr="00736189">
              <w:rPr>
                <w:rFonts w:ascii="Times New Roman" w:hAnsi="Times New Roman" w:cs="Times New Roman"/>
              </w:rPr>
              <w:t xml:space="preserve">%  от числа обучаю </w:t>
            </w:r>
            <w:proofErr w:type="spellStart"/>
            <w:r w:rsidRPr="00736189">
              <w:rPr>
                <w:rFonts w:ascii="Times New Roman" w:hAnsi="Times New Roman" w:cs="Times New Roman"/>
              </w:rPr>
              <w:t>щихся</w:t>
            </w:r>
            <w:proofErr w:type="spellEnd"/>
            <w:r w:rsidRPr="00736189">
              <w:rPr>
                <w:rFonts w:ascii="Times New Roman" w:hAnsi="Times New Roman" w:cs="Times New Roman"/>
              </w:rPr>
              <w:t xml:space="preserve">/у частник </w:t>
            </w:r>
            <w:proofErr w:type="spellStart"/>
            <w:r w:rsidRPr="00736189">
              <w:rPr>
                <w:rFonts w:ascii="Times New Roman" w:hAnsi="Times New Roman" w:cs="Times New Roman"/>
              </w:rPr>
              <w:t>ов</w:t>
            </w:r>
            <w:proofErr w:type="spellEnd"/>
          </w:p>
        </w:tc>
        <w:tc>
          <w:tcPr>
            <w:tcW w:w="556" w:type="dxa"/>
            <w:tcBorders>
              <w:top w:val="single" w:sz="4" w:space="0" w:color="000000"/>
              <w:left w:val="single" w:sz="4" w:space="0" w:color="000000"/>
              <w:bottom w:val="single" w:sz="4" w:space="0" w:color="000000"/>
              <w:right w:val="single" w:sz="4" w:space="0" w:color="000000"/>
            </w:tcBorders>
          </w:tcPr>
          <w:p w14:paraId="2E3E5B91" w14:textId="77777777" w:rsidR="00A16935" w:rsidRPr="00736189" w:rsidRDefault="00A16935" w:rsidP="00096B72">
            <w:pPr>
              <w:spacing w:after="0" w:line="259" w:lineRule="auto"/>
              <w:rPr>
                <w:rFonts w:ascii="Times New Roman" w:hAnsi="Times New Roman" w:cs="Times New Roman"/>
              </w:rPr>
            </w:pPr>
            <w:r w:rsidRPr="00736189">
              <w:rPr>
                <w:rFonts w:ascii="Times New Roman" w:hAnsi="Times New Roman" w:cs="Times New Roman"/>
              </w:rPr>
              <w:t>«2»</w:t>
            </w:r>
          </w:p>
        </w:tc>
        <w:tc>
          <w:tcPr>
            <w:tcW w:w="1042" w:type="dxa"/>
            <w:tcBorders>
              <w:top w:val="single" w:sz="4" w:space="0" w:color="000000"/>
              <w:left w:val="single" w:sz="4" w:space="0" w:color="000000"/>
              <w:bottom w:val="single" w:sz="4" w:space="0" w:color="000000"/>
              <w:right w:val="single" w:sz="4" w:space="0" w:color="000000"/>
            </w:tcBorders>
          </w:tcPr>
          <w:p w14:paraId="294BA6F7" w14:textId="77777777" w:rsidR="00A16935" w:rsidRPr="00736189" w:rsidRDefault="00A16935" w:rsidP="00096B72">
            <w:pPr>
              <w:spacing w:after="2" w:line="225" w:lineRule="auto"/>
              <w:rPr>
                <w:rFonts w:ascii="Times New Roman" w:hAnsi="Times New Roman" w:cs="Times New Roman"/>
              </w:rPr>
            </w:pPr>
            <w:r w:rsidRPr="00736189">
              <w:rPr>
                <w:rFonts w:ascii="Times New Roman" w:hAnsi="Times New Roman" w:cs="Times New Roman"/>
              </w:rPr>
              <w:t>%  от числа</w:t>
            </w:r>
          </w:p>
          <w:p w14:paraId="56510AAD" w14:textId="77777777" w:rsidR="00A16935" w:rsidRPr="00736189" w:rsidRDefault="00A16935" w:rsidP="00096B72">
            <w:pPr>
              <w:spacing w:after="0" w:line="259" w:lineRule="auto"/>
              <w:ind w:right="160"/>
              <w:rPr>
                <w:rFonts w:ascii="Times New Roman" w:hAnsi="Times New Roman" w:cs="Times New Roman"/>
              </w:rPr>
            </w:pPr>
            <w:proofErr w:type="spellStart"/>
            <w:r w:rsidRPr="00736189">
              <w:rPr>
                <w:rFonts w:ascii="Times New Roman" w:hAnsi="Times New Roman" w:cs="Times New Roman"/>
              </w:rPr>
              <w:t>обуча</w:t>
            </w:r>
            <w:proofErr w:type="spellEnd"/>
            <w:r w:rsidRPr="00736189">
              <w:rPr>
                <w:rFonts w:ascii="Times New Roman" w:hAnsi="Times New Roman" w:cs="Times New Roman"/>
              </w:rPr>
              <w:t xml:space="preserve"> </w:t>
            </w:r>
            <w:proofErr w:type="spellStart"/>
            <w:r w:rsidRPr="00736189">
              <w:rPr>
                <w:rFonts w:ascii="Times New Roman" w:hAnsi="Times New Roman" w:cs="Times New Roman"/>
              </w:rPr>
              <w:t>ющих</w:t>
            </w:r>
            <w:proofErr w:type="spellEnd"/>
            <w:r w:rsidRPr="00736189">
              <w:rPr>
                <w:rFonts w:ascii="Times New Roman" w:hAnsi="Times New Roman" w:cs="Times New Roman"/>
              </w:rPr>
              <w:t xml:space="preserve"> </w:t>
            </w:r>
            <w:proofErr w:type="spellStart"/>
            <w:r w:rsidRPr="00736189">
              <w:rPr>
                <w:rFonts w:ascii="Times New Roman" w:hAnsi="Times New Roman" w:cs="Times New Roman"/>
              </w:rPr>
              <w:t>ся</w:t>
            </w:r>
            <w:proofErr w:type="spellEnd"/>
            <w:r w:rsidRPr="00736189">
              <w:rPr>
                <w:rFonts w:ascii="Times New Roman" w:hAnsi="Times New Roman" w:cs="Times New Roman"/>
              </w:rPr>
              <w:t xml:space="preserve">/уча </w:t>
            </w:r>
            <w:proofErr w:type="spellStart"/>
            <w:r w:rsidRPr="00736189">
              <w:rPr>
                <w:rFonts w:ascii="Times New Roman" w:hAnsi="Times New Roman" w:cs="Times New Roman"/>
              </w:rPr>
              <w:t>стник</w:t>
            </w:r>
            <w:proofErr w:type="spellEnd"/>
            <w:r w:rsidRPr="00736189">
              <w:rPr>
                <w:rFonts w:ascii="Times New Roman" w:hAnsi="Times New Roman" w:cs="Times New Roman"/>
              </w:rPr>
              <w:t xml:space="preserve"> </w:t>
            </w:r>
            <w:proofErr w:type="spellStart"/>
            <w:r w:rsidRPr="00736189">
              <w:rPr>
                <w:rFonts w:ascii="Times New Roman" w:hAnsi="Times New Roman" w:cs="Times New Roman"/>
              </w:rPr>
              <w:t>ов</w:t>
            </w:r>
            <w:proofErr w:type="spellEnd"/>
          </w:p>
        </w:tc>
        <w:tc>
          <w:tcPr>
            <w:tcW w:w="0" w:type="auto"/>
            <w:gridSpan w:val="2"/>
            <w:tcBorders>
              <w:top w:val="nil"/>
              <w:left w:val="single" w:sz="4" w:space="0" w:color="000000"/>
              <w:bottom w:val="single" w:sz="4" w:space="0" w:color="000000"/>
              <w:right w:val="single" w:sz="4" w:space="0" w:color="000000"/>
            </w:tcBorders>
          </w:tcPr>
          <w:p w14:paraId="7E136A7B" w14:textId="77777777" w:rsidR="00A16935" w:rsidRPr="00736189" w:rsidRDefault="00A16935" w:rsidP="00096B72">
            <w:pPr>
              <w:spacing w:after="160" w:line="259" w:lineRule="auto"/>
              <w:rPr>
                <w:rFonts w:ascii="Times New Roman" w:hAnsi="Times New Roman" w:cs="Times New Roman"/>
              </w:rPr>
            </w:pPr>
          </w:p>
        </w:tc>
        <w:tc>
          <w:tcPr>
            <w:tcW w:w="0" w:type="auto"/>
            <w:gridSpan w:val="2"/>
            <w:tcBorders>
              <w:top w:val="nil"/>
              <w:left w:val="single" w:sz="4" w:space="0" w:color="000000"/>
              <w:bottom w:val="single" w:sz="4" w:space="0" w:color="000000"/>
              <w:right w:val="single" w:sz="4" w:space="0" w:color="000000"/>
            </w:tcBorders>
          </w:tcPr>
          <w:p w14:paraId="49E8F681" w14:textId="77777777" w:rsidR="00A16935" w:rsidRPr="00736189" w:rsidRDefault="00A16935" w:rsidP="00096B72">
            <w:pPr>
              <w:spacing w:after="160" w:line="259" w:lineRule="auto"/>
              <w:rPr>
                <w:rFonts w:ascii="Times New Roman" w:hAnsi="Times New Roman" w:cs="Times New Roman"/>
              </w:rPr>
            </w:pPr>
          </w:p>
        </w:tc>
        <w:tc>
          <w:tcPr>
            <w:tcW w:w="0" w:type="auto"/>
            <w:gridSpan w:val="2"/>
            <w:tcBorders>
              <w:top w:val="nil"/>
              <w:left w:val="single" w:sz="4" w:space="0" w:color="000000"/>
              <w:bottom w:val="single" w:sz="4" w:space="0" w:color="000000"/>
              <w:right w:val="single" w:sz="4" w:space="0" w:color="000000"/>
            </w:tcBorders>
          </w:tcPr>
          <w:p w14:paraId="09459C97" w14:textId="77777777" w:rsidR="00A16935" w:rsidRPr="00736189" w:rsidRDefault="00A16935" w:rsidP="00096B72">
            <w:pPr>
              <w:spacing w:after="160" w:line="259" w:lineRule="auto"/>
              <w:rPr>
                <w:rFonts w:ascii="Times New Roman" w:hAnsi="Times New Roman" w:cs="Times New Roman"/>
              </w:rPr>
            </w:pPr>
          </w:p>
        </w:tc>
      </w:tr>
      <w:tr w:rsidR="00A16935" w:rsidRPr="00736189" w14:paraId="2A9B5CF2" w14:textId="77777777" w:rsidTr="00A16935">
        <w:trPr>
          <w:gridAfter w:val="1"/>
          <w:wAfter w:w="43" w:type="dxa"/>
          <w:trHeight w:val="1274"/>
        </w:trPr>
        <w:tc>
          <w:tcPr>
            <w:tcW w:w="253" w:type="dxa"/>
            <w:vMerge w:val="restart"/>
            <w:tcBorders>
              <w:top w:val="single" w:sz="4" w:space="0" w:color="000000"/>
              <w:left w:val="single" w:sz="4" w:space="0" w:color="000000"/>
              <w:bottom w:val="single" w:sz="4" w:space="0" w:color="000000"/>
              <w:right w:val="single" w:sz="4" w:space="0" w:color="000000"/>
            </w:tcBorders>
          </w:tcPr>
          <w:p w14:paraId="46EC9B06" w14:textId="77777777" w:rsidR="00A16935" w:rsidRPr="00736189" w:rsidRDefault="00A16935" w:rsidP="00096B72">
            <w:pPr>
              <w:spacing w:after="0" w:line="259" w:lineRule="auto"/>
              <w:ind w:left="2"/>
              <w:rPr>
                <w:rFonts w:ascii="Times New Roman" w:hAnsi="Times New Roman" w:cs="Times New Roman"/>
              </w:rPr>
            </w:pPr>
          </w:p>
        </w:tc>
        <w:tc>
          <w:tcPr>
            <w:tcW w:w="1296" w:type="dxa"/>
            <w:tcBorders>
              <w:top w:val="single" w:sz="4" w:space="0" w:color="000000"/>
              <w:left w:val="single" w:sz="4" w:space="0" w:color="000000"/>
              <w:bottom w:val="single" w:sz="4" w:space="0" w:color="000000"/>
              <w:right w:val="single" w:sz="4" w:space="0" w:color="000000"/>
            </w:tcBorders>
          </w:tcPr>
          <w:p w14:paraId="7E040619" w14:textId="77777777" w:rsidR="00A16935" w:rsidRPr="00736189" w:rsidRDefault="00A16935" w:rsidP="00096B72">
            <w:pPr>
              <w:spacing w:after="0" w:line="259" w:lineRule="auto"/>
              <w:rPr>
                <w:rFonts w:ascii="Times New Roman" w:hAnsi="Times New Roman" w:cs="Times New Roman"/>
              </w:rPr>
            </w:pPr>
            <w:r w:rsidRPr="00736189">
              <w:rPr>
                <w:rFonts w:ascii="Times New Roman" w:hAnsi="Times New Roman" w:cs="Times New Roman"/>
              </w:rPr>
              <w:t>Итоги 1 полугодия 20182019(3 четверти)</w:t>
            </w:r>
          </w:p>
        </w:tc>
        <w:tc>
          <w:tcPr>
            <w:tcW w:w="535" w:type="dxa"/>
            <w:tcBorders>
              <w:top w:val="single" w:sz="4" w:space="0" w:color="000000"/>
              <w:left w:val="single" w:sz="4" w:space="0" w:color="000000"/>
              <w:bottom w:val="single" w:sz="4" w:space="0" w:color="000000"/>
              <w:right w:val="single" w:sz="4" w:space="0" w:color="000000"/>
            </w:tcBorders>
          </w:tcPr>
          <w:p w14:paraId="7B6AF3E0" w14:textId="77777777" w:rsidR="00A16935" w:rsidRPr="00736189" w:rsidRDefault="00A16935" w:rsidP="00096B72">
            <w:pPr>
              <w:spacing w:after="0" w:line="259" w:lineRule="auto"/>
              <w:ind w:left="8"/>
              <w:rPr>
                <w:rFonts w:ascii="Times New Roman" w:hAnsi="Times New Roman" w:cs="Times New Roman"/>
              </w:rPr>
            </w:pPr>
            <w:r w:rsidRPr="00736189">
              <w:rPr>
                <w:rFonts w:ascii="Times New Roman" w:hAnsi="Times New Roman" w:cs="Times New Roman"/>
                <w:sz w:val="24"/>
              </w:rPr>
              <w:t>25</w:t>
            </w:r>
          </w:p>
        </w:tc>
        <w:tc>
          <w:tcPr>
            <w:tcW w:w="1008" w:type="dxa"/>
            <w:tcBorders>
              <w:top w:val="single" w:sz="4" w:space="0" w:color="000000"/>
              <w:left w:val="single" w:sz="4" w:space="0" w:color="000000"/>
              <w:bottom w:val="single" w:sz="4" w:space="0" w:color="000000"/>
              <w:right w:val="single" w:sz="4" w:space="0" w:color="000000"/>
            </w:tcBorders>
          </w:tcPr>
          <w:p w14:paraId="511ACFE3" w14:textId="77777777" w:rsidR="00A16935" w:rsidRPr="00736189" w:rsidRDefault="00A16935" w:rsidP="00096B72">
            <w:pPr>
              <w:spacing w:after="0" w:line="259" w:lineRule="auto"/>
              <w:ind w:left="10"/>
              <w:jc w:val="center"/>
              <w:rPr>
                <w:rFonts w:ascii="Times New Roman" w:hAnsi="Times New Roman" w:cs="Times New Roman"/>
              </w:rPr>
            </w:pPr>
            <w:r w:rsidRPr="00736189">
              <w:rPr>
                <w:rFonts w:ascii="Times New Roman" w:hAnsi="Times New Roman" w:cs="Times New Roman"/>
                <w:sz w:val="24"/>
              </w:rPr>
              <w:t>32 %</w:t>
            </w:r>
          </w:p>
        </w:tc>
        <w:tc>
          <w:tcPr>
            <w:tcW w:w="582" w:type="dxa"/>
            <w:tcBorders>
              <w:top w:val="single" w:sz="4" w:space="0" w:color="000000"/>
              <w:left w:val="single" w:sz="4" w:space="0" w:color="000000"/>
              <w:bottom w:val="single" w:sz="4" w:space="0" w:color="000000"/>
              <w:right w:val="single" w:sz="4" w:space="0" w:color="000000"/>
            </w:tcBorders>
          </w:tcPr>
          <w:p w14:paraId="0CA60685" w14:textId="77777777" w:rsidR="00A16935" w:rsidRPr="00736189" w:rsidRDefault="00A16935" w:rsidP="00096B72">
            <w:pPr>
              <w:spacing w:after="0" w:line="259" w:lineRule="auto"/>
              <w:ind w:left="20"/>
              <w:rPr>
                <w:rFonts w:ascii="Times New Roman" w:hAnsi="Times New Roman" w:cs="Times New Roman"/>
              </w:rPr>
            </w:pPr>
            <w:r w:rsidRPr="00736189">
              <w:rPr>
                <w:rFonts w:ascii="Times New Roman" w:hAnsi="Times New Roman" w:cs="Times New Roman"/>
                <w:sz w:val="24"/>
              </w:rPr>
              <w:t>37</w:t>
            </w:r>
          </w:p>
        </w:tc>
        <w:tc>
          <w:tcPr>
            <w:tcW w:w="1009" w:type="dxa"/>
            <w:tcBorders>
              <w:top w:val="single" w:sz="4" w:space="0" w:color="000000"/>
              <w:left w:val="single" w:sz="4" w:space="0" w:color="000000"/>
              <w:bottom w:val="single" w:sz="4" w:space="0" w:color="000000"/>
              <w:right w:val="single" w:sz="4" w:space="0" w:color="000000"/>
            </w:tcBorders>
          </w:tcPr>
          <w:p w14:paraId="5854C1A1" w14:textId="77777777" w:rsidR="00A16935" w:rsidRPr="00736189" w:rsidRDefault="00A16935" w:rsidP="00096B72">
            <w:pPr>
              <w:spacing w:after="0" w:line="259" w:lineRule="auto"/>
              <w:ind w:left="10"/>
              <w:jc w:val="center"/>
              <w:rPr>
                <w:rFonts w:ascii="Times New Roman" w:hAnsi="Times New Roman" w:cs="Times New Roman"/>
              </w:rPr>
            </w:pPr>
            <w:r w:rsidRPr="00736189">
              <w:rPr>
                <w:rFonts w:ascii="Times New Roman" w:hAnsi="Times New Roman" w:cs="Times New Roman"/>
                <w:sz w:val="24"/>
              </w:rPr>
              <w:t>47 %</w:t>
            </w:r>
          </w:p>
        </w:tc>
        <w:tc>
          <w:tcPr>
            <w:tcW w:w="565" w:type="dxa"/>
            <w:tcBorders>
              <w:top w:val="single" w:sz="4" w:space="0" w:color="000000"/>
              <w:left w:val="single" w:sz="4" w:space="0" w:color="000000"/>
              <w:bottom w:val="single" w:sz="4" w:space="0" w:color="000000"/>
              <w:right w:val="single" w:sz="4" w:space="0" w:color="000000"/>
            </w:tcBorders>
          </w:tcPr>
          <w:p w14:paraId="469528DC" w14:textId="77777777" w:rsidR="00A16935" w:rsidRPr="00736189" w:rsidRDefault="00A16935" w:rsidP="00096B72">
            <w:pPr>
              <w:spacing w:after="0" w:line="259" w:lineRule="auto"/>
              <w:rPr>
                <w:rFonts w:ascii="Times New Roman" w:hAnsi="Times New Roman" w:cs="Times New Roman"/>
              </w:rPr>
            </w:pPr>
            <w:r w:rsidRPr="00736189">
              <w:rPr>
                <w:rFonts w:ascii="Times New Roman" w:hAnsi="Times New Roman" w:cs="Times New Roman"/>
                <w:sz w:val="24"/>
              </w:rPr>
              <w:t>16</w:t>
            </w:r>
          </w:p>
        </w:tc>
        <w:tc>
          <w:tcPr>
            <w:tcW w:w="1008" w:type="dxa"/>
            <w:tcBorders>
              <w:top w:val="single" w:sz="4" w:space="0" w:color="000000"/>
              <w:left w:val="single" w:sz="4" w:space="0" w:color="000000"/>
              <w:bottom w:val="single" w:sz="4" w:space="0" w:color="000000"/>
              <w:right w:val="single" w:sz="4" w:space="0" w:color="000000"/>
            </w:tcBorders>
          </w:tcPr>
          <w:p w14:paraId="634D64EC" w14:textId="77777777" w:rsidR="00A16935" w:rsidRPr="00736189" w:rsidRDefault="00A16935" w:rsidP="00096B72">
            <w:pPr>
              <w:spacing w:after="0" w:line="259" w:lineRule="auto"/>
              <w:rPr>
                <w:rFonts w:ascii="Times New Roman" w:hAnsi="Times New Roman" w:cs="Times New Roman"/>
              </w:rPr>
            </w:pPr>
            <w:r w:rsidRPr="00736189">
              <w:rPr>
                <w:rFonts w:ascii="Times New Roman" w:hAnsi="Times New Roman" w:cs="Times New Roman"/>
                <w:sz w:val="24"/>
              </w:rPr>
              <w:t>29%</w:t>
            </w:r>
          </w:p>
        </w:tc>
        <w:tc>
          <w:tcPr>
            <w:tcW w:w="556" w:type="dxa"/>
            <w:tcBorders>
              <w:top w:val="single" w:sz="4" w:space="0" w:color="000000"/>
              <w:left w:val="single" w:sz="4" w:space="0" w:color="000000"/>
              <w:bottom w:val="single" w:sz="4" w:space="0" w:color="000000"/>
              <w:right w:val="single" w:sz="4" w:space="0" w:color="000000"/>
            </w:tcBorders>
          </w:tcPr>
          <w:p w14:paraId="2B25AC3E" w14:textId="77777777" w:rsidR="00A16935" w:rsidRPr="00736189" w:rsidRDefault="00A16935" w:rsidP="00096B72">
            <w:pPr>
              <w:spacing w:after="0" w:line="259" w:lineRule="auto"/>
              <w:ind w:left="18"/>
              <w:rPr>
                <w:rFonts w:ascii="Times New Roman" w:hAnsi="Times New Roman" w:cs="Times New Roman"/>
              </w:rPr>
            </w:pPr>
            <w:r w:rsidRPr="00736189">
              <w:rPr>
                <w:rFonts w:ascii="Times New Roman" w:hAnsi="Times New Roman" w:cs="Times New Roman"/>
                <w:sz w:val="24"/>
              </w:rPr>
              <w:t>0</w:t>
            </w:r>
          </w:p>
        </w:tc>
        <w:tc>
          <w:tcPr>
            <w:tcW w:w="1042" w:type="dxa"/>
            <w:tcBorders>
              <w:top w:val="single" w:sz="4" w:space="0" w:color="000000"/>
              <w:left w:val="single" w:sz="4" w:space="0" w:color="000000"/>
              <w:bottom w:val="single" w:sz="4" w:space="0" w:color="000000"/>
              <w:right w:val="single" w:sz="4" w:space="0" w:color="000000"/>
            </w:tcBorders>
          </w:tcPr>
          <w:p w14:paraId="5F4D9FB0" w14:textId="77777777" w:rsidR="00A16935" w:rsidRPr="00736189" w:rsidRDefault="00A16935" w:rsidP="00096B72">
            <w:pPr>
              <w:spacing w:after="0" w:line="259" w:lineRule="auto"/>
              <w:ind w:left="6"/>
              <w:jc w:val="center"/>
              <w:rPr>
                <w:rFonts w:ascii="Times New Roman" w:hAnsi="Times New Roman" w:cs="Times New Roman"/>
              </w:rPr>
            </w:pPr>
            <w:r w:rsidRPr="00736189">
              <w:rPr>
                <w:rFonts w:ascii="Times New Roman" w:hAnsi="Times New Roman" w:cs="Times New Roman"/>
                <w:sz w:val="24"/>
              </w:rPr>
              <w:t>-</w:t>
            </w:r>
          </w:p>
        </w:tc>
        <w:tc>
          <w:tcPr>
            <w:tcW w:w="719" w:type="dxa"/>
            <w:gridSpan w:val="2"/>
            <w:tcBorders>
              <w:top w:val="single" w:sz="4" w:space="0" w:color="000000"/>
              <w:left w:val="single" w:sz="4" w:space="0" w:color="000000"/>
              <w:bottom w:val="single" w:sz="4" w:space="0" w:color="000000"/>
              <w:right w:val="single" w:sz="4" w:space="0" w:color="000000"/>
            </w:tcBorders>
          </w:tcPr>
          <w:p w14:paraId="3FF4029F" w14:textId="77777777" w:rsidR="00A16935" w:rsidRPr="00736189" w:rsidRDefault="00A16935" w:rsidP="00096B72">
            <w:pPr>
              <w:spacing w:after="0" w:line="259" w:lineRule="auto"/>
              <w:ind w:left="88"/>
              <w:rPr>
                <w:rFonts w:ascii="Times New Roman" w:hAnsi="Times New Roman" w:cs="Times New Roman"/>
              </w:rPr>
            </w:pPr>
            <w:r w:rsidRPr="00736189">
              <w:rPr>
                <w:rFonts w:ascii="Times New Roman" w:hAnsi="Times New Roman" w:cs="Times New Roman"/>
                <w:sz w:val="24"/>
              </w:rPr>
              <w:t>100</w:t>
            </w:r>
          </w:p>
          <w:p w14:paraId="0F1565E1" w14:textId="77777777" w:rsidR="00A16935" w:rsidRPr="00736189" w:rsidRDefault="00A16935" w:rsidP="00096B72">
            <w:pPr>
              <w:spacing w:after="0" w:line="259" w:lineRule="auto"/>
              <w:ind w:left="168"/>
              <w:rPr>
                <w:rFonts w:ascii="Times New Roman" w:hAnsi="Times New Roman" w:cs="Times New Roman"/>
              </w:rPr>
            </w:pPr>
            <w:r w:rsidRPr="00736189">
              <w:rPr>
                <w:rFonts w:ascii="Times New Roman" w:hAnsi="Times New Roman" w:cs="Times New Roman"/>
                <w:sz w:val="24"/>
              </w:rPr>
              <w:t>%</w:t>
            </w:r>
          </w:p>
        </w:tc>
        <w:tc>
          <w:tcPr>
            <w:tcW w:w="743" w:type="dxa"/>
            <w:gridSpan w:val="2"/>
            <w:tcBorders>
              <w:top w:val="single" w:sz="4" w:space="0" w:color="000000"/>
              <w:left w:val="single" w:sz="4" w:space="0" w:color="000000"/>
              <w:bottom w:val="single" w:sz="4" w:space="0" w:color="000000"/>
              <w:right w:val="single" w:sz="4" w:space="0" w:color="000000"/>
            </w:tcBorders>
          </w:tcPr>
          <w:p w14:paraId="42F23397" w14:textId="77777777" w:rsidR="00A16935" w:rsidRPr="00736189" w:rsidRDefault="00A16935" w:rsidP="00096B72">
            <w:pPr>
              <w:spacing w:after="0" w:line="259" w:lineRule="auto"/>
              <w:ind w:left="46"/>
              <w:rPr>
                <w:rFonts w:ascii="Times New Roman" w:hAnsi="Times New Roman" w:cs="Times New Roman"/>
              </w:rPr>
            </w:pPr>
            <w:r w:rsidRPr="00736189">
              <w:rPr>
                <w:rFonts w:ascii="Times New Roman" w:hAnsi="Times New Roman" w:cs="Times New Roman"/>
                <w:sz w:val="24"/>
              </w:rPr>
              <w:t>79%</w:t>
            </w:r>
          </w:p>
        </w:tc>
        <w:tc>
          <w:tcPr>
            <w:tcW w:w="720" w:type="dxa"/>
            <w:gridSpan w:val="2"/>
            <w:tcBorders>
              <w:top w:val="single" w:sz="4" w:space="0" w:color="000000"/>
              <w:left w:val="single" w:sz="4" w:space="0" w:color="000000"/>
              <w:bottom w:val="single" w:sz="4" w:space="0" w:color="000000"/>
              <w:right w:val="single" w:sz="4" w:space="0" w:color="000000"/>
            </w:tcBorders>
          </w:tcPr>
          <w:p w14:paraId="60B2134D" w14:textId="77777777" w:rsidR="00A16935" w:rsidRPr="00736189" w:rsidRDefault="00A16935" w:rsidP="00096B72">
            <w:pPr>
              <w:spacing w:after="0" w:line="259" w:lineRule="auto"/>
              <w:ind w:left="8"/>
              <w:jc w:val="center"/>
              <w:rPr>
                <w:rFonts w:ascii="Times New Roman" w:hAnsi="Times New Roman" w:cs="Times New Roman"/>
              </w:rPr>
            </w:pPr>
            <w:r w:rsidRPr="00736189">
              <w:rPr>
                <w:rFonts w:ascii="Times New Roman" w:hAnsi="Times New Roman" w:cs="Times New Roman"/>
              </w:rPr>
              <w:t>4.1</w:t>
            </w:r>
          </w:p>
        </w:tc>
      </w:tr>
      <w:tr w:rsidR="00A16935" w:rsidRPr="00736189" w14:paraId="6E378F9F" w14:textId="77777777" w:rsidTr="00A16935">
        <w:trPr>
          <w:gridAfter w:val="1"/>
          <w:wAfter w:w="43" w:type="dxa"/>
          <w:trHeight w:val="562"/>
        </w:trPr>
        <w:tc>
          <w:tcPr>
            <w:tcW w:w="253" w:type="dxa"/>
            <w:vMerge/>
            <w:tcBorders>
              <w:top w:val="nil"/>
              <w:left w:val="single" w:sz="4" w:space="0" w:color="000000"/>
              <w:bottom w:val="single" w:sz="4" w:space="0" w:color="000000"/>
              <w:right w:val="single" w:sz="4" w:space="0" w:color="000000"/>
            </w:tcBorders>
          </w:tcPr>
          <w:p w14:paraId="25497FF0" w14:textId="77777777" w:rsidR="00A16935" w:rsidRPr="00736189" w:rsidRDefault="00A16935" w:rsidP="00096B72">
            <w:pPr>
              <w:spacing w:after="160" w:line="259" w:lineRule="auto"/>
              <w:rPr>
                <w:rFonts w:ascii="Times New Roman" w:hAnsi="Times New Roman" w:cs="Times New Roman"/>
              </w:rPr>
            </w:pPr>
          </w:p>
        </w:tc>
        <w:tc>
          <w:tcPr>
            <w:tcW w:w="1296" w:type="dxa"/>
            <w:tcBorders>
              <w:top w:val="single" w:sz="4" w:space="0" w:color="000000"/>
              <w:left w:val="single" w:sz="4" w:space="0" w:color="000000"/>
              <w:bottom w:val="single" w:sz="4" w:space="0" w:color="000000"/>
              <w:right w:val="single" w:sz="4" w:space="0" w:color="000000"/>
            </w:tcBorders>
          </w:tcPr>
          <w:p w14:paraId="0FBDF3BB" w14:textId="77777777" w:rsidR="00A16935" w:rsidRPr="00736189" w:rsidRDefault="00A16935" w:rsidP="00096B72">
            <w:pPr>
              <w:spacing w:after="0" w:line="259" w:lineRule="auto"/>
              <w:rPr>
                <w:rFonts w:ascii="Times New Roman" w:hAnsi="Times New Roman" w:cs="Times New Roman"/>
              </w:rPr>
            </w:pPr>
            <w:r w:rsidRPr="00736189">
              <w:rPr>
                <w:rFonts w:ascii="Times New Roman" w:hAnsi="Times New Roman" w:cs="Times New Roman"/>
                <w:sz w:val="24"/>
              </w:rPr>
              <w:t xml:space="preserve">Итоги </w:t>
            </w:r>
          </w:p>
          <w:p w14:paraId="053C02BC" w14:textId="77777777" w:rsidR="00A16935" w:rsidRPr="00736189" w:rsidRDefault="00A16935" w:rsidP="00096B72">
            <w:pPr>
              <w:spacing w:after="0" w:line="259" w:lineRule="auto"/>
              <w:rPr>
                <w:rFonts w:ascii="Times New Roman" w:hAnsi="Times New Roman" w:cs="Times New Roman"/>
              </w:rPr>
            </w:pPr>
            <w:r w:rsidRPr="00736189">
              <w:rPr>
                <w:rFonts w:ascii="Times New Roman" w:hAnsi="Times New Roman" w:cs="Times New Roman"/>
                <w:sz w:val="24"/>
              </w:rPr>
              <w:t>ВПР</w:t>
            </w:r>
          </w:p>
        </w:tc>
        <w:tc>
          <w:tcPr>
            <w:tcW w:w="535" w:type="dxa"/>
            <w:tcBorders>
              <w:top w:val="single" w:sz="4" w:space="0" w:color="000000"/>
              <w:left w:val="single" w:sz="4" w:space="0" w:color="000000"/>
              <w:bottom w:val="single" w:sz="4" w:space="0" w:color="000000"/>
              <w:right w:val="single" w:sz="4" w:space="0" w:color="000000"/>
            </w:tcBorders>
          </w:tcPr>
          <w:p w14:paraId="6A41A9CE" w14:textId="77777777" w:rsidR="00A16935" w:rsidRPr="00736189" w:rsidRDefault="00A16935" w:rsidP="00096B72">
            <w:pPr>
              <w:spacing w:after="0" w:line="259" w:lineRule="auto"/>
              <w:ind w:left="14"/>
              <w:rPr>
                <w:rFonts w:ascii="Times New Roman" w:hAnsi="Times New Roman" w:cs="Times New Roman"/>
              </w:rPr>
            </w:pPr>
            <w:r w:rsidRPr="00736189">
              <w:rPr>
                <w:rFonts w:ascii="Times New Roman" w:hAnsi="Times New Roman" w:cs="Times New Roman"/>
              </w:rPr>
              <w:t>19</w:t>
            </w:r>
          </w:p>
        </w:tc>
        <w:tc>
          <w:tcPr>
            <w:tcW w:w="1008" w:type="dxa"/>
            <w:tcBorders>
              <w:top w:val="single" w:sz="4" w:space="0" w:color="000000"/>
              <w:left w:val="single" w:sz="4" w:space="0" w:color="000000"/>
              <w:bottom w:val="single" w:sz="4" w:space="0" w:color="000000"/>
              <w:right w:val="single" w:sz="4" w:space="0" w:color="000000"/>
            </w:tcBorders>
          </w:tcPr>
          <w:p w14:paraId="741C36EC" w14:textId="77777777" w:rsidR="00A16935" w:rsidRPr="00736189" w:rsidRDefault="00A16935" w:rsidP="00096B72">
            <w:pPr>
              <w:spacing w:after="0" w:line="259" w:lineRule="auto"/>
              <w:ind w:left="10"/>
              <w:jc w:val="center"/>
              <w:rPr>
                <w:rFonts w:ascii="Times New Roman" w:hAnsi="Times New Roman" w:cs="Times New Roman"/>
              </w:rPr>
            </w:pPr>
            <w:r w:rsidRPr="00736189">
              <w:rPr>
                <w:rFonts w:ascii="Times New Roman" w:hAnsi="Times New Roman" w:cs="Times New Roman"/>
                <w:sz w:val="24"/>
              </w:rPr>
              <w:t>24 %</w:t>
            </w:r>
          </w:p>
        </w:tc>
        <w:tc>
          <w:tcPr>
            <w:tcW w:w="582" w:type="dxa"/>
            <w:tcBorders>
              <w:top w:val="single" w:sz="4" w:space="0" w:color="000000"/>
              <w:left w:val="single" w:sz="4" w:space="0" w:color="000000"/>
              <w:bottom w:val="single" w:sz="4" w:space="0" w:color="000000"/>
              <w:right w:val="single" w:sz="4" w:space="0" w:color="000000"/>
            </w:tcBorders>
          </w:tcPr>
          <w:p w14:paraId="7973FBEF" w14:textId="77777777" w:rsidR="00A16935" w:rsidRPr="00736189" w:rsidRDefault="00A16935" w:rsidP="00096B72">
            <w:pPr>
              <w:spacing w:after="0" w:line="259" w:lineRule="auto"/>
              <w:ind w:left="24"/>
              <w:rPr>
                <w:rFonts w:ascii="Times New Roman" w:hAnsi="Times New Roman" w:cs="Times New Roman"/>
              </w:rPr>
            </w:pPr>
            <w:r w:rsidRPr="00736189">
              <w:rPr>
                <w:rFonts w:ascii="Times New Roman" w:hAnsi="Times New Roman" w:cs="Times New Roman"/>
              </w:rPr>
              <w:t>26</w:t>
            </w:r>
          </w:p>
        </w:tc>
        <w:tc>
          <w:tcPr>
            <w:tcW w:w="1009" w:type="dxa"/>
            <w:tcBorders>
              <w:top w:val="single" w:sz="4" w:space="0" w:color="000000"/>
              <w:left w:val="single" w:sz="4" w:space="0" w:color="000000"/>
              <w:bottom w:val="single" w:sz="4" w:space="0" w:color="000000"/>
              <w:right w:val="single" w:sz="4" w:space="0" w:color="000000"/>
            </w:tcBorders>
          </w:tcPr>
          <w:p w14:paraId="7194F7EE" w14:textId="77777777" w:rsidR="00A16935" w:rsidRPr="00736189" w:rsidRDefault="00A16935" w:rsidP="00096B72">
            <w:pPr>
              <w:spacing w:after="0" w:line="259" w:lineRule="auto"/>
              <w:ind w:left="10"/>
              <w:jc w:val="center"/>
              <w:rPr>
                <w:rFonts w:ascii="Times New Roman" w:hAnsi="Times New Roman" w:cs="Times New Roman"/>
              </w:rPr>
            </w:pPr>
            <w:r w:rsidRPr="00736189">
              <w:rPr>
                <w:rFonts w:ascii="Times New Roman" w:hAnsi="Times New Roman" w:cs="Times New Roman"/>
                <w:sz w:val="24"/>
              </w:rPr>
              <w:t>33 %</w:t>
            </w:r>
          </w:p>
        </w:tc>
        <w:tc>
          <w:tcPr>
            <w:tcW w:w="565" w:type="dxa"/>
            <w:tcBorders>
              <w:top w:val="single" w:sz="4" w:space="0" w:color="000000"/>
              <w:left w:val="single" w:sz="4" w:space="0" w:color="000000"/>
              <w:bottom w:val="single" w:sz="4" w:space="0" w:color="000000"/>
              <w:right w:val="single" w:sz="4" w:space="0" w:color="000000"/>
            </w:tcBorders>
          </w:tcPr>
          <w:p w14:paraId="7AF86C41" w14:textId="77777777" w:rsidR="00A16935" w:rsidRPr="00736189" w:rsidRDefault="00A16935" w:rsidP="00096B72">
            <w:pPr>
              <w:spacing w:after="0" w:line="259" w:lineRule="auto"/>
              <w:ind w:left="24"/>
              <w:rPr>
                <w:rFonts w:ascii="Times New Roman" w:hAnsi="Times New Roman" w:cs="Times New Roman"/>
              </w:rPr>
            </w:pPr>
            <w:r w:rsidRPr="00736189">
              <w:rPr>
                <w:rFonts w:ascii="Times New Roman" w:hAnsi="Times New Roman" w:cs="Times New Roman"/>
              </w:rPr>
              <w:t>28</w:t>
            </w:r>
          </w:p>
        </w:tc>
        <w:tc>
          <w:tcPr>
            <w:tcW w:w="1008" w:type="dxa"/>
            <w:tcBorders>
              <w:top w:val="single" w:sz="4" w:space="0" w:color="000000"/>
              <w:left w:val="single" w:sz="4" w:space="0" w:color="000000"/>
              <w:bottom w:val="single" w:sz="4" w:space="0" w:color="000000"/>
              <w:right w:val="single" w:sz="4" w:space="0" w:color="000000"/>
            </w:tcBorders>
          </w:tcPr>
          <w:p w14:paraId="275DF120" w14:textId="77777777" w:rsidR="00A16935" w:rsidRPr="00736189" w:rsidRDefault="00A16935" w:rsidP="00096B72">
            <w:pPr>
              <w:spacing w:after="0" w:line="259" w:lineRule="auto"/>
              <w:ind w:left="6"/>
              <w:jc w:val="center"/>
              <w:rPr>
                <w:rFonts w:ascii="Times New Roman" w:hAnsi="Times New Roman" w:cs="Times New Roman"/>
              </w:rPr>
            </w:pPr>
            <w:r w:rsidRPr="00736189">
              <w:rPr>
                <w:rFonts w:ascii="Times New Roman" w:hAnsi="Times New Roman" w:cs="Times New Roman"/>
                <w:sz w:val="24"/>
              </w:rPr>
              <w:t xml:space="preserve">       37</w:t>
            </w:r>
          </w:p>
          <w:p w14:paraId="59F827AC" w14:textId="77777777" w:rsidR="00A16935" w:rsidRPr="00736189" w:rsidRDefault="00A16935" w:rsidP="00096B72">
            <w:pPr>
              <w:spacing w:after="0" w:line="259" w:lineRule="auto"/>
              <w:ind w:left="6"/>
              <w:jc w:val="center"/>
              <w:rPr>
                <w:rFonts w:ascii="Times New Roman" w:hAnsi="Times New Roman" w:cs="Times New Roman"/>
              </w:rPr>
            </w:pPr>
            <w:r w:rsidRPr="00736189">
              <w:rPr>
                <w:rFonts w:ascii="Times New Roman" w:hAnsi="Times New Roman" w:cs="Times New Roman"/>
                <w:sz w:val="24"/>
              </w:rPr>
              <w:t>%</w:t>
            </w:r>
          </w:p>
        </w:tc>
        <w:tc>
          <w:tcPr>
            <w:tcW w:w="556" w:type="dxa"/>
            <w:tcBorders>
              <w:top w:val="single" w:sz="4" w:space="0" w:color="000000"/>
              <w:left w:val="single" w:sz="4" w:space="0" w:color="000000"/>
              <w:bottom w:val="single" w:sz="4" w:space="0" w:color="000000"/>
              <w:right w:val="single" w:sz="4" w:space="0" w:color="000000"/>
            </w:tcBorders>
          </w:tcPr>
          <w:p w14:paraId="2016E387" w14:textId="77777777" w:rsidR="00A16935" w:rsidRPr="00736189" w:rsidRDefault="00A16935" w:rsidP="00096B72">
            <w:pPr>
              <w:spacing w:after="0" w:line="259" w:lineRule="auto"/>
              <w:ind w:left="24"/>
              <w:rPr>
                <w:rFonts w:ascii="Times New Roman" w:hAnsi="Times New Roman" w:cs="Times New Roman"/>
              </w:rPr>
            </w:pPr>
            <w:r w:rsidRPr="00736189">
              <w:rPr>
                <w:rFonts w:ascii="Times New Roman" w:hAnsi="Times New Roman" w:cs="Times New Roman"/>
              </w:rPr>
              <w:t>5</w:t>
            </w:r>
          </w:p>
        </w:tc>
        <w:tc>
          <w:tcPr>
            <w:tcW w:w="1042" w:type="dxa"/>
            <w:tcBorders>
              <w:top w:val="single" w:sz="4" w:space="0" w:color="000000"/>
              <w:left w:val="single" w:sz="4" w:space="0" w:color="000000"/>
              <w:bottom w:val="single" w:sz="4" w:space="0" w:color="000000"/>
              <w:right w:val="single" w:sz="4" w:space="0" w:color="000000"/>
            </w:tcBorders>
          </w:tcPr>
          <w:p w14:paraId="2923770E" w14:textId="77777777" w:rsidR="00A16935" w:rsidRPr="00736189" w:rsidRDefault="00A16935" w:rsidP="00096B72">
            <w:pPr>
              <w:spacing w:after="0" w:line="259" w:lineRule="auto"/>
              <w:ind w:left="6"/>
              <w:jc w:val="center"/>
              <w:rPr>
                <w:rFonts w:ascii="Times New Roman" w:hAnsi="Times New Roman" w:cs="Times New Roman"/>
              </w:rPr>
            </w:pPr>
            <w:r w:rsidRPr="00736189">
              <w:rPr>
                <w:rFonts w:ascii="Times New Roman" w:hAnsi="Times New Roman" w:cs="Times New Roman"/>
                <w:sz w:val="24"/>
              </w:rPr>
              <w:t>6 %</w:t>
            </w:r>
          </w:p>
        </w:tc>
        <w:tc>
          <w:tcPr>
            <w:tcW w:w="719" w:type="dxa"/>
            <w:gridSpan w:val="2"/>
            <w:tcBorders>
              <w:top w:val="single" w:sz="4" w:space="0" w:color="000000"/>
              <w:left w:val="single" w:sz="4" w:space="0" w:color="000000"/>
              <w:bottom w:val="single" w:sz="4" w:space="0" w:color="000000"/>
              <w:right w:val="single" w:sz="4" w:space="0" w:color="000000"/>
            </w:tcBorders>
          </w:tcPr>
          <w:p w14:paraId="509B12BA" w14:textId="77777777" w:rsidR="00A16935" w:rsidRPr="00736189" w:rsidRDefault="00A16935" w:rsidP="00096B72">
            <w:pPr>
              <w:spacing w:after="0" w:line="259" w:lineRule="auto"/>
              <w:ind w:left="48"/>
              <w:rPr>
                <w:rFonts w:ascii="Times New Roman" w:hAnsi="Times New Roman" w:cs="Times New Roman"/>
              </w:rPr>
            </w:pPr>
            <w:r w:rsidRPr="00736189">
              <w:rPr>
                <w:rFonts w:ascii="Times New Roman" w:hAnsi="Times New Roman" w:cs="Times New Roman"/>
                <w:sz w:val="24"/>
              </w:rPr>
              <w:t>94%</w:t>
            </w:r>
          </w:p>
        </w:tc>
        <w:tc>
          <w:tcPr>
            <w:tcW w:w="743" w:type="dxa"/>
            <w:gridSpan w:val="2"/>
            <w:tcBorders>
              <w:top w:val="single" w:sz="4" w:space="0" w:color="000000"/>
              <w:left w:val="single" w:sz="4" w:space="0" w:color="000000"/>
              <w:bottom w:val="single" w:sz="4" w:space="0" w:color="000000"/>
              <w:right w:val="single" w:sz="4" w:space="0" w:color="000000"/>
            </w:tcBorders>
          </w:tcPr>
          <w:p w14:paraId="682A3DB6" w14:textId="77777777" w:rsidR="00A16935" w:rsidRPr="00736189" w:rsidRDefault="00A16935" w:rsidP="00096B72">
            <w:pPr>
              <w:spacing w:after="0" w:line="259" w:lineRule="auto"/>
              <w:ind w:left="16"/>
              <w:rPr>
                <w:rFonts w:ascii="Times New Roman" w:hAnsi="Times New Roman" w:cs="Times New Roman"/>
              </w:rPr>
            </w:pPr>
            <w:r w:rsidRPr="00736189">
              <w:rPr>
                <w:rFonts w:ascii="Times New Roman" w:hAnsi="Times New Roman" w:cs="Times New Roman"/>
                <w:sz w:val="24"/>
              </w:rPr>
              <w:t>58 %</w:t>
            </w:r>
          </w:p>
        </w:tc>
        <w:tc>
          <w:tcPr>
            <w:tcW w:w="720" w:type="dxa"/>
            <w:gridSpan w:val="2"/>
            <w:tcBorders>
              <w:top w:val="single" w:sz="4" w:space="0" w:color="000000"/>
              <w:left w:val="single" w:sz="4" w:space="0" w:color="000000"/>
              <w:bottom w:val="single" w:sz="4" w:space="0" w:color="000000"/>
              <w:right w:val="single" w:sz="4" w:space="0" w:color="000000"/>
            </w:tcBorders>
          </w:tcPr>
          <w:p w14:paraId="378E6EA5" w14:textId="77777777" w:rsidR="00A16935" w:rsidRPr="00736189" w:rsidRDefault="00A16935" w:rsidP="00096B72">
            <w:pPr>
              <w:spacing w:after="0" w:line="259" w:lineRule="auto"/>
              <w:ind w:left="8"/>
              <w:jc w:val="center"/>
              <w:rPr>
                <w:rFonts w:ascii="Times New Roman" w:hAnsi="Times New Roman" w:cs="Times New Roman"/>
              </w:rPr>
            </w:pPr>
            <w:r w:rsidRPr="00736189">
              <w:rPr>
                <w:rFonts w:ascii="Times New Roman" w:hAnsi="Times New Roman" w:cs="Times New Roman"/>
                <w:sz w:val="24"/>
              </w:rPr>
              <w:t>3.8</w:t>
            </w:r>
          </w:p>
        </w:tc>
      </w:tr>
    </w:tbl>
    <w:p w14:paraId="648DC53D" w14:textId="77777777" w:rsidR="00795483" w:rsidRDefault="00795483" w:rsidP="00795483">
      <w:pPr>
        <w:rPr>
          <w:rFonts w:ascii="Times New Roman" w:hAnsi="Times New Roman" w:cs="Times New Roman"/>
          <w:sz w:val="24"/>
          <w:szCs w:val="24"/>
        </w:rPr>
      </w:pPr>
    </w:p>
    <w:tbl>
      <w:tblPr>
        <w:tblStyle w:val="TableGrid"/>
        <w:tblW w:w="9781" w:type="dxa"/>
        <w:tblInd w:w="-714" w:type="dxa"/>
        <w:tblCellMar>
          <w:top w:w="12" w:type="dxa"/>
          <w:left w:w="108" w:type="dxa"/>
          <w:right w:w="56" w:type="dxa"/>
        </w:tblCellMar>
        <w:tblLook w:val="04A0" w:firstRow="1" w:lastRow="0" w:firstColumn="1" w:lastColumn="0" w:noHBand="0" w:noVBand="1"/>
      </w:tblPr>
      <w:tblGrid>
        <w:gridCol w:w="201"/>
        <w:gridCol w:w="1131"/>
        <w:gridCol w:w="467"/>
        <w:gridCol w:w="805"/>
        <w:gridCol w:w="467"/>
        <w:gridCol w:w="862"/>
        <w:gridCol w:w="464"/>
        <w:gridCol w:w="862"/>
        <w:gridCol w:w="467"/>
        <w:gridCol w:w="1103"/>
        <w:gridCol w:w="1087"/>
        <w:gridCol w:w="976"/>
        <w:gridCol w:w="958"/>
      </w:tblGrid>
      <w:tr w:rsidR="006E5DE6" w:rsidRPr="006E5DE6" w14:paraId="1B236BC2" w14:textId="77777777" w:rsidTr="00FA102B">
        <w:trPr>
          <w:trHeight w:val="701"/>
        </w:trPr>
        <w:tc>
          <w:tcPr>
            <w:tcW w:w="1354" w:type="dxa"/>
            <w:gridSpan w:val="2"/>
            <w:vMerge w:val="restart"/>
            <w:tcBorders>
              <w:top w:val="single" w:sz="4" w:space="0" w:color="000000"/>
              <w:left w:val="single" w:sz="4" w:space="0" w:color="000000"/>
              <w:bottom w:val="single" w:sz="4" w:space="0" w:color="000000"/>
              <w:right w:val="single" w:sz="4" w:space="0" w:color="000000"/>
            </w:tcBorders>
          </w:tcPr>
          <w:p w14:paraId="2DD4A661" w14:textId="77777777" w:rsidR="006E5DE6" w:rsidRPr="006E5DE6" w:rsidRDefault="006E5DE6" w:rsidP="00096B72">
            <w:pPr>
              <w:spacing w:after="0" w:line="259" w:lineRule="auto"/>
              <w:rPr>
                <w:rFonts w:ascii="Times New Roman" w:hAnsi="Times New Roman" w:cs="Times New Roman"/>
                <w:b/>
                <w:bCs/>
                <w:sz w:val="20"/>
              </w:rPr>
            </w:pPr>
            <w:r w:rsidRPr="006E5DE6">
              <w:rPr>
                <w:rFonts w:ascii="Times New Roman" w:hAnsi="Times New Roman" w:cs="Times New Roman"/>
                <w:b/>
                <w:bCs/>
                <w:sz w:val="20"/>
              </w:rPr>
              <w:t>Русский язык</w:t>
            </w:r>
          </w:p>
          <w:p w14:paraId="51FF9C52"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b/>
                <w:bCs/>
              </w:rPr>
              <w:t>5 класс</w:t>
            </w:r>
          </w:p>
        </w:tc>
        <w:tc>
          <w:tcPr>
            <w:tcW w:w="4689" w:type="dxa"/>
            <w:gridSpan w:val="7"/>
            <w:tcBorders>
              <w:top w:val="single" w:sz="4" w:space="0" w:color="000000"/>
              <w:left w:val="single" w:sz="4" w:space="0" w:color="000000"/>
              <w:bottom w:val="single" w:sz="4" w:space="0" w:color="000000"/>
              <w:right w:val="nil"/>
            </w:tcBorders>
            <w:shd w:val="clear" w:color="auto" w:fill="F7CAAC" w:themeFill="accent2" w:themeFillTint="66"/>
          </w:tcPr>
          <w:p w14:paraId="561CE1C2" w14:textId="77777777" w:rsidR="006E5DE6" w:rsidRPr="00FA102B" w:rsidRDefault="006E5DE6" w:rsidP="00096B72">
            <w:pPr>
              <w:spacing w:after="0" w:line="259" w:lineRule="auto"/>
              <w:ind w:left="2"/>
              <w:rPr>
                <w:rFonts w:ascii="Times New Roman" w:hAnsi="Times New Roman" w:cs="Times New Roman"/>
                <w:b/>
                <w:bCs/>
              </w:rPr>
            </w:pPr>
            <w:r w:rsidRPr="00FA102B">
              <w:rPr>
                <w:rFonts w:ascii="Times New Roman" w:hAnsi="Times New Roman" w:cs="Times New Roman"/>
                <w:b/>
                <w:bCs/>
                <w:sz w:val="20"/>
              </w:rPr>
              <w:t xml:space="preserve">Итоги 1 полугодия 2018-2019 (3 четверти)/  Итоги ВПР </w:t>
            </w:r>
          </w:p>
        </w:tc>
        <w:tc>
          <w:tcPr>
            <w:tcW w:w="1174" w:type="dxa"/>
            <w:tcBorders>
              <w:top w:val="single" w:sz="4" w:space="0" w:color="000000"/>
              <w:left w:val="nil"/>
              <w:bottom w:val="single" w:sz="4" w:space="0" w:color="000000"/>
              <w:right w:val="single" w:sz="4" w:space="0" w:color="000000"/>
            </w:tcBorders>
            <w:shd w:val="clear" w:color="auto" w:fill="F7CAAC" w:themeFill="accent2" w:themeFillTint="66"/>
          </w:tcPr>
          <w:p w14:paraId="2D0DC5DD" w14:textId="77777777" w:rsidR="006E5DE6" w:rsidRPr="00FA102B" w:rsidRDefault="006E5DE6" w:rsidP="00096B72">
            <w:pPr>
              <w:spacing w:after="160" w:line="259" w:lineRule="auto"/>
              <w:rPr>
                <w:rFonts w:ascii="Times New Roman" w:hAnsi="Times New Roman" w:cs="Times New Roman"/>
                <w:b/>
                <w:bCs/>
              </w:rPr>
            </w:pPr>
          </w:p>
        </w:tc>
        <w:tc>
          <w:tcPr>
            <w:tcW w:w="109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46C88D4" w14:textId="77777777" w:rsidR="006E5DE6" w:rsidRPr="00FA102B" w:rsidRDefault="006E5DE6" w:rsidP="00096B72">
            <w:pPr>
              <w:spacing w:after="0" w:line="259" w:lineRule="auto"/>
              <w:ind w:left="2"/>
              <w:rPr>
                <w:rFonts w:ascii="Times New Roman" w:hAnsi="Times New Roman" w:cs="Times New Roman"/>
                <w:b/>
                <w:bCs/>
              </w:rPr>
            </w:pPr>
            <w:r w:rsidRPr="00FA102B">
              <w:rPr>
                <w:rFonts w:ascii="Times New Roman" w:hAnsi="Times New Roman" w:cs="Times New Roman"/>
                <w:b/>
                <w:bCs/>
                <w:sz w:val="20"/>
              </w:rPr>
              <w:t xml:space="preserve">% </w:t>
            </w:r>
          </w:p>
          <w:p w14:paraId="52C9E2D0" w14:textId="77777777" w:rsidR="006E5DE6" w:rsidRPr="00FA102B" w:rsidRDefault="006E5DE6" w:rsidP="00096B72">
            <w:pPr>
              <w:spacing w:after="13" w:line="259" w:lineRule="auto"/>
              <w:ind w:left="2"/>
              <w:rPr>
                <w:rFonts w:ascii="Times New Roman" w:hAnsi="Times New Roman" w:cs="Times New Roman"/>
                <w:b/>
                <w:bCs/>
              </w:rPr>
            </w:pPr>
            <w:proofErr w:type="spellStart"/>
            <w:r w:rsidRPr="00FA102B">
              <w:rPr>
                <w:rFonts w:ascii="Times New Roman" w:hAnsi="Times New Roman" w:cs="Times New Roman"/>
                <w:b/>
                <w:bCs/>
                <w:sz w:val="20"/>
              </w:rPr>
              <w:t>обученнос</w:t>
            </w:r>
            <w:proofErr w:type="spellEnd"/>
          </w:p>
          <w:p w14:paraId="260F2F70" w14:textId="77777777" w:rsidR="006E5DE6" w:rsidRPr="00FA102B" w:rsidRDefault="006E5DE6" w:rsidP="00096B72">
            <w:pPr>
              <w:spacing w:after="0" w:line="259" w:lineRule="auto"/>
              <w:ind w:left="2"/>
              <w:rPr>
                <w:rFonts w:ascii="Times New Roman" w:hAnsi="Times New Roman" w:cs="Times New Roman"/>
                <w:b/>
                <w:bCs/>
              </w:rPr>
            </w:pPr>
            <w:proofErr w:type="spellStart"/>
            <w:r w:rsidRPr="00FA102B">
              <w:rPr>
                <w:rFonts w:ascii="Times New Roman" w:hAnsi="Times New Roman" w:cs="Times New Roman"/>
                <w:b/>
                <w:bCs/>
                <w:sz w:val="20"/>
              </w:rPr>
              <w:t>ти</w:t>
            </w:r>
            <w:proofErr w:type="spellEnd"/>
            <w:r w:rsidRPr="00FA102B">
              <w:rPr>
                <w:rFonts w:ascii="Times New Roman" w:hAnsi="Times New Roman" w:cs="Times New Roman"/>
                <w:b/>
                <w:bCs/>
                <w:sz w:val="20"/>
              </w:rPr>
              <w:t xml:space="preserve"> </w:t>
            </w:r>
          </w:p>
        </w:tc>
        <w:tc>
          <w:tcPr>
            <w:tcW w:w="99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F9BA86A" w14:textId="77777777" w:rsidR="006E5DE6" w:rsidRPr="00FA102B" w:rsidRDefault="006E5DE6" w:rsidP="00096B72">
            <w:pPr>
              <w:spacing w:after="18" w:line="259" w:lineRule="auto"/>
              <w:rPr>
                <w:rFonts w:ascii="Times New Roman" w:hAnsi="Times New Roman" w:cs="Times New Roman"/>
                <w:b/>
                <w:bCs/>
              </w:rPr>
            </w:pPr>
            <w:r w:rsidRPr="00FA102B">
              <w:rPr>
                <w:rFonts w:ascii="Times New Roman" w:hAnsi="Times New Roman" w:cs="Times New Roman"/>
                <w:b/>
                <w:bCs/>
                <w:sz w:val="20"/>
              </w:rPr>
              <w:t xml:space="preserve">% </w:t>
            </w:r>
          </w:p>
          <w:p w14:paraId="0198C45A" w14:textId="77777777" w:rsidR="006E5DE6" w:rsidRPr="00FA102B" w:rsidRDefault="006E5DE6" w:rsidP="00096B72">
            <w:pPr>
              <w:spacing w:after="0" w:line="259" w:lineRule="auto"/>
              <w:rPr>
                <w:rFonts w:ascii="Times New Roman" w:hAnsi="Times New Roman" w:cs="Times New Roman"/>
                <w:b/>
                <w:bCs/>
              </w:rPr>
            </w:pPr>
            <w:r w:rsidRPr="00FA102B">
              <w:rPr>
                <w:rFonts w:ascii="Times New Roman" w:hAnsi="Times New Roman" w:cs="Times New Roman"/>
                <w:b/>
                <w:bCs/>
                <w:sz w:val="20"/>
              </w:rPr>
              <w:t xml:space="preserve">качества </w:t>
            </w:r>
          </w:p>
        </w:tc>
        <w:tc>
          <w:tcPr>
            <w:tcW w:w="47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CB15C01" w14:textId="77777777" w:rsidR="006E5DE6" w:rsidRPr="00FA102B" w:rsidRDefault="006E5DE6" w:rsidP="00096B72">
            <w:pPr>
              <w:spacing w:after="0" w:line="259" w:lineRule="auto"/>
              <w:ind w:left="2"/>
              <w:rPr>
                <w:rFonts w:ascii="Times New Roman" w:hAnsi="Times New Roman" w:cs="Times New Roman"/>
                <w:b/>
                <w:bCs/>
              </w:rPr>
            </w:pPr>
            <w:r w:rsidRPr="00FA102B">
              <w:rPr>
                <w:rFonts w:ascii="Times New Roman" w:hAnsi="Times New Roman" w:cs="Times New Roman"/>
                <w:b/>
                <w:bCs/>
                <w:sz w:val="20"/>
              </w:rPr>
              <w:t xml:space="preserve">Средний  балл </w:t>
            </w:r>
          </w:p>
        </w:tc>
      </w:tr>
      <w:tr w:rsidR="006E5DE6" w:rsidRPr="006E5DE6" w14:paraId="4B0C2034" w14:textId="77777777" w:rsidTr="006E5DE6">
        <w:trPr>
          <w:trHeight w:val="1390"/>
        </w:trPr>
        <w:tc>
          <w:tcPr>
            <w:tcW w:w="0" w:type="auto"/>
            <w:gridSpan w:val="2"/>
            <w:vMerge/>
            <w:tcBorders>
              <w:top w:val="nil"/>
              <w:left w:val="single" w:sz="4" w:space="0" w:color="000000"/>
              <w:bottom w:val="single" w:sz="4" w:space="0" w:color="000000"/>
              <w:right w:val="single" w:sz="4" w:space="0" w:color="000000"/>
            </w:tcBorders>
          </w:tcPr>
          <w:p w14:paraId="38E9A4CE" w14:textId="77777777" w:rsidR="006E5DE6" w:rsidRPr="006E5DE6" w:rsidRDefault="006E5DE6" w:rsidP="00096B72">
            <w:pPr>
              <w:spacing w:after="160" w:line="259" w:lineRule="auto"/>
              <w:rPr>
                <w:rFonts w:ascii="Times New Roman" w:hAnsi="Times New Roman" w:cs="Times New Roman"/>
              </w:rPr>
            </w:pPr>
          </w:p>
        </w:tc>
        <w:tc>
          <w:tcPr>
            <w:tcW w:w="495" w:type="dxa"/>
            <w:tcBorders>
              <w:top w:val="single" w:sz="4" w:space="0" w:color="000000"/>
              <w:left w:val="single" w:sz="4" w:space="0" w:color="000000"/>
              <w:bottom w:val="single" w:sz="4" w:space="0" w:color="000000"/>
              <w:right w:val="single" w:sz="4" w:space="0" w:color="000000"/>
            </w:tcBorders>
          </w:tcPr>
          <w:p w14:paraId="76643691" w14:textId="77777777" w:rsidR="006E5DE6" w:rsidRPr="006E5DE6" w:rsidRDefault="006E5DE6" w:rsidP="00096B72">
            <w:pPr>
              <w:spacing w:after="0" w:line="259" w:lineRule="auto"/>
              <w:ind w:left="2"/>
              <w:rPr>
                <w:rFonts w:ascii="Times New Roman" w:hAnsi="Times New Roman" w:cs="Times New Roman"/>
              </w:rPr>
            </w:pPr>
            <w:r w:rsidRPr="006E5DE6">
              <w:rPr>
                <w:rFonts w:ascii="Times New Roman" w:hAnsi="Times New Roman" w:cs="Times New Roman"/>
                <w:sz w:val="20"/>
              </w:rPr>
              <w:t xml:space="preserve">«5» </w:t>
            </w:r>
          </w:p>
        </w:tc>
        <w:tc>
          <w:tcPr>
            <w:tcW w:w="837" w:type="dxa"/>
            <w:tcBorders>
              <w:top w:val="single" w:sz="4" w:space="0" w:color="000000"/>
              <w:left w:val="single" w:sz="4" w:space="0" w:color="000000"/>
              <w:bottom w:val="single" w:sz="4" w:space="0" w:color="000000"/>
              <w:right w:val="single" w:sz="4" w:space="0" w:color="000000"/>
            </w:tcBorders>
          </w:tcPr>
          <w:p w14:paraId="7D8E60AB"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sz w:val="20"/>
              </w:rPr>
              <w:t xml:space="preserve">%  от </w:t>
            </w:r>
          </w:p>
          <w:p w14:paraId="5A1F7409"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sz w:val="20"/>
              </w:rPr>
              <w:t xml:space="preserve">числа обучаю </w:t>
            </w:r>
            <w:proofErr w:type="spellStart"/>
            <w:r w:rsidRPr="006E5DE6">
              <w:rPr>
                <w:rFonts w:ascii="Times New Roman" w:hAnsi="Times New Roman" w:cs="Times New Roman"/>
                <w:sz w:val="20"/>
              </w:rPr>
              <w:t>щихся</w:t>
            </w:r>
            <w:proofErr w:type="spellEnd"/>
            <w:r w:rsidRPr="006E5DE6">
              <w:rPr>
                <w:rFonts w:ascii="Times New Roman" w:hAnsi="Times New Roman" w:cs="Times New Roman"/>
                <w:sz w:val="20"/>
              </w:rPr>
              <w:t xml:space="preserve">/ </w:t>
            </w:r>
            <w:proofErr w:type="spellStart"/>
            <w:r w:rsidRPr="006E5DE6">
              <w:rPr>
                <w:rFonts w:ascii="Times New Roman" w:hAnsi="Times New Roman" w:cs="Times New Roman"/>
                <w:sz w:val="20"/>
              </w:rPr>
              <w:t>участн</w:t>
            </w:r>
            <w:proofErr w:type="spellEnd"/>
            <w:r w:rsidRPr="006E5DE6">
              <w:rPr>
                <w:rFonts w:ascii="Times New Roman" w:hAnsi="Times New Roman" w:cs="Times New Roman"/>
                <w:sz w:val="20"/>
              </w:rPr>
              <w:t xml:space="preserve"> </w:t>
            </w:r>
            <w:proofErr w:type="spellStart"/>
            <w:r w:rsidRPr="006E5DE6">
              <w:rPr>
                <w:rFonts w:ascii="Times New Roman" w:hAnsi="Times New Roman" w:cs="Times New Roman"/>
                <w:sz w:val="20"/>
              </w:rPr>
              <w:t>иков</w:t>
            </w:r>
            <w:proofErr w:type="spellEnd"/>
            <w:r w:rsidRPr="006E5DE6">
              <w:rPr>
                <w:rFonts w:ascii="Times New Roman" w:hAnsi="Times New Roman" w:cs="Times New Roman"/>
                <w:sz w:val="20"/>
              </w:rPr>
              <w:t xml:space="preserve"> </w:t>
            </w:r>
          </w:p>
        </w:tc>
        <w:tc>
          <w:tcPr>
            <w:tcW w:w="509" w:type="dxa"/>
            <w:tcBorders>
              <w:top w:val="single" w:sz="4" w:space="0" w:color="000000"/>
              <w:left w:val="single" w:sz="4" w:space="0" w:color="000000"/>
              <w:bottom w:val="single" w:sz="4" w:space="0" w:color="000000"/>
              <w:right w:val="single" w:sz="4" w:space="0" w:color="000000"/>
            </w:tcBorders>
          </w:tcPr>
          <w:p w14:paraId="03B3571D" w14:textId="77777777" w:rsidR="006E5DE6" w:rsidRPr="006E5DE6" w:rsidRDefault="006E5DE6" w:rsidP="00096B72">
            <w:pPr>
              <w:spacing w:after="0" w:line="259" w:lineRule="auto"/>
              <w:ind w:left="3"/>
              <w:rPr>
                <w:rFonts w:ascii="Times New Roman" w:hAnsi="Times New Roman" w:cs="Times New Roman"/>
              </w:rPr>
            </w:pPr>
            <w:r w:rsidRPr="006E5DE6">
              <w:rPr>
                <w:rFonts w:ascii="Times New Roman" w:hAnsi="Times New Roman" w:cs="Times New Roman"/>
                <w:sz w:val="20"/>
              </w:rPr>
              <w:t xml:space="preserve">«4» </w:t>
            </w:r>
          </w:p>
        </w:tc>
        <w:tc>
          <w:tcPr>
            <w:tcW w:w="916" w:type="dxa"/>
            <w:tcBorders>
              <w:top w:val="single" w:sz="4" w:space="0" w:color="000000"/>
              <w:left w:val="single" w:sz="4" w:space="0" w:color="000000"/>
              <w:bottom w:val="single" w:sz="4" w:space="0" w:color="000000"/>
              <w:right w:val="single" w:sz="4" w:space="0" w:color="000000"/>
            </w:tcBorders>
          </w:tcPr>
          <w:p w14:paraId="12219ED9" w14:textId="77777777" w:rsidR="006E5DE6" w:rsidRPr="006E5DE6" w:rsidRDefault="006E5DE6" w:rsidP="00096B72">
            <w:pPr>
              <w:tabs>
                <w:tab w:val="center" w:pos="377"/>
                <w:tab w:val="right" w:pos="827"/>
              </w:tabs>
              <w:spacing w:after="0" w:line="259" w:lineRule="auto"/>
              <w:rPr>
                <w:rFonts w:ascii="Times New Roman" w:hAnsi="Times New Roman" w:cs="Times New Roman"/>
              </w:rPr>
            </w:pPr>
            <w:r w:rsidRPr="006E5DE6">
              <w:rPr>
                <w:rFonts w:ascii="Times New Roman" w:hAnsi="Times New Roman" w:cs="Times New Roman"/>
                <w:sz w:val="20"/>
              </w:rPr>
              <w:t xml:space="preserve">% </w:t>
            </w:r>
            <w:r w:rsidRPr="006E5DE6">
              <w:rPr>
                <w:rFonts w:ascii="Times New Roman" w:hAnsi="Times New Roman" w:cs="Times New Roman"/>
                <w:sz w:val="20"/>
              </w:rPr>
              <w:tab/>
              <w:t xml:space="preserve"> </w:t>
            </w:r>
            <w:r w:rsidRPr="006E5DE6">
              <w:rPr>
                <w:rFonts w:ascii="Times New Roman" w:hAnsi="Times New Roman" w:cs="Times New Roman"/>
                <w:sz w:val="20"/>
              </w:rPr>
              <w:tab/>
              <w:t xml:space="preserve">от </w:t>
            </w:r>
          </w:p>
          <w:p w14:paraId="2ED79DDC"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sz w:val="20"/>
              </w:rPr>
              <w:t xml:space="preserve">числа обучаю </w:t>
            </w:r>
            <w:proofErr w:type="spellStart"/>
            <w:r w:rsidRPr="006E5DE6">
              <w:rPr>
                <w:rFonts w:ascii="Times New Roman" w:hAnsi="Times New Roman" w:cs="Times New Roman"/>
                <w:sz w:val="20"/>
              </w:rPr>
              <w:t>щихся</w:t>
            </w:r>
            <w:proofErr w:type="spellEnd"/>
            <w:r w:rsidRPr="006E5DE6">
              <w:rPr>
                <w:rFonts w:ascii="Times New Roman" w:hAnsi="Times New Roman" w:cs="Times New Roman"/>
                <w:sz w:val="20"/>
              </w:rPr>
              <w:t xml:space="preserve">/у частник </w:t>
            </w:r>
            <w:proofErr w:type="spellStart"/>
            <w:r w:rsidRPr="006E5DE6">
              <w:rPr>
                <w:rFonts w:ascii="Times New Roman" w:hAnsi="Times New Roman" w:cs="Times New Roman"/>
                <w:sz w:val="20"/>
              </w:rPr>
              <w:t>ов</w:t>
            </w:r>
            <w:proofErr w:type="spellEnd"/>
            <w:r w:rsidRPr="006E5DE6">
              <w:rPr>
                <w:rFonts w:ascii="Times New Roman" w:hAnsi="Times New Roman" w:cs="Times New Roman"/>
                <w:sz w:val="20"/>
              </w:rPr>
              <w:t xml:space="preserve"> </w:t>
            </w:r>
          </w:p>
        </w:tc>
        <w:tc>
          <w:tcPr>
            <w:tcW w:w="506" w:type="dxa"/>
            <w:tcBorders>
              <w:top w:val="single" w:sz="4" w:space="0" w:color="000000"/>
              <w:left w:val="single" w:sz="4" w:space="0" w:color="000000"/>
              <w:bottom w:val="single" w:sz="4" w:space="0" w:color="000000"/>
              <w:right w:val="single" w:sz="4" w:space="0" w:color="000000"/>
            </w:tcBorders>
          </w:tcPr>
          <w:p w14:paraId="20CFCF26"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sz w:val="20"/>
              </w:rPr>
              <w:t xml:space="preserve">«3» </w:t>
            </w:r>
          </w:p>
        </w:tc>
        <w:tc>
          <w:tcPr>
            <w:tcW w:w="916" w:type="dxa"/>
            <w:tcBorders>
              <w:top w:val="single" w:sz="4" w:space="0" w:color="000000"/>
              <w:left w:val="single" w:sz="4" w:space="0" w:color="000000"/>
              <w:bottom w:val="single" w:sz="4" w:space="0" w:color="000000"/>
              <w:right w:val="single" w:sz="4" w:space="0" w:color="000000"/>
            </w:tcBorders>
          </w:tcPr>
          <w:p w14:paraId="5F4AB08E" w14:textId="77777777" w:rsidR="006E5DE6" w:rsidRPr="006E5DE6" w:rsidRDefault="006E5DE6" w:rsidP="00096B72">
            <w:pPr>
              <w:tabs>
                <w:tab w:val="center" w:pos="377"/>
                <w:tab w:val="right" w:pos="827"/>
              </w:tabs>
              <w:spacing w:after="0" w:line="259" w:lineRule="auto"/>
              <w:rPr>
                <w:rFonts w:ascii="Times New Roman" w:hAnsi="Times New Roman" w:cs="Times New Roman"/>
              </w:rPr>
            </w:pPr>
            <w:r w:rsidRPr="006E5DE6">
              <w:rPr>
                <w:rFonts w:ascii="Times New Roman" w:hAnsi="Times New Roman" w:cs="Times New Roman"/>
                <w:sz w:val="20"/>
              </w:rPr>
              <w:t xml:space="preserve">% </w:t>
            </w:r>
            <w:r w:rsidRPr="006E5DE6">
              <w:rPr>
                <w:rFonts w:ascii="Times New Roman" w:hAnsi="Times New Roman" w:cs="Times New Roman"/>
                <w:sz w:val="20"/>
              </w:rPr>
              <w:tab/>
              <w:t xml:space="preserve"> </w:t>
            </w:r>
            <w:r w:rsidRPr="006E5DE6">
              <w:rPr>
                <w:rFonts w:ascii="Times New Roman" w:hAnsi="Times New Roman" w:cs="Times New Roman"/>
                <w:sz w:val="20"/>
              </w:rPr>
              <w:tab/>
              <w:t xml:space="preserve">от </w:t>
            </w:r>
          </w:p>
          <w:p w14:paraId="4F6429ED"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sz w:val="20"/>
              </w:rPr>
              <w:t xml:space="preserve">числа обучаю </w:t>
            </w:r>
            <w:proofErr w:type="spellStart"/>
            <w:r w:rsidRPr="006E5DE6">
              <w:rPr>
                <w:rFonts w:ascii="Times New Roman" w:hAnsi="Times New Roman" w:cs="Times New Roman"/>
                <w:sz w:val="20"/>
              </w:rPr>
              <w:t>щихся</w:t>
            </w:r>
            <w:proofErr w:type="spellEnd"/>
            <w:r w:rsidRPr="006E5DE6">
              <w:rPr>
                <w:rFonts w:ascii="Times New Roman" w:hAnsi="Times New Roman" w:cs="Times New Roman"/>
                <w:sz w:val="20"/>
              </w:rPr>
              <w:t xml:space="preserve">/у частник </w:t>
            </w:r>
            <w:proofErr w:type="spellStart"/>
            <w:r w:rsidRPr="006E5DE6">
              <w:rPr>
                <w:rFonts w:ascii="Times New Roman" w:hAnsi="Times New Roman" w:cs="Times New Roman"/>
                <w:sz w:val="20"/>
              </w:rPr>
              <w:t>ов</w:t>
            </w:r>
            <w:proofErr w:type="spellEnd"/>
            <w:r w:rsidRPr="006E5DE6">
              <w:rPr>
                <w:rFonts w:ascii="Times New Roman" w:hAnsi="Times New Roman" w:cs="Times New Roman"/>
                <w:sz w:val="20"/>
              </w:rPr>
              <w:t xml:space="preserve"> </w:t>
            </w:r>
          </w:p>
        </w:tc>
        <w:tc>
          <w:tcPr>
            <w:tcW w:w="510" w:type="dxa"/>
            <w:tcBorders>
              <w:top w:val="single" w:sz="4" w:space="0" w:color="000000"/>
              <w:left w:val="single" w:sz="4" w:space="0" w:color="000000"/>
              <w:bottom w:val="single" w:sz="4" w:space="0" w:color="000000"/>
              <w:right w:val="single" w:sz="4" w:space="0" w:color="000000"/>
            </w:tcBorders>
          </w:tcPr>
          <w:p w14:paraId="50A949FB" w14:textId="77777777" w:rsidR="006E5DE6" w:rsidRPr="006E5DE6" w:rsidRDefault="006E5DE6" w:rsidP="00096B72">
            <w:pPr>
              <w:spacing w:after="0" w:line="259" w:lineRule="auto"/>
              <w:ind w:left="2"/>
              <w:rPr>
                <w:rFonts w:ascii="Times New Roman" w:hAnsi="Times New Roman" w:cs="Times New Roman"/>
              </w:rPr>
            </w:pPr>
            <w:r w:rsidRPr="006E5DE6">
              <w:rPr>
                <w:rFonts w:ascii="Times New Roman" w:hAnsi="Times New Roman" w:cs="Times New Roman"/>
                <w:sz w:val="20"/>
              </w:rPr>
              <w:t xml:space="preserve">«2» </w:t>
            </w:r>
          </w:p>
        </w:tc>
        <w:tc>
          <w:tcPr>
            <w:tcW w:w="1174" w:type="dxa"/>
            <w:tcBorders>
              <w:top w:val="single" w:sz="4" w:space="0" w:color="000000"/>
              <w:left w:val="single" w:sz="4" w:space="0" w:color="000000"/>
              <w:bottom w:val="single" w:sz="4" w:space="0" w:color="000000"/>
              <w:right w:val="single" w:sz="4" w:space="0" w:color="000000"/>
            </w:tcBorders>
          </w:tcPr>
          <w:p w14:paraId="0987F6B5"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sz w:val="20"/>
              </w:rPr>
              <w:t xml:space="preserve">%  от </w:t>
            </w:r>
          </w:p>
          <w:p w14:paraId="40102D09" w14:textId="77777777" w:rsidR="006E5DE6" w:rsidRPr="006E5DE6" w:rsidRDefault="006E5DE6" w:rsidP="00096B72">
            <w:pPr>
              <w:spacing w:after="0" w:line="259" w:lineRule="auto"/>
              <w:ind w:right="241"/>
              <w:rPr>
                <w:rFonts w:ascii="Times New Roman" w:hAnsi="Times New Roman" w:cs="Times New Roman"/>
              </w:rPr>
            </w:pPr>
            <w:r w:rsidRPr="006E5DE6">
              <w:rPr>
                <w:rFonts w:ascii="Times New Roman" w:hAnsi="Times New Roman" w:cs="Times New Roman"/>
                <w:sz w:val="20"/>
              </w:rPr>
              <w:t xml:space="preserve">числа обучаю </w:t>
            </w:r>
            <w:proofErr w:type="spellStart"/>
            <w:r w:rsidRPr="006E5DE6">
              <w:rPr>
                <w:rFonts w:ascii="Times New Roman" w:hAnsi="Times New Roman" w:cs="Times New Roman"/>
                <w:sz w:val="20"/>
              </w:rPr>
              <w:t>щихся</w:t>
            </w:r>
            <w:proofErr w:type="spellEnd"/>
            <w:r w:rsidRPr="006E5DE6">
              <w:rPr>
                <w:rFonts w:ascii="Times New Roman" w:hAnsi="Times New Roman" w:cs="Times New Roman"/>
                <w:sz w:val="20"/>
              </w:rPr>
              <w:t xml:space="preserve">/у частник </w:t>
            </w:r>
            <w:proofErr w:type="spellStart"/>
            <w:r w:rsidRPr="006E5DE6">
              <w:rPr>
                <w:rFonts w:ascii="Times New Roman" w:hAnsi="Times New Roman" w:cs="Times New Roman"/>
                <w:sz w:val="20"/>
              </w:rPr>
              <w:t>ов</w:t>
            </w:r>
            <w:proofErr w:type="spellEnd"/>
            <w:r w:rsidRPr="006E5DE6">
              <w:rPr>
                <w:rFonts w:ascii="Times New Roman" w:hAnsi="Times New Roman" w:cs="Times New Roman"/>
                <w:sz w:val="20"/>
              </w:rPr>
              <w:t xml:space="preserve"> </w:t>
            </w:r>
          </w:p>
        </w:tc>
        <w:tc>
          <w:tcPr>
            <w:tcW w:w="1091" w:type="dxa"/>
            <w:tcBorders>
              <w:top w:val="single" w:sz="4" w:space="0" w:color="000000"/>
              <w:left w:val="single" w:sz="4" w:space="0" w:color="000000"/>
              <w:bottom w:val="single" w:sz="4" w:space="0" w:color="000000"/>
              <w:right w:val="single" w:sz="4" w:space="0" w:color="000000"/>
            </w:tcBorders>
          </w:tcPr>
          <w:p w14:paraId="479C7D59" w14:textId="77777777" w:rsidR="006E5DE6" w:rsidRPr="006E5DE6" w:rsidRDefault="006E5DE6" w:rsidP="00096B72">
            <w:pPr>
              <w:spacing w:after="0" w:line="259" w:lineRule="auto"/>
              <w:ind w:left="2"/>
              <w:rPr>
                <w:rFonts w:ascii="Times New Roman" w:hAnsi="Times New Roman" w:cs="Times New Roman"/>
              </w:rPr>
            </w:pPr>
            <w:r w:rsidRPr="006E5DE6">
              <w:rPr>
                <w:rFonts w:ascii="Times New Roman" w:hAnsi="Times New Roman" w:cs="Times New Roman"/>
                <w:sz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59819952"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sz w:val="20"/>
              </w:rPr>
              <w:t xml:space="preserve"> </w:t>
            </w:r>
          </w:p>
        </w:tc>
        <w:tc>
          <w:tcPr>
            <w:tcW w:w="477" w:type="dxa"/>
            <w:tcBorders>
              <w:top w:val="single" w:sz="4" w:space="0" w:color="000000"/>
              <w:left w:val="single" w:sz="4" w:space="0" w:color="000000"/>
              <w:bottom w:val="single" w:sz="4" w:space="0" w:color="000000"/>
              <w:right w:val="single" w:sz="4" w:space="0" w:color="000000"/>
            </w:tcBorders>
          </w:tcPr>
          <w:p w14:paraId="5BE3BE65" w14:textId="77777777" w:rsidR="006E5DE6" w:rsidRPr="006E5DE6" w:rsidRDefault="006E5DE6" w:rsidP="00096B72">
            <w:pPr>
              <w:spacing w:after="0" w:line="259" w:lineRule="auto"/>
              <w:ind w:left="2"/>
              <w:rPr>
                <w:rFonts w:ascii="Times New Roman" w:hAnsi="Times New Roman" w:cs="Times New Roman"/>
              </w:rPr>
            </w:pPr>
            <w:r w:rsidRPr="006E5DE6">
              <w:rPr>
                <w:rFonts w:ascii="Times New Roman" w:hAnsi="Times New Roman" w:cs="Times New Roman"/>
                <w:sz w:val="20"/>
              </w:rPr>
              <w:t xml:space="preserve"> </w:t>
            </w:r>
          </w:p>
        </w:tc>
      </w:tr>
      <w:tr w:rsidR="006E5DE6" w:rsidRPr="006E5DE6" w14:paraId="42A67D49" w14:textId="77777777" w:rsidTr="006E5DE6">
        <w:trPr>
          <w:trHeight w:val="1159"/>
        </w:trPr>
        <w:tc>
          <w:tcPr>
            <w:tcW w:w="222" w:type="dxa"/>
            <w:vMerge w:val="restart"/>
            <w:tcBorders>
              <w:top w:val="single" w:sz="4" w:space="0" w:color="000000"/>
              <w:left w:val="single" w:sz="4" w:space="0" w:color="000000"/>
              <w:bottom w:val="single" w:sz="4" w:space="0" w:color="000000"/>
              <w:right w:val="single" w:sz="4" w:space="0" w:color="000000"/>
            </w:tcBorders>
          </w:tcPr>
          <w:p w14:paraId="2B3C39DE" w14:textId="77777777" w:rsidR="006E5DE6" w:rsidRPr="006E5DE6" w:rsidRDefault="006E5DE6" w:rsidP="00096B72">
            <w:pPr>
              <w:spacing w:after="0" w:line="259" w:lineRule="auto"/>
              <w:ind w:right="36"/>
              <w:jc w:val="center"/>
              <w:rPr>
                <w:rFonts w:ascii="Times New Roman" w:hAnsi="Times New Roman" w:cs="Times New Roman"/>
              </w:rPr>
            </w:pPr>
            <w:r w:rsidRPr="006E5DE6">
              <w:rPr>
                <w:rFonts w:ascii="Times New Roman" w:hAnsi="Times New Roman" w:cs="Times New Roman"/>
                <w:sz w:val="20"/>
              </w:rPr>
              <w:t xml:space="preserve"> </w:t>
            </w:r>
          </w:p>
        </w:tc>
        <w:tc>
          <w:tcPr>
            <w:tcW w:w="1132" w:type="dxa"/>
            <w:tcBorders>
              <w:top w:val="single" w:sz="4" w:space="0" w:color="000000"/>
              <w:left w:val="single" w:sz="4" w:space="0" w:color="000000"/>
              <w:bottom w:val="single" w:sz="4" w:space="0" w:color="000000"/>
              <w:right w:val="single" w:sz="4" w:space="0" w:color="000000"/>
            </w:tcBorders>
          </w:tcPr>
          <w:p w14:paraId="4084BE5C"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sz w:val="20"/>
              </w:rPr>
              <w:t xml:space="preserve">Итоги 1 полугодия 20182019(3 четверти) </w:t>
            </w:r>
          </w:p>
        </w:tc>
        <w:tc>
          <w:tcPr>
            <w:tcW w:w="495" w:type="dxa"/>
            <w:tcBorders>
              <w:top w:val="single" w:sz="4" w:space="0" w:color="000000"/>
              <w:left w:val="single" w:sz="4" w:space="0" w:color="000000"/>
              <w:bottom w:val="single" w:sz="4" w:space="0" w:color="000000"/>
              <w:right w:val="single" w:sz="4" w:space="0" w:color="000000"/>
            </w:tcBorders>
          </w:tcPr>
          <w:p w14:paraId="3F87988D"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18 </w:t>
            </w:r>
          </w:p>
        </w:tc>
        <w:tc>
          <w:tcPr>
            <w:tcW w:w="837" w:type="dxa"/>
            <w:tcBorders>
              <w:top w:val="single" w:sz="4" w:space="0" w:color="000000"/>
              <w:left w:val="single" w:sz="4" w:space="0" w:color="000000"/>
              <w:bottom w:val="single" w:sz="4" w:space="0" w:color="000000"/>
              <w:right w:val="single" w:sz="4" w:space="0" w:color="000000"/>
            </w:tcBorders>
          </w:tcPr>
          <w:p w14:paraId="4FF43DDA" w14:textId="77777777" w:rsidR="006E5DE6" w:rsidRPr="006E5DE6" w:rsidRDefault="006E5DE6" w:rsidP="00096B72">
            <w:pPr>
              <w:spacing w:after="0" w:line="259" w:lineRule="auto"/>
              <w:ind w:right="48"/>
              <w:jc w:val="center"/>
              <w:rPr>
                <w:rFonts w:ascii="Times New Roman" w:hAnsi="Times New Roman" w:cs="Times New Roman"/>
              </w:rPr>
            </w:pPr>
            <w:r w:rsidRPr="006E5DE6">
              <w:rPr>
                <w:rFonts w:ascii="Times New Roman" w:hAnsi="Times New Roman" w:cs="Times New Roman"/>
                <w:sz w:val="20"/>
              </w:rPr>
              <w:t xml:space="preserve">21 </w:t>
            </w:r>
          </w:p>
        </w:tc>
        <w:tc>
          <w:tcPr>
            <w:tcW w:w="509" w:type="dxa"/>
            <w:tcBorders>
              <w:top w:val="single" w:sz="4" w:space="0" w:color="000000"/>
              <w:left w:val="single" w:sz="4" w:space="0" w:color="000000"/>
              <w:bottom w:val="single" w:sz="4" w:space="0" w:color="000000"/>
              <w:right w:val="single" w:sz="4" w:space="0" w:color="000000"/>
            </w:tcBorders>
          </w:tcPr>
          <w:p w14:paraId="67F5ABDC" w14:textId="77777777" w:rsidR="006E5DE6" w:rsidRPr="006E5DE6" w:rsidRDefault="006E5DE6" w:rsidP="00096B72">
            <w:pPr>
              <w:spacing w:after="0" w:line="259" w:lineRule="auto"/>
              <w:ind w:right="50"/>
              <w:jc w:val="center"/>
              <w:rPr>
                <w:rFonts w:ascii="Times New Roman" w:hAnsi="Times New Roman" w:cs="Times New Roman"/>
              </w:rPr>
            </w:pPr>
            <w:r w:rsidRPr="006E5DE6">
              <w:rPr>
                <w:rFonts w:ascii="Times New Roman" w:hAnsi="Times New Roman" w:cs="Times New Roman"/>
                <w:sz w:val="20"/>
              </w:rPr>
              <w:t xml:space="preserve">48 </w:t>
            </w:r>
          </w:p>
        </w:tc>
        <w:tc>
          <w:tcPr>
            <w:tcW w:w="916" w:type="dxa"/>
            <w:tcBorders>
              <w:top w:val="single" w:sz="4" w:space="0" w:color="000000"/>
              <w:left w:val="single" w:sz="4" w:space="0" w:color="000000"/>
              <w:bottom w:val="single" w:sz="4" w:space="0" w:color="000000"/>
              <w:right w:val="single" w:sz="4" w:space="0" w:color="000000"/>
            </w:tcBorders>
          </w:tcPr>
          <w:p w14:paraId="56CF04B1"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57 </w:t>
            </w:r>
          </w:p>
        </w:tc>
        <w:tc>
          <w:tcPr>
            <w:tcW w:w="506" w:type="dxa"/>
            <w:tcBorders>
              <w:top w:val="single" w:sz="4" w:space="0" w:color="000000"/>
              <w:left w:val="single" w:sz="4" w:space="0" w:color="000000"/>
              <w:bottom w:val="single" w:sz="4" w:space="0" w:color="000000"/>
              <w:right w:val="single" w:sz="4" w:space="0" w:color="000000"/>
            </w:tcBorders>
          </w:tcPr>
          <w:p w14:paraId="5EF3D81C" w14:textId="77777777" w:rsidR="006E5DE6" w:rsidRPr="006E5DE6" w:rsidRDefault="006E5DE6" w:rsidP="00096B72">
            <w:pPr>
              <w:spacing w:after="0" w:line="259" w:lineRule="auto"/>
              <w:ind w:right="53"/>
              <w:jc w:val="center"/>
              <w:rPr>
                <w:rFonts w:ascii="Times New Roman" w:hAnsi="Times New Roman" w:cs="Times New Roman"/>
              </w:rPr>
            </w:pPr>
            <w:r w:rsidRPr="006E5DE6">
              <w:rPr>
                <w:rFonts w:ascii="Times New Roman" w:hAnsi="Times New Roman" w:cs="Times New Roman"/>
                <w:sz w:val="20"/>
              </w:rPr>
              <w:t xml:space="preserve">17 </w:t>
            </w:r>
          </w:p>
        </w:tc>
        <w:tc>
          <w:tcPr>
            <w:tcW w:w="916" w:type="dxa"/>
            <w:tcBorders>
              <w:top w:val="single" w:sz="4" w:space="0" w:color="000000"/>
              <w:left w:val="single" w:sz="4" w:space="0" w:color="000000"/>
              <w:bottom w:val="single" w:sz="4" w:space="0" w:color="000000"/>
              <w:right w:val="single" w:sz="4" w:space="0" w:color="000000"/>
            </w:tcBorders>
          </w:tcPr>
          <w:p w14:paraId="4BB693E5" w14:textId="77777777" w:rsidR="006E5DE6" w:rsidRPr="006E5DE6" w:rsidRDefault="006E5DE6" w:rsidP="00096B72">
            <w:pPr>
              <w:spacing w:after="0" w:line="259" w:lineRule="auto"/>
              <w:ind w:right="50"/>
              <w:jc w:val="center"/>
              <w:rPr>
                <w:rFonts w:ascii="Times New Roman" w:hAnsi="Times New Roman" w:cs="Times New Roman"/>
              </w:rPr>
            </w:pPr>
            <w:r w:rsidRPr="006E5DE6">
              <w:rPr>
                <w:rFonts w:ascii="Times New Roman" w:hAnsi="Times New Roman" w:cs="Times New Roman"/>
                <w:sz w:val="20"/>
              </w:rPr>
              <w:t xml:space="preserve">20 </w:t>
            </w:r>
          </w:p>
        </w:tc>
        <w:tc>
          <w:tcPr>
            <w:tcW w:w="510" w:type="dxa"/>
            <w:tcBorders>
              <w:top w:val="single" w:sz="4" w:space="0" w:color="000000"/>
              <w:left w:val="single" w:sz="4" w:space="0" w:color="000000"/>
              <w:bottom w:val="single" w:sz="4" w:space="0" w:color="000000"/>
              <w:right w:val="single" w:sz="4" w:space="0" w:color="000000"/>
            </w:tcBorders>
          </w:tcPr>
          <w:p w14:paraId="36549D58"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1 </w:t>
            </w:r>
          </w:p>
        </w:tc>
        <w:tc>
          <w:tcPr>
            <w:tcW w:w="1174" w:type="dxa"/>
            <w:tcBorders>
              <w:top w:val="single" w:sz="4" w:space="0" w:color="000000"/>
              <w:left w:val="single" w:sz="4" w:space="0" w:color="000000"/>
              <w:bottom w:val="single" w:sz="4" w:space="0" w:color="000000"/>
              <w:right w:val="single" w:sz="4" w:space="0" w:color="000000"/>
            </w:tcBorders>
          </w:tcPr>
          <w:p w14:paraId="67251B0C"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2 </w:t>
            </w:r>
          </w:p>
        </w:tc>
        <w:tc>
          <w:tcPr>
            <w:tcW w:w="1091" w:type="dxa"/>
            <w:tcBorders>
              <w:top w:val="single" w:sz="4" w:space="0" w:color="000000"/>
              <w:left w:val="single" w:sz="4" w:space="0" w:color="000000"/>
              <w:bottom w:val="single" w:sz="4" w:space="0" w:color="000000"/>
              <w:right w:val="single" w:sz="4" w:space="0" w:color="000000"/>
            </w:tcBorders>
          </w:tcPr>
          <w:p w14:paraId="158B92A6"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98 </w:t>
            </w:r>
          </w:p>
        </w:tc>
        <w:tc>
          <w:tcPr>
            <w:tcW w:w="996" w:type="dxa"/>
            <w:tcBorders>
              <w:top w:val="single" w:sz="4" w:space="0" w:color="000000"/>
              <w:left w:val="single" w:sz="4" w:space="0" w:color="000000"/>
              <w:bottom w:val="single" w:sz="4" w:space="0" w:color="000000"/>
              <w:right w:val="single" w:sz="4" w:space="0" w:color="000000"/>
            </w:tcBorders>
          </w:tcPr>
          <w:p w14:paraId="2685A460" w14:textId="77777777" w:rsidR="006E5DE6" w:rsidRPr="006E5DE6" w:rsidRDefault="006E5DE6" w:rsidP="00096B72">
            <w:pPr>
              <w:spacing w:after="0" w:line="259" w:lineRule="auto"/>
              <w:ind w:right="53"/>
              <w:jc w:val="center"/>
              <w:rPr>
                <w:rFonts w:ascii="Times New Roman" w:hAnsi="Times New Roman" w:cs="Times New Roman"/>
              </w:rPr>
            </w:pPr>
            <w:r w:rsidRPr="006E5DE6">
              <w:rPr>
                <w:rFonts w:ascii="Times New Roman" w:hAnsi="Times New Roman" w:cs="Times New Roman"/>
                <w:sz w:val="20"/>
              </w:rPr>
              <w:t xml:space="preserve">79 </w:t>
            </w:r>
          </w:p>
        </w:tc>
        <w:tc>
          <w:tcPr>
            <w:tcW w:w="477" w:type="dxa"/>
            <w:tcBorders>
              <w:top w:val="single" w:sz="4" w:space="0" w:color="000000"/>
              <w:left w:val="single" w:sz="4" w:space="0" w:color="000000"/>
              <w:bottom w:val="single" w:sz="4" w:space="0" w:color="000000"/>
              <w:right w:val="single" w:sz="4" w:space="0" w:color="000000"/>
            </w:tcBorders>
          </w:tcPr>
          <w:p w14:paraId="6FFFC7F2" w14:textId="77777777" w:rsidR="006E5DE6" w:rsidRPr="006E5DE6" w:rsidRDefault="006E5DE6" w:rsidP="00096B72">
            <w:pPr>
              <w:spacing w:after="0" w:line="259" w:lineRule="auto"/>
              <w:ind w:right="49"/>
              <w:jc w:val="center"/>
              <w:rPr>
                <w:rFonts w:ascii="Times New Roman" w:hAnsi="Times New Roman" w:cs="Times New Roman"/>
              </w:rPr>
            </w:pPr>
            <w:r w:rsidRPr="006E5DE6">
              <w:rPr>
                <w:rFonts w:ascii="Times New Roman" w:hAnsi="Times New Roman" w:cs="Times New Roman"/>
                <w:sz w:val="20"/>
              </w:rPr>
              <w:t xml:space="preserve">3,9 </w:t>
            </w:r>
          </w:p>
        </w:tc>
      </w:tr>
      <w:tr w:rsidR="006E5DE6" w:rsidRPr="006E5DE6" w14:paraId="21A67578" w14:textId="77777777" w:rsidTr="006E5DE6">
        <w:trPr>
          <w:trHeight w:val="470"/>
        </w:trPr>
        <w:tc>
          <w:tcPr>
            <w:tcW w:w="0" w:type="auto"/>
            <w:vMerge/>
            <w:tcBorders>
              <w:top w:val="nil"/>
              <w:left w:val="single" w:sz="4" w:space="0" w:color="000000"/>
              <w:bottom w:val="single" w:sz="4" w:space="0" w:color="000000"/>
              <w:right w:val="single" w:sz="4" w:space="0" w:color="000000"/>
            </w:tcBorders>
          </w:tcPr>
          <w:p w14:paraId="0821226E" w14:textId="77777777" w:rsidR="006E5DE6" w:rsidRPr="006E5DE6" w:rsidRDefault="006E5DE6" w:rsidP="00096B72">
            <w:pPr>
              <w:spacing w:after="160" w:line="259" w:lineRule="auto"/>
              <w:rPr>
                <w:rFonts w:ascii="Times New Roman" w:hAnsi="Times New Roman" w:cs="Times New Roman"/>
              </w:rPr>
            </w:pPr>
          </w:p>
        </w:tc>
        <w:tc>
          <w:tcPr>
            <w:tcW w:w="1132" w:type="dxa"/>
            <w:tcBorders>
              <w:top w:val="single" w:sz="4" w:space="0" w:color="000000"/>
              <w:left w:val="single" w:sz="4" w:space="0" w:color="000000"/>
              <w:bottom w:val="single" w:sz="4" w:space="0" w:color="000000"/>
              <w:right w:val="single" w:sz="4" w:space="0" w:color="000000"/>
            </w:tcBorders>
          </w:tcPr>
          <w:p w14:paraId="7A327F51" w14:textId="77777777" w:rsidR="006E5DE6" w:rsidRPr="006E5DE6" w:rsidRDefault="006E5DE6" w:rsidP="00096B72">
            <w:pPr>
              <w:spacing w:after="0" w:line="259" w:lineRule="auto"/>
              <w:ind w:right="12"/>
              <w:rPr>
                <w:rFonts w:ascii="Times New Roman" w:hAnsi="Times New Roman" w:cs="Times New Roman"/>
              </w:rPr>
            </w:pPr>
            <w:r w:rsidRPr="006E5DE6">
              <w:rPr>
                <w:rFonts w:ascii="Times New Roman" w:hAnsi="Times New Roman" w:cs="Times New Roman"/>
                <w:sz w:val="20"/>
              </w:rPr>
              <w:t xml:space="preserve">Итоги ВПР </w:t>
            </w:r>
          </w:p>
        </w:tc>
        <w:tc>
          <w:tcPr>
            <w:tcW w:w="495" w:type="dxa"/>
            <w:tcBorders>
              <w:top w:val="single" w:sz="4" w:space="0" w:color="000000"/>
              <w:left w:val="single" w:sz="4" w:space="0" w:color="000000"/>
              <w:bottom w:val="single" w:sz="4" w:space="0" w:color="000000"/>
              <w:right w:val="single" w:sz="4" w:space="0" w:color="000000"/>
            </w:tcBorders>
          </w:tcPr>
          <w:p w14:paraId="7E4B50D1"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23 </w:t>
            </w:r>
          </w:p>
        </w:tc>
        <w:tc>
          <w:tcPr>
            <w:tcW w:w="837" w:type="dxa"/>
            <w:tcBorders>
              <w:top w:val="single" w:sz="4" w:space="0" w:color="000000"/>
              <w:left w:val="single" w:sz="4" w:space="0" w:color="000000"/>
              <w:bottom w:val="single" w:sz="4" w:space="0" w:color="000000"/>
              <w:right w:val="single" w:sz="4" w:space="0" w:color="000000"/>
            </w:tcBorders>
          </w:tcPr>
          <w:p w14:paraId="2A684EA6" w14:textId="77777777" w:rsidR="006E5DE6" w:rsidRPr="006E5DE6" w:rsidRDefault="006E5DE6" w:rsidP="00096B72">
            <w:pPr>
              <w:spacing w:after="0" w:line="259" w:lineRule="auto"/>
              <w:ind w:right="48"/>
              <w:jc w:val="center"/>
              <w:rPr>
                <w:rFonts w:ascii="Times New Roman" w:hAnsi="Times New Roman" w:cs="Times New Roman"/>
              </w:rPr>
            </w:pPr>
            <w:r w:rsidRPr="006E5DE6">
              <w:rPr>
                <w:rFonts w:ascii="Times New Roman" w:hAnsi="Times New Roman" w:cs="Times New Roman"/>
                <w:sz w:val="20"/>
              </w:rPr>
              <w:t xml:space="preserve">29 </w:t>
            </w:r>
          </w:p>
        </w:tc>
        <w:tc>
          <w:tcPr>
            <w:tcW w:w="509" w:type="dxa"/>
            <w:tcBorders>
              <w:top w:val="single" w:sz="4" w:space="0" w:color="000000"/>
              <w:left w:val="single" w:sz="4" w:space="0" w:color="000000"/>
              <w:bottom w:val="single" w:sz="4" w:space="0" w:color="000000"/>
              <w:right w:val="single" w:sz="4" w:space="0" w:color="000000"/>
            </w:tcBorders>
          </w:tcPr>
          <w:p w14:paraId="7E9DFF5B" w14:textId="77777777" w:rsidR="006E5DE6" w:rsidRPr="006E5DE6" w:rsidRDefault="006E5DE6" w:rsidP="00096B72">
            <w:pPr>
              <w:spacing w:after="0" w:line="259" w:lineRule="auto"/>
              <w:ind w:right="50"/>
              <w:jc w:val="center"/>
              <w:rPr>
                <w:rFonts w:ascii="Times New Roman" w:hAnsi="Times New Roman" w:cs="Times New Roman"/>
              </w:rPr>
            </w:pPr>
            <w:r w:rsidRPr="006E5DE6">
              <w:rPr>
                <w:rFonts w:ascii="Times New Roman" w:hAnsi="Times New Roman" w:cs="Times New Roman"/>
                <w:sz w:val="20"/>
              </w:rPr>
              <w:t xml:space="preserve">25 </w:t>
            </w:r>
          </w:p>
        </w:tc>
        <w:tc>
          <w:tcPr>
            <w:tcW w:w="916" w:type="dxa"/>
            <w:tcBorders>
              <w:top w:val="single" w:sz="4" w:space="0" w:color="000000"/>
              <w:left w:val="single" w:sz="4" w:space="0" w:color="000000"/>
              <w:bottom w:val="single" w:sz="4" w:space="0" w:color="000000"/>
              <w:right w:val="single" w:sz="4" w:space="0" w:color="000000"/>
            </w:tcBorders>
          </w:tcPr>
          <w:p w14:paraId="0E5A4A16"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31 </w:t>
            </w:r>
          </w:p>
        </w:tc>
        <w:tc>
          <w:tcPr>
            <w:tcW w:w="506" w:type="dxa"/>
            <w:tcBorders>
              <w:top w:val="single" w:sz="4" w:space="0" w:color="000000"/>
              <w:left w:val="single" w:sz="4" w:space="0" w:color="000000"/>
              <w:bottom w:val="single" w:sz="4" w:space="0" w:color="000000"/>
              <w:right w:val="single" w:sz="4" w:space="0" w:color="000000"/>
            </w:tcBorders>
          </w:tcPr>
          <w:p w14:paraId="38D8E391" w14:textId="77777777" w:rsidR="006E5DE6" w:rsidRPr="006E5DE6" w:rsidRDefault="006E5DE6" w:rsidP="00096B72">
            <w:pPr>
              <w:spacing w:after="0" w:line="259" w:lineRule="auto"/>
              <w:rPr>
                <w:rFonts w:ascii="Times New Roman" w:hAnsi="Times New Roman" w:cs="Times New Roman"/>
              </w:rPr>
            </w:pPr>
            <w:r w:rsidRPr="006E5DE6">
              <w:rPr>
                <w:rFonts w:ascii="Times New Roman" w:hAnsi="Times New Roman" w:cs="Times New Roman"/>
                <w:sz w:val="20"/>
              </w:rPr>
              <w:t xml:space="preserve">19 </w:t>
            </w:r>
          </w:p>
        </w:tc>
        <w:tc>
          <w:tcPr>
            <w:tcW w:w="916" w:type="dxa"/>
            <w:tcBorders>
              <w:top w:val="single" w:sz="4" w:space="0" w:color="000000"/>
              <w:left w:val="single" w:sz="4" w:space="0" w:color="000000"/>
              <w:bottom w:val="single" w:sz="4" w:space="0" w:color="000000"/>
              <w:right w:val="single" w:sz="4" w:space="0" w:color="000000"/>
            </w:tcBorders>
          </w:tcPr>
          <w:p w14:paraId="739F06A4" w14:textId="77777777" w:rsidR="006E5DE6" w:rsidRPr="006E5DE6" w:rsidRDefault="006E5DE6" w:rsidP="00096B72">
            <w:pPr>
              <w:spacing w:after="0" w:line="259" w:lineRule="auto"/>
              <w:ind w:right="50"/>
              <w:jc w:val="center"/>
              <w:rPr>
                <w:rFonts w:ascii="Times New Roman" w:hAnsi="Times New Roman" w:cs="Times New Roman"/>
              </w:rPr>
            </w:pPr>
            <w:r w:rsidRPr="006E5DE6">
              <w:rPr>
                <w:rFonts w:ascii="Times New Roman" w:hAnsi="Times New Roman" w:cs="Times New Roman"/>
                <w:sz w:val="20"/>
              </w:rPr>
              <w:t xml:space="preserve">24 </w:t>
            </w:r>
          </w:p>
        </w:tc>
        <w:tc>
          <w:tcPr>
            <w:tcW w:w="510" w:type="dxa"/>
            <w:tcBorders>
              <w:top w:val="single" w:sz="4" w:space="0" w:color="000000"/>
              <w:left w:val="single" w:sz="4" w:space="0" w:color="000000"/>
              <w:bottom w:val="single" w:sz="4" w:space="0" w:color="000000"/>
              <w:right w:val="single" w:sz="4" w:space="0" w:color="000000"/>
            </w:tcBorders>
          </w:tcPr>
          <w:p w14:paraId="36CEC108"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13 </w:t>
            </w:r>
          </w:p>
        </w:tc>
        <w:tc>
          <w:tcPr>
            <w:tcW w:w="1174" w:type="dxa"/>
            <w:tcBorders>
              <w:top w:val="single" w:sz="4" w:space="0" w:color="000000"/>
              <w:left w:val="single" w:sz="4" w:space="0" w:color="000000"/>
              <w:bottom w:val="single" w:sz="4" w:space="0" w:color="000000"/>
              <w:right w:val="single" w:sz="4" w:space="0" w:color="000000"/>
            </w:tcBorders>
          </w:tcPr>
          <w:p w14:paraId="34D028B3"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16 </w:t>
            </w:r>
          </w:p>
        </w:tc>
        <w:tc>
          <w:tcPr>
            <w:tcW w:w="1091" w:type="dxa"/>
            <w:tcBorders>
              <w:top w:val="single" w:sz="4" w:space="0" w:color="000000"/>
              <w:left w:val="single" w:sz="4" w:space="0" w:color="000000"/>
              <w:bottom w:val="single" w:sz="4" w:space="0" w:color="000000"/>
              <w:right w:val="single" w:sz="4" w:space="0" w:color="000000"/>
            </w:tcBorders>
          </w:tcPr>
          <w:p w14:paraId="30B617DF" w14:textId="77777777" w:rsidR="006E5DE6" w:rsidRPr="006E5DE6" w:rsidRDefault="006E5DE6" w:rsidP="00096B72">
            <w:pPr>
              <w:spacing w:after="0" w:line="259" w:lineRule="auto"/>
              <w:ind w:right="51"/>
              <w:jc w:val="center"/>
              <w:rPr>
                <w:rFonts w:ascii="Times New Roman" w:hAnsi="Times New Roman" w:cs="Times New Roman"/>
              </w:rPr>
            </w:pPr>
            <w:r w:rsidRPr="006E5DE6">
              <w:rPr>
                <w:rFonts w:ascii="Times New Roman" w:hAnsi="Times New Roman" w:cs="Times New Roman"/>
                <w:sz w:val="20"/>
              </w:rPr>
              <w:t xml:space="preserve">84 </w:t>
            </w:r>
          </w:p>
        </w:tc>
        <w:tc>
          <w:tcPr>
            <w:tcW w:w="996" w:type="dxa"/>
            <w:tcBorders>
              <w:top w:val="single" w:sz="4" w:space="0" w:color="000000"/>
              <w:left w:val="single" w:sz="4" w:space="0" w:color="000000"/>
              <w:bottom w:val="single" w:sz="4" w:space="0" w:color="000000"/>
              <w:right w:val="single" w:sz="4" w:space="0" w:color="000000"/>
            </w:tcBorders>
          </w:tcPr>
          <w:p w14:paraId="54BE8C5E" w14:textId="77777777" w:rsidR="006E5DE6" w:rsidRPr="006E5DE6" w:rsidRDefault="006E5DE6" w:rsidP="00096B72">
            <w:pPr>
              <w:spacing w:after="0" w:line="259" w:lineRule="auto"/>
              <w:ind w:right="53"/>
              <w:jc w:val="center"/>
              <w:rPr>
                <w:rFonts w:ascii="Times New Roman" w:hAnsi="Times New Roman" w:cs="Times New Roman"/>
              </w:rPr>
            </w:pPr>
            <w:r w:rsidRPr="006E5DE6">
              <w:rPr>
                <w:rFonts w:ascii="Times New Roman" w:hAnsi="Times New Roman" w:cs="Times New Roman"/>
                <w:sz w:val="20"/>
              </w:rPr>
              <w:t xml:space="preserve">60 </w:t>
            </w:r>
          </w:p>
        </w:tc>
        <w:tc>
          <w:tcPr>
            <w:tcW w:w="477" w:type="dxa"/>
            <w:tcBorders>
              <w:top w:val="single" w:sz="4" w:space="0" w:color="000000"/>
              <w:left w:val="single" w:sz="4" w:space="0" w:color="000000"/>
              <w:bottom w:val="single" w:sz="4" w:space="0" w:color="000000"/>
              <w:right w:val="single" w:sz="4" w:space="0" w:color="000000"/>
            </w:tcBorders>
          </w:tcPr>
          <w:p w14:paraId="2D1BE17E" w14:textId="77777777" w:rsidR="006E5DE6" w:rsidRPr="006E5DE6" w:rsidRDefault="006E5DE6" w:rsidP="00096B72">
            <w:pPr>
              <w:spacing w:after="0" w:line="259" w:lineRule="auto"/>
              <w:ind w:right="49"/>
              <w:jc w:val="center"/>
              <w:rPr>
                <w:rFonts w:ascii="Times New Roman" w:hAnsi="Times New Roman" w:cs="Times New Roman"/>
              </w:rPr>
            </w:pPr>
            <w:r w:rsidRPr="006E5DE6">
              <w:rPr>
                <w:rFonts w:ascii="Times New Roman" w:hAnsi="Times New Roman" w:cs="Times New Roman"/>
                <w:sz w:val="20"/>
              </w:rPr>
              <w:t xml:space="preserve">3,7 </w:t>
            </w:r>
          </w:p>
        </w:tc>
      </w:tr>
    </w:tbl>
    <w:p w14:paraId="09F53624" w14:textId="77777777" w:rsidR="006E5DE6" w:rsidRDefault="006E5DE6" w:rsidP="00795483">
      <w:pPr>
        <w:rPr>
          <w:rFonts w:ascii="Times New Roman" w:hAnsi="Times New Roman" w:cs="Times New Roman"/>
          <w:sz w:val="24"/>
          <w:szCs w:val="24"/>
        </w:rPr>
      </w:pPr>
    </w:p>
    <w:p w14:paraId="1F2AC9BD" w14:textId="77777777" w:rsidR="00FA102B" w:rsidRDefault="00FA102B" w:rsidP="00795483">
      <w:pPr>
        <w:rPr>
          <w:rFonts w:ascii="Times New Roman" w:hAnsi="Times New Roman" w:cs="Times New Roman"/>
          <w:sz w:val="24"/>
          <w:szCs w:val="24"/>
        </w:rPr>
      </w:pPr>
    </w:p>
    <w:p w14:paraId="478A1626" w14:textId="77777777" w:rsidR="00FA102B" w:rsidRDefault="00FA102B" w:rsidP="00795483">
      <w:pPr>
        <w:rPr>
          <w:rFonts w:ascii="Times New Roman" w:hAnsi="Times New Roman" w:cs="Times New Roman"/>
          <w:sz w:val="24"/>
          <w:szCs w:val="24"/>
        </w:rPr>
      </w:pPr>
    </w:p>
    <w:p w14:paraId="17809C61" w14:textId="77777777" w:rsidR="00FA102B" w:rsidRDefault="00FA102B" w:rsidP="00795483">
      <w:pPr>
        <w:rPr>
          <w:rFonts w:ascii="Times New Roman" w:hAnsi="Times New Roman" w:cs="Times New Roman"/>
          <w:sz w:val="24"/>
          <w:szCs w:val="24"/>
        </w:rPr>
      </w:pPr>
    </w:p>
    <w:tbl>
      <w:tblPr>
        <w:tblStyle w:val="TableGrid"/>
        <w:tblW w:w="10742" w:type="dxa"/>
        <w:tblInd w:w="-998" w:type="dxa"/>
        <w:tblCellMar>
          <w:top w:w="12" w:type="dxa"/>
          <w:left w:w="108" w:type="dxa"/>
          <w:right w:w="70" w:type="dxa"/>
        </w:tblCellMar>
        <w:tblLook w:val="04A0" w:firstRow="1" w:lastRow="0" w:firstColumn="1" w:lastColumn="0" w:noHBand="0" w:noVBand="1"/>
      </w:tblPr>
      <w:tblGrid>
        <w:gridCol w:w="250"/>
        <w:gridCol w:w="1418"/>
        <w:gridCol w:w="533"/>
        <w:gridCol w:w="1169"/>
        <w:gridCol w:w="566"/>
        <w:gridCol w:w="1136"/>
        <w:gridCol w:w="566"/>
        <w:gridCol w:w="1133"/>
        <w:gridCol w:w="569"/>
        <w:gridCol w:w="1134"/>
        <w:gridCol w:w="708"/>
        <w:gridCol w:w="708"/>
        <w:gridCol w:w="852"/>
      </w:tblGrid>
      <w:tr w:rsidR="000C4F91" w:rsidRPr="009103F3" w14:paraId="4A19F6A7" w14:textId="77777777" w:rsidTr="00FA102B">
        <w:trPr>
          <w:trHeight w:val="1021"/>
        </w:trPr>
        <w:tc>
          <w:tcPr>
            <w:tcW w:w="1668" w:type="dxa"/>
            <w:gridSpan w:val="2"/>
            <w:vMerge w:val="restart"/>
            <w:tcBorders>
              <w:top w:val="single" w:sz="4" w:space="0" w:color="000000"/>
              <w:left w:val="single" w:sz="4" w:space="0" w:color="000000"/>
              <w:bottom w:val="single" w:sz="4" w:space="0" w:color="000000"/>
              <w:right w:val="single" w:sz="4" w:space="0" w:color="000000"/>
            </w:tcBorders>
          </w:tcPr>
          <w:p w14:paraId="3BFBF048" w14:textId="77777777" w:rsidR="000C4F91" w:rsidRPr="009103F3" w:rsidRDefault="000C4F91" w:rsidP="00096B72">
            <w:pPr>
              <w:spacing w:after="0" w:line="259" w:lineRule="auto"/>
              <w:ind w:right="37"/>
              <w:jc w:val="center"/>
              <w:rPr>
                <w:rFonts w:ascii="Times New Roman" w:hAnsi="Times New Roman" w:cs="Times New Roman"/>
                <w:b/>
                <w:bCs/>
              </w:rPr>
            </w:pPr>
            <w:r w:rsidRPr="009103F3">
              <w:rPr>
                <w:rFonts w:ascii="Times New Roman" w:hAnsi="Times New Roman" w:cs="Times New Roman"/>
                <w:b/>
                <w:bCs/>
              </w:rPr>
              <w:t>Физика</w:t>
            </w:r>
          </w:p>
          <w:p w14:paraId="4B3DD917" w14:textId="77777777" w:rsidR="000C4F91" w:rsidRPr="009103F3" w:rsidRDefault="000C4F91" w:rsidP="00096B72">
            <w:pPr>
              <w:spacing w:after="0" w:line="259" w:lineRule="auto"/>
              <w:ind w:right="37"/>
              <w:jc w:val="center"/>
              <w:rPr>
                <w:rFonts w:ascii="Times New Roman" w:hAnsi="Times New Roman" w:cs="Times New Roman"/>
              </w:rPr>
            </w:pPr>
            <w:r w:rsidRPr="009103F3">
              <w:rPr>
                <w:rFonts w:ascii="Times New Roman" w:hAnsi="Times New Roman" w:cs="Times New Roman"/>
                <w:b/>
                <w:bCs/>
              </w:rPr>
              <w:t>7А</w:t>
            </w:r>
          </w:p>
        </w:tc>
        <w:tc>
          <w:tcPr>
            <w:tcW w:w="533" w:type="dxa"/>
            <w:tcBorders>
              <w:top w:val="single" w:sz="4" w:space="0" w:color="000000"/>
              <w:left w:val="single" w:sz="4" w:space="0" w:color="000000"/>
              <w:bottom w:val="single" w:sz="4" w:space="0" w:color="000000"/>
              <w:right w:val="nil"/>
            </w:tcBorders>
          </w:tcPr>
          <w:p w14:paraId="1EBE2684" w14:textId="77777777" w:rsidR="000C4F91" w:rsidRPr="009103F3" w:rsidRDefault="000C4F91" w:rsidP="00096B72">
            <w:pPr>
              <w:spacing w:after="160" w:line="259" w:lineRule="auto"/>
              <w:rPr>
                <w:rFonts w:ascii="Times New Roman" w:hAnsi="Times New Roman" w:cs="Times New Roman"/>
              </w:rPr>
            </w:pPr>
          </w:p>
        </w:tc>
        <w:tc>
          <w:tcPr>
            <w:tcW w:w="6273" w:type="dxa"/>
            <w:gridSpan w:val="7"/>
            <w:tcBorders>
              <w:top w:val="single" w:sz="4" w:space="0" w:color="000000"/>
              <w:left w:val="nil"/>
              <w:bottom w:val="single" w:sz="4" w:space="0" w:color="000000"/>
              <w:right w:val="single" w:sz="4" w:space="0" w:color="000000"/>
            </w:tcBorders>
            <w:shd w:val="clear" w:color="auto" w:fill="F7CAAC" w:themeFill="accent2" w:themeFillTint="66"/>
          </w:tcPr>
          <w:p w14:paraId="7FD863A6" w14:textId="77777777" w:rsidR="000C4F91" w:rsidRPr="00FA102B" w:rsidRDefault="000C4F91" w:rsidP="00096B72">
            <w:pPr>
              <w:spacing w:after="0" w:line="259" w:lineRule="auto"/>
              <w:ind w:left="159"/>
              <w:rPr>
                <w:rFonts w:ascii="Times New Roman" w:hAnsi="Times New Roman" w:cs="Times New Roman"/>
                <w:b/>
                <w:bCs/>
              </w:rPr>
            </w:pPr>
            <w:r w:rsidRPr="00FA102B">
              <w:rPr>
                <w:rFonts w:ascii="Times New Roman" w:hAnsi="Times New Roman" w:cs="Times New Roman"/>
                <w:b/>
                <w:bCs/>
              </w:rPr>
              <w:t xml:space="preserve">Итоги 1 полугодия 2018-2019 (3 четверти)/  Итоги ВПР </w:t>
            </w:r>
          </w:p>
        </w:tc>
        <w:tc>
          <w:tcPr>
            <w:tcW w:w="70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B73E55F" w14:textId="77777777" w:rsidR="000C4F91" w:rsidRPr="00FA102B" w:rsidRDefault="000C4F91" w:rsidP="00096B72">
            <w:pPr>
              <w:spacing w:after="0" w:line="259" w:lineRule="auto"/>
              <w:ind w:firstLine="19"/>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обуч</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енно</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сти</w:t>
            </w:r>
            <w:proofErr w:type="spellEnd"/>
            <w:r w:rsidRPr="00FA102B">
              <w:rPr>
                <w:rFonts w:ascii="Times New Roman" w:hAnsi="Times New Roman" w:cs="Times New Roman"/>
                <w:b/>
                <w:bCs/>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8332FFA" w14:textId="77777777" w:rsidR="000C4F91" w:rsidRPr="00FA102B" w:rsidRDefault="000C4F91" w:rsidP="00096B72">
            <w:pPr>
              <w:spacing w:after="0" w:line="259" w:lineRule="auto"/>
              <w:ind w:firstLine="10"/>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каче</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ства</w:t>
            </w:r>
            <w:proofErr w:type="spellEnd"/>
            <w:r w:rsidRPr="00FA102B">
              <w:rPr>
                <w:rFonts w:ascii="Times New Roman" w:hAnsi="Times New Roman" w:cs="Times New Roman"/>
                <w:b/>
                <w:bCs/>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EC441B7" w14:textId="77777777" w:rsidR="000C4F91" w:rsidRPr="00FA102B" w:rsidRDefault="000C4F91" w:rsidP="00096B72">
            <w:pPr>
              <w:spacing w:after="0" w:line="259" w:lineRule="auto"/>
              <w:jc w:val="center"/>
              <w:rPr>
                <w:rFonts w:ascii="Times New Roman" w:hAnsi="Times New Roman" w:cs="Times New Roman"/>
                <w:b/>
                <w:bCs/>
              </w:rPr>
            </w:pPr>
            <w:proofErr w:type="spellStart"/>
            <w:r w:rsidRPr="00FA102B">
              <w:rPr>
                <w:rFonts w:ascii="Times New Roman" w:hAnsi="Times New Roman" w:cs="Times New Roman"/>
                <w:b/>
                <w:bCs/>
              </w:rPr>
              <w:t>Средн</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ий</w:t>
            </w:r>
            <w:proofErr w:type="spellEnd"/>
            <w:r w:rsidRPr="00FA102B">
              <w:rPr>
                <w:rFonts w:ascii="Times New Roman" w:hAnsi="Times New Roman" w:cs="Times New Roman"/>
                <w:b/>
                <w:bCs/>
              </w:rPr>
              <w:t xml:space="preserve">  балл </w:t>
            </w:r>
          </w:p>
        </w:tc>
      </w:tr>
      <w:tr w:rsidR="000C4F91" w:rsidRPr="009103F3" w14:paraId="20B1F75D" w14:textId="77777777" w:rsidTr="000C4F91">
        <w:trPr>
          <w:trHeight w:val="1781"/>
        </w:trPr>
        <w:tc>
          <w:tcPr>
            <w:tcW w:w="0" w:type="auto"/>
            <w:gridSpan w:val="2"/>
            <w:vMerge/>
            <w:tcBorders>
              <w:top w:val="nil"/>
              <w:left w:val="single" w:sz="4" w:space="0" w:color="000000"/>
              <w:bottom w:val="single" w:sz="4" w:space="0" w:color="000000"/>
              <w:right w:val="single" w:sz="4" w:space="0" w:color="000000"/>
            </w:tcBorders>
          </w:tcPr>
          <w:p w14:paraId="6118312B" w14:textId="77777777" w:rsidR="000C4F91" w:rsidRPr="009103F3" w:rsidRDefault="000C4F91" w:rsidP="00096B72">
            <w:pPr>
              <w:spacing w:after="160" w:line="259" w:lineRule="auto"/>
              <w:rPr>
                <w:rFonts w:ascii="Times New Roman" w:hAnsi="Times New Roman" w:cs="Times New Roman"/>
              </w:rPr>
            </w:pPr>
          </w:p>
        </w:tc>
        <w:tc>
          <w:tcPr>
            <w:tcW w:w="533" w:type="dxa"/>
            <w:tcBorders>
              <w:top w:val="single" w:sz="4" w:space="0" w:color="000000"/>
              <w:left w:val="single" w:sz="4" w:space="0" w:color="000000"/>
              <w:bottom w:val="single" w:sz="4" w:space="0" w:color="000000"/>
              <w:right w:val="single" w:sz="4" w:space="0" w:color="000000"/>
            </w:tcBorders>
          </w:tcPr>
          <w:p w14:paraId="782329EA" w14:textId="77777777" w:rsidR="000C4F91" w:rsidRPr="009103F3" w:rsidRDefault="000C4F91" w:rsidP="00096B72">
            <w:pPr>
              <w:spacing w:after="0" w:line="259" w:lineRule="auto"/>
              <w:rPr>
                <w:rFonts w:ascii="Times New Roman" w:hAnsi="Times New Roman" w:cs="Times New Roman"/>
              </w:rPr>
            </w:pPr>
            <w:r w:rsidRPr="009103F3">
              <w:rPr>
                <w:rFonts w:ascii="Times New Roman" w:hAnsi="Times New Roman" w:cs="Times New Roman"/>
                <w:sz w:val="20"/>
              </w:rPr>
              <w:t>«5»</w:t>
            </w:r>
            <w:r w:rsidRPr="009103F3">
              <w:rPr>
                <w:rFonts w:ascii="Times New Roman" w:hAnsi="Times New Roman" w:cs="Times New Roman"/>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780BFA67" w14:textId="77777777" w:rsidR="000C4F91" w:rsidRPr="009103F3" w:rsidRDefault="000C4F91" w:rsidP="00096B72">
            <w:pPr>
              <w:spacing w:after="0" w:line="259" w:lineRule="auto"/>
              <w:rPr>
                <w:rFonts w:ascii="Times New Roman" w:hAnsi="Times New Roman" w:cs="Times New Roman"/>
              </w:rPr>
            </w:pPr>
            <w:r w:rsidRPr="009103F3">
              <w:rPr>
                <w:rFonts w:ascii="Times New Roman" w:hAnsi="Times New Roman" w:cs="Times New Roman"/>
              </w:rPr>
              <w:t xml:space="preserve">%  от </w:t>
            </w:r>
          </w:p>
          <w:p w14:paraId="7E92401E" w14:textId="77777777" w:rsidR="000C4F91" w:rsidRPr="009103F3" w:rsidRDefault="000C4F91" w:rsidP="00096B72">
            <w:pPr>
              <w:spacing w:after="0" w:line="259" w:lineRule="auto"/>
              <w:rPr>
                <w:rFonts w:ascii="Times New Roman" w:hAnsi="Times New Roman" w:cs="Times New Roman"/>
              </w:rPr>
            </w:pPr>
            <w:r w:rsidRPr="009103F3">
              <w:rPr>
                <w:rFonts w:ascii="Times New Roman" w:hAnsi="Times New Roman" w:cs="Times New Roman"/>
              </w:rPr>
              <w:t xml:space="preserve">числа </w:t>
            </w:r>
          </w:p>
          <w:p w14:paraId="4BB2C518" w14:textId="77777777" w:rsidR="000C4F91" w:rsidRPr="009103F3" w:rsidRDefault="000C4F91" w:rsidP="00096B72">
            <w:pPr>
              <w:spacing w:after="0" w:line="259" w:lineRule="auto"/>
              <w:rPr>
                <w:rFonts w:ascii="Times New Roman" w:hAnsi="Times New Roman" w:cs="Times New Roman"/>
              </w:rPr>
            </w:pPr>
            <w:proofErr w:type="spellStart"/>
            <w:r w:rsidRPr="009103F3">
              <w:rPr>
                <w:rFonts w:ascii="Times New Roman" w:hAnsi="Times New Roman" w:cs="Times New Roman"/>
              </w:rPr>
              <w:t>обучающ</w:t>
            </w:r>
            <w:proofErr w:type="spellEnd"/>
            <w:r w:rsidRPr="009103F3">
              <w:rPr>
                <w:rFonts w:ascii="Times New Roman" w:hAnsi="Times New Roman" w:cs="Times New Roman"/>
              </w:rPr>
              <w:t xml:space="preserve"> </w:t>
            </w:r>
            <w:proofErr w:type="spellStart"/>
            <w:r w:rsidRPr="009103F3">
              <w:rPr>
                <w:rFonts w:ascii="Times New Roman" w:hAnsi="Times New Roman" w:cs="Times New Roman"/>
              </w:rPr>
              <w:t>ихся</w:t>
            </w:r>
            <w:proofErr w:type="spellEnd"/>
            <w:r w:rsidRPr="009103F3">
              <w:rPr>
                <w:rFonts w:ascii="Times New Roman" w:hAnsi="Times New Roman" w:cs="Times New Roman"/>
              </w:rPr>
              <w:t>/</w:t>
            </w:r>
            <w:proofErr w:type="spellStart"/>
            <w:r w:rsidRPr="009103F3">
              <w:rPr>
                <w:rFonts w:ascii="Times New Roman" w:hAnsi="Times New Roman" w:cs="Times New Roman"/>
              </w:rPr>
              <w:t>учас</w:t>
            </w:r>
            <w:proofErr w:type="spellEnd"/>
            <w:r w:rsidRPr="009103F3">
              <w:rPr>
                <w:rFonts w:ascii="Times New Roman" w:hAnsi="Times New Roman" w:cs="Times New Roman"/>
              </w:rPr>
              <w:t xml:space="preserve"> </w:t>
            </w:r>
            <w:proofErr w:type="spellStart"/>
            <w:r w:rsidRPr="009103F3">
              <w:rPr>
                <w:rFonts w:ascii="Times New Roman" w:hAnsi="Times New Roman" w:cs="Times New Roman"/>
              </w:rPr>
              <w:t>тников</w:t>
            </w:r>
            <w:proofErr w:type="spellEnd"/>
            <w:r w:rsidRPr="009103F3">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4400FD9" w14:textId="77777777" w:rsidR="000C4F91" w:rsidRPr="009103F3" w:rsidRDefault="000C4F91" w:rsidP="00096B72">
            <w:pPr>
              <w:spacing w:after="0" w:line="259" w:lineRule="auto"/>
              <w:rPr>
                <w:rFonts w:ascii="Times New Roman" w:hAnsi="Times New Roman" w:cs="Times New Roman"/>
              </w:rPr>
            </w:pPr>
            <w:r w:rsidRPr="009103F3">
              <w:rPr>
                <w:rFonts w:ascii="Times New Roman" w:hAnsi="Times New Roman" w:cs="Times New Roman"/>
              </w:rPr>
              <w:t xml:space="preserve">«4» </w:t>
            </w:r>
          </w:p>
        </w:tc>
        <w:tc>
          <w:tcPr>
            <w:tcW w:w="1136" w:type="dxa"/>
            <w:tcBorders>
              <w:top w:val="single" w:sz="4" w:space="0" w:color="000000"/>
              <w:left w:val="single" w:sz="4" w:space="0" w:color="000000"/>
              <w:bottom w:val="single" w:sz="4" w:space="0" w:color="000000"/>
              <w:right w:val="single" w:sz="4" w:space="0" w:color="000000"/>
            </w:tcBorders>
          </w:tcPr>
          <w:p w14:paraId="48ACC169" w14:textId="77777777" w:rsidR="000C4F91" w:rsidRPr="009103F3" w:rsidRDefault="000C4F91" w:rsidP="00096B72">
            <w:pPr>
              <w:spacing w:after="0" w:line="236" w:lineRule="auto"/>
              <w:rPr>
                <w:rFonts w:ascii="Times New Roman" w:hAnsi="Times New Roman" w:cs="Times New Roman"/>
              </w:rPr>
            </w:pPr>
            <w:r w:rsidRPr="009103F3">
              <w:rPr>
                <w:rFonts w:ascii="Times New Roman" w:hAnsi="Times New Roman" w:cs="Times New Roman"/>
              </w:rPr>
              <w:t xml:space="preserve">%  от числа </w:t>
            </w:r>
          </w:p>
          <w:p w14:paraId="2684C139" w14:textId="77777777" w:rsidR="000C4F91" w:rsidRPr="009103F3" w:rsidRDefault="000C4F91" w:rsidP="00096B72">
            <w:pPr>
              <w:spacing w:after="0" w:line="259" w:lineRule="auto"/>
              <w:rPr>
                <w:rFonts w:ascii="Times New Roman" w:hAnsi="Times New Roman" w:cs="Times New Roman"/>
              </w:rPr>
            </w:pPr>
            <w:proofErr w:type="spellStart"/>
            <w:r w:rsidRPr="009103F3">
              <w:rPr>
                <w:rFonts w:ascii="Times New Roman" w:hAnsi="Times New Roman" w:cs="Times New Roman"/>
              </w:rPr>
              <w:t>обучающ</w:t>
            </w:r>
            <w:proofErr w:type="spellEnd"/>
            <w:r w:rsidRPr="009103F3">
              <w:rPr>
                <w:rFonts w:ascii="Times New Roman" w:hAnsi="Times New Roman" w:cs="Times New Roman"/>
              </w:rPr>
              <w:t xml:space="preserve"> </w:t>
            </w:r>
            <w:proofErr w:type="spellStart"/>
            <w:r w:rsidRPr="009103F3">
              <w:rPr>
                <w:rFonts w:ascii="Times New Roman" w:hAnsi="Times New Roman" w:cs="Times New Roman"/>
              </w:rPr>
              <w:t>ихся</w:t>
            </w:r>
            <w:proofErr w:type="spellEnd"/>
            <w:r w:rsidRPr="009103F3">
              <w:rPr>
                <w:rFonts w:ascii="Times New Roman" w:hAnsi="Times New Roman" w:cs="Times New Roman"/>
              </w:rPr>
              <w:t>/</w:t>
            </w:r>
            <w:proofErr w:type="spellStart"/>
            <w:r w:rsidRPr="009103F3">
              <w:rPr>
                <w:rFonts w:ascii="Times New Roman" w:hAnsi="Times New Roman" w:cs="Times New Roman"/>
              </w:rPr>
              <w:t>учас</w:t>
            </w:r>
            <w:proofErr w:type="spellEnd"/>
            <w:r w:rsidRPr="009103F3">
              <w:rPr>
                <w:rFonts w:ascii="Times New Roman" w:hAnsi="Times New Roman" w:cs="Times New Roman"/>
              </w:rPr>
              <w:t xml:space="preserve"> </w:t>
            </w:r>
            <w:proofErr w:type="spellStart"/>
            <w:r w:rsidRPr="009103F3">
              <w:rPr>
                <w:rFonts w:ascii="Times New Roman" w:hAnsi="Times New Roman" w:cs="Times New Roman"/>
              </w:rPr>
              <w:t>тников</w:t>
            </w:r>
            <w:proofErr w:type="spellEnd"/>
            <w:r w:rsidRPr="009103F3">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DF566A5" w14:textId="77777777" w:rsidR="000C4F91" w:rsidRPr="009103F3" w:rsidRDefault="000C4F91" w:rsidP="00096B72">
            <w:pPr>
              <w:spacing w:after="0" w:line="259" w:lineRule="auto"/>
              <w:rPr>
                <w:rFonts w:ascii="Times New Roman" w:hAnsi="Times New Roman" w:cs="Times New Roman"/>
              </w:rPr>
            </w:pPr>
            <w:r w:rsidRPr="009103F3">
              <w:rPr>
                <w:rFonts w:ascii="Times New Roman" w:hAnsi="Times New Roman" w:cs="Times New Roman"/>
              </w:rPr>
              <w:t xml:space="preserve">«3» </w:t>
            </w:r>
          </w:p>
        </w:tc>
        <w:tc>
          <w:tcPr>
            <w:tcW w:w="1133" w:type="dxa"/>
            <w:tcBorders>
              <w:top w:val="single" w:sz="4" w:space="0" w:color="000000"/>
              <w:left w:val="single" w:sz="4" w:space="0" w:color="000000"/>
              <w:bottom w:val="single" w:sz="4" w:space="0" w:color="000000"/>
              <w:right w:val="single" w:sz="4" w:space="0" w:color="000000"/>
            </w:tcBorders>
          </w:tcPr>
          <w:p w14:paraId="5A6FB7F5" w14:textId="77777777" w:rsidR="000C4F91" w:rsidRPr="009103F3" w:rsidRDefault="000C4F91" w:rsidP="00096B72">
            <w:pPr>
              <w:spacing w:after="0" w:line="236" w:lineRule="auto"/>
              <w:rPr>
                <w:rFonts w:ascii="Times New Roman" w:hAnsi="Times New Roman" w:cs="Times New Roman"/>
              </w:rPr>
            </w:pPr>
            <w:r w:rsidRPr="009103F3">
              <w:rPr>
                <w:rFonts w:ascii="Times New Roman" w:hAnsi="Times New Roman" w:cs="Times New Roman"/>
              </w:rPr>
              <w:t xml:space="preserve">%  от числа </w:t>
            </w:r>
          </w:p>
          <w:p w14:paraId="0AF1210D" w14:textId="77777777" w:rsidR="000C4F91" w:rsidRPr="009103F3" w:rsidRDefault="000C4F91" w:rsidP="00096B72">
            <w:pPr>
              <w:spacing w:after="0" w:line="259" w:lineRule="auto"/>
              <w:rPr>
                <w:rFonts w:ascii="Times New Roman" w:hAnsi="Times New Roman" w:cs="Times New Roman"/>
              </w:rPr>
            </w:pPr>
            <w:proofErr w:type="spellStart"/>
            <w:r w:rsidRPr="009103F3">
              <w:rPr>
                <w:rFonts w:ascii="Times New Roman" w:hAnsi="Times New Roman" w:cs="Times New Roman"/>
              </w:rPr>
              <w:t>обучающ</w:t>
            </w:r>
            <w:proofErr w:type="spellEnd"/>
            <w:r w:rsidRPr="009103F3">
              <w:rPr>
                <w:rFonts w:ascii="Times New Roman" w:hAnsi="Times New Roman" w:cs="Times New Roman"/>
              </w:rPr>
              <w:t xml:space="preserve"> </w:t>
            </w:r>
            <w:proofErr w:type="spellStart"/>
            <w:r w:rsidRPr="009103F3">
              <w:rPr>
                <w:rFonts w:ascii="Times New Roman" w:hAnsi="Times New Roman" w:cs="Times New Roman"/>
              </w:rPr>
              <w:t>ихся</w:t>
            </w:r>
            <w:proofErr w:type="spellEnd"/>
            <w:r w:rsidRPr="009103F3">
              <w:rPr>
                <w:rFonts w:ascii="Times New Roman" w:hAnsi="Times New Roman" w:cs="Times New Roman"/>
              </w:rPr>
              <w:t>/</w:t>
            </w:r>
            <w:proofErr w:type="spellStart"/>
            <w:r w:rsidRPr="009103F3">
              <w:rPr>
                <w:rFonts w:ascii="Times New Roman" w:hAnsi="Times New Roman" w:cs="Times New Roman"/>
              </w:rPr>
              <w:t>учас</w:t>
            </w:r>
            <w:proofErr w:type="spellEnd"/>
            <w:r w:rsidRPr="009103F3">
              <w:rPr>
                <w:rFonts w:ascii="Times New Roman" w:hAnsi="Times New Roman" w:cs="Times New Roman"/>
              </w:rPr>
              <w:t xml:space="preserve"> </w:t>
            </w:r>
            <w:proofErr w:type="spellStart"/>
            <w:r w:rsidRPr="009103F3">
              <w:rPr>
                <w:rFonts w:ascii="Times New Roman" w:hAnsi="Times New Roman" w:cs="Times New Roman"/>
              </w:rPr>
              <w:t>тников</w:t>
            </w:r>
            <w:proofErr w:type="spellEnd"/>
            <w:r w:rsidRPr="009103F3">
              <w:rPr>
                <w:rFonts w:ascii="Times New Roman" w:hAnsi="Times New Roman" w:cs="Times New Roman"/>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F8DAA8A" w14:textId="77777777" w:rsidR="000C4F91" w:rsidRPr="009103F3" w:rsidRDefault="000C4F91" w:rsidP="00096B72">
            <w:pPr>
              <w:spacing w:after="0" w:line="259" w:lineRule="auto"/>
              <w:ind w:left="2"/>
              <w:rPr>
                <w:rFonts w:ascii="Times New Roman" w:hAnsi="Times New Roman" w:cs="Times New Roman"/>
              </w:rPr>
            </w:pPr>
            <w:r w:rsidRPr="009103F3">
              <w:rPr>
                <w:rFonts w:ascii="Times New Roman" w:hAnsi="Times New Roman" w:cs="Times New Roman"/>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58D46086" w14:textId="77777777" w:rsidR="000C4F91" w:rsidRPr="009103F3" w:rsidRDefault="000C4F91" w:rsidP="00096B72">
            <w:pPr>
              <w:spacing w:after="2" w:line="237" w:lineRule="auto"/>
              <w:rPr>
                <w:rFonts w:ascii="Times New Roman" w:hAnsi="Times New Roman" w:cs="Times New Roman"/>
              </w:rPr>
            </w:pPr>
            <w:r w:rsidRPr="009103F3">
              <w:rPr>
                <w:rFonts w:ascii="Times New Roman" w:hAnsi="Times New Roman" w:cs="Times New Roman"/>
              </w:rPr>
              <w:t xml:space="preserve">%  от числа </w:t>
            </w:r>
            <w:proofErr w:type="spellStart"/>
            <w:r w:rsidRPr="009103F3">
              <w:rPr>
                <w:rFonts w:ascii="Times New Roman" w:hAnsi="Times New Roman" w:cs="Times New Roman"/>
              </w:rPr>
              <w:t>обуча</w:t>
            </w:r>
            <w:proofErr w:type="spellEnd"/>
            <w:r w:rsidRPr="009103F3">
              <w:rPr>
                <w:rFonts w:ascii="Times New Roman" w:hAnsi="Times New Roman" w:cs="Times New Roman"/>
              </w:rPr>
              <w:t xml:space="preserve"> </w:t>
            </w:r>
            <w:proofErr w:type="spellStart"/>
            <w:r w:rsidRPr="009103F3">
              <w:rPr>
                <w:rFonts w:ascii="Times New Roman" w:hAnsi="Times New Roman" w:cs="Times New Roman"/>
              </w:rPr>
              <w:t>ющих</w:t>
            </w:r>
            <w:proofErr w:type="spellEnd"/>
            <w:r w:rsidRPr="009103F3">
              <w:rPr>
                <w:rFonts w:ascii="Times New Roman" w:hAnsi="Times New Roman" w:cs="Times New Roman"/>
              </w:rPr>
              <w:t xml:space="preserve"> </w:t>
            </w:r>
            <w:proofErr w:type="spellStart"/>
            <w:r w:rsidRPr="009103F3">
              <w:rPr>
                <w:rFonts w:ascii="Times New Roman" w:hAnsi="Times New Roman" w:cs="Times New Roman"/>
              </w:rPr>
              <w:t>ся</w:t>
            </w:r>
            <w:proofErr w:type="spellEnd"/>
            <w:r w:rsidRPr="009103F3">
              <w:rPr>
                <w:rFonts w:ascii="Times New Roman" w:hAnsi="Times New Roman" w:cs="Times New Roman"/>
              </w:rPr>
              <w:t>/уча</w:t>
            </w:r>
          </w:p>
          <w:p w14:paraId="6687E033" w14:textId="77777777" w:rsidR="000C4F91" w:rsidRPr="009103F3" w:rsidRDefault="000C4F91" w:rsidP="00096B72">
            <w:pPr>
              <w:spacing w:after="0" w:line="259" w:lineRule="auto"/>
              <w:ind w:right="204"/>
              <w:rPr>
                <w:rFonts w:ascii="Times New Roman" w:hAnsi="Times New Roman" w:cs="Times New Roman"/>
              </w:rPr>
            </w:pPr>
            <w:proofErr w:type="spellStart"/>
            <w:r w:rsidRPr="009103F3">
              <w:rPr>
                <w:rFonts w:ascii="Times New Roman" w:hAnsi="Times New Roman" w:cs="Times New Roman"/>
              </w:rPr>
              <w:t>стник</w:t>
            </w:r>
            <w:proofErr w:type="spellEnd"/>
            <w:r w:rsidRPr="009103F3">
              <w:rPr>
                <w:rFonts w:ascii="Times New Roman" w:hAnsi="Times New Roman" w:cs="Times New Roman"/>
              </w:rPr>
              <w:t xml:space="preserve"> </w:t>
            </w:r>
            <w:proofErr w:type="spellStart"/>
            <w:r w:rsidRPr="009103F3">
              <w:rPr>
                <w:rFonts w:ascii="Times New Roman" w:hAnsi="Times New Roman" w:cs="Times New Roman"/>
              </w:rPr>
              <w:t>ов</w:t>
            </w:r>
            <w:proofErr w:type="spellEnd"/>
            <w:r w:rsidRPr="009103F3">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5B0F779" w14:textId="77777777" w:rsidR="000C4F91" w:rsidRPr="009103F3" w:rsidRDefault="000C4F91" w:rsidP="00096B72">
            <w:pPr>
              <w:spacing w:after="0" w:line="259" w:lineRule="auto"/>
              <w:rPr>
                <w:rFonts w:ascii="Times New Roman" w:hAnsi="Times New Roman" w:cs="Times New Roman"/>
              </w:rPr>
            </w:pPr>
            <w:r w:rsidRPr="009103F3">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7112827E" w14:textId="77777777" w:rsidR="000C4F91" w:rsidRPr="009103F3" w:rsidRDefault="000C4F91" w:rsidP="00096B72">
            <w:pPr>
              <w:spacing w:after="0" w:line="259" w:lineRule="auto"/>
              <w:rPr>
                <w:rFonts w:ascii="Times New Roman" w:hAnsi="Times New Roman" w:cs="Times New Roman"/>
              </w:rPr>
            </w:pPr>
            <w:r w:rsidRPr="009103F3">
              <w:rPr>
                <w:rFonts w:ascii="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E251C0C" w14:textId="77777777" w:rsidR="000C4F91" w:rsidRPr="009103F3" w:rsidRDefault="000C4F91" w:rsidP="00096B72">
            <w:pPr>
              <w:spacing w:after="0" w:line="259" w:lineRule="auto"/>
              <w:ind w:left="2"/>
              <w:rPr>
                <w:rFonts w:ascii="Times New Roman" w:hAnsi="Times New Roman" w:cs="Times New Roman"/>
              </w:rPr>
            </w:pPr>
            <w:r w:rsidRPr="009103F3">
              <w:rPr>
                <w:rFonts w:ascii="Times New Roman" w:hAnsi="Times New Roman" w:cs="Times New Roman"/>
              </w:rPr>
              <w:t xml:space="preserve"> </w:t>
            </w:r>
          </w:p>
        </w:tc>
      </w:tr>
      <w:tr w:rsidR="000C4F91" w:rsidRPr="009103F3" w14:paraId="3C8D0AB1" w14:textId="77777777" w:rsidTr="000C4F91">
        <w:trPr>
          <w:trHeight w:val="1022"/>
        </w:trPr>
        <w:tc>
          <w:tcPr>
            <w:tcW w:w="250" w:type="dxa"/>
            <w:vMerge w:val="restart"/>
            <w:tcBorders>
              <w:top w:val="single" w:sz="4" w:space="0" w:color="000000"/>
              <w:left w:val="single" w:sz="4" w:space="0" w:color="000000"/>
              <w:bottom w:val="single" w:sz="4" w:space="0" w:color="000000"/>
              <w:right w:val="single" w:sz="4" w:space="0" w:color="000000"/>
            </w:tcBorders>
          </w:tcPr>
          <w:p w14:paraId="666B8020" w14:textId="77777777" w:rsidR="000C4F91" w:rsidRPr="009103F3" w:rsidRDefault="000C4F91" w:rsidP="00096B72">
            <w:pPr>
              <w:spacing w:after="0" w:line="259" w:lineRule="auto"/>
              <w:ind w:left="16"/>
              <w:jc w:val="center"/>
              <w:rPr>
                <w:rFonts w:ascii="Times New Roman" w:hAnsi="Times New Roman" w:cs="Times New Roman"/>
              </w:rPr>
            </w:pPr>
            <w:r w:rsidRPr="009103F3">
              <w:rPr>
                <w:rFonts w:ascii="Times New Roman" w:hAnsi="Times New Roman" w:cs="Times New Roman"/>
              </w:rPr>
              <w:lastRenderedPageBreak/>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51F478E" w14:textId="77777777" w:rsidR="000C4F91" w:rsidRPr="009103F3" w:rsidRDefault="000C4F91" w:rsidP="00096B72">
            <w:pPr>
              <w:spacing w:after="0" w:line="259" w:lineRule="auto"/>
              <w:ind w:left="2"/>
              <w:rPr>
                <w:rFonts w:ascii="Times New Roman" w:hAnsi="Times New Roman" w:cs="Times New Roman"/>
              </w:rPr>
            </w:pPr>
            <w:r w:rsidRPr="009103F3">
              <w:rPr>
                <w:rFonts w:ascii="Times New Roman" w:hAnsi="Times New Roman" w:cs="Times New Roman"/>
              </w:rPr>
              <w:t xml:space="preserve">Итоги 1 полугодия 2018-2019(3 четверти) </w:t>
            </w:r>
          </w:p>
        </w:tc>
        <w:tc>
          <w:tcPr>
            <w:tcW w:w="533" w:type="dxa"/>
            <w:tcBorders>
              <w:top w:val="single" w:sz="4" w:space="0" w:color="000000"/>
              <w:left w:val="single" w:sz="4" w:space="0" w:color="000000"/>
              <w:bottom w:val="single" w:sz="4" w:space="0" w:color="000000"/>
              <w:right w:val="single" w:sz="4" w:space="0" w:color="000000"/>
            </w:tcBorders>
          </w:tcPr>
          <w:p w14:paraId="5C08FD0F" w14:textId="77777777" w:rsidR="000C4F91" w:rsidRPr="009103F3" w:rsidRDefault="000C4F91" w:rsidP="00096B72">
            <w:pPr>
              <w:spacing w:after="0" w:line="259" w:lineRule="auto"/>
              <w:ind w:left="48"/>
              <w:rPr>
                <w:rFonts w:ascii="Times New Roman" w:hAnsi="Times New Roman" w:cs="Times New Roman"/>
              </w:rPr>
            </w:pPr>
            <w:r w:rsidRPr="009103F3">
              <w:rPr>
                <w:rFonts w:ascii="Times New Roman" w:hAnsi="Times New Roman" w:cs="Times New Roman"/>
              </w:rPr>
              <w:t xml:space="preserve">13 </w:t>
            </w:r>
          </w:p>
        </w:tc>
        <w:tc>
          <w:tcPr>
            <w:tcW w:w="1169" w:type="dxa"/>
            <w:tcBorders>
              <w:top w:val="single" w:sz="4" w:space="0" w:color="000000"/>
              <w:left w:val="single" w:sz="4" w:space="0" w:color="000000"/>
              <w:bottom w:val="single" w:sz="4" w:space="0" w:color="000000"/>
              <w:right w:val="single" w:sz="4" w:space="0" w:color="000000"/>
            </w:tcBorders>
          </w:tcPr>
          <w:p w14:paraId="5FE1068F" w14:textId="77777777" w:rsidR="000C4F91" w:rsidRPr="009103F3" w:rsidRDefault="000C4F91" w:rsidP="00096B72">
            <w:pPr>
              <w:spacing w:after="0" w:line="259" w:lineRule="auto"/>
              <w:ind w:right="38"/>
              <w:jc w:val="center"/>
              <w:rPr>
                <w:rFonts w:ascii="Times New Roman" w:hAnsi="Times New Roman" w:cs="Times New Roman"/>
              </w:rPr>
            </w:pPr>
            <w:r w:rsidRPr="009103F3">
              <w:rPr>
                <w:rFonts w:ascii="Times New Roman" w:hAnsi="Times New Roman" w:cs="Times New Roman"/>
              </w:rPr>
              <w:t xml:space="preserve">54,17 </w:t>
            </w:r>
          </w:p>
        </w:tc>
        <w:tc>
          <w:tcPr>
            <w:tcW w:w="566" w:type="dxa"/>
            <w:tcBorders>
              <w:top w:val="single" w:sz="4" w:space="0" w:color="000000"/>
              <w:left w:val="single" w:sz="4" w:space="0" w:color="000000"/>
              <w:bottom w:val="single" w:sz="4" w:space="0" w:color="000000"/>
              <w:right w:val="single" w:sz="4" w:space="0" w:color="000000"/>
            </w:tcBorders>
          </w:tcPr>
          <w:p w14:paraId="56C57B2F" w14:textId="77777777" w:rsidR="000C4F91" w:rsidRPr="009103F3" w:rsidRDefault="000C4F91" w:rsidP="00096B72">
            <w:pPr>
              <w:spacing w:after="0" w:line="259" w:lineRule="auto"/>
              <w:ind w:left="65"/>
              <w:rPr>
                <w:rFonts w:ascii="Times New Roman" w:hAnsi="Times New Roman" w:cs="Times New Roman"/>
              </w:rPr>
            </w:pPr>
            <w:r w:rsidRPr="009103F3">
              <w:rPr>
                <w:rFonts w:ascii="Times New Roman" w:hAnsi="Times New Roman" w:cs="Times New Roman"/>
              </w:rPr>
              <w:t xml:space="preserve">11 </w:t>
            </w:r>
          </w:p>
        </w:tc>
        <w:tc>
          <w:tcPr>
            <w:tcW w:w="1136" w:type="dxa"/>
            <w:tcBorders>
              <w:top w:val="single" w:sz="4" w:space="0" w:color="000000"/>
              <w:left w:val="single" w:sz="4" w:space="0" w:color="000000"/>
              <w:bottom w:val="single" w:sz="4" w:space="0" w:color="000000"/>
              <w:right w:val="single" w:sz="4" w:space="0" w:color="000000"/>
            </w:tcBorders>
          </w:tcPr>
          <w:p w14:paraId="71138EBE" w14:textId="77777777" w:rsidR="000C4F91" w:rsidRPr="009103F3" w:rsidRDefault="000C4F91" w:rsidP="00096B72">
            <w:pPr>
              <w:spacing w:after="0" w:line="259" w:lineRule="auto"/>
              <w:ind w:right="39"/>
              <w:jc w:val="center"/>
              <w:rPr>
                <w:rFonts w:ascii="Times New Roman" w:hAnsi="Times New Roman" w:cs="Times New Roman"/>
              </w:rPr>
            </w:pPr>
            <w:r w:rsidRPr="009103F3">
              <w:rPr>
                <w:rFonts w:ascii="Times New Roman" w:hAnsi="Times New Roman" w:cs="Times New Roman"/>
              </w:rPr>
              <w:t xml:space="preserve">45,83 </w:t>
            </w:r>
          </w:p>
        </w:tc>
        <w:tc>
          <w:tcPr>
            <w:tcW w:w="566" w:type="dxa"/>
            <w:tcBorders>
              <w:top w:val="single" w:sz="4" w:space="0" w:color="000000"/>
              <w:left w:val="single" w:sz="4" w:space="0" w:color="000000"/>
              <w:bottom w:val="single" w:sz="4" w:space="0" w:color="000000"/>
              <w:right w:val="single" w:sz="4" w:space="0" w:color="000000"/>
            </w:tcBorders>
          </w:tcPr>
          <w:p w14:paraId="1657F29B" w14:textId="77777777" w:rsidR="000C4F91" w:rsidRPr="009103F3" w:rsidRDefault="000C4F91" w:rsidP="00096B72">
            <w:pPr>
              <w:spacing w:after="0" w:line="259" w:lineRule="auto"/>
              <w:ind w:right="42"/>
              <w:jc w:val="center"/>
              <w:rPr>
                <w:rFonts w:ascii="Times New Roman" w:hAnsi="Times New Roman" w:cs="Times New Roman"/>
              </w:rPr>
            </w:pPr>
            <w:r w:rsidRPr="009103F3">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702E738" w14:textId="77777777" w:rsidR="000C4F91" w:rsidRPr="009103F3" w:rsidRDefault="000C4F91" w:rsidP="00096B72">
            <w:pPr>
              <w:spacing w:after="0" w:line="259" w:lineRule="auto"/>
              <w:ind w:right="42"/>
              <w:jc w:val="center"/>
              <w:rPr>
                <w:rFonts w:ascii="Times New Roman" w:hAnsi="Times New Roman" w:cs="Times New Roman"/>
              </w:rPr>
            </w:pPr>
            <w:r w:rsidRPr="009103F3">
              <w:rPr>
                <w:rFonts w:ascii="Times New Roman" w:hAnsi="Times New Roman" w:cs="Times New Roman"/>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56D310D" w14:textId="77777777" w:rsidR="000C4F91" w:rsidRPr="009103F3" w:rsidRDefault="000C4F91" w:rsidP="00096B72">
            <w:pPr>
              <w:spacing w:after="0" w:line="259" w:lineRule="auto"/>
              <w:ind w:right="39"/>
              <w:jc w:val="center"/>
              <w:rPr>
                <w:rFonts w:ascii="Times New Roman" w:hAnsi="Times New Roman" w:cs="Times New Roman"/>
              </w:rPr>
            </w:pPr>
            <w:r w:rsidRPr="009103F3">
              <w:rPr>
                <w:rFonts w:ascii="Times New Roman" w:hAnsi="Times New Roman" w:cs="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8FF942A" w14:textId="77777777" w:rsidR="000C4F91" w:rsidRPr="009103F3" w:rsidRDefault="000C4F91" w:rsidP="00096B72">
            <w:pPr>
              <w:spacing w:after="0" w:line="259" w:lineRule="auto"/>
              <w:ind w:right="42"/>
              <w:jc w:val="center"/>
              <w:rPr>
                <w:rFonts w:ascii="Times New Roman" w:hAnsi="Times New Roman" w:cs="Times New Roman"/>
              </w:rPr>
            </w:pPr>
            <w:r w:rsidRPr="009103F3">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FE4044B" w14:textId="77777777" w:rsidR="000C4F91" w:rsidRPr="009103F3" w:rsidRDefault="000C4F91" w:rsidP="00096B72">
            <w:pPr>
              <w:spacing w:after="0" w:line="259" w:lineRule="auto"/>
              <w:ind w:left="79"/>
              <w:rPr>
                <w:rFonts w:ascii="Times New Roman" w:hAnsi="Times New Roman" w:cs="Times New Roman"/>
              </w:rPr>
            </w:pPr>
            <w:r w:rsidRPr="009103F3">
              <w:rPr>
                <w:rFonts w:ascii="Times New Roman" w:hAnsi="Times New Roman" w:cs="Times New Roman"/>
              </w:rPr>
              <w:t xml:space="preserve">100 </w:t>
            </w:r>
          </w:p>
        </w:tc>
        <w:tc>
          <w:tcPr>
            <w:tcW w:w="708" w:type="dxa"/>
            <w:tcBorders>
              <w:top w:val="single" w:sz="4" w:space="0" w:color="000000"/>
              <w:left w:val="single" w:sz="4" w:space="0" w:color="000000"/>
              <w:bottom w:val="single" w:sz="4" w:space="0" w:color="000000"/>
              <w:right w:val="single" w:sz="4" w:space="0" w:color="000000"/>
            </w:tcBorders>
          </w:tcPr>
          <w:p w14:paraId="4985A6CF" w14:textId="77777777" w:rsidR="000C4F91" w:rsidRPr="009103F3" w:rsidRDefault="000C4F91" w:rsidP="00096B72">
            <w:pPr>
              <w:spacing w:after="0" w:line="259" w:lineRule="auto"/>
              <w:ind w:left="79"/>
              <w:rPr>
                <w:rFonts w:ascii="Times New Roman" w:hAnsi="Times New Roman" w:cs="Times New Roman"/>
              </w:rPr>
            </w:pPr>
            <w:r w:rsidRPr="009103F3">
              <w:rPr>
                <w:rFonts w:ascii="Times New Roman" w:hAnsi="Times New Roman" w:cs="Times New Roman"/>
              </w:rPr>
              <w:t xml:space="preserve">100 </w:t>
            </w:r>
          </w:p>
        </w:tc>
        <w:tc>
          <w:tcPr>
            <w:tcW w:w="852" w:type="dxa"/>
            <w:tcBorders>
              <w:top w:val="single" w:sz="4" w:space="0" w:color="000000"/>
              <w:left w:val="single" w:sz="4" w:space="0" w:color="000000"/>
              <w:bottom w:val="single" w:sz="4" w:space="0" w:color="000000"/>
              <w:right w:val="single" w:sz="4" w:space="0" w:color="000000"/>
            </w:tcBorders>
          </w:tcPr>
          <w:p w14:paraId="275D2CD1" w14:textId="77777777" w:rsidR="000C4F91" w:rsidRPr="009103F3" w:rsidRDefault="000C4F91" w:rsidP="00096B72">
            <w:pPr>
              <w:spacing w:after="0" w:line="259" w:lineRule="auto"/>
              <w:ind w:right="34"/>
              <w:jc w:val="center"/>
              <w:rPr>
                <w:rFonts w:ascii="Times New Roman" w:hAnsi="Times New Roman" w:cs="Times New Roman"/>
              </w:rPr>
            </w:pPr>
            <w:r w:rsidRPr="009103F3">
              <w:rPr>
                <w:rFonts w:ascii="Times New Roman" w:hAnsi="Times New Roman" w:cs="Times New Roman"/>
              </w:rPr>
              <w:t xml:space="preserve">4,5 </w:t>
            </w:r>
          </w:p>
        </w:tc>
      </w:tr>
      <w:tr w:rsidR="000C4F91" w:rsidRPr="009103F3" w14:paraId="3EB0D7B4" w14:textId="77777777" w:rsidTr="000C4F91">
        <w:trPr>
          <w:trHeight w:val="264"/>
        </w:trPr>
        <w:tc>
          <w:tcPr>
            <w:tcW w:w="0" w:type="auto"/>
            <w:vMerge/>
            <w:tcBorders>
              <w:top w:val="nil"/>
              <w:left w:val="single" w:sz="4" w:space="0" w:color="000000"/>
              <w:bottom w:val="single" w:sz="4" w:space="0" w:color="000000"/>
              <w:right w:val="single" w:sz="4" w:space="0" w:color="000000"/>
            </w:tcBorders>
          </w:tcPr>
          <w:p w14:paraId="09E00E0F" w14:textId="77777777" w:rsidR="000C4F91" w:rsidRPr="009103F3" w:rsidRDefault="000C4F91" w:rsidP="00096B72">
            <w:pPr>
              <w:spacing w:after="160" w:line="259" w:lineRule="auto"/>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387FC2F" w14:textId="77777777" w:rsidR="000C4F91" w:rsidRPr="009103F3" w:rsidRDefault="000C4F91" w:rsidP="00096B72">
            <w:pPr>
              <w:spacing w:after="0" w:line="259" w:lineRule="auto"/>
              <w:ind w:left="2"/>
              <w:rPr>
                <w:rFonts w:ascii="Times New Roman" w:hAnsi="Times New Roman" w:cs="Times New Roman"/>
              </w:rPr>
            </w:pPr>
            <w:r w:rsidRPr="009103F3">
              <w:rPr>
                <w:rFonts w:ascii="Times New Roman" w:hAnsi="Times New Roman" w:cs="Times New Roman"/>
              </w:rPr>
              <w:t xml:space="preserve">Итоги ВПР </w:t>
            </w:r>
          </w:p>
        </w:tc>
        <w:tc>
          <w:tcPr>
            <w:tcW w:w="533" w:type="dxa"/>
            <w:tcBorders>
              <w:top w:val="single" w:sz="4" w:space="0" w:color="000000"/>
              <w:left w:val="single" w:sz="4" w:space="0" w:color="000000"/>
              <w:bottom w:val="single" w:sz="4" w:space="0" w:color="000000"/>
              <w:right w:val="single" w:sz="4" w:space="0" w:color="000000"/>
            </w:tcBorders>
          </w:tcPr>
          <w:p w14:paraId="42E293C1" w14:textId="77777777" w:rsidR="000C4F91" w:rsidRPr="009103F3" w:rsidRDefault="000C4F91" w:rsidP="00096B72">
            <w:pPr>
              <w:spacing w:after="0" w:line="259" w:lineRule="auto"/>
              <w:ind w:right="38"/>
              <w:jc w:val="center"/>
              <w:rPr>
                <w:rFonts w:ascii="Times New Roman" w:hAnsi="Times New Roman" w:cs="Times New Roman"/>
              </w:rPr>
            </w:pPr>
            <w:r w:rsidRPr="009103F3">
              <w:rPr>
                <w:rFonts w:ascii="Times New Roman" w:hAnsi="Times New Roman" w:cs="Times New Roman"/>
              </w:rPr>
              <w:t xml:space="preserve">9 </w:t>
            </w:r>
          </w:p>
        </w:tc>
        <w:tc>
          <w:tcPr>
            <w:tcW w:w="1169" w:type="dxa"/>
            <w:tcBorders>
              <w:top w:val="single" w:sz="4" w:space="0" w:color="000000"/>
              <w:left w:val="single" w:sz="4" w:space="0" w:color="000000"/>
              <w:bottom w:val="single" w:sz="4" w:space="0" w:color="000000"/>
              <w:right w:val="single" w:sz="4" w:space="0" w:color="000000"/>
            </w:tcBorders>
          </w:tcPr>
          <w:p w14:paraId="094B368C" w14:textId="77777777" w:rsidR="000C4F91" w:rsidRPr="009103F3" w:rsidRDefault="000C4F91" w:rsidP="00096B72">
            <w:pPr>
              <w:spacing w:after="0" w:line="259" w:lineRule="auto"/>
              <w:ind w:right="38"/>
              <w:jc w:val="center"/>
              <w:rPr>
                <w:rFonts w:ascii="Times New Roman" w:hAnsi="Times New Roman" w:cs="Times New Roman"/>
              </w:rPr>
            </w:pPr>
            <w:r w:rsidRPr="009103F3">
              <w:rPr>
                <w:rFonts w:ascii="Times New Roman" w:hAnsi="Times New Roman" w:cs="Times New Roman"/>
              </w:rPr>
              <w:t xml:space="preserve">37,5 </w:t>
            </w:r>
          </w:p>
        </w:tc>
        <w:tc>
          <w:tcPr>
            <w:tcW w:w="566" w:type="dxa"/>
            <w:tcBorders>
              <w:top w:val="single" w:sz="4" w:space="0" w:color="000000"/>
              <w:left w:val="single" w:sz="4" w:space="0" w:color="000000"/>
              <w:bottom w:val="single" w:sz="4" w:space="0" w:color="000000"/>
              <w:right w:val="single" w:sz="4" w:space="0" w:color="000000"/>
            </w:tcBorders>
          </w:tcPr>
          <w:p w14:paraId="25784DC3" w14:textId="77777777" w:rsidR="000C4F91" w:rsidRPr="009103F3" w:rsidRDefault="000C4F91" w:rsidP="00096B72">
            <w:pPr>
              <w:spacing w:after="0" w:line="259" w:lineRule="auto"/>
              <w:ind w:left="65"/>
              <w:rPr>
                <w:rFonts w:ascii="Times New Roman" w:hAnsi="Times New Roman" w:cs="Times New Roman"/>
              </w:rPr>
            </w:pPr>
            <w:r w:rsidRPr="009103F3">
              <w:rPr>
                <w:rFonts w:ascii="Times New Roman" w:hAnsi="Times New Roman" w:cs="Times New Roman"/>
              </w:rPr>
              <w:t xml:space="preserve">14 </w:t>
            </w:r>
          </w:p>
        </w:tc>
        <w:tc>
          <w:tcPr>
            <w:tcW w:w="1136" w:type="dxa"/>
            <w:tcBorders>
              <w:top w:val="single" w:sz="4" w:space="0" w:color="000000"/>
              <w:left w:val="single" w:sz="4" w:space="0" w:color="000000"/>
              <w:bottom w:val="single" w:sz="4" w:space="0" w:color="000000"/>
              <w:right w:val="single" w:sz="4" w:space="0" w:color="000000"/>
            </w:tcBorders>
          </w:tcPr>
          <w:p w14:paraId="134BEE76" w14:textId="77777777" w:rsidR="000C4F91" w:rsidRPr="009103F3" w:rsidRDefault="000C4F91" w:rsidP="00096B72">
            <w:pPr>
              <w:spacing w:after="0" w:line="259" w:lineRule="auto"/>
              <w:ind w:right="39"/>
              <w:jc w:val="center"/>
              <w:rPr>
                <w:rFonts w:ascii="Times New Roman" w:hAnsi="Times New Roman" w:cs="Times New Roman"/>
              </w:rPr>
            </w:pPr>
            <w:r w:rsidRPr="009103F3">
              <w:rPr>
                <w:rFonts w:ascii="Times New Roman" w:hAnsi="Times New Roman" w:cs="Times New Roman"/>
              </w:rPr>
              <w:t xml:space="preserve">58,3 </w:t>
            </w:r>
          </w:p>
        </w:tc>
        <w:tc>
          <w:tcPr>
            <w:tcW w:w="566" w:type="dxa"/>
            <w:tcBorders>
              <w:top w:val="single" w:sz="4" w:space="0" w:color="000000"/>
              <w:left w:val="single" w:sz="4" w:space="0" w:color="000000"/>
              <w:bottom w:val="single" w:sz="4" w:space="0" w:color="000000"/>
              <w:right w:val="single" w:sz="4" w:space="0" w:color="000000"/>
            </w:tcBorders>
          </w:tcPr>
          <w:p w14:paraId="6307D651" w14:textId="77777777" w:rsidR="000C4F91" w:rsidRPr="009103F3" w:rsidRDefault="000C4F91" w:rsidP="00096B72">
            <w:pPr>
              <w:spacing w:after="0" w:line="259" w:lineRule="auto"/>
              <w:ind w:right="38"/>
              <w:jc w:val="center"/>
              <w:rPr>
                <w:rFonts w:ascii="Times New Roman" w:hAnsi="Times New Roman" w:cs="Times New Roman"/>
              </w:rPr>
            </w:pPr>
            <w:r w:rsidRPr="009103F3">
              <w:rPr>
                <w:rFonts w:ascii="Times New Roman" w:hAnsi="Times New Roman" w:cs="Times New Roman"/>
              </w:rP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3EB5DD22" w14:textId="77777777" w:rsidR="000C4F91" w:rsidRPr="009103F3" w:rsidRDefault="000C4F91" w:rsidP="00096B72">
            <w:pPr>
              <w:spacing w:after="0" w:line="259" w:lineRule="auto"/>
              <w:ind w:right="41"/>
              <w:jc w:val="center"/>
              <w:rPr>
                <w:rFonts w:ascii="Times New Roman" w:hAnsi="Times New Roman" w:cs="Times New Roman"/>
              </w:rPr>
            </w:pPr>
            <w:r w:rsidRPr="009103F3">
              <w:rPr>
                <w:rFonts w:ascii="Times New Roman" w:hAnsi="Times New Roman" w:cs="Times New Roman"/>
              </w:rPr>
              <w:t xml:space="preserve">4,2 </w:t>
            </w:r>
          </w:p>
        </w:tc>
        <w:tc>
          <w:tcPr>
            <w:tcW w:w="569" w:type="dxa"/>
            <w:tcBorders>
              <w:top w:val="single" w:sz="4" w:space="0" w:color="000000"/>
              <w:left w:val="single" w:sz="4" w:space="0" w:color="000000"/>
              <w:bottom w:val="single" w:sz="4" w:space="0" w:color="000000"/>
              <w:right w:val="single" w:sz="4" w:space="0" w:color="000000"/>
            </w:tcBorders>
          </w:tcPr>
          <w:p w14:paraId="61F136EB" w14:textId="77777777" w:rsidR="000C4F91" w:rsidRPr="009103F3" w:rsidRDefault="000C4F91" w:rsidP="00096B72">
            <w:pPr>
              <w:spacing w:after="0" w:line="259" w:lineRule="auto"/>
              <w:ind w:right="39"/>
              <w:jc w:val="center"/>
              <w:rPr>
                <w:rFonts w:ascii="Times New Roman" w:hAnsi="Times New Roman" w:cs="Times New Roman"/>
              </w:rPr>
            </w:pPr>
            <w:r w:rsidRPr="009103F3">
              <w:rPr>
                <w:rFonts w:ascii="Times New Roman" w:hAnsi="Times New Roman" w:cs="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DD4BFD7" w14:textId="77777777" w:rsidR="000C4F91" w:rsidRPr="009103F3" w:rsidRDefault="000C4F91" w:rsidP="00096B72">
            <w:pPr>
              <w:spacing w:after="0" w:line="259" w:lineRule="auto"/>
              <w:ind w:right="42"/>
              <w:jc w:val="center"/>
              <w:rPr>
                <w:rFonts w:ascii="Times New Roman" w:hAnsi="Times New Roman" w:cs="Times New Roman"/>
              </w:rPr>
            </w:pPr>
            <w:r w:rsidRPr="009103F3">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65D09F94" w14:textId="77777777" w:rsidR="000C4F91" w:rsidRPr="009103F3" w:rsidRDefault="000C4F91" w:rsidP="00096B72">
            <w:pPr>
              <w:spacing w:after="0" w:line="259" w:lineRule="auto"/>
              <w:ind w:left="79"/>
              <w:rPr>
                <w:rFonts w:ascii="Times New Roman" w:hAnsi="Times New Roman" w:cs="Times New Roman"/>
              </w:rPr>
            </w:pPr>
            <w:r w:rsidRPr="009103F3">
              <w:rPr>
                <w:rFonts w:ascii="Times New Roman" w:hAnsi="Times New Roman" w:cs="Times New Roman"/>
              </w:rPr>
              <w:t xml:space="preserve">100 </w:t>
            </w:r>
          </w:p>
        </w:tc>
        <w:tc>
          <w:tcPr>
            <w:tcW w:w="708" w:type="dxa"/>
            <w:tcBorders>
              <w:top w:val="single" w:sz="4" w:space="0" w:color="000000"/>
              <w:left w:val="single" w:sz="4" w:space="0" w:color="000000"/>
              <w:bottom w:val="single" w:sz="4" w:space="0" w:color="000000"/>
              <w:right w:val="single" w:sz="4" w:space="0" w:color="000000"/>
            </w:tcBorders>
          </w:tcPr>
          <w:p w14:paraId="0F86D001" w14:textId="77777777" w:rsidR="000C4F91" w:rsidRPr="009103F3" w:rsidRDefault="000C4F91" w:rsidP="00096B72">
            <w:pPr>
              <w:spacing w:after="0" w:line="259" w:lineRule="auto"/>
              <w:ind w:right="41"/>
              <w:jc w:val="center"/>
              <w:rPr>
                <w:rFonts w:ascii="Times New Roman" w:hAnsi="Times New Roman" w:cs="Times New Roman"/>
              </w:rPr>
            </w:pPr>
            <w:r w:rsidRPr="009103F3">
              <w:rPr>
                <w:rFonts w:ascii="Times New Roman" w:hAnsi="Times New Roman" w:cs="Times New Roman"/>
              </w:rPr>
              <w:t xml:space="preserve">95 </w:t>
            </w:r>
          </w:p>
        </w:tc>
        <w:tc>
          <w:tcPr>
            <w:tcW w:w="852" w:type="dxa"/>
            <w:tcBorders>
              <w:top w:val="single" w:sz="4" w:space="0" w:color="000000"/>
              <w:left w:val="single" w:sz="4" w:space="0" w:color="000000"/>
              <w:bottom w:val="single" w:sz="4" w:space="0" w:color="000000"/>
              <w:right w:val="single" w:sz="4" w:space="0" w:color="000000"/>
            </w:tcBorders>
          </w:tcPr>
          <w:p w14:paraId="41E664AB" w14:textId="77777777" w:rsidR="000C4F91" w:rsidRPr="009103F3" w:rsidRDefault="000C4F91" w:rsidP="00096B72">
            <w:pPr>
              <w:spacing w:after="0" w:line="259" w:lineRule="auto"/>
              <w:ind w:right="34"/>
              <w:jc w:val="center"/>
              <w:rPr>
                <w:rFonts w:ascii="Times New Roman" w:hAnsi="Times New Roman" w:cs="Times New Roman"/>
              </w:rPr>
            </w:pPr>
            <w:r w:rsidRPr="009103F3">
              <w:rPr>
                <w:rFonts w:ascii="Times New Roman" w:hAnsi="Times New Roman" w:cs="Times New Roman"/>
              </w:rPr>
              <w:t xml:space="preserve">4,3 </w:t>
            </w:r>
          </w:p>
        </w:tc>
      </w:tr>
    </w:tbl>
    <w:p w14:paraId="214FD73B" w14:textId="77777777" w:rsidR="00A16935" w:rsidRDefault="00A16935" w:rsidP="00795483">
      <w:pPr>
        <w:rPr>
          <w:rFonts w:ascii="Times New Roman" w:hAnsi="Times New Roman" w:cs="Times New Roman"/>
          <w:sz w:val="24"/>
          <w:szCs w:val="24"/>
        </w:rPr>
      </w:pPr>
    </w:p>
    <w:tbl>
      <w:tblPr>
        <w:tblStyle w:val="TableGrid"/>
        <w:tblW w:w="11201" w:type="dxa"/>
        <w:tblInd w:w="-714" w:type="dxa"/>
        <w:tblCellMar>
          <w:top w:w="12" w:type="dxa"/>
          <w:left w:w="108" w:type="dxa"/>
          <w:right w:w="58" w:type="dxa"/>
        </w:tblCellMar>
        <w:tblLook w:val="04A0" w:firstRow="1" w:lastRow="0" w:firstColumn="1" w:lastColumn="0" w:noHBand="0" w:noVBand="1"/>
      </w:tblPr>
      <w:tblGrid>
        <w:gridCol w:w="281"/>
        <w:gridCol w:w="1280"/>
        <w:gridCol w:w="533"/>
        <w:gridCol w:w="1167"/>
        <w:gridCol w:w="569"/>
        <w:gridCol w:w="1133"/>
        <w:gridCol w:w="567"/>
        <w:gridCol w:w="1135"/>
        <w:gridCol w:w="566"/>
        <w:gridCol w:w="1277"/>
        <w:gridCol w:w="708"/>
        <w:gridCol w:w="1133"/>
        <w:gridCol w:w="852"/>
      </w:tblGrid>
      <w:tr w:rsidR="000C4F91" w:rsidRPr="000C4F91" w14:paraId="645E33A0" w14:textId="77777777" w:rsidTr="002D487C">
        <w:trPr>
          <w:trHeight w:val="1023"/>
        </w:trPr>
        <w:tc>
          <w:tcPr>
            <w:tcW w:w="1561" w:type="dxa"/>
            <w:gridSpan w:val="2"/>
            <w:vMerge w:val="restart"/>
            <w:tcBorders>
              <w:top w:val="single" w:sz="4" w:space="0" w:color="000000"/>
              <w:left w:val="single" w:sz="4" w:space="0" w:color="000000"/>
              <w:bottom w:val="single" w:sz="4" w:space="0" w:color="000000"/>
              <w:right w:val="single" w:sz="4" w:space="0" w:color="000000"/>
            </w:tcBorders>
          </w:tcPr>
          <w:p w14:paraId="0F00A6D0" w14:textId="77777777" w:rsidR="000C4F91" w:rsidRPr="000C4F91" w:rsidRDefault="000C4F91" w:rsidP="00096B72">
            <w:pPr>
              <w:spacing w:after="0" w:line="259" w:lineRule="auto"/>
              <w:ind w:right="48"/>
              <w:jc w:val="center"/>
              <w:rPr>
                <w:rFonts w:ascii="Times New Roman" w:hAnsi="Times New Roman" w:cs="Times New Roman"/>
                <w:b/>
                <w:bCs/>
              </w:rPr>
            </w:pPr>
            <w:r w:rsidRPr="000C4F91">
              <w:rPr>
                <w:rFonts w:ascii="Times New Roman" w:hAnsi="Times New Roman" w:cs="Times New Roman"/>
                <w:b/>
                <w:bCs/>
              </w:rPr>
              <w:t>Биология</w:t>
            </w:r>
          </w:p>
          <w:p w14:paraId="270C2BC4" w14:textId="77777777" w:rsidR="000C4F91" w:rsidRPr="000C4F91" w:rsidRDefault="000C4F91" w:rsidP="00096B72">
            <w:pPr>
              <w:spacing w:after="0" w:line="259" w:lineRule="auto"/>
              <w:ind w:right="48"/>
              <w:jc w:val="center"/>
              <w:rPr>
                <w:rFonts w:ascii="Times New Roman" w:hAnsi="Times New Roman" w:cs="Times New Roman"/>
              </w:rPr>
            </w:pPr>
            <w:r w:rsidRPr="000C4F91">
              <w:rPr>
                <w:rFonts w:ascii="Times New Roman" w:hAnsi="Times New Roman" w:cs="Times New Roman"/>
                <w:b/>
                <w:bCs/>
              </w:rPr>
              <w:t>7 класс</w:t>
            </w:r>
          </w:p>
        </w:tc>
        <w:tc>
          <w:tcPr>
            <w:tcW w:w="533" w:type="dxa"/>
            <w:tcBorders>
              <w:top w:val="single" w:sz="4" w:space="0" w:color="000000"/>
              <w:left w:val="single" w:sz="4" w:space="0" w:color="000000"/>
              <w:bottom w:val="single" w:sz="4" w:space="0" w:color="000000"/>
              <w:right w:val="nil"/>
            </w:tcBorders>
          </w:tcPr>
          <w:p w14:paraId="18F7CC82" w14:textId="77777777" w:rsidR="000C4F91" w:rsidRPr="000C4F91" w:rsidRDefault="000C4F91" w:rsidP="00096B72">
            <w:pPr>
              <w:spacing w:after="160" w:line="259" w:lineRule="auto"/>
              <w:rPr>
                <w:rFonts w:ascii="Times New Roman" w:hAnsi="Times New Roman" w:cs="Times New Roman"/>
              </w:rPr>
            </w:pPr>
          </w:p>
        </w:tc>
        <w:tc>
          <w:tcPr>
            <w:tcW w:w="6414" w:type="dxa"/>
            <w:gridSpan w:val="7"/>
            <w:tcBorders>
              <w:top w:val="single" w:sz="4" w:space="0" w:color="000000"/>
              <w:left w:val="nil"/>
              <w:bottom w:val="single" w:sz="4" w:space="0" w:color="000000"/>
              <w:right w:val="single" w:sz="4" w:space="0" w:color="000000"/>
            </w:tcBorders>
            <w:shd w:val="clear" w:color="auto" w:fill="F7CAAC" w:themeFill="accent2" w:themeFillTint="66"/>
          </w:tcPr>
          <w:p w14:paraId="756D4395" w14:textId="77777777" w:rsidR="000C4F91" w:rsidRPr="00FA102B" w:rsidRDefault="000C4F91" w:rsidP="00096B72">
            <w:pPr>
              <w:spacing w:after="0" w:line="259" w:lineRule="auto"/>
              <w:ind w:left="192"/>
              <w:rPr>
                <w:rFonts w:ascii="Times New Roman" w:hAnsi="Times New Roman" w:cs="Times New Roman"/>
                <w:b/>
                <w:bCs/>
              </w:rPr>
            </w:pPr>
            <w:r w:rsidRPr="00FA102B">
              <w:rPr>
                <w:rFonts w:ascii="Times New Roman" w:hAnsi="Times New Roman" w:cs="Times New Roman"/>
                <w:b/>
                <w:bCs/>
              </w:rPr>
              <w:t xml:space="preserve">Итоги I полугодия 2018-2019 (III четверти)/  Итоги ВПР </w:t>
            </w:r>
          </w:p>
        </w:tc>
        <w:tc>
          <w:tcPr>
            <w:tcW w:w="70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BC69958" w14:textId="77777777" w:rsidR="000C4F91" w:rsidRPr="00FA102B" w:rsidRDefault="000C4F91" w:rsidP="00096B72">
            <w:pPr>
              <w:spacing w:after="0" w:line="259" w:lineRule="auto"/>
              <w:ind w:firstLine="19"/>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обуч</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енно</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сти</w:t>
            </w:r>
            <w:proofErr w:type="spellEnd"/>
            <w:r w:rsidRPr="00FA102B">
              <w:rPr>
                <w:rFonts w:ascii="Times New Roman" w:hAnsi="Times New Roman" w:cs="Times New Roman"/>
                <w:b/>
                <w:bCs/>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CF5CCAB" w14:textId="77777777" w:rsidR="000C4F91" w:rsidRPr="00FA102B" w:rsidRDefault="000C4F91" w:rsidP="00096B72">
            <w:pPr>
              <w:spacing w:after="17" w:line="259" w:lineRule="auto"/>
              <w:ind w:right="54"/>
              <w:jc w:val="center"/>
              <w:rPr>
                <w:rFonts w:ascii="Times New Roman" w:hAnsi="Times New Roman" w:cs="Times New Roman"/>
                <w:b/>
                <w:bCs/>
              </w:rPr>
            </w:pPr>
            <w:r w:rsidRPr="00FA102B">
              <w:rPr>
                <w:rFonts w:ascii="Times New Roman" w:hAnsi="Times New Roman" w:cs="Times New Roman"/>
                <w:b/>
                <w:bCs/>
              </w:rPr>
              <w:t xml:space="preserve">% </w:t>
            </w:r>
          </w:p>
          <w:p w14:paraId="4CB96DCC" w14:textId="77777777" w:rsidR="000C4F91" w:rsidRPr="00FA102B" w:rsidRDefault="000C4F91" w:rsidP="00096B72">
            <w:pPr>
              <w:spacing w:after="0" w:line="259" w:lineRule="auto"/>
              <w:ind w:left="53"/>
              <w:rPr>
                <w:rFonts w:ascii="Times New Roman" w:hAnsi="Times New Roman" w:cs="Times New Roman"/>
                <w:b/>
                <w:bCs/>
              </w:rPr>
            </w:pPr>
            <w:r w:rsidRPr="00FA102B">
              <w:rPr>
                <w:rFonts w:ascii="Times New Roman" w:hAnsi="Times New Roman" w:cs="Times New Roman"/>
                <w:b/>
                <w:bCs/>
              </w:rPr>
              <w:t xml:space="preserve">качества </w:t>
            </w:r>
          </w:p>
        </w:tc>
        <w:tc>
          <w:tcPr>
            <w:tcW w:w="85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0B6155D" w14:textId="77777777" w:rsidR="000C4F91" w:rsidRPr="00FA102B" w:rsidRDefault="000C4F91" w:rsidP="00096B72">
            <w:pPr>
              <w:spacing w:after="0" w:line="259" w:lineRule="auto"/>
              <w:jc w:val="center"/>
              <w:rPr>
                <w:rFonts w:ascii="Times New Roman" w:hAnsi="Times New Roman" w:cs="Times New Roman"/>
                <w:b/>
                <w:bCs/>
              </w:rPr>
            </w:pPr>
            <w:proofErr w:type="spellStart"/>
            <w:r w:rsidRPr="00FA102B">
              <w:rPr>
                <w:rFonts w:ascii="Times New Roman" w:hAnsi="Times New Roman" w:cs="Times New Roman"/>
                <w:b/>
                <w:bCs/>
              </w:rPr>
              <w:t>Средн</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ий</w:t>
            </w:r>
            <w:proofErr w:type="spellEnd"/>
            <w:r w:rsidRPr="00FA102B">
              <w:rPr>
                <w:rFonts w:ascii="Times New Roman" w:hAnsi="Times New Roman" w:cs="Times New Roman"/>
                <w:b/>
                <w:bCs/>
              </w:rPr>
              <w:t xml:space="preserve">  балл </w:t>
            </w:r>
          </w:p>
        </w:tc>
      </w:tr>
      <w:tr w:rsidR="000C4F91" w:rsidRPr="000C4F91" w14:paraId="62B37917" w14:textId="77777777" w:rsidTr="002D487C">
        <w:trPr>
          <w:trHeight w:val="1526"/>
        </w:trPr>
        <w:tc>
          <w:tcPr>
            <w:tcW w:w="0" w:type="auto"/>
            <w:gridSpan w:val="2"/>
            <w:vMerge/>
            <w:tcBorders>
              <w:top w:val="nil"/>
              <w:left w:val="single" w:sz="4" w:space="0" w:color="000000"/>
              <w:bottom w:val="single" w:sz="4" w:space="0" w:color="000000"/>
              <w:right w:val="single" w:sz="4" w:space="0" w:color="000000"/>
            </w:tcBorders>
          </w:tcPr>
          <w:p w14:paraId="0CEF6CBA" w14:textId="77777777" w:rsidR="000C4F91" w:rsidRPr="000C4F91" w:rsidRDefault="000C4F91" w:rsidP="00096B72">
            <w:pPr>
              <w:spacing w:after="160" w:line="259" w:lineRule="auto"/>
              <w:rPr>
                <w:rFonts w:ascii="Times New Roman" w:hAnsi="Times New Roman" w:cs="Times New Roman"/>
              </w:rPr>
            </w:pPr>
          </w:p>
        </w:tc>
        <w:tc>
          <w:tcPr>
            <w:tcW w:w="533" w:type="dxa"/>
            <w:tcBorders>
              <w:top w:val="single" w:sz="4" w:space="0" w:color="000000"/>
              <w:left w:val="single" w:sz="4" w:space="0" w:color="000000"/>
              <w:bottom w:val="single" w:sz="4" w:space="0" w:color="000000"/>
              <w:right w:val="single" w:sz="4" w:space="0" w:color="000000"/>
            </w:tcBorders>
          </w:tcPr>
          <w:p w14:paraId="582AD437"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sz w:val="20"/>
              </w:rPr>
              <w:t>«5»</w:t>
            </w:r>
            <w:r w:rsidRPr="000C4F91">
              <w:rPr>
                <w:rFonts w:ascii="Times New Roman" w:hAnsi="Times New Roman" w:cs="Times New Roman"/>
              </w:rPr>
              <w:t xml:space="preserve"> </w:t>
            </w:r>
          </w:p>
        </w:tc>
        <w:tc>
          <w:tcPr>
            <w:tcW w:w="1167" w:type="dxa"/>
            <w:tcBorders>
              <w:top w:val="single" w:sz="4" w:space="0" w:color="000000"/>
              <w:left w:val="single" w:sz="4" w:space="0" w:color="000000"/>
              <w:bottom w:val="single" w:sz="4" w:space="0" w:color="000000"/>
              <w:right w:val="single" w:sz="4" w:space="0" w:color="000000"/>
            </w:tcBorders>
          </w:tcPr>
          <w:p w14:paraId="7E1C281B" w14:textId="77777777" w:rsidR="000C4F91" w:rsidRPr="000C4F91" w:rsidRDefault="000C4F91" w:rsidP="00096B72">
            <w:pPr>
              <w:spacing w:after="2" w:line="236" w:lineRule="auto"/>
              <w:rPr>
                <w:rFonts w:ascii="Times New Roman" w:hAnsi="Times New Roman" w:cs="Times New Roman"/>
              </w:rPr>
            </w:pPr>
            <w:r w:rsidRPr="000C4F91">
              <w:rPr>
                <w:rFonts w:ascii="Times New Roman" w:hAnsi="Times New Roman" w:cs="Times New Roman"/>
              </w:rPr>
              <w:t xml:space="preserve">%  от числа </w:t>
            </w:r>
          </w:p>
          <w:p w14:paraId="193B83C1" w14:textId="77777777" w:rsidR="000C4F91" w:rsidRPr="000C4F91" w:rsidRDefault="000C4F91" w:rsidP="00096B72">
            <w:pPr>
              <w:spacing w:after="0" w:line="259" w:lineRule="auto"/>
              <w:rPr>
                <w:rFonts w:ascii="Times New Roman" w:hAnsi="Times New Roman" w:cs="Times New Roman"/>
              </w:rPr>
            </w:pPr>
            <w:proofErr w:type="spellStart"/>
            <w:r w:rsidRPr="000C4F91">
              <w:rPr>
                <w:rFonts w:ascii="Times New Roman" w:hAnsi="Times New Roman" w:cs="Times New Roman"/>
              </w:rPr>
              <w:t>обучающ</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ихся</w:t>
            </w:r>
            <w:proofErr w:type="spellEnd"/>
            <w:r w:rsidRPr="000C4F91">
              <w:rPr>
                <w:rFonts w:ascii="Times New Roman" w:hAnsi="Times New Roman" w:cs="Times New Roman"/>
              </w:rPr>
              <w:t>/</w:t>
            </w:r>
            <w:proofErr w:type="spellStart"/>
            <w:r w:rsidRPr="000C4F91">
              <w:rPr>
                <w:rFonts w:ascii="Times New Roman" w:hAnsi="Times New Roman" w:cs="Times New Roman"/>
              </w:rPr>
              <w:t>учас</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тников</w:t>
            </w:r>
            <w:proofErr w:type="spellEnd"/>
            <w:r w:rsidRPr="000C4F91">
              <w:rPr>
                <w:rFonts w:ascii="Times New Roman" w:hAnsi="Times New Roman" w:cs="Times New Roman"/>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B3A44FA" w14:textId="77777777" w:rsidR="000C4F91" w:rsidRPr="000C4F91" w:rsidRDefault="000C4F91" w:rsidP="00096B72">
            <w:pPr>
              <w:spacing w:after="0" w:line="259" w:lineRule="auto"/>
              <w:ind w:left="2"/>
              <w:rPr>
                <w:rFonts w:ascii="Times New Roman" w:hAnsi="Times New Roman" w:cs="Times New Roman"/>
              </w:rPr>
            </w:pPr>
            <w:r w:rsidRPr="000C4F91">
              <w:rPr>
                <w:rFonts w:ascii="Times New Roman" w:hAnsi="Times New Roman" w:cs="Times New Roman"/>
              </w:rPr>
              <w:t xml:space="preserve">«4» </w:t>
            </w:r>
          </w:p>
        </w:tc>
        <w:tc>
          <w:tcPr>
            <w:tcW w:w="1133" w:type="dxa"/>
            <w:tcBorders>
              <w:top w:val="single" w:sz="4" w:space="0" w:color="000000"/>
              <w:left w:val="single" w:sz="4" w:space="0" w:color="000000"/>
              <w:bottom w:val="single" w:sz="4" w:space="0" w:color="000000"/>
              <w:right w:val="single" w:sz="4" w:space="0" w:color="000000"/>
            </w:tcBorders>
          </w:tcPr>
          <w:p w14:paraId="2574F7B3" w14:textId="77777777" w:rsidR="000C4F91" w:rsidRPr="000C4F91" w:rsidRDefault="000C4F91" w:rsidP="00096B72">
            <w:pPr>
              <w:spacing w:after="2" w:line="236" w:lineRule="auto"/>
              <w:rPr>
                <w:rFonts w:ascii="Times New Roman" w:hAnsi="Times New Roman" w:cs="Times New Roman"/>
              </w:rPr>
            </w:pPr>
            <w:r w:rsidRPr="000C4F91">
              <w:rPr>
                <w:rFonts w:ascii="Times New Roman" w:hAnsi="Times New Roman" w:cs="Times New Roman"/>
              </w:rPr>
              <w:t xml:space="preserve">%  от числа </w:t>
            </w:r>
          </w:p>
          <w:p w14:paraId="134F4F71" w14:textId="77777777" w:rsidR="000C4F91" w:rsidRPr="000C4F91" w:rsidRDefault="000C4F91" w:rsidP="00096B72">
            <w:pPr>
              <w:spacing w:after="0" w:line="259" w:lineRule="auto"/>
              <w:rPr>
                <w:rFonts w:ascii="Times New Roman" w:hAnsi="Times New Roman" w:cs="Times New Roman"/>
              </w:rPr>
            </w:pPr>
            <w:proofErr w:type="spellStart"/>
            <w:r w:rsidRPr="000C4F91">
              <w:rPr>
                <w:rFonts w:ascii="Times New Roman" w:hAnsi="Times New Roman" w:cs="Times New Roman"/>
              </w:rPr>
              <w:t>обучающ</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ихся</w:t>
            </w:r>
            <w:proofErr w:type="spellEnd"/>
            <w:r w:rsidRPr="000C4F91">
              <w:rPr>
                <w:rFonts w:ascii="Times New Roman" w:hAnsi="Times New Roman" w:cs="Times New Roman"/>
              </w:rPr>
              <w:t>/</w:t>
            </w:r>
            <w:proofErr w:type="spellStart"/>
            <w:r w:rsidRPr="000C4F91">
              <w:rPr>
                <w:rFonts w:ascii="Times New Roman" w:hAnsi="Times New Roman" w:cs="Times New Roman"/>
              </w:rPr>
              <w:t>учас</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тников</w:t>
            </w:r>
            <w:proofErr w:type="spellEnd"/>
            <w:r w:rsidRPr="000C4F91">
              <w:rPr>
                <w:rFonts w:ascii="Times New Roman" w:hAnsi="Times New Roman" w:cs="Times New Roman"/>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4A76B7B"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«3» </w:t>
            </w:r>
          </w:p>
        </w:tc>
        <w:tc>
          <w:tcPr>
            <w:tcW w:w="1135" w:type="dxa"/>
            <w:tcBorders>
              <w:top w:val="single" w:sz="4" w:space="0" w:color="000000"/>
              <w:left w:val="single" w:sz="4" w:space="0" w:color="000000"/>
              <w:bottom w:val="single" w:sz="4" w:space="0" w:color="000000"/>
              <w:right w:val="single" w:sz="4" w:space="0" w:color="000000"/>
            </w:tcBorders>
          </w:tcPr>
          <w:p w14:paraId="05D327D4" w14:textId="77777777" w:rsidR="000C4F91" w:rsidRPr="000C4F91" w:rsidRDefault="000C4F91" w:rsidP="00096B72">
            <w:pPr>
              <w:spacing w:after="2" w:line="236" w:lineRule="auto"/>
              <w:ind w:left="2"/>
              <w:rPr>
                <w:rFonts w:ascii="Times New Roman" w:hAnsi="Times New Roman" w:cs="Times New Roman"/>
              </w:rPr>
            </w:pPr>
            <w:r w:rsidRPr="000C4F91">
              <w:rPr>
                <w:rFonts w:ascii="Times New Roman" w:hAnsi="Times New Roman" w:cs="Times New Roman"/>
              </w:rPr>
              <w:t xml:space="preserve">%  от числа </w:t>
            </w:r>
          </w:p>
          <w:p w14:paraId="10AB90D6" w14:textId="77777777" w:rsidR="000C4F91" w:rsidRPr="000C4F91" w:rsidRDefault="000C4F91" w:rsidP="00096B72">
            <w:pPr>
              <w:spacing w:after="0" w:line="259" w:lineRule="auto"/>
              <w:ind w:left="2"/>
              <w:rPr>
                <w:rFonts w:ascii="Times New Roman" w:hAnsi="Times New Roman" w:cs="Times New Roman"/>
              </w:rPr>
            </w:pPr>
            <w:proofErr w:type="spellStart"/>
            <w:r w:rsidRPr="000C4F91">
              <w:rPr>
                <w:rFonts w:ascii="Times New Roman" w:hAnsi="Times New Roman" w:cs="Times New Roman"/>
              </w:rPr>
              <w:t>обучающ</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ихся</w:t>
            </w:r>
            <w:proofErr w:type="spellEnd"/>
            <w:r w:rsidRPr="000C4F91">
              <w:rPr>
                <w:rFonts w:ascii="Times New Roman" w:hAnsi="Times New Roman" w:cs="Times New Roman"/>
              </w:rPr>
              <w:t>/</w:t>
            </w:r>
            <w:proofErr w:type="spellStart"/>
            <w:r w:rsidRPr="000C4F91">
              <w:rPr>
                <w:rFonts w:ascii="Times New Roman" w:hAnsi="Times New Roman" w:cs="Times New Roman"/>
              </w:rPr>
              <w:t>учас</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тников</w:t>
            </w:r>
            <w:proofErr w:type="spellEnd"/>
            <w:r w:rsidRPr="000C4F91">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0E02AA6"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«2» </w:t>
            </w:r>
          </w:p>
        </w:tc>
        <w:tc>
          <w:tcPr>
            <w:tcW w:w="1277" w:type="dxa"/>
            <w:tcBorders>
              <w:top w:val="single" w:sz="4" w:space="0" w:color="000000"/>
              <w:left w:val="single" w:sz="4" w:space="0" w:color="000000"/>
              <w:bottom w:val="single" w:sz="4" w:space="0" w:color="000000"/>
              <w:right w:val="single" w:sz="4" w:space="0" w:color="000000"/>
            </w:tcBorders>
          </w:tcPr>
          <w:p w14:paraId="52D0F207" w14:textId="77777777" w:rsidR="000C4F91" w:rsidRPr="000C4F91" w:rsidRDefault="000C4F91" w:rsidP="00096B72">
            <w:pPr>
              <w:spacing w:after="0" w:line="259" w:lineRule="auto"/>
              <w:ind w:right="42"/>
              <w:rPr>
                <w:rFonts w:ascii="Times New Roman" w:hAnsi="Times New Roman" w:cs="Times New Roman"/>
              </w:rPr>
            </w:pPr>
            <w:r w:rsidRPr="000C4F91">
              <w:rPr>
                <w:rFonts w:ascii="Times New Roman" w:hAnsi="Times New Roman" w:cs="Times New Roman"/>
              </w:rPr>
              <w:t xml:space="preserve">%  от числа обучаю </w:t>
            </w:r>
            <w:proofErr w:type="spellStart"/>
            <w:r w:rsidRPr="000C4F91">
              <w:rPr>
                <w:rFonts w:ascii="Times New Roman" w:hAnsi="Times New Roman" w:cs="Times New Roman"/>
              </w:rPr>
              <w:t>щихся</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участн</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иков</w:t>
            </w:r>
            <w:proofErr w:type="spellEnd"/>
            <w:r w:rsidRPr="000C4F91">
              <w:rPr>
                <w:rFonts w:ascii="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4E1DA93"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78AFFAF"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A7FC4F4" w14:textId="77777777" w:rsidR="000C4F91" w:rsidRPr="000C4F91" w:rsidRDefault="000C4F91" w:rsidP="00096B72">
            <w:pPr>
              <w:spacing w:after="0" w:line="259" w:lineRule="auto"/>
              <w:ind w:left="2"/>
              <w:rPr>
                <w:rFonts w:ascii="Times New Roman" w:hAnsi="Times New Roman" w:cs="Times New Roman"/>
              </w:rPr>
            </w:pPr>
            <w:r w:rsidRPr="000C4F91">
              <w:rPr>
                <w:rFonts w:ascii="Times New Roman" w:hAnsi="Times New Roman" w:cs="Times New Roman"/>
              </w:rPr>
              <w:t xml:space="preserve"> </w:t>
            </w:r>
          </w:p>
        </w:tc>
      </w:tr>
      <w:tr w:rsidR="000C4F91" w:rsidRPr="000C4F91" w14:paraId="1264E9FA" w14:textId="77777777" w:rsidTr="002D487C">
        <w:trPr>
          <w:trHeight w:val="1274"/>
        </w:trPr>
        <w:tc>
          <w:tcPr>
            <w:tcW w:w="281" w:type="dxa"/>
            <w:vMerge w:val="restart"/>
            <w:tcBorders>
              <w:top w:val="single" w:sz="4" w:space="0" w:color="000000"/>
              <w:left w:val="single" w:sz="4" w:space="0" w:color="000000"/>
              <w:bottom w:val="single" w:sz="4" w:space="0" w:color="000000"/>
              <w:right w:val="single" w:sz="4" w:space="0" w:color="000000"/>
            </w:tcBorders>
          </w:tcPr>
          <w:p w14:paraId="1A3946E4"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w:t>
            </w:r>
          </w:p>
        </w:tc>
        <w:tc>
          <w:tcPr>
            <w:tcW w:w="1280" w:type="dxa"/>
            <w:tcBorders>
              <w:top w:val="single" w:sz="4" w:space="0" w:color="000000"/>
              <w:left w:val="single" w:sz="4" w:space="0" w:color="000000"/>
              <w:bottom w:val="single" w:sz="4" w:space="0" w:color="000000"/>
              <w:right w:val="single" w:sz="4" w:space="0" w:color="000000"/>
            </w:tcBorders>
          </w:tcPr>
          <w:p w14:paraId="22616302" w14:textId="77777777" w:rsidR="000C4F91" w:rsidRPr="000C4F91" w:rsidRDefault="000C4F91" w:rsidP="00096B72">
            <w:pPr>
              <w:spacing w:after="1" w:line="238" w:lineRule="auto"/>
              <w:ind w:left="2"/>
              <w:rPr>
                <w:rFonts w:ascii="Times New Roman" w:hAnsi="Times New Roman" w:cs="Times New Roman"/>
              </w:rPr>
            </w:pPr>
            <w:r w:rsidRPr="000C4F91">
              <w:rPr>
                <w:rFonts w:ascii="Times New Roman" w:hAnsi="Times New Roman" w:cs="Times New Roman"/>
              </w:rPr>
              <w:t xml:space="preserve">Итоги I полугодия 2018-2019 </w:t>
            </w:r>
          </w:p>
          <w:p w14:paraId="0D2016D3" w14:textId="77777777" w:rsidR="000C4F91" w:rsidRPr="000C4F91" w:rsidRDefault="000C4F91" w:rsidP="00096B72">
            <w:pPr>
              <w:spacing w:after="17" w:line="259" w:lineRule="auto"/>
              <w:ind w:left="2"/>
              <w:rPr>
                <w:rFonts w:ascii="Times New Roman" w:hAnsi="Times New Roman" w:cs="Times New Roman"/>
              </w:rPr>
            </w:pPr>
            <w:r w:rsidRPr="000C4F91">
              <w:rPr>
                <w:rFonts w:ascii="Times New Roman" w:hAnsi="Times New Roman" w:cs="Times New Roman"/>
              </w:rPr>
              <w:t xml:space="preserve">(III  </w:t>
            </w:r>
          </w:p>
          <w:p w14:paraId="231860FD" w14:textId="77777777" w:rsidR="000C4F91" w:rsidRPr="000C4F91" w:rsidRDefault="000C4F91" w:rsidP="00096B72">
            <w:pPr>
              <w:spacing w:after="0" w:line="259" w:lineRule="auto"/>
              <w:ind w:left="2"/>
              <w:rPr>
                <w:rFonts w:ascii="Times New Roman" w:hAnsi="Times New Roman" w:cs="Times New Roman"/>
              </w:rPr>
            </w:pPr>
            <w:r w:rsidRPr="000C4F91">
              <w:rPr>
                <w:rFonts w:ascii="Times New Roman" w:hAnsi="Times New Roman" w:cs="Times New Roman"/>
              </w:rPr>
              <w:t xml:space="preserve">четверти) </w:t>
            </w:r>
          </w:p>
        </w:tc>
        <w:tc>
          <w:tcPr>
            <w:tcW w:w="533" w:type="dxa"/>
            <w:tcBorders>
              <w:top w:val="single" w:sz="4" w:space="0" w:color="000000"/>
              <w:left w:val="single" w:sz="4" w:space="0" w:color="000000"/>
              <w:bottom w:val="single" w:sz="4" w:space="0" w:color="000000"/>
              <w:right w:val="single" w:sz="4" w:space="0" w:color="000000"/>
            </w:tcBorders>
          </w:tcPr>
          <w:p w14:paraId="794D968F" w14:textId="77777777" w:rsidR="000C4F91" w:rsidRPr="000C4F91" w:rsidRDefault="000C4F91" w:rsidP="00096B72">
            <w:pPr>
              <w:spacing w:after="0" w:line="259" w:lineRule="auto"/>
              <w:ind w:left="48"/>
              <w:rPr>
                <w:rFonts w:ascii="Times New Roman" w:hAnsi="Times New Roman" w:cs="Times New Roman"/>
              </w:rPr>
            </w:pPr>
            <w:r w:rsidRPr="000C4F91">
              <w:rPr>
                <w:rFonts w:ascii="Times New Roman" w:hAnsi="Times New Roman" w:cs="Times New Roman"/>
              </w:rPr>
              <w:t xml:space="preserve">19 </w:t>
            </w:r>
          </w:p>
        </w:tc>
        <w:tc>
          <w:tcPr>
            <w:tcW w:w="1167" w:type="dxa"/>
            <w:tcBorders>
              <w:top w:val="single" w:sz="4" w:space="0" w:color="000000"/>
              <w:left w:val="single" w:sz="4" w:space="0" w:color="000000"/>
              <w:bottom w:val="single" w:sz="4" w:space="0" w:color="000000"/>
              <w:right w:val="single" w:sz="4" w:space="0" w:color="000000"/>
            </w:tcBorders>
          </w:tcPr>
          <w:p w14:paraId="3095E52F" w14:textId="77777777" w:rsidR="000C4F91" w:rsidRPr="000C4F91" w:rsidRDefault="000C4F91" w:rsidP="00096B72">
            <w:pPr>
              <w:spacing w:after="0" w:line="259" w:lineRule="auto"/>
              <w:ind w:right="49"/>
              <w:jc w:val="center"/>
              <w:rPr>
                <w:rFonts w:ascii="Times New Roman" w:hAnsi="Times New Roman" w:cs="Times New Roman"/>
              </w:rPr>
            </w:pPr>
            <w:r w:rsidRPr="000C4F91">
              <w:rPr>
                <w:rFonts w:ascii="Times New Roman" w:hAnsi="Times New Roman" w:cs="Times New Roman"/>
              </w:rPr>
              <w:t xml:space="preserve">70% </w:t>
            </w:r>
          </w:p>
        </w:tc>
        <w:tc>
          <w:tcPr>
            <w:tcW w:w="569" w:type="dxa"/>
            <w:tcBorders>
              <w:top w:val="single" w:sz="4" w:space="0" w:color="000000"/>
              <w:left w:val="single" w:sz="4" w:space="0" w:color="000000"/>
              <w:bottom w:val="single" w:sz="4" w:space="0" w:color="000000"/>
              <w:right w:val="single" w:sz="4" w:space="0" w:color="000000"/>
            </w:tcBorders>
          </w:tcPr>
          <w:p w14:paraId="01861205" w14:textId="77777777" w:rsidR="000C4F91" w:rsidRPr="000C4F91" w:rsidRDefault="000C4F91" w:rsidP="00096B72">
            <w:pPr>
              <w:spacing w:after="0" w:line="259" w:lineRule="auto"/>
              <w:ind w:right="48"/>
              <w:jc w:val="center"/>
              <w:rPr>
                <w:rFonts w:ascii="Times New Roman" w:hAnsi="Times New Roman" w:cs="Times New Roman"/>
              </w:rPr>
            </w:pPr>
            <w:r w:rsidRPr="000C4F91">
              <w:rPr>
                <w:rFonts w:ascii="Times New Roman" w:hAnsi="Times New Roman" w:cs="Times New Roman"/>
              </w:rPr>
              <w:t xml:space="preserve">8 </w:t>
            </w:r>
          </w:p>
        </w:tc>
        <w:tc>
          <w:tcPr>
            <w:tcW w:w="1133" w:type="dxa"/>
            <w:tcBorders>
              <w:top w:val="single" w:sz="4" w:space="0" w:color="000000"/>
              <w:left w:val="single" w:sz="4" w:space="0" w:color="000000"/>
              <w:bottom w:val="single" w:sz="4" w:space="0" w:color="000000"/>
              <w:right w:val="single" w:sz="4" w:space="0" w:color="000000"/>
            </w:tcBorders>
          </w:tcPr>
          <w:p w14:paraId="0F6E0A68" w14:textId="77777777" w:rsidR="000C4F91" w:rsidRPr="000C4F91" w:rsidRDefault="000C4F91" w:rsidP="00096B72">
            <w:pPr>
              <w:spacing w:after="0" w:line="259" w:lineRule="auto"/>
              <w:ind w:right="49"/>
              <w:jc w:val="center"/>
              <w:rPr>
                <w:rFonts w:ascii="Times New Roman" w:hAnsi="Times New Roman" w:cs="Times New Roman"/>
              </w:rPr>
            </w:pPr>
            <w:r w:rsidRPr="000C4F91">
              <w:rPr>
                <w:rFonts w:ascii="Times New Roman" w:hAnsi="Times New Roman" w:cs="Times New Roman"/>
              </w:rPr>
              <w:t xml:space="preserve">30% </w:t>
            </w:r>
          </w:p>
        </w:tc>
        <w:tc>
          <w:tcPr>
            <w:tcW w:w="567" w:type="dxa"/>
            <w:tcBorders>
              <w:top w:val="single" w:sz="4" w:space="0" w:color="000000"/>
              <w:left w:val="single" w:sz="4" w:space="0" w:color="000000"/>
              <w:bottom w:val="single" w:sz="4" w:space="0" w:color="000000"/>
              <w:right w:val="single" w:sz="4" w:space="0" w:color="000000"/>
            </w:tcBorders>
          </w:tcPr>
          <w:p w14:paraId="0B92014A" w14:textId="77777777" w:rsidR="000C4F91" w:rsidRPr="000C4F91" w:rsidRDefault="000C4F91" w:rsidP="00096B72">
            <w:pPr>
              <w:spacing w:after="0" w:line="259" w:lineRule="auto"/>
              <w:ind w:right="51"/>
              <w:jc w:val="center"/>
              <w:rPr>
                <w:rFonts w:ascii="Times New Roman" w:hAnsi="Times New Roman" w:cs="Times New Roman"/>
              </w:rPr>
            </w:pPr>
            <w:r w:rsidRPr="000C4F91">
              <w:rPr>
                <w:rFonts w:ascii="Times New Roman" w:hAnsi="Times New Roman" w:cs="Times New Roman"/>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7B483A20" w14:textId="77777777" w:rsidR="000C4F91" w:rsidRPr="000C4F91" w:rsidRDefault="000C4F91" w:rsidP="00096B72">
            <w:pPr>
              <w:spacing w:after="0" w:line="259" w:lineRule="auto"/>
              <w:ind w:right="46"/>
              <w:jc w:val="center"/>
              <w:rPr>
                <w:rFonts w:ascii="Times New Roman" w:hAnsi="Times New Roman" w:cs="Times New Roman"/>
              </w:rPr>
            </w:pPr>
            <w:r w:rsidRPr="000C4F91">
              <w:rPr>
                <w:rFonts w:ascii="Times New Roman" w:hAnsi="Times New Roman" w:cs="Times New Roman"/>
              </w:rPr>
              <w:t xml:space="preserve">0% </w:t>
            </w:r>
          </w:p>
        </w:tc>
        <w:tc>
          <w:tcPr>
            <w:tcW w:w="566" w:type="dxa"/>
            <w:tcBorders>
              <w:top w:val="single" w:sz="4" w:space="0" w:color="000000"/>
              <w:left w:val="single" w:sz="4" w:space="0" w:color="000000"/>
              <w:bottom w:val="single" w:sz="4" w:space="0" w:color="000000"/>
              <w:right w:val="single" w:sz="4" w:space="0" w:color="000000"/>
            </w:tcBorders>
          </w:tcPr>
          <w:p w14:paraId="1CEAD5B3" w14:textId="77777777" w:rsidR="000C4F91" w:rsidRPr="000C4F91" w:rsidRDefault="000C4F91" w:rsidP="00096B72">
            <w:pPr>
              <w:spacing w:after="0" w:line="259" w:lineRule="auto"/>
              <w:ind w:right="50"/>
              <w:jc w:val="center"/>
              <w:rPr>
                <w:rFonts w:ascii="Times New Roman" w:hAnsi="Times New Roman" w:cs="Times New Roman"/>
              </w:rPr>
            </w:pPr>
            <w:r w:rsidRPr="000C4F91">
              <w:rPr>
                <w:rFonts w:ascii="Times New Roman" w:hAnsi="Times New Roman" w:cs="Times New Roman"/>
              </w:rPr>
              <w:t xml:space="preserve">0 </w:t>
            </w:r>
          </w:p>
        </w:tc>
        <w:tc>
          <w:tcPr>
            <w:tcW w:w="1277" w:type="dxa"/>
            <w:tcBorders>
              <w:top w:val="single" w:sz="4" w:space="0" w:color="000000"/>
              <w:left w:val="single" w:sz="4" w:space="0" w:color="000000"/>
              <w:bottom w:val="single" w:sz="4" w:space="0" w:color="000000"/>
              <w:right w:val="single" w:sz="4" w:space="0" w:color="000000"/>
            </w:tcBorders>
          </w:tcPr>
          <w:p w14:paraId="7814FDD4" w14:textId="77777777" w:rsidR="000C4F91" w:rsidRPr="000C4F91" w:rsidRDefault="000C4F91" w:rsidP="00096B72">
            <w:pPr>
              <w:spacing w:after="0" w:line="259" w:lineRule="auto"/>
              <w:ind w:right="48"/>
              <w:jc w:val="center"/>
              <w:rPr>
                <w:rFonts w:ascii="Times New Roman" w:hAnsi="Times New Roman" w:cs="Times New Roman"/>
              </w:rPr>
            </w:pPr>
            <w:r w:rsidRPr="000C4F91">
              <w:rPr>
                <w:rFonts w:ascii="Times New Roman" w:hAnsi="Times New Roman" w:cs="Times New Roman"/>
              </w:rPr>
              <w:t xml:space="preserve">0% </w:t>
            </w:r>
          </w:p>
        </w:tc>
        <w:tc>
          <w:tcPr>
            <w:tcW w:w="708" w:type="dxa"/>
            <w:tcBorders>
              <w:top w:val="single" w:sz="4" w:space="0" w:color="000000"/>
              <w:left w:val="single" w:sz="4" w:space="0" w:color="000000"/>
              <w:bottom w:val="single" w:sz="4" w:space="0" w:color="000000"/>
              <w:right w:val="single" w:sz="4" w:space="0" w:color="000000"/>
            </w:tcBorders>
          </w:tcPr>
          <w:p w14:paraId="585AAAFF" w14:textId="77777777" w:rsidR="000C4F91" w:rsidRPr="000C4F91" w:rsidRDefault="000C4F91" w:rsidP="00096B72">
            <w:pPr>
              <w:spacing w:after="0" w:line="259" w:lineRule="auto"/>
              <w:ind w:left="43"/>
              <w:rPr>
                <w:rFonts w:ascii="Times New Roman" w:hAnsi="Times New Roman" w:cs="Times New Roman"/>
              </w:rPr>
            </w:pPr>
            <w:r w:rsidRPr="000C4F91">
              <w:rPr>
                <w:rFonts w:ascii="Times New Roman" w:hAnsi="Times New Roman" w:cs="Times New Roman"/>
              </w:rPr>
              <w:t xml:space="preserve">89% </w:t>
            </w:r>
          </w:p>
        </w:tc>
        <w:tc>
          <w:tcPr>
            <w:tcW w:w="1133" w:type="dxa"/>
            <w:tcBorders>
              <w:top w:val="single" w:sz="4" w:space="0" w:color="000000"/>
              <w:left w:val="single" w:sz="4" w:space="0" w:color="000000"/>
              <w:bottom w:val="single" w:sz="4" w:space="0" w:color="000000"/>
              <w:right w:val="single" w:sz="4" w:space="0" w:color="000000"/>
            </w:tcBorders>
          </w:tcPr>
          <w:p w14:paraId="295ED194" w14:textId="77777777" w:rsidR="000C4F91" w:rsidRPr="000C4F91" w:rsidRDefault="000C4F91" w:rsidP="00096B72">
            <w:pPr>
              <w:spacing w:after="0" w:line="259" w:lineRule="auto"/>
              <w:ind w:right="49"/>
              <w:jc w:val="center"/>
              <w:rPr>
                <w:rFonts w:ascii="Times New Roman" w:hAnsi="Times New Roman" w:cs="Times New Roman"/>
              </w:rPr>
            </w:pPr>
            <w:r w:rsidRPr="000C4F91">
              <w:rPr>
                <w:rFonts w:ascii="Times New Roman" w:hAnsi="Times New Roman" w:cs="Times New Roman"/>
              </w:rPr>
              <w:t xml:space="preserve">100% </w:t>
            </w:r>
          </w:p>
        </w:tc>
        <w:tc>
          <w:tcPr>
            <w:tcW w:w="852" w:type="dxa"/>
            <w:tcBorders>
              <w:top w:val="single" w:sz="4" w:space="0" w:color="000000"/>
              <w:left w:val="single" w:sz="4" w:space="0" w:color="000000"/>
              <w:bottom w:val="single" w:sz="4" w:space="0" w:color="000000"/>
              <w:right w:val="single" w:sz="4" w:space="0" w:color="000000"/>
            </w:tcBorders>
          </w:tcPr>
          <w:p w14:paraId="359AE58C" w14:textId="77777777" w:rsidR="000C4F91" w:rsidRPr="000C4F91" w:rsidRDefault="000C4F91" w:rsidP="00096B72">
            <w:pPr>
              <w:spacing w:after="0" w:line="259" w:lineRule="auto"/>
              <w:ind w:right="46"/>
              <w:jc w:val="center"/>
              <w:rPr>
                <w:rFonts w:ascii="Times New Roman" w:hAnsi="Times New Roman" w:cs="Times New Roman"/>
              </w:rPr>
            </w:pPr>
            <w:r w:rsidRPr="000C4F91">
              <w:rPr>
                <w:rFonts w:ascii="Times New Roman" w:hAnsi="Times New Roman" w:cs="Times New Roman"/>
              </w:rPr>
              <w:t xml:space="preserve">4,7 </w:t>
            </w:r>
          </w:p>
        </w:tc>
      </w:tr>
      <w:tr w:rsidR="000C4F91" w:rsidRPr="000C4F91" w14:paraId="47D0A0CA" w14:textId="77777777" w:rsidTr="002D487C">
        <w:trPr>
          <w:trHeight w:val="519"/>
        </w:trPr>
        <w:tc>
          <w:tcPr>
            <w:tcW w:w="0" w:type="auto"/>
            <w:vMerge/>
            <w:tcBorders>
              <w:top w:val="nil"/>
              <w:left w:val="single" w:sz="4" w:space="0" w:color="000000"/>
              <w:bottom w:val="single" w:sz="4" w:space="0" w:color="000000"/>
              <w:right w:val="single" w:sz="4" w:space="0" w:color="000000"/>
            </w:tcBorders>
          </w:tcPr>
          <w:p w14:paraId="4470E58D" w14:textId="77777777" w:rsidR="000C4F91" w:rsidRPr="000C4F91" w:rsidRDefault="000C4F91" w:rsidP="00096B72">
            <w:pPr>
              <w:spacing w:after="160" w:line="259" w:lineRule="auto"/>
              <w:rPr>
                <w:rFonts w:ascii="Times New Roman" w:hAnsi="Times New Roman" w:cs="Times New Roman"/>
              </w:rPr>
            </w:pPr>
          </w:p>
        </w:tc>
        <w:tc>
          <w:tcPr>
            <w:tcW w:w="1280" w:type="dxa"/>
            <w:tcBorders>
              <w:top w:val="single" w:sz="4" w:space="0" w:color="000000"/>
              <w:left w:val="single" w:sz="4" w:space="0" w:color="000000"/>
              <w:bottom w:val="single" w:sz="4" w:space="0" w:color="000000"/>
              <w:right w:val="single" w:sz="4" w:space="0" w:color="000000"/>
            </w:tcBorders>
          </w:tcPr>
          <w:p w14:paraId="3A2321DF" w14:textId="77777777" w:rsidR="000C4F91" w:rsidRPr="000C4F91" w:rsidRDefault="000C4F91" w:rsidP="00096B72">
            <w:pPr>
              <w:spacing w:after="0" w:line="259" w:lineRule="auto"/>
              <w:ind w:left="2"/>
              <w:jc w:val="both"/>
              <w:rPr>
                <w:rFonts w:ascii="Times New Roman" w:hAnsi="Times New Roman" w:cs="Times New Roman"/>
              </w:rPr>
            </w:pPr>
            <w:r w:rsidRPr="000C4F91">
              <w:rPr>
                <w:rFonts w:ascii="Times New Roman" w:hAnsi="Times New Roman" w:cs="Times New Roman"/>
              </w:rPr>
              <w:t xml:space="preserve">Итоги ВПР </w:t>
            </w:r>
          </w:p>
        </w:tc>
        <w:tc>
          <w:tcPr>
            <w:tcW w:w="533" w:type="dxa"/>
            <w:tcBorders>
              <w:top w:val="single" w:sz="4" w:space="0" w:color="000000"/>
              <w:left w:val="single" w:sz="4" w:space="0" w:color="000000"/>
              <w:bottom w:val="single" w:sz="4" w:space="0" w:color="000000"/>
              <w:right w:val="single" w:sz="4" w:space="0" w:color="000000"/>
            </w:tcBorders>
          </w:tcPr>
          <w:p w14:paraId="70D74512" w14:textId="77777777" w:rsidR="000C4F91" w:rsidRPr="000C4F91" w:rsidRDefault="000C4F91" w:rsidP="00096B72">
            <w:pPr>
              <w:spacing w:after="0" w:line="259" w:lineRule="auto"/>
              <w:ind w:right="50"/>
              <w:jc w:val="center"/>
              <w:rPr>
                <w:rFonts w:ascii="Times New Roman" w:hAnsi="Times New Roman" w:cs="Times New Roman"/>
              </w:rPr>
            </w:pPr>
            <w:r w:rsidRPr="000C4F91">
              <w:rPr>
                <w:rFonts w:ascii="Times New Roman" w:hAnsi="Times New Roman" w:cs="Times New Roman"/>
              </w:rPr>
              <w:t xml:space="preserve">1 </w:t>
            </w:r>
          </w:p>
        </w:tc>
        <w:tc>
          <w:tcPr>
            <w:tcW w:w="1167" w:type="dxa"/>
            <w:tcBorders>
              <w:top w:val="single" w:sz="4" w:space="0" w:color="000000"/>
              <w:left w:val="single" w:sz="4" w:space="0" w:color="000000"/>
              <w:bottom w:val="single" w:sz="4" w:space="0" w:color="000000"/>
              <w:right w:val="single" w:sz="4" w:space="0" w:color="000000"/>
            </w:tcBorders>
          </w:tcPr>
          <w:p w14:paraId="0D81B44F" w14:textId="77777777" w:rsidR="000C4F91" w:rsidRPr="000C4F91" w:rsidRDefault="000C4F91" w:rsidP="00096B72">
            <w:pPr>
              <w:spacing w:after="0" w:line="259" w:lineRule="auto"/>
              <w:ind w:right="49"/>
              <w:jc w:val="center"/>
              <w:rPr>
                <w:rFonts w:ascii="Times New Roman" w:hAnsi="Times New Roman" w:cs="Times New Roman"/>
              </w:rPr>
            </w:pPr>
            <w:r w:rsidRPr="000C4F91">
              <w:rPr>
                <w:rFonts w:ascii="Times New Roman" w:hAnsi="Times New Roman" w:cs="Times New Roman"/>
              </w:rPr>
              <w:t xml:space="preserve">4% </w:t>
            </w:r>
          </w:p>
        </w:tc>
        <w:tc>
          <w:tcPr>
            <w:tcW w:w="569" w:type="dxa"/>
            <w:tcBorders>
              <w:top w:val="single" w:sz="4" w:space="0" w:color="000000"/>
              <w:left w:val="single" w:sz="4" w:space="0" w:color="000000"/>
              <w:bottom w:val="single" w:sz="4" w:space="0" w:color="000000"/>
              <w:right w:val="single" w:sz="4" w:space="0" w:color="000000"/>
            </w:tcBorders>
          </w:tcPr>
          <w:p w14:paraId="43EEFC69" w14:textId="77777777" w:rsidR="000C4F91" w:rsidRPr="000C4F91" w:rsidRDefault="000C4F91" w:rsidP="00096B72">
            <w:pPr>
              <w:spacing w:after="0" w:line="259" w:lineRule="auto"/>
              <w:ind w:left="67"/>
              <w:rPr>
                <w:rFonts w:ascii="Times New Roman" w:hAnsi="Times New Roman" w:cs="Times New Roman"/>
              </w:rPr>
            </w:pPr>
            <w:r w:rsidRPr="000C4F91">
              <w:rPr>
                <w:rFonts w:ascii="Times New Roman" w:hAnsi="Times New Roman" w:cs="Times New Roman"/>
              </w:rPr>
              <w:t xml:space="preserve">16 </w:t>
            </w:r>
          </w:p>
        </w:tc>
        <w:tc>
          <w:tcPr>
            <w:tcW w:w="1133" w:type="dxa"/>
            <w:tcBorders>
              <w:top w:val="single" w:sz="4" w:space="0" w:color="000000"/>
              <w:left w:val="single" w:sz="4" w:space="0" w:color="000000"/>
              <w:bottom w:val="single" w:sz="4" w:space="0" w:color="000000"/>
              <w:right w:val="single" w:sz="4" w:space="0" w:color="000000"/>
            </w:tcBorders>
          </w:tcPr>
          <w:p w14:paraId="42562D73" w14:textId="77777777" w:rsidR="000C4F91" w:rsidRPr="000C4F91" w:rsidRDefault="000C4F91" w:rsidP="00096B72">
            <w:pPr>
              <w:spacing w:after="0" w:line="259" w:lineRule="auto"/>
              <w:ind w:right="49"/>
              <w:jc w:val="center"/>
              <w:rPr>
                <w:rFonts w:ascii="Times New Roman" w:hAnsi="Times New Roman" w:cs="Times New Roman"/>
              </w:rPr>
            </w:pPr>
            <w:r w:rsidRPr="000C4F91">
              <w:rPr>
                <w:rFonts w:ascii="Times New Roman" w:hAnsi="Times New Roman" w:cs="Times New Roman"/>
              </w:rPr>
              <w:t xml:space="preserve">64% </w:t>
            </w:r>
          </w:p>
        </w:tc>
        <w:tc>
          <w:tcPr>
            <w:tcW w:w="567" w:type="dxa"/>
            <w:tcBorders>
              <w:top w:val="single" w:sz="4" w:space="0" w:color="000000"/>
              <w:left w:val="single" w:sz="4" w:space="0" w:color="000000"/>
              <w:bottom w:val="single" w:sz="4" w:space="0" w:color="000000"/>
              <w:right w:val="single" w:sz="4" w:space="0" w:color="000000"/>
            </w:tcBorders>
          </w:tcPr>
          <w:p w14:paraId="7F1A5E6E" w14:textId="77777777" w:rsidR="000C4F91" w:rsidRPr="000C4F91" w:rsidRDefault="000C4F91" w:rsidP="00096B72">
            <w:pPr>
              <w:spacing w:after="0" w:line="259" w:lineRule="auto"/>
              <w:ind w:right="51"/>
              <w:jc w:val="center"/>
              <w:rPr>
                <w:rFonts w:ascii="Times New Roman" w:hAnsi="Times New Roman" w:cs="Times New Roman"/>
              </w:rPr>
            </w:pPr>
            <w:r w:rsidRPr="000C4F91">
              <w:rPr>
                <w:rFonts w:ascii="Times New Roman" w:hAnsi="Times New Roman" w:cs="Times New Roman"/>
              </w:rPr>
              <w:t xml:space="preserve">8 </w:t>
            </w:r>
          </w:p>
        </w:tc>
        <w:tc>
          <w:tcPr>
            <w:tcW w:w="1135" w:type="dxa"/>
            <w:tcBorders>
              <w:top w:val="single" w:sz="4" w:space="0" w:color="000000"/>
              <w:left w:val="single" w:sz="4" w:space="0" w:color="000000"/>
              <w:bottom w:val="single" w:sz="4" w:space="0" w:color="000000"/>
              <w:right w:val="single" w:sz="4" w:space="0" w:color="000000"/>
            </w:tcBorders>
          </w:tcPr>
          <w:p w14:paraId="31A59102" w14:textId="77777777" w:rsidR="000C4F91" w:rsidRPr="000C4F91" w:rsidRDefault="000C4F91" w:rsidP="00096B72">
            <w:pPr>
              <w:spacing w:after="0" w:line="259" w:lineRule="auto"/>
              <w:ind w:right="46"/>
              <w:jc w:val="center"/>
              <w:rPr>
                <w:rFonts w:ascii="Times New Roman" w:hAnsi="Times New Roman" w:cs="Times New Roman"/>
              </w:rPr>
            </w:pPr>
            <w:r w:rsidRPr="000C4F91">
              <w:rPr>
                <w:rFonts w:ascii="Times New Roman" w:hAnsi="Times New Roman" w:cs="Times New Roman"/>
              </w:rPr>
              <w:t xml:space="preserve">32% </w:t>
            </w:r>
          </w:p>
        </w:tc>
        <w:tc>
          <w:tcPr>
            <w:tcW w:w="566" w:type="dxa"/>
            <w:tcBorders>
              <w:top w:val="single" w:sz="4" w:space="0" w:color="000000"/>
              <w:left w:val="single" w:sz="4" w:space="0" w:color="000000"/>
              <w:bottom w:val="single" w:sz="4" w:space="0" w:color="000000"/>
              <w:right w:val="single" w:sz="4" w:space="0" w:color="000000"/>
            </w:tcBorders>
          </w:tcPr>
          <w:p w14:paraId="37B8B4B2" w14:textId="77777777" w:rsidR="000C4F91" w:rsidRPr="000C4F91" w:rsidRDefault="000C4F91" w:rsidP="00096B72">
            <w:pPr>
              <w:spacing w:after="0" w:line="259" w:lineRule="auto"/>
              <w:ind w:right="50"/>
              <w:jc w:val="center"/>
              <w:rPr>
                <w:rFonts w:ascii="Times New Roman" w:hAnsi="Times New Roman" w:cs="Times New Roman"/>
              </w:rPr>
            </w:pPr>
            <w:r w:rsidRPr="000C4F91">
              <w:rPr>
                <w:rFonts w:ascii="Times New Roman" w:hAnsi="Times New Roman" w:cs="Times New Roman"/>
              </w:rPr>
              <w:t xml:space="preserve">0 </w:t>
            </w:r>
          </w:p>
        </w:tc>
        <w:tc>
          <w:tcPr>
            <w:tcW w:w="1277" w:type="dxa"/>
            <w:tcBorders>
              <w:top w:val="single" w:sz="4" w:space="0" w:color="000000"/>
              <w:left w:val="single" w:sz="4" w:space="0" w:color="000000"/>
              <w:bottom w:val="single" w:sz="4" w:space="0" w:color="000000"/>
              <w:right w:val="single" w:sz="4" w:space="0" w:color="000000"/>
            </w:tcBorders>
          </w:tcPr>
          <w:p w14:paraId="43F8E8A1" w14:textId="77777777" w:rsidR="000C4F91" w:rsidRPr="000C4F91" w:rsidRDefault="000C4F91" w:rsidP="00096B72">
            <w:pPr>
              <w:spacing w:after="0" w:line="259" w:lineRule="auto"/>
              <w:ind w:right="48"/>
              <w:jc w:val="center"/>
              <w:rPr>
                <w:rFonts w:ascii="Times New Roman" w:hAnsi="Times New Roman" w:cs="Times New Roman"/>
              </w:rPr>
            </w:pPr>
            <w:r w:rsidRPr="000C4F91">
              <w:rPr>
                <w:rFonts w:ascii="Times New Roman" w:hAnsi="Times New Roman" w:cs="Times New Roman"/>
              </w:rPr>
              <w:t xml:space="preserve">0% </w:t>
            </w:r>
          </w:p>
        </w:tc>
        <w:tc>
          <w:tcPr>
            <w:tcW w:w="708" w:type="dxa"/>
            <w:tcBorders>
              <w:top w:val="single" w:sz="4" w:space="0" w:color="000000"/>
              <w:left w:val="single" w:sz="4" w:space="0" w:color="000000"/>
              <w:bottom w:val="single" w:sz="4" w:space="0" w:color="000000"/>
              <w:right w:val="single" w:sz="4" w:space="0" w:color="000000"/>
            </w:tcBorders>
          </w:tcPr>
          <w:p w14:paraId="3F014BC5" w14:textId="77777777" w:rsidR="000C4F91" w:rsidRPr="000C4F91" w:rsidRDefault="000C4F91" w:rsidP="00096B72">
            <w:pPr>
              <w:spacing w:after="0" w:line="259" w:lineRule="auto"/>
              <w:ind w:right="40"/>
              <w:jc w:val="center"/>
              <w:rPr>
                <w:rFonts w:ascii="Times New Roman" w:hAnsi="Times New Roman" w:cs="Times New Roman"/>
              </w:rPr>
            </w:pPr>
            <w:r w:rsidRPr="000C4F91">
              <w:rPr>
                <w:rFonts w:ascii="Times New Roman" w:hAnsi="Times New Roman" w:cs="Times New Roman"/>
              </w:rPr>
              <w:t xml:space="preserve">100 % </w:t>
            </w:r>
          </w:p>
        </w:tc>
        <w:tc>
          <w:tcPr>
            <w:tcW w:w="1133" w:type="dxa"/>
            <w:tcBorders>
              <w:top w:val="single" w:sz="4" w:space="0" w:color="000000"/>
              <w:left w:val="single" w:sz="4" w:space="0" w:color="000000"/>
              <w:bottom w:val="single" w:sz="4" w:space="0" w:color="000000"/>
              <w:right w:val="single" w:sz="4" w:space="0" w:color="000000"/>
            </w:tcBorders>
          </w:tcPr>
          <w:p w14:paraId="2FC491E5" w14:textId="77777777" w:rsidR="000C4F91" w:rsidRPr="000C4F91" w:rsidRDefault="000C4F91" w:rsidP="00096B72">
            <w:pPr>
              <w:spacing w:after="0" w:line="259" w:lineRule="auto"/>
              <w:ind w:right="49"/>
              <w:jc w:val="center"/>
              <w:rPr>
                <w:rFonts w:ascii="Times New Roman" w:hAnsi="Times New Roman" w:cs="Times New Roman"/>
              </w:rPr>
            </w:pPr>
            <w:r w:rsidRPr="000C4F91">
              <w:rPr>
                <w:rFonts w:ascii="Times New Roman" w:hAnsi="Times New Roman" w:cs="Times New Roman"/>
              </w:rPr>
              <w:t xml:space="preserve">68% </w:t>
            </w:r>
          </w:p>
        </w:tc>
        <w:tc>
          <w:tcPr>
            <w:tcW w:w="852" w:type="dxa"/>
            <w:tcBorders>
              <w:top w:val="single" w:sz="4" w:space="0" w:color="000000"/>
              <w:left w:val="single" w:sz="4" w:space="0" w:color="000000"/>
              <w:bottom w:val="single" w:sz="4" w:space="0" w:color="000000"/>
              <w:right w:val="single" w:sz="4" w:space="0" w:color="000000"/>
            </w:tcBorders>
          </w:tcPr>
          <w:p w14:paraId="231DC30D" w14:textId="77777777" w:rsidR="000C4F91" w:rsidRPr="000C4F91" w:rsidRDefault="000C4F91" w:rsidP="00096B72">
            <w:pPr>
              <w:spacing w:after="0" w:line="259" w:lineRule="auto"/>
              <w:ind w:right="46"/>
              <w:jc w:val="center"/>
              <w:rPr>
                <w:rFonts w:ascii="Times New Roman" w:hAnsi="Times New Roman" w:cs="Times New Roman"/>
              </w:rPr>
            </w:pPr>
            <w:r w:rsidRPr="000C4F91">
              <w:rPr>
                <w:rFonts w:ascii="Times New Roman" w:hAnsi="Times New Roman" w:cs="Times New Roman"/>
              </w:rPr>
              <w:t xml:space="preserve">3,7 </w:t>
            </w:r>
          </w:p>
        </w:tc>
      </w:tr>
    </w:tbl>
    <w:p w14:paraId="29B541C5" w14:textId="77777777" w:rsidR="000C4F91" w:rsidRDefault="000C4F91" w:rsidP="00795483">
      <w:pPr>
        <w:rPr>
          <w:rFonts w:ascii="Times New Roman" w:hAnsi="Times New Roman" w:cs="Times New Roman"/>
          <w:sz w:val="24"/>
          <w:szCs w:val="24"/>
        </w:rPr>
      </w:pPr>
    </w:p>
    <w:tbl>
      <w:tblPr>
        <w:tblStyle w:val="TableGrid"/>
        <w:tblW w:w="10901" w:type="dxa"/>
        <w:tblInd w:w="-714" w:type="dxa"/>
        <w:tblCellMar>
          <w:top w:w="14" w:type="dxa"/>
          <w:left w:w="5" w:type="dxa"/>
        </w:tblCellMar>
        <w:tblLook w:val="04A0" w:firstRow="1" w:lastRow="0" w:firstColumn="1" w:lastColumn="0" w:noHBand="0" w:noVBand="1"/>
      </w:tblPr>
      <w:tblGrid>
        <w:gridCol w:w="283"/>
        <w:gridCol w:w="1274"/>
        <w:gridCol w:w="7"/>
        <w:gridCol w:w="559"/>
        <w:gridCol w:w="7"/>
        <w:gridCol w:w="1270"/>
        <w:gridCol w:w="7"/>
        <w:gridCol w:w="557"/>
        <w:gridCol w:w="7"/>
        <w:gridCol w:w="985"/>
        <w:gridCol w:w="7"/>
        <w:gridCol w:w="562"/>
        <w:gridCol w:w="7"/>
        <w:gridCol w:w="984"/>
        <w:gridCol w:w="7"/>
        <w:gridCol w:w="562"/>
        <w:gridCol w:w="7"/>
        <w:gridCol w:w="987"/>
        <w:gridCol w:w="7"/>
        <w:gridCol w:w="701"/>
        <w:gridCol w:w="7"/>
        <w:gridCol w:w="1042"/>
        <w:gridCol w:w="7"/>
        <w:gridCol w:w="1051"/>
        <w:gridCol w:w="7"/>
      </w:tblGrid>
      <w:tr w:rsidR="000C4F91" w:rsidRPr="000C4F91" w14:paraId="56CA6A47" w14:textId="77777777" w:rsidTr="002D487C">
        <w:trPr>
          <w:trHeight w:val="1212"/>
        </w:trPr>
        <w:tc>
          <w:tcPr>
            <w:tcW w:w="1564" w:type="dxa"/>
            <w:gridSpan w:val="3"/>
            <w:vMerge w:val="restart"/>
            <w:tcBorders>
              <w:top w:val="single" w:sz="4" w:space="0" w:color="000000"/>
              <w:left w:val="single" w:sz="4" w:space="0" w:color="000000"/>
              <w:bottom w:val="single" w:sz="4" w:space="0" w:color="000000"/>
              <w:right w:val="single" w:sz="4" w:space="0" w:color="000000"/>
            </w:tcBorders>
          </w:tcPr>
          <w:p w14:paraId="29A8FAFC" w14:textId="77777777" w:rsidR="000C4F91" w:rsidRPr="000C4F91" w:rsidRDefault="000C4F91" w:rsidP="00096B72">
            <w:pPr>
              <w:spacing w:after="0" w:line="259" w:lineRule="auto"/>
              <w:ind w:left="49"/>
              <w:jc w:val="center"/>
              <w:rPr>
                <w:rFonts w:ascii="Times New Roman" w:hAnsi="Times New Roman" w:cs="Times New Roman"/>
                <w:b/>
                <w:bCs/>
              </w:rPr>
            </w:pPr>
            <w:r w:rsidRPr="000C4F91">
              <w:rPr>
                <w:rFonts w:ascii="Times New Roman" w:hAnsi="Times New Roman" w:cs="Times New Roman"/>
                <w:b/>
                <w:bCs/>
              </w:rPr>
              <w:t xml:space="preserve">Англ. </w:t>
            </w:r>
            <w:r>
              <w:rPr>
                <w:rFonts w:ascii="Times New Roman" w:hAnsi="Times New Roman" w:cs="Times New Roman"/>
                <w:b/>
                <w:bCs/>
              </w:rPr>
              <w:t>я</w:t>
            </w:r>
            <w:r w:rsidRPr="000C4F91">
              <w:rPr>
                <w:rFonts w:ascii="Times New Roman" w:hAnsi="Times New Roman" w:cs="Times New Roman"/>
                <w:b/>
                <w:bCs/>
              </w:rPr>
              <w:t>зык</w:t>
            </w:r>
          </w:p>
          <w:p w14:paraId="52B155E9" w14:textId="77777777" w:rsidR="000C4F91" w:rsidRPr="000C4F91" w:rsidRDefault="000C4F91" w:rsidP="00096B72">
            <w:pPr>
              <w:spacing w:after="0" w:line="259" w:lineRule="auto"/>
              <w:ind w:left="49"/>
              <w:jc w:val="center"/>
              <w:rPr>
                <w:rFonts w:ascii="Times New Roman" w:hAnsi="Times New Roman" w:cs="Times New Roman"/>
              </w:rPr>
            </w:pPr>
            <w:r w:rsidRPr="000C4F91">
              <w:rPr>
                <w:rFonts w:ascii="Times New Roman" w:hAnsi="Times New Roman" w:cs="Times New Roman"/>
                <w:b/>
                <w:bCs/>
              </w:rPr>
              <w:t>7 класс</w:t>
            </w:r>
            <w:r w:rsidRPr="000C4F91">
              <w:rPr>
                <w:rFonts w:ascii="Times New Roman" w:hAnsi="Times New Roman" w:cs="Times New Roman"/>
              </w:rPr>
              <w:t xml:space="preserve"> </w:t>
            </w:r>
          </w:p>
        </w:tc>
        <w:tc>
          <w:tcPr>
            <w:tcW w:w="566" w:type="dxa"/>
            <w:gridSpan w:val="2"/>
            <w:tcBorders>
              <w:top w:val="single" w:sz="4" w:space="0" w:color="000000"/>
              <w:left w:val="single" w:sz="4" w:space="0" w:color="000000"/>
              <w:bottom w:val="single" w:sz="4" w:space="0" w:color="000000"/>
              <w:right w:val="nil"/>
            </w:tcBorders>
          </w:tcPr>
          <w:p w14:paraId="7839A69B" w14:textId="77777777" w:rsidR="000C4F91" w:rsidRPr="000C4F91" w:rsidRDefault="000C4F91" w:rsidP="00096B72">
            <w:pPr>
              <w:spacing w:after="160" w:line="259" w:lineRule="auto"/>
              <w:rPr>
                <w:rFonts w:ascii="Times New Roman" w:hAnsi="Times New Roman" w:cs="Times New Roman"/>
              </w:rPr>
            </w:pPr>
          </w:p>
        </w:tc>
        <w:tc>
          <w:tcPr>
            <w:tcW w:w="1277" w:type="dxa"/>
            <w:gridSpan w:val="2"/>
            <w:tcBorders>
              <w:top w:val="single" w:sz="4" w:space="0" w:color="000000"/>
              <w:left w:val="nil"/>
              <w:bottom w:val="single" w:sz="4" w:space="0" w:color="000000"/>
              <w:right w:val="nil"/>
            </w:tcBorders>
          </w:tcPr>
          <w:p w14:paraId="56B975C7" w14:textId="77777777" w:rsidR="000C4F91" w:rsidRPr="000C4F91" w:rsidRDefault="000C4F91" w:rsidP="00096B72">
            <w:pPr>
              <w:spacing w:after="160" w:line="259" w:lineRule="auto"/>
              <w:rPr>
                <w:rFonts w:ascii="Times New Roman" w:hAnsi="Times New Roman" w:cs="Times New Roman"/>
              </w:rPr>
            </w:pPr>
          </w:p>
        </w:tc>
        <w:tc>
          <w:tcPr>
            <w:tcW w:w="3116" w:type="dxa"/>
            <w:gridSpan w:val="8"/>
            <w:tcBorders>
              <w:top w:val="single" w:sz="4" w:space="0" w:color="000000"/>
              <w:left w:val="nil"/>
              <w:bottom w:val="single" w:sz="4" w:space="0" w:color="000000"/>
              <w:right w:val="nil"/>
            </w:tcBorders>
            <w:shd w:val="clear" w:color="auto" w:fill="F7CAAC" w:themeFill="accent2" w:themeFillTint="66"/>
          </w:tcPr>
          <w:p w14:paraId="23E83BAC" w14:textId="77777777" w:rsidR="000C4F91" w:rsidRPr="00FA102B" w:rsidRDefault="000C4F91" w:rsidP="00096B72">
            <w:pPr>
              <w:spacing w:after="0" w:line="259" w:lineRule="auto"/>
              <w:ind w:left="641" w:hanging="367"/>
              <w:rPr>
                <w:rFonts w:ascii="Times New Roman" w:hAnsi="Times New Roman" w:cs="Times New Roman"/>
                <w:b/>
                <w:bCs/>
              </w:rPr>
            </w:pPr>
            <w:r w:rsidRPr="00FA102B">
              <w:rPr>
                <w:rFonts w:ascii="Times New Roman" w:hAnsi="Times New Roman" w:cs="Times New Roman"/>
                <w:b/>
                <w:bCs/>
              </w:rPr>
              <w:t xml:space="preserve">Итоги 3 четверти  2018- 2019/ Итоги ВПР </w:t>
            </w:r>
          </w:p>
        </w:tc>
        <w:tc>
          <w:tcPr>
            <w:tcW w:w="569" w:type="dxa"/>
            <w:gridSpan w:val="2"/>
            <w:tcBorders>
              <w:top w:val="single" w:sz="4" w:space="0" w:color="000000"/>
              <w:left w:val="nil"/>
              <w:bottom w:val="single" w:sz="4" w:space="0" w:color="000000"/>
              <w:right w:val="nil"/>
            </w:tcBorders>
            <w:shd w:val="clear" w:color="auto" w:fill="F7CAAC" w:themeFill="accent2" w:themeFillTint="66"/>
          </w:tcPr>
          <w:p w14:paraId="1F45E9F0" w14:textId="77777777" w:rsidR="000C4F91" w:rsidRPr="00FA102B" w:rsidRDefault="000C4F91" w:rsidP="00096B72">
            <w:pPr>
              <w:spacing w:after="160" w:line="259" w:lineRule="auto"/>
              <w:rPr>
                <w:rFonts w:ascii="Times New Roman" w:hAnsi="Times New Roman" w:cs="Times New Roman"/>
                <w:b/>
                <w:bCs/>
              </w:rPr>
            </w:pPr>
          </w:p>
        </w:tc>
        <w:tc>
          <w:tcPr>
            <w:tcW w:w="994" w:type="dxa"/>
            <w:gridSpan w:val="2"/>
            <w:tcBorders>
              <w:top w:val="single" w:sz="4" w:space="0" w:color="000000"/>
              <w:left w:val="nil"/>
              <w:bottom w:val="single" w:sz="4" w:space="0" w:color="000000"/>
              <w:right w:val="single" w:sz="4" w:space="0" w:color="000000"/>
            </w:tcBorders>
            <w:shd w:val="clear" w:color="auto" w:fill="F7CAAC" w:themeFill="accent2" w:themeFillTint="66"/>
          </w:tcPr>
          <w:p w14:paraId="582C555B" w14:textId="77777777" w:rsidR="000C4F91" w:rsidRPr="00FA102B" w:rsidRDefault="000C4F91" w:rsidP="00096B72">
            <w:pPr>
              <w:spacing w:after="160" w:line="259" w:lineRule="auto"/>
              <w:rPr>
                <w:rFonts w:ascii="Times New Roman" w:hAnsi="Times New Roman" w:cs="Times New Roman"/>
                <w:b/>
                <w:bCs/>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7D3749A" w14:textId="77777777" w:rsidR="000C4F91" w:rsidRPr="00FA102B" w:rsidRDefault="000C4F91" w:rsidP="00096B72">
            <w:pPr>
              <w:spacing w:after="0" w:line="259" w:lineRule="auto"/>
              <w:ind w:left="149" w:firstLine="142"/>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обуч</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енно</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сти</w:t>
            </w:r>
            <w:proofErr w:type="spellEnd"/>
            <w:r w:rsidRPr="00FA102B">
              <w:rPr>
                <w:rFonts w:ascii="Times New Roman" w:hAnsi="Times New Roman" w:cs="Times New Roman"/>
                <w:b/>
                <w:bCs/>
              </w:rPr>
              <w:t xml:space="preserve"> </w:t>
            </w:r>
          </w:p>
        </w:tc>
        <w:tc>
          <w:tcPr>
            <w:tcW w:w="1049" w:type="dxa"/>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62D0B0A" w14:textId="77777777" w:rsidR="000C4F91" w:rsidRPr="00FA102B" w:rsidRDefault="000C4F91" w:rsidP="00096B72">
            <w:pPr>
              <w:spacing w:after="58" w:line="259" w:lineRule="auto"/>
              <w:ind w:left="67"/>
              <w:jc w:val="center"/>
              <w:rPr>
                <w:rFonts w:ascii="Times New Roman" w:hAnsi="Times New Roman" w:cs="Times New Roman"/>
                <w:b/>
                <w:bCs/>
              </w:rPr>
            </w:pPr>
            <w:r w:rsidRPr="00FA102B">
              <w:rPr>
                <w:rFonts w:ascii="Times New Roman" w:hAnsi="Times New Roman" w:cs="Times New Roman"/>
                <w:b/>
                <w:bCs/>
              </w:rPr>
              <w:t xml:space="preserve">% </w:t>
            </w:r>
          </w:p>
          <w:p w14:paraId="490D6955" w14:textId="77777777" w:rsidR="000C4F91" w:rsidRPr="00FA102B" w:rsidRDefault="000C4F91" w:rsidP="00096B72">
            <w:pPr>
              <w:spacing w:after="0" w:line="259" w:lineRule="auto"/>
              <w:ind w:left="115"/>
              <w:rPr>
                <w:rFonts w:ascii="Times New Roman" w:hAnsi="Times New Roman" w:cs="Times New Roman"/>
                <w:b/>
                <w:bCs/>
              </w:rPr>
            </w:pPr>
            <w:r w:rsidRPr="00FA102B">
              <w:rPr>
                <w:rFonts w:ascii="Times New Roman" w:hAnsi="Times New Roman" w:cs="Times New Roman"/>
                <w:b/>
                <w:bCs/>
              </w:rPr>
              <w:t xml:space="preserve">качества </w:t>
            </w:r>
          </w:p>
        </w:tc>
        <w:tc>
          <w:tcPr>
            <w:tcW w:w="1058" w:type="dxa"/>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28EAE88" w14:textId="77777777" w:rsidR="000C4F91" w:rsidRPr="00FA102B" w:rsidRDefault="000C4F91" w:rsidP="00096B72">
            <w:pPr>
              <w:spacing w:after="0" w:line="259" w:lineRule="auto"/>
              <w:jc w:val="center"/>
              <w:rPr>
                <w:rFonts w:ascii="Times New Roman" w:hAnsi="Times New Roman" w:cs="Times New Roman"/>
                <w:b/>
                <w:bCs/>
              </w:rPr>
            </w:pPr>
            <w:r w:rsidRPr="00FA102B">
              <w:rPr>
                <w:rFonts w:ascii="Times New Roman" w:hAnsi="Times New Roman" w:cs="Times New Roman"/>
                <w:b/>
                <w:bCs/>
              </w:rPr>
              <w:t xml:space="preserve">Средний балл </w:t>
            </w:r>
          </w:p>
        </w:tc>
      </w:tr>
      <w:tr w:rsidR="000C4F91" w:rsidRPr="000C4F91" w14:paraId="3E63FF23" w14:textId="77777777" w:rsidTr="002D487C">
        <w:trPr>
          <w:trHeight w:val="1810"/>
        </w:trPr>
        <w:tc>
          <w:tcPr>
            <w:tcW w:w="1564" w:type="dxa"/>
            <w:gridSpan w:val="3"/>
            <w:vMerge/>
            <w:tcBorders>
              <w:top w:val="nil"/>
              <w:left w:val="single" w:sz="4" w:space="0" w:color="000000"/>
              <w:bottom w:val="single" w:sz="4" w:space="0" w:color="000000"/>
              <w:right w:val="single" w:sz="4" w:space="0" w:color="000000"/>
            </w:tcBorders>
          </w:tcPr>
          <w:p w14:paraId="2E5BFB96" w14:textId="77777777" w:rsidR="000C4F91" w:rsidRPr="000C4F91" w:rsidRDefault="000C4F91" w:rsidP="00096B72">
            <w:pPr>
              <w:spacing w:after="160" w:line="259" w:lineRule="auto"/>
              <w:rPr>
                <w:rFonts w:ascii="Times New Roman" w:hAnsi="Times New Roman" w:cs="Times New Roman"/>
              </w:rPr>
            </w:pPr>
          </w:p>
        </w:tc>
        <w:tc>
          <w:tcPr>
            <w:tcW w:w="566" w:type="dxa"/>
            <w:gridSpan w:val="2"/>
            <w:tcBorders>
              <w:top w:val="single" w:sz="4" w:space="0" w:color="000000"/>
              <w:left w:val="single" w:sz="4" w:space="0" w:color="000000"/>
              <w:bottom w:val="single" w:sz="4" w:space="0" w:color="000000"/>
              <w:right w:val="single" w:sz="4" w:space="0" w:color="000000"/>
            </w:tcBorders>
          </w:tcPr>
          <w:p w14:paraId="19CF8282" w14:textId="77777777" w:rsidR="000C4F91" w:rsidRPr="000C4F91" w:rsidRDefault="000C4F91" w:rsidP="00096B72">
            <w:pPr>
              <w:spacing w:after="0" w:line="259" w:lineRule="auto"/>
              <w:ind w:left="132"/>
              <w:rPr>
                <w:rFonts w:ascii="Times New Roman" w:hAnsi="Times New Roman" w:cs="Times New Roman"/>
              </w:rPr>
            </w:pPr>
            <w:r w:rsidRPr="000C4F91">
              <w:rPr>
                <w:rFonts w:ascii="Times New Roman" w:hAnsi="Times New Roman" w:cs="Times New Roman"/>
              </w:rPr>
              <w:t xml:space="preserve">«5» </w:t>
            </w:r>
          </w:p>
        </w:tc>
        <w:tc>
          <w:tcPr>
            <w:tcW w:w="1277" w:type="dxa"/>
            <w:gridSpan w:val="2"/>
            <w:tcBorders>
              <w:top w:val="single" w:sz="4" w:space="0" w:color="000000"/>
              <w:left w:val="single" w:sz="4" w:space="0" w:color="000000"/>
              <w:bottom w:val="single" w:sz="4" w:space="0" w:color="000000"/>
              <w:right w:val="single" w:sz="4" w:space="0" w:color="000000"/>
            </w:tcBorders>
          </w:tcPr>
          <w:p w14:paraId="48CE86F9" w14:textId="77777777" w:rsidR="000C4F91" w:rsidRPr="000C4F91" w:rsidRDefault="000C4F91" w:rsidP="00096B72">
            <w:pPr>
              <w:spacing w:after="0" w:line="257" w:lineRule="auto"/>
              <w:ind w:left="130" w:right="17"/>
              <w:jc w:val="center"/>
              <w:rPr>
                <w:rFonts w:ascii="Times New Roman" w:hAnsi="Times New Roman" w:cs="Times New Roman"/>
              </w:rPr>
            </w:pPr>
            <w:r w:rsidRPr="000C4F91">
              <w:rPr>
                <w:rFonts w:ascii="Times New Roman" w:hAnsi="Times New Roman" w:cs="Times New Roman"/>
              </w:rPr>
              <w:t xml:space="preserve">% от числа </w:t>
            </w:r>
          </w:p>
          <w:p w14:paraId="361CDED1" w14:textId="77777777" w:rsidR="000C4F91" w:rsidRPr="000C4F91" w:rsidRDefault="000C4F91" w:rsidP="00096B72">
            <w:pPr>
              <w:spacing w:after="45" w:line="257" w:lineRule="auto"/>
              <w:jc w:val="center"/>
              <w:rPr>
                <w:rFonts w:ascii="Times New Roman" w:hAnsi="Times New Roman" w:cs="Times New Roman"/>
              </w:rPr>
            </w:pPr>
            <w:proofErr w:type="spellStart"/>
            <w:r w:rsidRPr="000C4F91">
              <w:rPr>
                <w:rFonts w:ascii="Times New Roman" w:hAnsi="Times New Roman" w:cs="Times New Roman"/>
              </w:rPr>
              <w:t>обучающи</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хся</w:t>
            </w:r>
            <w:proofErr w:type="spellEnd"/>
            <w:r w:rsidRPr="000C4F91">
              <w:rPr>
                <w:rFonts w:ascii="Times New Roman" w:hAnsi="Times New Roman" w:cs="Times New Roman"/>
              </w:rPr>
              <w:t xml:space="preserve">/ </w:t>
            </w:r>
          </w:p>
          <w:p w14:paraId="0C9CC209" w14:textId="77777777" w:rsidR="000C4F91" w:rsidRPr="000C4F91" w:rsidRDefault="000C4F91" w:rsidP="00096B72">
            <w:pPr>
              <w:spacing w:after="28" w:line="259" w:lineRule="auto"/>
              <w:ind w:left="137"/>
              <w:rPr>
                <w:rFonts w:ascii="Times New Roman" w:hAnsi="Times New Roman" w:cs="Times New Roman"/>
              </w:rPr>
            </w:pPr>
            <w:proofErr w:type="spellStart"/>
            <w:r w:rsidRPr="000C4F91">
              <w:rPr>
                <w:rFonts w:ascii="Times New Roman" w:hAnsi="Times New Roman" w:cs="Times New Roman"/>
              </w:rPr>
              <w:t>участнико</w:t>
            </w:r>
            <w:proofErr w:type="spellEnd"/>
            <w:r w:rsidRPr="000C4F91">
              <w:rPr>
                <w:rFonts w:ascii="Times New Roman" w:hAnsi="Times New Roman" w:cs="Times New Roman"/>
              </w:rPr>
              <w:t xml:space="preserve"> </w:t>
            </w:r>
          </w:p>
          <w:p w14:paraId="74CC7908" w14:textId="77777777" w:rsidR="000C4F91" w:rsidRPr="000C4F91" w:rsidRDefault="000C4F91" w:rsidP="00096B72">
            <w:pPr>
              <w:spacing w:after="0" w:line="259" w:lineRule="auto"/>
              <w:ind w:left="51"/>
              <w:jc w:val="center"/>
              <w:rPr>
                <w:rFonts w:ascii="Times New Roman" w:hAnsi="Times New Roman" w:cs="Times New Roman"/>
              </w:rPr>
            </w:pPr>
            <w:r w:rsidRPr="000C4F91">
              <w:rPr>
                <w:rFonts w:ascii="Times New Roman" w:hAnsi="Times New Roman" w:cs="Times New Roman"/>
              </w:rPr>
              <w:t xml:space="preserve">в </w:t>
            </w:r>
          </w:p>
        </w:tc>
        <w:tc>
          <w:tcPr>
            <w:tcW w:w="564" w:type="dxa"/>
            <w:gridSpan w:val="2"/>
            <w:tcBorders>
              <w:top w:val="single" w:sz="4" w:space="0" w:color="000000"/>
              <w:left w:val="single" w:sz="4" w:space="0" w:color="000000"/>
              <w:bottom w:val="single" w:sz="4" w:space="0" w:color="000000"/>
              <w:right w:val="single" w:sz="4" w:space="0" w:color="000000"/>
            </w:tcBorders>
          </w:tcPr>
          <w:p w14:paraId="634C16B9" w14:textId="77777777" w:rsidR="000C4F91" w:rsidRPr="000C4F91" w:rsidRDefault="000C4F91" w:rsidP="00096B72">
            <w:pPr>
              <w:spacing w:after="0" w:line="259" w:lineRule="auto"/>
              <w:ind w:left="137"/>
              <w:rPr>
                <w:rFonts w:ascii="Times New Roman" w:hAnsi="Times New Roman" w:cs="Times New Roman"/>
              </w:rPr>
            </w:pPr>
            <w:r w:rsidRPr="000C4F91">
              <w:rPr>
                <w:rFonts w:ascii="Times New Roman" w:hAnsi="Times New Roman" w:cs="Times New Roman"/>
              </w:rPr>
              <w:t xml:space="preserve">«4» </w:t>
            </w:r>
          </w:p>
        </w:tc>
        <w:tc>
          <w:tcPr>
            <w:tcW w:w="992" w:type="dxa"/>
            <w:gridSpan w:val="2"/>
            <w:tcBorders>
              <w:top w:val="single" w:sz="4" w:space="0" w:color="000000"/>
              <w:left w:val="single" w:sz="4" w:space="0" w:color="000000"/>
              <w:bottom w:val="single" w:sz="4" w:space="0" w:color="000000"/>
              <w:right w:val="single" w:sz="4" w:space="0" w:color="000000"/>
            </w:tcBorders>
          </w:tcPr>
          <w:p w14:paraId="7910A9EB" w14:textId="77777777" w:rsidR="000C4F91" w:rsidRPr="000C4F91" w:rsidRDefault="000C4F91" w:rsidP="00096B72">
            <w:pPr>
              <w:spacing w:after="0" w:line="236" w:lineRule="auto"/>
              <w:jc w:val="center"/>
              <w:rPr>
                <w:rFonts w:ascii="Times New Roman" w:hAnsi="Times New Roman" w:cs="Times New Roman"/>
              </w:rPr>
            </w:pPr>
            <w:r w:rsidRPr="000C4F91">
              <w:rPr>
                <w:rFonts w:ascii="Times New Roman" w:hAnsi="Times New Roman" w:cs="Times New Roman"/>
              </w:rPr>
              <w:t xml:space="preserve">% от числа </w:t>
            </w:r>
          </w:p>
          <w:p w14:paraId="0F53A019" w14:textId="77777777" w:rsidR="000C4F91" w:rsidRPr="000C4F91" w:rsidRDefault="000C4F91" w:rsidP="00096B72">
            <w:pPr>
              <w:spacing w:after="0" w:line="274" w:lineRule="auto"/>
              <w:jc w:val="center"/>
              <w:rPr>
                <w:rFonts w:ascii="Times New Roman" w:hAnsi="Times New Roman" w:cs="Times New Roman"/>
              </w:rPr>
            </w:pPr>
            <w:r w:rsidRPr="000C4F91">
              <w:rPr>
                <w:rFonts w:ascii="Times New Roman" w:hAnsi="Times New Roman" w:cs="Times New Roman"/>
              </w:rPr>
              <w:t xml:space="preserve">обучаю </w:t>
            </w:r>
            <w:proofErr w:type="spellStart"/>
            <w:r w:rsidRPr="000C4F91">
              <w:rPr>
                <w:rFonts w:ascii="Times New Roman" w:hAnsi="Times New Roman" w:cs="Times New Roman"/>
              </w:rPr>
              <w:t>щихся</w:t>
            </w:r>
            <w:proofErr w:type="spellEnd"/>
            <w:r w:rsidRPr="000C4F91">
              <w:rPr>
                <w:rFonts w:ascii="Times New Roman" w:hAnsi="Times New Roman" w:cs="Times New Roman"/>
              </w:rPr>
              <w:t xml:space="preserve"> </w:t>
            </w:r>
          </w:p>
          <w:p w14:paraId="16319F26" w14:textId="77777777" w:rsidR="000C4F91" w:rsidRPr="000C4F91" w:rsidRDefault="000C4F91" w:rsidP="00096B72">
            <w:pPr>
              <w:spacing w:after="0" w:line="259" w:lineRule="auto"/>
              <w:jc w:val="center"/>
              <w:rPr>
                <w:rFonts w:ascii="Times New Roman" w:hAnsi="Times New Roman" w:cs="Times New Roman"/>
              </w:rPr>
            </w:pPr>
            <w:r w:rsidRPr="000C4F91">
              <w:rPr>
                <w:rFonts w:ascii="Times New Roman" w:hAnsi="Times New Roman" w:cs="Times New Roman"/>
              </w:rPr>
              <w:t>/</w:t>
            </w:r>
            <w:proofErr w:type="spellStart"/>
            <w:r w:rsidRPr="000C4F91">
              <w:rPr>
                <w:rFonts w:ascii="Times New Roman" w:hAnsi="Times New Roman" w:cs="Times New Roman"/>
              </w:rPr>
              <w:t>участн</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иков</w:t>
            </w:r>
            <w:proofErr w:type="spellEnd"/>
            <w:r w:rsidRPr="000C4F91">
              <w:rPr>
                <w:rFonts w:ascii="Times New Roman" w:hAnsi="Times New Roman" w:cs="Times New Roman"/>
              </w:rPr>
              <w:t xml:space="preserve"> </w:t>
            </w:r>
          </w:p>
        </w:tc>
        <w:tc>
          <w:tcPr>
            <w:tcW w:w="569" w:type="dxa"/>
            <w:gridSpan w:val="2"/>
            <w:tcBorders>
              <w:top w:val="single" w:sz="4" w:space="0" w:color="000000"/>
              <w:left w:val="single" w:sz="4" w:space="0" w:color="000000"/>
              <w:bottom w:val="single" w:sz="4" w:space="0" w:color="000000"/>
              <w:right w:val="single" w:sz="4" w:space="0" w:color="000000"/>
            </w:tcBorders>
          </w:tcPr>
          <w:p w14:paraId="08B333E6" w14:textId="77777777" w:rsidR="000C4F91" w:rsidRPr="000C4F91" w:rsidRDefault="000C4F91" w:rsidP="00096B72">
            <w:pPr>
              <w:spacing w:after="0" w:line="259" w:lineRule="auto"/>
              <w:ind w:left="130"/>
              <w:rPr>
                <w:rFonts w:ascii="Times New Roman" w:hAnsi="Times New Roman" w:cs="Times New Roman"/>
              </w:rPr>
            </w:pPr>
            <w:r w:rsidRPr="000C4F91">
              <w:rPr>
                <w:rFonts w:ascii="Times New Roman" w:hAnsi="Times New Roman" w:cs="Times New Roman"/>
              </w:rPr>
              <w:t xml:space="preserve">«3» </w:t>
            </w:r>
          </w:p>
        </w:tc>
        <w:tc>
          <w:tcPr>
            <w:tcW w:w="991" w:type="dxa"/>
            <w:gridSpan w:val="2"/>
            <w:tcBorders>
              <w:top w:val="single" w:sz="4" w:space="0" w:color="000000"/>
              <w:left w:val="single" w:sz="4" w:space="0" w:color="000000"/>
              <w:bottom w:val="single" w:sz="4" w:space="0" w:color="000000"/>
              <w:right w:val="single" w:sz="4" w:space="0" w:color="000000"/>
            </w:tcBorders>
          </w:tcPr>
          <w:p w14:paraId="5DDAAFC8" w14:textId="77777777" w:rsidR="000C4F91" w:rsidRPr="000C4F91" w:rsidRDefault="000C4F91" w:rsidP="00096B72">
            <w:pPr>
              <w:spacing w:after="0" w:line="257" w:lineRule="auto"/>
              <w:jc w:val="center"/>
              <w:rPr>
                <w:rFonts w:ascii="Times New Roman" w:hAnsi="Times New Roman" w:cs="Times New Roman"/>
              </w:rPr>
            </w:pPr>
            <w:r w:rsidRPr="000C4F91">
              <w:rPr>
                <w:rFonts w:ascii="Times New Roman" w:hAnsi="Times New Roman" w:cs="Times New Roman"/>
              </w:rPr>
              <w:t xml:space="preserve">% от числа </w:t>
            </w:r>
          </w:p>
          <w:p w14:paraId="29967276" w14:textId="77777777" w:rsidR="000C4F91" w:rsidRPr="000C4F91" w:rsidRDefault="000C4F91" w:rsidP="00096B72">
            <w:pPr>
              <w:spacing w:after="44" w:line="257" w:lineRule="auto"/>
              <w:jc w:val="center"/>
              <w:rPr>
                <w:rFonts w:ascii="Times New Roman" w:hAnsi="Times New Roman" w:cs="Times New Roman"/>
              </w:rPr>
            </w:pPr>
            <w:r w:rsidRPr="000C4F91">
              <w:rPr>
                <w:rFonts w:ascii="Times New Roman" w:hAnsi="Times New Roman" w:cs="Times New Roman"/>
              </w:rPr>
              <w:t xml:space="preserve">обучаю </w:t>
            </w:r>
            <w:proofErr w:type="spellStart"/>
            <w:r w:rsidRPr="000C4F91">
              <w:rPr>
                <w:rFonts w:ascii="Times New Roman" w:hAnsi="Times New Roman" w:cs="Times New Roman"/>
              </w:rPr>
              <w:t>щихся</w:t>
            </w:r>
            <w:proofErr w:type="spellEnd"/>
            <w:r w:rsidRPr="000C4F91">
              <w:rPr>
                <w:rFonts w:ascii="Times New Roman" w:hAnsi="Times New Roman" w:cs="Times New Roman"/>
              </w:rPr>
              <w:t xml:space="preserve">/ </w:t>
            </w:r>
          </w:p>
          <w:p w14:paraId="0BB1D470" w14:textId="77777777" w:rsidR="000C4F91" w:rsidRPr="000C4F91" w:rsidRDefault="000C4F91" w:rsidP="00096B72">
            <w:pPr>
              <w:spacing w:after="0" w:line="259" w:lineRule="auto"/>
              <w:jc w:val="center"/>
              <w:rPr>
                <w:rFonts w:ascii="Times New Roman" w:hAnsi="Times New Roman" w:cs="Times New Roman"/>
              </w:rPr>
            </w:pPr>
            <w:proofErr w:type="spellStart"/>
            <w:r w:rsidRPr="000C4F91">
              <w:rPr>
                <w:rFonts w:ascii="Times New Roman" w:hAnsi="Times New Roman" w:cs="Times New Roman"/>
              </w:rPr>
              <w:t>участни</w:t>
            </w:r>
            <w:proofErr w:type="spellEnd"/>
            <w:r w:rsidRPr="000C4F91">
              <w:rPr>
                <w:rFonts w:ascii="Times New Roman" w:hAnsi="Times New Roman" w:cs="Times New Roman"/>
              </w:rPr>
              <w:t xml:space="preserve"> ков </w:t>
            </w:r>
          </w:p>
        </w:tc>
        <w:tc>
          <w:tcPr>
            <w:tcW w:w="569" w:type="dxa"/>
            <w:gridSpan w:val="2"/>
            <w:tcBorders>
              <w:top w:val="single" w:sz="4" w:space="0" w:color="000000"/>
              <w:left w:val="single" w:sz="4" w:space="0" w:color="000000"/>
              <w:bottom w:val="single" w:sz="4" w:space="0" w:color="000000"/>
              <w:right w:val="single" w:sz="4" w:space="0" w:color="000000"/>
            </w:tcBorders>
          </w:tcPr>
          <w:p w14:paraId="402F8FAC" w14:textId="77777777" w:rsidR="000C4F91" w:rsidRPr="000C4F91" w:rsidRDefault="000C4F91" w:rsidP="00096B72">
            <w:pPr>
              <w:spacing w:after="0" w:line="259" w:lineRule="auto"/>
              <w:ind w:left="130"/>
              <w:rPr>
                <w:rFonts w:ascii="Times New Roman" w:hAnsi="Times New Roman" w:cs="Times New Roman"/>
              </w:rPr>
            </w:pPr>
            <w:r w:rsidRPr="000C4F91">
              <w:rPr>
                <w:rFonts w:ascii="Times New Roman" w:hAnsi="Times New Roman" w:cs="Times New Roman"/>
              </w:rPr>
              <w:t xml:space="preserve">«2» </w:t>
            </w:r>
          </w:p>
        </w:tc>
        <w:tc>
          <w:tcPr>
            <w:tcW w:w="994" w:type="dxa"/>
            <w:gridSpan w:val="2"/>
            <w:tcBorders>
              <w:top w:val="single" w:sz="4" w:space="0" w:color="000000"/>
              <w:left w:val="single" w:sz="4" w:space="0" w:color="000000"/>
              <w:bottom w:val="single" w:sz="4" w:space="0" w:color="000000"/>
              <w:right w:val="single" w:sz="4" w:space="0" w:color="000000"/>
            </w:tcBorders>
          </w:tcPr>
          <w:p w14:paraId="7BA7A228" w14:textId="77777777" w:rsidR="000C4F91" w:rsidRPr="000C4F91" w:rsidRDefault="000C4F91" w:rsidP="00096B72">
            <w:pPr>
              <w:spacing w:after="0" w:line="257" w:lineRule="auto"/>
              <w:ind w:left="238" w:firstLine="43"/>
              <w:rPr>
                <w:rFonts w:ascii="Times New Roman" w:hAnsi="Times New Roman" w:cs="Times New Roman"/>
              </w:rPr>
            </w:pPr>
            <w:r w:rsidRPr="000C4F91">
              <w:rPr>
                <w:rFonts w:ascii="Times New Roman" w:hAnsi="Times New Roman" w:cs="Times New Roman"/>
              </w:rPr>
              <w:t xml:space="preserve">% от числа </w:t>
            </w:r>
          </w:p>
          <w:p w14:paraId="6904CF37" w14:textId="77777777" w:rsidR="000C4F91" w:rsidRPr="000C4F91" w:rsidRDefault="000C4F91" w:rsidP="00096B72">
            <w:pPr>
              <w:spacing w:after="0" w:line="259" w:lineRule="auto"/>
              <w:ind w:left="144"/>
              <w:rPr>
                <w:rFonts w:ascii="Times New Roman" w:hAnsi="Times New Roman" w:cs="Times New Roman"/>
              </w:rPr>
            </w:pPr>
            <w:r w:rsidRPr="000C4F91">
              <w:rPr>
                <w:rFonts w:ascii="Times New Roman" w:hAnsi="Times New Roman" w:cs="Times New Roman"/>
              </w:rPr>
              <w:t xml:space="preserve">обучаю </w:t>
            </w:r>
          </w:p>
          <w:p w14:paraId="788E6664" w14:textId="77777777" w:rsidR="000C4F91" w:rsidRPr="000C4F91" w:rsidRDefault="000C4F91" w:rsidP="00096B72">
            <w:pPr>
              <w:spacing w:after="41" w:line="259" w:lineRule="auto"/>
              <w:ind w:left="110"/>
              <w:rPr>
                <w:rFonts w:ascii="Times New Roman" w:hAnsi="Times New Roman" w:cs="Times New Roman"/>
              </w:rPr>
            </w:pPr>
            <w:proofErr w:type="spellStart"/>
            <w:r w:rsidRPr="000C4F91">
              <w:rPr>
                <w:rFonts w:ascii="Times New Roman" w:hAnsi="Times New Roman" w:cs="Times New Roman"/>
              </w:rPr>
              <w:t>щихся</w:t>
            </w:r>
            <w:proofErr w:type="spellEnd"/>
            <w:r w:rsidRPr="000C4F91">
              <w:rPr>
                <w:rFonts w:ascii="Times New Roman" w:hAnsi="Times New Roman" w:cs="Times New Roman"/>
              </w:rPr>
              <w:t xml:space="preserve">/у </w:t>
            </w:r>
          </w:p>
          <w:p w14:paraId="09FAFC5F" w14:textId="77777777" w:rsidR="000C4F91" w:rsidRPr="000C4F91" w:rsidRDefault="000C4F91" w:rsidP="00096B72">
            <w:pPr>
              <w:spacing w:after="0" w:line="259" w:lineRule="auto"/>
              <w:ind w:left="405" w:hanging="283"/>
              <w:rPr>
                <w:rFonts w:ascii="Times New Roman" w:hAnsi="Times New Roman" w:cs="Times New Roman"/>
              </w:rPr>
            </w:pPr>
            <w:r w:rsidRPr="000C4F91">
              <w:rPr>
                <w:rFonts w:ascii="Times New Roman" w:hAnsi="Times New Roman" w:cs="Times New Roman"/>
              </w:rPr>
              <w:t xml:space="preserve">частник </w:t>
            </w:r>
            <w:proofErr w:type="spellStart"/>
            <w:r w:rsidRPr="000C4F91">
              <w:rPr>
                <w:rFonts w:ascii="Times New Roman" w:hAnsi="Times New Roman" w:cs="Times New Roman"/>
              </w:rPr>
              <w:t>ов</w:t>
            </w:r>
            <w:proofErr w:type="spellEnd"/>
            <w:r w:rsidRPr="000C4F91">
              <w:rPr>
                <w:rFonts w:ascii="Times New Roman" w:hAnsi="Times New Roman" w:cs="Times New Roman"/>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14:paraId="7CB08DAB"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w:t>
            </w:r>
          </w:p>
        </w:tc>
        <w:tc>
          <w:tcPr>
            <w:tcW w:w="1049" w:type="dxa"/>
            <w:gridSpan w:val="2"/>
            <w:tcBorders>
              <w:top w:val="single" w:sz="4" w:space="0" w:color="000000"/>
              <w:left w:val="single" w:sz="4" w:space="0" w:color="000000"/>
              <w:bottom w:val="single" w:sz="4" w:space="0" w:color="000000"/>
              <w:right w:val="single" w:sz="4" w:space="0" w:color="000000"/>
            </w:tcBorders>
          </w:tcPr>
          <w:p w14:paraId="1C37CC10"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w:t>
            </w:r>
          </w:p>
        </w:tc>
        <w:tc>
          <w:tcPr>
            <w:tcW w:w="1058" w:type="dxa"/>
            <w:gridSpan w:val="2"/>
            <w:tcBorders>
              <w:top w:val="single" w:sz="4" w:space="0" w:color="000000"/>
              <w:left w:val="single" w:sz="4" w:space="0" w:color="000000"/>
              <w:bottom w:val="single" w:sz="4" w:space="0" w:color="000000"/>
              <w:right w:val="single" w:sz="4" w:space="0" w:color="000000"/>
            </w:tcBorders>
          </w:tcPr>
          <w:p w14:paraId="239C4DDE"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w:t>
            </w:r>
          </w:p>
        </w:tc>
      </w:tr>
      <w:tr w:rsidR="000C4F91" w:rsidRPr="000C4F91" w14:paraId="2C73E342" w14:textId="77777777" w:rsidTr="002D487C">
        <w:trPr>
          <w:gridAfter w:val="1"/>
          <w:wAfter w:w="7" w:type="dxa"/>
          <w:trHeight w:val="914"/>
        </w:trPr>
        <w:tc>
          <w:tcPr>
            <w:tcW w:w="283" w:type="dxa"/>
            <w:vMerge w:val="restart"/>
            <w:tcBorders>
              <w:top w:val="single" w:sz="4" w:space="0" w:color="000000"/>
              <w:left w:val="single" w:sz="4" w:space="0" w:color="000000"/>
              <w:bottom w:val="single" w:sz="4" w:space="0" w:color="000000"/>
              <w:right w:val="single" w:sz="4" w:space="0" w:color="000000"/>
            </w:tcBorders>
          </w:tcPr>
          <w:p w14:paraId="1D3FB21E" w14:textId="77777777" w:rsidR="000C4F91" w:rsidRPr="000C4F91" w:rsidRDefault="000C4F91" w:rsidP="00096B72">
            <w:pPr>
              <w:spacing w:after="0" w:line="259" w:lineRule="auto"/>
              <w:ind w:left="98" w:firstLine="60"/>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tcPr>
          <w:p w14:paraId="2FA0D88E" w14:textId="77777777" w:rsidR="000C4F91" w:rsidRPr="000C4F91" w:rsidRDefault="000C4F91" w:rsidP="00096B72">
            <w:pPr>
              <w:spacing w:after="0" w:line="259" w:lineRule="auto"/>
              <w:ind w:left="96"/>
              <w:rPr>
                <w:rFonts w:ascii="Times New Roman" w:hAnsi="Times New Roman" w:cs="Times New Roman"/>
              </w:rPr>
            </w:pPr>
            <w:r w:rsidRPr="000C4F91">
              <w:rPr>
                <w:rFonts w:ascii="Times New Roman" w:hAnsi="Times New Roman" w:cs="Times New Roman"/>
              </w:rPr>
              <w:t xml:space="preserve">Итоги 3 четверти  2018- 2019 </w:t>
            </w:r>
          </w:p>
        </w:tc>
        <w:tc>
          <w:tcPr>
            <w:tcW w:w="566" w:type="dxa"/>
            <w:gridSpan w:val="2"/>
            <w:tcBorders>
              <w:top w:val="single" w:sz="4" w:space="0" w:color="000000"/>
              <w:left w:val="single" w:sz="4" w:space="0" w:color="000000"/>
              <w:bottom w:val="single" w:sz="4" w:space="0" w:color="000000"/>
              <w:right w:val="single" w:sz="4" w:space="0" w:color="000000"/>
            </w:tcBorders>
          </w:tcPr>
          <w:p w14:paraId="48A08724" w14:textId="77777777" w:rsidR="000C4F91" w:rsidRPr="000C4F91" w:rsidRDefault="000C4F91" w:rsidP="00096B72">
            <w:pPr>
              <w:spacing w:after="0" w:line="259" w:lineRule="auto"/>
              <w:ind w:left="192"/>
              <w:rPr>
                <w:rFonts w:ascii="Times New Roman" w:hAnsi="Times New Roman" w:cs="Times New Roman"/>
              </w:rPr>
            </w:pPr>
            <w:r w:rsidRPr="000C4F91">
              <w:rPr>
                <w:rFonts w:ascii="Times New Roman" w:hAnsi="Times New Roman" w:cs="Times New Roman"/>
              </w:rPr>
              <w:t xml:space="preserve">13 </w:t>
            </w:r>
          </w:p>
        </w:tc>
        <w:tc>
          <w:tcPr>
            <w:tcW w:w="1277" w:type="dxa"/>
            <w:gridSpan w:val="2"/>
            <w:tcBorders>
              <w:top w:val="single" w:sz="4" w:space="0" w:color="000000"/>
              <w:left w:val="single" w:sz="4" w:space="0" w:color="000000"/>
              <w:bottom w:val="single" w:sz="4" w:space="0" w:color="000000"/>
              <w:right w:val="single" w:sz="4" w:space="0" w:color="000000"/>
            </w:tcBorders>
          </w:tcPr>
          <w:p w14:paraId="516D5BD3" w14:textId="77777777" w:rsidR="000C4F91" w:rsidRPr="000C4F91" w:rsidRDefault="000C4F91" w:rsidP="00096B72">
            <w:pPr>
              <w:spacing w:after="0" w:line="259" w:lineRule="auto"/>
              <w:ind w:left="61"/>
              <w:jc w:val="center"/>
              <w:rPr>
                <w:rFonts w:ascii="Times New Roman" w:hAnsi="Times New Roman" w:cs="Times New Roman"/>
              </w:rPr>
            </w:pPr>
            <w:r w:rsidRPr="000C4F91">
              <w:rPr>
                <w:rFonts w:ascii="Times New Roman" w:hAnsi="Times New Roman" w:cs="Times New Roman"/>
              </w:rPr>
              <w:t xml:space="preserve">81% </w:t>
            </w:r>
          </w:p>
        </w:tc>
        <w:tc>
          <w:tcPr>
            <w:tcW w:w="564" w:type="dxa"/>
            <w:gridSpan w:val="2"/>
            <w:tcBorders>
              <w:top w:val="single" w:sz="4" w:space="0" w:color="000000"/>
              <w:left w:val="single" w:sz="4" w:space="0" w:color="000000"/>
              <w:bottom w:val="single" w:sz="4" w:space="0" w:color="000000"/>
              <w:right w:val="single" w:sz="4" w:space="0" w:color="000000"/>
            </w:tcBorders>
          </w:tcPr>
          <w:p w14:paraId="6B688F22" w14:textId="77777777" w:rsidR="000C4F91" w:rsidRPr="000C4F91" w:rsidRDefault="000C4F91" w:rsidP="00096B72">
            <w:pPr>
              <w:spacing w:after="0" w:line="259" w:lineRule="auto"/>
              <w:ind w:right="125"/>
              <w:jc w:val="right"/>
              <w:rPr>
                <w:rFonts w:ascii="Times New Roman" w:hAnsi="Times New Roman" w:cs="Times New Roman"/>
              </w:rPr>
            </w:pPr>
            <w:r w:rsidRPr="000C4F91">
              <w:rPr>
                <w:rFonts w:ascii="Times New Roman" w:hAnsi="Times New Roman" w:cs="Times New Roman"/>
              </w:rPr>
              <w:t xml:space="preserve">3 </w:t>
            </w:r>
          </w:p>
        </w:tc>
        <w:tc>
          <w:tcPr>
            <w:tcW w:w="992" w:type="dxa"/>
            <w:gridSpan w:val="2"/>
            <w:tcBorders>
              <w:top w:val="single" w:sz="4" w:space="0" w:color="000000"/>
              <w:left w:val="single" w:sz="4" w:space="0" w:color="000000"/>
              <w:bottom w:val="single" w:sz="4" w:space="0" w:color="000000"/>
              <w:right w:val="single" w:sz="4" w:space="0" w:color="000000"/>
            </w:tcBorders>
          </w:tcPr>
          <w:p w14:paraId="2547F142" w14:textId="77777777" w:rsidR="000C4F91" w:rsidRPr="000C4F91" w:rsidRDefault="000C4F91" w:rsidP="00096B72">
            <w:pPr>
              <w:spacing w:after="0" w:line="259" w:lineRule="auto"/>
              <w:ind w:left="68"/>
              <w:jc w:val="center"/>
              <w:rPr>
                <w:rFonts w:ascii="Times New Roman" w:hAnsi="Times New Roman" w:cs="Times New Roman"/>
              </w:rPr>
            </w:pPr>
            <w:r w:rsidRPr="000C4F91">
              <w:rPr>
                <w:rFonts w:ascii="Times New Roman" w:hAnsi="Times New Roman" w:cs="Times New Roman"/>
              </w:rPr>
              <w:t xml:space="preserve">19% </w:t>
            </w:r>
          </w:p>
        </w:tc>
        <w:tc>
          <w:tcPr>
            <w:tcW w:w="569" w:type="dxa"/>
            <w:gridSpan w:val="2"/>
            <w:tcBorders>
              <w:top w:val="single" w:sz="4" w:space="0" w:color="000000"/>
              <w:left w:val="single" w:sz="4" w:space="0" w:color="000000"/>
              <w:bottom w:val="single" w:sz="4" w:space="0" w:color="000000"/>
              <w:right w:val="single" w:sz="4" w:space="0" w:color="000000"/>
            </w:tcBorders>
          </w:tcPr>
          <w:p w14:paraId="53FF25A6" w14:textId="77777777" w:rsidR="000C4F91" w:rsidRPr="000C4F91" w:rsidRDefault="000C4F91" w:rsidP="00096B72">
            <w:pPr>
              <w:spacing w:after="0" w:line="259" w:lineRule="auto"/>
              <w:ind w:left="55"/>
              <w:jc w:val="center"/>
              <w:rPr>
                <w:rFonts w:ascii="Times New Roman" w:hAnsi="Times New Roman" w:cs="Times New Roman"/>
              </w:rPr>
            </w:pPr>
            <w:r w:rsidRPr="000C4F91">
              <w:rPr>
                <w:rFonts w:ascii="Times New Roman" w:hAnsi="Times New Roman" w:cs="Times New Roman"/>
              </w:rPr>
              <w:t xml:space="preserve">0 </w:t>
            </w:r>
          </w:p>
        </w:tc>
        <w:tc>
          <w:tcPr>
            <w:tcW w:w="991" w:type="dxa"/>
            <w:gridSpan w:val="2"/>
            <w:tcBorders>
              <w:top w:val="single" w:sz="4" w:space="0" w:color="000000"/>
              <w:left w:val="single" w:sz="4" w:space="0" w:color="000000"/>
              <w:bottom w:val="single" w:sz="4" w:space="0" w:color="000000"/>
              <w:right w:val="single" w:sz="4" w:space="0" w:color="000000"/>
            </w:tcBorders>
          </w:tcPr>
          <w:p w14:paraId="7E5445BD" w14:textId="77777777" w:rsidR="000C4F91" w:rsidRPr="000C4F91" w:rsidRDefault="000C4F91" w:rsidP="00096B72">
            <w:pPr>
              <w:spacing w:after="0" w:line="259" w:lineRule="auto"/>
              <w:ind w:left="63"/>
              <w:jc w:val="center"/>
              <w:rPr>
                <w:rFonts w:ascii="Times New Roman" w:hAnsi="Times New Roman" w:cs="Times New Roman"/>
              </w:rPr>
            </w:pPr>
            <w:r w:rsidRPr="000C4F91">
              <w:rPr>
                <w:rFonts w:ascii="Times New Roman" w:hAnsi="Times New Roman" w:cs="Times New Roman"/>
              </w:rPr>
              <w:t xml:space="preserve">0% </w:t>
            </w:r>
          </w:p>
        </w:tc>
        <w:tc>
          <w:tcPr>
            <w:tcW w:w="569" w:type="dxa"/>
            <w:gridSpan w:val="2"/>
            <w:tcBorders>
              <w:top w:val="single" w:sz="4" w:space="0" w:color="000000"/>
              <w:left w:val="single" w:sz="4" w:space="0" w:color="000000"/>
              <w:bottom w:val="single" w:sz="4" w:space="0" w:color="000000"/>
              <w:right w:val="single" w:sz="4" w:space="0" w:color="000000"/>
            </w:tcBorders>
          </w:tcPr>
          <w:p w14:paraId="02046E35" w14:textId="77777777" w:rsidR="000C4F91" w:rsidRPr="000C4F91" w:rsidRDefault="000C4F91" w:rsidP="00096B72">
            <w:pPr>
              <w:spacing w:after="0" w:line="259" w:lineRule="auto"/>
              <w:ind w:left="55"/>
              <w:jc w:val="center"/>
              <w:rPr>
                <w:rFonts w:ascii="Times New Roman" w:hAnsi="Times New Roman" w:cs="Times New Roman"/>
              </w:rPr>
            </w:pPr>
            <w:r w:rsidRPr="000C4F91">
              <w:rPr>
                <w:rFonts w:ascii="Times New Roman" w:hAnsi="Times New Roman" w:cs="Times New Roman"/>
              </w:rPr>
              <w:t xml:space="preserve">0 </w:t>
            </w:r>
          </w:p>
        </w:tc>
        <w:tc>
          <w:tcPr>
            <w:tcW w:w="994" w:type="dxa"/>
            <w:gridSpan w:val="2"/>
            <w:tcBorders>
              <w:top w:val="single" w:sz="4" w:space="0" w:color="000000"/>
              <w:left w:val="single" w:sz="4" w:space="0" w:color="000000"/>
              <w:bottom w:val="single" w:sz="4" w:space="0" w:color="000000"/>
              <w:right w:val="single" w:sz="4" w:space="0" w:color="000000"/>
            </w:tcBorders>
          </w:tcPr>
          <w:p w14:paraId="7F04952E" w14:textId="77777777" w:rsidR="000C4F91" w:rsidRPr="000C4F91" w:rsidRDefault="000C4F91" w:rsidP="00096B72">
            <w:pPr>
              <w:spacing w:after="0" w:line="259" w:lineRule="auto"/>
              <w:ind w:left="66"/>
              <w:jc w:val="center"/>
              <w:rPr>
                <w:rFonts w:ascii="Times New Roman" w:hAnsi="Times New Roman" w:cs="Times New Roman"/>
              </w:rPr>
            </w:pPr>
            <w:r w:rsidRPr="000C4F91">
              <w:rPr>
                <w:rFonts w:ascii="Times New Roman" w:hAnsi="Times New Roman" w:cs="Times New Roman"/>
              </w:rPr>
              <w:t xml:space="preserve">0% </w:t>
            </w:r>
          </w:p>
        </w:tc>
        <w:tc>
          <w:tcPr>
            <w:tcW w:w="708" w:type="dxa"/>
            <w:gridSpan w:val="2"/>
            <w:tcBorders>
              <w:top w:val="single" w:sz="4" w:space="0" w:color="000000"/>
              <w:left w:val="single" w:sz="4" w:space="0" w:color="000000"/>
              <w:bottom w:val="single" w:sz="4" w:space="0" w:color="000000"/>
              <w:right w:val="single" w:sz="4" w:space="0" w:color="000000"/>
            </w:tcBorders>
          </w:tcPr>
          <w:p w14:paraId="6DDC132D" w14:textId="77777777" w:rsidR="000C4F91" w:rsidRPr="000C4F91" w:rsidRDefault="000C4F91" w:rsidP="00096B72">
            <w:pPr>
              <w:spacing w:after="0" w:line="259" w:lineRule="auto"/>
              <w:ind w:left="101"/>
              <w:rPr>
                <w:rFonts w:ascii="Times New Roman" w:hAnsi="Times New Roman" w:cs="Times New Roman"/>
              </w:rPr>
            </w:pPr>
            <w:r w:rsidRPr="000C4F91">
              <w:rPr>
                <w:rFonts w:ascii="Times New Roman" w:hAnsi="Times New Roman" w:cs="Times New Roman"/>
              </w:rPr>
              <w:t xml:space="preserve">100% </w:t>
            </w:r>
          </w:p>
        </w:tc>
        <w:tc>
          <w:tcPr>
            <w:tcW w:w="1049" w:type="dxa"/>
            <w:gridSpan w:val="2"/>
            <w:tcBorders>
              <w:top w:val="single" w:sz="4" w:space="0" w:color="000000"/>
              <w:left w:val="single" w:sz="4" w:space="0" w:color="000000"/>
              <w:bottom w:val="single" w:sz="4" w:space="0" w:color="000000"/>
              <w:right w:val="single" w:sz="4" w:space="0" w:color="000000"/>
            </w:tcBorders>
          </w:tcPr>
          <w:p w14:paraId="2ED893DE" w14:textId="77777777" w:rsidR="000C4F91" w:rsidRPr="000C4F91" w:rsidRDefault="000C4F91" w:rsidP="00096B72">
            <w:pPr>
              <w:spacing w:after="0" w:line="259" w:lineRule="auto"/>
              <w:ind w:left="58"/>
              <w:jc w:val="center"/>
              <w:rPr>
                <w:rFonts w:ascii="Times New Roman" w:hAnsi="Times New Roman" w:cs="Times New Roman"/>
              </w:rPr>
            </w:pPr>
            <w:r w:rsidRPr="000C4F91">
              <w:rPr>
                <w:rFonts w:ascii="Times New Roman" w:hAnsi="Times New Roman" w:cs="Times New Roman"/>
              </w:rPr>
              <w:t xml:space="preserve">100% </w:t>
            </w:r>
          </w:p>
        </w:tc>
        <w:tc>
          <w:tcPr>
            <w:tcW w:w="1058" w:type="dxa"/>
            <w:gridSpan w:val="2"/>
            <w:tcBorders>
              <w:top w:val="single" w:sz="4" w:space="0" w:color="000000"/>
              <w:left w:val="single" w:sz="4" w:space="0" w:color="000000"/>
              <w:bottom w:val="single" w:sz="4" w:space="0" w:color="000000"/>
              <w:right w:val="single" w:sz="4" w:space="0" w:color="000000"/>
            </w:tcBorders>
          </w:tcPr>
          <w:p w14:paraId="45AD827E" w14:textId="77777777" w:rsidR="000C4F91" w:rsidRPr="000C4F91" w:rsidRDefault="000C4F91" w:rsidP="00096B72">
            <w:pPr>
              <w:spacing w:after="0" w:line="259" w:lineRule="auto"/>
              <w:ind w:left="53"/>
              <w:jc w:val="center"/>
              <w:rPr>
                <w:rFonts w:ascii="Times New Roman" w:hAnsi="Times New Roman" w:cs="Times New Roman"/>
              </w:rPr>
            </w:pPr>
            <w:r w:rsidRPr="000C4F91">
              <w:rPr>
                <w:rFonts w:ascii="Times New Roman" w:hAnsi="Times New Roman" w:cs="Times New Roman"/>
              </w:rPr>
              <w:t xml:space="preserve">4,8 </w:t>
            </w:r>
          </w:p>
        </w:tc>
      </w:tr>
      <w:tr w:rsidR="000C4F91" w:rsidRPr="000C4F91" w14:paraId="5D7D5B97" w14:textId="77777777" w:rsidTr="002D487C">
        <w:trPr>
          <w:gridAfter w:val="1"/>
          <w:wAfter w:w="7" w:type="dxa"/>
          <w:trHeight w:val="620"/>
        </w:trPr>
        <w:tc>
          <w:tcPr>
            <w:tcW w:w="283" w:type="dxa"/>
            <w:vMerge/>
            <w:tcBorders>
              <w:top w:val="nil"/>
              <w:left w:val="single" w:sz="4" w:space="0" w:color="000000"/>
              <w:bottom w:val="single" w:sz="4" w:space="0" w:color="000000"/>
              <w:right w:val="single" w:sz="4" w:space="0" w:color="000000"/>
            </w:tcBorders>
          </w:tcPr>
          <w:p w14:paraId="74E21964" w14:textId="77777777" w:rsidR="000C4F91" w:rsidRPr="000C4F91" w:rsidRDefault="000C4F91" w:rsidP="00096B72">
            <w:pPr>
              <w:spacing w:after="160" w:line="259" w:lineRule="auto"/>
              <w:rPr>
                <w:rFonts w:ascii="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tcPr>
          <w:p w14:paraId="20F4F6EF" w14:textId="77777777" w:rsidR="000C4F91" w:rsidRPr="000C4F91" w:rsidRDefault="000C4F91" w:rsidP="00096B72">
            <w:pPr>
              <w:spacing w:after="0" w:line="259" w:lineRule="auto"/>
              <w:ind w:left="96" w:right="24"/>
              <w:rPr>
                <w:rFonts w:ascii="Times New Roman" w:hAnsi="Times New Roman" w:cs="Times New Roman"/>
              </w:rPr>
            </w:pPr>
            <w:r w:rsidRPr="000C4F91">
              <w:rPr>
                <w:rFonts w:ascii="Times New Roman" w:hAnsi="Times New Roman" w:cs="Times New Roman"/>
              </w:rPr>
              <w:t xml:space="preserve">Итоги ВПР </w:t>
            </w:r>
          </w:p>
        </w:tc>
        <w:tc>
          <w:tcPr>
            <w:tcW w:w="566" w:type="dxa"/>
            <w:gridSpan w:val="2"/>
            <w:tcBorders>
              <w:top w:val="single" w:sz="4" w:space="0" w:color="000000"/>
              <w:left w:val="single" w:sz="4" w:space="0" w:color="000000"/>
              <w:bottom w:val="single" w:sz="4" w:space="0" w:color="000000"/>
              <w:right w:val="single" w:sz="4" w:space="0" w:color="000000"/>
            </w:tcBorders>
          </w:tcPr>
          <w:p w14:paraId="70B1EDFC" w14:textId="77777777" w:rsidR="000C4F91" w:rsidRPr="000C4F91" w:rsidRDefault="000C4F91" w:rsidP="00096B72">
            <w:pPr>
              <w:spacing w:after="0" w:line="259" w:lineRule="auto"/>
              <w:ind w:right="130"/>
              <w:jc w:val="right"/>
              <w:rPr>
                <w:rFonts w:ascii="Times New Roman" w:hAnsi="Times New Roman" w:cs="Times New Roman"/>
              </w:rPr>
            </w:pPr>
            <w:r w:rsidRPr="000C4F91">
              <w:rPr>
                <w:rFonts w:ascii="Times New Roman" w:hAnsi="Times New Roman" w:cs="Times New Roman"/>
              </w:rPr>
              <w:t xml:space="preserve">5 </w:t>
            </w:r>
          </w:p>
        </w:tc>
        <w:tc>
          <w:tcPr>
            <w:tcW w:w="1277" w:type="dxa"/>
            <w:gridSpan w:val="2"/>
            <w:tcBorders>
              <w:top w:val="single" w:sz="4" w:space="0" w:color="000000"/>
              <w:left w:val="single" w:sz="4" w:space="0" w:color="000000"/>
              <w:bottom w:val="single" w:sz="4" w:space="0" w:color="000000"/>
              <w:right w:val="single" w:sz="4" w:space="0" w:color="000000"/>
            </w:tcBorders>
          </w:tcPr>
          <w:p w14:paraId="7503E177" w14:textId="77777777" w:rsidR="000C4F91" w:rsidRPr="000C4F91" w:rsidRDefault="000C4F91" w:rsidP="00096B72">
            <w:pPr>
              <w:spacing w:after="0" w:line="259" w:lineRule="auto"/>
              <w:ind w:left="61"/>
              <w:jc w:val="center"/>
              <w:rPr>
                <w:rFonts w:ascii="Times New Roman" w:hAnsi="Times New Roman" w:cs="Times New Roman"/>
              </w:rPr>
            </w:pPr>
            <w:r w:rsidRPr="000C4F91">
              <w:rPr>
                <w:rFonts w:ascii="Times New Roman" w:hAnsi="Times New Roman" w:cs="Times New Roman"/>
              </w:rPr>
              <w:t xml:space="preserve">31% </w:t>
            </w:r>
          </w:p>
        </w:tc>
        <w:tc>
          <w:tcPr>
            <w:tcW w:w="564" w:type="dxa"/>
            <w:gridSpan w:val="2"/>
            <w:tcBorders>
              <w:top w:val="single" w:sz="4" w:space="0" w:color="000000"/>
              <w:left w:val="single" w:sz="4" w:space="0" w:color="000000"/>
              <w:bottom w:val="single" w:sz="4" w:space="0" w:color="000000"/>
              <w:right w:val="single" w:sz="4" w:space="0" w:color="000000"/>
            </w:tcBorders>
          </w:tcPr>
          <w:p w14:paraId="30ED9B6D" w14:textId="77777777" w:rsidR="000C4F91" w:rsidRPr="000C4F91" w:rsidRDefault="000C4F91" w:rsidP="00096B72">
            <w:pPr>
              <w:spacing w:after="0" w:line="259" w:lineRule="auto"/>
              <w:ind w:left="65"/>
              <w:jc w:val="center"/>
              <w:rPr>
                <w:rFonts w:ascii="Times New Roman" w:hAnsi="Times New Roman" w:cs="Times New Roman"/>
              </w:rPr>
            </w:pPr>
            <w:r w:rsidRPr="000C4F91">
              <w:rPr>
                <w:rFonts w:ascii="Times New Roman" w:hAnsi="Times New Roman" w:cs="Times New Roman"/>
              </w:rPr>
              <w:t xml:space="preserve">9 </w:t>
            </w:r>
          </w:p>
        </w:tc>
        <w:tc>
          <w:tcPr>
            <w:tcW w:w="992" w:type="dxa"/>
            <w:gridSpan w:val="2"/>
            <w:tcBorders>
              <w:top w:val="single" w:sz="4" w:space="0" w:color="000000"/>
              <w:left w:val="single" w:sz="4" w:space="0" w:color="000000"/>
              <w:bottom w:val="single" w:sz="4" w:space="0" w:color="000000"/>
              <w:right w:val="single" w:sz="4" w:space="0" w:color="000000"/>
            </w:tcBorders>
          </w:tcPr>
          <w:p w14:paraId="26706E8E" w14:textId="77777777" w:rsidR="000C4F91" w:rsidRPr="000C4F91" w:rsidRDefault="000C4F91" w:rsidP="00096B72">
            <w:pPr>
              <w:spacing w:after="0" w:line="259" w:lineRule="auto"/>
              <w:ind w:left="68"/>
              <w:jc w:val="center"/>
              <w:rPr>
                <w:rFonts w:ascii="Times New Roman" w:hAnsi="Times New Roman" w:cs="Times New Roman"/>
              </w:rPr>
            </w:pPr>
            <w:r w:rsidRPr="000C4F91">
              <w:rPr>
                <w:rFonts w:ascii="Times New Roman" w:hAnsi="Times New Roman" w:cs="Times New Roman"/>
              </w:rPr>
              <w:t xml:space="preserve">56% </w:t>
            </w:r>
          </w:p>
        </w:tc>
        <w:tc>
          <w:tcPr>
            <w:tcW w:w="569" w:type="dxa"/>
            <w:gridSpan w:val="2"/>
            <w:tcBorders>
              <w:top w:val="single" w:sz="4" w:space="0" w:color="000000"/>
              <w:left w:val="single" w:sz="4" w:space="0" w:color="000000"/>
              <w:bottom w:val="single" w:sz="4" w:space="0" w:color="000000"/>
              <w:right w:val="single" w:sz="4" w:space="0" w:color="000000"/>
            </w:tcBorders>
          </w:tcPr>
          <w:p w14:paraId="424DFBC7" w14:textId="77777777" w:rsidR="000C4F91" w:rsidRPr="000C4F91" w:rsidRDefault="000C4F91" w:rsidP="00096B72">
            <w:pPr>
              <w:spacing w:after="0" w:line="259" w:lineRule="auto"/>
              <w:ind w:left="55"/>
              <w:jc w:val="center"/>
              <w:rPr>
                <w:rFonts w:ascii="Times New Roman" w:hAnsi="Times New Roman" w:cs="Times New Roman"/>
              </w:rPr>
            </w:pPr>
            <w:r w:rsidRPr="000C4F91">
              <w:rPr>
                <w:rFonts w:ascii="Times New Roman" w:hAnsi="Times New Roman" w:cs="Times New Roman"/>
              </w:rPr>
              <w:t xml:space="preserve">2 </w:t>
            </w:r>
          </w:p>
        </w:tc>
        <w:tc>
          <w:tcPr>
            <w:tcW w:w="991" w:type="dxa"/>
            <w:gridSpan w:val="2"/>
            <w:tcBorders>
              <w:top w:val="single" w:sz="4" w:space="0" w:color="000000"/>
              <w:left w:val="single" w:sz="4" w:space="0" w:color="000000"/>
              <w:bottom w:val="single" w:sz="4" w:space="0" w:color="000000"/>
              <w:right w:val="single" w:sz="4" w:space="0" w:color="000000"/>
            </w:tcBorders>
          </w:tcPr>
          <w:p w14:paraId="44C0D1FE" w14:textId="77777777" w:rsidR="000C4F91" w:rsidRPr="000C4F91" w:rsidRDefault="000C4F91" w:rsidP="00096B72">
            <w:pPr>
              <w:spacing w:after="0" w:line="259" w:lineRule="auto"/>
              <w:ind w:left="58"/>
              <w:jc w:val="center"/>
              <w:rPr>
                <w:rFonts w:ascii="Times New Roman" w:hAnsi="Times New Roman" w:cs="Times New Roman"/>
              </w:rPr>
            </w:pPr>
            <w:r w:rsidRPr="000C4F91">
              <w:rPr>
                <w:rFonts w:ascii="Times New Roman" w:hAnsi="Times New Roman" w:cs="Times New Roman"/>
              </w:rPr>
              <w:t xml:space="preserve">13% </w:t>
            </w:r>
          </w:p>
        </w:tc>
        <w:tc>
          <w:tcPr>
            <w:tcW w:w="569" w:type="dxa"/>
            <w:gridSpan w:val="2"/>
            <w:tcBorders>
              <w:top w:val="single" w:sz="4" w:space="0" w:color="000000"/>
              <w:left w:val="single" w:sz="4" w:space="0" w:color="000000"/>
              <w:bottom w:val="single" w:sz="4" w:space="0" w:color="000000"/>
              <w:right w:val="single" w:sz="4" w:space="0" w:color="000000"/>
            </w:tcBorders>
          </w:tcPr>
          <w:p w14:paraId="3444C8CD" w14:textId="77777777" w:rsidR="000C4F91" w:rsidRPr="000C4F91" w:rsidRDefault="000C4F91" w:rsidP="00096B72">
            <w:pPr>
              <w:spacing w:after="0" w:line="259" w:lineRule="auto"/>
              <w:ind w:left="55"/>
              <w:jc w:val="center"/>
              <w:rPr>
                <w:rFonts w:ascii="Times New Roman" w:hAnsi="Times New Roman" w:cs="Times New Roman"/>
              </w:rPr>
            </w:pPr>
            <w:r w:rsidRPr="000C4F91">
              <w:rPr>
                <w:rFonts w:ascii="Times New Roman" w:hAnsi="Times New Roman" w:cs="Times New Roman"/>
              </w:rPr>
              <w:t xml:space="preserve">0 </w:t>
            </w:r>
          </w:p>
        </w:tc>
        <w:tc>
          <w:tcPr>
            <w:tcW w:w="994" w:type="dxa"/>
            <w:gridSpan w:val="2"/>
            <w:tcBorders>
              <w:top w:val="single" w:sz="4" w:space="0" w:color="000000"/>
              <w:left w:val="single" w:sz="4" w:space="0" w:color="000000"/>
              <w:bottom w:val="single" w:sz="4" w:space="0" w:color="000000"/>
              <w:right w:val="single" w:sz="4" w:space="0" w:color="000000"/>
            </w:tcBorders>
          </w:tcPr>
          <w:p w14:paraId="4DD83DE8" w14:textId="77777777" w:rsidR="000C4F91" w:rsidRPr="000C4F91" w:rsidRDefault="000C4F91" w:rsidP="00096B72">
            <w:pPr>
              <w:spacing w:after="0" w:line="259" w:lineRule="auto"/>
              <w:ind w:left="66"/>
              <w:jc w:val="center"/>
              <w:rPr>
                <w:rFonts w:ascii="Times New Roman" w:hAnsi="Times New Roman" w:cs="Times New Roman"/>
              </w:rPr>
            </w:pPr>
            <w:r w:rsidRPr="000C4F91">
              <w:rPr>
                <w:rFonts w:ascii="Times New Roman" w:hAnsi="Times New Roman" w:cs="Times New Roman"/>
              </w:rPr>
              <w:t xml:space="preserve">0% </w:t>
            </w:r>
          </w:p>
        </w:tc>
        <w:tc>
          <w:tcPr>
            <w:tcW w:w="708" w:type="dxa"/>
            <w:gridSpan w:val="2"/>
            <w:tcBorders>
              <w:top w:val="single" w:sz="4" w:space="0" w:color="000000"/>
              <w:left w:val="single" w:sz="4" w:space="0" w:color="000000"/>
              <w:bottom w:val="single" w:sz="4" w:space="0" w:color="000000"/>
              <w:right w:val="single" w:sz="4" w:space="0" w:color="000000"/>
            </w:tcBorders>
          </w:tcPr>
          <w:p w14:paraId="7BCBDA86" w14:textId="77777777" w:rsidR="000C4F91" w:rsidRPr="000C4F91" w:rsidRDefault="000C4F91" w:rsidP="00096B72">
            <w:pPr>
              <w:spacing w:after="0" w:line="259" w:lineRule="auto"/>
              <w:ind w:left="101"/>
              <w:rPr>
                <w:rFonts w:ascii="Times New Roman" w:hAnsi="Times New Roman" w:cs="Times New Roman"/>
              </w:rPr>
            </w:pPr>
            <w:r w:rsidRPr="000C4F91">
              <w:rPr>
                <w:rFonts w:ascii="Times New Roman" w:hAnsi="Times New Roman" w:cs="Times New Roman"/>
              </w:rPr>
              <w:t xml:space="preserve">100% </w:t>
            </w:r>
          </w:p>
        </w:tc>
        <w:tc>
          <w:tcPr>
            <w:tcW w:w="1049" w:type="dxa"/>
            <w:gridSpan w:val="2"/>
            <w:tcBorders>
              <w:top w:val="single" w:sz="4" w:space="0" w:color="000000"/>
              <w:left w:val="single" w:sz="4" w:space="0" w:color="000000"/>
              <w:bottom w:val="single" w:sz="4" w:space="0" w:color="000000"/>
              <w:right w:val="single" w:sz="4" w:space="0" w:color="000000"/>
            </w:tcBorders>
          </w:tcPr>
          <w:p w14:paraId="568B4070" w14:textId="77777777" w:rsidR="000C4F91" w:rsidRPr="000C4F91" w:rsidRDefault="000C4F91" w:rsidP="00096B72">
            <w:pPr>
              <w:spacing w:after="0" w:line="259" w:lineRule="auto"/>
              <w:ind w:left="58"/>
              <w:jc w:val="center"/>
              <w:rPr>
                <w:rFonts w:ascii="Times New Roman" w:hAnsi="Times New Roman" w:cs="Times New Roman"/>
              </w:rPr>
            </w:pPr>
            <w:r w:rsidRPr="000C4F91">
              <w:rPr>
                <w:rFonts w:ascii="Times New Roman" w:hAnsi="Times New Roman" w:cs="Times New Roman"/>
              </w:rPr>
              <w:t xml:space="preserve">88% </w:t>
            </w:r>
          </w:p>
        </w:tc>
        <w:tc>
          <w:tcPr>
            <w:tcW w:w="1058" w:type="dxa"/>
            <w:gridSpan w:val="2"/>
            <w:tcBorders>
              <w:top w:val="single" w:sz="4" w:space="0" w:color="000000"/>
              <w:left w:val="single" w:sz="4" w:space="0" w:color="000000"/>
              <w:bottom w:val="single" w:sz="4" w:space="0" w:color="000000"/>
              <w:right w:val="single" w:sz="4" w:space="0" w:color="000000"/>
            </w:tcBorders>
          </w:tcPr>
          <w:p w14:paraId="3733E8F9" w14:textId="77777777" w:rsidR="000C4F91" w:rsidRPr="000C4F91" w:rsidRDefault="000C4F91" w:rsidP="00096B72">
            <w:pPr>
              <w:spacing w:after="0" w:line="259" w:lineRule="auto"/>
              <w:ind w:left="53"/>
              <w:jc w:val="center"/>
              <w:rPr>
                <w:rFonts w:ascii="Times New Roman" w:hAnsi="Times New Roman" w:cs="Times New Roman"/>
              </w:rPr>
            </w:pPr>
            <w:r w:rsidRPr="000C4F91">
              <w:rPr>
                <w:rFonts w:ascii="Times New Roman" w:hAnsi="Times New Roman" w:cs="Times New Roman"/>
              </w:rPr>
              <w:t xml:space="preserve">4,2 </w:t>
            </w:r>
          </w:p>
        </w:tc>
      </w:tr>
    </w:tbl>
    <w:p w14:paraId="2D2FA678" w14:textId="77777777" w:rsidR="000C4F91" w:rsidRDefault="000C4F91" w:rsidP="00795483">
      <w:pPr>
        <w:rPr>
          <w:rFonts w:ascii="Times New Roman" w:hAnsi="Times New Roman" w:cs="Times New Roman"/>
          <w:sz w:val="24"/>
          <w:szCs w:val="24"/>
        </w:rPr>
      </w:pPr>
    </w:p>
    <w:tbl>
      <w:tblPr>
        <w:tblStyle w:val="TableGrid"/>
        <w:tblW w:w="11261" w:type="dxa"/>
        <w:tblInd w:w="-714" w:type="dxa"/>
        <w:tblCellMar>
          <w:top w:w="12" w:type="dxa"/>
        </w:tblCellMar>
        <w:tblLook w:val="04A0" w:firstRow="1" w:lastRow="0" w:firstColumn="1" w:lastColumn="0" w:noHBand="0" w:noVBand="1"/>
      </w:tblPr>
      <w:tblGrid>
        <w:gridCol w:w="128"/>
        <w:gridCol w:w="1316"/>
        <w:gridCol w:w="402"/>
        <w:gridCol w:w="1480"/>
        <w:gridCol w:w="569"/>
        <w:gridCol w:w="1220"/>
        <w:gridCol w:w="540"/>
        <w:gridCol w:w="1318"/>
        <w:gridCol w:w="318"/>
        <w:gridCol w:w="1136"/>
        <w:gridCol w:w="8"/>
        <w:gridCol w:w="80"/>
        <w:gridCol w:w="8"/>
        <w:gridCol w:w="658"/>
        <w:gridCol w:w="8"/>
        <w:gridCol w:w="554"/>
        <w:gridCol w:w="299"/>
        <w:gridCol w:w="1219"/>
      </w:tblGrid>
      <w:tr w:rsidR="000C4F91" w:rsidRPr="00FA102B" w14:paraId="4B3F7B00" w14:textId="77777777" w:rsidTr="002D487C">
        <w:trPr>
          <w:trHeight w:val="562"/>
        </w:trPr>
        <w:tc>
          <w:tcPr>
            <w:tcW w:w="1444" w:type="dxa"/>
            <w:gridSpan w:val="2"/>
            <w:vMerge w:val="restart"/>
            <w:tcBorders>
              <w:top w:val="single" w:sz="4" w:space="0" w:color="000000"/>
              <w:left w:val="single" w:sz="4" w:space="0" w:color="000000"/>
              <w:bottom w:val="single" w:sz="4" w:space="0" w:color="000000"/>
              <w:right w:val="single" w:sz="4" w:space="0" w:color="000000"/>
            </w:tcBorders>
          </w:tcPr>
          <w:p w14:paraId="181211AD" w14:textId="77777777" w:rsidR="000C4F91" w:rsidRPr="00FA102B" w:rsidRDefault="000C4F91" w:rsidP="00096B72">
            <w:pPr>
              <w:spacing w:after="0" w:line="259" w:lineRule="auto"/>
              <w:ind w:left="108"/>
              <w:rPr>
                <w:rFonts w:ascii="Times New Roman" w:hAnsi="Times New Roman" w:cs="Times New Roman"/>
                <w:b/>
                <w:bCs/>
              </w:rPr>
            </w:pPr>
            <w:r w:rsidRPr="00FA102B">
              <w:rPr>
                <w:rFonts w:ascii="Times New Roman" w:hAnsi="Times New Roman" w:cs="Times New Roman"/>
                <w:b/>
                <w:bCs/>
              </w:rPr>
              <w:t>Английский язык</w:t>
            </w:r>
          </w:p>
          <w:p w14:paraId="083CE9A6" w14:textId="77777777" w:rsidR="000C4F91" w:rsidRPr="00FA102B" w:rsidRDefault="000C4F91" w:rsidP="00096B72">
            <w:pPr>
              <w:spacing w:after="0" w:line="259" w:lineRule="auto"/>
              <w:ind w:left="108"/>
              <w:rPr>
                <w:rFonts w:ascii="Times New Roman" w:hAnsi="Times New Roman" w:cs="Times New Roman"/>
              </w:rPr>
            </w:pPr>
            <w:r w:rsidRPr="00FA102B">
              <w:rPr>
                <w:rFonts w:ascii="Times New Roman" w:hAnsi="Times New Roman" w:cs="Times New Roman"/>
                <w:b/>
                <w:bCs/>
              </w:rPr>
              <w:t>11А</w:t>
            </w:r>
          </w:p>
        </w:tc>
        <w:tc>
          <w:tcPr>
            <w:tcW w:w="402" w:type="dxa"/>
            <w:tcBorders>
              <w:top w:val="single" w:sz="4" w:space="0" w:color="000000"/>
              <w:left w:val="single" w:sz="4" w:space="0" w:color="000000"/>
              <w:bottom w:val="single" w:sz="4" w:space="0" w:color="000000"/>
              <w:right w:val="nil"/>
            </w:tcBorders>
          </w:tcPr>
          <w:p w14:paraId="23DC49F1" w14:textId="77777777" w:rsidR="000C4F91" w:rsidRPr="00FA102B" w:rsidRDefault="000C4F91" w:rsidP="00096B72">
            <w:pPr>
              <w:spacing w:after="160" w:line="259" w:lineRule="auto"/>
              <w:rPr>
                <w:rFonts w:ascii="Times New Roman" w:hAnsi="Times New Roman" w:cs="Times New Roman"/>
              </w:rPr>
            </w:pPr>
          </w:p>
        </w:tc>
        <w:tc>
          <w:tcPr>
            <w:tcW w:w="6581" w:type="dxa"/>
            <w:gridSpan w:val="7"/>
            <w:tcBorders>
              <w:top w:val="single" w:sz="4" w:space="0" w:color="000000"/>
              <w:left w:val="nil"/>
              <w:bottom w:val="single" w:sz="4" w:space="0" w:color="000000"/>
              <w:right w:val="single" w:sz="4" w:space="0" w:color="000000"/>
            </w:tcBorders>
            <w:shd w:val="clear" w:color="auto" w:fill="F7CAAC" w:themeFill="accent2" w:themeFillTint="66"/>
          </w:tcPr>
          <w:p w14:paraId="550D64B6" w14:textId="77777777" w:rsidR="000C4F91" w:rsidRPr="00FA102B" w:rsidRDefault="000C4F91" w:rsidP="00096B72">
            <w:pPr>
              <w:spacing w:after="0" w:line="259" w:lineRule="auto"/>
              <w:ind w:left="776"/>
              <w:rPr>
                <w:rFonts w:ascii="Times New Roman" w:hAnsi="Times New Roman" w:cs="Times New Roman"/>
                <w:b/>
                <w:bCs/>
              </w:rPr>
            </w:pPr>
            <w:r w:rsidRPr="00FA102B">
              <w:rPr>
                <w:rFonts w:ascii="Times New Roman" w:hAnsi="Times New Roman" w:cs="Times New Roman"/>
                <w:b/>
                <w:bCs/>
              </w:rPr>
              <w:t xml:space="preserve">Итоги 1 полугодия 2018-2019 (3 четверти)/  Итоги ВПР </w:t>
            </w:r>
          </w:p>
        </w:tc>
        <w:tc>
          <w:tcPr>
            <w:tcW w:w="88" w:type="dxa"/>
            <w:gridSpan w:val="2"/>
            <w:tcBorders>
              <w:top w:val="single" w:sz="4" w:space="0" w:color="000000"/>
              <w:left w:val="single" w:sz="4" w:space="0" w:color="000000"/>
              <w:bottom w:val="single" w:sz="4" w:space="0" w:color="000000"/>
              <w:right w:val="nil"/>
            </w:tcBorders>
            <w:shd w:val="clear" w:color="auto" w:fill="F7CAAC" w:themeFill="accent2" w:themeFillTint="66"/>
          </w:tcPr>
          <w:p w14:paraId="7DDD82DD" w14:textId="77777777" w:rsidR="000C4F91" w:rsidRPr="00FA102B" w:rsidRDefault="000C4F91" w:rsidP="00096B72">
            <w:pPr>
              <w:spacing w:after="160" w:line="259" w:lineRule="auto"/>
              <w:rPr>
                <w:rFonts w:ascii="Times New Roman" w:hAnsi="Times New Roman" w:cs="Times New Roman"/>
                <w:b/>
                <w:bCs/>
              </w:rPr>
            </w:pPr>
          </w:p>
        </w:tc>
        <w:tc>
          <w:tcPr>
            <w:tcW w:w="666" w:type="dxa"/>
            <w:gridSpan w:val="2"/>
            <w:tcBorders>
              <w:top w:val="single" w:sz="4" w:space="0" w:color="000000"/>
              <w:left w:val="nil"/>
              <w:bottom w:val="single" w:sz="4" w:space="0" w:color="000000"/>
              <w:right w:val="single" w:sz="4" w:space="0" w:color="000000"/>
            </w:tcBorders>
            <w:shd w:val="clear" w:color="auto" w:fill="F7CAAC" w:themeFill="accent2" w:themeFillTint="66"/>
          </w:tcPr>
          <w:p w14:paraId="35F255F1" w14:textId="77777777" w:rsidR="000C4F91" w:rsidRPr="00FA102B" w:rsidRDefault="000C4F91" w:rsidP="00096B72">
            <w:pPr>
              <w:spacing w:after="19" w:line="259" w:lineRule="auto"/>
              <w:rPr>
                <w:rFonts w:ascii="Times New Roman" w:hAnsi="Times New Roman" w:cs="Times New Roman"/>
                <w:b/>
                <w:bCs/>
              </w:rPr>
            </w:pPr>
            <w:r w:rsidRPr="00FA102B">
              <w:rPr>
                <w:rFonts w:ascii="Times New Roman" w:hAnsi="Times New Roman" w:cs="Times New Roman"/>
                <w:b/>
                <w:bCs/>
              </w:rPr>
              <w:t xml:space="preserve">%  </w:t>
            </w:r>
          </w:p>
          <w:p w14:paraId="2CD7C98E" w14:textId="77777777" w:rsidR="000C4F91" w:rsidRPr="00FA102B" w:rsidRDefault="000C4F91" w:rsidP="00096B72">
            <w:pPr>
              <w:spacing w:after="0" w:line="259" w:lineRule="auto"/>
              <w:rPr>
                <w:rFonts w:ascii="Times New Roman" w:hAnsi="Times New Roman" w:cs="Times New Roman"/>
                <w:b/>
                <w:bCs/>
              </w:rPr>
            </w:pPr>
            <w:proofErr w:type="spellStart"/>
            <w:r w:rsidRPr="00FA102B">
              <w:rPr>
                <w:rFonts w:ascii="Times New Roman" w:hAnsi="Times New Roman" w:cs="Times New Roman"/>
                <w:b/>
                <w:bCs/>
              </w:rPr>
              <w:t>Обуч</w:t>
            </w:r>
            <w:proofErr w:type="spellEnd"/>
            <w:r w:rsidRPr="00FA102B">
              <w:rPr>
                <w:rFonts w:ascii="Times New Roman" w:hAnsi="Times New Roman" w:cs="Times New Roman"/>
                <w:b/>
                <w:bCs/>
              </w:rPr>
              <w:t xml:space="preserve">. </w:t>
            </w:r>
          </w:p>
        </w:tc>
        <w:tc>
          <w:tcPr>
            <w:tcW w:w="562" w:type="dxa"/>
            <w:gridSpan w:val="2"/>
            <w:tcBorders>
              <w:top w:val="single" w:sz="4" w:space="0" w:color="000000"/>
              <w:left w:val="single" w:sz="4" w:space="0" w:color="000000"/>
              <w:bottom w:val="single" w:sz="4" w:space="0" w:color="000000"/>
              <w:right w:val="nil"/>
            </w:tcBorders>
            <w:shd w:val="clear" w:color="auto" w:fill="F7CAAC" w:themeFill="accent2" w:themeFillTint="66"/>
          </w:tcPr>
          <w:p w14:paraId="6D5C1F9B" w14:textId="77777777" w:rsidR="000C4F91" w:rsidRPr="00FA102B" w:rsidRDefault="000C4F91" w:rsidP="00096B72">
            <w:pPr>
              <w:spacing w:after="12" w:line="259" w:lineRule="auto"/>
              <w:ind w:left="108"/>
              <w:rPr>
                <w:rFonts w:ascii="Times New Roman" w:hAnsi="Times New Roman" w:cs="Times New Roman"/>
                <w:b/>
                <w:bCs/>
              </w:rPr>
            </w:pPr>
            <w:r w:rsidRPr="00FA102B">
              <w:rPr>
                <w:rFonts w:ascii="Times New Roman" w:hAnsi="Times New Roman" w:cs="Times New Roman"/>
                <w:b/>
                <w:bCs/>
              </w:rPr>
              <w:t xml:space="preserve">% </w:t>
            </w:r>
          </w:p>
          <w:p w14:paraId="0235610B" w14:textId="77777777" w:rsidR="000C4F91" w:rsidRPr="00FA102B" w:rsidRDefault="000C4F91" w:rsidP="00096B72">
            <w:pPr>
              <w:spacing w:after="0" w:line="259" w:lineRule="auto"/>
              <w:ind w:left="108"/>
              <w:rPr>
                <w:rFonts w:ascii="Times New Roman" w:hAnsi="Times New Roman" w:cs="Times New Roman"/>
                <w:b/>
                <w:bCs/>
              </w:rPr>
            </w:pPr>
            <w:proofErr w:type="spellStart"/>
            <w:r w:rsidRPr="00FA102B">
              <w:rPr>
                <w:rFonts w:ascii="Times New Roman" w:hAnsi="Times New Roman" w:cs="Times New Roman"/>
                <w:b/>
                <w:bCs/>
              </w:rPr>
              <w:t>Кач</w:t>
            </w:r>
            <w:proofErr w:type="spellEnd"/>
            <w:r w:rsidRPr="00FA102B">
              <w:rPr>
                <w:rFonts w:ascii="Times New Roman" w:hAnsi="Times New Roman" w:cs="Times New Roman"/>
                <w:b/>
                <w:bCs/>
              </w:rPr>
              <w:t xml:space="preserve">. </w:t>
            </w:r>
          </w:p>
        </w:tc>
        <w:tc>
          <w:tcPr>
            <w:tcW w:w="299" w:type="dxa"/>
            <w:tcBorders>
              <w:top w:val="single" w:sz="4" w:space="0" w:color="000000"/>
              <w:left w:val="nil"/>
              <w:bottom w:val="single" w:sz="4" w:space="0" w:color="000000"/>
              <w:right w:val="single" w:sz="4" w:space="0" w:color="000000"/>
            </w:tcBorders>
            <w:shd w:val="clear" w:color="auto" w:fill="F7CAAC" w:themeFill="accent2" w:themeFillTint="66"/>
          </w:tcPr>
          <w:p w14:paraId="54D88D7B" w14:textId="77777777" w:rsidR="000C4F91" w:rsidRPr="00FA102B" w:rsidRDefault="000C4F91" w:rsidP="00096B72">
            <w:pPr>
              <w:spacing w:after="160" w:line="259" w:lineRule="auto"/>
              <w:rPr>
                <w:rFonts w:ascii="Times New Roman" w:hAnsi="Times New Roman" w:cs="Times New Roman"/>
                <w:b/>
                <w:bCs/>
              </w:rPr>
            </w:pPr>
          </w:p>
        </w:tc>
        <w:tc>
          <w:tcPr>
            <w:tcW w:w="121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2B88127" w14:textId="77777777" w:rsidR="000C4F91" w:rsidRPr="00FA102B" w:rsidRDefault="000C4F91" w:rsidP="00096B72">
            <w:pPr>
              <w:spacing w:after="0" w:line="259" w:lineRule="auto"/>
              <w:ind w:left="108"/>
              <w:rPr>
                <w:rFonts w:ascii="Times New Roman" w:hAnsi="Times New Roman" w:cs="Times New Roman"/>
                <w:b/>
                <w:bCs/>
              </w:rPr>
            </w:pPr>
            <w:r w:rsidRPr="00FA102B">
              <w:rPr>
                <w:rFonts w:ascii="Times New Roman" w:hAnsi="Times New Roman" w:cs="Times New Roman"/>
                <w:b/>
                <w:bCs/>
              </w:rPr>
              <w:t xml:space="preserve">Средний  балл </w:t>
            </w:r>
          </w:p>
        </w:tc>
      </w:tr>
      <w:tr w:rsidR="000C4F91" w:rsidRPr="00FA102B" w14:paraId="3214AC94" w14:textId="77777777" w:rsidTr="002D487C">
        <w:trPr>
          <w:trHeight w:val="770"/>
        </w:trPr>
        <w:tc>
          <w:tcPr>
            <w:tcW w:w="0" w:type="auto"/>
            <w:gridSpan w:val="2"/>
            <w:vMerge/>
            <w:tcBorders>
              <w:top w:val="nil"/>
              <w:left w:val="single" w:sz="4" w:space="0" w:color="000000"/>
              <w:bottom w:val="single" w:sz="4" w:space="0" w:color="000000"/>
              <w:right w:val="single" w:sz="4" w:space="0" w:color="000000"/>
            </w:tcBorders>
          </w:tcPr>
          <w:p w14:paraId="5D5E93ED" w14:textId="77777777" w:rsidR="000C4F91" w:rsidRPr="00FA102B" w:rsidRDefault="000C4F91" w:rsidP="00096B72">
            <w:pPr>
              <w:spacing w:after="160" w:line="259" w:lineRule="auto"/>
              <w:rPr>
                <w:rFonts w:ascii="Times New Roman" w:hAnsi="Times New Roman" w:cs="Times New Roman"/>
              </w:rPr>
            </w:pPr>
          </w:p>
        </w:tc>
        <w:tc>
          <w:tcPr>
            <w:tcW w:w="402" w:type="dxa"/>
            <w:tcBorders>
              <w:top w:val="single" w:sz="4" w:space="0" w:color="000000"/>
              <w:left w:val="single" w:sz="4" w:space="0" w:color="000000"/>
              <w:bottom w:val="single" w:sz="4" w:space="0" w:color="000000"/>
              <w:right w:val="single" w:sz="4" w:space="0" w:color="000000"/>
            </w:tcBorders>
          </w:tcPr>
          <w:p w14:paraId="105DDEA4" w14:textId="77777777" w:rsidR="000C4F91" w:rsidRPr="00FA102B" w:rsidRDefault="000C4F91" w:rsidP="00096B72">
            <w:pPr>
              <w:spacing w:after="0" w:line="259" w:lineRule="auto"/>
              <w:ind w:left="43"/>
              <w:jc w:val="center"/>
              <w:rPr>
                <w:rFonts w:ascii="Times New Roman" w:hAnsi="Times New Roman" w:cs="Times New Roman"/>
              </w:rPr>
            </w:pPr>
            <w:r w:rsidRPr="00FA102B">
              <w:rPr>
                <w:rFonts w:ascii="Times New Roman" w:hAnsi="Times New Roman" w:cs="Times New Roman"/>
              </w:rPr>
              <w:t xml:space="preserve">5 </w:t>
            </w:r>
          </w:p>
        </w:tc>
        <w:tc>
          <w:tcPr>
            <w:tcW w:w="1480" w:type="dxa"/>
            <w:tcBorders>
              <w:top w:val="single" w:sz="4" w:space="0" w:color="000000"/>
              <w:left w:val="single" w:sz="4" w:space="0" w:color="000000"/>
              <w:bottom w:val="single" w:sz="4" w:space="0" w:color="000000"/>
              <w:right w:val="single" w:sz="4" w:space="0" w:color="000000"/>
            </w:tcBorders>
          </w:tcPr>
          <w:p w14:paraId="7C32F07F" w14:textId="77777777" w:rsidR="000C4F91" w:rsidRPr="00FA102B" w:rsidRDefault="000C4F91" w:rsidP="00096B72">
            <w:pPr>
              <w:spacing w:after="0" w:line="259" w:lineRule="auto"/>
              <w:ind w:left="108" w:right="-18"/>
              <w:rPr>
                <w:rFonts w:ascii="Times New Roman" w:hAnsi="Times New Roman" w:cs="Times New Roman"/>
              </w:rPr>
            </w:pPr>
            <w:r w:rsidRPr="00FA102B">
              <w:rPr>
                <w:rFonts w:ascii="Times New Roman" w:hAnsi="Times New Roman" w:cs="Times New Roman"/>
              </w:rPr>
              <w:t xml:space="preserve">%  от числа обучающихся/ </w:t>
            </w:r>
            <w:proofErr w:type="spellStart"/>
            <w:r w:rsidRPr="00FA102B">
              <w:rPr>
                <w:rFonts w:ascii="Times New Roman" w:hAnsi="Times New Roman" w:cs="Times New Roman"/>
              </w:rPr>
              <w:t>астников</w:t>
            </w:r>
            <w:proofErr w:type="spellEnd"/>
            <w:r w:rsidRPr="00FA102B">
              <w:rPr>
                <w:rFonts w:ascii="Times New Roman" w:hAnsi="Times New Roman" w:cs="Times New Roman"/>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9413DCF" w14:textId="77777777" w:rsidR="000C4F91" w:rsidRPr="00FA102B" w:rsidRDefault="000C4F91" w:rsidP="00096B72">
            <w:pPr>
              <w:spacing w:after="0" w:line="259" w:lineRule="auto"/>
              <w:ind w:left="391"/>
              <w:rPr>
                <w:rFonts w:ascii="Times New Roman" w:hAnsi="Times New Roman" w:cs="Times New Roman"/>
              </w:rPr>
            </w:pPr>
            <w:r w:rsidRPr="00FA102B">
              <w:rPr>
                <w:rFonts w:ascii="Times New Roman" w:hAnsi="Times New Roman" w:cs="Times New Roman"/>
              </w:rPr>
              <w:t xml:space="preserve">4 </w:t>
            </w:r>
          </w:p>
        </w:tc>
        <w:tc>
          <w:tcPr>
            <w:tcW w:w="1220" w:type="dxa"/>
            <w:tcBorders>
              <w:top w:val="single" w:sz="4" w:space="0" w:color="000000"/>
              <w:left w:val="single" w:sz="4" w:space="0" w:color="000000"/>
              <w:bottom w:val="single" w:sz="4" w:space="0" w:color="000000"/>
              <w:right w:val="single" w:sz="4" w:space="0" w:color="000000"/>
            </w:tcBorders>
          </w:tcPr>
          <w:p w14:paraId="66ED09D6" w14:textId="77777777" w:rsidR="000C4F91" w:rsidRPr="00FA102B" w:rsidRDefault="000C4F91" w:rsidP="00096B72">
            <w:pPr>
              <w:spacing w:after="0" w:line="259" w:lineRule="auto"/>
              <w:ind w:left="108"/>
              <w:rPr>
                <w:rFonts w:ascii="Times New Roman" w:hAnsi="Times New Roman" w:cs="Times New Roman"/>
              </w:rPr>
            </w:pPr>
            <w:r w:rsidRPr="00FA102B">
              <w:rPr>
                <w:rFonts w:ascii="Times New Roman" w:hAnsi="Times New Roman" w:cs="Times New Roman"/>
              </w:rPr>
              <w:t xml:space="preserve">%  от числа обучающих участников </w:t>
            </w:r>
          </w:p>
        </w:tc>
        <w:tc>
          <w:tcPr>
            <w:tcW w:w="540" w:type="dxa"/>
            <w:tcBorders>
              <w:top w:val="single" w:sz="4" w:space="0" w:color="000000"/>
              <w:left w:val="single" w:sz="4" w:space="0" w:color="000000"/>
              <w:bottom w:val="single" w:sz="4" w:space="0" w:color="000000"/>
              <w:right w:val="single" w:sz="4" w:space="0" w:color="000000"/>
            </w:tcBorders>
            <w:vAlign w:val="center"/>
          </w:tcPr>
          <w:p w14:paraId="2E9F3634" w14:textId="77777777" w:rsidR="000C4F91" w:rsidRPr="00FA102B" w:rsidRDefault="000C4F91" w:rsidP="00096B72">
            <w:pPr>
              <w:tabs>
                <w:tab w:val="right" w:pos="596"/>
              </w:tabs>
              <w:spacing w:after="0" w:line="259" w:lineRule="auto"/>
              <w:ind w:left="-29"/>
              <w:rPr>
                <w:rFonts w:ascii="Times New Roman" w:hAnsi="Times New Roman" w:cs="Times New Roman"/>
              </w:rPr>
            </w:pPr>
            <w:r w:rsidRPr="00FA102B">
              <w:rPr>
                <w:rFonts w:ascii="Times New Roman" w:hAnsi="Times New Roman" w:cs="Times New Roman"/>
              </w:rPr>
              <w:t>с</w:t>
            </w:r>
            <w:r w:rsidRPr="00FA102B">
              <w:rPr>
                <w:rFonts w:ascii="Times New Roman" w:hAnsi="Times New Roman" w:cs="Times New Roman"/>
              </w:rPr>
              <w:tab/>
              <w:t xml:space="preserve">3 </w:t>
            </w:r>
          </w:p>
        </w:tc>
        <w:tc>
          <w:tcPr>
            <w:tcW w:w="1318" w:type="dxa"/>
            <w:tcBorders>
              <w:top w:val="single" w:sz="4" w:space="0" w:color="000000"/>
              <w:left w:val="single" w:sz="4" w:space="0" w:color="000000"/>
              <w:bottom w:val="single" w:sz="4" w:space="0" w:color="000000"/>
              <w:right w:val="single" w:sz="4" w:space="0" w:color="000000"/>
            </w:tcBorders>
          </w:tcPr>
          <w:p w14:paraId="2CEF2C1A" w14:textId="77777777" w:rsidR="000C4F91" w:rsidRPr="00FA102B" w:rsidRDefault="000C4F91" w:rsidP="00096B72">
            <w:pPr>
              <w:spacing w:after="0" w:line="259" w:lineRule="auto"/>
              <w:ind w:left="108" w:right="-33"/>
              <w:rPr>
                <w:rFonts w:ascii="Times New Roman" w:hAnsi="Times New Roman" w:cs="Times New Roman"/>
              </w:rPr>
            </w:pPr>
            <w:r w:rsidRPr="00FA102B">
              <w:rPr>
                <w:rFonts w:ascii="Times New Roman" w:hAnsi="Times New Roman" w:cs="Times New Roman"/>
              </w:rPr>
              <w:t xml:space="preserve">%  от числа </w:t>
            </w:r>
            <w:proofErr w:type="spellStart"/>
            <w:r w:rsidRPr="00FA102B">
              <w:rPr>
                <w:rFonts w:ascii="Times New Roman" w:hAnsi="Times New Roman" w:cs="Times New Roman"/>
              </w:rPr>
              <w:t>обучающихс</w:t>
            </w:r>
            <w:proofErr w:type="spellEnd"/>
            <w:r w:rsidRPr="00FA102B">
              <w:rPr>
                <w:rFonts w:ascii="Times New Roman" w:hAnsi="Times New Roman" w:cs="Times New Roman"/>
              </w:rPr>
              <w:t xml:space="preserve"> частников </w:t>
            </w:r>
          </w:p>
        </w:tc>
        <w:tc>
          <w:tcPr>
            <w:tcW w:w="318" w:type="dxa"/>
            <w:tcBorders>
              <w:top w:val="single" w:sz="4" w:space="0" w:color="000000"/>
              <w:left w:val="single" w:sz="4" w:space="0" w:color="000000"/>
              <w:bottom w:val="single" w:sz="4" w:space="0" w:color="000000"/>
              <w:right w:val="single" w:sz="4" w:space="0" w:color="000000"/>
            </w:tcBorders>
            <w:vAlign w:val="center"/>
          </w:tcPr>
          <w:p w14:paraId="6E7BB8A9" w14:textId="77777777" w:rsidR="000C4F91" w:rsidRPr="00FA102B" w:rsidRDefault="000C4F91" w:rsidP="00096B72">
            <w:pPr>
              <w:spacing w:after="0" w:line="259" w:lineRule="auto"/>
              <w:ind w:right="65"/>
              <w:jc w:val="right"/>
              <w:rPr>
                <w:rFonts w:ascii="Times New Roman" w:hAnsi="Times New Roman" w:cs="Times New Roman"/>
              </w:rPr>
            </w:pPr>
            <w:r w:rsidRPr="00FA102B">
              <w:rPr>
                <w:rFonts w:ascii="Times New Roman" w:hAnsi="Times New Roman" w:cs="Times New Roman"/>
              </w:rPr>
              <w:t xml:space="preserve">2 </w:t>
            </w:r>
          </w:p>
        </w:tc>
        <w:tc>
          <w:tcPr>
            <w:tcW w:w="1144" w:type="dxa"/>
            <w:gridSpan w:val="2"/>
            <w:tcBorders>
              <w:top w:val="single" w:sz="4" w:space="0" w:color="000000"/>
              <w:left w:val="single" w:sz="4" w:space="0" w:color="000000"/>
              <w:bottom w:val="single" w:sz="4" w:space="0" w:color="000000"/>
              <w:right w:val="single" w:sz="4" w:space="0" w:color="000000"/>
            </w:tcBorders>
          </w:tcPr>
          <w:p w14:paraId="1B6815B8" w14:textId="77777777" w:rsidR="000C4F91" w:rsidRPr="00FA102B" w:rsidRDefault="000C4F91" w:rsidP="00096B72">
            <w:pPr>
              <w:spacing w:after="0" w:line="259" w:lineRule="auto"/>
              <w:ind w:left="108"/>
              <w:rPr>
                <w:rFonts w:ascii="Times New Roman" w:hAnsi="Times New Roman" w:cs="Times New Roman"/>
              </w:rPr>
            </w:pPr>
            <w:r w:rsidRPr="00FA102B">
              <w:rPr>
                <w:rFonts w:ascii="Times New Roman" w:hAnsi="Times New Roman" w:cs="Times New Roman"/>
              </w:rPr>
              <w:t xml:space="preserve">%  от </w:t>
            </w:r>
            <w:proofErr w:type="spellStart"/>
            <w:r w:rsidRPr="00FA102B">
              <w:rPr>
                <w:rFonts w:ascii="Times New Roman" w:hAnsi="Times New Roman" w:cs="Times New Roman"/>
              </w:rPr>
              <w:t>числ</w:t>
            </w:r>
            <w:proofErr w:type="spellEnd"/>
            <w:r w:rsidRPr="00FA102B">
              <w:rPr>
                <w:rFonts w:ascii="Times New Roman" w:hAnsi="Times New Roman" w:cs="Times New Roman"/>
              </w:rPr>
              <w:t xml:space="preserve"> </w:t>
            </w:r>
            <w:proofErr w:type="spellStart"/>
            <w:r w:rsidRPr="00FA102B">
              <w:rPr>
                <w:rFonts w:ascii="Times New Roman" w:hAnsi="Times New Roman" w:cs="Times New Roman"/>
              </w:rPr>
              <w:t>обучающи</w:t>
            </w:r>
            <w:proofErr w:type="spellEnd"/>
            <w:r w:rsidRPr="00FA102B">
              <w:rPr>
                <w:rFonts w:ascii="Times New Roman" w:hAnsi="Times New Roman" w:cs="Times New Roman"/>
              </w:rPr>
              <w:t xml:space="preserve"> /</w:t>
            </w:r>
            <w:proofErr w:type="spellStart"/>
            <w:r w:rsidRPr="00FA102B">
              <w:rPr>
                <w:rFonts w:ascii="Times New Roman" w:hAnsi="Times New Roman" w:cs="Times New Roman"/>
              </w:rPr>
              <w:t>участнико</w:t>
            </w:r>
            <w:proofErr w:type="spellEnd"/>
          </w:p>
        </w:tc>
        <w:tc>
          <w:tcPr>
            <w:tcW w:w="88" w:type="dxa"/>
            <w:gridSpan w:val="2"/>
            <w:tcBorders>
              <w:top w:val="single" w:sz="4" w:space="0" w:color="000000"/>
              <w:left w:val="single" w:sz="4" w:space="0" w:color="000000"/>
              <w:bottom w:val="single" w:sz="4" w:space="0" w:color="000000"/>
              <w:right w:val="nil"/>
            </w:tcBorders>
          </w:tcPr>
          <w:p w14:paraId="03160419" w14:textId="77777777" w:rsidR="000C4F91" w:rsidRPr="00FA102B" w:rsidRDefault="000C4F91" w:rsidP="00096B72">
            <w:pPr>
              <w:spacing w:after="0" w:line="259" w:lineRule="auto"/>
              <w:ind w:left="-33" w:hanging="3"/>
              <w:rPr>
                <w:rFonts w:ascii="Times New Roman" w:hAnsi="Times New Roman" w:cs="Times New Roman"/>
              </w:rPr>
            </w:pPr>
            <w:r w:rsidRPr="00FA102B">
              <w:rPr>
                <w:rFonts w:ascii="Times New Roman" w:hAnsi="Times New Roman" w:cs="Times New Roman"/>
              </w:rPr>
              <w:t>а х</w:t>
            </w:r>
          </w:p>
        </w:tc>
        <w:tc>
          <w:tcPr>
            <w:tcW w:w="666" w:type="dxa"/>
            <w:gridSpan w:val="2"/>
            <w:tcBorders>
              <w:top w:val="single" w:sz="4" w:space="0" w:color="000000"/>
              <w:left w:val="nil"/>
              <w:bottom w:val="single" w:sz="4" w:space="0" w:color="000000"/>
              <w:right w:val="single" w:sz="4" w:space="0" w:color="000000"/>
            </w:tcBorders>
          </w:tcPr>
          <w:p w14:paraId="7EA7D4CC" w14:textId="77777777" w:rsidR="000C4F91" w:rsidRPr="00FA102B" w:rsidRDefault="000C4F91" w:rsidP="00096B72">
            <w:pPr>
              <w:spacing w:after="0" w:line="259" w:lineRule="auto"/>
              <w:ind w:right="122"/>
              <w:jc w:val="right"/>
              <w:rPr>
                <w:rFonts w:ascii="Times New Roman" w:hAnsi="Times New Roman" w:cs="Times New Roman"/>
              </w:rPr>
            </w:pPr>
            <w:r w:rsidRPr="00FA102B">
              <w:rPr>
                <w:rFonts w:ascii="Times New Roman" w:hAnsi="Times New Roman" w:cs="Times New Roman"/>
              </w:rPr>
              <w:t xml:space="preserve"> </w:t>
            </w:r>
          </w:p>
        </w:tc>
        <w:tc>
          <w:tcPr>
            <w:tcW w:w="554" w:type="dxa"/>
            <w:tcBorders>
              <w:top w:val="single" w:sz="4" w:space="0" w:color="000000"/>
              <w:left w:val="single" w:sz="4" w:space="0" w:color="000000"/>
              <w:bottom w:val="single" w:sz="4" w:space="0" w:color="000000"/>
              <w:right w:val="nil"/>
            </w:tcBorders>
          </w:tcPr>
          <w:p w14:paraId="079B8C47" w14:textId="77777777" w:rsidR="000C4F91" w:rsidRPr="00FA102B" w:rsidRDefault="000C4F91" w:rsidP="00096B72">
            <w:pPr>
              <w:spacing w:after="160" w:line="259" w:lineRule="auto"/>
              <w:rPr>
                <w:rFonts w:ascii="Times New Roman" w:hAnsi="Times New Roman" w:cs="Times New Roman"/>
              </w:rPr>
            </w:pPr>
          </w:p>
        </w:tc>
        <w:tc>
          <w:tcPr>
            <w:tcW w:w="299" w:type="dxa"/>
            <w:tcBorders>
              <w:top w:val="single" w:sz="4" w:space="0" w:color="000000"/>
              <w:left w:val="nil"/>
              <w:bottom w:val="single" w:sz="4" w:space="0" w:color="000000"/>
              <w:right w:val="single" w:sz="4" w:space="0" w:color="000000"/>
            </w:tcBorders>
          </w:tcPr>
          <w:p w14:paraId="75613510" w14:textId="77777777" w:rsidR="000C4F91" w:rsidRPr="00FA102B" w:rsidRDefault="000C4F91" w:rsidP="00096B72">
            <w:pPr>
              <w:spacing w:after="0" w:line="259" w:lineRule="auto"/>
              <w:ind w:right="-26"/>
              <w:jc w:val="right"/>
              <w:rPr>
                <w:rFonts w:ascii="Times New Roman" w:hAnsi="Times New Roman" w:cs="Times New Roman"/>
              </w:rPr>
            </w:pPr>
            <w:r w:rsidRPr="00FA102B">
              <w:rPr>
                <w:rFonts w:ascii="Times New Roman" w:hAnsi="Times New Roman" w:cs="Times New Roman"/>
              </w:rPr>
              <w:t xml:space="preserve"> </w:t>
            </w:r>
          </w:p>
        </w:tc>
        <w:tc>
          <w:tcPr>
            <w:tcW w:w="1219" w:type="dxa"/>
            <w:tcBorders>
              <w:top w:val="single" w:sz="4" w:space="0" w:color="000000"/>
              <w:left w:val="single" w:sz="4" w:space="0" w:color="000000"/>
              <w:bottom w:val="single" w:sz="4" w:space="0" w:color="000000"/>
              <w:right w:val="single" w:sz="4" w:space="0" w:color="000000"/>
            </w:tcBorders>
          </w:tcPr>
          <w:p w14:paraId="2D3DACA3" w14:textId="77777777" w:rsidR="000C4F91" w:rsidRPr="00FA102B" w:rsidRDefault="000C4F91" w:rsidP="00096B72">
            <w:pPr>
              <w:spacing w:after="0" w:line="259" w:lineRule="auto"/>
              <w:ind w:right="10"/>
              <w:jc w:val="center"/>
              <w:rPr>
                <w:rFonts w:ascii="Times New Roman" w:hAnsi="Times New Roman" w:cs="Times New Roman"/>
              </w:rPr>
            </w:pPr>
            <w:r w:rsidRPr="00FA102B">
              <w:rPr>
                <w:rFonts w:ascii="Times New Roman" w:hAnsi="Times New Roman" w:cs="Times New Roman"/>
              </w:rPr>
              <w:t xml:space="preserve"> </w:t>
            </w:r>
          </w:p>
        </w:tc>
      </w:tr>
      <w:tr w:rsidR="000C4F91" w:rsidRPr="00FA102B" w14:paraId="274C97FE" w14:textId="77777777" w:rsidTr="002D487C">
        <w:trPr>
          <w:trHeight w:val="838"/>
        </w:trPr>
        <w:tc>
          <w:tcPr>
            <w:tcW w:w="128" w:type="dxa"/>
            <w:vMerge w:val="restart"/>
            <w:tcBorders>
              <w:top w:val="single" w:sz="4" w:space="0" w:color="000000"/>
              <w:left w:val="single" w:sz="4" w:space="0" w:color="000000"/>
              <w:bottom w:val="single" w:sz="4" w:space="0" w:color="000000"/>
              <w:right w:val="single" w:sz="4" w:space="0" w:color="000000"/>
            </w:tcBorders>
          </w:tcPr>
          <w:p w14:paraId="5E2D688E" w14:textId="77777777" w:rsidR="000C4F91" w:rsidRPr="00FA102B" w:rsidRDefault="000C4F91" w:rsidP="00096B72">
            <w:pPr>
              <w:spacing w:after="160" w:line="259" w:lineRule="auto"/>
              <w:rPr>
                <w:rFonts w:ascii="Times New Roman" w:hAnsi="Times New Roman" w:cs="Times New Roman"/>
              </w:rPr>
            </w:pPr>
          </w:p>
        </w:tc>
        <w:tc>
          <w:tcPr>
            <w:tcW w:w="1316" w:type="dxa"/>
            <w:tcBorders>
              <w:top w:val="single" w:sz="4" w:space="0" w:color="000000"/>
              <w:left w:val="single" w:sz="4" w:space="0" w:color="000000"/>
              <w:bottom w:val="single" w:sz="4" w:space="0" w:color="000000"/>
              <w:right w:val="single" w:sz="4" w:space="0" w:color="000000"/>
            </w:tcBorders>
          </w:tcPr>
          <w:p w14:paraId="0F10F1AC" w14:textId="77777777" w:rsidR="000C4F91" w:rsidRPr="00FA102B" w:rsidRDefault="000C4F91" w:rsidP="00096B72">
            <w:pPr>
              <w:spacing w:after="0" w:line="259" w:lineRule="auto"/>
              <w:ind w:left="108"/>
              <w:rPr>
                <w:rFonts w:ascii="Times New Roman" w:hAnsi="Times New Roman" w:cs="Times New Roman"/>
              </w:rPr>
            </w:pPr>
            <w:r w:rsidRPr="00FA102B">
              <w:rPr>
                <w:rFonts w:ascii="Times New Roman" w:hAnsi="Times New Roman" w:cs="Times New Roman"/>
              </w:rPr>
              <w:t xml:space="preserve">Итоги 1 полугодия 2018-2019  </w:t>
            </w:r>
          </w:p>
        </w:tc>
        <w:tc>
          <w:tcPr>
            <w:tcW w:w="402" w:type="dxa"/>
            <w:tcBorders>
              <w:top w:val="single" w:sz="4" w:space="0" w:color="000000"/>
              <w:left w:val="single" w:sz="4" w:space="0" w:color="000000"/>
              <w:bottom w:val="single" w:sz="4" w:space="0" w:color="000000"/>
              <w:right w:val="single" w:sz="4" w:space="0" w:color="000000"/>
            </w:tcBorders>
          </w:tcPr>
          <w:p w14:paraId="1813FE0C" w14:textId="77777777" w:rsidR="000C4F91" w:rsidRPr="00FA102B" w:rsidRDefault="000C4F91" w:rsidP="00096B72">
            <w:pPr>
              <w:spacing w:after="160" w:line="259" w:lineRule="auto"/>
              <w:rPr>
                <w:rFonts w:ascii="Times New Roman" w:hAnsi="Times New Roman" w:cs="Times New Roman"/>
              </w:rPr>
            </w:pPr>
          </w:p>
        </w:tc>
        <w:tc>
          <w:tcPr>
            <w:tcW w:w="1480" w:type="dxa"/>
            <w:tcBorders>
              <w:top w:val="single" w:sz="4" w:space="0" w:color="000000"/>
              <w:left w:val="single" w:sz="4" w:space="0" w:color="000000"/>
              <w:bottom w:val="single" w:sz="4" w:space="0" w:color="000000"/>
              <w:right w:val="single" w:sz="4" w:space="0" w:color="000000"/>
            </w:tcBorders>
          </w:tcPr>
          <w:p w14:paraId="5205CC6E" w14:textId="77777777" w:rsidR="000C4F91" w:rsidRPr="00FA102B" w:rsidRDefault="000C4F91" w:rsidP="00096B72">
            <w:pPr>
              <w:spacing w:after="0" w:line="259" w:lineRule="auto"/>
              <w:ind w:right="-61"/>
              <w:jc w:val="right"/>
              <w:rPr>
                <w:rFonts w:ascii="Times New Roman" w:hAnsi="Times New Roman" w:cs="Times New Roman"/>
              </w:rPr>
            </w:pPr>
            <w:r w:rsidRPr="00FA102B">
              <w:rPr>
                <w:rFonts w:ascii="Times New Roman" w:hAnsi="Times New Roman" w:cs="Times New Roman"/>
              </w:rPr>
              <w:t>48%</w:t>
            </w:r>
          </w:p>
        </w:tc>
        <w:tc>
          <w:tcPr>
            <w:tcW w:w="569" w:type="dxa"/>
            <w:tcBorders>
              <w:top w:val="single" w:sz="4" w:space="0" w:color="000000"/>
              <w:left w:val="single" w:sz="4" w:space="0" w:color="000000"/>
              <w:bottom w:val="single" w:sz="4" w:space="0" w:color="000000"/>
              <w:right w:val="single" w:sz="4" w:space="0" w:color="000000"/>
            </w:tcBorders>
          </w:tcPr>
          <w:p w14:paraId="43806909" w14:textId="77777777" w:rsidR="000C4F91" w:rsidRPr="00FA102B" w:rsidRDefault="000C4F91" w:rsidP="00096B72">
            <w:pPr>
              <w:spacing w:after="160" w:line="259" w:lineRule="auto"/>
              <w:rPr>
                <w:rFonts w:ascii="Times New Roman" w:hAnsi="Times New Roman" w:cs="Times New Roman"/>
              </w:rPr>
            </w:pPr>
          </w:p>
        </w:tc>
        <w:tc>
          <w:tcPr>
            <w:tcW w:w="1220" w:type="dxa"/>
            <w:tcBorders>
              <w:top w:val="single" w:sz="4" w:space="0" w:color="000000"/>
              <w:left w:val="single" w:sz="4" w:space="0" w:color="000000"/>
              <w:bottom w:val="single" w:sz="4" w:space="0" w:color="000000"/>
              <w:right w:val="single" w:sz="4" w:space="0" w:color="000000"/>
            </w:tcBorders>
          </w:tcPr>
          <w:p w14:paraId="304A4647" w14:textId="77777777" w:rsidR="000C4F91" w:rsidRPr="00FA102B" w:rsidRDefault="000C4F91" w:rsidP="00096B72">
            <w:pPr>
              <w:spacing w:after="0" w:line="259" w:lineRule="auto"/>
              <w:ind w:right="34"/>
              <w:jc w:val="right"/>
              <w:rPr>
                <w:rFonts w:ascii="Times New Roman" w:hAnsi="Times New Roman" w:cs="Times New Roman"/>
              </w:rPr>
            </w:pPr>
            <w:r w:rsidRPr="00FA102B">
              <w:rPr>
                <w:rFonts w:ascii="Times New Roman" w:hAnsi="Times New Roman" w:cs="Times New Roman"/>
              </w:rPr>
              <w:t>52</w:t>
            </w:r>
          </w:p>
          <w:p w14:paraId="2C76DAA0" w14:textId="77777777" w:rsidR="000C4F91" w:rsidRPr="00FA102B" w:rsidRDefault="000C4F91" w:rsidP="00096B72">
            <w:pPr>
              <w:spacing w:after="0" w:line="259" w:lineRule="auto"/>
              <w:ind w:left="-46"/>
              <w:rPr>
                <w:rFonts w:ascii="Times New Roman" w:hAnsi="Times New Roman" w:cs="Times New Roman"/>
              </w:rPr>
            </w:pPr>
            <w:r w:rsidRPr="00FA102B">
              <w:rPr>
                <w:rFonts w:ascii="Times New Roman" w:hAnsi="Times New Roman" w:cs="Times New Roman"/>
              </w:rPr>
              <w:t>6</w:t>
            </w:r>
          </w:p>
        </w:tc>
        <w:tc>
          <w:tcPr>
            <w:tcW w:w="540" w:type="dxa"/>
            <w:tcBorders>
              <w:top w:val="single" w:sz="4" w:space="0" w:color="000000"/>
              <w:left w:val="single" w:sz="4" w:space="0" w:color="000000"/>
              <w:bottom w:val="single" w:sz="4" w:space="0" w:color="000000"/>
              <w:right w:val="single" w:sz="4" w:space="0" w:color="000000"/>
            </w:tcBorders>
          </w:tcPr>
          <w:p w14:paraId="66ADF4E1" w14:textId="77777777" w:rsidR="000C4F91" w:rsidRPr="00FA102B" w:rsidRDefault="000C4F91" w:rsidP="00096B72">
            <w:pPr>
              <w:spacing w:after="0" w:line="259" w:lineRule="auto"/>
              <w:ind w:left="-34"/>
              <w:rPr>
                <w:rFonts w:ascii="Times New Roman" w:hAnsi="Times New Roman" w:cs="Times New Roman"/>
              </w:rPr>
            </w:pPr>
            <w:r w:rsidRPr="00FA102B">
              <w:rPr>
                <w:rFonts w:ascii="Times New Roman" w:hAnsi="Times New Roman" w:cs="Times New Roman"/>
              </w:rPr>
              <w:t>%</w:t>
            </w:r>
          </w:p>
        </w:tc>
        <w:tc>
          <w:tcPr>
            <w:tcW w:w="1318" w:type="dxa"/>
            <w:tcBorders>
              <w:top w:val="single" w:sz="4" w:space="0" w:color="000000"/>
              <w:left w:val="single" w:sz="4" w:space="0" w:color="000000"/>
              <w:bottom w:val="single" w:sz="4" w:space="0" w:color="000000"/>
              <w:right w:val="single" w:sz="4" w:space="0" w:color="000000"/>
            </w:tcBorders>
          </w:tcPr>
          <w:p w14:paraId="3A9843E4" w14:textId="77777777" w:rsidR="000C4F91" w:rsidRPr="00FA102B" w:rsidRDefault="000C4F91" w:rsidP="00096B72">
            <w:pPr>
              <w:spacing w:after="0" w:line="259" w:lineRule="auto"/>
              <w:ind w:right="12"/>
              <w:jc w:val="right"/>
              <w:rPr>
                <w:rFonts w:ascii="Times New Roman" w:hAnsi="Times New Roman" w:cs="Times New Roman"/>
              </w:rPr>
            </w:pPr>
            <w:r w:rsidRPr="00FA102B">
              <w:rPr>
                <w:rFonts w:ascii="Times New Roman" w:hAnsi="Times New Roman" w:cs="Times New Roman"/>
              </w:rPr>
              <w:t xml:space="preserve"> </w:t>
            </w:r>
          </w:p>
        </w:tc>
        <w:tc>
          <w:tcPr>
            <w:tcW w:w="318" w:type="dxa"/>
            <w:tcBorders>
              <w:top w:val="single" w:sz="4" w:space="0" w:color="000000"/>
              <w:left w:val="single" w:sz="4" w:space="0" w:color="000000"/>
              <w:bottom w:val="single" w:sz="4" w:space="0" w:color="000000"/>
              <w:right w:val="single" w:sz="4" w:space="0" w:color="000000"/>
            </w:tcBorders>
          </w:tcPr>
          <w:p w14:paraId="7E7147BC" w14:textId="77777777" w:rsidR="000C4F91" w:rsidRPr="00FA102B" w:rsidRDefault="000C4F91" w:rsidP="00096B72">
            <w:pPr>
              <w:spacing w:after="160" w:line="259" w:lineRule="auto"/>
              <w:rPr>
                <w:rFonts w:ascii="Times New Roman" w:hAnsi="Times New Roman" w:cs="Times New Roman"/>
              </w:rPr>
            </w:pPr>
          </w:p>
        </w:tc>
        <w:tc>
          <w:tcPr>
            <w:tcW w:w="1144" w:type="dxa"/>
            <w:gridSpan w:val="2"/>
            <w:tcBorders>
              <w:top w:val="single" w:sz="4" w:space="0" w:color="000000"/>
              <w:left w:val="single" w:sz="4" w:space="0" w:color="000000"/>
              <w:bottom w:val="single" w:sz="4" w:space="0" w:color="000000"/>
              <w:right w:val="single" w:sz="4" w:space="0" w:color="000000"/>
            </w:tcBorders>
          </w:tcPr>
          <w:p w14:paraId="5AD9E331" w14:textId="77777777" w:rsidR="000C4F91" w:rsidRPr="00FA102B" w:rsidRDefault="000C4F91" w:rsidP="00096B72">
            <w:pPr>
              <w:spacing w:after="160" w:line="259" w:lineRule="auto"/>
              <w:rPr>
                <w:rFonts w:ascii="Times New Roman" w:hAnsi="Times New Roman" w:cs="Times New Roman"/>
              </w:rPr>
            </w:pPr>
          </w:p>
        </w:tc>
        <w:tc>
          <w:tcPr>
            <w:tcW w:w="88" w:type="dxa"/>
            <w:gridSpan w:val="2"/>
            <w:tcBorders>
              <w:top w:val="single" w:sz="4" w:space="0" w:color="000000"/>
              <w:left w:val="single" w:sz="4" w:space="0" w:color="000000"/>
              <w:bottom w:val="single" w:sz="4" w:space="0" w:color="000000"/>
              <w:right w:val="nil"/>
            </w:tcBorders>
          </w:tcPr>
          <w:p w14:paraId="73EDBE37" w14:textId="77777777" w:rsidR="000C4F91" w:rsidRPr="00FA102B" w:rsidRDefault="000C4F91" w:rsidP="00096B72">
            <w:pPr>
              <w:spacing w:after="160" w:line="259" w:lineRule="auto"/>
              <w:rPr>
                <w:rFonts w:ascii="Times New Roman" w:hAnsi="Times New Roman" w:cs="Times New Roman"/>
              </w:rPr>
            </w:pPr>
          </w:p>
        </w:tc>
        <w:tc>
          <w:tcPr>
            <w:tcW w:w="666" w:type="dxa"/>
            <w:gridSpan w:val="2"/>
            <w:tcBorders>
              <w:top w:val="single" w:sz="4" w:space="0" w:color="000000"/>
              <w:left w:val="nil"/>
              <w:bottom w:val="single" w:sz="4" w:space="0" w:color="000000"/>
              <w:right w:val="single" w:sz="4" w:space="0" w:color="000000"/>
            </w:tcBorders>
          </w:tcPr>
          <w:p w14:paraId="02A74802" w14:textId="77777777" w:rsidR="000C4F91" w:rsidRPr="00FA102B" w:rsidRDefault="000C4F91" w:rsidP="00096B72">
            <w:pPr>
              <w:spacing w:after="0" w:line="259" w:lineRule="auto"/>
              <w:ind w:right="-10"/>
              <w:jc w:val="right"/>
              <w:rPr>
                <w:rFonts w:ascii="Times New Roman" w:hAnsi="Times New Roman" w:cs="Times New Roman"/>
              </w:rPr>
            </w:pPr>
            <w:r w:rsidRPr="00FA102B">
              <w:rPr>
                <w:rFonts w:ascii="Times New Roman" w:hAnsi="Times New Roman" w:cs="Times New Roman"/>
              </w:rPr>
              <w:t>1</w:t>
            </w:r>
          </w:p>
          <w:p w14:paraId="66822A4C" w14:textId="77777777" w:rsidR="000C4F91" w:rsidRPr="00FA102B" w:rsidRDefault="000C4F91" w:rsidP="00096B72">
            <w:pPr>
              <w:spacing w:after="0" w:line="259" w:lineRule="auto"/>
              <w:ind w:right="42"/>
              <w:jc w:val="right"/>
              <w:rPr>
                <w:rFonts w:ascii="Times New Roman" w:hAnsi="Times New Roman" w:cs="Times New Roman"/>
              </w:rPr>
            </w:pPr>
            <w:r w:rsidRPr="00FA102B">
              <w:rPr>
                <w:rFonts w:ascii="Times New Roman" w:hAnsi="Times New Roman" w:cs="Times New Roman"/>
              </w:rPr>
              <w:t xml:space="preserve">% </w:t>
            </w:r>
          </w:p>
        </w:tc>
        <w:tc>
          <w:tcPr>
            <w:tcW w:w="554" w:type="dxa"/>
            <w:tcBorders>
              <w:top w:val="single" w:sz="4" w:space="0" w:color="000000"/>
              <w:left w:val="single" w:sz="4" w:space="0" w:color="000000"/>
              <w:bottom w:val="single" w:sz="4" w:space="0" w:color="000000"/>
              <w:right w:val="nil"/>
            </w:tcBorders>
          </w:tcPr>
          <w:p w14:paraId="2A9DA0F2" w14:textId="77777777" w:rsidR="000C4F91" w:rsidRPr="00FA102B" w:rsidRDefault="000C4F91" w:rsidP="00096B72">
            <w:pPr>
              <w:spacing w:after="160" w:line="259" w:lineRule="auto"/>
              <w:rPr>
                <w:rFonts w:ascii="Times New Roman" w:hAnsi="Times New Roman" w:cs="Times New Roman"/>
              </w:rPr>
            </w:pPr>
          </w:p>
        </w:tc>
        <w:tc>
          <w:tcPr>
            <w:tcW w:w="299" w:type="dxa"/>
            <w:tcBorders>
              <w:top w:val="single" w:sz="4" w:space="0" w:color="000000"/>
              <w:left w:val="nil"/>
              <w:bottom w:val="single" w:sz="4" w:space="0" w:color="000000"/>
              <w:right w:val="single" w:sz="4" w:space="0" w:color="000000"/>
            </w:tcBorders>
            <w:vAlign w:val="center"/>
          </w:tcPr>
          <w:p w14:paraId="7C342DA4" w14:textId="77777777" w:rsidR="000C4F91" w:rsidRPr="00FA102B" w:rsidRDefault="000C4F91" w:rsidP="00096B72">
            <w:pPr>
              <w:spacing w:after="0" w:line="259" w:lineRule="auto"/>
              <w:ind w:right="-90"/>
              <w:rPr>
                <w:rFonts w:ascii="Times New Roman" w:hAnsi="Times New Roman" w:cs="Times New Roman"/>
              </w:rPr>
            </w:pPr>
            <w:r w:rsidRPr="00FA102B">
              <w:rPr>
                <w:rFonts w:ascii="Times New Roman" w:hAnsi="Times New Roman" w:cs="Times New Roman"/>
              </w:rPr>
              <w:t>0%</w:t>
            </w:r>
          </w:p>
        </w:tc>
        <w:tc>
          <w:tcPr>
            <w:tcW w:w="1219" w:type="dxa"/>
            <w:tcBorders>
              <w:top w:val="single" w:sz="4" w:space="0" w:color="000000"/>
              <w:left w:val="single" w:sz="4" w:space="0" w:color="000000"/>
              <w:bottom w:val="single" w:sz="4" w:space="0" w:color="000000"/>
              <w:right w:val="single" w:sz="4" w:space="0" w:color="000000"/>
            </w:tcBorders>
          </w:tcPr>
          <w:p w14:paraId="78C7E296" w14:textId="77777777" w:rsidR="000C4F91" w:rsidRPr="00FA102B" w:rsidRDefault="000C4F91" w:rsidP="00096B72">
            <w:pPr>
              <w:spacing w:after="0" w:line="259" w:lineRule="auto"/>
              <w:ind w:right="135"/>
              <w:jc w:val="right"/>
              <w:rPr>
                <w:rFonts w:ascii="Times New Roman" w:hAnsi="Times New Roman" w:cs="Times New Roman"/>
              </w:rPr>
            </w:pPr>
            <w:r w:rsidRPr="00FA102B">
              <w:rPr>
                <w:rFonts w:ascii="Times New Roman" w:hAnsi="Times New Roman" w:cs="Times New Roman"/>
              </w:rPr>
              <w:t xml:space="preserve">4,5 </w:t>
            </w:r>
          </w:p>
        </w:tc>
      </w:tr>
      <w:tr w:rsidR="000C4F91" w:rsidRPr="00FA102B" w14:paraId="51901821" w14:textId="77777777" w:rsidTr="002D487C">
        <w:trPr>
          <w:trHeight w:val="544"/>
        </w:trPr>
        <w:tc>
          <w:tcPr>
            <w:tcW w:w="0" w:type="auto"/>
            <w:vMerge/>
            <w:tcBorders>
              <w:top w:val="nil"/>
              <w:left w:val="single" w:sz="4" w:space="0" w:color="000000"/>
              <w:bottom w:val="single" w:sz="4" w:space="0" w:color="000000"/>
              <w:right w:val="single" w:sz="4" w:space="0" w:color="000000"/>
            </w:tcBorders>
          </w:tcPr>
          <w:p w14:paraId="406FBCB9" w14:textId="77777777" w:rsidR="000C4F91" w:rsidRPr="00FA102B" w:rsidRDefault="000C4F91" w:rsidP="00096B72">
            <w:pPr>
              <w:spacing w:after="160" w:line="259" w:lineRule="auto"/>
              <w:rPr>
                <w:rFonts w:ascii="Times New Roman" w:hAnsi="Times New Roman" w:cs="Times New Roman"/>
              </w:rPr>
            </w:pPr>
          </w:p>
        </w:tc>
        <w:tc>
          <w:tcPr>
            <w:tcW w:w="1316" w:type="dxa"/>
            <w:tcBorders>
              <w:top w:val="single" w:sz="4" w:space="0" w:color="000000"/>
              <w:left w:val="single" w:sz="4" w:space="0" w:color="000000"/>
              <w:bottom w:val="single" w:sz="4" w:space="0" w:color="000000"/>
              <w:right w:val="single" w:sz="4" w:space="0" w:color="000000"/>
            </w:tcBorders>
          </w:tcPr>
          <w:p w14:paraId="19A7C9B2" w14:textId="77777777" w:rsidR="000C4F91" w:rsidRPr="00FA102B" w:rsidRDefault="000C4F91" w:rsidP="00096B72">
            <w:pPr>
              <w:spacing w:after="0" w:line="259" w:lineRule="auto"/>
              <w:ind w:left="108"/>
              <w:rPr>
                <w:rFonts w:ascii="Times New Roman" w:hAnsi="Times New Roman" w:cs="Times New Roman"/>
              </w:rPr>
            </w:pPr>
            <w:r w:rsidRPr="00FA102B">
              <w:rPr>
                <w:rFonts w:ascii="Times New Roman" w:hAnsi="Times New Roman" w:cs="Times New Roman"/>
              </w:rPr>
              <w:t xml:space="preserve">Итоги ВПР </w:t>
            </w:r>
          </w:p>
        </w:tc>
        <w:tc>
          <w:tcPr>
            <w:tcW w:w="402" w:type="dxa"/>
            <w:tcBorders>
              <w:top w:val="single" w:sz="4" w:space="0" w:color="000000"/>
              <w:left w:val="single" w:sz="4" w:space="0" w:color="000000"/>
              <w:bottom w:val="single" w:sz="4" w:space="0" w:color="000000"/>
              <w:right w:val="single" w:sz="4" w:space="0" w:color="000000"/>
            </w:tcBorders>
          </w:tcPr>
          <w:p w14:paraId="54F165E3" w14:textId="77777777" w:rsidR="000C4F91" w:rsidRPr="00FA102B" w:rsidRDefault="000C4F91" w:rsidP="00096B72">
            <w:pPr>
              <w:spacing w:after="160" w:line="259" w:lineRule="auto"/>
              <w:rPr>
                <w:rFonts w:ascii="Times New Roman" w:hAnsi="Times New Roman" w:cs="Times New Roman"/>
              </w:rPr>
            </w:pPr>
          </w:p>
        </w:tc>
        <w:tc>
          <w:tcPr>
            <w:tcW w:w="1480" w:type="dxa"/>
            <w:tcBorders>
              <w:top w:val="single" w:sz="4" w:space="0" w:color="000000"/>
              <w:left w:val="single" w:sz="4" w:space="0" w:color="000000"/>
              <w:bottom w:val="single" w:sz="4" w:space="0" w:color="000000"/>
              <w:right w:val="single" w:sz="4" w:space="0" w:color="000000"/>
            </w:tcBorders>
          </w:tcPr>
          <w:p w14:paraId="4BDEA675" w14:textId="77777777" w:rsidR="000C4F91" w:rsidRPr="00FA102B" w:rsidRDefault="000C4F91" w:rsidP="00096B72">
            <w:pPr>
              <w:spacing w:after="0" w:line="259" w:lineRule="auto"/>
              <w:ind w:right="-61"/>
              <w:jc w:val="right"/>
              <w:rPr>
                <w:rFonts w:ascii="Times New Roman" w:hAnsi="Times New Roman" w:cs="Times New Roman"/>
              </w:rPr>
            </w:pPr>
            <w:r w:rsidRPr="00FA102B">
              <w:rPr>
                <w:rFonts w:ascii="Times New Roman" w:hAnsi="Times New Roman" w:cs="Times New Roman"/>
              </w:rPr>
              <w:t>78%</w:t>
            </w:r>
          </w:p>
        </w:tc>
        <w:tc>
          <w:tcPr>
            <w:tcW w:w="569" w:type="dxa"/>
            <w:tcBorders>
              <w:top w:val="single" w:sz="4" w:space="0" w:color="000000"/>
              <w:left w:val="single" w:sz="4" w:space="0" w:color="000000"/>
              <w:bottom w:val="single" w:sz="4" w:space="0" w:color="000000"/>
              <w:right w:val="single" w:sz="4" w:space="0" w:color="000000"/>
            </w:tcBorders>
          </w:tcPr>
          <w:p w14:paraId="37A4AD0C" w14:textId="77777777" w:rsidR="000C4F91" w:rsidRPr="00FA102B" w:rsidRDefault="000C4F91" w:rsidP="00096B72">
            <w:pPr>
              <w:spacing w:after="160" w:line="259" w:lineRule="auto"/>
              <w:rPr>
                <w:rFonts w:ascii="Times New Roman" w:hAnsi="Times New Roman" w:cs="Times New Roman"/>
              </w:rPr>
            </w:pPr>
          </w:p>
        </w:tc>
        <w:tc>
          <w:tcPr>
            <w:tcW w:w="1220" w:type="dxa"/>
            <w:tcBorders>
              <w:top w:val="single" w:sz="4" w:space="0" w:color="000000"/>
              <w:left w:val="single" w:sz="4" w:space="0" w:color="000000"/>
              <w:bottom w:val="single" w:sz="4" w:space="0" w:color="000000"/>
              <w:right w:val="single" w:sz="4" w:space="0" w:color="000000"/>
            </w:tcBorders>
          </w:tcPr>
          <w:p w14:paraId="438F7755" w14:textId="77777777" w:rsidR="000C4F91" w:rsidRPr="00FA102B" w:rsidRDefault="000C4F91" w:rsidP="00096B72">
            <w:pPr>
              <w:spacing w:after="0" w:line="259" w:lineRule="auto"/>
              <w:ind w:right="34"/>
              <w:jc w:val="right"/>
              <w:rPr>
                <w:rFonts w:ascii="Times New Roman" w:hAnsi="Times New Roman" w:cs="Times New Roman"/>
              </w:rPr>
            </w:pPr>
            <w:r w:rsidRPr="00FA102B">
              <w:rPr>
                <w:rFonts w:ascii="Times New Roman" w:hAnsi="Times New Roman" w:cs="Times New Roman"/>
              </w:rPr>
              <w:t>19</w:t>
            </w:r>
          </w:p>
        </w:tc>
        <w:tc>
          <w:tcPr>
            <w:tcW w:w="540" w:type="dxa"/>
            <w:tcBorders>
              <w:top w:val="single" w:sz="4" w:space="0" w:color="000000"/>
              <w:left w:val="single" w:sz="4" w:space="0" w:color="000000"/>
              <w:bottom w:val="single" w:sz="4" w:space="0" w:color="000000"/>
              <w:right w:val="single" w:sz="4" w:space="0" w:color="000000"/>
            </w:tcBorders>
          </w:tcPr>
          <w:p w14:paraId="71E1C6C7" w14:textId="77777777" w:rsidR="000C4F91" w:rsidRPr="00FA102B" w:rsidRDefault="000C4F91" w:rsidP="00096B72">
            <w:pPr>
              <w:spacing w:after="0" w:line="259" w:lineRule="auto"/>
              <w:ind w:left="-34"/>
              <w:rPr>
                <w:rFonts w:ascii="Times New Roman" w:hAnsi="Times New Roman" w:cs="Times New Roman"/>
              </w:rPr>
            </w:pPr>
            <w:r w:rsidRPr="00FA102B">
              <w:rPr>
                <w:rFonts w:ascii="Times New Roman" w:hAnsi="Times New Roman" w:cs="Times New Roman"/>
              </w:rPr>
              <w:t>%</w:t>
            </w:r>
          </w:p>
        </w:tc>
        <w:tc>
          <w:tcPr>
            <w:tcW w:w="1318" w:type="dxa"/>
            <w:tcBorders>
              <w:top w:val="single" w:sz="4" w:space="0" w:color="000000"/>
              <w:left w:val="single" w:sz="4" w:space="0" w:color="000000"/>
              <w:bottom w:val="single" w:sz="4" w:space="0" w:color="000000"/>
              <w:right w:val="single" w:sz="4" w:space="0" w:color="000000"/>
            </w:tcBorders>
          </w:tcPr>
          <w:p w14:paraId="7D93A465" w14:textId="77777777" w:rsidR="000C4F91" w:rsidRPr="00FA102B" w:rsidRDefault="000C4F91" w:rsidP="00096B72">
            <w:pPr>
              <w:spacing w:after="0" w:line="259" w:lineRule="auto"/>
              <w:ind w:right="-87"/>
              <w:jc w:val="right"/>
              <w:rPr>
                <w:rFonts w:ascii="Times New Roman" w:hAnsi="Times New Roman" w:cs="Times New Roman"/>
              </w:rPr>
            </w:pPr>
            <w:r w:rsidRPr="00FA102B">
              <w:rPr>
                <w:rFonts w:ascii="Times New Roman" w:hAnsi="Times New Roman" w:cs="Times New Roman"/>
              </w:rPr>
              <w:t>3%</w:t>
            </w:r>
          </w:p>
        </w:tc>
        <w:tc>
          <w:tcPr>
            <w:tcW w:w="318" w:type="dxa"/>
            <w:tcBorders>
              <w:top w:val="single" w:sz="4" w:space="0" w:color="000000"/>
              <w:left w:val="single" w:sz="4" w:space="0" w:color="000000"/>
              <w:bottom w:val="single" w:sz="4" w:space="0" w:color="000000"/>
              <w:right w:val="single" w:sz="4" w:space="0" w:color="000000"/>
            </w:tcBorders>
          </w:tcPr>
          <w:p w14:paraId="2416AA4F" w14:textId="77777777" w:rsidR="000C4F91" w:rsidRPr="00FA102B" w:rsidRDefault="000C4F91" w:rsidP="00096B72">
            <w:pPr>
              <w:spacing w:after="160" w:line="259" w:lineRule="auto"/>
              <w:rPr>
                <w:rFonts w:ascii="Times New Roman" w:hAnsi="Times New Roman" w:cs="Times New Roman"/>
              </w:rPr>
            </w:pPr>
          </w:p>
        </w:tc>
        <w:tc>
          <w:tcPr>
            <w:tcW w:w="1144" w:type="dxa"/>
            <w:gridSpan w:val="2"/>
            <w:tcBorders>
              <w:top w:val="single" w:sz="4" w:space="0" w:color="000000"/>
              <w:left w:val="single" w:sz="4" w:space="0" w:color="000000"/>
              <w:bottom w:val="single" w:sz="4" w:space="0" w:color="000000"/>
              <w:right w:val="single" w:sz="4" w:space="0" w:color="000000"/>
            </w:tcBorders>
          </w:tcPr>
          <w:p w14:paraId="149056AB" w14:textId="77777777" w:rsidR="000C4F91" w:rsidRPr="00FA102B" w:rsidRDefault="000C4F91" w:rsidP="00096B72">
            <w:pPr>
              <w:spacing w:after="160" w:line="259" w:lineRule="auto"/>
              <w:rPr>
                <w:rFonts w:ascii="Times New Roman" w:hAnsi="Times New Roman" w:cs="Times New Roman"/>
              </w:rPr>
            </w:pPr>
          </w:p>
        </w:tc>
        <w:tc>
          <w:tcPr>
            <w:tcW w:w="88" w:type="dxa"/>
            <w:gridSpan w:val="2"/>
            <w:tcBorders>
              <w:top w:val="single" w:sz="4" w:space="0" w:color="000000"/>
              <w:left w:val="single" w:sz="4" w:space="0" w:color="000000"/>
              <w:bottom w:val="single" w:sz="4" w:space="0" w:color="000000"/>
              <w:right w:val="nil"/>
            </w:tcBorders>
          </w:tcPr>
          <w:p w14:paraId="005999EB" w14:textId="77777777" w:rsidR="000C4F91" w:rsidRPr="00FA102B" w:rsidRDefault="000C4F91" w:rsidP="00096B72">
            <w:pPr>
              <w:spacing w:after="160" w:line="259" w:lineRule="auto"/>
              <w:rPr>
                <w:rFonts w:ascii="Times New Roman" w:hAnsi="Times New Roman" w:cs="Times New Roman"/>
              </w:rPr>
            </w:pPr>
          </w:p>
        </w:tc>
        <w:tc>
          <w:tcPr>
            <w:tcW w:w="666" w:type="dxa"/>
            <w:gridSpan w:val="2"/>
            <w:tcBorders>
              <w:top w:val="single" w:sz="4" w:space="0" w:color="000000"/>
              <w:left w:val="nil"/>
              <w:bottom w:val="single" w:sz="4" w:space="0" w:color="000000"/>
              <w:right w:val="single" w:sz="4" w:space="0" w:color="000000"/>
            </w:tcBorders>
          </w:tcPr>
          <w:p w14:paraId="08727DE7" w14:textId="77777777" w:rsidR="000C4F91" w:rsidRPr="00FA102B" w:rsidRDefault="000C4F91" w:rsidP="00096B72">
            <w:pPr>
              <w:spacing w:after="0" w:line="259" w:lineRule="auto"/>
              <w:ind w:right="31"/>
              <w:jc w:val="right"/>
              <w:rPr>
                <w:rFonts w:ascii="Times New Roman" w:hAnsi="Times New Roman" w:cs="Times New Roman"/>
              </w:rPr>
            </w:pPr>
            <w:r w:rsidRPr="00FA102B">
              <w:rPr>
                <w:rFonts w:ascii="Times New Roman" w:hAnsi="Times New Roman" w:cs="Times New Roman"/>
              </w:rPr>
              <w:t>9</w:t>
            </w:r>
          </w:p>
        </w:tc>
        <w:tc>
          <w:tcPr>
            <w:tcW w:w="554" w:type="dxa"/>
            <w:tcBorders>
              <w:top w:val="single" w:sz="4" w:space="0" w:color="000000"/>
              <w:left w:val="single" w:sz="4" w:space="0" w:color="000000"/>
              <w:bottom w:val="single" w:sz="4" w:space="0" w:color="000000"/>
              <w:right w:val="nil"/>
            </w:tcBorders>
          </w:tcPr>
          <w:p w14:paraId="2B54BCDF" w14:textId="77777777" w:rsidR="000C4F91" w:rsidRPr="00FA102B" w:rsidRDefault="000C4F91" w:rsidP="00096B72">
            <w:pPr>
              <w:spacing w:after="0" w:line="259" w:lineRule="auto"/>
              <w:ind w:left="-31"/>
              <w:rPr>
                <w:rFonts w:ascii="Times New Roman" w:hAnsi="Times New Roman" w:cs="Times New Roman"/>
              </w:rPr>
            </w:pPr>
            <w:r w:rsidRPr="00FA102B">
              <w:rPr>
                <w:rFonts w:ascii="Times New Roman" w:hAnsi="Times New Roman" w:cs="Times New Roman"/>
              </w:rPr>
              <w:t>6</w:t>
            </w:r>
          </w:p>
        </w:tc>
        <w:tc>
          <w:tcPr>
            <w:tcW w:w="299" w:type="dxa"/>
            <w:tcBorders>
              <w:top w:val="single" w:sz="4" w:space="0" w:color="000000"/>
              <w:left w:val="nil"/>
              <w:bottom w:val="single" w:sz="4" w:space="0" w:color="000000"/>
              <w:right w:val="single" w:sz="4" w:space="0" w:color="000000"/>
            </w:tcBorders>
          </w:tcPr>
          <w:p w14:paraId="6CDE7078" w14:textId="77777777" w:rsidR="000C4F91" w:rsidRPr="00FA102B" w:rsidRDefault="000C4F91" w:rsidP="00096B72">
            <w:pPr>
              <w:spacing w:after="0" w:line="259" w:lineRule="auto"/>
              <w:ind w:right="-90"/>
              <w:rPr>
                <w:rFonts w:ascii="Times New Roman" w:hAnsi="Times New Roman" w:cs="Times New Roman"/>
              </w:rPr>
            </w:pPr>
            <w:r w:rsidRPr="00FA102B">
              <w:rPr>
                <w:rFonts w:ascii="Times New Roman" w:hAnsi="Times New Roman" w:cs="Times New Roman"/>
              </w:rPr>
              <w:t>0%</w:t>
            </w:r>
          </w:p>
        </w:tc>
        <w:tc>
          <w:tcPr>
            <w:tcW w:w="1219" w:type="dxa"/>
            <w:tcBorders>
              <w:top w:val="single" w:sz="4" w:space="0" w:color="000000"/>
              <w:left w:val="single" w:sz="4" w:space="0" w:color="000000"/>
              <w:bottom w:val="single" w:sz="4" w:space="0" w:color="000000"/>
              <w:right w:val="single" w:sz="4" w:space="0" w:color="000000"/>
            </w:tcBorders>
          </w:tcPr>
          <w:p w14:paraId="2C8DA8C3" w14:textId="77777777" w:rsidR="000C4F91" w:rsidRPr="00FA102B" w:rsidRDefault="000C4F91" w:rsidP="00096B72">
            <w:pPr>
              <w:spacing w:after="0" w:line="259" w:lineRule="auto"/>
              <w:ind w:right="135"/>
              <w:jc w:val="right"/>
              <w:rPr>
                <w:rFonts w:ascii="Times New Roman" w:hAnsi="Times New Roman" w:cs="Times New Roman"/>
              </w:rPr>
            </w:pPr>
            <w:r w:rsidRPr="00FA102B">
              <w:rPr>
                <w:rFonts w:ascii="Times New Roman" w:hAnsi="Times New Roman" w:cs="Times New Roman"/>
              </w:rPr>
              <w:t xml:space="preserve">4,7 </w:t>
            </w:r>
          </w:p>
        </w:tc>
      </w:tr>
    </w:tbl>
    <w:p w14:paraId="1FFA9B48" w14:textId="77777777" w:rsidR="000C4F91" w:rsidRDefault="000C4F91" w:rsidP="00795483">
      <w:pPr>
        <w:rPr>
          <w:rFonts w:ascii="Times New Roman" w:hAnsi="Times New Roman" w:cs="Times New Roman"/>
          <w:sz w:val="24"/>
          <w:szCs w:val="24"/>
        </w:rPr>
      </w:pPr>
    </w:p>
    <w:p w14:paraId="6C23E535" w14:textId="77777777" w:rsidR="000C4F91" w:rsidRDefault="000C4F91" w:rsidP="00795483">
      <w:pPr>
        <w:rPr>
          <w:rFonts w:ascii="Times New Roman" w:hAnsi="Times New Roman" w:cs="Times New Roman"/>
          <w:sz w:val="24"/>
          <w:szCs w:val="24"/>
        </w:rPr>
      </w:pPr>
    </w:p>
    <w:tbl>
      <w:tblPr>
        <w:tblStyle w:val="TableGrid"/>
        <w:tblW w:w="11025" w:type="dxa"/>
        <w:tblInd w:w="-714" w:type="dxa"/>
        <w:tblCellMar>
          <w:top w:w="14" w:type="dxa"/>
          <w:left w:w="108" w:type="dxa"/>
        </w:tblCellMar>
        <w:tblLook w:val="04A0" w:firstRow="1" w:lastRow="0" w:firstColumn="1" w:lastColumn="0" w:noHBand="0" w:noVBand="1"/>
      </w:tblPr>
      <w:tblGrid>
        <w:gridCol w:w="249"/>
        <w:gridCol w:w="1419"/>
        <w:gridCol w:w="533"/>
        <w:gridCol w:w="1169"/>
        <w:gridCol w:w="567"/>
        <w:gridCol w:w="991"/>
        <w:gridCol w:w="569"/>
        <w:gridCol w:w="1133"/>
        <w:gridCol w:w="566"/>
        <w:gridCol w:w="994"/>
        <w:gridCol w:w="1133"/>
        <w:gridCol w:w="852"/>
        <w:gridCol w:w="850"/>
      </w:tblGrid>
      <w:tr w:rsidR="000C4F91" w:rsidRPr="000C4F91" w14:paraId="2AE3B630" w14:textId="77777777" w:rsidTr="002D487C">
        <w:trPr>
          <w:trHeight w:val="838"/>
        </w:trPr>
        <w:tc>
          <w:tcPr>
            <w:tcW w:w="1668" w:type="dxa"/>
            <w:gridSpan w:val="2"/>
            <w:vMerge w:val="restart"/>
            <w:tcBorders>
              <w:top w:val="single" w:sz="4" w:space="0" w:color="000000"/>
              <w:left w:val="single" w:sz="4" w:space="0" w:color="000000"/>
              <w:bottom w:val="single" w:sz="4" w:space="0" w:color="000000"/>
              <w:right w:val="single" w:sz="4" w:space="0" w:color="000000"/>
            </w:tcBorders>
          </w:tcPr>
          <w:p w14:paraId="381D0A1B" w14:textId="77777777" w:rsidR="000C4F91" w:rsidRPr="000C4F91" w:rsidRDefault="000C4F91" w:rsidP="00096B72">
            <w:pPr>
              <w:spacing w:after="156" w:line="259" w:lineRule="auto"/>
              <w:rPr>
                <w:rFonts w:ascii="Times New Roman" w:hAnsi="Times New Roman" w:cs="Times New Roman"/>
                <w:b/>
                <w:bCs/>
              </w:rPr>
            </w:pPr>
            <w:bookmarkStart w:id="1" w:name="_Hlk11664970"/>
            <w:r w:rsidRPr="000C4F91">
              <w:rPr>
                <w:rFonts w:ascii="Times New Roman" w:hAnsi="Times New Roman" w:cs="Times New Roman"/>
                <w:b/>
                <w:bCs/>
              </w:rPr>
              <w:t>Физика</w:t>
            </w:r>
          </w:p>
          <w:p w14:paraId="4D197E5B" w14:textId="77777777" w:rsidR="000C4F91" w:rsidRPr="000C4F91" w:rsidRDefault="000C4F91" w:rsidP="002D487C">
            <w:pPr>
              <w:spacing w:after="156" w:line="259" w:lineRule="auto"/>
              <w:ind w:hanging="114"/>
              <w:rPr>
                <w:rFonts w:ascii="Times New Roman" w:hAnsi="Times New Roman" w:cs="Times New Roman"/>
                <w:b/>
                <w:bCs/>
              </w:rPr>
            </w:pPr>
            <w:r w:rsidRPr="000C4F91">
              <w:rPr>
                <w:rFonts w:ascii="Times New Roman" w:hAnsi="Times New Roman" w:cs="Times New Roman"/>
                <w:b/>
                <w:bCs/>
              </w:rPr>
              <w:t>11А</w:t>
            </w:r>
          </w:p>
          <w:p w14:paraId="66114D03" w14:textId="77777777" w:rsidR="000C4F91" w:rsidRPr="000C4F91" w:rsidRDefault="000C4F91" w:rsidP="00096B72">
            <w:pPr>
              <w:spacing w:after="0" w:line="259" w:lineRule="auto"/>
              <w:jc w:val="center"/>
              <w:rPr>
                <w:rFonts w:ascii="Times New Roman" w:hAnsi="Times New Roman" w:cs="Times New Roman"/>
              </w:rPr>
            </w:pPr>
          </w:p>
        </w:tc>
        <w:tc>
          <w:tcPr>
            <w:tcW w:w="533" w:type="dxa"/>
            <w:tcBorders>
              <w:top w:val="single" w:sz="4" w:space="0" w:color="000000"/>
              <w:left w:val="single" w:sz="4" w:space="0" w:color="000000"/>
              <w:bottom w:val="single" w:sz="4" w:space="0" w:color="000000"/>
              <w:right w:val="nil"/>
            </w:tcBorders>
          </w:tcPr>
          <w:p w14:paraId="40C451C5" w14:textId="77777777" w:rsidR="000C4F91" w:rsidRPr="000C4F91" w:rsidRDefault="000C4F91" w:rsidP="00096B72">
            <w:pPr>
              <w:spacing w:after="160" w:line="259" w:lineRule="auto"/>
              <w:rPr>
                <w:rFonts w:ascii="Times New Roman" w:hAnsi="Times New Roman" w:cs="Times New Roman"/>
              </w:rPr>
            </w:pPr>
          </w:p>
        </w:tc>
        <w:tc>
          <w:tcPr>
            <w:tcW w:w="4995" w:type="dxa"/>
            <w:gridSpan w:val="6"/>
            <w:tcBorders>
              <w:top w:val="single" w:sz="4" w:space="0" w:color="000000"/>
              <w:left w:val="nil"/>
              <w:bottom w:val="single" w:sz="4" w:space="0" w:color="000000"/>
              <w:right w:val="nil"/>
            </w:tcBorders>
            <w:shd w:val="clear" w:color="auto" w:fill="F7CAAC" w:themeFill="accent2" w:themeFillTint="66"/>
          </w:tcPr>
          <w:p w14:paraId="4681B8B3" w14:textId="77777777" w:rsidR="000C4F91" w:rsidRPr="00FA102B" w:rsidRDefault="000C4F91" w:rsidP="00096B72">
            <w:pPr>
              <w:spacing w:after="0" w:line="259" w:lineRule="auto"/>
              <w:ind w:right="54"/>
              <w:jc w:val="right"/>
              <w:rPr>
                <w:rFonts w:ascii="Times New Roman" w:hAnsi="Times New Roman" w:cs="Times New Roman"/>
                <w:b/>
                <w:bCs/>
              </w:rPr>
            </w:pPr>
            <w:r w:rsidRPr="00FA102B">
              <w:rPr>
                <w:rFonts w:ascii="Times New Roman" w:hAnsi="Times New Roman" w:cs="Times New Roman"/>
                <w:b/>
                <w:bCs/>
              </w:rPr>
              <w:t xml:space="preserve">Итоги 1 полугодия 2018-2019 /  Итоги ВПР </w:t>
            </w:r>
          </w:p>
        </w:tc>
        <w:tc>
          <w:tcPr>
            <w:tcW w:w="994" w:type="dxa"/>
            <w:tcBorders>
              <w:top w:val="single" w:sz="4" w:space="0" w:color="000000"/>
              <w:left w:val="nil"/>
              <w:bottom w:val="single" w:sz="4" w:space="0" w:color="000000"/>
              <w:right w:val="single" w:sz="4" w:space="0" w:color="000000"/>
            </w:tcBorders>
            <w:shd w:val="clear" w:color="auto" w:fill="F7CAAC" w:themeFill="accent2" w:themeFillTint="66"/>
          </w:tcPr>
          <w:p w14:paraId="79978576" w14:textId="77777777" w:rsidR="000C4F91" w:rsidRPr="00FA102B" w:rsidRDefault="000C4F91" w:rsidP="00096B72">
            <w:pPr>
              <w:spacing w:after="160" w:line="259" w:lineRule="auto"/>
              <w:rPr>
                <w:rFonts w:ascii="Times New Roman" w:hAnsi="Times New Roman" w:cs="Times New Roman"/>
                <w:b/>
                <w:bCs/>
              </w:rPr>
            </w:pPr>
          </w:p>
        </w:tc>
        <w:tc>
          <w:tcPr>
            <w:tcW w:w="113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4E80949" w14:textId="77777777" w:rsidR="000C4F91" w:rsidRPr="00FA102B" w:rsidRDefault="000C4F91" w:rsidP="00096B72">
            <w:pPr>
              <w:spacing w:after="0" w:line="259" w:lineRule="auto"/>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обученн</w:t>
            </w:r>
            <w:proofErr w:type="spellEnd"/>
            <w:r w:rsidRPr="00FA102B">
              <w:rPr>
                <w:rFonts w:ascii="Times New Roman" w:hAnsi="Times New Roman" w:cs="Times New Roman"/>
                <w:b/>
                <w:bCs/>
              </w:rPr>
              <w:t xml:space="preserve"> ости </w:t>
            </w:r>
          </w:p>
        </w:tc>
        <w:tc>
          <w:tcPr>
            <w:tcW w:w="85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4B91475" w14:textId="77777777" w:rsidR="000C4F91" w:rsidRPr="00FA102B" w:rsidRDefault="000C4F91" w:rsidP="00096B72">
            <w:pPr>
              <w:spacing w:after="0" w:line="259" w:lineRule="auto"/>
              <w:jc w:val="center"/>
              <w:rPr>
                <w:rFonts w:ascii="Times New Roman" w:hAnsi="Times New Roman" w:cs="Times New Roman"/>
                <w:b/>
                <w:bCs/>
              </w:rPr>
            </w:pPr>
            <w:r w:rsidRPr="00FA102B">
              <w:rPr>
                <w:rFonts w:ascii="Times New Roman" w:hAnsi="Times New Roman" w:cs="Times New Roman"/>
                <w:b/>
                <w:bCs/>
              </w:rPr>
              <w:t xml:space="preserve">% </w:t>
            </w:r>
            <w:proofErr w:type="spellStart"/>
            <w:r w:rsidRPr="00FA102B">
              <w:rPr>
                <w:rFonts w:ascii="Times New Roman" w:hAnsi="Times New Roman" w:cs="Times New Roman"/>
                <w:b/>
                <w:bCs/>
              </w:rPr>
              <w:t>качес</w:t>
            </w:r>
            <w:proofErr w:type="spellEnd"/>
            <w:r w:rsidRPr="00FA102B">
              <w:rPr>
                <w:rFonts w:ascii="Times New Roman" w:hAnsi="Times New Roman" w:cs="Times New Roman"/>
                <w:b/>
                <w:bCs/>
              </w:rPr>
              <w:t xml:space="preserve"> </w:t>
            </w:r>
            <w:proofErr w:type="spellStart"/>
            <w:r w:rsidRPr="00FA102B">
              <w:rPr>
                <w:rFonts w:ascii="Times New Roman" w:hAnsi="Times New Roman" w:cs="Times New Roman"/>
                <w:b/>
                <w:bCs/>
              </w:rPr>
              <w:t>тва</w:t>
            </w:r>
            <w:proofErr w:type="spellEnd"/>
            <w:r w:rsidRPr="00FA102B">
              <w:rPr>
                <w:rFonts w:ascii="Times New Roman" w:hAnsi="Times New Roman" w:cs="Times New Roman"/>
                <w:b/>
                <w:bC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B52854D" w14:textId="77777777" w:rsidR="000C4F91" w:rsidRPr="00FA102B" w:rsidRDefault="000C4F91" w:rsidP="00096B72">
            <w:pPr>
              <w:spacing w:after="0" w:line="259" w:lineRule="auto"/>
              <w:ind w:left="62"/>
              <w:rPr>
                <w:rFonts w:ascii="Times New Roman" w:hAnsi="Times New Roman" w:cs="Times New Roman"/>
                <w:b/>
                <w:bCs/>
              </w:rPr>
            </w:pPr>
            <w:r w:rsidRPr="00FA102B">
              <w:rPr>
                <w:rFonts w:ascii="Times New Roman" w:hAnsi="Times New Roman" w:cs="Times New Roman"/>
                <w:b/>
                <w:bCs/>
              </w:rPr>
              <w:t>Сред</w:t>
            </w:r>
          </w:p>
          <w:p w14:paraId="47D0A8AC" w14:textId="77777777" w:rsidR="000C4F91" w:rsidRPr="00FA102B" w:rsidRDefault="000C4F91" w:rsidP="00096B72">
            <w:pPr>
              <w:spacing w:after="0" w:line="259" w:lineRule="auto"/>
              <w:jc w:val="center"/>
              <w:rPr>
                <w:rFonts w:ascii="Times New Roman" w:hAnsi="Times New Roman" w:cs="Times New Roman"/>
                <w:b/>
                <w:bCs/>
              </w:rPr>
            </w:pPr>
            <w:proofErr w:type="spellStart"/>
            <w:r w:rsidRPr="00FA102B">
              <w:rPr>
                <w:rFonts w:ascii="Times New Roman" w:hAnsi="Times New Roman" w:cs="Times New Roman"/>
                <w:b/>
                <w:bCs/>
              </w:rPr>
              <w:t>ний</w:t>
            </w:r>
            <w:proofErr w:type="spellEnd"/>
            <w:r w:rsidRPr="00FA102B">
              <w:rPr>
                <w:rFonts w:ascii="Times New Roman" w:hAnsi="Times New Roman" w:cs="Times New Roman"/>
                <w:b/>
                <w:bCs/>
              </w:rPr>
              <w:t xml:space="preserve">  балл </w:t>
            </w:r>
          </w:p>
        </w:tc>
      </w:tr>
      <w:tr w:rsidR="000C4F91" w:rsidRPr="000C4F91" w14:paraId="741727CE" w14:textId="77777777" w:rsidTr="002D487C">
        <w:trPr>
          <w:trHeight w:val="3046"/>
        </w:trPr>
        <w:tc>
          <w:tcPr>
            <w:tcW w:w="0" w:type="auto"/>
            <w:gridSpan w:val="2"/>
            <w:vMerge/>
            <w:tcBorders>
              <w:top w:val="nil"/>
              <w:left w:val="single" w:sz="4" w:space="0" w:color="000000"/>
              <w:bottom w:val="single" w:sz="4" w:space="0" w:color="000000"/>
              <w:right w:val="single" w:sz="4" w:space="0" w:color="000000"/>
            </w:tcBorders>
          </w:tcPr>
          <w:p w14:paraId="7CD111E5" w14:textId="77777777" w:rsidR="000C4F91" w:rsidRPr="000C4F91" w:rsidRDefault="000C4F91" w:rsidP="00096B72">
            <w:pPr>
              <w:spacing w:after="160" w:line="259" w:lineRule="auto"/>
              <w:rPr>
                <w:rFonts w:ascii="Times New Roman" w:hAnsi="Times New Roman" w:cs="Times New Roman"/>
              </w:rPr>
            </w:pPr>
          </w:p>
        </w:tc>
        <w:tc>
          <w:tcPr>
            <w:tcW w:w="533" w:type="dxa"/>
            <w:tcBorders>
              <w:top w:val="single" w:sz="4" w:space="0" w:color="000000"/>
              <w:left w:val="single" w:sz="4" w:space="0" w:color="000000"/>
              <w:bottom w:val="single" w:sz="4" w:space="0" w:color="000000"/>
              <w:right w:val="single" w:sz="4" w:space="0" w:color="000000"/>
            </w:tcBorders>
          </w:tcPr>
          <w:p w14:paraId="7BA882D0" w14:textId="77777777" w:rsidR="000C4F91" w:rsidRPr="000C4F91" w:rsidRDefault="000C4F91" w:rsidP="000C4F91">
            <w:pPr>
              <w:spacing w:after="7" w:line="259" w:lineRule="auto"/>
              <w:rPr>
                <w:rFonts w:ascii="Times New Roman" w:hAnsi="Times New Roman" w:cs="Times New Roman"/>
              </w:rPr>
            </w:pPr>
            <w:r w:rsidRPr="000C4F91">
              <w:rPr>
                <w:rFonts w:ascii="Times New Roman" w:hAnsi="Times New Roman" w:cs="Times New Roman"/>
              </w:rPr>
              <w:t xml:space="preserve">«5» </w:t>
            </w:r>
          </w:p>
        </w:tc>
        <w:tc>
          <w:tcPr>
            <w:tcW w:w="1169" w:type="dxa"/>
            <w:tcBorders>
              <w:top w:val="single" w:sz="4" w:space="0" w:color="000000"/>
              <w:left w:val="single" w:sz="4" w:space="0" w:color="000000"/>
              <w:bottom w:val="single" w:sz="4" w:space="0" w:color="000000"/>
              <w:right w:val="single" w:sz="4" w:space="0" w:color="000000"/>
            </w:tcBorders>
          </w:tcPr>
          <w:p w14:paraId="0AAF52E3" w14:textId="77777777" w:rsidR="000C4F91" w:rsidRPr="000C4F91" w:rsidRDefault="000C4F91" w:rsidP="00096B72">
            <w:pPr>
              <w:spacing w:after="0" w:line="238" w:lineRule="auto"/>
              <w:rPr>
                <w:rFonts w:ascii="Times New Roman" w:hAnsi="Times New Roman" w:cs="Times New Roman"/>
              </w:rPr>
            </w:pPr>
            <w:r w:rsidRPr="000C4F91">
              <w:rPr>
                <w:rFonts w:ascii="Times New Roman" w:hAnsi="Times New Roman" w:cs="Times New Roman"/>
              </w:rPr>
              <w:t xml:space="preserve">%  от числа обучаю </w:t>
            </w:r>
            <w:proofErr w:type="spellStart"/>
            <w:r w:rsidRPr="000C4F91">
              <w:rPr>
                <w:rFonts w:ascii="Times New Roman" w:hAnsi="Times New Roman" w:cs="Times New Roman"/>
              </w:rPr>
              <w:t>щихся</w:t>
            </w:r>
            <w:proofErr w:type="spellEnd"/>
            <w:r w:rsidRPr="000C4F91">
              <w:rPr>
                <w:rFonts w:ascii="Times New Roman" w:hAnsi="Times New Roman" w:cs="Times New Roman"/>
              </w:rPr>
              <w:t>/у</w:t>
            </w:r>
          </w:p>
          <w:p w14:paraId="030B828B" w14:textId="77777777" w:rsidR="000C4F91" w:rsidRPr="000C4F91" w:rsidRDefault="000C4F91" w:rsidP="00096B72">
            <w:pPr>
              <w:spacing w:after="7" w:line="259" w:lineRule="auto"/>
              <w:rPr>
                <w:rFonts w:ascii="Times New Roman" w:hAnsi="Times New Roman" w:cs="Times New Roman"/>
              </w:rPr>
            </w:pPr>
            <w:proofErr w:type="spellStart"/>
            <w:r w:rsidRPr="000C4F91">
              <w:rPr>
                <w:rFonts w:ascii="Times New Roman" w:hAnsi="Times New Roman" w:cs="Times New Roman"/>
              </w:rPr>
              <w:t>частнико</w:t>
            </w:r>
            <w:proofErr w:type="spellEnd"/>
          </w:p>
          <w:p w14:paraId="6B9BCB30"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в </w:t>
            </w:r>
          </w:p>
        </w:tc>
        <w:tc>
          <w:tcPr>
            <w:tcW w:w="567" w:type="dxa"/>
            <w:tcBorders>
              <w:top w:val="single" w:sz="4" w:space="0" w:color="000000"/>
              <w:left w:val="single" w:sz="4" w:space="0" w:color="000000"/>
              <w:bottom w:val="single" w:sz="4" w:space="0" w:color="000000"/>
              <w:right w:val="single" w:sz="4" w:space="0" w:color="000000"/>
            </w:tcBorders>
          </w:tcPr>
          <w:p w14:paraId="52CECF39" w14:textId="77777777" w:rsidR="000C4F91" w:rsidRPr="000C4F91" w:rsidRDefault="000C4F91" w:rsidP="000C4F91">
            <w:pPr>
              <w:spacing w:after="7" w:line="259" w:lineRule="auto"/>
              <w:rPr>
                <w:rFonts w:ascii="Times New Roman" w:hAnsi="Times New Roman" w:cs="Times New Roman"/>
              </w:rPr>
            </w:pPr>
            <w:r w:rsidRPr="000C4F91">
              <w:rPr>
                <w:rFonts w:ascii="Times New Roman" w:hAnsi="Times New Roman" w:cs="Times New Roman"/>
              </w:rPr>
              <w:t xml:space="preserve">«4» </w:t>
            </w:r>
          </w:p>
        </w:tc>
        <w:tc>
          <w:tcPr>
            <w:tcW w:w="991" w:type="dxa"/>
            <w:tcBorders>
              <w:top w:val="single" w:sz="4" w:space="0" w:color="000000"/>
              <w:left w:val="single" w:sz="4" w:space="0" w:color="000000"/>
              <w:bottom w:val="single" w:sz="4" w:space="0" w:color="000000"/>
              <w:right w:val="single" w:sz="4" w:space="0" w:color="000000"/>
            </w:tcBorders>
          </w:tcPr>
          <w:p w14:paraId="62F0A5EE"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от числа обучаю </w:t>
            </w:r>
            <w:proofErr w:type="spellStart"/>
            <w:r w:rsidRPr="000C4F91">
              <w:rPr>
                <w:rFonts w:ascii="Times New Roman" w:hAnsi="Times New Roman" w:cs="Times New Roman"/>
              </w:rPr>
              <w:t>щихся</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участн</w:t>
            </w:r>
            <w:proofErr w:type="spellEnd"/>
            <w:r w:rsidRPr="000C4F91">
              <w:rPr>
                <w:rFonts w:ascii="Times New Roman" w:hAnsi="Times New Roman" w:cs="Times New Roman"/>
              </w:rPr>
              <w:t xml:space="preserve"> </w:t>
            </w:r>
            <w:proofErr w:type="spellStart"/>
            <w:r w:rsidRPr="000C4F91">
              <w:rPr>
                <w:rFonts w:ascii="Times New Roman" w:hAnsi="Times New Roman" w:cs="Times New Roman"/>
              </w:rPr>
              <w:t>иков</w:t>
            </w:r>
            <w:proofErr w:type="spellEnd"/>
            <w:r w:rsidRPr="000C4F91">
              <w:rPr>
                <w:rFonts w:ascii="Times New Roman" w:hAnsi="Times New Roman" w:cs="Times New Roman"/>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51A8EB3" w14:textId="77777777" w:rsidR="000C4F91" w:rsidRPr="000C4F91" w:rsidRDefault="000C4F91" w:rsidP="000C4F91">
            <w:pPr>
              <w:spacing w:after="7" w:line="259" w:lineRule="auto"/>
              <w:ind w:left="2"/>
              <w:rPr>
                <w:rFonts w:ascii="Times New Roman" w:hAnsi="Times New Roman" w:cs="Times New Roman"/>
              </w:rPr>
            </w:pPr>
            <w:r w:rsidRPr="000C4F91">
              <w:rPr>
                <w:rFonts w:ascii="Times New Roman" w:hAnsi="Times New Roman" w:cs="Times New Roman"/>
              </w:rPr>
              <w:t xml:space="preserve">«3» </w:t>
            </w:r>
          </w:p>
        </w:tc>
        <w:tc>
          <w:tcPr>
            <w:tcW w:w="1133" w:type="dxa"/>
            <w:tcBorders>
              <w:top w:val="single" w:sz="4" w:space="0" w:color="000000"/>
              <w:left w:val="single" w:sz="4" w:space="0" w:color="000000"/>
              <w:bottom w:val="single" w:sz="4" w:space="0" w:color="000000"/>
              <w:right w:val="single" w:sz="4" w:space="0" w:color="000000"/>
            </w:tcBorders>
          </w:tcPr>
          <w:p w14:paraId="26E150CE"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от числа обучаю </w:t>
            </w:r>
            <w:proofErr w:type="spellStart"/>
            <w:r w:rsidRPr="000C4F91">
              <w:rPr>
                <w:rFonts w:ascii="Times New Roman" w:hAnsi="Times New Roman" w:cs="Times New Roman"/>
              </w:rPr>
              <w:t>щихся</w:t>
            </w:r>
            <w:proofErr w:type="spellEnd"/>
            <w:r w:rsidRPr="000C4F91">
              <w:rPr>
                <w:rFonts w:ascii="Times New Roman" w:hAnsi="Times New Roman" w:cs="Times New Roman"/>
              </w:rPr>
              <w:t xml:space="preserve">/у частник </w:t>
            </w:r>
            <w:proofErr w:type="spellStart"/>
            <w:r w:rsidRPr="000C4F91">
              <w:rPr>
                <w:rFonts w:ascii="Times New Roman" w:hAnsi="Times New Roman" w:cs="Times New Roman"/>
              </w:rPr>
              <w:t>ов</w:t>
            </w:r>
            <w:proofErr w:type="spellEnd"/>
            <w:r w:rsidRPr="000C4F91">
              <w:rPr>
                <w:rFonts w:ascii="Times New Roman" w:hAnsi="Times New Roman" w:cs="Times New Roman"/>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CE5B844" w14:textId="77777777" w:rsidR="000C4F91" w:rsidRPr="000C4F91" w:rsidRDefault="000C4F91" w:rsidP="000C4F91">
            <w:pPr>
              <w:spacing w:after="7" w:line="259" w:lineRule="auto"/>
              <w:rPr>
                <w:rFonts w:ascii="Times New Roman" w:hAnsi="Times New Roman" w:cs="Times New Roman"/>
              </w:rPr>
            </w:pPr>
            <w:r w:rsidRPr="000C4F91">
              <w:rPr>
                <w:rFonts w:ascii="Times New Roman" w:hAnsi="Times New Roman" w:cs="Times New Roman"/>
              </w:rP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03DAE2D9" w14:textId="77777777" w:rsidR="000C4F91" w:rsidRPr="000C4F91" w:rsidRDefault="000C4F91" w:rsidP="00096B72">
            <w:pPr>
              <w:spacing w:after="0" w:line="259" w:lineRule="auto"/>
              <w:ind w:left="2"/>
              <w:rPr>
                <w:rFonts w:ascii="Times New Roman" w:hAnsi="Times New Roman" w:cs="Times New Roman"/>
              </w:rPr>
            </w:pPr>
            <w:r w:rsidRPr="000C4F91">
              <w:rPr>
                <w:rFonts w:ascii="Times New Roman" w:hAnsi="Times New Roman" w:cs="Times New Roman"/>
              </w:rPr>
              <w:t xml:space="preserve">%  </w:t>
            </w:r>
          </w:p>
          <w:p w14:paraId="7F3D3FA6" w14:textId="77777777" w:rsidR="000C4F91" w:rsidRPr="000C4F91" w:rsidRDefault="000C4F91" w:rsidP="00096B72">
            <w:pPr>
              <w:spacing w:after="0" w:line="238" w:lineRule="auto"/>
              <w:ind w:left="2" w:right="301"/>
              <w:rPr>
                <w:rFonts w:ascii="Times New Roman" w:hAnsi="Times New Roman" w:cs="Times New Roman"/>
              </w:rPr>
            </w:pPr>
            <w:r w:rsidRPr="000C4F91">
              <w:rPr>
                <w:rFonts w:ascii="Times New Roman" w:hAnsi="Times New Roman" w:cs="Times New Roman"/>
              </w:rPr>
              <w:t xml:space="preserve">от </w:t>
            </w:r>
            <w:proofErr w:type="spellStart"/>
            <w:r w:rsidRPr="000C4F91">
              <w:rPr>
                <w:rFonts w:ascii="Times New Roman" w:hAnsi="Times New Roman" w:cs="Times New Roman"/>
              </w:rPr>
              <w:t>чис</w:t>
            </w:r>
            <w:proofErr w:type="spellEnd"/>
            <w:r w:rsidRPr="000C4F91">
              <w:rPr>
                <w:rFonts w:ascii="Times New Roman" w:hAnsi="Times New Roman" w:cs="Times New Roman"/>
              </w:rPr>
              <w:t xml:space="preserve"> ла </w:t>
            </w:r>
          </w:p>
          <w:p w14:paraId="6BBFB292" w14:textId="77777777" w:rsidR="000C4F91" w:rsidRPr="000C4F91" w:rsidRDefault="000C4F91" w:rsidP="00096B72">
            <w:pPr>
              <w:spacing w:after="0" w:line="238" w:lineRule="auto"/>
              <w:ind w:left="2" w:right="114"/>
              <w:rPr>
                <w:rFonts w:ascii="Times New Roman" w:hAnsi="Times New Roman" w:cs="Times New Roman"/>
              </w:rPr>
            </w:pPr>
            <w:proofErr w:type="spellStart"/>
            <w:r w:rsidRPr="000C4F91">
              <w:rPr>
                <w:rFonts w:ascii="Times New Roman" w:hAnsi="Times New Roman" w:cs="Times New Roman"/>
              </w:rPr>
              <w:t>обу</w:t>
            </w:r>
            <w:proofErr w:type="spellEnd"/>
            <w:r w:rsidRPr="000C4F91">
              <w:rPr>
                <w:rFonts w:ascii="Times New Roman" w:hAnsi="Times New Roman" w:cs="Times New Roman"/>
              </w:rPr>
              <w:t xml:space="preserve"> чаю </w:t>
            </w:r>
            <w:proofErr w:type="spellStart"/>
            <w:r w:rsidRPr="000C4F91">
              <w:rPr>
                <w:rFonts w:ascii="Times New Roman" w:hAnsi="Times New Roman" w:cs="Times New Roman"/>
              </w:rPr>
              <w:t>щих</w:t>
            </w:r>
            <w:proofErr w:type="spellEnd"/>
          </w:p>
          <w:p w14:paraId="34328134" w14:textId="77777777" w:rsidR="000C4F91" w:rsidRPr="000C4F91" w:rsidRDefault="000C4F91" w:rsidP="00096B72">
            <w:pPr>
              <w:spacing w:after="0" w:line="238" w:lineRule="auto"/>
              <w:ind w:left="2" w:right="42"/>
              <w:rPr>
                <w:rFonts w:ascii="Times New Roman" w:hAnsi="Times New Roman" w:cs="Times New Roman"/>
              </w:rPr>
            </w:pPr>
            <w:proofErr w:type="spellStart"/>
            <w:r w:rsidRPr="000C4F91">
              <w:rPr>
                <w:rFonts w:ascii="Times New Roman" w:hAnsi="Times New Roman" w:cs="Times New Roman"/>
              </w:rPr>
              <w:t>ся</w:t>
            </w:r>
            <w:proofErr w:type="spellEnd"/>
            <w:r w:rsidRPr="000C4F91">
              <w:rPr>
                <w:rFonts w:ascii="Times New Roman" w:hAnsi="Times New Roman" w:cs="Times New Roman"/>
              </w:rPr>
              <w:t>/у част</w:t>
            </w:r>
          </w:p>
          <w:p w14:paraId="10936C9A" w14:textId="77777777" w:rsidR="000C4F91" w:rsidRPr="000C4F91" w:rsidRDefault="000C4F91" w:rsidP="00096B72">
            <w:pPr>
              <w:spacing w:after="13" w:line="259" w:lineRule="auto"/>
              <w:ind w:left="2"/>
              <w:rPr>
                <w:rFonts w:ascii="Times New Roman" w:hAnsi="Times New Roman" w:cs="Times New Roman"/>
              </w:rPr>
            </w:pPr>
            <w:r w:rsidRPr="000C4F91">
              <w:rPr>
                <w:rFonts w:ascii="Times New Roman" w:hAnsi="Times New Roman" w:cs="Times New Roman"/>
              </w:rPr>
              <w:t>ник</w:t>
            </w:r>
          </w:p>
          <w:p w14:paraId="02BA1914" w14:textId="77777777" w:rsidR="000C4F91" w:rsidRPr="000C4F91" w:rsidRDefault="000C4F91" w:rsidP="00096B72">
            <w:pPr>
              <w:spacing w:after="0" w:line="259" w:lineRule="auto"/>
              <w:ind w:left="2"/>
              <w:rPr>
                <w:rFonts w:ascii="Times New Roman" w:hAnsi="Times New Roman" w:cs="Times New Roman"/>
              </w:rPr>
            </w:pPr>
            <w:proofErr w:type="spellStart"/>
            <w:r w:rsidRPr="000C4F91">
              <w:rPr>
                <w:rFonts w:ascii="Times New Roman" w:hAnsi="Times New Roman" w:cs="Times New Roman"/>
              </w:rPr>
              <w:t>ов</w:t>
            </w:r>
            <w:proofErr w:type="spellEnd"/>
            <w:r w:rsidRPr="000C4F91">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860D288"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5798312" w14:textId="77777777" w:rsidR="000C4F91" w:rsidRPr="000C4F91" w:rsidRDefault="000C4F91" w:rsidP="00096B72">
            <w:pPr>
              <w:spacing w:after="0" w:line="259" w:lineRule="auto"/>
              <w:ind w:left="2"/>
              <w:rPr>
                <w:rFonts w:ascii="Times New Roman" w:hAnsi="Times New Roman" w:cs="Times New Roman"/>
              </w:rPr>
            </w:pPr>
            <w:r w:rsidRPr="000C4F91">
              <w:rPr>
                <w:rFonts w:ascii="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1A64E50"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w:t>
            </w:r>
          </w:p>
        </w:tc>
      </w:tr>
      <w:tr w:rsidR="000C4F91" w:rsidRPr="000C4F91" w14:paraId="71002D47" w14:textId="77777777" w:rsidTr="002D487C">
        <w:trPr>
          <w:trHeight w:val="838"/>
        </w:trPr>
        <w:tc>
          <w:tcPr>
            <w:tcW w:w="249" w:type="dxa"/>
            <w:vMerge w:val="restart"/>
            <w:tcBorders>
              <w:top w:val="single" w:sz="4" w:space="0" w:color="000000"/>
              <w:left w:val="single" w:sz="4" w:space="0" w:color="000000"/>
              <w:bottom w:val="single" w:sz="4" w:space="0" w:color="000000"/>
              <w:right w:val="single" w:sz="4" w:space="0" w:color="000000"/>
            </w:tcBorders>
          </w:tcPr>
          <w:p w14:paraId="375EF463" w14:textId="77777777" w:rsidR="000C4F91" w:rsidRPr="000C4F91" w:rsidRDefault="000C4F91" w:rsidP="00096B72">
            <w:pPr>
              <w:spacing w:after="0" w:line="259" w:lineRule="auto"/>
              <w:rPr>
                <w:rFonts w:ascii="Times New Roman" w:hAnsi="Times New Roman" w:cs="Times New Roman"/>
              </w:rPr>
            </w:pPr>
            <w:r w:rsidRPr="000C4F91">
              <w:rPr>
                <w:rFonts w:ascii="Times New Roman" w:hAnsi="Times New Roman" w:cs="Times New Roman"/>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0D238D4" w14:textId="77777777" w:rsidR="000C4F91" w:rsidRPr="000C4F91" w:rsidRDefault="000C4F91" w:rsidP="00096B72">
            <w:pPr>
              <w:spacing w:after="0" w:line="259" w:lineRule="auto"/>
              <w:ind w:left="2"/>
              <w:rPr>
                <w:rFonts w:ascii="Times New Roman" w:hAnsi="Times New Roman" w:cs="Times New Roman"/>
              </w:rPr>
            </w:pPr>
            <w:r w:rsidRPr="000C4F91">
              <w:rPr>
                <w:rFonts w:ascii="Times New Roman" w:hAnsi="Times New Roman" w:cs="Times New Roman"/>
              </w:rPr>
              <w:t xml:space="preserve">Итоги 1 полугодия 2018-2019 </w:t>
            </w:r>
          </w:p>
        </w:tc>
        <w:tc>
          <w:tcPr>
            <w:tcW w:w="533" w:type="dxa"/>
            <w:tcBorders>
              <w:top w:val="single" w:sz="4" w:space="0" w:color="000000"/>
              <w:left w:val="single" w:sz="4" w:space="0" w:color="000000"/>
              <w:bottom w:val="single" w:sz="4" w:space="0" w:color="000000"/>
              <w:right w:val="single" w:sz="4" w:space="0" w:color="000000"/>
            </w:tcBorders>
          </w:tcPr>
          <w:p w14:paraId="2BDB0611" w14:textId="77777777" w:rsidR="000C4F91" w:rsidRPr="000C4F91" w:rsidRDefault="000C4F91" w:rsidP="00096B72">
            <w:pPr>
              <w:spacing w:after="0" w:line="259" w:lineRule="auto"/>
              <w:ind w:left="38"/>
              <w:rPr>
                <w:rFonts w:ascii="Times New Roman" w:hAnsi="Times New Roman" w:cs="Times New Roman"/>
              </w:rPr>
            </w:pPr>
            <w:r w:rsidRPr="000C4F91">
              <w:rPr>
                <w:rFonts w:ascii="Times New Roman" w:hAnsi="Times New Roman" w:cs="Times New Roman"/>
              </w:rPr>
              <w:t xml:space="preserve">12 </w:t>
            </w:r>
          </w:p>
        </w:tc>
        <w:tc>
          <w:tcPr>
            <w:tcW w:w="1169" w:type="dxa"/>
            <w:tcBorders>
              <w:top w:val="single" w:sz="4" w:space="0" w:color="000000"/>
              <w:left w:val="single" w:sz="4" w:space="0" w:color="000000"/>
              <w:bottom w:val="single" w:sz="4" w:space="0" w:color="000000"/>
              <w:right w:val="single" w:sz="4" w:space="0" w:color="000000"/>
            </w:tcBorders>
          </w:tcPr>
          <w:p w14:paraId="0C8486FB" w14:textId="77777777" w:rsidR="000C4F91" w:rsidRPr="000C4F91" w:rsidRDefault="000C4F91" w:rsidP="00096B72">
            <w:pPr>
              <w:spacing w:after="0" w:line="259" w:lineRule="auto"/>
              <w:ind w:right="108"/>
              <w:jc w:val="center"/>
              <w:rPr>
                <w:rFonts w:ascii="Times New Roman" w:hAnsi="Times New Roman" w:cs="Times New Roman"/>
              </w:rPr>
            </w:pPr>
            <w:r w:rsidRPr="000C4F91">
              <w:rPr>
                <w:rFonts w:ascii="Times New Roman" w:hAnsi="Times New Roman" w:cs="Times New Roman"/>
              </w:rPr>
              <w:t xml:space="preserve">41,4 </w:t>
            </w:r>
          </w:p>
        </w:tc>
        <w:tc>
          <w:tcPr>
            <w:tcW w:w="567" w:type="dxa"/>
            <w:tcBorders>
              <w:top w:val="single" w:sz="4" w:space="0" w:color="000000"/>
              <w:left w:val="single" w:sz="4" w:space="0" w:color="000000"/>
              <w:bottom w:val="single" w:sz="4" w:space="0" w:color="000000"/>
              <w:right w:val="single" w:sz="4" w:space="0" w:color="000000"/>
            </w:tcBorders>
          </w:tcPr>
          <w:p w14:paraId="533B05A0" w14:textId="77777777" w:rsidR="000C4F91" w:rsidRPr="000C4F91" w:rsidRDefault="000C4F91" w:rsidP="00096B72">
            <w:pPr>
              <w:spacing w:after="0" w:line="259" w:lineRule="auto"/>
              <w:ind w:left="56"/>
              <w:rPr>
                <w:rFonts w:ascii="Times New Roman" w:hAnsi="Times New Roman" w:cs="Times New Roman"/>
              </w:rPr>
            </w:pPr>
            <w:r w:rsidRPr="000C4F91">
              <w:rPr>
                <w:rFonts w:ascii="Times New Roman" w:hAnsi="Times New Roman" w:cs="Times New Roman"/>
              </w:rPr>
              <w:t xml:space="preserve">12 </w:t>
            </w:r>
          </w:p>
        </w:tc>
        <w:tc>
          <w:tcPr>
            <w:tcW w:w="991" w:type="dxa"/>
            <w:tcBorders>
              <w:top w:val="single" w:sz="4" w:space="0" w:color="000000"/>
              <w:left w:val="single" w:sz="4" w:space="0" w:color="000000"/>
              <w:bottom w:val="single" w:sz="4" w:space="0" w:color="000000"/>
              <w:right w:val="single" w:sz="4" w:space="0" w:color="000000"/>
            </w:tcBorders>
          </w:tcPr>
          <w:p w14:paraId="1A53BF0B" w14:textId="77777777" w:rsidR="000C4F91" w:rsidRPr="000C4F91" w:rsidRDefault="000C4F91" w:rsidP="00096B72">
            <w:pPr>
              <w:spacing w:after="0" w:line="259" w:lineRule="auto"/>
              <w:ind w:right="108"/>
              <w:jc w:val="center"/>
              <w:rPr>
                <w:rFonts w:ascii="Times New Roman" w:hAnsi="Times New Roman" w:cs="Times New Roman"/>
              </w:rPr>
            </w:pPr>
            <w:r w:rsidRPr="000C4F91">
              <w:rPr>
                <w:rFonts w:ascii="Times New Roman" w:hAnsi="Times New Roman" w:cs="Times New Roman"/>
              </w:rPr>
              <w:t xml:space="preserve">41,4 </w:t>
            </w:r>
          </w:p>
        </w:tc>
        <w:tc>
          <w:tcPr>
            <w:tcW w:w="569" w:type="dxa"/>
            <w:tcBorders>
              <w:top w:val="single" w:sz="4" w:space="0" w:color="000000"/>
              <w:left w:val="single" w:sz="4" w:space="0" w:color="000000"/>
              <w:bottom w:val="single" w:sz="4" w:space="0" w:color="000000"/>
              <w:right w:val="single" w:sz="4" w:space="0" w:color="000000"/>
            </w:tcBorders>
          </w:tcPr>
          <w:p w14:paraId="19D4BC66" w14:textId="77777777" w:rsidR="000C4F91" w:rsidRPr="000C4F91" w:rsidRDefault="000C4F91" w:rsidP="00096B72">
            <w:pPr>
              <w:spacing w:after="0" w:line="259" w:lineRule="auto"/>
              <w:ind w:right="106"/>
              <w:jc w:val="center"/>
              <w:rPr>
                <w:rFonts w:ascii="Times New Roman" w:hAnsi="Times New Roman" w:cs="Times New Roman"/>
              </w:rPr>
            </w:pPr>
            <w:r w:rsidRPr="000C4F91">
              <w:rPr>
                <w:rFonts w:ascii="Times New Roman" w:hAnsi="Times New Roman" w:cs="Times New Roman"/>
              </w:rPr>
              <w:t xml:space="preserve">5 </w:t>
            </w:r>
          </w:p>
        </w:tc>
        <w:tc>
          <w:tcPr>
            <w:tcW w:w="1133" w:type="dxa"/>
            <w:tcBorders>
              <w:top w:val="single" w:sz="4" w:space="0" w:color="000000"/>
              <w:left w:val="single" w:sz="4" w:space="0" w:color="000000"/>
              <w:bottom w:val="single" w:sz="4" w:space="0" w:color="000000"/>
              <w:right w:val="single" w:sz="4" w:space="0" w:color="000000"/>
            </w:tcBorders>
          </w:tcPr>
          <w:p w14:paraId="114C5FC3" w14:textId="77777777" w:rsidR="000C4F91" w:rsidRPr="000C4F91" w:rsidRDefault="000C4F91" w:rsidP="00096B72">
            <w:pPr>
              <w:spacing w:after="0" w:line="259" w:lineRule="auto"/>
              <w:ind w:right="111"/>
              <w:jc w:val="center"/>
              <w:rPr>
                <w:rFonts w:ascii="Times New Roman" w:hAnsi="Times New Roman" w:cs="Times New Roman"/>
              </w:rPr>
            </w:pPr>
            <w:r w:rsidRPr="000C4F91">
              <w:rPr>
                <w:rFonts w:ascii="Times New Roman" w:hAnsi="Times New Roman" w:cs="Times New Roman"/>
              </w:rPr>
              <w:t xml:space="preserve">17,2 </w:t>
            </w:r>
          </w:p>
        </w:tc>
        <w:tc>
          <w:tcPr>
            <w:tcW w:w="566" w:type="dxa"/>
            <w:tcBorders>
              <w:top w:val="single" w:sz="4" w:space="0" w:color="000000"/>
              <w:left w:val="single" w:sz="4" w:space="0" w:color="000000"/>
              <w:bottom w:val="single" w:sz="4" w:space="0" w:color="000000"/>
              <w:right w:val="single" w:sz="4" w:space="0" w:color="000000"/>
            </w:tcBorders>
          </w:tcPr>
          <w:p w14:paraId="3A0272FD" w14:textId="77777777" w:rsidR="000C4F91" w:rsidRPr="000C4F91" w:rsidRDefault="000C4F91" w:rsidP="00096B72">
            <w:pPr>
              <w:spacing w:after="0" w:line="259" w:lineRule="auto"/>
              <w:ind w:right="110"/>
              <w:jc w:val="center"/>
              <w:rPr>
                <w:rFonts w:ascii="Times New Roman" w:hAnsi="Times New Roman" w:cs="Times New Roman"/>
              </w:rPr>
            </w:pPr>
            <w:r w:rsidRPr="000C4F91">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B0221C4" w14:textId="77777777" w:rsidR="000C4F91" w:rsidRPr="000C4F91" w:rsidRDefault="000C4F91" w:rsidP="00096B72">
            <w:pPr>
              <w:spacing w:after="0" w:line="259" w:lineRule="auto"/>
              <w:ind w:right="105"/>
              <w:jc w:val="center"/>
              <w:rPr>
                <w:rFonts w:ascii="Times New Roman" w:hAnsi="Times New Roman" w:cs="Times New Roman"/>
              </w:rPr>
            </w:pPr>
            <w:r w:rsidRPr="000C4F91">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BD6051D" w14:textId="77777777" w:rsidR="000C4F91" w:rsidRPr="000C4F91" w:rsidRDefault="000C4F91" w:rsidP="00096B72">
            <w:pPr>
              <w:spacing w:after="0" w:line="259" w:lineRule="auto"/>
              <w:ind w:right="109"/>
              <w:jc w:val="center"/>
              <w:rPr>
                <w:rFonts w:ascii="Times New Roman" w:hAnsi="Times New Roman" w:cs="Times New Roman"/>
              </w:rPr>
            </w:pPr>
            <w:r w:rsidRPr="000C4F91">
              <w:rPr>
                <w:rFonts w:ascii="Times New Roman" w:hAnsi="Times New Roman" w:cs="Times New Roman"/>
              </w:rPr>
              <w:t xml:space="preserve">100 </w:t>
            </w:r>
          </w:p>
        </w:tc>
        <w:tc>
          <w:tcPr>
            <w:tcW w:w="852" w:type="dxa"/>
            <w:tcBorders>
              <w:top w:val="single" w:sz="4" w:space="0" w:color="000000"/>
              <w:left w:val="single" w:sz="4" w:space="0" w:color="000000"/>
              <w:bottom w:val="single" w:sz="4" w:space="0" w:color="000000"/>
              <w:right w:val="single" w:sz="4" w:space="0" w:color="000000"/>
            </w:tcBorders>
          </w:tcPr>
          <w:p w14:paraId="0C8F0A1F" w14:textId="77777777" w:rsidR="000C4F91" w:rsidRPr="000C4F91" w:rsidRDefault="000C4F91" w:rsidP="00096B72">
            <w:pPr>
              <w:spacing w:after="0" w:line="259" w:lineRule="auto"/>
              <w:ind w:right="103"/>
              <w:jc w:val="center"/>
              <w:rPr>
                <w:rFonts w:ascii="Times New Roman" w:hAnsi="Times New Roman" w:cs="Times New Roman"/>
              </w:rPr>
            </w:pPr>
            <w:r w:rsidRPr="000C4F91">
              <w:rPr>
                <w:rFonts w:ascii="Times New Roman" w:hAnsi="Times New Roman" w:cs="Times New Roman"/>
              </w:rPr>
              <w:t xml:space="preserve">82,8 </w:t>
            </w:r>
          </w:p>
        </w:tc>
        <w:tc>
          <w:tcPr>
            <w:tcW w:w="850" w:type="dxa"/>
            <w:tcBorders>
              <w:top w:val="single" w:sz="4" w:space="0" w:color="000000"/>
              <w:left w:val="single" w:sz="4" w:space="0" w:color="000000"/>
              <w:bottom w:val="single" w:sz="4" w:space="0" w:color="000000"/>
              <w:right w:val="single" w:sz="4" w:space="0" w:color="000000"/>
            </w:tcBorders>
          </w:tcPr>
          <w:p w14:paraId="6683FFFB" w14:textId="77777777" w:rsidR="000C4F91" w:rsidRPr="000C4F91" w:rsidRDefault="000C4F91" w:rsidP="00096B72">
            <w:pPr>
              <w:spacing w:after="0" w:line="259" w:lineRule="auto"/>
              <w:ind w:right="110"/>
              <w:jc w:val="center"/>
              <w:rPr>
                <w:rFonts w:ascii="Times New Roman" w:hAnsi="Times New Roman" w:cs="Times New Roman"/>
              </w:rPr>
            </w:pPr>
            <w:r w:rsidRPr="000C4F91">
              <w:rPr>
                <w:rFonts w:ascii="Times New Roman" w:hAnsi="Times New Roman" w:cs="Times New Roman"/>
              </w:rPr>
              <w:t xml:space="preserve">4,2 </w:t>
            </w:r>
          </w:p>
        </w:tc>
      </w:tr>
      <w:tr w:rsidR="000C4F91" w:rsidRPr="000C4F91" w14:paraId="3AD073E7" w14:textId="77777777" w:rsidTr="002D487C">
        <w:trPr>
          <w:trHeight w:val="288"/>
        </w:trPr>
        <w:tc>
          <w:tcPr>
            <w:tcW w:w="0" w:type="auto"/>
            <w:vMerge/>
            <w:tcBorders>
              <w:top w:val="nil"/>
              <w:left w:val="single" w:sz="4" w:space="0" w:color="000000"/>
              <w:bottom w:val="single" w:sz="4" w:space="0" w:color="000000"/>
              <w:right w:val="single" w:sz="4" w:space="0" w:color="000000"/>
            </w:tcBorders>
          </w:tcPr>
          <w:p w14:paraId="2ED5E89E" w14:textId="77777777" w:rsidR="000C4F91" w:rsidRPr="000C4F91" w:rsidRDefault="000C4F91" w:rsidP="00096B72">
            <w:pPr>
              <w:spacing w:after="160" w:line="259" w:lineRule="auto"/>
              <w:rPr>
                <w:rFonts w:ascii="Times New Roman" w:hAnsi="Times New Roman" w:cs="Times New Roman"/>
              </w:rPr>
            </w:pPr>
          </w:p>
        </w:tc>
        <w:tc>
          <w:tcPr>
            <w:tcW w:w="1419" w:type="dxa"/>
            <w:tcBorders>
              <w:top w:val="single" w:sz="4" w:space="0" w:color="000000"/>
              <w:left w:val="single" w:sz="4" w:space="0" w:color="000000"/>
              <w:bottom w:val="single" w:sz="4" w:space="0" w:color="000000"/>
              <w:right w:val="single" w:sz="4" w:space="0" w:color="000000"/>
            </w:tcBorders>
          </w:tcPr>
          <w:p w14:paraId="5F49B78F" w14:textId="77777777" w:rsidR="000C4F91" w:rsidRPr="000C4F91" w:rsidRDefault="000C4F91" w:rsidP="00096B72">
            <w:pPr>
              <w:spacing w:after="0" w:line="259" w:lineRule="auto"/>
              <w:ind w:left="2"/>
              <w:rPr>
                <w:rFonts w:ascii="Times New Roman" w:hAnsi="Times New Roman" w:cs="Times New Roman"/>
              </w:rPr>
            </w:pPr>
            <w:r w:rsidRPr="000C4F91">
              <w:rPr>
                <w:rFonts w:ascii="Times New Roman" w:hAnsi="Times New Roman" w:cs="Times New Roman"/>
              </w:rPr>
              <w:t xml:space="preserve">Итоги ВПР </w:t>
            </w:r>
          </w:p>
        </w:tc>
        <w:tc>
          <w:tcPr>
            <w:tcW w:w="533" w:type="dxa"/>
            <w:tcBorders>
              <w:top w:val="single" w:sz="4" w:space="0" w:color="000000"/>
              <w:left w:val="single" w:sz="4" w:space="0" w:color="000000"/>
              <w:bottom w:val="single" w:sz="4" w:space="0" w:color="000000"/>
              <w:right w:val="single" w:sz="4" w:space="0" w:color="000000"/>
            </w:tcBorders>
          </w:tcPr>
          <w:p w14:paraId="2A13D1B3" w14:textId="77777777" w:rsidR="000C4F91" w:rsidRPr="000C4F91" w:rsidRDefault="000C4F91" w:rsidP="00096B72">
            <w:pPr>
              <w:spacing w:after="0" w:line="259" w:lineRule="auto"/>
              <w:ind w:right="108"/>
              <w:jc w:val="center"/>
              <w:rPr>
                <w:rFonts w:ascii="Times New Roman" w:hAnsi="Times New Roman" w:cs="Times New Roman"/>
              </w:rPr>
            </w:pPr>
            <w:r w:rsidRPr="000C4F91">
              <w:rPr>
                <w:rFonts w:ascii="Times New Roman" w:hAnsi="Times New Roman" w:cs="Times New Roman"/>
              </w:rPr>
              <w:t xml:space="preserve">1 </w:t>
            </w:r>
          </w:p>
        </w:tc>
        <w:tc>
          <w:tcPr>
            <w:tcW w:w="1169" w:type="dxa"/>
            <w:tcBorders>
              <w:top w:val="single" w:sz="4" w:space="0" w:color="000000"/>
              <w:left w:val="single" w:sz="4" w:space="0" w:color="000000"/>
              <w:bottom w:val="single" w:sz="4" w:space="0" w:color="000000"/>
              <w:right w:val="single" w:sz="4" w:space="0" w:color="000000"/>
            </w:tcBorders>
          </w:tcPr>
          <w:p w14:paraId="55609751" w14:textId="77777777" w:rsidR="000C4F91" w:rsidRPr="000C4F91" w:rsidRDefault="000C4F91" w:rsidP="00096B72">
            <w:pPr>
              <w:spacing w:after="0" w:line="259" w:lineRule="auto"/>
              <w:ind w:right="108"/>
              <w:jc w:val="center"/>
              <w:rPr>
                <w:rFonts w:ascii="Times New Roman" w:hAnsi="Times New Roman" w:cs="Times New Roman"/>
              </w:rPr>
            </w:pPr>
            <w:r w:rsidRPr="000C4F91">
              <w:rPr>
                <w:rFonts w:ascii="Times New Roman" w:hAnsi="Times New Roman" w:cs="Times New Roman"/>
              </w:rPr>
              <w:t xml:space="preserve">3,4 </w:t>
            </w:r>
          </w:p>
        </w:tc>
        <w:tc>
          <w:tcPr>
            <w:tcW w:w="567" w:type="dxa"/>
            <w:tcBorders>
              <w:top w:val="single" w:sz="4" w:space="0" w:color="000000"/>
              <w:left w:val="single" w:sz="4" w:space="0" w:color="000000"/>
              <w:bottom w:val="single" w:sz="4" w:space="0" w:color="000000"/>
              <w:right w:val="single" w:sz="4" w:space="0" w:color="000000"/>
            </w:tcBorders>
          </w:tcPr>
          <w:p w14:paraId="7599EFB7" w14:textId="77777777" w:rsidR="000C4F91" w:rsidRPr="000C4F91" w:rsidRDefault="000C4F91" w:rsidP="00096B72">
            <w:pPr>
              <w:spacing w:after="0" w:line="259" w:lineRule="auto"/>
              <w:ind w:left="56"/>
              <w:rPr>
                <w:rFonts w:ascii="Times New Roman" w:hAnsi="Times New Roman" w:cs="Times New Roman"/>
              </w:rPr>
            </w:pPr>
            <w:r w:rsidRPr="000C4F91">
              <w:rPr>
                <w:rFonts w:ascii="Times New Roman" w:hAnsi="Times New Roman" w:cs="Times New Roman"/>
              </w:rPr>
              <w:t xml:space="preserve">21 </w:t>
            </w:r>
          </w:p>
        </w:tc>
        <w:tc>
          <w:tcPr>
            <w:tcW w:w="991" w:type="dxa"/>
            <w:tcBorders>
              <w:top w:val="single" w:sz="4" w:space="0" w:color="000000"/>
              <w:left w:val="single" w:sz="4" w:space="0" w:color="000000"/>
              <w:bottom w:val="single" w:sz="4" w:space="0" w:color="000000"/>
              <w:right w:val="single" w:sz="4" w:space="0" w:color="000000"/>
            </w:tcBorders>
          </w:tcPr>
          <w:p w14:paraId="2D8E31E6" w14:textId="77777777" w:rsidR="000C4F91" w:rsidRPr="000C4F91" w:rsidRDefault="000C4F91" w:rsidP="00096B72">
            <w:pPr>
              <w:spacing w:after="0" w:line="259" w:lineRule="auto"/>
              <w:ind w:right="108"/>
              <w:jc w:val="center"/>
              <w:rPr>
                <w:rFonts w:ascii="Times New Roman" w:hAnsi="Times New Roman" w:cs="Times New Roman"/>
              </w:rPr>
            </w:pPr>
            <w:r w:rsidRPr="000C4F91">
              <w:rPr>
                <w:rFonts w:ascii="Times New Roman" w:hAnsi="Times New Roman" w:cs="Times New Roman"/>
              </w:rPr>
              <w:t xml:space="preserve">72,5 </w:t>
            </w:r>
          </w:p>
        </w:tc>
        <w:tc>
          <w:tcPr>
            <w:tcW w:w="569" w:type="dxa"/>
            <w:tcBorders>
              <w:top w:val="single" w:sz="4" w:space="0" w:color="000000"/>
              <w:left w:val="single" w:sz="4" w:space="0" w:color="000000"/>
              <w:bottom w:val="single" w:sz="4" w:space="0" w:color="000000"/>
              <w:right w:val="single" w:sz="4" w:space="0" w:color="000000"/>
            </w:tcBorders>
          </w:tcPr>
          <w:p w14:paraId="431D061E" w14:textId="77777777" w:rsidR="000C4F91" w:rsidRPr="000C4F91" w:rsidRDefault="000C4F91" w:rsidP="00096B72">
            <w:pPr>
              <w:spacing w:after="0" w:line="259" w:lineRule="auto"/>
              <w:ind w:right="106"/>
              <w:jc w:val="center"/>
              <w:rPr>
                <w:rFonts w:ascii="Times New Roman" w:hAnsi="Times New Roman" w:cs="Times New Roman"/>
              </w:rPr>
            </w:pPr>
            <w:r w:rsidRPr="000C4F91">
              <w:rPr>
                <w:rFonts w:ascii="Times New Roman" w:hAnsi="Times New Roman" w:cs="Times New Roman"/>
              </w:rPr>
              <w:t xml:space="preserve">7 </w:t>
            </w:r>
          </w:p>
        </w:tc>
        <w:tc>
          <w:tcPr>
            <w:tcW w:w="1133" w:type="dxa"/>
            <w:tcBorders>
              <w:top w:val="single" w:sz="4" w:space="0" w:color="000000"/>
              <w:left w:val="single" w:sz="4" w:space="0" w:color="000000"/>
              <w:bottom w:val="single" w:sz="4" w:space="0" w:color="000000"/>
              <w:right w:val="single" w:sz="4" w:space="0" w:color="000000"/>
            </w:tcBorders>
          </w:tcPr>
          <w:p w14:paraId="4B808444" w14:textId="77777777" w:rsidR="000C4F91" w:rsidRPr="000C4F91" w:rsidRDefault="000C4F91" w:rsidP="00096B72">
            <w:pPr>
              <w:spacing w:after="0" w:line="259" w:lineRule="auto"/>
              <w:ind w:right="110"/>
              <w:jc w:val="center"/>
              <w:rPr>
                <w:rFonts w:ascii="Times New Roman" w:hAnsi="Times New Roman" w:cs="Times New Roman"/>
              </w:rPr>
            </w:pPr>
            <w:r w:rsidRPr="000C4F91">
              <w:rPr>
                <w:rFonts w:ascii="Times New Roman" w:hAnsi="Times New Roman" w:cs="Times New Roman"/>
              </w:rPr>
              <w:t xml:space="preserve">24,1 </w:t>
            </w:r>
          </w:p>
        </w:tc>
        <w:tc>
          <w:tcPr>
            <w:tcW w:w="566" w:type="dxa"/>
            <w:tcBorders>
              <w:top w:val="single" w:sz="4" w:space="0" w:color="000000"/>
              <w:left w:val="single" w:sz="4" w:space="0" w:color="000000"/>
              <w:bottom w:val="single" w:sz="4" w:space="0" w:color="000000"/>
              <w:right w:val="single" w:sz="4" w:space="0" w:color="000000"/>
            </w:tcBorders>
          </w:tcPr>
          <w:p w14:paraId="1C5EF69A" w14:textId="77777777" w:rsidR="000C4F91" w:rsidRPr="000C4F91" w:rsidRDefault="000C4F91" w:rsidP="00096B72">
            <w:pPr>
              <w:spacing w:after="0" w:line="259" w:lineRule="auto"/>
              <w:ind w:right="110"/>
              <w:jc w:val="center"/>
              <w:rPr>
                <w:rFonts w:ascii="Times New Roman" w:hAnsi="Times New Roman" w:cs="Times New Roman"/>
              </w:rPr>
            </w:pPr>
            <w:r w:rsidRPr="000C4F91">
              <w:rPr>
                <w:rFonts w:ascii="Times New Roman" w:hAnsi="Times New Roman" w:cs="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22739E1" w14:textId="77777777" w:rsidR="000C4F91" w:rsidRPr="000C4F91" w:rsidRDefault="000C4F91" w:rsidP="00096B72">
            <w:pPr>
              <w:spacing w:after="0" w:line="259" w:lineRule="auto"/>
              <w:ind w:right="105"/>
              <w:jc w:val="center"/>
              <w:rPr>
                <w:rFonts w:ascii="Times New Roman" w:hAnsi="Times New Roman" w:cs="Times New Roman"/>
              </w:rPr>
            </w:pPr>
            <w:r w:rsidRPr="000C4F91">
              <w:rPr>
                <w:rFonts w:ascii="Times New Roman" w:hAnsi="Times New Roman" w:cs="Times New Roma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5E42E9A" w14:textId="77777777" w:rsidR="000C4F91" w:rsidRPr="000C4F91" w:rsidRDefault="000C4F91" w:rsidP="00096B72">
            <w:pPr>
              <w:spacing w:after="0" w:line="259" w:lineRule="auto"/>
              <w:ind w:right="109"/>
              <w:jc w:val="center"/>
              <w:rPr>
                <w:rFonts w:ascii="Times New Roman" w:hAnsi="Times New Roman" w:cs="Times New Roman"/>
              </w:rPr>
            </w:pPr>
            <w:r w:rsidRPr="000C4F91">
              <w:rPr>
                <w:rFonts w:ascii="Times New Roman" w:hAnsi="Times New Roman" w:cs="Times New Roman"/>
              </w:rPr>
              <w:t xml:space="preserve">100 </w:t>
            </w:r>
          </w:p>
        </w:tc>
        <w:tc>
          <w:tcPr>
            <w:tcW w:w="852" w:type="dxa"/>
            <w:tcBorders>
              <w:top w:val="single" w:sz="4" w:space="0" w:color="000000"/>
              <w:left w:val="single" w:sz="4" w:space="0" w:color="000000"/>
              <w:bottom w:val="single" w:sz="4" w:space="0" w:color="000000"/>
              <w:right w:val="single" w:sz="4" w:space="0" w:color="000000"/>
            </w:tcBorders>
          </w:tcPr>
          <w:p w14:paraId="0DDC96D4" w14:textId="77777777" w:rsidR="000C4F91" w:rsidRPr="000C4F91" w:rsidRDefault="000C4F91" w:rsidP="00096B72">
            <w:pPr>
              <w:spacing w:after="0" w:line="259" w:lineRule="auto"/>
              <w:ind w:right="103"/>
              <w:jc w:val="center"/>
              <w:rPr>
                <w:rFonts w:ascii="Times New Roman" w:hAnsi="Times New Roman" w:cs="Times New Roman"/>
              </w:rPr>
            </w:pPr>
            <w:r w:rsidRPr="000C4F91">
              <w:rPr>
                <w:rFonts w:ascii="Times New Roman" w:hAnsi="Times New Roman" w:cs="Times New Roman"/>
              </w:rPr>
              <w:t xml:space="preserve">75,9 </w:t>
            </w:r>
          </w:p>
        </w:tc>
        <w:tc>
          <w:tcPr>
            <w:tcW w:w="850" w:type="dxa"/>
            <w:tcBorders>
              <w:top w:val="single" w:sz="4" w:space="0" w:color="000000"/>
              <w:left w:val="single" w:sz="4" w:space="0" w:color="000000"/>
              <w:bottom w:val="single" w:sz="4" w:space="0" w:color="000000"/>
              <w:right w:val="single" w:sz="4" w:space="0" w:color="000000"/>
            </w:tcBorders>
          </w:tcPr>
          <w:p w14:paraId="6292F511" w14:textId="77777777" w:rsidR="000C4F91" w:rsidRPr="000C4F91" w:rsidRDefault="000C4F91" w:rsidP="00096B72">
            <w:pPr>
              <w:spacing w:after="0" w:line="259" w:lineRule="auto"/>
              <w:ind w:right="110"/>
              <w:jc w:val="center"/>
              <w:rPr>
                <w:rFonts w:ascii="Times New Roman" w:hAnsi="Times New Roman" w:cs="Times New Roman"/>
              </w:rPr>
            </w:pPr>
            <w:r w:rsidRPr="000C4F91">
              <w:rPr>
                <w:rFonts w:ascii="Times New Roman" w:hAnsi="Times New Roman" w:cs="Times New Roman"/>
              </w:rPr>
              <w:t xml:space="preserve">3,8 </w:t>
            </w:r>
          </w:p>
        </w:tc>
      </w:tr>
      <w:bookmarkEnd w:id="1"/>
    </w:tbl>
    <w:p w14:paraId="69FB3FE1" w14:textId="77777777" w:rsidR="000C4F91" w:rsidRDefault="000C4F91" w:rsidP="000C4F91">
      <w:pPr>
        <w:jc w:val="both"/>
        <w:rPr>
          <w:rFonts w:ascii="Times New Roman" w:hAnsi="Times New Roman" w:cs="Times New Roman"/>
          <w:sz w:val="24"/>
          <w:szCs w:val="24"/>
        </w:rPr>
      </w:pPr>
    </w:p>
    <w:p w14:paraId="66CE8835" w14:textId="77777777" w:rsidR="000C4F91" w:rsidRDefault="000C4F91" w:rsidP="000C4F91">
      <w:pPr>
        <w:jc w:val="both"/>
        <w:rPr>
          <w:rFonts w:ascii="Times New Roman" w:hAnsi="Times New Roman" w:cs="Times New Roman"/>
          <w:sz w:val="24"/>
          <w:szCs w:val="24"/>
        </w:rPr>
      </w:pPr>
      <w:r w:rsidRPr="000C4F91">
        <w:rPr>
          <w:rFonts w:ascii="Times New Roman" w:hAnsi="Times New Roman" w:cs="Times New Roman"/>
          <w:sz w:val="24"/>
          <w:szCs w:val="24"/>
        </w:rPr>
        <w:t xml:space="preserve">В ходе анализа показателей ВПР </w:t>
      </w:r>
      <w:r>
        <w:rPr>
          <w:rFonts w:ascii="Times New Roman" w:hAnsi="Times New Roman" w:cs="Times New Roman"/>
          <w:sz w:val="24"/>
          <w:szCs w:val="24"/>
        </w:rPr>
        <w:t xml:space="preserve"> </w:t>
      </w:r>
      <w:r w:rsidRPr="000C4F91">
        <w:rPr>
          <w:rFonts w:ascii="Times New Roman" w:hAnsi="Times New Roman" w:cs="Times New Roman"/>
          <w:sz w:val="24"/>
          <w:szCs w:val="24"/>
        </w:rPr>
        <w:t xml:space="preserve"> было отмечено достаточное качество знаний учащихся, однако наблюдается  расхождение в качестве знаний и в среднем балле по сравнению с результатами  1 полугодия и высокий процент учащихся , выполнивших ВПР на более низком уровне. Выявлены проблемные задания, требующие дополнительной подготовки.  </w:t>
      </w:r>
    </w:p>
    <w:p w14:paraId="1C4C418E" w14:textId="77777777" w:rsidR="000C4F91" w:rsidRDefault="000C4F91" w:rsidP="000C4F91">
      <w:pPr>
        <w:jc w:val="both"/>
        <w:rPr>
          <w:rFonts w:ascii="Times New Roman" w:hAnsi="Times New Roman" w:cs="Times New Roman"/>
          <w:sz w:val="24"/>
          <w:szCs w:val="24"/>
        </w:rPr>
      </w:pPr>
    </w:p>
    <w:p w14:paraId="347BB86F" w14:textId="77777777" w:rsidR="000C4F91" w:rsidRPr="000C4F91" w:rsidRDefault="000C4F91" w:rsidP="000C4F91">
      <w:pPr>
        <w:spacing w:after="239" w:line="259" w:lineRule="auto"/>
        <w:ind w:left="456"/>
        <w:rPr>
          <w:rFonts w:ascii="Times New Roman" w:hAnsi="Times New Roman" w:cs="Times New Roman"/>
        </w:rPr>
      </w:pPr>
      <w:r w:rsidRPr="000C4F91">
        <w:rPr>
          <w:rFonts w:ascii="Times New Roman" w:hAnsi="Times New Roman" w:cs="Times New Roman"/>
          <w:b/>
        </w:rPr>
        <w:t xml:space="preserve">ИТОГИ ПРОМЕЖУТОЧНОЙ АТТЕСТАЦИИ </w:t>
      </w:r>
    </w:p>
    <w:p w14:paraId="095F379F" w14:textId="77777777" w:rsidR="000C4F91" w:rsidRDefault="000C4F91" w:rsidP="000C4F91">
      <w:pPr>
        <w:spacing w:after="5" w:line="269" w:lineRule="auto"/>
        <w:ind w:left="446" w:right="283" w:firstLine="708"/>
        <w:rPr>
          <w:rFonts w:ascii="Times New Roman" w:hAnsi="Times New Roman" w:cs="Times New Roman"/>
        </w:rPr>
      </w:pPr>
      <w:r w:rsidRPr="000C4F91">
        <w:rPr>
          <w:rFonts w:ascii="Times New Roman" w:hAnsi="Times New Roman" w:cs="Times New Roman"/>
        </w:rPr>
        <w:t xml:space="preserve">  В конце 201</w:t>
      </w:r>
      <w:r w:rsidR="00301332">
        <w:rPr>
          <w:rFonts w:ascii="Times New Roman" w:hAnsi="Times New Roman" w:cs="Times New Roman"/>
        </w:rPr>
        <w:t>8</w:t>
      </w:r>
      <w:r w:rsidRPr="000C4F91">
        <w:rPr>
          <w:rFonts w:ascii="Times New Roman" w:hAnsi="Times New Roman" w:cs="Times New Roman"/>
        </w:rPr>
        <w:t>-201</w:t>
      </w:r>
      <w:r w:rsidR="00301332">
        <w:rPr>
          <w:rFonts w:ascii="Times New Roman" w:hAnsi="Times New Roman" w:cs="Times New Roman"/>
        </w:rPr>
        <w:t>9</w:t>
      </w:r>
      <w:r w:rsidRPr="000C4F91">
        <w:rPr>
          <w:rFonts w:ascii="Times New Roman" w:hAnsi="Times New Roman" w:cs="Times New Roman"/>
        </w:rPr>
        <w:t xml:space="preserve"> учебного года</w:t>
      </w:r>
      <w:r>
        <w:rPr>
          <w:rFonts w:ascii="Times New Roman" w:hAnsi="Times New Roman" w:cs="Times New Roman"/>
        </w:rPr>
        <w:t xml:space="preserve"> </w:t>
      </w:r>
      <w:r w:rsidRPr="000C4F91">
        <w:rPr>
          <w:rFonts w:ascii="Times New Roman" w:hAnsi="Times New Roman" w:cs="Times New Roman"/>
        </w:rPr>
        <w:t>была проведена промежуточная аттестация в 5-11 классах</w:t>
      </w:r>
      <w:r w:rsidR="00301332">
        <w:rPr>
          <w:rFonts w:ascii="Times New Roman" w:hAnsi="Times New Roman" w:cs="Times New Roman"/>
        </w:rPr>
        <w:t>.</w:t>
      </w:r>
    </w:p>
    <w:p w14:paraId="24E57234" w14:textId="77777777" w:rsidR="00301332" w:rsidRPr="00301332" w:rsidRDefault="00301332" w:rsidP="00301332">
      <w:pPr>
        <w:spacing w:after="5" w:line="269" w:lineRule="auto"/>
        <w:ind w:left="446" w:right="283" w:firstLine="708"/>
        <w:rPr>
          <w:rFonts w:ascii="Times New Roman" w:hAnsi="Times New Roman" w:cs="Times New Roman"/>
        </w:rPr>
      </w:pPr>
      <w:r w:rsidRPr="00301332">
        <w:rPr>
          <w:rFonts w:ascii="Times New Roman" w:hAnsi="Times New Roman" w:cs="Times New Roman"/>
        </w:rPr>
        <w:t>В качестве промежуточной аттестации  были засчитаны результаты ВПР в 5-</w:t>
      </w:r>
      <w:r>
        <w:rPr>
          <w:rFonts w:ascii="Times New Roman" w:hAnsi="Times New Roman" w:cs="Times New Roman"/>
        </w:rPr>
        <w:t>7</w:t>
      </w:r>
      <w:r w:rsidRPr="00301332">
        <w:rPr>
          <w:rFonts w:ascii="Times New Roman" w:hAnsi="Times New Roman" w:cs="Times New Roman"/>
        </w:rPr>
        <w:t xml:space="preserve">, 11 классах, результаты пробной ГИА в 9,11 классах. </w:t>
      </w:r>
    </w:p>
    <w:p w14:paraId="115B0B83" w14:textId="77777777" w:rsidR="00301332" w:rsidRPr="00301332" w:rsidRDefault="00301332" w:rsidP="00301332">
      <w:pPr>
        <w:spacing w:after="5" w:line="269" w:lineRule="auto"/>
        <w:ind w:left="446" w:right="283" w:firstLine="708"/>
        <w:rPr>
          <w:rFonts w:ascii="Times New Roman" w:hAnsi="Times New Roman" w:cs="Times New Roman"/>
        </w:rPr>
      </w:pPr>
      <w:r w:rsidRPr="00301332">
        <w:rPr>
          <w:rFonts w:ascii="Times New Roman" w:hAnsi="Times New Roman" w:cs="Times New Roman"/>
        </w:rPr>
        <w:t xml:space="preserve">Для промежуточной аттестации  были использованы контрольно-измерительные материалы, прошедшие экспертизу и утвержденные руководителем ОО в структуре основных общеобразовательных программ начального, основного и среднего общего образования. </w:t>
      </w:r>
    </w:p>
    <w:p w14:paraId="6CD5532A" w14:textId="77777777" w:rsidR="00301332" w:rsidRPr="00301332" w:rsidRDefault="00301332" w:rsidP="00301332">
      <w:pPr>
        <w:spacing w:after="5" w:line="269" w:lineRule="auto"/>
        <w:ind w:left="446" w:right="283" w:firstLine="708"/>
        <w:rPr>
          <w:rFonts w:ascii="Times New Roman" w:hAnsi="Times New Roman" w:cs="Times New Roman"/>
        </w:rPr>
      </w:pPr>
      <w:r w:rsidRPr="00301332">
        <w:rPr>
          <w:rFonts w:ascii="Times New Roman" w:hAnsi="Times New Roman" w:cs="Times New Roman"/>
        </w:rPr>
        <w:t xml:space="preserve">Цели проведения  промежуточной аттестации: определение уровня освоения проблемных тем курса у ч е б н ы х п р е д м е т о в , выделение группы предметных умений, требующих коррекции. </w:t>
      </w:r>
    </w:p>
    <w:p w14:paraId="4EE46366" w14:textId="77777777" w:rsidR="00301332" w:rsidRPr="00301332" w:rsidRDefault="00301332" w:rsidP="00301332">
      <w:pPr>
        <w:spacing w:after="5" w:line="269" w:lineRule="auto"/>
        <w:ind w:left="446" w:right="283" w:firstLine="708"/>
        <w:rPr>
          <w:rFonts w:ascii="Times New Roman" w:hAnsi="Times New Roman" w:cs="Times New Roman"/>
        </w:rPr>
      </w:pPr>
      <w:r w:rsidRPr="00301332">
        <w:rPr>
          <w:rFonts w:ascii="Times New Roman" w:hAnsi="Times New Roman" w:cs="Times New Roman"/>
        </w:rPr>
        <w:t xml:space="preserve"> </w:t>
      </w:r>
    </w:p>
    <w:p w14:paraId="2AC624AF" w14:textId="77777777" w:rsidR="00301332" w:rsidRDefault="00301332" w:rsidP="00301332">
      <w:pPr>
        <w:spacing w:after="5" w:line="269" w:lineRule="auto"/>
        <w:ind w:left="446" w:right="283" w:firstLine="708"/>
        <w:rPr>
          <w:rFonts w:ascii="Times New Roman" w:hAnsi="Times New Roman" w:cs="Times New Roman"/>
          <w:b/>
          <w:bCs/>
        </w:rPr>
      </w:pPr>
      <w:r w:rsidRPr="00301332">
        <w:rPr>
          <w:rFonts w:ascii="Times New Roman" w:hAnsi="Times New Roman" w:cs="Times New Roman"/>
        </w:rPr>
        <w:t xml:space="preserve"> </w:t>
      </w:r>
      <w:r w:rsidRPr="00301332">
        <w:rPr>
          <w:rFonts w:ascii="Times New Roman" w:hAnsi="Times New Roman" w:cs="Times New Roman"/>
          <w:b/>
          <w:bCs/>
        </w:rPr>
        <w:t>РЕЗУЛЬТАТЫ ВЫПОЛНЕНИЯ РАБОТ</w:t>
      </w:r>
    </w:p>
    <w:p w14:paraId="0E7A253E" w14:textId="77777777" w:rsidR="00301332" w:rsidRPr="00301332" w:rsidRDefault="00301332" w:rsidP="00301332">
      <w:pPr>
        <w:spacing w:after="5" w:line="269" w:lineRule="auto"/>
        <w:ind w:left="446" w:right="283" w:firstLine="708"/>
        <w:rPr>
          <w:rFonts w:ascii="Times New Roman" w:hAnsi="Times New Roman" w:cs="Times New Roman"/>
        </w:rPr>
      </w:pPr>
    </w:p>
    <w:p w14:paraId="7EF382ED" w14:textId="77777777" w:rsidR="00096B72" w:rsidRPr="00063858" w:rsidRDefault="00096B72" w:rsidP="00096B72">
      <w:pPr>
        <w:spacing w:after="0" w:line="240" w:lineRule="auto"/>
        <w:rPr>
          <w:b/>
          <w:caps/>
          <w:szCs w:val="24"/>
        </w:rPr>
      </w:pPr>
      <w:r w:rsidRPr="00063858">
        <w:rPr>
          <w:b/>
          <w:caps/>
          <w:szCs w:val="24"/>
        </w:rPr>
        <w:t>Русский язык</w:t>
      </w:r>
    </w:p>
    <w:tbl>
      <w:tblPr>
        <w:tblStyle w:val="a3"/>
        <w:tblW w:w="0" w:type="auto"/>
        <w:tblInd w:w="-601" w:type="dxa"/>
        <w:tblLook w:val="04A0" w:firstRow="1" w:lastRow="0" w:firstColumn="1" w:lastColumn="0" w:noHBand="0" w:noVBand="1"/>
      </w:tblPr>
      <w:tblGrid>
        <w:gridCol w:w="889"/>
        <w:gridCol w:w="954"/>
        <w:gridCol w:w="972"/>
        <w:gridCol w:w="896"/>
        <w:gridCol w:w="992"/>
        <w:gridCol w:w="992"/>
        <w:gridCol w:w="684"/>
        <w:gridCol w:w="885"/>
        <w:gridCol w:w="1072"/>
        <w:gridCol w:w="1134"/>
        <w:gridCol w:w="1735"/>
      </w:tblGrid>
      <w:tr w:rsidR="00096B72" w:rsidRPr="00396BD6" w14:paraId="42660009" w14:textId="77777777" w:rsidTr="00096B72">
        <w:tc>
          <w:tcPr>
            <w:tcW w:w="889" w:type="dxa"/>
            <w:shd w:val="clear" w:color="auto" w:fill="F7CAAC" w:themeFill="accent2" w:themeFillTint="66"/>
          </w:tcPr>
          <w:p w14:paraId="5EF2C245" w14:textId="77777777" w:rsidR="00096B72" w:rsidRPr="00396BD6" w:rsidRDefault="00096B72" w:rsidP="00096B72">
            <w:pPr>
              <w:spacing w:after="0" w:line="240" w:lineRule="auto"/>
              <w:rPr>
                <w:b/>
                <w:szCs w:val="24"/>
              </w:rPr>
            </w:pPr>
            <w:r w:rsidRPr="00396BD6">
              <w:rPr>
                <w:b/>
                <w:szCs w:val="24"/>
              </w:rPr>
              <w:t>Класс</w:t>
            </w:r>
          </w:p>
        </w:tc>
        <w:tc>
          <w:tcPr>
            <w:tcW w:w="954" w:type="dxa"/>
            <w:shd w:val="clear" w:color="auto" w:fill="F7CAAC" w:themeFill="accent2" w:themeFillTint="66"/>
          </w:tcPr>
          <w:p w14:paraId="2213BACB" w14:textId="77777777" w:rsidR="00096B72" w:rsidRPr="00396BD6" w:rsidRDefault="00096B72" w:rsidP="00096B72">
            <w:pPr>
              <w:spacing w:after="0" w:line="240" w:lineRule="auto"/>
              <w:rPr>
                <w:b/>
                <w:szCs w:val="24"/>
              </w:rPr>
            </w:pPr>
            <w:r w:rsidRPr="00396BD6">
              <w:rPr>
                <w:b/>
                <w:szCs w:val="24"/>
              </w:rPr>
              <w:t>По списку</w:t>
            </w:r>
          </w:p>
        </w:tc>
        <w:tc>
          <w:tcPr>
            <w:tcW w:w="972" w:type="dxa"/>
            <w:shd w:val="clear" w:color="auto" w:fill="F7CAAC" w:themeFill="accent2" w:themeFillTint="66"/>
          </w:tcPr>
          <w:p w14:paraId="69F1BC89" w14:textId="77777777" w:rsidR="00096B72" w:rsidRPr="00396BD6" w:rsidRDefault="00096B72" w:rsidP="00096B72">
            <w:pPr>
              <w:spacing w:after="0" w:line="240" w:lineRule="auto"/>
              <w:rPr>
                <w:b/>
                <w:szCs w:val="24"/>
              </w:rPr>
            </w:pPr>
            <w:r w:rsidRPr="00396BD6">
              <w:rPr>
                <w:b/>
                <w:szCs w:val="24"/>
              </w:rPr>
              <w:t>Писали</w:t>
            </w:r>
          </w:p>
        </w:tc>
        <w:tc>
          <w:tcPr>
            <w:tcW w:w="896" w:type="dxa"/>
            <w:shd w:val="clear" w:color="auto" w:fill="F7CAAC" w:themeFill="accent2" w:themeFillTint="66"/>
          </w:tcPr>
          <w:p w14:paraId="79DAB5D9" w14:textId="77777777" w:rsidR="00096B72" w:rsidRPr="00396BD6" w:rsidRDefault="00096B72" w:rsidP="00096B72">
            <w:pPr>
              <w:spacing w:after="0" w:line="240" w:lineRule="auto"/>
              <w:rPr>
                <w:b/>
                <w:szCs w:val="24"/>
              </w:rPr>
            </w:pPr>
            <w:r w:rsidRPr="00396BD6">
              <w:rPr>
                <w:b/>
                <w:szCs w:val="24"/>
              </w:rPr>
              <w:t>«5»</w:t>
            </w:r>
          </w:p>
        </w:tc>
        <w:tc>
          <w:tcPr>
            <w:tcW w:w="992" w:type="dxa"/>
            <w:shd w:val="clear" w:color="auto" w:fill="F7CAAC" w:themeFill="accent2" w:themeFillTint="66"/>
          </w:tcPr>
          <w:p w14:paraId="567F3D1E" w14:textId="77777777" w:rsidR="00096B72" w:rsidRPr="00396BD6" w:rsidRDefault="00096B72" w:rsidP="00096B72">
            <w:pPr>
              <w:spacing w:after="0" w:line="240" w:lineRule="auto"/>
              <w:rPr>
                <w:b/>
                <w:szCs w:val="24"/>
              </w:rPr>
            </w:pPr>
            <w:r w:rsidRPr="00396BD6">
              <w:rPr>
                <w:b/>
                <w:szCs w:val="24"/>
              </w:rPr>
              <w:t>«4»</w:t>
            </w:r>
          </w:p>
        </w:tc>
        <w:tc>
          <w:tcPr>
            <w:tcW w:w="992" w:type="dxa"/>
            <w:shd w:val="clear" w:color="auto" w:fill="F7CAAC" w:themeFill="accent2" w:themeFillTint="66"/>
          </w:tcPr>
          <w:p w14:paraId="6A588854" w14:textId="77777777" w:rsidR="00096B72" w:rsidRPr="00396BD6" w:rsidRDefault="00096B72" w:rsidP="00096B72">
            <w:pPr>
              <w:spacing w:after="0" w:line="240" w:lineRule="auto"/>
              <w:rPr>
                <w:b/>
                <w:szCs w:val="24"/>
              </w:rPr>
            </w:pPr>
            <w:r w:rsidRPr="00396BD6">
              <w:rPr>
                <w:b/>
                <w:szCs w:val="24"/>
              </w:rPr>
              <w:t>«3»</w:t>
            </w:r>
          </w:p>
        </w:tc>
        <w:tc>
          <w:tcPr>
            <w:tcW w:w="684" w:type="dxa"/>
            <w:shd w:val="clear" w:color="auto" w:fill="F7CAAC" w:themeFill="accent2" w:themeFillTint="66"/>
          </w:tcPr>
          <w:p w14:paraId="6172F5F3" w14:textId="77777777" w:rsidR="00096B72" w:rsidRPr="00396BD6" w:rsidRDefault="00096B72" w:rsidP="00096B72">
            <w:pPr>
              <w:spacing w:after="0" w:line="240" w:lineRule="auto"/>
              <w:rPr>
                <w:b/>
                <w:szCs w:val="24"/>
              </w:rPr>
            </w:pPr>
            <w:r w:rsidRPr="00396BD6">
              <w:rPr>
                <w:b/>
                <w:szCs w:val="24"/>
              </w:rPr>
              <w:t>«2»</w:t>
            </w:r>
          </w:p>
        </w:tc>
        <w:tc>
          <w:tcPr>
            <w:tcW w:w="885" w:type="dxa"/>
            <w:shd w:val="clear" w:color="auto" w:fill="F7CAAC" w:themeFill="accent2" w:themeFillTint="66"/>
          </w:tcPr>
          <w:p w14:paraId="125259A6" w14:textId="77777777" w:rsidR="00096B72" w:rsidRPr="00396BD6" w:rsidRDefault="00096B72" w:rsidP="00096B72">
            <w:pPr>
              <w:spacing w:after="0" w:line="240" w:lineRule="auto"/>
              <w:rPr>
                <w:b/>
                <w:szCs w:val="24"/>
              </w:rPr>
            </w:pPr>
            <w:r w:rsidRPr="00396BD6">
              <w:rPr>
                <w:b/>
                <w:szCs w:val="24"/>
              </w:rPr>
              <w:t>Ср. балл</w:t>
            </w:r>
          </w:p>
        </w:tc>
        <w:tc>
          <w:tcPr>
            <w:tcW w:w="958" w:type="dxa"/>
            <w:shd w:val="clear" w:color="auto" w:fill="F7CAAC" w:themeFill="accent2" w:themeFillTint="66"/>
          </w:tcPr>
          <w:p w14:paraId="7C45FE22" w14:textId="77777777" w:rsidR="00096B72" w:rsidRPr="00396BD6" w:rsidRDefault="00096B72" w:rsidP="00096B72">
            <w:pPr>
              <w:spacing w:after="0" w:line="240" w:lineRule="auto"/>
              <w:rPr>
                <w:b/>
                <w:szCs w:val="24"/>
              </w:rPr>
            </w:pPr>
            <w:r w:rsidRPr="00396BD6">
              <w:rPr>
                <w:b/>
                <w:szCs w:val="24"/>
              </w:rPr>
              <w:t>Качество знаний</w:t>
            </w:r>
          </w:p>
        </w:tc>
        <w:tc>
          <w:tcPr>
            <w:tcW w:w="1134" w:type="dxa"/>
            <w:shd w:val="clear" w:color="auto" w:fill="F7CAAC" w:themeFill="accent2" w:themeFillTint="66"/>
          </w:tcPr>
          <w:p w14:paraId="24334D79" w14:textId="77777777" w:rsidR="00096B72" w:rsidRPr="00396BD6" w:rsidRDefault="00096B72" w:rsidP="00096B72">
            <w:pPr>
              <w:pStyle w:val="aa"/>
              <w:jc w:val="both"/>
              <w:rPr>
                <w:rFonts w:ascii="Times New Roman" w:hAnsi="Times New Roman" w:cs="Times New Roman"/>
                <w:b/>
                <w:sz w:val="24"/>
                <w:szCs w:val="24"/>
              </w:rPr>
            </w:pPr>
            <w:proofErr w:type="spellStart"/>
            <w:r w:rsidRPr="00396BD6">
              <w:rPr>
                <w:rFonts w:ascii="Times New Roman" w:hAnsi="Times New Roman" w:cs="Times New Roman"/>
                <w:b/>
                <w:sz w:val="24"/>
                <w:szCs w:val="24"/>
              </w:rPr>
              <w:t>Успевае</w:t>
            </w:r>
            <w:proofErr w:type="spellEnd"/>
          </w:p>
          <w:p w14:paraId="5F2FDCD1" w14:textId="77777777" w:rsidR="00096B72" w:rsidRPr="00396BD6" w:rsidRDefault="00096B72" w:rsidP="00096B72">
            <w:pPr>
              <w:pStyle w:val="aa"/>
              <w:jc w:val="both"/>
              <w:rPr>
                <w:rFonts w:ascii="Times New Roman" w:hAnsi="Times New Roman" w:cs="Times New Roman"/>
                <w:sz w:val="24"/>
                <w:szCs w:val="24"/>
              </w:rPr>
            </w:pPr>
            <w:proofErr w:type="spellStart"/>
            <w:r w:rsidRPr="00396BD6">
              <w:rPr>
                <w:rFonts w:ascii="Times New Roman" w:hAnsi="Times New Roman" w:cs="Times New Roman"/>
                <w:b/>
                <w:sz w:val="24"/>
                <w:szCs w:val="24"/>
              </w:rPr>
              <w:t>мость</w:t>
            </w:r>
            <w:proofErr w:type="spellEnd"/>
          </w:p>
        </w:tc>
        <w:tc>
          <w:tcPr>
            <w:tcW w:w="1735" w:type="dxa"/>
            <w:shd w:val="clear" w:color="auto" w:fill="F7CAAC" w:themeFill="accent2" w:themeFillTint="66"/>
          </w:tcPr>
          <w:p w14:paraId="4A37312A" w14:textId="77777777" w:rsidR="00096B72" w:rsidRPr="00396BD6" w:rsidRDefault="00096B72" w:rsidP="00096B72">
            <w:pPr>
              <w:spacing w:after="0" w:line="240" w:lineRule="auto"/>
              <w:rPr>
                <w:b/>
                <w:szCs w:val="24"/>
              </w:rPr>
            </w:pPr>
            <w:r w:rsidRPr="00396BD6">
              <w:rPr>
                <w:b/>
                <w:bCs/>
                <w:szCs w:val="24"/>
              </w:rPr>
              <w:t>ФИО учителя</w:t>
            </w:r>
          </w:p>
        </w:tc>
      </w:tr>
      <w:tr w:rsidR="00096B72" w:rsidRPr="00396BD6" w14:paraId="5ECE0583" w14:textId="77777777" w:rsidTr="00096B72">
        <w:tc>
          <w:tcPr>
            <w:tcW w:w="889" w:type="dxa"/>
          </w:tcPr>
          <w:p w14:paraId="5E1C22B3" w14:textId="77777777" w:rsidR="00096B72" w:rsidRPr="00396BD6" w:rsidRDefault="00096B72" w:rsidP="00096B72">
            <w:pPr>
              <w:spacing w:after="0" w:line="240" w:lineRule="auto"/>
              <w:rPr>
                <w:szCs w:val="24"/>
              </w:rPr>
            </w:pPr>
            <w:r w:rsidRPr="00396BD6">
              <w:rPr>
                <w:szCs w:val="24"/>
              </w:rPr>
              <w:t>7 - А</w:t>
            </w:r>
          </w:p>
        </w:tc>
        <w:tc>
          <w:tcPr>
            <w:tcW w:w="954" w:type="dxa"/>
          </w:tcPr>
          <w:p w14:paraId="786C072A" w14:textId="77777777" w:rsidR="00096B72" w:rsidRPr="00396BD6" w:rsidRDefault="00096B72" w:rsidP="00096B72">
            <w:pPr>
              <w:spacing w:after="0" w:line="240" w:lineRule="auto"/>
              <w:rPr>
                <w:szCs w:val="24"/>
              </w:rPr>
            </w:pPr>
            <w:r w:rsidRPr="00396BD6">
              <w:rPr>
                <w:szCs w:val="24"/>
              </w:rPr>
              <w:t>27</w:t>
            </w:r>
          </w:p>
        </w:tc>
        <w:tc>
          <w:tcPr>
            <w:tcW w:w="972" w:type="dxa"/>
          </w:tcPr>
          <w:p w14:paraId="635BC3CD" w14:textId="77777777" w:rsidR="00096B72" w:rsidRPr="00396BD6" w:rsidRDefault="00096B72" w:rsidP="00096B72">
            <w:pPr>
              <w:spacing w:after="0" w:line="240" w:lineRule="auto"/>
              <w:rPr>
                <w:szCs w:val="24"/>
              </w:rPr>
            </w:pPr>
            <w:r w:rsidRPr="00396BD6">
              <w:rPr>
                <w:szCs w:val="24"/>
              </w:rPr>
              <w:t>24</w:t>
            </w:r>
          </w:p>
        </w:tc>
        <w:tc>
          <w:tcPr>
            <w:tcW w:w="896" w:type="dxa"/>
          </w:tcPr>
          <w:p w14:paraId="52737EE4" w14:textId="77777777" w:rsidR="00096B72" w:rsidRPr="00396BD6" w:rsidRDefault="00096B72" w:rsidP="00096B72">
            <w:pPr>
              <w:spacing w:after="0" w:line="240" w:lineRule="auto"/>
              <w:rPr>
                <w:szCs w:val="24"/>
              </w:rPr>
            </w:pPr>
            <w:r w:rsidRPr="00396BD6">
              <w:rPr>
                <w:szCs w:val="24"/>
              </w:rPr>
              <w:t>6</w:t>
            </w:r>
          </w:p>
        </w:tc>
        <w:tc>
          <w:tcPr>
            <w:tcW w:w="992" w:type="dxa"/>
          </w:tcPr>
          <w:p w14:paraId="33D7CE7D" w14:textId="77777777" w:rsidR="00096B72" w:rsidRPr="00396BD6" w:rsidRDefault="00096B72" w:rsidP="00096B72">
            <w:pPr>
              <w:spacing w:after="0" w:line="240" w:lineRule="auto"/>
              <w:rPr>
                <w:szCs w:val="24"/>
              </w:rPr>
            </w:pPr>
            <w:r w:rsidRPr="00396BD6">
              <w:rPr>
                <w:szCs w:val="24"/>
              </w:rPr>
              <w:t>9</w:t>
            </w:r>
          </w:p>
        </w:tc>
        <w:tc>
          <w:tcPr>
            <w:tcW w:w="992" w:type="dxa"/>
          </w:tcPr>
          <w:p w14:paraId="79196D32" w14:textId="77777777" w:rsidR="00096B72" w:rsidRPr="00396BD6" w:rsidRDefault="00096B72" w:rsidP="00096B72">
            <w:pPr>
              <w:spacing w:after="0" w:line="240" w:lineRule="auto"/>
              <w:rPr>
                <w:szCs w:val="24"/>
              </w:rPr>
            </w:pPr>
            <w:r w:rsidRPr="00396BD6">
              <w:rPr>
                <w:szCs w:val="24"/>
              </w:rPr>
              <w:t>7</w:t>
            </w:r>
          </w:p>
        </w:tc>
        <w:tc>
          <w:tcPr>
            <w:tcW w:w="684" w:type="dxa"/>
          </w:tcPr>
          <w:p w14:paraId="5F7F048F" w14:textId="77777777" w:rsidR="00096B72" w:rsidRPr="00396BD6" w:rsidRDefault="00096B72" w:rsidP="00096B72">
            <w:pPr>
              <w:spacing w:after="0" w:line="240" w:lineRule="auto"/>
              <w:rPr>
                <w:szCs w:val="24"/>
              </w:rPr>
            </w:pPr>
            <w:r w:rsidRPr="00396BD6">
              <w:rPr>
                <w:szCs w:val="24"/>
              </w:rPr>
              <w:t>2</w:t>
            </w:r>
          </w:p>
        </w:tc>
        <w:tc>
          <w:tcPr>
            <w:tcW w:w="885" w:type="dxa"/>
          </w:tcPr>
          <w:p w14:paraId="26DEC348" w14:textId="77777777" w:rsidR="00096B72" w:rsidRPr="00396BD6" w:rsidRDefault="00096B72" w:rsidP="00096B72">
            <w:pPr>
              <w:spacing w:after="0" w:line="240" w:lineRule="auto"/>
              <w:rPr>
                <w:szCs w:val="24"/>
              </w:rPr>
            </w:pPr>
            <w:r w:rsidRPr="00396BD6">
              <w:rPr>
                <w:szCs w:val="24"/>
              </w:rPr>
              <w:t>3,8</w:t>
            </w:r>
          </w:p>
        </w:tc>
        <w:tc>
          <w:tcPr>
            <w:tcW w:w="958" w:type="dxa"/>
          </w:tcPr>
          <w:p w14:paraId="4AF6791F" w14:textId="77777777" w:rsidR="00096B72" w:rsidRPr="00396BD6" w:rsidRDefault="00096B72" w:rsidP="00096B72">
            <w:pPr>
              <w:spacing w:after="0" w:line="240" w:lineRule="auto"/>
              <w:rPr>
                <w:szCs w:val="24"/>
              </w:rPr>
            </w:pPr>
            <w:r w:rsidRPr="00396BD6">
              <w:rPr>
                <w:szCs w:val="24"/>
              </w:rPr>
              <w:t>62</w:t>
            </w:r>
          </w:p>
        </w:tc>
        <w:tc>
          <w:tcPr>
            <w:tcW w:w="1134" w:type="dxa"/>
          </w:tcPr>
          <w:p w14:paraId="6C917D8A" w14:textId="77777777" w:rsidR="00096B72" w:rsidRPr="00396BD6" w:rsidRDefault="00096B72" w:rsidP="00096B72">
            <w:pPr>
              <w:spacing w:after="0" w:line="240" w:lineRule="auto"/>
              <w:rPr>
                <w:szCs w:val="24"/>
              </w:rPr>
            </w:pPr>
            <w:r w:rsidRPr="00396BD6">
              <w:rPr>
                <w:szCs w:val="24"/>
              </w:rPr>
              <w:t>92</w:t>
            </w:r>
          </w:p>
        </w:tc>
        <w:tc>
          <w:tcPr>
            <w:tcW w:w="1735" w:type="dxa"/>
          </w:tcPr>
          <w:p w14:paraId="248A0AD3" w14:textId="77777777" w:rsidR="00096B72" w:rsidRPr="00396BD6" w:rsidRDefault="00096B72" w:rsidP="00096B72">
            <w:pPr>
              <w:spacing w:after="0" w:line="240" w:lineRule="auto"/>
              <w:rPr>
                <w:szCs w:val="24"/>
              </w:rPr>
            </w:pPr>
            <w:proofErr w:type="spellStart"/>
            <w:r w:rsidRPr="00396BD6">
              <w:rPr>
                <w:szCs w:val="24"/>
              </w:rPr>
              <w:t>Гулак</w:t>
            </w:r>
            <w:proofErr w:type="spellEnd"/>
            <w:r w:rsidRPr="00396BD6">
              <w:rPr>
                <w:szCs w:val="24"/>
              </w:rPr>
              <w:t xml:space="preserve"> Н. И.</w:t>
            </w:r>
          </w:p>
        </w:tc>
      </w:tr>
      <w:tr w:rsidR="00096B72" w:rsidRPr="00396BD6" w14:paraId="692F2882" w14:textId="77777777" w:rsidTr="00096B72">
        <w:tc>
          <w:tcPr>
            <w:tcW w:w="889" w:type="dxa"/>
          </w:tcPr>
          <w:p w14:paraId="20B649A9" w14:textId="77777777" w:rsidR="00096B72" w:rsidRPr="00396BD6" w:rsidRDefault="00096B72" w:rsidP="00096B72">
            <w:pPr>
              <w:spacing w:after="0" w:line="240" w:lineRule="auto"/>
              <w:rPr>
                <w:szCs w:val="24"/>
              </w:rPr>
            </w:pPr>
            <w:r w:rsidRPr="00396BD6">
              <w:rPr>
                <w:szCs w:val="24"/>
              </w:rPr>
              <w:t>7 - Б</w:t>
            </w:r>
          </w:p>
        </w:tc>
        <w:tc>
          <w:tcPr>
            <w:tcW w:w="954" w:type="dxa"/>
          </w:tcPr>
          <w:p w14:paraId="0C348E6C" w14:textId="77777777" w:rsidR="00096B72" w:rsidRPr="00396BD6" w:rsidRDefault="00096B72" w:rsidP="00096B72">
            <w:pPr>
              <w:spacing w:after="0" w:line="240" w:lineRule="auto"/>
              <w:rPr>
                <w:szCs w:val="24"/>
              </w:rPr>
            </w:pPr>
            <w:r w:rsidRPr="00396BD6">
              <w:rPr>
                <w:szCs w:val="24"/>
              </w:rPr>
              <w:t>29</w:t>
            </w:r>
          </w:p>
        </w:tc>
        <w:tc>
          <w:tcPr>
            <w:tcW w:w="972" w:type="dxa"/>
          </w:tcPr>
          <w:p w14:paraId="57487749" w14:textId="77777777" w:rsidR="00096B72" w:rsidRPr="00396BD6" w:rsidRDefault="00096B72" w:rsidP="00096B72">
            <w:pPr>
              <w:spacing w:after="0" w:line="240" w:lineRule="auto"/>
              <w:rPr>
                <w:szCs w:val="24"/>
              </w:rPr>
            </w:pPr>
            <w:r w:rsidRPr="00396BD6">
              <w:rPr>
                <w:szCs w:val="24"/>
              </w:rPr>
              <w:t>24</w:t>
            </w:r>
          </w:p>
        </w:tc>
        <w:tc>
          <w:tcPr>
            <w:tcW w:w="896" w:type="dxa"/>
          </w:tcPr>
          <w:p w14:paraId="12151240" w14:textId="77777777" w:rsidR="00096B72" w:rsidRPr="00396BD6" w:rsidRDefault="00096B72" w:rsidP="00096B72">
            <w:pPr>
              <w:spacing w:after="0" w:line="240" w:lineRule="auto"/>
              <w:rPr>
                <w:szCs w:val="24"/>
              </w:rPr>
            </w:pPr>
            <w:r w:rsidRPr="00396BD6">
              <w:rPr>
                <w:szCs w:val="24"/>
              </w:rPr>
              <w:t>6</w:t>
            </w:r>
          </w:p>
        </w:tc>
        <w:tc>
          <w:tcPr>
            <w:tcW w:w="992" w:type="dxa"/>
          </w:tcPr>
          <w:p w14:paraId="4D69D5D9" w14:textId="77777777" w:rsidR="00096B72" w:rsidRPr="00396BD6" w:rsidRDefault="00096B72" w:rsidP="00096B72">
            <w:pPr>
              <w:spacing w:after="0" w:line="240" w:lineRule="auto"/>
              <w:rPr>
                <w:szCs w:val="24"/>
              </w:rPr>
            </w:pPr>
            <w:r w:rsidRPr="00396BD6">
              <w:rPr>
                <w:szCs w:val="24"/>
              </w:rPr>
              <w:t>3</w:t>
            </w:r>
          </w:p>
        </w:tc>
        <w:tc>
          <w:tcPr>
            <w:tcW w:w="992" w:type="dxa"/>
          </w:tcPr>
          <w:p w14:paraId="703DD34D" w14:textId="77777777" w:rsidR="00096B72" w:rsidRPr="00396BD6" w:rsidRDefault="00096B72" w:rsidP="00096B72">
            <w:pPr>
              <w:spacing w:after="0" w:line="240" w:lineRule="auto"/>
              <w:rPr>
                <w:szCs w:val="24"/>
              </w:rPr>
            </w:pPr>
            <w:r w:rsidRPr="00396BD6">
              <w:rPr>
                <w:szCs w:val="24"/>
              </w:rPr>
              <w:t>8</w:t>
            </w:r>
          </w:p>
        </w:tc>
        <w:tc>
          <w:tcPr>
            <w:tcW w:w="684" w:type="dxa"/>
          </w:tcPr>
          <w:p w14:paraId="0EE01947" w14:textId="77777777" w:rsidR="00096B72" w:rsidRPr="00396BD6" w:rsidRDefault="00096B72" w:rsidP="00096B72">
            <w:pPr>
              <w:spacing w:after="0" w:line="240" w:lineRule="auto"/>
              <w:rPr>
                <w:szCs w:val="24"/>
              </w:rPr>
            </w:pPr>
            <w:r w:rsidRPr="00396BD6">
              <w:rPr>
                <w:szCs w:val="24"/>
              </w:rPr>
              <w:t>7</w:t>
            </w:r>
          </w:p>
        </w:tc>
        <w:tc>
          <w:tcPr>
            <w:tcW w:w="885" w:type="dxa"/>
          </w:tcPr>
          <w:p w14:paraId="46366646" w14:textId="77777777" w:rsidR="00096B72" w:rsidRPr="00396BD6" w:rsidRDefault="00096B72" w:rsidP="00096B72">
            <w:pPr>
              <w:spacing w:after="0" w:line="240" w:lineRule="auto"/>
              <w:rPr>
                <w:szCs w:val="24"/>
              </w:rPr>
            </w:pPr>
            <w:r w:rsidRPr="00396BD6">
              <w:rPr>
                <w:szCs w:val="24"/>
              </w:rPr>
              <w:t>3,3</w:t>
            </w:r>
          </w:p>
        </w:tc>
        <w:tc>
          <w:tcPr>
            <w:tcW w:w="958" w:type="dxa"/>
          </w:tcPr>
          <w:p w14:paraId="2FFE6F16" w14:textId="77777777" w:rsidR="00096B72" w:rsidRPr="00396BD6" w:rsidRDefault="00096B72" w:rsidP="00096B72">
            <w:pPr>
              <w:spacing w:after="0" w:line="240" w:lineRule="auto"/>
              <w:rPr>
                <w:szCs w:val="24"/>
              </w:rPr>
            </w:pPr>
            <w:r w:rsidRPr="00396BD6">
              <w:rPr>
                <w:szCs w:val="24"/>
              </w:rPr>
              <w:t>38</w:t>
            </w:r>
          </w:p>
        </w:tc>
        <w:tc>
          <w:tcPr>
            <w:tcW w:w="1134" w:type="dxa"/>
          </w:tcPr>
          <w:p w14:paraId="4EF868CC" w14:textId="77777777" w:rsidR="00096B72" w:rsidRPr="00396BD6" w:rsidRDefault="00096B72" w:rsidP="00096B72">
            <w:pPr>
              <w:spacing w:after="0" w:line="240" w:lineRule="auto"/>
              <w:rPr>
                <w:szCs w:val="24"/>
              </w:rPr>
            </w:pPr>
            <w:r w:rsidRPr="00396BD6">
              <w:rPr>
                <w:szCs w:val="24"/>
              </w:rPr>
              <w:t>70</w:t>
            </w:r>
          </w:p>
        </w:tc>
        <w:tc>
          <w:tcPr>
            <w:tcW w:w="1735" w:type="dxa"/>
          </w:tcPr>
          <w:p w14:paraId="2AD930BA" w14:textId="77777777" w:rsidR="00096B72" w:rsidRPr="00396BD6" w:rsidRDefault="00096B72" w:rsidP="00096B72">
            <w:pPr>
              <w:spacing w:after="0" w:line="240" w:lineRule="auto"/>
              <w:rPr>
                <w:szCs w:val="24"/>
              </w:rPr>
            </w:pPr>
            <w:proofErr w:type="spellStart"/>
            <w:r w:rsidRPr="00396BD6">
              <w:rPr>
                <w:szCs w:val="24"/>
              </w:rPr>
              <w:t>Гулак</w:t>
            </w:r>
            <w:proofErr w:type="spellEnd"/>
            <w:r w:rsidRPr="00396BD6">
              <w:rPr>
                <w:szCs w:val="24"/>
              </w:rPr>
              <w:t xml:space="preserve"> Н. И.</w:t>
            </w:r>
          </w:p>
        </w:tc>
      </w:tr>
      <w:tr w:rsidR="00096B72" w:rsidRPr="00396BD6" w14:paraId="1E44837B" w14:textId="77777777" w:rsidTr="00096B72">
        <w:tc>
          <w:tcPr>
            <w:tcW w:w="889" w:type="dxa"/>
          </w:tcPr>
          <w:p w14:paraId="5131F45E" w14:textId="77777777" w:rsidR="00096B72" w:rsidRPr="00396BD6" w:rsidRDefault="00096B72" w:rsidP="00096B72">
            <w:pPr>
              <w:spacing w:after="0" w:line="240" w:lineRule="auto"/>
              <w:rPr>
                <w:szCs w:val="24"/>
              </w:rPr>
            </w:pPr>
            <w:r w:rsidRPr="00396BD6">
              <w:rPr>
                <w:szCs w:val="24"/>
              </w:rPr>
              <w:t>7 - В</w:t>
            </w:r>
          </w:p>
        </w:tc>
        <w:tc>
          <w:tcPr>
            <w:tcW w:w="954" w:type="dxa"/>
          </w:tcPr>
          <w:p w14:paraId="04789EA2" w14:textId="77777777" w:rsidR="00096B72" w:rsidRPr="00396BD6" w:rsidRDefault="00096B72" w:rsidP="00096B72">
            <w:pPr>
              <w:spacing w:after="0" w:line="240" w:lineRule="auto"/>
              <w:rPr>
                <w:szCs w:val="24"/>
              </w:rPr>
            </w:pPr>
            <w:r w:rsidRPr="00396BD6">
              <w:rPr>
                <w:szCs w:val="24"/>
              </w:rPr>
              <w:t>28</w:t>
            </w:r>
          </w:p>
        </w:tc>
        <w:tc>
          <w:tcPr>
            <w:tcW w:w="972" w:type="dxa"/>
          </w:tcPr>
          <w:p w14:paraId="226A5038" w14:textId="77777777" w:rsidR="00096B72" w:rsidRPr="00396BD6" w:rsidRDefault="00096B72" w:rsidP="00096B72">
            <w:pPr>
              <w:spacing w:after="0" w:line="240" w:lineRule="auto"/>
              <w:rPr>
                <w:szCs w:val="24"/>
              </w:rPr>
            </w:pPr>
            <w:r w:rsidRPr="00396BD6">
              <w:rPr>
                <w:szCs w:val="24"/>
              </w:rPr>
              <w:t>25</w:t>
            </w:r>
          </w:p>
        </w:tc>
        <w:tc>
          <w:tcPr>
            <w:tcW w:w="896" w:type="dxa"/>
          </w:tcPr>
          <w:p w14:paraId="639443FE" w14:textId="77777777" w:rsidR="00096B72" w:rsidRPr="00396BD6" w:rsidRDefault="00096B72" w:rsidP="00096B72">
            <w:pPr>
              <w:spacing w:after="0" w:line="240" w:lineRule="auto"/>
              <w:rPr>
                <w:b/>
                <w:szCs w:val="24"/>
              </w:rPr>
            </w:pPr>
            <w:r w:rsidRPr="00396BD6">
              <w:rPr>
                <w:szCs w:val="24"/>
              </w:rPr>
              <w:t>3</w:t>
            </w:r>
          </w:p>
        </w:tc>
        <w:tc>
          <w:tcPr>
            <w:tcW w:w="992" w:type="dxa"/>
          </w:tcPr>
          <w:p w14:paraId="4A014456" w14:textId="77777777" w:rsidR="00096B72" w:rsidRPr="00396BD6" w:rsidRDefault="00096B72" w:rsidP="00096B72">
            <w:pPr>
              <w:spacing w:after="0" w:line="240" w:lineRule="auto"/>
              <w:rPr>
                <w:b/>
                <w:szCs w:val="24"/>
              </w:rPr>
            </w:pPr>
            <w:r w:rsidRPr="00396BD6">
              <w:rPr>
                <w:szCs w:val="24"/>
              </w:rPr>
              <w:t>7</w:t>
            </w:r>
          </w:p>
        </w:tc>
        <w:tc>
          <w:tcPr>
            <w:tcW w:w="992" w:type="dxa"/>
          </w:tcPr>
          <w:p w14:paraId="2DA761A6" w14:textId="77777777" w:rsidR="00096B72" w:rsidRPr="00396BD6" w:rsidRDefault="00096B72" w:rsidP="00096B72">
            <w:pPr>
              <w:spacing w:after="0" w:line="240" w:lineRule="auto"/>
              <w:rPr>
                <w:b/>
                <w:szCs w:val="24"/>
              </w:rPr>
            </w:pPr>
            <w:r w:rsidRPr="00396BD6">
              <w:rPr>
                <w:szCs w:val="24"/>
              </w:rPr>
              <w:t>13</w:t>
            </w:r>
          </w:p>
        </w:tc>
        <w:tc>
          <w:tcPr>
            <w:tcW w:w="684" w:type="dxa"/>
          </w:tcPr>
          <w:p w14:paraId="0959DEF2" w14:textId="77777777" w:rsidR="00096B72" w:rsidRPr="00396BD6" w:rsidRDefault="00096B72" w:rsidP="00096B72">
            <w:pPr>
              <w:spacing w:after="0" w:line="240" w:lineRule="auto"/>
              <w:rPr>
                <w:b/>
                <w:szCs w:val="24"/>
              </w:rPr>
            </w:pPr>
            <w:r w:rsidRPr="00396BD6">
              <w:rPr>
                <w:szCs w:val="24"/>
              </w:rPr>
              <w:t>2</w:t>
            </w:r>
          </w:p>
        </w:tc>
        <w:tc>
          <w:tcPr>
            <w:tcW w:w="885" w:type="dxa"/>
          </w:tcPr>
          <w:p w14:paraId="57CAA1E2" w14:textId="77777777" w:rsidR="00096B72" w:rsidRPr="00396BD6" w:rsidRDefault="00096B72" w:rsidP="00096B72">
            <w:pPr>
              <w:spacing w:after="0" w:line="240" w:lineRule="auto"/>
              <w:rPr>
                <w:b/>
                <w:szCs w:val="24"/>
              </w:rPr>
            </w:pPr>
            <w:r w:rsidRPr="00396BD6">
              <w:rPr>
                <w:szCs w:val="24"/>
              </w:rPr>
              <w:t>3,4</w:t>
            </w:r>
          </w:p>
        </w:tc>
        <w:tc>
          <w:tcPr>
            <w:tcW w:w="958" w:type="dxa"/>
          </w:tcPr>
          <w:p w14:paraId="13B14F3E" w14:textId="77777777" w:rsidR="00096B72" w:rsidRPr="00396BD6" w:rsidRDefault="00096B72" w:rsidP="00096B72">
            <w:pPr>
              <w:spacing w:after="0" w:line="240" w:lineRule="auto"/>
              <w:rPr>
                <w:szCs w:val="24"/>
              </w:rPr>
            </w:pPr>
            <w:r w:rsidRPr="00396BD6">
              <w:rPr>
                <w:szCs w:val="24"/>
              </w:rPr>
              <w:t>40</w:t>
            </w:r>
          </w:p>
        </w:tc>
        <w:tc>
          <w:tcPr>
            <w:tcW w:w="1134" w:type="dxa"/>
          </w:tcPr>
          <w:p w14:paraId="1439C5D5" w14:textId="77777777" w:rsidR="00096B72" w:rsidRPr="00396BD6" w:rsidRDefault="00096B72" w:rsidP="00096B72">
            <w:pPr>
              <w:spacing w:after="0" w:line="240" w:lineRule="auto"/>
              <w:rPr>
                <w:b/>
                <w:szCs w:val="24"/>
              </w:rPr>
            </w:pPr>
            <w:r w:rsidRPr="00396BD6">
              <w:rPr>
                <w:szCs w:val="24"/>
              </w:rPr>
              <w:t>92</w:t>
            </w:r>
          </w:p>
        </w:tc>
        <w:tc>
          <w:tcPr>
            <w:tcW w:w="1735" w:type="dxa"/>
          </w:tcPr>
          <w:p w14:paraId="07673AB9" w14:textId="77777777" w:rsidR="00096B72" w:rsidRPr="00396BD6" w:rsidRDefault="00096B72" w:rsidP="00096B72">
            <w:pPr>
              <w:spacing w:after="0" w:line="240" w:lineRule="auto"/>
              <w:rPr>
                <w:b/>
                <w:szCs w:val="24"/>
              </w:rPr>
            </w:pPr>
            <w:proofErr w:type="spellStart"/>
            <w:r w:rsidRPr="00396BD6">
              <w:rPr>
                <w:szCs w:val="24"/>
              </w:rPr>
              <w:t>Жадан</w:t>
            </w:r>
            <w:proofErr w:type="spellEnd"/>
            <w:r w:rsidRPr="00396BD6">
              <w:rPr>
                <w:szCs w:val="24"/>
              </w:rPr>
              <w:t xml:space="preserve"> О. С.</w:t>
            </w:r>
          </w:p>
        </w:tc>
      </w:tr>
      <w:tr w:rsidR="00096B72" w:rsidRPr="00396BD6" w14:paraId="06A5D739" w14:textId="77777777" w:rsidTr="00096B72">
        <w:tc>
          <w:tcPr>
            <w:tcW w:w="889" w:type="dxa"/>
          </w:tcPr>
          <w:p w14:paraId="4574C8F8" w14:textId="77777777" w:rsidR="00096B72" w:rsidRPr="00396BD6" w:rsidRDefault="00096B72" w:rsidP="00096B72">
            <w:pPr>
              <w:spacing w:after="0" w:line="240" w:lineRule="auto"/>
              <w:rPr>
                <w:b/>
                <w:szCs w:val="24"/>
              </w:rPr>
            </w:pPr>
            <w:r w:rsidRPr="00396BD6">
              <w:rPr>
                <w:b/>
                <w:szCs w:val="24"/>
              </w:rPr>
              <w:t>Итого:</w:t>
            </w:r>
          </w:p>
        </w:tc>
        <w:tc>
          <w:tcPr>
            <w:tcW w:w="954" w:type="dxa"/>
          </w:tcPr>
          <w:p w14:paraId="2C4EB048" w14:textId="77777777" w:rsidR="00096B72" w:rsidRPr="00396BD6" w:rsidRDefault="00096B72" w:rsidP="00096B72">
            <w:pPr>
              <w:spacing w:after="0" w:line="240" w:lineRule="auto"/>
              <w:rPr>
                <w:b/>
                <w:szCs w:val="24"/>
              </w:rPr>
            </w:pPr>
            <w:r w:rsidRPr="00396BD6">
              <w:rPr>
                <w:b/>
                <w:szCs w:val="24"/>
              </w:rPr>
              <w:t>84</w:t>
            </w:r>
          </w:p>
        </w:tc>
        <w:tc>
          <w:tcPr>
            <w:tcW w:w="972" w:type="dxa"/>
          </w:tcPr>
          <w:p w14:paraId="61CD79FE" w14:textId="77777777" w:rsidR="00096B72" w:rsidRPr="00396BD6" w:rsidRDefault="00096B72" w:rsidP="00096B72">
            <w:pPr>
              <w:spacing w:after="0" w:line="240" w:lineRule="auto"/>
              <w:rPr>
                <w:b/>
                <w:szCs w:val="24"/>
              </w:rPr>
            </w:pPr>
            <w:r w:rsidRPr="00396BD6">
              <w:rPr>
                <w:b/>
                <w:szCs w:val="24"/>
              </w:rPr>
              <w:t>73</w:t>
            </w:r>
          </w:p>
        </w:tc>
        <w:tc>
          <w:tcPr>
            <w:tcW w:w="896" w:type="dxa"/>
          </w:tcPr>
          <w:p w14:paraId="22CDFC30" w14:textId="77777777" w:rsidR="00096B72" w:rsidRPr="00396BD6" w:rsidRDefault="00096B72" w:rsidP="00096B72">
            <w:pPr>
              <w:spacing w:after="0" w:line="240" w:lineRule="auto"/>
              <w:rPr>
                <w:b/>
                <w:szCs w:val="24"/>
              </w:rPr>
            </w:pPr>
            <w:r w:rsidRPr="00396BD6">
              <w:rPr>
                <w:b/>
                <w:szCs w:val="24"/>
              </w:rPr>
              <w:t>15</w:t>
            </w:r>
          </w:p>
        </w:tc>
        <w:tc>
          <w:tcPr>
            <w:tcW w:w="992" w:type="dxa"/>
          </w:tcPr>
          <w:p w14:paraId="53507B07" w14:textId="77777777" w:rsidR="00096B72" w:rsidRPr="00396BD6" w:rsidRDefault="00096B72" w:rsidP="00096B72">
            <w:pPr>
              <w:spacing w:after="0" w:line="240" w:lineRule="auto"/>
              <w:rPr>
                <w:b/>
                <w:szCs w:val="24"/>
              </w:rPr>
            </w:pPr>
            <w:r w:rsidRPr="00396BD6">
              <w:rPr>
                <w:b/>
                <w:szCs w:val="24"/>
              </w:rPr>
              <w:t>19</w:t>
            </w:r>
          </w:p>
        </w:tc>
        <w:tc>
          <w:tcPr>
            <w:tcW w:w="992" w:type="dxa"/>
          </w:tcPr>
          <w:p w14:paraId="518CA138" w14:textId="77777777" w:rsidR="00096B72" w:rsidRPr="00396BD6" w:rsidRDefault="00096B72" w:rsidP="00096B72">
            <w:pPr>
              <w:spacing w:after="0" w:line="240" w:lineRule="auto"/>
              <w:rPr>
                <w:b/>
                <w:szCs w:val="24"/>
              </w:rPr>
            </w:pPr>
            <w:r w:rsidRPr="00396BD6">
              <w:rPr>
                <w:b/>
                <w:szCs w:val="24"/>
              </w:rPr>
              <w:t>28</w:t>
            </w:r>
          </w:p>
        </w:tc>
        <w:tc>
          <w:tcPr>
            <w:tcW w:w="684" w:type="dxa"/>
          </w:tcPr>
          <w:p w14:paraId="1B11CDD8" w14:textId="77777777" w:rsidR="00096B72" w:rsidRPr="00396BD6" w:rsidRDefault="00096B72" w:rsidP="00096B72">
            <w:pPr>
              <w:spacing w:after="0" w:line="240" w:lineRule="auto"/>
              <w:rPr>
                <w:b/>
                <w:szCs w:val="24"/>
              </w:rPr>
            </w:pPr>
            <w:r w:rsidRPr="00396BD6">
              <w:rPr>
                <w:b/>
                <w:szCs w:val="24"/>
              </w:rPr>
              <w:t>11</w:t>
            </w:r>
          </w:p>
        </w:tc>
        <w:tc>
          <w:tcPr>
            <w:tcW w:w="885" w:type="dxa"/>
          </w:tcPr>
          <w:p w14:paraId="15128B8C" w14:textId="77777777" w:rsidR="00096B72" w:rsidRPr="00396BD6" w:rsidRDefault="00096B72" w:rsidP="00096B72">
            <w:pPr>
              <w:spacing w:after="0" w:line="240" w:lineRule="auto"/>
              <w:rPr>
                <w:b/>
                <w:szCs w:val="24"/>
              </w:rPr>
            </w:pPr>
            <w:r w:rsidRPr="00396BD6">
              <w:rPr>
                <w:b/>
                <w:szCs w:val="24"/>
              </w:rPr>
              <w:t>3,5</w:t>
            </w:r>
          </w:p>
        </w:tc>
        <w:tc>
          <w:tcPr>
            <w:tcW w:w="958" w:type="dxa"/>
          </w:tcPr>
          <w:p w14:paraId="0380368E" w14:textId="77777777" w:rsidR="00096B72" w:rsidRPr="00396BD6" w:rsidRDefault="00096B72" w:rsidP="00096B72">
            <w:pPr>
              <w:spacing w:after="0" w:line="240" w:lineRule="auto"/>
              <w:rPr>
                <w:b/>
                <w:szCs w:val="24"/>
              </w:rPr>
            </w:pPr>
            <w:r w:rsidRPr="00396BD6">
              <w:rPr>
                <w:b/>
                <w:szCs w:val="24"/>
              </w:rPr>
              <w:t>47</w:t>
            </w:r>
          </w:p>
        </w:tc>
        <w:tc>
          <w:tcPr>
            <w:tcW w:w="1134" w:type="dxa"/>
          </w:tcPr>
          <w:p w14:paraId="68B99E01" w14:textId="77777777" w:rsidR="00096B72" w:rsidRPr="00396BD6" w:rsidRDefault="00096B72" w:rsidP="00096B72">
            <w:pPr>
              <w:spacing w:after="0" w:line="240" w:lineRule="auto"/>
              <w:rPr>
                <w:b/>
                <w:szCs w:val="24"/>
              </w:rPr>
            </w:pPr>
            <w:r w:rsidRPr="00396BD6">
              <w:rPr>
                <w:b/>
                <w:szCs w:val="24"/>
              </w:rPr>
              <w:t>85</w:t>
            </w:r>
          </w:p>
        </w:tc>
        <w:tc>
          <w:tcPr>
            <w:tcW w:w="1735" w:type="dxa"/>
          </w:tcPr>
          <w:p w14:paraId="33EF83F3" w14:textId="77777777" w:rsidR="00096B72" w:rsidRPr="00396BD6" w:rsidRDefault="00096B72" w:rsidP="00096B72">
            <w:pPr>
              <w:spacing w:after="0" w:line="240" w:lineRule="auto"/>
              <w:rPr>
                <w:b/>
                <w:szCs w:val="24"/>
              </w:rPr>
            </w:pPr>
          </w:p>
        </w:tc>
      </w:tr>
    </w:tbl>
    <w:p w14:paraId="233E664C" w14:textId="77777777" w:rsidR="00096B72" w:rsidRPr="00396BD6" w:rsidRDefault="00096B72" w:rsidP="00096B72">
      <w:pPr>
        <w:spacing w:after="0" w:line="240" w:lineRule="auto"/>
        <w:rPr>
          <w:b/>
          <w:szCs w:val="24"/>
        </w:rPr>
      </w:pPr>
    </w:p>
    <w:p w14:paraId="2BE73B1E" w14:textId="77777777" w:rsidR="00096B72" w:rsidRPr="00396BD6" w:rsidRDefault="00096B72" w:rsidP="00096B72">
      <w:pPr>
        <w:spacing w:after="0" w:line="240" w:lineRule="auto"/>
        <w:rPr>
          <w:szCs w:val="24"/>
        </w:rPr>
      </w:pPr>
    </w:p>
    <w:p w14:paraId="60D3A8A4" w14:textId="77777777" w:rsidR="00096B72" w:rsidRPr="00396BD6" w:rsidRDefault="00096B72" w:rsidP="00096B72">
      <w:pPr>
        <w:spacing w:after="0" w:line="240" w:lineRule="auto"/>
        <w:rPr>
          <w:szCs w:val="24"/>
        </w:rPr>
      </w:pPr>
    </w:p>
    <w:p w14:paraId="32F98501" w14:textId="77777777" w:rsidR="00096B72" w:rsidRPr="00396BD6" w:rsidRDefault="00096B72" w:rsidP="00096B72">
      <w:pPr>
        <w:spacing w:after="0" w:line="240" w:lineRule="auto"/>
        <w:rPr>
          <w:szCs w:val="24"/>
        </w:rPr>
      </w:pPr>
    </w:p>
    <w:tbl>
      <w:tblPr>
        <w:tblW w:w="11341" w:type="dxa"/>
        <w:tblInd w:w="-805" w:type="dxa"/>
        <w:tblLook w:val="04A0" w:firstRow="1" w:lastRow="0" w:firstColumn="1" w:lastColumn="0" w:noHBand="0" w:noVBand="1"/>
      </w:tblPr>
      <w:tblGrid>
        <w:gridCol w:w="760"/>
        <w:gridCol w:w="639"/>
        <w:gridCol w:w="607"/>
        <w:gridCol w:w="533"/>
        <w:gridCol w:w="440"/>
        <w:gridCol w:w="440"/>
        <w:gridCol w:w="328"/>
        <w:gridCol w:w="365"/>
        <w:gridCol w:w="708"/>
        <w:gridCol w:w="708"/>
        <w:gridCol w:w="500"/>
        <w:gridCol w:w="29"/>
        <w:gridCol w:w="419"/>
        <w:gridCol w:w="440"/>
        <w:gridCol w:w="440"/>
        <w:gridCol w:w="395"/>
        <w:gridCol w:w="440"/>
        <w:gridCol w:w="708"/>
        <w:gridCol w:w="789"/>
        <w:gridCol w:w="496"/>
        <w:gridCol w:w="1157"/>
      </w:tblGrid>
      <w:tr w:rsidR="00096B72" w:rsidRPr="00396BD6" w14:paraId="58DF5430" w14:textId="77777777" w:rsidTr="002D487C">
        <w:trPr>
          <w:trHeight w:val="9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040A5" w14:textId="77777777" w:rsidR="00096B72" w:rsidRPr="00396BD6" w:rsidRDefault="00096B72" w:rsidP="00096B72">
            <w:pPr>
              <w:spacing w:after="0" w:line="240" w:lineRule="auto"/>
              <w:rPr>
                <w:szCs w:val="24"/>
              </w:rPr>
            </w:pPr>
            <w:r w:rsidRPr="00396BD6">
              <w:rPr>
                <w:szCs w:val="24"/>
              </w:rPr>
              <w:t>Класс</w:t>
            </w:r>
          </w:p>
        </w:tc>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26CC625" w14:textId="77777777" w:rsidR="00096B72" w:rsidRPr="00396BD6" w:rsidRDefault="00096B72" w:rsidP="00096B72">
            <w:pPr>
              <w:spacing w:after="0" w:line="240" w:lineRule="auto"/>
              <w:rPr>
                <w:b/>
                <w:bCs/>
                <w:szCs w:val="24"/>
              </w:rPr>
            </w:pPr>
            <w:r w:rsidRPr="00396BD6">
              <w:rPr>
                <w:b/>
                <w:bCs/>
                <w:szCs w:val="24"/>
              </w:rPr>
              <w:t>К-во    уч-ся</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1FA48DE" w14:textId="77777777" w:rsidR="00096B72" w:rsidRPr="00396BD6" w:rsidRDefault="00096B72" w:rsidP="00096B72">
            <w:pPr>
              <w:spacing w:after="0" w:line="240" w:lineRule="auto"/>
              <w:rPr>
                <w:b/>
                <w:bCs/>
                <w:szCs w:val="24"/>
              </w:rPr>
            </w:pPr>
            <w:r w:rsidRPr="00396BD6">
              <w:rPr>
                <w:b/>
                <w:bCs/>
                <w:szCs w:val="24"/>
              </w:rPr>
              <w:t xml:space="preserve">К-во </w:t>
            </w:r>
            <w:proofErr w:type="spellStart"/>
            <w:r w:rsidRPr="00396BD6">
              <w:rPr>
                <w:b/>
                <w:bCs/>
                <w:szCs w:val="24"/>
              </w:rPr>
              <w:t>пис</w:t>
            </w:r>
            <w:proofErr w:type="spellEnd"/>
            <w:r w:rsidRPr="00396BD6">
              <w:rPr>
                <w:b/>
                <w:bCs/>
                <w:szCs w:val="24"/>
              </w:rPr>
              <w:t>.</w:t>
            </w:r>
          </w:p>
        </w:tc>
        <w:tc>
          <w:tcPr>
            <w:tcW w:w="4051" w:type="dxa"/>
            <w:gridSpan w:val="9"/>
            <w:tcBorders>
              <w:top w:val="single" w:sz="4" w:space="0" w:color="auto"/>
              <w:left w:val="nil"/>
              <w:bottom w:val="single" w:sz="4" w:space="0" w:color="auto"/>
              <w:right w:val="single" w:sz="4" w:space="0" w:color="auto"/>
            </w:tcBorders>
            <w:shd w:val="clear" w:color="auto" w:fill="auto"/>
            <w:noWrap/>
            <w:vAlign w:val="bottom"/>
            <w:hideMark/>
          </w:tcPr>
          <w:p w14:paraId="69CA34CD" w14:textId="77777777" w:rsidR="00096B72" w:rsidRPr="00396BD6" w:rsidRDefault="00096B72" w:rsidP="00096B72">
            <w:pPr>
              <w:spacing w:after="0" w:line="240" w:lineRule="auto"/>
              <w:rPr>
                <w:b/>
                <w:bCs/>
                <w:szCs w:val="24"/>
              </w:rPr>
            </w:pPr>
            <w:r w:rsidRPr="00396BD6">
              <w:rPr>
                <w:b/>
                <w:bCs/>
                <w:szCs w:val="24"/>
              </w:rPr>
              <w:t>Диктант</w:t>
            </w:r>
          </w:p>
        </w:tc>
        <w:tc>
          <w:tcPr>
            <w:tcW w:w="4127" w:type="dxa"/>
            <w:gridSpan w:val="8"/>
            <w:tcBorders>
              <w:top w:val="single" w:sz="4" w:space="0" w:color="auto"/>
              <w:left w:val="nil"/>
              <w:bottom w:val="single" w:sz="4" w:space="0" w:color="auto"/>
              <w:right w:val="single" w:sz="4" w:space="0" w:color="auto"/>
            </w:tcBorders>
            <w:shd w:val="clear" w:color="auto" w:fill="auto"/>
            <w:noWrap/>
            <w:vAlign w:val="bottom"/>
            <w:hideMark/>
          </w:tcPr>
          <w:p w14:paraId="0D58999B" w14:textId="77777777" w:rsidR="00096B72" w:rsidRPr="00396BD6" w:rsidRDefault="00096B72" w:rsidP="00096B72">
            <w:pPr>
              <w:spacing w:after="0" w:line="240" w:lineRule="auto"/>
              <w:rPr>
                <w:b/>
                <w:bCs/>
                <w:szCs w:val="24"/>
              </w:rPr>
            </w:pPr>
            <w:r w:rsidRPr="00396BD6">
              <w:rPr>
                <w:b/>
                <w:bCs/>
                <w:szCs w:val="24"/>
              </w:rPr>
              <w:t>Грамматическое задание</w:t>
            </w:r>
          </w:p>
        </w:tc>
        <w:tc>
          <w:tcPr>
            <w:tcW w:w="1157" w:type="dxa"/>
            <w:tcBorders>
              <w:top w:val="single" w:sz="4" w:space="0" w:color="auto"/>
              <w:left w:val="nil"/>
              <w:bottom w:val="single" w:sz="4" w:space="0" w:color="auto"/>
              <w:right w:val="single" w:sz="4" w:space="0" w:color="auto"/>
            </w:tcBorders>
            <w:shd w:val="clear" w:color="auto" w:fill="auto"/>
            <w:noWrap/>
            <w:vAlign w:val="bottom"/>
            <w:hideMark/>
          </w:tcPr>
          <w:p w14:paraId="1B098FD3" w14:textId="77777777" w:rsidR="00096B72" w:rsidRPr="00396BD6" w:rsidRDefault="00096B72" w:rsidP="00096B72">
            <w:pPr>
              <w:spacing w:after="0" w:line="240" w:lineRule="auto"/>
              <w:rPr>
                <w:szCs w:val="24"/>
              </w:rPr>
            </w:pPr>
            <w:r w:rsidRPr="00396BD6">
              <w:rPr>
                <w:szCs w:val="24"/>
              </w:rPr>
              <w:t> </w:t>
            </w:r>
          </w:p>
        </w:tc>
      </w:tr>
      <w:tr w:rsidR="00096B72" w:rsidRPr="00396BD6" w14:paraId="2594FEDC" w14:textId="77777777" w:rsidTr="002D487C">
        <w:trPr>
          <w:trHeight w:val="60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0AAD9AAB" w14:textId="77777777" w:rsidR="00096B72" w:rsidRPr="00396BD6" w:rsidRDefault="00096B72" w:rsidP="00096B72">
            <w:pPr>
              <w:spacing w:after="0" w:line="240" w:lineRule="auto"/>
              <w:rPr>
                <w:szCs w:val="24"/>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411354CF" w14:textId="77777777" w:rsidR="00096B72" w:rsidRPr="00396BD6" w:rsidRDefault="00096B72" w:rsidP="00096B72">
            <w:pPr>
              <w:spacing w:after="0" w:line="240" w:lineRule="auto"/>
              <w:rPr>
                <w:b/>
                <w:bCs/>
                <w:szCs w:val="24"/>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14:paraId="1DA95601" w14:textId="77777777" w:rsidR="00096B72" w:rsidRPr="00396BD6" w:rsidRDefault="00096B72" w:rsidP="00096B72">
            <w:pPr>
              <w:spacing w:after="0" w:line="240" w:lineRule="auto"/>
              <w:rPr>
                <w:b/>
                <w:bCs/>
                <w:szCs w:val="24"/>
              </w:rPr>
            </w:pPr>
          </w:p>
        </w:tc>
        <w:tc>
          <w:tcPr>
            <w:tcW w:w="533" w:type="dxa"/>
            <w:tcBorders>
              <w:top w:val="nil"/>
              <w:left w:val="nil"/>
              <w:bottom w:val="single" w:sz="4" w:space="0" w:color="auto"/>
              <w:right w:val="single" w:sz="4" w:space="0" w:color="auto"/>
            </w:tcBorders>
            <w:shd w:val="clear" w:color="auto" w:fill="F7CAAC" w:themeFill="accent2" w:themeFillTint="66"/>
            <w:noWrap/>
            <w:vAlign w:val="bottom"/>
            <w:hideMark/>
          </w:tcPr>
          <w:p w14:paraId="04551ED0" w14:textId="77777777" w:rsidR="00096B72" w:rsidRPr="00396BD6" w:rsidRDefault="00096B72" w:rsidP="00096B72">
            <w:pPr>
              <w:spacing w:after="0" w:line="240" w:lineRule="auto"/>
              <w:rPr>
                <w:b/>
                <w:bCs/>
                <w:szCs w:val="24"/>
              </w:rPr>
            </w:pPr>
            <w:r w:rsidRPr="00396BD6">
              <w:rPr>
                <w:b/>
                <w:bCs/>
                <w:szCs w:val="24"/>
              </w:rPr>
              <w:t>5</w:t>
            </w:r>
          </w:p>
        </w:tc>
        <w:tc>
          <w:tcPr>
            <w:tcW w:w="440" w:type="dxa"/>
            <w:tcBorders>
              <w:top w:val="nil"/>
              <w:left w:val="nil"/>
              <w:bottom w:val="single" w:sz="4" w:space="0" w:color="auto"/>
              <w:right w:val="single" w:sz="4" w:space="0" w:color="auto"/>
            </w:tcBorders>
            <w:shd w:val="clear" w:color="auto" w:fill="F7CAAC" w:themeFill="accent2" w:themeFillTint="66"/>
            <w:noWrap/>
            <w:vAlign w:val="bottom"/>
            <w:hideMark/>
          </w:tcPr>
          <w:p w14:paraId="508BB8C0" w14:textId="77777777" w:rsidR="00096B72" w:rsidRPr="00396BD6" w:rsidRDefault="00096B72" w:rsidP="00096B72">
            <w:pPr>
              <w:spacing w:after="0" w:line="240" w:lineRule="auto"/>
              <w:rPr>
                <w:b/>
                <w:bCs/>
                <w:szCs w:val="24"/>
              </w:rPr>
            </w:pPr>
            <w:r w:rsidRPr="00396BD6">
              <w:rPr>
                <w:b/>
                <w:bCs/>
                <w:szCs w:val="24"/>
              </w:rPr>
              <w:t>4</w:t>
            </w:r>
          </w:p>
        </w:tc>
        <w:tc>
          <w:tcPr>
            <w:tcW w:w="440" w:type="dxa"/>
            <w:tcBorders>
              <w:top w:val="nil"/>
              <w:left w:val="nil"/>
              <w:bottom w:val="single" w:sz="4" w:space="0" w:color="auto"/>
              <w:right w:val="single" w:sz="4" w:space="0" w:color="auto"/>
            </w:tcBorders>
            <w:shd w:val="clear" w:color="auto" w:fill="F7CAAC" w:themeFill="accent2" w:themeFillTint="66"/>
            <w:noWrap/>
            <w:vAlign w:val="bottom"/>
            <w:hideMark/>
          </w:tcPr>
          <w:p w14:paraId="1B3B7784" w14:textId="77777777" w:rsidR="00096B72" w:rsidRPr="00396BD6" w:rsidRDefault="00096B72" w:rsidP="00096B72">
            <w:pPr>
              <w:spacing w:after="0" w:line="240" w:lineRule="auto"/>
              <w:rPr>
                <w:b/>
                <w:bCs/>
                <w:szCs w:val="24"/>
              </w:rPr>
            </w:pPr>
            <w:r w:rsidRPr="00396BD6">
              <w:rPr>
                <w:b/>
                <w:bCs/>
                <w:szCs w:val="24"/>
              </w:rPr>
              <w:t>3</w:t>
            </w:r>
          </w:p>
        </w:tc>
        <w:tc>
          <w:tcPr>
            <w:tcW w:w="328" w:type="dxa"/>
            <w:tcBorders>
              <w:top w:val="nil"/>
              <w:left w:val="nil"/>
              <w:bottom w:val="single" w:sz="4" w:space="0" w:color="auto"/>
              <w:right w:val="single" w:sz="4" w:space="0" w:color="auto"/>
            </w:tcBorders>
            <w:shd w:val="clear" w:color="auto" w:fill="F7CAAC" w:themeFill="accent2" w:themeFillTint="66"/>
            <w:noWrap/>
            <w:vAlign w:val="bottom"/>
            <w:hideMark/>
          </w:tcPr>
          <w:p w14:paraId="5364CDA8" w14:textId="77777777" w:rsidR="00096B72" w:rsidRPr="00396BD6" w:rsidRDefault="00096B72" w:rsidP="00096B72">
            <w:pPr>
              <w:spacing w:after="0" w:line="240" w:lineRule="auto"/>
              <w:rPr>
                <w:b/>
                <w:bCs/>
                <w:szCs w:val="24"/>
              </w:rPr>
            </w:pPr>
            <w:r w:rsidRPr="00396BD6">
              <w:rPr>
                <w:b/>
                <w:bCs/>
                <w:szCs w:val="24"/>
              </w:rPr>
              <w:t>2</w:t>
            </w:r>
          </w:p>
        </w:tc>
        <w:tc>
          <w:tcPr>
            <w:tcW w:w="365" w:type="dxa"/>
            <w:tcBorders>
              <w:top w:val="nil"/>
              <w:left w:val="nil"/>
              <w:bottom w:val="single" w:sz="4" w:space="0" w:color="auto"/>
              <w:right w:val="single" w:sz="4" w:space="0" w:color="auto"/>
            </w:tcBorders>
            <w:shd w:val="clear" w:color="auto" w:fill="F7CAAC" w:themeFill="accent2" w:themeFillTint="66"/>
            <w:noWrap/>
            <w:vAlign w:val="bottom"/>
            <w:hideMark/>
          </w:tcPr>
          <w:p w14:paraId="5D32838A" w14:textId="77777777" w:rsidR="00096B72" w:rsidRPr="00396BD6" w:rsidRDefault="00096B72" w:rsidP="00096B72">
            <w:pPr>
              <w:spacing w:after="0" w:line="240" w:lineRule="auto"/>
              <w:rPr>
                <w:b/>
                <w:bCs/>
                <w:szCs w:val="24"/>
              </w:rPr>
            </w:pPr>
            <w:r w:rsidRPr="00396BD6">
              <w:rPr>
                <w:b/>
                <w:bCs/>
                <w:szCs w:val="24"/>
              </w:rPr>
              <w:t>1</w:t>
            </w:r>
          </w:p>
        </w:tc>
        <w:tc>
          <w:tcPr>
            <w:tcW w:w="708" w:type="dxa"/>
            <w:tcBorders>
              <w:top w:val="nil"/>
              <w:left w:val="nil"/>
              <w:bottom w:val="single" w:sz="4" w:space="0" w:color="auto"/>
              <w:right w:val="single" w:sz="4" w:space="0" w:color="auto"/>
            </w:tcBorders>
            <w:shd w:val="clear" w:color="auto" w:fill="F7CAAC" w:themeFill="accent2" w:themeFillTint="66"/>
            <w:vAlign w:val="bottom"/>
            <w:hideMark/>
          </w:tcPr>
          <w:p w14:paraId="75ED3958" w14:textId="77777777" w:rsidR="00096B72" w:rsidRPr="00396BD6" w:rsidRDefault="00096B72" w:rsidP="00096B72">
            <w:pPr>
              <w:spacing w:after="0" w:line="240" w:lineRule="auto"/>
              <w:rPr>
                <w:b/>
                <w:bCs/>
                <w:szCs w:val="24"/>
              </w:rPr>
            </w:pPr>
            <w:proofErr w:type="spellStart"/>
            <w:r w:rsidRPr="00396BD6">
              <w:rPr>
                <w:b/>
                <w:bCs/>
                <w:szCs w:val="24"/>
              </w:rPr>
              <w:t>Усп</w:t>
            </w:r>
            <w:proofErr w:type="spellEnd"/>
            <w:r w:rsidRPr="00396BD6">
              <w:rPr>
                <w:b/>
                <w:bCs/>
                <w:szCs w:val="24"/>
              </w:rPr>
              <w:t>.</w:t>
            </w:r>
          </w:p>
        </w:tc>
        <w:tc>
          <w:tcPr>
            <w:tcW w:w="708" w:type="dxa"/>
            <w:tcBorders>
              <w:top w:val="nil"/>
              <w:left w:val="nil"/>
              <w:bottom w:val="single" w:sz="4" w:space="0" w:color="auto"/>
              <w:right w:val="single" w:sz="4" w:space="0" w:color="auto"/>
            </w:tcBorders>
            <w:shd w:val="clear" w:color="auto" w:fill="F7CAAC" w:themeFill="accent2" w:themeFillTint="66"/>
            <w:noWrap/>
            <w:vAlign w:val="bottom"/>
            <w:hideMark/>
          </w:tcPr>
          <w:p w14:paraId="28BDDA9C" w14:textId="77777777" w:rsidR="00096B72" w:rsidRPr="00396BD6" w:rsidRDefault="00096B72" w:rsidP="00096B72">
            <w:pPr>
              <w:spacing w:after="0" w:line="240" w:lineRule="auto"/>
              <w:rPr>
                <w:b/>
                <w:bCs/>
                <w:szCs w:val="24"/>
              </w:rPr>
            </w:pPr>
            <w:proofErr w:type="spellStart"/>
            <w:r w:rsidRPr="00396BD6">
              <w:rPr>
                <w:b/>
                <w:bCs/>
                <w:szCs w:val="24"/>
              </w:rPr>
              <w:t>Кач</w:t>
            </w:r>
            <w:proofErr w:type="spellEnd"/>
            <w:r w:rsidRPr="00396BD6">
              <w:rPr>
                <w:b/>
                <w:bCs/>
                <w:szCs w:val="24"/>
              </w:rPr>
              <w:t>.</w:t>
            </w:r>
          </w:p>
        </w:tc>
        <w:tc>
          <w:tcPr>
            <w:tcW w:w="500" w:type="dxa"/>
            <w:tcBorders>
              <w:top w:val="nil"/>
              <w:left w:val="nil"/>
              <w:bottom w:val="single" w:sz="4" w:space="0" w:color="auto"/>
              <w:right w:val="single" w:sz="4" w:space="0" w:color="auto"/>
            </w:tcBorders>
            <w:shd w:val="clear" w:color="auto" w:fill="F7CAAC" w:themeFill="accent2" w:themeFillTint="66"/>
            <w:noWrap/>
            <w:vAlign w:val="bottom"/>
            <w:hideMark/>
          </w:tcPr>
          <w:p w14:paraId="16784D0B" w14:textId="77777777" w:rsidR="00096B72" w:rsidRPr="00396BD6" w:rsidRDefault="00096B72" w:rsidP="00096B72">
            <w:pPr>
              <w:spacing w:after="0" w:line="240" w:lineRule="auto"/>
              <w:rPr>
                <w:b/>
                <w:bCs/>
                <w:szCs w:val="24"/>
              </w:rPr>
            </w:pPr>
            <w:r w:rsidRPr="00396BD6">
              <w:rPr>
                <w:b/>
                <w:bCs/>
                <w:szCs w:val="24"/>
              </w:rPr>
              <w:t>СБ</w:t>
            </w:r>
          </w:p>
        </w:tc>
        <w:tc>
          <w:tcPr>
            <w:tcW w:w="448" w:type="dxa"/>
            <w:gridSpan w:val="2"/>
            <w:tcBorders>
              <w:top w:val="nil"/>
              <w:left w:val="nil"/>
              <w:bottom w:val="single" w:sz="4" w:space="0" w:color="auto"/>
              <w:right w:val="single" w:sz="4" w:space="0" w:color="auto"/>
            </w:tcBorders>
            <w:shd w:val="clear" w:color="auto" w:fill="F7CAAC" w:themeFill="accent2" w:themeFillTint="66"/>
            <w:noWrap/>
            <w:vAlign w:val="bottom"/>
            <w:hideMark/>
          </w:tcPr>
          <w:p w14:paraId="20306595" w14:textId="77777777" w:rsidR="00096B72" w:rsidRPr="00396BD6" w:rsidRDefault="00096B72" w:rsidP="00096B72">
            <w:pPr>
              <w:spacing w:after="0" w:line="240" w:lineRule="auto"/>
              <w:rPr>
                <w:b/>
                <w:bCs/>
                <w:szCs w:val="24"/>
              </w:rPr>
            </w:pPr>
            <w:r w:rsidRPr="00396BD6">
              <w:rPr>
                <w:b/>
                <w:bCs/>
                <w:szCs w:val="24"/>
              </w:rPr>
              <w:t>5</w:t>
            </w:r>
          </w:p>
        </w:tc>
        <w:tc>
          <w:tcPr>
            <w:tcW w:w="440" w:type="dxa"/>
            <w:tcBorders>
              <w:top w:val="nil"/>
              <w:left w:val="nil"/>
              <w:bottom w:val="single" w:sz="4" w:space="0" w:color="auto"/>
              <w:right w:val="single" w:sz="4" w:space="0" w:color="auto"/>
            </w:tcBorders>
            <w:shd w:val="clear" w:color="auto" w:fill="F7CAAC" w:themeFill="accent2" w:themeFillTint="66"/>
            <w:noWrap/>
            <w:vAlign w:val="bottom"/>
            <w:hideMark/>
          </w:tcPr>
          <w:p w14:paraId="7BB5BCA6" w14:textId="77777777" w:rsidR="00096B72" w:rsidRPr="00396BD6" w:rsidRDefault="00096B72" w:rsidP="00096B72">
            <w:pPr>
              <w:spacing w:after="0" w:line="240" w:lineRule="auto"/>
              <w:rPr>
                <w:b/>
                <w:bCs/>
                <w:szCs w:val="24"/>
              </w:rPr>
            </w:pPr>
            <w:r w:rsidRPr="00396BD6">
              <w:rPr>
                <w:b/>
                <w:bCs/>
                <w:szCs w:val="24"/>
              </w:rPr>
              <w:t>4</w:t>
            </w:r>
          </w:p>
        </w:tc>
        <w:tc>
          <w:tcPr>
            <w:tcW w:w="440" w:type="dxa"/>
            <w:tcBorders>
              <w:top w:val="nil"/>
              <w:left w:val="nil"/>
              <w:bottom w:val="single" w:sz="4" w:space="0" w:color="auto"/>
              <w:right w:val="single" w:sz="4" w:space="0" w:color="auto"/>
            </w:tcBorders>
            <w:shd w:val="clear" w:color="auto" w:fill="F7CAAC" w:themeFill="accent2" w:themeFillTint="66"/>
            <w:noWrap/>
            <w:vAlign w:val="bottom"/>
            <w:hideMark/>
          </w:tcPr>
          <w:p w14:paraId="06131D00" w14:textId="77777777" w:rsidR="00096B72" w:rsidRPr="00396BD6" w:rsidRDefault="00096B72" w:rsidP="00096B72">
            <w:pPr>
              <w:spacing w:after="0" w:line="240" w:lineRule="auto"/>
              <w:rPr>
                <w:b/>
                <w:bCs/>
                <w:szCs w:val="24"/>
              </w:rPr>
            </w:pPr>
            <w:r w:rsidRPr="00396BD6">
              <w:rPr>
                <w:b/>
                <w:bCs/>
                <w:szCs w:val="24"/>
              </w:rPr>
              <w:t>3</w:t>
            </w:r>
          </w:p>
        </w:tc>
        <w:tc>
          <w:tcPr>
            <w:tcW w:w="395" w:type="dxa"/>
            <w:tcBorders>
              <w:top w:val="nil"/>
              <w:left w:val="nil"/>
              <w:bottom w:val="single" w:sz="4" w:space="0" w:color="auto"/>
              <w:right w:val="single" w:sz="4" w:space="0" w:color="auto"/>
            </w:tcBorders>
            <w:shd w:val="clear" w:color="auto" w:fill="F7CAAC" w:themeFill="accent2" w:themeFillTint="66"/>
            <w:noWrap/>
            <w:vAlign w:val="bottom"/>
            <w:hideMark/>
          </w:tcPr>
          <w:p w14:paraId="264C43AC" w14:textId="77777777" w:rsidR="00096B72" w:rsidRPr="00396BD6" w:rsidRDefault="00096B72" w:rsidP="00096B72">
            <w:pPr>
              <w:spacing w:after="0" w:line="240" w:lineRule="auto"/>
              <w:rPr>
                <w:b/>
                <w:bCs/>
                <w:szCs w:val="24"/>
              </w:rPr>
            </w:pPr>
            <w:r w:rsidRPr="00396BD6">
              <w:rPr>
                <w:b/>
                <w:bCs/>
                <w:szCs w:val="24"/>
              </w:rPr>
              <w:t>2</w:t>
            </w:r>
          </w:p>
        </w:tc>
        <w:tc>
          <w:tcPr>
            <w:tcW w:w="440" w:type="dxa"/>
            <w:tcBorders>
              <w:top w:val="nil"/>
              <w:left w:val="nil"/>
              <w:bottom w:val="single" w:sz="4" w:space="0" w:color="auto"/>
              <w:right w:val="single" w:sz="4" w:space="0" w:color="auto"/>
            </w:tcBorders>
            <w:shd w:val="clear" w:color="auto" w:fill="F7CAAC" w:themeFill="accent2" w:themeFillTint="66"/>
            <w:noWrap/>
            <w:vAlign w:val="bottom"/>
            <w:hideMark/>
          </w:tcPr>
          <w:p w14:paraId="56CCD993" w14:textId="77777777" w:rsidR="00096B72" w:rsidRPr="00396BD6" w:rsidRDefault="00096B72" w:rsidP="00096B72">
            <w:pPr>
              <w:spacing w:after="0" w:line="240" w:lineRule="auto"/>
              <w:rPr>
                <w:b/>
                <w:bCs/>
                <w:szCs w:val="24"/>
              </w:rPr>
            </w:pPr>
            <w:r w:rsidRPr="00396BD6">
              <w:rPr>
                <w:b/>
                <w:bCs/>
                <w:szCs w:val="24"/>
              </w:rPr>
              <w:t>1</w:t>
            </w:r>
          </w:p>
        </w:tc>
        <w:tc>
          <w:tcPr>
            <w:tcW w:w="708" w:type="dxa"/>
            <w:tcBorders>
              <w:top w:val="nil"/>
              <w:left w:val="nil"/>
              <w:bottom w:val="single" w:sz="4" w:space="0" w:color="auto"/>
              <w:right w:val="single" w:sz="4" w:space="0" w:color="auto"/>
            </w:tcBorders>
            <w:shd w:val="clear" w:color="auto" w:fill="F7CAAC" w:themeFill="accent2" w:themeFillTint="66"/>
            <w:vAlign w:val="bottom"/>
            <w:hideMark/>
          </w:tcPr>
          <w:p w14:paraId="0BC3D02C" w14:textId="77777777" w:rsidR="00096B72" w:rsidRPr="00396BD6" w:rsidRDefault="00096B72" w:rsidP="00096B72">
            <w:pPr>
              <w:spacing w:after="0" w:line="240" w:lineRule="auto"/>
              <w:rPr>
                <w:b/>
                <w:bCs/>
                <w:szCs w:val="24"/>
              </w:rPr>
            </w:pPr>
            <w:proofErr w:type="spellStart"/>
            <w:r w:rsidRPr="00396BD6">
              <w:rPr>
                <w:b/>
                <w:bCs/>
                <w:szCs w:val="24"/>
              </w:rPr>
              <w:t>Усп</w:t>
            </w:r>
            <w:proofErr w:type="spellEnd"/>
            <w:r w:rsidRPr="00396BD6">
              <w:rPr>
                <w:b/>
                <w:bCs/>
                <w:szCs w:val="24"/>
              </w:rPr>
              <w:t>.</w:t>
            </w:r>
          </w:p>
        </w:tc>
        <w:tc>
          <w:tcPr>
            <w:tcW w:w="789" w:type="dxa"/>
            <w:tcBorders>
              <w:top w:val="nil"/>
              <w:left w:val="nil"/>
              <w:bottom w:val="single" w:sz="4" w:space="0" w:color="auto"/>
              <w:right w:val="single" w:sz="4" w:space="0" w:color="auto"/>
            </w:tcBorders>
            <w:shd w:val="clear" w:color="auto" w:fill="F7CAAC" w:themeFill="accent2" w:themeFillTint="66"/>
            <w:noWrap/>
            <w:vAlign w:val="bottom"/>
            <w:hideMark/>
          </w:tcPr>
          <w:p w14:paraId="7215CD72" w14:textId="77777777" w:rsidR="00096B72" w:rsidRPr="00396BD6" w:rsidRDefault="00096B72" w:rsidP="00096B72">
            <w:pPr>
              <w:spacing w:after="0" w:line="240" w:lineRule="auto"/>
              <w:rPr>
                <w:b/>
                <w:bCs/>
                <w:szCs w:val="24"/>
              </w:rPr>
            </w:pPr>
            <w:proofErr w:type="spellStart"/>
            <w:r w:rsidRPr="00396BD6">
              <w:rPr>
                <w:b/>
                <w:bCs/>
                <w:szCs w:val="24"/>
              </w:rPr>
              <w:t>Кач</w:t>
            </w:r>
            <w:proofErr w:type="spellEnd"/>
            <w:r w:rsidRPr="00396BD6">
              <w:rPr>
                <w:b/>
                <w:bCs/>
                <w:szCs w:val="24"/>
              </w:rPr>
              <w:t>.</w:t>
            </w:r>
          </w:p>
        </w:tc>
        <w:tc>
          <w:tcPr>
            <w:tcW w:w="496" w:type="dxa"/>
            <w:tcBorders>
              <w:top w:val="nil"/>
              <w:left w:val="nil"/>
              <w:bottom w:val="single" w:sz="4" w:space="0" w:color="auto"/>
              <w:right w:val="single" w:sz="4" w:space="0" w:color="auto"/>
            </w:tcBorders>
            <w:shd w:val="clear" w:color="auto" w:fill="F7CAAC" w:themeFill="accent2" w:themeFillTint="66"/>
            <w:noWrap/>
            <w:vAlign w:val="bottom"/>
            <w:hideMark/>
          </w:tcPr>
          <w:p w14:paraId="497787B9" w14:textId="77777777" w:rsidR="00096B72" w:rsidRPr="00396BD6" w:rsidRDefault="00096B72" w:rsidP="00096B72">
            <w:pPr>
              <w:spacing w:after="0" w:line="240" w:lineRule="auto"/>
              <w:rPr>
                <w:b/>
                <w:bCs/>
                <w:szCs w:val="24"/>
              </w:rPr>
            </w:pPr>
            <w:r w:rsidRPr="00396BD6">
              <w:rPr>
                <w:b/>
                <w:bCs/>
                <w:szCs w:val="24"/>
              </w:rPr>
              <w:t>СБ</w:t>
            </w:r>
          </w:p>
        </w:tc>
        <w:tc>
          <w:tcPr>
            <w:tcW w:w="1157" w:type="dxa"/>
            <w:tcBorders>
              <w:top w:val="nil"/>
              <w:left w:val="nil"/>
              <w:bottom w:val="single" w:sz="4" w:space="0" w:color="auto"/>
              <w:right w:val="single" w:sz="4" w:space="0" w:color="auto"/>
            </w:tcBorders>
            <w:shd w:val="clear" w:color="auto" w:fill="F7CAAC" w:themeFill="accent2" w:themeFillTint="66"/>
            <w:noWrap/>
            <w:vAlign w:val="bottom"/>
            <w:hideMark/>
          </w:tcPr>
          <w:p w14:paraId="099EA10C" w14:textId="77777777" w:rsidR="00096B72" w:rsidRPr="00396BD6" w:rsidRDefault="00096B72" w:rsidP="00096B72">
            <w:pPr>
              <w:spacing w:after="0" w:line="240" w:lineRule="auto"/>
              <w:rPr>
                <w:b/>
                <w:bCs/>
                <w:szCs w:val="24"/>
              </w:rPr>
            </w:pPr>
            <w:r w:rsidRPr="00396BD6">
              <w:rPr>
                <w:b/>
                <w:bCs/>
                <w:szCs w:val="24"/>
              </w:rPr>
              <w:t>Учитель</w:t>
            </w:r>
          </w:p>
        </w:tc>
      </w:tr>
      <w:tr w:rsidR="00096B72" w:rsidRPr="00396BD6" w14:paraId="195CF902" w14:textId="77777777" w:rsidTr="002D487C">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0020BEC" w14:textId="77777777" w:rsidR="00096B72" w:rsidRPr="00396BD6" w:rsidRDefault="00096B72" w:rsidP="00096B72">
            <w:pPr>
              <w:spacing w:after="0" w:line="240" w:lineRule="auto"/>
              <w:rPr>
                <w:szCs w:val="24"/>
              </w:rPr>
            </w:pPr>
            <w:r w:rsidRPr="00396BD6">
              <w:rPr>
                <w:szCs w:val="24"/>
              </w:rPr>
              <w:t>8А</w:t>
            </w:r>
          </w:p>
        </w:tc>
        <w:tc>
          <w:tcPr>
            <w:tcW w:w="639" w:type="dxa"/>
            <w:tcBorders>
              <w:top w:val="nil"/>
              <w:left w:val="nil"/>
              <w:bottom w:val="single" w:sz="4" w:space="0" w:color="auto"/>
              <w:right w:val="single" w:sz="4" w:space="0" w:color="auto"/>
            </w:tcBorders>
            <w:shd w:val="clear" w:color="auto" w:fill="auto"/>
            <w:noWrap/>
            <w:vAlign w:val="bottom"/>
            <w:hideMark/>
          </w:tcPr>
          <w:p w14:paraId="499039F2" w14:textId="77777777" w:rsidR="00096B72" w:rsidRPr="00396BD6" w:rsidRDefault="00096B72" w:rsidP="00096B72">
            <w:pPr>
              <w:spacing w:after="0" w:line="240" w:lineRule="auto"/>
              <w:rPr>
                <w:szCs w:val="24"/>
              </w:rPr>
            </w:pPr>
            <w:r w:rsidRPr="00396BD6">
              <w:rPr>
                <w:szCs w:val="24"/>
              </w:rPr>
              <w:t>32</w:t>
            </w:r>
          </w:p>
        </w:tc>
        <w:tc>
          <w:tcPr>
            <w:tcW w:w="607" w:type="dxa"/>
            <w:tcBorders>
              <w:top w:val="nil"/>
              <w:left w:val="nil"/>
              <w:bottom w:val="single" w:sz="4" w:space="0" w:color="auto"/>
              <w:right w:val="single" w:sz="4" w:space="0" w:color="auto"/>
            </w:tcBorders>
            <w:shd w:val="clear" w:color="auto" w:fill="auto"/>
            <w:noWrap/>
            <w:vAlign w:val="bottom"/>
            <w:hideMark/>
          </w:tcPr>
          <w:p w14:paraId="3D0BD141" w14:textId="77777777" w:rsidR="00096B72" w:rsidRPr="00396BD6" w:rsidRDefault="00096B72" w:rsidP="00096B72">
            <w:pPr>
              <w:spacing w:after="0" w:line="240" w:lineRule="auto"/>
              <w:rPr>
                <w:szCs w:val="24"/>
              </w:rPr>
            </w:pPr>
            <w:r w:rsidRPr="00396BD6">
              <w:rPr>
                <w:szCs w:val="24"/>
              </w:rPr>
              <w:t>27</w:t>
            </w:r>
          </w:p>
        </w:tc>
        <w:tc>
          <w:tcPr>
            <w:tcW w:w="533" w:type="dxa"/>
            <w:tcBorders>
              <w:top w:val="nil"/>
              <w:left w:val="nil"/>
              <w:bottom w:val="single" w:sz="4" w:space="0" w:color="auto"/>
              <w:right w:val="single" w:sz="4" w:space="0" w:color="auto"/>
            </w:tcBorders>
            <w:shd w:val="clear" w:color="auto" w:fill="auto"/>
            <w:noWrap/>
            <w:vAlign w:val="bottom"/>
            <w:hideMark/>
          </w:tcPr>
          <w:p w14:paraId="09678A60" w14:textId="77777777" w:rsidR="00096B72" w:rsidRPr="00396BD6" w:rsidRDefault="00096B72" w:rsidP="00096B72">
            <w:pPr>
              <w:spacing w:after="0" w:line="240" w:lineRule="auto"/>
              <w:rPr>
                <w:szCs w:val="24"/>
              </w:rPr>
            </w:pPr>
            <w:r w:rsidRPr="00396BD6">
              <w:rPr>
                <w:szCs w:val="24"/>
              </w:rPr>
              <w:t>10</w:t>
            </w:r>
          </w:p>
        </w:tc>
        <w:tc>
          <w:tcPr>
            <w:tcW w:w="440" w:type="dxa"/>
            <w:tcBorders>
              <w:top w:val="nil"/>
              <w:left w:val="nil"/>
              <w:bottom w:val="single" w:sz="4" w:space="0" w:color="auto"/>
              <w:right w:val="single" w:sz="4" w:space="0" w:color="auto"/>
            </w:tcBorders>
            <w:shd w:val="clear" w:color="auto" w:fill="auto"/>
            <w:noWrap/>
            <w:vAlign w:val="bottom"/>
            <w:hideMark/>
          </w:tcPr>
          <w:p w14:paraId="64343D98" w14:textId="77777777" w:rsidR="00096B72" w:rsidRPr="00396BD6" w:rsidRDefault="00096B72" w:rsidP="00096B72">
            <w:pPr>
              <w:spacing w:after="0" w:line="240" w:lineRule="auto"/>
              <w:rPr>
                <w:szCs w:val="24"/>
              </w:rPr>
            </w:pPr>
            <w:r w:rsidRPr="00396BD6">
              <w:rPr>
                <w:szCs w:val="24"/>
              </w:rPr>
              <w:t>17</w:t>
            </w:r>
          </w:p>
        </w:tc>
        <w:tc>
          <w:tcPr>
            <w:tcW w:w="440" w:type="dxa"/>
            <w:tcBorders>
              <w:top w:val="nil"/>
              <w:left w:val="nil"/>
              <w:bottom w:val="single" w:sz="4" w:space="0" w:color="auto"/>
              <w:right w:val="single" w:sz="4" w:space="0" w:color="auto"/>
            </w:tcBorders>
            <w:shd w:val="clear" w:color="auto" w:fill="auto"/>
            <w:noWrap/>
            <w:vAlign w:val="bottom"/>
            <w:hideMark/>
          </w:tcPr>
          <w:p w14:paraId="432BDD51" w14:textId="77777777" w:rsidR="00096B72" w:rsidRPr="00396BD6" w:rsidRDefault="00096B72" w:rsidP="00096B72">
            <w:pPr>
              <w:spacing w:after="0" w:line="240" w:lineRule="auto"/>
              <w:rPr>
                <w:szCs w:val="24"/>
              </w:rPr>
            </w:pPr>
            <w:r w:rsidRPr="00396BD6">
              <w:rPr>
                <w:szCs w:val="24"/>
              </w:rPr>
              <w:t>0</w:t>
            </w:r>
          </w:p>
        </w:tc>
        <w:tc>
          <w:tcPr>
            <w:tcW w:w="328" w:type="dxa"/>
            <w:tcBorders>
              <w:top w:val="nil"/>
              <w:left w:val="nil"/>
              <w:bottom w:val="single" w:sz="4" w:space="0" w:color="auto"/>
              <w:right w:val="single" w:sz="4" w:space="0" w:color="auto"/>
            </w:tcBorders>
            <w:shd w:val="clear" w:color="auto" w:fill="auto"/>
            <w:noWrap/>
            <w:vAlign w:val="bottom"/>
            <w:hideMark/>
          </w:tcPr>
          <w:p w14:paraId="04D631E3" w14:textId="77777777" w:rsidR="00096B72" w:rsidRPr="00396BD6" w:rsidRDefault="00096B72" w:rsidP="00096B72">
            <w:pPr>
              <w:spacing w:after="0" w:line="240" w:lineRule="auto"/>
              <w:rPr>
                <w:szCs w:val="24"/>
              </w:rPr>
            </w:pPr>
            <w:r w:rsidRPr="00396BD6">
              <w:rPr>
                <w:szCs w:val="24"/>
              </w:rPr>
              <w:t>0</w:t>
            </w:r>
          </w:p>
        </w:tc>
        <w:tc>
          <w:tcPr>
            <w:tcW w:w="365" w:type="dxa"/>
            <w:tcBorders>
              <w:top w:val="nil"/>
              <w:left w:val="nil"/>
              <w:bottom w:val="single" w:sz="4" w:space="0" w:color="auto"/>
              <w:right w:val="single" w:sz="4" w:space="0" w:color="auto"/>
            </w:tcBorders>
            <w:shd w:val="clear" w:color="auto" w:fill="auto"/>
            <w:noWrap/>
            <w:vAlign w:val="bottom"/>
            <w:hideMark/>
          </w:tcPr>
          <w:p w14:paraId="2844938E" w14:textId="77777777" w:rsidR="00096B72" w:rsidRPr="00396BD6" w:rsidRDefault="00096B72" w:rsidP="00096B72">
            <w:pPr>
              <w:spacing w:after="0" w:line="240" w:lineRule="auto"/>
              <w:rPr>
                <w:szCs w:val="24"/>
              </w:rPr>
            </w:pPr>
            <w:r w:rsidRPr="00396BD6">
              <w:rPr>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14:paraId="69DD6A00" w14:textId="77777777" w:rsidR="00096B72" w:rsidRPr="00396BD6" w:rsidRDefault="00096B72" w:rsidP="00096B72">
            <w:pPr>
              <w:spacing w:after="0" w:line="240" w:lineRule="auto"/>
              <w:rPr>
                <w:szCs w:val="24"/>
              </w:rPr>
            </w:pPr>
            <w:r w:rsidRPr="00396BD6">
              <w:rPr>
                <w:szCs w:val="24"/>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E3883C6" w14:textId="77777777" w:rsidR="00096B72" w:rsidRPr="00396BD6" w:rsidRDefault="00096B72" w:rsidP="00096B72">
            <w:pPr>
              <w:spacing w:after="0" w:line="240" w:lineRule="auto"/>
              <w:rPr>
                <w:szCs w:val="24"/>
              </w:rPr>
            </w:pPr>
            <w:r w:rsidRPr="00396BD6">
              <w:rPr>
                <w:szCs w:val="24"/>
              </w:rPr>
              <w:t>100%</w:t>
            </w:r>
          </w:p>
        </w:tc>
        <w:tc>
          <w:tcPr>
            <w:tcW w:w="500" w:type="dxa"/>
            <w:tcBorders>
              <w:top w:val="nil"/>
              <w:left w:val="nil"/>
              <w:bottom w:val="single" w:sz="4" w:space="0" w:color="auto"/>
              <w:right w:val="single" w:sz="4" w:space="0" w:color="auto"/>
            </w:tcBorders>
            <w:shd w:val="clear" w:color="auto" w:fill="auto"/>
            <w:noWrap/>
            <w:vAlign w:val="bottom"/>
            <w:hideMark/>
          </w:tcPr>
          <w:p w14:paraId="092433DA" w14:textId="77777777" w:rsidR="00096B72" w:rsidRPr="00396BD6" w:rsidRDefault="00096B72" w:rsidP="00096B72">
            <w:pPr>
              <w:spacing w:after="0" w:line="240" w:lineRule="auto"/>
              <w:rPr>
                <w:szCs w:val="24"/>
              </w:rPr>
            </w:pPr>
            <w:r w:rsidRPr="00396BD6">
              <w:rPr>
                <w:szCs w:val="24"/>
              </w:rPr>
              <w:t>4,3</w:t>
            </w:r>
          </w:p>
        </w:tc>
        <w:tc>
          <w:tcPr>
            <w:tcW w:w="448" w:type="dxa"/>
            <w:gridSpan w:val="2"/>
            <w:tcBorders>
              <w:top w:val="nil"/>
              <w:left w:val="nil"/>
              <w:bottom w:val="single" w:sz="4" w:space="0" w:color="auto"/>
              <w:right w:val="single" w:sz="4" w:space="0" w:color="auto"/>
            </w:tcBorders>
            <w:shd w:val="clear" w:color="auto" w:fill="auto"/>
            <w:noWrap/>
            <w:vAlign w:val="bottom"/>
            <w:hideMark/>
          </w:tcPr>
          <w:p w14:paraId="4CE5DB7B" w14:textId="77777777" w:rsidR="00096B72" w:rsidRPr="00396BD6" w:rsidRDefault="00096B72" w:rsidP="00096B72">
            <w:pPr>
              <w:spacing w:after="0" w:line="240" w:lineRule="auto"/>
              <w:rPr>
                <w:szCs w:val="24"/>
              </w:rPr>
            </w:pPr>
            <w:r w:rsidRPr="00396BD6">
              <w:rPr>
                <w:szCs w:val="24"/>
              </w:rPr>
              <w:t>6</w:t>
            </w:r>
          </w:p>
        </w:tc>
        <w:tc>
          <w:tcPr>
            <w:tcW w:w="440" w:type="dxa"/>
            <w:tcBorders>
              <w:top w:val="nil"/>
              <w:left w:val="nil"/>
              <w:bottom w:val="single" w:sz="4" w:space="0" w:color="auto"/>
              <w:right w:val="single" w:sz="4" w:space="0" w:color="auto"/>
            </w:tcBorders>
            <w:shd w:val="clear" w:color="auto" w:fill="auto"/>
            <w:noWrap/>
            <w:vAlign w:val="bottom"/>
            <w:hideMark/>
          </w:tcPr>
          <w:p w14:paraId="2921DABF" w14:textId="77777777" w:rsidR="00096B72" w:rsidRPr="00396BD6" w:rsidRDefault="00096B72" w:rsidP="00096B72">
            <w:pPr>
              <w:spacing w:after="0" w:line="240" w:lineRule="auto"/>
              <w:rPr>
                <w:szCs w:val="24"/>
              </w:rPr>
            </w:pPr>
            <w:r w:rsidRPr="00396BD6">
              <w:rPr>
                <w:szCs w:val="24"/>
              </w:rPr>
              <w:t>21</w:t>
            </w:r>
          </w:p>
        </w:tc>
        <w:tc>
          <w:tcPr>
            <w:tcW w:w="440" w:type="dxa"/>
            <w:tcBorders>
              <w:top w:val="nil"/>
              <w:left w:val="nil"/>
              <w:bottom w:val="single" w:sz="4" w:space="0" w:color="auto"/>
              <w:right w:val="single" w:sz="4" w:space="0" w:color="auto"/>
            </w:tcBorders>
            <w:shd w:val="clear" w:color="auto" w:fill="auto"/>
            <w:noWrap/>
            <w:vAlign w:val="bottom"/>
            <w:hideMark/>
          </w:tcPr>
          <w:p w14:paraId="12D19BCB" w14:textId="77777777" w:rsidR="00096B72" w:rsidRPr="00396BD6" w:rsidRDefault="00096B72" w:rsidP="00096B72">
            <w:pPr>
              <w:spacing w:after="0" w:line="240" w:lineRule="auto"/>
              <w:rPr>
                <w:szCs w:val="24"/>
              </w:rPr>
            </w:pPr>
            <w:r w:rsidRPr="00396BD6">
              <w:rPr>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14:paraId="0E527C63" w14:textId="77777777" w:rsidR="00096B72" w:rsidRPr="00396BD6" w:rsidRDefault="00096B72" w:rsidP="00096B72">
            <w:pPr>
              <w:spacing w:after="0" w:line="240" w:lineRule="auto"/>
              <w:rPr>
                <w:szCs w:val="24"/>
              </w:rPr>
            </w:pPr>
            <w:r w:rsidRPr="00396BD6">
              <w:rPr>
                <w:szCs w:val="24"/>
              </w:rPr>
              <w:t>0</w:t>
            </w:r>
          </w:p>
        </w:tc>
        <w:tc>
          <w:tcPr>
            <w:tcW w:w="440" w:type="dxa"/>
            <w:tcBorders>
              <w:top w:val="nil"/>
              <w:left w:val="nil"/>
              <w:bottom w:val="single" w:sz="4" w:space="0" w:color="auto"/>
              <w:right w:val="single" w:sz="4" w:space="0" w:color="auto"/>
            </w:tcBorders>
            <w:shd w:val="clear" w:color="auto" w:fill="auto"/>
            <w:noWrap/>
            <w:vAlign w:val="bottom"/>
            <w:hideMark/>
          </w:tcPr>
          <w:p w14:paraId="0D7A99F1" w14:textId="77777777" w:rsidR="00096B72" w:rsidRPr="00396BD6" w:rsidRDefault="00096B72" w:rsidP="00096B72">
            <w:pPr>
              <w:spacing w:after="0" w:line="240" w:lineRule="auto"/>
              <w:rPr>
                <w:szCs w:val="24"/>
              </w:rPr>
            </w:pPr>
            <w:r w:rsidRPr="00396BD6">
              <w:rPr>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14:paraId="337059F7" w14:textId="77777777" w:rsidR="00096B72" w:rsidRPr="00396BD6" w:rsidRDefault="00096B72" w:rsidP="00096B72">
            <w:pPr>
              <w:spacing w:after="0" w:line="240" w:lineRule="auto"/>
              <w:rPr>
                <w:szCs w:val="24"/>
              </w:rPr>
            </w:pPr>
            <w:r w:rsidRPr="00396BD6">
              <w:rPr>
                <w:szCs w:val="24"/>
              </w:rPr>
              <w:t>100%</w:t>
            </w:r>
          </w:p>
        </w:tc>
        <w:tc>
          <w:tcPr>
            <w:tcW w:w="789" w:type="dxa"/>
            <w:tcBorders>
              <w:top w:val="nil"/>
              <w:left w:val="nil"/>
              <w:bottom w:val="single" w:sz="4" w:space="0" w:color="auto"/>
              <w:right w:val="single" w:sz="4" w:space="0" w:color="auto"/>
            </w:tcBorders>
            <w:shd w:val="clear" w:color="auto" w:fill="auto"/>
            <w:noWrap/>
            <w:vAlign w:val="bottom"/>
            <w:hideMark/>
          </w:tcPr>
          <w:p w14:paraId="78382108" w14:textId="77777777" w:rsidR="00096B72" w:rsidRPr="00396BD6" w:rsidRDefault="00096B72" w:rsidP="00096B72">
            <w:pPr>
              <w:spacing w:after="0" w:line="240" w:lineRule="auto"/>
              <w:rPr>
                <w:szCs w:val="24"/>
              </w:rPr>
            </w:pPr>
            <w:r w:rsidRPr="00396BD6">
              <w:rPr>
                <w:szCs w:val="24"/>
              </w:rPr>
              <w:t>100%</w:t>
            </w:r>
          </w:p>
        </w:tc>
        <w:tc>
          <w:tcPr>
            <w:tcW w:w="496" w:type="dxa"/>
            <w:tcBorders>
              <w:top w:val="nil"/>
              <w:left w:val="nil"/>
              <w:bottom w:val="single" w:sz="4" w:space="0" w:color="auto"/>
              <w:right w:val="single" w:sz="4" w:space="0" w:color="auto"/>
            </w:tcBorders>
            <w:shd w:val="clear" w:color="auto" w:fill="auto"/>
            <w:noWrap/>
            <w:vAlign w:val="bottom"/>
            <w:hideMark/>
          </w:tcPr>
          <w:p w14:paraId="1C583AFA" w14:textId="77777777" w:rsidR="00096B72" w:rsidRPr="00396BD6" w:rsidRDefault="00096B72" w:rsidP="00096B72">
            <w:pPr>
              <w:spacing w:after="0" w:line="240" w:lineRule="auto"/>
              <w:rPr>
                <w:szCs w:val="24"/>
              </w:rPr>
            </w:pPr>
            <w:r w:rsidRPr="00396BD6">
              <w:rPr>
                <w:szCs w:val="24"/>
              </w:rPr>
              <w:t>4,4</w:t>
            </w:r>
          </w:p>
        </w:tc>
        <w:tc>
          <w:tcPr>
            <w:tcW w:w="1157" w:type="dxa"/>
            <w:tcBorders>
              <w:top w:val="nil"/>
              <w:left w:val="nil"/>
              <w:bottom w:val="single" w:sz="4" w:space="0" w:color="auto"/>
              <w:right w:val="single" w:sz="4" w:space="0" w:color="auto"/>
            </w:tcBorders>
            <w:shd w:val="clear" w:color="auto" w:fill="auto"/>
            <w:noWrap/>
            <w:vAlign w:val="bottom"/>
            <w:hideMark/>
          </w:tcPr>
          <w:p w14:paraId="7FDB4117" w14:textId="77777777" w:rsidR="00096B72" w:rsidRPr="00396BD6" w:rsidRDefault="00096B72" w:rsidP="00096B72">
            <w:pPr>
              <w:spacing w:after="0" w:line="240" w:lineRule="auto"/>
              <w:rPr>
                <w:szCs w:val="24"/>
              </w:rPr>
            </w:pPr>
            <w:proofErr w:type="spellStart"/>
            <w:r w:rsidRPr="00396BD6">
              <w:rPr>
                <w:szCs w:val="24"/>
              </w:rPr>
              <w:t>Гоморова</w:t>
            </w:r>
            <w:proofErr w:type="spellEnd"/>
            <w:r w:rsidRPr="00396BD6">
              <w:rPr>
                <w:szCs w:val="24"/>
              </w:rPr>
              <w:t xml:space="preserve"> А.А.</w:t>
            </w:r>
          </w:p>
        </w:tc>
      </w:tr>
      <w:tr w:rsidR="00096B72" w:rsidRPr="00396BD6" w14:paraId="400B6245" w14:textId="77777777" w:rsidTr="002D487C">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EC979B3" w14:textId="77777777" w:rsidR="00096B72" w:rsidRPr="00396BD6" w:rsidRDefault="00096B72" w:rsidP="00096B72">
            <w:pPr>
              <w:spacing w:after="0" w:line="240" w:lineRule="auto"/>
              <w:rPr>
                <w:szCs w:val="24"/>
              </w:rPr>
            </w:pPr>
            <w:r w:rsidRPr="00396BD6">
              <w:rPr>
                <w:szCs w:val="24"/>
              </w:rPr>
              <w:t>8Б</w:t>
            </w:r>
          </w:p>
        </w:tc>
        <w:tc>
          <w:tcPr>
            <w:tcW w:w="639" w:type="dxa"/>
            <w:tcBorders>
              <w:top w:val="nil"/>
              <w:left w:val="nil"/>
              <w:bottom w:val="single" w:sz="4" w:space="0" w:color="auto"/>
              <w:right w:val="single" w:sz="4" w:space="0" w:color="auto"/>
            </w:tcBorders>
            <w:shd w:val="clear" w:color="auto" w:fill="auto"/>
            <w:noWrap/>
            <w:vAlign w:val="bottom"/>
            <w:hideMark/>
          </w:tcPr>
          <w:p w14:paraId="324E95CE" w14:textId="77777777" w:rsidR="00096B72" w:rsidRPr="00396BD6" w:rsidRDefault="00096B72" w:rsidP="00096B72">
            <w:pPr>
              <w:spacing w:after="0" w:line="240" w:lineRule="auto"/>
              <w:rPr>
                <w:szCs w:val="24"/>
              </w:rPr>
            </w:pPr>
            <w:r w:rsidRPr="00396BD6">
              <w:rPr>
                <w:szCs w:val="24"/>
              </w:rPr>
              <w:t>27</w:t>
            </w:r>
          </w:p>
        </w:tc>
        <w:tc>
          <w:tcPr>
            <w:tcW w:w="607" w:type="dxa"/>
            <w:tcBorders>
              <w:top w:val="nil"/>
              <w:left w:val="nil"/>
              <w:bottom w:val="single" w:sz="4" w:space="0" w:color="auto"/>
              <w:right w:val="single" w:sz="4" w:space="0" w:color="auto"/>
            </w:tcBorders>
            <w:shd w:val="clear" w:color="auto" w:fill="auto"/>
            <w:noWrap/>
            <w:vAlign w:val="bottom"/>
            <w:hideMark/>
          </w:tcPr>
          <w:p w14:paraId="0BD5C825" w14:textId="77777777" w:rsidR="00096B72" w:rsidRPr="00396BD6" w:rsidRDefault="00096B72" w:rsidP="00096B72">
            <w:pPr>
              <w:spacing w:after="0" w:line="240" w:lineRule="auto"/>
              <w:rPr>
                <w:szCs w:val="24"/>
              </w:rPr>
            </w:pPr>
            <w:r w:rsidRPr="00396BD6">
              <w:rPr>
                <w:szCs w:val="24"/>
              </w:rPr>
              <w:t>25</w:t>
            </w:r>
          </w:p>
        </w:tc>
        <w:tc>
          <w:tcPr>
            <w:tcW w:w="533" w:type="dxa"/>
            <w:tcBorders>
              <w:top w:val="nil"/>
              <w:left w:val="nil"/>
              <w:bottom w:val="single" w:sz="4" w:space="0" w:color="auto"/>
              <w:right w:val="single" w:sz="4" w:space="0" w:color="auto"/>
            </w:tcBorders>
            <w:shd w:val="clear" w:color="auto" w:fill="auto"/>
            <w:noWrap/>
            <w:vAlign w:val="bottom"/>
            <w:hideMark/>
          </w:tcPr>
          <w:p w14:paraId="236BF1C9" w14:textId="77777777" w:rsidR="00096B72" w:rsidRPr="00396BD6" w:rsidRDefault="00096B72" w:rsidP="00096B72">
            <w:pPr>
              <w:spacing w:after="0" w:line="240" w:lineRule="auto"/>
              <w:rPr>
                <w:szCs w:val="24"/>
              </w:rPr>
            </w:pPr>
            <w:r w:rsidRPr="00396BD6">
              <w:rPr>
                <w:szCs w:val="24"/>
              </w:rPr>
              <w:t>1</w:t>
            </w:r>
          </w:p>
        </w:tc>
        <w:tc>
          <w:tcPr>
            <w:tcW w:w="440" w:type="dxa"/>
            <w:tcBorders>
              <w:top w:val="nil"/>
              <w:left w:val="nil"/>
              <w:bottom w:val="single" w:sz="4" w:space="0" w:color="auto"/>
              <w:right w:val="single" w:sz="4" w:space="0" w:color="auto"/>
            </w:tcBorders>
            <w:shd w:val="clear" w:color="auto" w:fill="auto"/>
            <w:noWrap/>
            <w:vAlign w:val="bottom"/>
            <w:hideMark/>
          </w:tcPr>
          <w:p w14:paraId="7F27644A" w14:textId="77777777" w:rsidR="00096B72" w:rsidRPr="00396BD6" w:rsidRDefault="00096B72" w:rsidP="00096B72">
            <w:pPr>
              <w:spacing w:after="0" w:line="240" w:lineRule="auto"/>
              <w:rPr>
                <w:szCs w:val="24"/>
              </w:rPr>
            </w:pPr>
            <w:r w:rsidRPr="00396BD6">
              <w:rPr>
                <w:szCs w:val="24"/>
              </w:rPr>
              <w:t>14</w:t>
            </w:r>
          </w:p>
        </w:tc>
        <w:tc>
          <w:tcPr>
            <w:tcW w:w="440" w:type="dxa"/>
            <w:tcBorders>
              <w:top w:val="nil"/>
              <w:left w:val="nil"/>
              <w:bottom w:val="single" w:sz="4" w:space="0" w:color="auto"/>
              <w:right w:val="single" w:sz="4" w:space="0" w:color="auto"/>
            </w:tcBorders>
            <w:shd w:val="clear" w:color="auto" w:fill="auto"/>
            <w:noWrap/>
            <w:vAlign w:val="bottom"/>
            <w:hideMark/>
          </w:tcPr>
          <w:p w14:paraId="253F5489" w14:textId="77777777" w:rsidR="00096B72" w:rsidRPr="00396BD6" w:rsidRDefault="00096B72" w:rsidP="00096B72">
            <w:pPr>
              <w:spacing w:after="0" w:line="240" w:lineRule="auto"/>
              <w:rPr>
                <w:szCs w:val="24"/>
              </w:rPr>
            </w:pPr>
            <w:r w:rsidRPr="00396BD6">
              <w:rPr>
                <w:szCs w:val="24"/>
              </w:rPr>
              <w:t>5</w:t>
            </w:r>
          </w:p>
        </w:tc>
        <w:tc>
          <w:tcPr>
            <w:tcW w:w="328" w:type="dxa"/>
            <w:tcBorders>
              <w:top w:val="nil"/>
              <w:left w:val="nil"/>
              <w:bottom w:val="single" w:sz="4" w:space="0" w:color="auto"/>
              <w:right w:val="single" w:sz="4" w:space="0" w:color="auto"/>
            </w:tcBorders>
            <w:shd w:val="clear" w:color="auto" w:fill="auto"/>
            <w:noWrap/>
            <w:vAlign w:val="bottom"/>
            <w:hideMark/>
          </w:tcPr>
          <w:p w14:paraId="099AC3BF" w14:textId="77777777" w:rsidR="00096B72" w:rsidRPr="00396BD6" w:rsidRDefault="00096B72" w:rsidP="00096B72">
            <w:pPr>
              <w:spacing w:after="0" w:line="240" w:lineRule="auto"/>
              <w:rPr>
                <w:szCs w:val="24"/>
              </w:rPr>
            </w:pPr>
            <w:r w:rsidRPr="00396BD6">
              <w:rPr>
                <w:szCs w:val="24"/>
              </w:rPr>
              <w:t>5</w:t>
            </w:r>
          </w:p>
        </w:tc>
        <w:tc>
          <w:tcPr>
            <w:tcW w:w="365" w:type="dxa"/>
            <w:tcBorders>
              <w:top w:val="nil"/>
              <w:left w:val="nil"/>
              <w:bottom w:val="single" w:sz="4" w:space="0" w:color="auto"/>
              <w:right w:val="single" w:sz="4" w:space="0" w:color="auto"/>
            </w:tcBorders>
            <w:shd w:val="clear" w:color="auto" w:fill="auto"/>
            <w:noWrap/>
            <w:vAlign w:val="bottom"/>
            <w:hideMark/>
          </w:tcPr>
          <w:p w14:paraId="11541DCD" w14:textId="77777777" w:rsidR="00096B72" w:rsidRPr="00396BD6" w:rsidRDefault="00096B72" w:rsidP="00096B72">
            <w:pPr>
              <w:spacing w:after="0" w:line="240" w:lineRule="auto"/>
              <w:rPr>
                <w:szCs w:val="24"/>
              </w:rPr>
            </w:pPr>
            <w:r w:rsidRPr="00396BD6">
              <w:rPr>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14:paraId="630809C7" w14:textId="77777777" w:rsidR="00096B72" w:rsidRPr="00396BD6" w:rsidRDefault="00096B72" w:rsidP="00096B72">
            <w:pPr>
              <w:spacing w:after="0" w:line="240" w:lineRule="auto"/>
              <w:rPr>
                <w:szCs w:val="24"/>
              </w:rPr>
            </w:pPr>
            <w:r w:rsidRPr="00396BD6">
              <w:rPr>
                <w:szCs w:val="24"/>
              </w:rPr>
              <w:t>79%</w:t>
            </w:r>
          </w:p>
        </w:tc>
        <w:tc>
          <w:tcPr>
            <w:tcW w:w="708" w:type="dxa"/>
            <w:tcBorders>
              <w:top w:val="nil"/>
              <w:left w:val="nil"/>
              <w:bottom w:val="single" w:sz="4" w:space="0" w:color="auto"/>
              <w:right w:val="single" w:sz="4" w:space="0" w:color="auto"/>
            </w:tcBorders>
            <w:shd w:val="clear" w:color="auto" w:fill="auto"/>
            <w:noWrap/>
            <w:vAlign w:val="bottom"/>
            <w:hideMark/>
          </w:tcPr>
          <w:p w14:paraId="466BFBFF" w14:textId="77777777" w:rsidR="00096B72" w:rsidRPr="00396BD6" w:rsidRDefault="00096B72" w:rsidP="00096B72">
            <w:pPr>
              <w:spacing w:after="0" w:line="240" w:lineRule="auto"/>
              <w:rPr>
                <w:szCs w:val="24"/>
              </w:rPr>
            </w:pPr>
            <w:r w:rsidRPr="00396BD6">
              <w:rPr>
                <w:szCs w:val="24"/>
              </w:rPr>
              <w:t>60%</w:t>
            </w:r>
          </w:p>
        </w:tc>
        <w:tc>
          <w:tcPr>
            <w:tcW w:w="500" w:type="dxa"/>
            <w:tcBorders>
              <w:top w:val="nil"/>
              <w:left w:val="nil"/>
              <w:bottom w:val="single" w:sz="4" w:space="0" w:color="auto"/>
              <w:right w:val="single" w:sz="4" w:space="0" w:color="auto"/>
            </w:tcBorders>
            <w:shd w:val="clear" w:color="auto" w:fill="auto"/>
            <w:noWrap/>
            <w:vAlign w:val="bottom"/>
            <w:hideMark/>
          </w:tcPr>
          <w:p w14:paraId="37AF4446" w14:textId="77777777" w:rsidR="00096B72" w:rsidRPr="00396BD6" w:rsidRDefault="00096B72" w:rsidP="00096B72">
            <w:pPr>
              <w:spacing w:after="0" w:line="240" w:lineRule="auto"/>
              <w:rPr>
                <w:szCs w:val="24"/>
              </w:rPr>
            </w:pPr>
            <w:r w:rsidRPr="00396BD6">
              <w:rPr>
                <w:szCs w:val="24"/>
              </w:rPr>
              <w:t>3,4</w:t>
            </w:r>
          </w:p>
        </w:tc>
        <w:tc>
          <w:tcPr>
            <w:tcW w:w="448" w:type="dxa"/>
            <w:gridSpan w:val="2"/>
            <w:tcBorders>
              <w:top w:val="nil"/>
              <w:left w:val="nil"/>
              <w:bottom w:val="single" w:sz="4" w:space="0" w:color="auto"/>
              <w:right w:val="single" w:sz="4" w:space="0" w:color="auto"/>
            </w:tcBorders>
            <w:shd w:val="clear" w:color="auto" w:fill="auto"/>
            <w:noWrap/>
            <w:vAlign w:val="bottom"/>
            <w:hideMark/>
          </w:tcPr>
          <w:p w14:paraId="59DAF4B7" w14:textId="77777777" w:rsidR="00096B72" w:rsidRPr="00396BD6" w:rsidRDefault="00096B72" w:rsidP="00096B72">
            <w:pPr>
              <w:spacing w:after="0" w:line="240" w:lineRule="auto"/>
              <w:rPr>
                <w:szCs w:val="24"/>
              </w:rPr>
            </w:pPr>
            <w:r w:rsidRPr="00396BD6">
              <w:rPr>
                <w:szCs w:val="24"/>
              </w:rPr>
              <w:t>1</w:t>
            </w:r>
          </w:p>
        </w:tc>
        <w:tc>
          <w:tcPr>
            <w:tcW w:w="440" w:type="dxa"/>
            <w:tcBorders>
              <w:top w:val="nil"/>
              <w:left w:val="nil"/>
              <w:bottom w:val="single" w:sz="4" w:space="0" w:color="auto"/>
              <w:right w:val="single" w:sz="4" w:space="0" w:color="auto"/>
            </w:tcBorders>
            <w:shd w:val="clear" w:color="auto" w:fill="auto"/>
            <w:noWrap/>
            <w:vAlign w:val="bottom"/>
            <w:hideMark/>
          </w:tcPr>
          <w:p w14:paraId="3FEAEEAA" w14:textId="77777777" w:rsidR="00096B72" w:rsidRPr="00396BD6" w:rsidRDefault="00096B72" w:rsidP="00096B72">
            <w:pPr>
              <w:spacing w:after="0" w:line="240" w:lineRule="auto"/>
              <w:rPr>
                <w:szCs w:val="24"/>
              </w:rPr>
            </w:pPr>
            <w:r w:rsidRPr="00396BD6">
              <w:rPr>
                <w:szCs w:val="24"/>
              </w:rPr>
              <w:t>14</w:t>
            </w:r>
          </w:p>
        </w:tc>
        <w:tc>
          <w:tcPr>
            <w:tcW w:w="440" w:type="dxa"/>
            <w:tcBorders>
              <w:top w:val="nil"/>
              <w:left w:val="nil"/>
              <w:bottom w:val="single" w:sz="4" w:space="0" w:color="auto"/>
              <w:right w:val="single" w:sz="4" w:space="0" w:color="auto"/>
            </w:tcBorders>
            <w:shd w:val="clear" w:color="auto" w:fill="auto"/>
            <w:noWrap/>
            <w:vAlign w:val="bottom"/>
            <w:hideMark/>
          </w:tcPr>
          <w:p w14:paraId="32D2D5F6" w14:textId="77777777" w:rsidR="00096B72" w:rsidRPr="00396BD6" w:rsidRDefault="00096B72" w:rsidP="00096B72">
            <w:pPr>
              <w:spacing w:after="0" w:line="240" w:lineRule="auto"/>
              <w:rPr>
                <w:szCs w:val="24"/>
              </w:rPr>
            </w:pPr>
            <w:r w:rsidRPr="00396BD6">
              <w:rPr>
                <w:szCs w:val="24"/>
              </w:rPr>
              <w:t>3</w:t>
            </w:r>
          </w:p>
        </w:tc>
        <w:tc>
          <w:tcPr>
            <w:tcW w:w="395" w:type="dxa"/>
            <w:tcBorders>
              <w:top w:val="nil"/>
              <w:left w:val="nil"/>
              <w:bottom w:val="single" w:sz="4" w:space="0" w:color="auto"/>
              <w:right w:val="single" w:sz="4" w:space="0" w:color="auto"/>
            </w:tcBorders>
            <w:shd w:val="clear" w:color="auto" w:fill="auto"/>
            <w:noWrap/>
            <w:vAlign w:val="bottom"/>
            <w:hideMark/>
          </w:tcPr>
          <w:p w14:paraId="5D670EEA" w14:textId="77777777" w:rsidR="00096B72" w:rsidRPr="00396BD6" w:rsidRDefault="00096B72" w:rsidP="00096B72">
            <w:pPr>
              <w:spacing w:after="0" w:line="240" w:lineRule="auto"/>
              <w:rPr>
                <w:szCs w:val="24"/>
              </w:rPr>
            </w:pPr>
            <w:r w:rsidRPr="00396BD6">
              <w:rPr>
                <w:szCs w:val="24"/>
              </w:rPr>
              <w:t>6</w:t>
            </w:r>
          </w:p>
        </w:tc>
        <w:tc>
          <w:tcPr>
            <w:tcW w:w="440" w:type="dxa"/>
            <w:tcBorders>
              <w:top w:val="nil"/>
              <w:left w:val="nil"/>
              <w:bottom w:val="single" w:sz="4" w:space="0" w:color="auto"/>
              <w:right w:val="single" w:sz="4" w:space="0" w:color="auto"/>
            </w:tcBorders>
            <w:shd w:val="clear" w:color="auto" w:fill="auto"/>
            <w:noWrap/>
            <w:vAlign w:val="bottom"/>
            <w:hideMark/>
          </w:tcPr>
          <w:p w14:paraId="55B40AF6" w14:textId="77777777" w:rsidR="00096B72" w:rsidRPr="00396BD6" w:rsidRDefault="00096B72" w:rsidP="00096B72">
            <w:pPr>
              <w:spacing w:after="0" w:line="240" w:lineRule="auto"/>
              <w:rPr>
                <w:szCs w:val="24"/>
              </w:rPr>
            </w:pPr>
            <w:r w:rsidRPr="00396BD6">
              <w:rPr>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14:paraId="7715650B" w14:textId="77777777" w:rsidR="00096B72" w:rsidRPr="00396BD6" w:rsidRDefault="00096B72" w:rsidP="00096B72">
            <w:pPr>
              <w:spacing w:after="0" w:line="240" w:lineRule="auto"/>
              <w:rPr>
                <w:szCs w:val="24"/>
              </w:rPr>
            </w:pPr>
            <w:r w:rsidRPr="00396BD6">
              <w:rPr>
                <w:szCs w:val="24"/>
              </w:rPr>
              <w:t>72%</w:t>
            </w:r>
          </w:p>
        </w:tc>
        <w:tc>
          <w:tcPr>
            <w:tcW w:w="789" w:type="dxa"/>
            <w:tcBorders>
              <w:top w:val="nil"/>
              <w:left w:val="nil"/>
              <w:bottom w:val="single" w:sz="4" w:space="0" w:color="auto"/>
              <w:right w:val="single" w:sz="4" w:space="0" w:color="auto"/>
            </w:tcBorders>
            <w:shd w:val="clear" w:color="auto" w:fill="auto"/>
            <w:noWrap/>
            <w:vAlign w:val="bottom"/>
            <w:hideMark/>
          </w:tcPr>
          <w:p w14:paraId="0AD2437F" w14:textId="77777777" w:rsidR="00096B72" w:rsidRPr="00396BD6" w:rsidRDefault="00096B72" w:rsidP="00096B72">
            <w:pPr>
              <w:spacing w:after="0" w:line="240" w:lineRule="auto"/>
              <w:rPr>
                <w:szCs w:val="24"/>
              </w:rPr>
            </w:pPr>
            <w:r w:rsidRPr="00396BD6">
              <w:rPr>
                <w:szCs w:val="24"/>
              </w:rPr>
              <w:t>60%</w:t>
            </w:r>
          </w:p>
        </w:tc>
        <w:tc>
          <w:tcPr>
            <w:tcW w:w="496" w:type="dxa"/>
            <w:tcBorders>
              <w:top w:val="nil"/>
              <w:left w:val="nil"/>
              <w:bottom w:val="single" w:sz="4" w:space="0" w:color="auto"/>
              <w:right w:val="single" w:sz="4" w:space="0" w:color="auto"/>
            </w:tcBorders>
            <w:shd w:val="clear" w:color="auto" w:fill="auto"/>
            <w:noWrap/>
            <w:vAlign w:val="bottom"/>
            <w:hideMark/>
          </w:tcPr>
          <w:p w14:paraId="3F741336" w14:textId="77777777" w:rsidR="00096B72" w:rsidRPr="00396BD6" w:rsidRDefault="00096B72" w:rsidP="00096B72">
            <w:pPr>
              <w:spacing w:after="0" w:line="240" w:lineRule="auto"/>
              <w:rPr>
                <w:szCs w:val="24"/>
              </w:rPr>
            </w:pPr>
            <w:r w:rsidRPr="00396BD6">
              <w:rPr>
                <w:szCs w:val="24"/>
              </w:rPr>
              <w:t>3,3</w:t>
            </w:r>
          </w:p>
        </w:tc>
        <w:tc>
          <w:tcPr>
            <w:tcW w:w="1157" w:type="dxa"/>
            <w:tcBorders>
              <w:top w:val="nil"/>
              <w:left w:val="nil"/>
              <w:bottom w:val="single" w:sz="4" w:space="0" w:color="auto"/>
              <w:right w:val="single" w:sz="4" w:space="0" w:color="auto"/>
            </w:tcBorders>
            <w:shd w:val="clear" w:color="auto" w:fill="auto"/>
            <w:noWrap/>
            <w:vAlign w:val="bottom"/>
            <w:hideMark/>
          </w:tcPr>
          <w:p w14:paraId="6311E1AC" w14:textId="77777777" w:rsidR="00096B72" w:rsidRPr="00396BD6" w:rsidRDefault="00096B72" w:rsidP="00096B72">
            <w:pPr>
              <w:spacing w:after="0" w:line="240" w:lineRule="auto"/>
              <w:rPr>
                <w:szCs w:val="24"/>
              </w:rPr>
            </w:pPr>
            <w:proofErr w:type="spellStart"/>
            <w:r w:rsidRPr="00396BD6">
              <w:rPr>
                <w:szCs w:val="24"/>
              </w:rPr>
              <w:t>Гоморова</w:t>
            </w:r>
            <w:proofErr w:type="spellEnd"/>
            <w:r w:rsidRPr="00396BD6">
              <w:rPr>
                <w:szCs w:val="24"/>
              </w:rPr>
              <w:t xml:space="preserve"> А.Ю.</w:t>
            </w:r>
          </w:p>
        </w:tc>
      </w:tr>
      <w:tr w:rsidR="00096B72" w:rsidRPr="00396BD6" w14:paraId="74C65735" w14:textId="77777777" w:rsidTr="002D487C">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FC5C24B" w14:textId="77777777" w:rsidR="00096B72" w:rsidRPr="00396BD6" w:rsidRDefault="00096B72" w:rsidP="00096B72">
            <w:pPr>
              <w:spacing w:after="0" w:line="240" w:lineRule="auto"/>
              <w:rPr>
                <w:szCs w:val="24"/>
              </w:rPr>
            </w:pPr>
            <w:r w:rsidRPr="00396BD6">
              <w:rPr>
                <w:szCs w:val="24"/>
              </w:rPr>
              <w:t>8В</w:t>
            </w:r>
          </w:p>
        </w:tc>
        <w:tc>
          <w:tcPr>
            <w:tcW w:w="639" w:type="dxa"/>
            <w:tcBorders>
              <w:top w:val="nil"/>
              <w:left w:val="nil"/>
              <w:bottom w:val="single" w:sz="4" w:space="0" w:color="auto"/>
              <w:right w:val="single" w:sz="4" w:space="0" w:color="auto"/>
            </w:tcBorders>
            <w:shd w:val="clear" w:color="auto" w:fill="auto"/>
            <w:noWrap/>
            <w:vAlign w:val="bottom"/>
            <w:hideMark/>
          </w:tcPr>
          <w:p w14:paraId="30BB66D4" w14:textId="77777777" w:rsidR="00096B72" w:rsidRPr="00396BD6" w:rsidRDefault="00096B72" w:rsidP="00096B72">
            <w:pPr>
              <w:spacing w:after="0" w:line="240" w:lineRule="auto"/>
              <w:rPr>
                <w:szCs w:val="24"/>
              </w:rPr>
            </w:pPr>
            <w:r w:rsidRPr="00396BD6">
              <w:rPr>
                <w:szCs w:val="24"/>
              </w:rPr>
              <w:t>32</w:t>
            </w:r>
          </w:p>
        </w:tc>
        <w:tc>
          <w:tcPr>
            <w:tcW w:w="607" w:type="dxa"/>
            <w:tcBorders>
              <w:top w:val="nil"/>
              <w:left w:val="nil"/>
              <w:bottom w:val="single" w:sz="4" w:space="0" w:color="auto"/>
              <w:right w:val="single" w:sz="4" w:space="0" w:color="auto"/>
            </w:tcBorders>
            <w:shd w:val="clear" w:color="auto" w:fill="auto"/>
            <w:noWrap/>
            <w:vAlign w:val="bottom"/>
            <w:hideMark/>
          </w:tcPr>
          <w:p w14:paraId="2064939B" w14:textId="77777777" w:rsidR="00096B72" w:rsidRPr="00396BD6" w:rsidRDefault="00096B72" w:rsidP="00096B72">
            <w:pPr>
              <w:spacing w:after="0" w:line="240" w:lineRule="auto"/>
              <w:rPr>
                <w:szCs w:val="24"/>
              </w:rPr>
            </w:pPr>
            <w:r w:rsidRPr="00396BD6">
              <w:rPr>
                <w:szCs w:val="24"/>
              </w:rPr>
              <w:t>25</w:t>
            </w:r>
          </w:p>
        </w:tc>
        <w:tc>
          <w:tcPr>
            <w:tcW w:w="533" w:type="dxa"/>
            <w:tcBorders>
              <w:top w:val="nil"/>
              <w:left w:val="nil"/>
              <w:bottom w:val="single" w:sz="4" w:space="0" w:color="auto"/>
              <w:right w:val="single" w:sz="4" w:space="0" w:color="auto"/>
            </w:tcBorders>
            <w:shd w:val="clear" w:color="auto" w:fill="auto"/>
            <w:noWrap/>
            <w:vAlign w:val="bottom"/>
            <w:hideMark/>
          </w:tcPr>
          <w:p w14:paraId="4D7F6AD0" w14:textId="77777777" w:rsidR="00096B72" w:rsidRPr="00396BD6" w:rsidRDefault="00096B72" w:rsidP="00096B72">
            <w:pPr>
              <w:spacing w:after="0" w:line="240" w:lineRule="auto"/>
              <w:rPr>
                <w:szCs w:val="24"/>
              </w:rPr>
            </w:pPr>
            <w:r w:rsidRPr="00396BD6">
              <w:rPr>
                <w:szCs w:val="24"/>
              </w:rPr>
              <w:t>9</w:t>
            </w:r>
          </w:p>
        </w:tc>
        <w:tc>
          <w:tcPr>
            <w:tcW w:w="440" w:type="dxa"/>
            <w:tcBorders>
              <w:top w:val="nil"/>
              <w:left w:val="nil"/>
              <w:bottom w:val="single" w:sz="4" w:space="0" w:color="auto"/>
              <w:right w:val="single" w:sz="4" w:space="0" w:color="auto"/>
            </w:tcBorders>
            <w:shd w:val="clear" w:color="auto" w:fill="auto"/>
            <w:noWrap/>
            <w:vAlign w:val="bottom"/>
            <w:hideMark/>
          </w:tcPr>
          <w:p w14:paraId="2C318EAC" w14:textId="77777777" w:rsidR="00096B72" w:rsidRPr="00396BD6" w:rsidRDefault="00096B72" w:rsidP="00096B72">
            <w:pPr>
              <w:spacing w:after="0" w:line="240" w:lineRule="auto"/>
              <w:rPr>
                <w:szCs w:val="24"/>
              </w:rPr>
            </w:pPr>
            <w:r w:rsidRPr="00396BD6">
              <w:rPr>
                <w:szCs w:val="24"/>
              </w:rPr>
              <w:t>11</w:t>
            </w:r>
          </w:p>
        </w:tc>
        <w:tc>
          <w:tcPr>
            <w:tcW w:w="440" w:type="dxa"/>
            <w:tcBorders>
              <w:top w:val="nil"/>
              <w:left w:val="nil"/>
              <w:bottom w:val="single" w:sz="4" w:space="0" w:color="auto"/>
              <w:right w:val="single" w:sz="4" w:space="0" w:color="auto"/>
            </w:tcBorders>
            <w:shd w:val="clear" w:color="auto" w:fill="auto"/>
            <w:noWrap/>
            <w:vAlign w:val="bottom"/>
            <w:hideMark/>
          </w:tcPr>
          <w:p w14:paraId="043B1F8D" w14:textId="77777777" w:rsidR="00096B72" w:rsidRPr="00396BD6" w:rsidRDefault="00096B72" w:rsidP="00096B72">
            <w:pPr>
              <w:spacing w:after="0" w:line="240" w:lineRule="auto"/>
              <w:rPr>
                <w:szCs w:val="24"/>
              </w:rPr>
            </w:pPr>
            <w:r w:rsidRPr="00396BD6">
              <w:rPr>
                <w:szCs w:val="24"/>
              </w:rPr>
              <w:t>5</w:t>
            </w:r>
          </w:p>
        </w:tc>
        <w:tc>
          <w:tcPr>
            <w:tcW w:w="328" w:type="dxa"/>
            <w:tcBorders>
              <w:top w:val="nil"/>
              <w:left w:val="nil"/>
              <w:bottom w:val="single" w:sz="4" w:space="0" w:color="auto"/>
              <w:right w:val="single" w:sz="4" w:space="0" w:color="auto"/>
            </w:tcBorders>
            <w:shd w:val="clear" w:color="auto" w:fill="auto"/>
            <w:noWrap/>
            <w:vAlign w:val="bottom"/>
            <w:hideMark/>
          </w:tcPr>
          <w:p w14:paraId="6B360723" w14:textId="77777777" w:rsidR="00096B72" w:rsidRPr="00396BD6" w:rsidRDefault="00096B72" w:rsidP="00096B72">
            <w:pPr>
              <w:spacing w:after="0" w:line="240" w:lineRule="auto"/>
              <w:rPr>
                <w:szCs w:val="24"/>
              </w:rPr>
            </w:pPr>
            <w:r w:rsidRPr="00396BD6">
              <w:rPr>
                <w:szCs w:val="24"/>
              </w:rPr>
              <w:t>0</w:t>
            </w:r>
          </w:p>
        </w:tc>
        <w:tc>
          <w:tcPr>
            <w:tcW w:w="365" w:type="dxa"/>
            <w:tcBorders>
              <w:top w:val="nil"/>
              <w:left w:val="nil"/>
              <w:bottom w:val="single" w:sz="4" w:space="0" w:color="auto"/>
              <w:right w:val="single" w:sz="4" w:space="0" w:color="auto"/>
            </w:tcBorders>
            <w:shd w:val="clear" w:color="auto" w:fill="auto"/>
            <w:noWrap/>
            <w:vAlign w:val="bottom"/>
            <w:hideMark/>
          </w:tcPr>
          <w:p w14:paraId="12BCBC49" w14:textId="77777777" w:rsidR="00096B72" w:rsidRPr="00396BD6" w:rsidRDefault="00096B72" w:rsidP="00096B72">
            <w:pPr>
              <w:spacing w:after="0" w:line="240" w:lineRule="auto"/>
              <w:rPr>
                <w:szCs w:val="24"/>
              </w:rPr>
            </w:pPr>
            <w:r w:rsidRPr="00396BD6">
              <w:rPr>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14:paraId="6D8FE5A7" w14:textId="77777777" w:rsidR="00096B72" w:rsidRPr="00396BD6" w:rsidRDefault="00096B72" w:rsidP="00096B72">
            <w:pPr>
              <w:spacing w:after="0" w:line="240" w:lineRule="auto"/>
              <w:rPr>
                <w:szCs w:val="24"/>
              </w:rPr>
            </w:pPr>
            <w:r w:rsidRPr="00396BD6">
              <w:rPr>
                <w:szCs w:val="24"/>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46A2D28" w14:textId="77777777" w:rsidR="00096B72" w:rsidRPr="00396BD6" w:rsidRDefault="00096B72" w:rsidP="00096B72">
            <w:pPr>
              <w:spacing w:after="0" w:line="240" w:lineRule="auto"/>
              <w:rPr>
                <w:szCs w:val="24"/>
              </w:rPr>
            </w:pPr>
            <w:r w:rsidRPr="00396BD6">
              <w:rPr>
                <w:szCs w:val="24"/>
              </w:rPr>
              <w:t>70%</w:t>
            </w:r>
          </w:p>
        </w:tc>
        <w:tc>
          <w:tcPr>
            <w:tcW w:w="500" w:type="dxa"/>
            <w:tcBorders>
              <w:top w:val="nil"/>
              <w:left w:val="nil"/>
              <w:bottom w:val="single" w:sz="4" w:space="0" w:color="auto"/>
              <w:right w:val="single" w:sz="4" w:space="0" w:color="auto"/>
            </w:tcBorders>
            <w:shd w:val="clear" w:color="auto" w:fill="auto"/>
            <w:noWrap/>
            <w:vAlign w:val="bottom"/>
            <w:hideMark/>
          </w:tcPr>
          <w:p w14:paraId="38532A2E" w14:textId="77777777" w:rsidR="00096B72" w:rsidRPr="00396BD6" w:rsidRDefault="00096B72" w:rsidP="00096B72">
            <w:pPr>
              <w:spacing w:after="0" w:line="240" w:lineRule="auto"/>
              <w:rPr>
                <w:szCs w:val="24"/>
              </w:rPr>
            </w:pPr>
            <w:r w:rsidRPr="00396BD6">
              <w:rPr>
                <w:szCs w:val="24"/>
              </w:rPr>
              <w:t>4</w:t>
            </w:r>
          </w:p>
        </w:tc>
        <w:tc>
          <w:tcPr>
            <w:tcW w:w="448" w:type="dxa"/>
            <w:gridSpan w:val="2"/>
            <w:tcBorders>
              <w:top w:val="nil"/>
              <w:left w:val="nil"/>
              <w:bottom w:val="single" w:sz="4" w:space="0" w:color="auto"/>
              <w:right w:val="single" w:sz="4" w:space="0" w:color="auto"/>
            </w:tcBorders>
            <w:shd w:val="clear" w:color="auto" w:fill="auto"/>
            <w:noWrap/>
            <w:vAlign w:val="bottom"/>
            <w:hideMark/>
          </w:tcPr>
          <w:p w14:paraId="6985E799" w14:textId="77777777" w:rsidR="00096B72" w:rsidRPr="00396BD6" w:rsidRDefault="00096B72" w:rsidP="00096B72">
            <w:pPr>
              <w:spacing w:after="0" w:line="240" w:lineRule="auto"/>
              <w:rPr>
                <w:szCs w:val="24"/>
              </w:rPr>
            </w:pPr>
            <w:r w:rsidRPr="00396BD6">
              <w:rPr>
                <w:szCs w:val="24"/>
              </w:rPr>
              <w:t>4</w:t>
            </w:r>
          </w:p>
        </w:tc>
        <w:tc>
          <w:tcPr>
            <w:tcW w:w="440" w:type="dxa"/>
            <w:tcBorders>
              <w:top w:val="nil"/>
              <w:left w:val="nil"/>
              <w:bottom w:val="single" w:sz="4" w:space="0" w:color="auto"/>
              <w:right w:val="single" w:sz="4" w:space="0" w:color="auto"/>
            </w:tcBorders>
            <w:shd w:val="clear" w:color="auto" w:fill="auto"/>
            <w:noWrap/>
            <w:vAlign w:val="bottom"/>
            <w:hideMark/>
          </w:tcPr>
          <w:p w14:paraId="5112BDF6" w14:textId="77777777" w:rsidR="00096B72" w:rsidRPr="00396BD6" w:rsidRDefault="00096B72" w:rsidP="00096B72">
            <w:pPr>
              <w:spacing w:after="0" w:line="240" w:lineRule="auto"/>
              <w:rPr>
                <w:szCs w:val="24"/>
              </w:rPr>
            </w:pPr>
            <w:r w:rsidRPr="00396BD6">
              <w:rPr>
                <w:szCs w:val="24"/>
              </w:rPr>
              <w:t>13</w:t>
            </w:r>
          </w:p>
        </w:tc>
        <w:tc>
          <w:tcPr>
            <w:tcW w:w="440" w:type="dxa"/>
            <w:tcBorders>
              <w:top w:val="nil"/>
              <w:left w:val="nil"/>
              <w:bottom w:val="single" w:sz="4" w:space="0" w:color="auto"/>
              <w:right w:val="single" w:sz="4" w:space="0" w:color="auto"/>
            </w:tcBorders>
            <w:shd w:val="clear" w:color="auto" w:fill="auto"/>
            <w:noWrap/>
            <w:vAlign w:val="bottom"/>
            <w:hideMark/>
          </w:tcPr>
          <w:p w14:paraId="570E56FD" w14:textId="77777777" w:rsidR="00096B72" w:rsidRPr="00396BD6" w:rsidRDefault="00096B72" w:rsidP="00096B72">
            <w:pPr>
              <w:spacing w:after="0" w:line="240" w:lineRule="auto"/>
              <w:rPr>
                <w:szCs w:val="24"/>
              </w:rPr>
            </w:pPr>
            <w:r w:rsidRPr="00396BD6">
              <w:rPr>
                <w:szCs w:val="24"/>
              </w:rPr>
              <w:t>8</w:t>
            </w:r>
          </w:p>
        </w:tc>
        <w:tc>
          <w:tcPr>
            <w:tcW w:w="395" w:type="dxa"/>
            <w:tcBorders>
              <w:top w:val="nil"/>
              <w:left w:val="nil"/>
              <w:bottom w:val="single" w:sz="4" w:space="0" w:color="auto"/>
              <w:right w:val="single" w:sz="4" w:space="0" w:color="auto"/>
            </w:tcBorders>
            <w:shd w:val="clear" w:color="auto" w:fill="auto"/>
            <w:noWrap/>
            <w:vAlign w:val="bottom"/>
            <w:hideMark/>
          </w:tcPr>
          <w:p w14:paraId="5C2C12D5" w14:textId="77777777" w:rsidR="00096B72" w:rsidRPr="00396BD6" w:rsidRDefault="00096B72" w:rsidP="00096B72">
            <w:pPr>
              <w:spacing w:after="0" w:line="240" w:lineRule="auto"/>
              <w:rPr>
                <w:szCs w:val="24"/>
              </w:rPr>
            </w:pPr>
            <w:r w:rsidRPr="00396BD6">
              <w:rPr>
                <w:szCs w:val="24"/>
              </w:rPr>
              <w:t>0</w:t>
            </w:r>
          </w:p>
        </w:tc>
        <w:tc>
          <w:tcPr>
            <w:tcW w:w="440" w:type="dxa"/>
            <w:tcBorders>
              <w:top w:val="nil"/>
              <w:left w:val="nil"/>
              <w:bottom w:val="single" w:sz="4" w:space="0" w:color="auto"/>
              <w:right w:val="single" w:sz="4" w:space="0" w:color="auto"/>
            </w:tcBorders>
            <w:shd w:val="clear" w:color="auto" w:fill="auto"/>
            <w:noWrap/>
            <w:vAlign w:val="bottom"/>
            <w:hideMark/>
          </w:tcPr>
          <w:p w14:paraId="21DB56F0" w14:textId="77777777" w:rsidR="00096B72" w:rsidRPr="00396BD6" w:rsidRDefault="00096B72" w:rsidP="00096B72">
            <w:pPr>
              <w:spacing w:after="0" w:line="240" w:lineRule="auto"/>
              <w:rPr>
                <w:szCs w:val="24"/>
              </w:rPr>
            </w:pPr>
            <w:r w:rsidRPr="00396BD6">
              <w:rPr>
                <w:szCs w:val="24"/>
              </w:rPr>
              <w:t>40</w:t>
            </w:r>
          </w:p>
        </w:tc>
        <w:tc>
          <w:tcPr>
            <w:tcW w:w="708" w:type="dxa"/>
            <w:tcBorders>
              <w:top w:val="nil"/>
              <w:left w:val="nil"/>
              <w:bottom w:val="single" w:sz="4" w:space="0" w:color="auto"/>
              <w:right w:val="single" w:sz="4" w:space="0" w:color="auto"/>
            </w:tcBorders>
            <w:shd w:val="clear" w:color="auto" w:fill="auto"/>
            <w:noWrap/>
            <w:vAlign w:val="bottom"/>
            <w:hideMark/>
          </w:tcPr>
          <w:p w14:paraId="76A2FBB1" w14:textId="77777777" w:rsidR="00096B72" w:rsidRPr="00396BD6" w:rsidRDefault="00096B72" w:rsidP="00096B72">
            <w:pPr>
              <w:spacing w:after="0" w:line="240" w:lineRule="auto"/>
              <w:rPr>
                <w:szCs w:val="24"/>
              </w:rPr>
            </w:pPr>
            <w:r w:rsidRPr="00396BD6">
              <w:rPr>
                <w:szCs w:val="24"/>
              </w:rPr>
              <w:t>100%</w:t>
            </w:r>
          </w:p>
        </w:tc>
        <w:tc>
          <w:tcPr>
            <w:tcW w:w="789" w:type="dxa"/>
            <w:tcBorders>
              <w:top w:val="nil"/>
              <w:left w:val="nil"/>
              <w:bottom w:val="single" w:sz="4" w:space="0" w:color="auto"/>
              <w:right w:val="single" w:sz="4" w:space="0" w:color="auto"/>
            </w:tcBorders>
            <w:shd w:val="clear" w:color="auto" w:fill="auto"/>
            <w:noWrap/>
            <w:vAlign w:val="bottom"/>
            <w:hideMark/>
          </w:tcPr>
          <w:p w14:paraId="659EB294" w14:textId="77777777" w:rsidR="00096B72" w:rsidRPr="00396BD6" w:rsidRDefault="00096B72" w:rsidP="00096B72">
            <w:pPr>
              <w:spacing w:after="0" w:line="240" w:lineRule="auto"/>
              <w:rPr>
                <w:szCs w:val="24"/>
              </w:rPr>
            </w:pPr>
            <w:r w:rsidRPr="00396BD6">
              <w:rPr>
                <w:szCs w:val="24"/>
              </w:rPr>
              <w:t>68%</w:t>
            </w:r>
          </w:p>
        </w:tc>
        <w:tc>
          <w:tcPr>
            <w:tcW w:w="496" w:type="dxa"/>
            <w:tcBorders>
              <w:top w:val="nil"/>
              <w:left w:val="nil"/>
              <w:bottom w:val="single" w:sz="4" w:space="0" w:color="auto"/>
              <w:right w:val="single" w:sz="4" w:space="0" w:color="auto"/>
            </w:tcBorders>
            <w:shd w:val="clear" w:color="auto" w:fill="auto"/>
            <w:noWrap/>
            <w:vAlign w:val="bottom"/>
            <w:hideMark/>
          </w:tcPr>
          <w:p w14:paraId="1435CC95" w14:textId="77777777" w:rsidR="00096B72" w:rsidRPr="00396BD6" w:rsidRDefault="00096B72" w:rsidP="00096B72">
            <w:pPr>
              <w:spacing w:after="0" w:line="240" w:lineRule="auto"/>
              <w:rPr>
                <w:szCs w:val="24"/>
              </w:rPr>
            </w:pPr>
            <w:r w:rsidRPr="00396BD6">
              <w:rPr>
                <w:szCs w:val="24"/>
              </w:rPr>
              <w:t>3,2</w:t>
            </w:r>
          </w:p>
        </w:tc>
        <w:tc>
          <w:tcPr>
            <w:tcW w:w="1157" w:type="dxa"/>
            <w:tcBorders>
              <w:top w:val="nil"/>
              <w:left w:val="nil"/>
              <w:bottom w:val="single" w:sz="4" w:space="0" w:color="auto"/>
              <w:right w:val="single" w:sz="4" w:space="0" w:color="auto"/>
            </w:tcBorders>
            <w:shd w:val="clear" w:color="auto" w:fill="auto"/>
            <w:noWrap/>
            <w:vAlign w:val="bottom"/>
            <w:hideMark/>
          </w:tcPr>
          <w:p w14:paraId="6EF62A6C" w14:textId="77777777" w:rsidR="00096B72" w:rsidRPr="00396BD6" w:rsidRDefault="00096B72" w:rsidP="00096B72">
            <w:pPr>
              <w:spacing w:after="0" w:line="240" w:lineRule="auto"/>
              <w:rPr>
                <w:szCs w:val="24"/>
              </w:rPr>
            </w:pPr>
            <w:proofErr w:type="spellStart"/>
            <w:r w:rsidRPr="00396BD6">
              <w:rPr>
                <w:szCs w:val="24"/>
              </w:rPr>
              <w:t>Гоморова</w:t>
            </w:r>
            <w:proofErr w:type="spellEnd"/>
            <w:r w:rsidRPr="00396BD6">
              <w:rPr>
                <w:szCs w:val="24"/>
              </w:rPr>
              <w:t xml:space="preserve"> А.Ю.</w:t>
            </w:r>
          </w:p>
        </w:tc>
      </w:tr>
      <w:tr w:rsidR="00096B72" w:rsidRPr="00396BD6" w14:paraId="10D97863" w14:textId="77777777" w:rsidTr="002D487C">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80C94B2" w14:textId="77777777" w:rsidR="00096B72" w:rsidRPr="00396BD6" w:rsidRDefault="00096B72" w:rsidP="00096B72">
            <w:pPr>
              <w:spacing w:after="0" w:line="240" w:lineRule="auto"/>
              <w:rPr>
                <w:b/>
                <w:bCs/>
                <w:szCs w:val="24"/>
              </w:rPr>
            </w:pPr>
            <w:r w:rsidRPr="00396BD6">
              <w:rPr>
                <w:b/>
                <w:bCs/>
                <w:szCs w:val="24"/>
              </w:rPr>
              <w:t>Итого</w:t>
            </w:r>
          </w:p>
        </w:tc>
        <w:tc>
          <w:tcPr>
            <w:tcW w:w="639" w:type="dxa"/>
            <w:tcBorders>
              <w:top w:val="nil"/>
              <w:left w:val="nil"/>
              <w:bottom w:val="single" w:sz="4" w:space="0" w:color="auto"/>
              <w:right w:val="single" w:sz="4" w:space="0" w:color="auto"/>
            </w:tcBorders>
            <w:shd w:val="clear" w:color="auto" w:fill="auto"/>
            <w:noWrap/>
            <w:vAlign w:val="bottom"/>
            <w:hideMark/>
          </w:tcPr>
          <w:p w14:paraId="15B16807" w14:textId="77777777" w:rsidR="00096B72" w:rsidRPr="00396BD6" w:rsidRDefault="00096B72" w:rsidP="00096B72">
            <w:pPr>
              <w:spacing w:after="0" w:line="240" w:lineRule="auto"/>
              <w:rPr>
                <w:b/>
                <w:bCs/>
                <w:szCs w:val="24"/>
              </w:rPr>
            </w:pPr>
            <w:r w:rsidRPr="00396BD6">
              <w:rPr>
                <w:b/>
                <w:bCs/>
                <w:szCs w:val="24"/>
              </w:rPr>
              <w:t>91</w:t>
            </w:r>
          </w:p>
        </w:tc>
        <w:tc>
          <w:tcPr>
            <w:tcW w:w="607" w:type="dxa"/>
            <w:tcBorders>
              <w:top w:val="nil"/>
              <w:left w:val="nil"/>
              <w:bottom w:val="single" w:sz="4" w:space="0" w:color="auto"/>
              <w:right w:val="single" w:sz="4" w:space="0" w:color="auto"/>
            </w:tcBorders>
            <w:shd w:val="clear" w:color="auto" w:fill="auto"/>
            <w:noWrap/>
            <w:vAlign w:val="bottom"/>
            <w:hideMark/>
          </w:tcPr>
          <w:p w14:paraId="51F095A8" w14:textId="77777777" w:rsidR="00096B72" w:rsidRPr="00396BD6" w:rsidRDefault="00096B72" w:rsidP="00096B72">
            <w:pPr>
              <w:spacing w:after="0" w:line="240" w:lineRule="auto"/>
              <w:rPr>
                <w:b/>
                <w:szCs w:val="24"/>
              </w:rPr>
            </w:pPr>
            <w:r w:rsidRPr="00396BD6">
              <w:rPr>
                <w:b/>
                <w:szCs w:val="24"/>
              </w:rPr>
              <w:t>77</w:t>
            </w:r>
          </w:p>
        </w:tc>
        <w:tc>
          <w:tcPr>
            <w:tcW w:w="533" w:type="dxa"/>
            <w:tcBorders>
              <w:top w:val="nil"/>
              <w:left w:val="nil"/>
              <w:bottom w:val="single" w:sz="4" w:space="0" w:color="auto"/>
              <w:right w:val="single" w:sz="4" w:space="0" w:color="auto"/>
            </w:tcBorders>
            <w:shd w:val="clear" w:color="auto" w:fill="auto"/>
            <w:noWrap/>
            <w:vAlign w:val="bottom"/>
            <w:hideMark/>
          </w:tcPr>
          <w:p w14:paraId="15AA21F4" w14:textId="77777777" w:rsidR="00096B72" w:rsidRPr="00396BD6" w:rsidRDefault="00096B72" w:rsidP="00096B72">
            <w:pPr>
              <w:spacing w:after="0" w:line="240" w:lineRule="auto"/>
              <w:rPr>
                <w:b/>
                <w:szCs w:val="24"/>
              </w:rPr>
            </w:pPr>
            <w:r w:rsidRPr="00396BD6">
              <w:rPr>
                <w:b/>
                <w:szCs w:val="24"/>
              </w:rPr>
              <w:t>20</w:t>
            </w:r>
          </w:p>
        </w:tc>
        <w:tc>
          <w:tcPr>
            <w:tcW w:w="440" w:type="dxa"/>
            <w:tcBorders>
              <w:top w:val="nil"/>
              <w:left w:val="nil"/>
              <w:bottom w:val="single" w:sz="4" w:space="0" w:color="auto"/>
              <w:right w:val="single" w:sz="4" w:space="0" w:color="auto"/>
            </w:tcBorders>
            <w:shd w:val="clear" w:color="auto" w:fill="auto"/>
            <w:noWrap/>
            <w:vAlign w:val="bottom"/>
            <w:hideMark/>
          </w:tcPr>
          <w:p w14:paraId="3AE551E7" w14:textId="77777777" w:rsidR="00096B72" w:rsidRPr="00396BD6" w:rsidRDefault="00096B72" w:rsidP="00096B72">
            <w:pPr>
              <w:spacing w:after="0" w:line="240" w:lineRule="auto"/>
              <w:rPr>
                <w:b/>
                <w:szCs w:val="24"/>
              </w:rPr>
            </w:pPr>
            <w:r w:rsidRPr="00396BD6">
              <w:rPr>
                <w:b/>
                <w:szCs w:val="24"/>
              </w:rPr>
              <w:t>42</w:t>
            </w:r>
          </w:p>
        </w:tc>
        <w:tc>
          <w:tcPr>
            <w:tcW w:w="440" w:type="dxa"/>
            <w:tcBorders>
              <w:top w:val="nil"/>
              <w:left w:val="nil"/>
              <w:bottom w:val="single" w:sz="4" w:space="0" w:color="auto"/>
              <w:right w:val="single" w:sz="4" w:space="0" w:color="auto"/>
            </w:tcBorders>
            <w:shd w:val="clear" w:color="auto" w:fill="auto"/>
            <w:noWrap/>
            <w:vAlign w:val="bottom"/>
            <w:hideMark/>
          </w:tcPr>
          <w:p w14:paraId="0A83D09B" w14:textId="77777777" w:rsidR="00096B72" w:rsidRPr="00396BD6" w:rsidRDefault="00096B72" w:rsidP="00096B72">
            <w:pPr>
              <w:spacing w:after="0" w:line="240" w:lineRule="auto"/>
              <w:rPr>
                <w:b/>
                <w:szCs w:val="24"/>
              </w:rPr>
            </w:pPr>
            <w:r w:rsidRPr="00396BD6">
              <w:rPr>
                <w:b/>
                <w:szCs w:val="24"/>
              </w:rPr>
              <w:t>10</w:t>
            </w:r>
          </w:p>
        </w:tc>
        <w:tc>
          <w:tcPr>
            <w:tcW w:w="328" w:type="dxa"/>
            <w:tcBorders>
              <w:top w:val="nil"/>
              <w:left w:val="nil"/>
              <w:bottom w:val="single" w:sz="4" w:space="0" w:color="auto"/>
              <w:right w:val="single" w:sz="4" w:space="0" w:color="auto"/>
            </w:tcBorders>
            <w:shd w:val="clear" w:color="auto" w:fill="auto"/>
            <w:noWrap/>
            <w:vAlign w:val="bottom"/>
            <w:hideMark/>
          </w:tcPr>
          <w:p w14:paraId="7DE67AEF" w14:textId="77777777" w:rsidR="00096B72" w:rsidRPr="00396BD6" w:rsidRDefault="00096B72" w:rsidP="00096B72">
            <w:pPr>
              <w:spacing w:after="0" w:line="240" w:lineRule="auto"/>
              <w:rPr>
                <w:b/>
                <w:szCs w:val="24"/>
              </w:rPr>
            </w:pPr>
            <w:r w:rsidRPr="00396BD6">
              <w:rPr>
                <w:b/>
                <w:szCs w:val="24"/>
              </w:rPr>
              <w:t>5</w:t>
            </w:r>
          </w:p>
        </w:tc>
        <w:tc>
          <w:tcPr>
            <w:tcW w:w="365" w:type="dxa"/>
            <w:tcBorders>
              <w:top w:val="nil"/>
              <w:left w:val="nil"/>
              <w:bottom w:val="single" w:sz="4" w:space="0" w:color="auto"/>
              <w:right w:val="single" w:sz="4" w:space="0" w:color="auto"/>
            </w:tcBorders>
            <w:shd w:val="clear" w:color="auto" w:fill="auto"/>
            <w:noWrap/>
            <w:vAlign w:val="bottom"/>
            <w:hideMark/>
          </w:tcPr>
          <w:p w14:paraId="0E071E9C" w14:textId="77777777" w:rsidR="00096B72" w:rsidRPr="00396BD6" w:rsidRDefault="00096B72" w:rsidP="00096B72">
            <w:pPr>
              <w:spacing w:after="0" w:line="240" w:lineRule="auto"/>
              <w:rPr>
                <w:b/>
                <w:szCs w:val="24"/>
              </w:rPr>
            </w:pPr>
            <w:r w:rsidRPr="00396BD6">
              <w:rPr>
                <w:b/>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14:paraId="422DFCD8" w14:textId="77777777" w:rsidR="00096B72" w:rsidRPr="00396BD6" w:rsidRDefault="00096B72" w:rsidP="00096B72">
            <w:pPr>
              <w:spacing w:after="0" w:line="240" w:lineRule="auto"/>
              <w:rPr>
                <w:b/>
                <w:szCs w:val="24"/>
              </w:rPr>
            </w:pPr>
            <w:r w:rsidRPr="00396BD6">
              <w:rPr>
                <w:b/>
                <w:szCs w:val="24"/>
              </w:rPr>
              <w:t>93%</w:t>
            </w:r>
          </w:p>
        </w:tc>
        <w:tc>
          <w:tcPr>
            <w:tcW w:w="708" w:type="dxa"/>
            <w:tcBorders>
              <w:top w:val="nil"/>
              <w:left w:val="nil"/>
              <w:bottom w:val="single" w:sz="4" w:space="0" w:color="auto"/>
              <w:right w:val="single" w:sz="4" w:space="0" w:color="auto"/>
            </w:tcBorders>
            <w:shd w:val="clear" w:color="auto" w:fill="auto"/>
            <w:noWrap/>
            <w:vAlign w:val="bottom"/>
            <w:hideMark/>
          </w:tcPr>
          <w:p w14:paraId="7949D0D1" w14:textId="77777777" w:rsidR="00096B72" w:rsidRPr="00396BD6" w:rsidRDefault="00096B72" w:rsidP="00096B72">
            <w:pPr>
              <w:spacing w:after="0" w:line="240" w:lineRule="auto"/>
              <w:rPr>
                <w:b/>
                <w:szCs w:val="24"/>
              </w:rPr>
            </w:pPr>
            <w:r w:rsidRPr="00396BD6">
              <w:rPr>
                <w:b/>
                <w:szCs w:val="24"/>
              </w:rPr>
              <w:t>77%</w:t>
            </w:r>
          </w:p>
        </w:tc>
        <w:tc>
          <w:tcPr>
            <w:tcW w:w="500" w:type="dxa"/>
            <w:tcBorders>
              <w:top w:val="nil"/>
              <w:left w:val="nil"/>
              <w:bottom w:val="single" w:sz="4" w:space="0" w:color="auto"/>
              <w:right w:val="single" w:sz="4" w:space="0" w:color="auto"/>
            </w:tcBorders>
            <w:shd w:val="clear" w:color="auto" w:fill="auto"/>
            <w:noWrap/>
            <w:vAlign w:val="bottom"/>
            <w:hideMark/>
          </w:tcPr>
          <w:p w14:paraId="1FDCE6C7" w14:textId="77777777" w:rsidR="00096B72" w:rsidRPr="00396BD6" w:rsidRDefault="00096B72" w:rsidP="00096B72">
            <w:pPr>
              <w:spacing w:after="0" w:line="240" w:lineRule="auto"/>
              <w:rPr>
                <w:b/>
                <w:szCs w:val="24"/>
              </w:rPr>
            </w:pPr>
            <w:r w:rsidRPr="00396BD6">
              <w:rPr>
                <w:b/>
                <w:szCs w:val="24"/>
              </w:rPr>
              <w:t>3,9</w:t>
            </w:r>
          </w:p>
        </w:tc>
        <w:tc>
          <w:tcPr>
            <w:tcW w:w="448" w:type="dxa"/>
            <w:gridSpan w:val="2"/>
            <w:tcBorders>
              <w:top w:val="nil"/>
              <w:left w:val="nil"/>
              <w:bottom w:val="single" w:sz="4" w:space="0" w:color="auto"/>
              <w:right w:val="single" w:sz="4" w:space="0" w:color="auto"/>
            </w:tcBorders>
            <w:shd w:val="clear" w:color="auto" w:fill="auto"/>
            <w:noWrap/>
            <w:vAlign w:val="bottom"/>
            <w:hideMark/>
          </w:tcPr>
          <w:p w14:paraId="788E15B7" w14:textId="77777777" w:rsidR="00096B72" w:rsidRPr="00396BD6" w:rsidRDefault="00096B72" w:rsidP="00096B72">
            <w:pPr>
              <w:spacing w:after="0" w:line="240" w:lineRule="auto"/>
              <w:rPr>
                <w:b/>
                <w:szCs w:val="24"/>
              </w:rPr>
            </w:pPr>
            <w:r w:rsidRPr="00396BD6">
              <w:rPr>
                <w:b/>
                <w:szCs w:val="24"/>
              </w:rPr>
              <w:t>11</w:t>
            </w:r>
          </w:p>
        </w:tc>
        <w:tc>
          <w:tcPr>
            <w:tcW w:w="440" w:type="dxa"/>
            <w:tcBorders>
              <w:top w:val="nil"/>
              <w:left w:val="nil"/>
              <w:bottom w:val="single" w:sz="4" w:space="0" w:color="auto"/>
              <w:right w:val="single" w:sz="4" w:space="0" w:color="auto"/>
            </w:tcBorders>
            <w:shd w:val="clear" w:color="auto" w:fill="auto"/>
            <w:noWrap/>
            <w:vAlign w:val="bottom"/>
            <w:hideMark/>
          </w:tcPr>
          <w:p w14:paraId="7DE3FADF" w14:textId="77777777" w:rsidR="00096B72" w:rsidRPr="00396BD6" w:rsidRDefault="00096B72" w:rsidP="00096B72">
            <w:pPr>
              <w:spacing w:after="0" w:line="240" w:lineRule="auto"/>
              <w:rPr>
                <w:b/>
                <w:szCs w:val="24"/>
              </w:rPr>
            </w:pPr>
            <w:r w:rsidRPr="00396BD6">
              <w:rPr>
                <w:b/>
                <w:szCs w:val="24"/>
              </w:rPr>
              <w:t>48</w:t>
            </w:r>
          </w:p>
        </w:tc>
        <w:tc>
          <w:tcPr>
            <w:tcW w:w="440" w:type="dxa"/>
            <w:tcBorders>
              <w:top w:val="nil"/>
              <w:left w:val="nil"/>
              <w:bottom w:val="single" w:sz="4" w:space="0" w:color="auto"/>
              <w:right w:val="single" w:sz="4" w:space="0" w:color="auto"/>
            </w:tcBorders>
            <w:shd w:val="clear" w:color="auto" w:fill="auto"/>
            <w:noWrap/>
            <w:vAlign w:val="bottom"/>
            <w:hideMark/>
          </w:tcPr>
          <w:p w14:paraId="2E1C44B5" w14:textId="77777777" w:rsidR="00096B72" w:rsidRPr="00396BD6" w:rsidRDefault="00096B72" w:rsidP="00096B72">
            <w:pPr>
              <w:spacing w:after="0" w:line="240" w:lineRule="auto"/>
              <w:rPr>
                <w:b/>
                <w:szCs w:val="24"/>
              </w:rPr>
            </w:pPr>
            <w:r w:rsidRPr="00396BD6">
              <w:rPr>
                <w:b/>
                <w:szCs w:val="24"/>
              </w:rPr>
              <w:t>11</w:t>
            </w:r>
          </w:p>
        </w:tc>
        <w:tc>
          <w:tcPr>
            <w:tcW w:w="395" w:type="dxa"/>
            <w:tcBorders>
              <w:top w:val="nil"/>
              <w:left w:val="nil"/>
              <w:bottom w:val="single" w:sz="4" w:space="0" w:color="auto"/>
              <w:right w:val="single" w:sz="4" w:space="0" w:color="auto"/>
            </w:tcBorders>
            <w:shd w:val="clear" w:color="auto" w:fill="auto"/>
            <w:noWrap/>
            <w:vAlign w:val="bottom"/>
            <w:hideMark/>
          </w:tcPr>
          <w:p w14:paraId="0D84ABCC" w14:textId="77777777" w:rsidR="00096B72" w:rsidRPr="00396BD6" w:rsidRDefault="00096B72" w:rsidP="00096B72">
            <w:pPr>
              <w:spacing w:after="0" w:line="240" w:lineRule="auto"/>
              <w:rPr>
                <w:b/>
                <w:szCs w:val="24"/>
              </w:rPr>
            </w:pPr>
            <w:r w:rsidRPr="00396BD6">
              <w:rPr>
                <w:b/>
                <w:szCs w:val="24"/>
              </w:rPr>
              <w:t>6</w:t>
            </w:r>
          </w:p>
        </w:tc>
        <w:tc>
          <w:tcPr>
            <w:tcW w:w="440" w:type="dxa"/>
            <w:tcBorders>
              <w:top w:val="nil"/>
              <w:left w:val="nil"/>
              <w:bottom w:val="single" w:sz="4" w:space="0" w:color="auto"/>
              <w:right w:val="single" w:sz="4" w:space="0" w:color="auto"/>
            </w:tcBorders>
            <w:shd w:val="clear" w:color="auto" w:fill="auto"/>
            <w:noWrap/>
            <w:vAlign w:val="bottom"/>
            <w:hideMark/>
          </w:tcPr>
          <w:p w14:paraId="35BF74FF" w14:textId="77777777" w:rsidR="00096B72" w:rsidRPr="00396BD6" w:rsidRDefault="00096B72" w:rsidP="00096B72">
            <w:pPr>
              <w:spacing w:after="0" w:line="240" w:lineRule="auto"/>
              <w:rPr>
                <w:b/>
                <w:szCs w:val="24"/>
              </w:rPr>
            </w:pPr>
            <w:r w:rsidRPr="00396BD6">
              <w:rPr>
                <w:b/>
                <w:szCs w:val="24"/>
              </w:rPr>
              <w:t>41</w:t>
            </w:r>
          </w:p>
        </w:tc>
        <w:tc>
          <w:tcPr>
            <w:tcW w:w="708" w:type="dxa"/>
            <w:tcBorders>
              <w:top w:val="nil"/>
              <w:left w:val="nil"/>
              <w:bottom w:val="single" w:sz="4" w:space="0" w:color="auto"/>
              <w:right w:val="single" w:sz="4" w:space="0" w:color="auto"/>
            </w:tcBorders>
            <w:shd w:val="clear" w:color="auto" w:fill="auto"/>
            <w:noWrap/>
            <w:vAlign w:val="bottom"/>
            <w:hideMark/>
          </w:tcPr>
          <w:p w14:paraId="0CF823D8" w14:textId="77777777" w:rsidR="00096B72" w:rsidRPr="00396BD6" w:rsidRDefault="00096B72" w:rsidP="00096B72">
            <w:pPr>
              <w:spacing w:after="0" w:line="240" w:lineRule="auto"/>
              <w:rPr>
                <w:b/>
                <w:szCs w:val="24"/>
              </w:rPr>
            </w:pPr>
            <w:r w:rsidRPr="00396BD6">
              <w:rPr>
                <w:b/>
                <w:szCs w:val="24"/>
              </w:rPr>
              <w:t>91%</w:t>
            </w:r>
          </w:p>
        </w:tc>
        <w:tc>
          <w:tcPr>
            <w:tcW w:w="789" w:type="dxa"/>
            <w:tcBorders>
              <w:top w:val="nil"/>
              <w:left w:val="nil"/>
              <w:bottom w:val="single" w:sz="4" w:space="0" w:color="auto"/>
              <w:right w:val="single" w:sz="4" w:space="0" w:color="auto"/>
            </w:tcBorders>
            <w:shd w:val="clear" w:color="auto" w:fill="auto"/>
            <w:noWrap/>
            <w:vAlign w:val="bottom"/>
            <w:hideMark/>
          </w:tcPr>
          <w:p w14:paraId="2683DAB4" w14:textId="77777777" w:rsidR="00096B72" w:rsidRPr="00396BD6" w:rsidRDefault="00096B72" w:rsidP="00096B72">
            <w:pPr>
              <w:spacing w:after="0" w:line="240" w:lineRule="auto"/>
              <w:rPr>
                <w:b/>
                <w:szCs w:val="24"/>
              </w:rPr>
            </w:pPr>
            <w:r w:rsidRPr="00396BD6">
              <w:rPr>
                <w:b/>
                <w:szCs w:val="24"/>
              </w:rPr>
              <w:t>76%</w:t>
            </w:r>
          </w:p>
        </w:tc>
        <w:tc>
          <w:tcPr>
            <w:tcW w:w="496" w:type="dxa"/>
            <w:tcBorders>
              <w:top w:val="nil"/>
              <w:left w:val="nil"/>
              <w:bottom w:val="single" w:sz="4" w:space="0" w:color="auto"/>
              <w:right w:val="single" w:sz="4" w:space="0" w:color="auto"/>
            </w:tcBorders>
            <w:shd w:val="clear" w:color="auto" w:fill="auto"/>
            <w:noWrap/>
            <w:vAlign w:val="bottom"/>
            <w:hideMark/>
          </w:tcPr>
          <w:p w14:paraId="2B69FEF0" w14:textId="77777777" w:rsidR="00096B72" w:rsidRPr="00396BD6" w:rsidRDefault="00096B72" w:rsidP="00096B72">
            <w:pPr>
              <w:spacing w:after="0" w:line="240" w:lineRule="auto"/>
              <w:rPr>
                <w:b/>
                <w:szCs w:val="24"/>
              </w:rPr>
            </w:pPr>
            <w:r w:rsidRPr="00396BD6">
              <w:rPr>
                <w:b/>
                <w:szCs w:val="24"/>
              </w:rPr>
              <w:t>3,6</w:t>
            </w:r>
          </w:p>
        </w:tc>
        <w:tc>
          <w:tcPr>
            <w:tcW w:w="1157" w:type="dxa"/>
            <w:tcBorders>
              <w:top w:val="nil"/>
              <w:left w:val="nil"/>
              <w:bottom w:val="single" w:sz="4" w:space="0" w:color="auto"/>
              <w:right w:val="single" w:sz="4" w:space="0" w:color="auto"/>
            </w:tcBorders>
            <w:shd w:val="clear" w:color="auto" w:fill="auto"/>
            <w:noWrap/>
            <w:vAlign w:val="bottom"/>
            <w:hideMark/>
          </w:tcPr>
          <w:p w14:paraId="1C6604F9" w14:textId="77777777" w:rsidR="00096B72" w:rsidRPr="00396BD6" w:rsidRDefault="00096B72" w:rsidP="00096B72">
            <w:pPr>
              <w:spacing w:after="0" w:line="240" w:lineRule="auto"/>
              <w:rPr>
                <w:b/>
                <w:szCs w:val="24"/>
              </w:rPr>
            </w:pPr>
            <w:r w:rsidRPr="00396BD6">
              <w:rPr>
                <w:b/>
                <w:szCs w:val="24"/>
              </w:rPr>
              <w:t> </w:t>
            </w:r>
          </w:p>
        </w:tc>
      </w:tr>
    </w:tbl>
    <w:p w14:paraId="01EC1CB9" w14:textId="77777777" w:rsidR="00096B72" w:rsidRPr="00396BD6" w:rsidRDefault="00096B72" w:rsidP="00096B72">
      <w:pPr>
        <w:spacing w:after="0" w:line="240" w:lineRule="auto"/>
        <w:rPr>
          <w:szCs w:val="24"/>
        </w:rPr>
      </w:pPr>
    </w:p>
    <w:p w14:paraId="5A16A5DE" w14:textId="77777777" w:rsidR="00096B72" w:rsidRPr="00096B72" w:rsidRDefault="00096B72" w:rsidP="00096B72">
      <w:pPr>
        <w:spacing w:after="0" w:line="240" w:lineRule="auto"/>
        <w:rPr>
          <w:rFonts w:ascii="Times New Roman" w:hAnsi="Times New Roman" w:cs="Times New Roman"/>
          <w:szCs w:val="24"/>
        </w:rPr>
      </w:pPr>
    </w:p>
    <w:tbl>
      <w:tblPr>
        <w:tblStyle w:val="a3"/>
        <w:tblW w:w="11199" w:type="dxa"/>
        <w:tblInd w:w="-856" w:type="dxa"/>
        <w:tblLayout w:type="fixed"/>
        <w:tblLook w:val="04A0" w:firstRow="1" w:lastRow="0" w:firstColumn="1" w:lastColumn="0" w:noHBand="0" w:noVBand="1"/>
      </w:tblPr>
      <w:tblGrid>
        <w:gridCol w:w="850"/>
        <w:gridCol w:w="1419"/>
        <w:gridCol w:w="1417"/>
        <w:gridCol w:w="713"/>
        <w:gridCol w:w="713"/>
        <w:gridCol w:w="713"/>
        <w:gridCol w:w="713"/>
        <w:gridCol w:w="840"/>
        <w:gridCol w:w="1456"/>
        <w:gridCol w:w="1089"/>
        <w:gridCol w:w="1276"/>
      </w:tblGrid>
      <w:tr w:rsidR="00063858" w:rsidRPr="00096B72" w14:paraId="7F9DB4CB" w14:textId="77777777" w:rsidTr="002D487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1E62C7D" w14:textId="77777777" w:rsidR="00063858" w:rsidRPr="00096B72" w:rsidRDefault="00063858" w:rsidP="00096B72">
            <w:pPr>
              <w:spacing w:after="0" w:line="240" w:lineRule="auto"/>
              <w:rPr>
                <w:rFonts w:ascii="Times New Roman" w:hAnsi="Times New Roman" w:cs="Times New Roman"/>
                <w:b/>
                <w:bCs/>
                <w:szCs w:val="24"/>
              </w:rPr>
            </w:pPr>
            <w:r w:rsidRPr="00096B72">
              <w:rPr>
                <w:rFonts w:ascii="Times New Roman" w:hAnsi="Times New Roman" w:cs="Times New Roman"/>
                <w:b/>
                <w:bCs/>
                <w:szCs w:val="24"/>
              </w:rPr>
              <w:t>класс</w:t>
            </w:r>
          </w:p>
        </w:tc>
        <w:tc>
          <w:tcPr>
            <w:tcW w:w="141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6458509" w14:textId="77777777" w:rsidR="00063858" w:rsidRPr="00096B72" w:rsidRDefault="00063858" w:rsidP="00096B72">
            <w:pPr>
              <w:spacing w:after="0" w:line="240" w:lineRule="auto"/>
              <w:rPr>
                <w:rFonts w:ascii="Times New Roman" w:hAnsi="Times New Roman" w:cs="Times New Roman"/>
                <w:b/>
                <w:bCs/>
                <w:szCs w:val="24"/>
              </w:rPr>
            </w:pPr>
            <w:r w:rsidRPr="00096B72">
              <w:rPr>
                <w:rFonts w:ascii="Times New Roman" w:hAnsi="Times New Roman" w:cs="Times New Roman"/>
                <w:b/>
                <w:bCs/>
                <w:szCs w:val="24"/>
              </w:rPr>
              <w:t>количество учащихся</w:t>
            </w:r>
          </w:p>
          <w:p w14:paraId="140D8B01" w14:textId="77777777" w:rsidR="00063858" w:rsidRPr="00096B72" w:rsidRDefault="00063858" w:rsidP="00096B72">
            <w:pPr>
              <w:spacing w:after="0" w:line="240" w:lineRule="auto"/>
              <w:rPr>
                <w:rFonts w:ascii="Times New Roman" w:hAnsi="Times New Roman" w:cs="Times New Roman"/>
                <w:b/>
                <w:bCs/>
                <w:szCs w:val="24"/>
              </w:rPr>
            </w:pPr>
            <w:r w:rsidRPr="00096B72">
              <w:rPr>
                <w:rFonts w:ascii="Times New Roman" w:hAnsi="Times New Roman" w:cs="Times New Roman"/>
                <w:b/>
                <w:bCs/>
                <w:szCs w:val="24"/>
              </w:rPr>
              <w:t xml:space="preserve"> в класс</w:t>
            </w:r>
          </w:p>
        </w:tc>
        <w:tc>
          <w:tcPr>
            <w:tcW w:w="141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69A6BF2" w14:textId="77777777" w:rsidR="00063858" w:rsidRDefault="00063858" w:rsidP="00096B72">
            <w:pPr>
              <w:spacing w:after="0" w:line="240" w:lineRule="auto"/>
              <w:rPr>
                <w:rFonts w:ascii="Times New Roman" w:hAnsi="Times New Roman" w:cs="Times New Roman"/>
                <w:b/>
                <w:bCs/>
                <w:szCs w:val="24"/>
              </w:rPr>
            </w:pPr>
            <w:r w:rsidRPr="00096B72">
              <w:rPr>
                <w:rFonts w:ascii="Times New Roman" w:hAnsi="Times New Roman" w:cs="Times New Roman"/>
                <w:b/>
                <w:bCs/>
                <w:szCs w:val="24"/>
              </w:rPr>
              <w:t>К</w:t>
            </w:r>
            <w:r>
              <w:rPr>
                <w:rFonts w:ascii="Times New Roman" w:hAnsi="Times New Roman" w:cs="Times New Roman"/>
                <w:b/>
                <w:bCs/>
                <w:szCs w:val="24"/>
              </w:rPr>
              <w:t>-во</w:t>
            </w:r>
          </w:p>
          <w:p w14:paraId="4D2C00CC" w14:textId="77777777" w:rsidR="00063858" w:rsidRPr="00096B72" w:rsidRDefault="00063858" w:rsidP="00096B72">
            <w:pPr>
              <w:spacing w:after="0" w:line="240" w:lineRule="auto"/>
              <w:rPr>
                <w:rFonts w:ascii="Times New Roman" w:hAnsi="Times New Roman" w:cs="Times New Roman"/>
                <w:b/>
                <w:bCs/>
                <w:szCs w:val="24"/>
              </w:rPr>
            </w:pPr>
            <w:r w:rsidRPr="00096B72">
              <w:rPr>
                <w:rFonts w:ascii="Times New Roman" w:hAnsi="Times New Roman" w:cs="Times New Roman"/>
                <w:b/>
                <w:bCs/>
                <w:szCs w:val="24"/>
              </w:rPr>
              <w:t>участников</w:t>
            </w:r>
          </w:p>
        </w:tc>
        <w:tc>
          <w:tcPr>
            <w:tcW w:w="713"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C2782CE" w14:textId="77777777" w:rsidR="00063858" w:rsidRPr="00096B72" w:rsidRDefault="00063858" w:rsidP="00096B72">
            <w:pPr>
              <w:spacing w:after="0" w:line="240" w:lineRule="auto"/>
              <w:rPr>
                <w:rFonts w:ascii="Times New Roman" w:hAnsi="Times New Roman" w:cs="Times New Roman"/>
                <w:b/>
                <w:bCs/>
                <w:szCs w:val="24"/>
              </w:rPr>
            </w:pPr>
            <w:r w:rsidRPr="00096B72">
              <w:rPr>
                <w:rFonts w:ascii="Times New Roman" w:hAnsi="Times New Roman" w:cs="Times New Roman"/>
                <w:b/>
                <w:bCs/>
                <w:szCs w:val="24"/>
              </w:rPr>
              <w:t>«5»</w:t>
            </w:r>
          </w:p>
        </w:tc>
        <w:tc>
          <w:tcPr>
            <w:tcW w:w="713"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2D1D382" w14:textId="77777777" w:rsidR="00063858" w:rsidRPr="00096B72" w:rsidRDefault="00063858" w:rsidP="00096B72">
            <w:pPr>
              <w:spacing w:after="0" w:line="240" w:lineRule="auto"/>
              <w:rPr>
                <w:rFonts w:ascii="Times New Roman" w:hAnsi="Times New Roman" w:cs="Times New Roman"/>
                <w:b/>
                <w:bCs/>
                <w:szCs w:val="24"/>
                <w:lang w:val="uk-UA"/>
              </w:rPr>
            </w:pPr>
            <w:r w:rsidRPr="00096B72">
              <w:rPr>
                <w:rFonts w:ascii="Times New Roman" w:hAnsi="Times New Roman" w:cs="Times New Roman"/>
                <w:b/>
                <w:bCs/>
                <w:szCs w:val="24"/>
                <w:lang w:val="uk-UA"/>
              </w:rPr>
              <w:t>«4»</w:t>
            </w:r>
          </w:p>
        </w:tc>
        <w:tc>
          <w:tcPr>
            <w:tcW w:w="713"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6ABDE52" w14:textId="77777777" w:rsidR="00063858" w:rsidRPr="00096B72" w:rsidRDefault="00063858" w:rsidP="00096B72">
            <w:pPr>
              <w:spacing w:after="0" w:line="240" w:lineRule="auto"/>
              <w:rPr>
                <w:rFonts w:ascii="Times New Roman" w:hAnsi="Times New Roman" w:cs="Times New Roman"/>
                <w:b/>
                <w:bCs/>
                <w:szCs w:val="24"/>
                <w:lang w:val="uk-UA"/>
              </w:rPr>
            </w:pPr>
            <w:r w:rsidRPr="00096B72">
              <w:rPr>
                <w:rFonts w:ascii="Times New Roman" w:hAnsi="Times New Roman" w:cs="Times New Roman"/>
                <w:b/>
                <w:bCs/>
                <w:szCs w:val="24"/>
                <w:lang w:val="uk-UA"/>
              </w:rPr>
              <w:t>«3»</w:t>
            </w:r>
          </w:p>
        </w:tc>
        <w:tc>
          <w:tcPr>
            <w:tcW w:w="713"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A7CBD31" w14:textId="77777777" w:rsidR="00063858" w:rsidRPr="00096B72" w:rsidRDefault="00063858" w:rsidP="00096B72">
            <w:pPr>
              <w:spacing w:after="0" w:line="240" w:lineRule="auto"/>
              <w:rPr>
                <w:rFonts w:ascii="Times New Roman" w:hAnsi="Times New Roman" w:cs="Times New Roman"/>
                <w:b/>
                <w:bCs/>
                <w:szCs w:val="24"/>
                <w:lang w:val="uk-UA"/>
              </w:rPr>
            </w:pPr>
            <w:r w:rsidRPr="00096B72">
              <w:rPr>
                <w:rFonts w:ascii="Times New Roman" w:hAnsi="Times New Roman" w:cs="Times New Roman"/>
                <w:b/>
                <w:bCs/>
                <w:szCs w:val="24"/>
                <w:lang w:val="uk-UA"/>
              </w:rPr>
              <w:t>«2»</w:t>
            </w:r>
          </w:p>
        </w:tc>
        <w:tc>
          <w:tcPr>
            <w:tcW w:w="84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E72E3A2" w14:textId="77777777" w:rsidR="00063858" w:rsidRPr="00096B72" w:rsidRDefault="00063858" w:rsidP="00096B72">
            <w:pPr>
              <w:spacing w:after="0" w:line="240" w:lineRule="auto"/>
              <w:rPr>
                <w:rFonts w:ascii="Times New Roman" w:hAnsi="Times New Roman" w:cs="Times New Roman"/>
                <w:b/>
                <w:bCs/>
                <w:szCs w:val="24"/>
                <w:lang w:val="uk-UA"/>
              </w:rPr>
            </w:pPr>
            <w:proofErr w:type="spellStart"/>
            <w:r w:rsidRPr="00096B72">
              <w:rPr>
                <w:rFonts w:ascii="Times New Roman" w:hAnsi="Times New Roman" w:cs="Times New Roman"/>
                <w:b/>
                <w:bCs/>
                <w:szCs w:val="24"/>
                <w:lang w:val="uk-UA"/>
              </w:rPr>
              <w:t>ср.б</w:t>
            </w:r>
            <w:proofErr w:type="spellEnd"/>
            <w:r w:rsidRPr="00096B72">
              <w:rPr>
                <w:rFonts w:ascii="Times New Roman" w:hAnsi="Times New Roman" w:cs="Times New Roman"/>
                <w:b/>
                <w:bCs/>
                <w:szCs w:val="24"/>
                <w:lang w:val="uk-UA"/>
              </w:rPr>
              <w:t>.</w:t>
            </w:r>
          </w:p>
        </w:tc>
        <w:tc>
          <w:tcPr>
            <w:tcW w:w="1456"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89387BC" w14:textId="77777777" w:rsidR="00063858" w:rsidRPr="00096B72" w:rsidRDefault="00063858" w:rsidP="00096B72">
            <w:pPr>
              <w:spacing w:after="0" w:line="240" w:lineRule="auto"/>
              <w:rPr>
                <w:rFonts w:ascii="Times New Roman" w:hAnsi="Times New Roman" w:cs="Times New Roman"/>
                <w:b/>
                <w:bCs/>
                <w:szCs w:val="24"/>
                <w:lang w:val="uk-UA"/>
              </w:rPr>
            </w:pPr>
            <w:proofErr w:type="spellStart"/>
            <w:r w:rsidRPr="00096B72">
              <w:rPr>
                <w:rFonts w:ascii="Times New Roman" w:hAnsi="Times New Roman" w:cs="Times New Roman"/>
                <w:b/>
                <w:bCs/>
                <w:szCs w:val="24"/>
                <w:lang w:val="uk-UA"/>
              </w:rPr>
              <w:t>качество</w:t>
            </w:r>
            <w:proofErr w:type="spellEnd"/>
            <w:r w:rsidRPr="00096B72">
              <w:rPr>
                <w:rFonts w:ascii="Times New Roman" w:hAnsi="Times New Roman" w:cs="Times New Roman"/>
                <w:b/>
                <w:bCs/>
                <w:szCs w:val="24"/>
                <w:lang w:val="uk-UA"/>
              </w:rPr>
              <w:t xml:space="preserve"> знаний</w:t>
            </w:r>
          </w:p>
          <w:p w14:paraId="1ECAEE85" w14:textId="77777777" w:rsidR="00063858" w:rsidRPr="00096B72" w:rsidRDefault="00063858" w:rsidP="00096B72">
            <w:pPr>
              <w:spacing w:after="0" w:line="240" w:lineRule="auto"/>
              <w:rPr>
                <w:rFonts w:ascii="Times New Roman" w:hAnsi="Times New Roman" w:cs="Times New Roman"/>
                <w:b/>
                <w:bCs/>
                <w:szCs w:val="24"/>
                <w:lang w:val="uk-UA"/>
              </w:rPr>
            </w:pPr>
            <w:r w:rsidRPr="00096B72">
              <w:rPr>
                <w:rFonts w:ascii="Times New Roman" w:hAnsi="Times New Roman" w:cs="Times New Roman"/>
                <w:b/>
                <w:bCs/>
                <w:szCs w:val="24"/>
                <w:lang w:val="uk-UA"/>
              </w:rPr>
              <w:t>%</w:t>
            </w:r>
          </w:p>
        </w:tc>
        <w:tc>
          <w:tcPr>
            <w:tcW w:w="108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A2D3922" w14:textId="77777777" w:rsidR="00063858" w:rsidRPr="00096B72" w:rsidRDefault="00063858" w:rsidP="00096B72">
            <w:pPr>
              <w:spacing w:after="0" w:line="240" w:lineRule="auto"/>
              <w:rPr>
                <w:rFonts w:ascii="Times New Roman" w:hAnsi="Times New Roman" w:cs="Times New Roman"/>
                <w:b/>
                <w:bCs/>
                <w:szCs w:val="24"/>
                <w:lang w:val="uk-UA"/>
              </w:rPr>
            </w:pPr>
            <w:proofErr w:type="spellStart"/>
            <w:r w:rsidRPr="00096B72">
              <w:rPr>
                <w:rFonts w:ascii="Times New Roman" w:hAnsi="Times New Roman" w:cs="Times New Roman"/>
                <w:b/>
                <w:bCs/>
                <w:szCs w:val="24"/>
                <w:lang w:val="uk-UA"/>
              </w:rPr>
              <w:t>успеваемость</w:t>
            </w:r>
            <w:proofErr w:type="spellEnd"/>
          </w:p>
          <w:p w14:paraId="63F5BEDE" w14:textId="77777777" w:rsidR="00063858" w:rsidRPr="00096B72" w:rsidRDefault="00063858" w:rsidP="00096B72">
            <w:pPr>
              <w:spacing w:after="0" w:line="240" w:lineRule="auto"/>
              <w:rPr>
                <w:rFonts w:ascii="Times New Roman" w:hAnsi="Times New Roman" w:cs="Times New Roman"/>
                <w:b/>
                <w:bCs/>
                <w:szCs w:val="24"/>
                <w:lang w:val="uk-UA"/>
              </w:rPr>
            </w:pPr>
            <w:r w:rsidRPr="00096B72">
              <w:rPr>
                <w:rFonts w:ascii="Times New Roman" w:hAnsi="Times New Roman" w:cs="Times New Roman"/>
                <w:b/>
                <w:bCs/>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5A82B9B" w14:textId="77777777" w:rsidR="00063858" w:rsidRPr="00096B72" w:rsidRDefault="00063858" w:rsidP="00096B72">
            <w:pPr>
              <w:spacing w:after="0" w:line="240" w:lineRule="auto"/>
              <w:rPr>
                <w:rFonts w:ascii="Times New Roman" w:hAnsi="Times New Roman" w:cs="Times New Roman"/>
                <w:b/>
                <w:bCs/>
                <w:szCs w:val="24"/>
                <w:lang w:val="uk-UA"/>
              </w:rPr>
            </w:pPr>
          </w:p>
        </w:tc>
      </w:tr>
      <w:tr w:rsidR="00063858" w:rsidRPr="00096B72" w14:paraId="5CD3FB29" w14:textId="77777777" w:rsidTr="002D487C">
        <w:tc>
          <w:tcPr>
            <w:tcW w:w="850" w:type="dxa"/>
            <w:tcBorders>
              <w:top w:val="single" w:sz="4" w:space="0" w:color="auto"/>
              <w:left w:val="single" w:sz="4" w:space="0" w:color="auto"/>
              <w:bottom w:val="single" w:sz="4" w:space="0" w:color="auto"/>
              <w:right w:val="single" w:sz="4" w:space="0" w:color="auto"/>
            </w:tcBorders>
            <w:hideMark/>
          </w:tcPr>
          <w:p w14:paraId="602DC7A1"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10А</w:t>
            </w:r>
          </w:p>
        </w:tc>
        <w:tc>
          <w:tcPr>
            <w:tcW w:w="1419" w:type="dxa"/>
            <w:tcBorders>
              <w:top w:val="single" w:sz="4" w:space="0" w:color="auto"/>
              <w:left w:val="single" w:sz="4" w:space="0" w:color="auto"/>
              <w:bottom w:val="single" w:sz="4" w:space="0" w:color="auto"/>
              <w:right w:val="single" w:sz="4" w:space="0" w:color="auto"/>
            </w:tcBorders>
            <w:hideMark/>
          </w:tcPr>
          <w:p w14:paraId="57505D4E"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31</w:t>
            </w:r>
          </w:p>
        </w:tc>
        <w:tc>
          <w:tcPr>
            <w:tcW w:w="1417" w:type="dxa"/>
            <w:tcBorders>
              <w:top w:val="single" w:sz="4" w:space="0" w:color="auto"/>
              <w:left w:val="single" w:sz="4" w:space="0" w:color="auto"/>
              <w:bottom w:val="single" w:sz="4" w:space="0" w:color="auto"/>
              <w:right w:val="single" w:sz="4" w:space="0" w:color="auto"/>
            </w:tcBorders>
            <w:hideMark/>
          </w:tcPr>
          <w:p w14:paraId="41184FCE"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30</w:t>
            </w:r>
          </w:p>
        </w:tc>
        <w:tc>
          <w:tcPr>
            <w:tcW w:w="713" w:type="dxa"/>
            <w:tcBorders>
              <w:top w:val="single" w:sz="4" w:space="0" w:color="auto"/>
              <w:left w:val="single" w:sz="4" w:space="0" w:color="auto"/>
              <w:bottom w:val="single" w:sz="4" w:space="0" w:color="auto"/>
              <w:right w:val="single" w:sz="4" w:space="0" w:color="auto"/>
            </w:tcBorders>
            <w:hideMark/>
          </w:tcPr>
          <w:p w14:paraId="5CBA5CD6"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5</w:t>
            </w:r>
          </w:p>
        </w:tc>
        <w:tc>
          <w:tcPr>
            <w:tcW w:w="713" w:type="dxa"/>
            <w:tcBorders>
              <w:top w:val="single" w:sz="4" w:space="0" w:color="auto"/>
              <w:left w:val="single" w:sz="4" w:space="0" w:color="auto"/>
              <w:bottom w:val="single" w:sz="4" w:space="0" w:color="auto"/>
              <w:right w:val="single" w:sz="4" w:space="0" w:color="auto"/>
            </w:tcBorders>
            <w:hideMark/>
          </w:tcPr>
          <w:p w14:paraId="74887720"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25</w:t>
            </w:r>
          </w:p>
        </w:tc>
        <w:tc>
          <w:tcPr>
            <w:tcW w:w="713" w:type="dxa"/>
            <w:tcBorders>
              <w:top w:val="single" w:sz="4" w:space="0" w:color="auto"/>
              <w:left w:val="single" w:sz="4" w:space="0" w:color="auto"/>
              <w:bottom w:val="single" w:sz="4" w:space="0" w:color="auto"/>
              <w:right w:val="single" w:sz="4" w:space="0" w:color="auto"/>
            </w:tcBorders>
            <w:hideMark/>
          </w:tcPr>
          <w:p w14:paraId="324EEA5B"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w:t>
            </w:r>
          </w:p>
        </w:tc>
        <w:tc>
          <w:tcPr>
            <w:tcW w:w="713" w:type="dxa"/>
            <w:tcBorders>
              <w:top w:val="single" w:sz="4" w:space="0" w:color="auto"/>
              <w:left w:val="single" w:sz="4" w:space="0" w:color="auto"/>
              <w:bottom w:val="single" w:sz="4" w:space="0" w:color="auto"/>
              <w:right w:val="single" w:sz="4" w:space="0" w:color="auto"/>
            </w:tcBorders>
            <w:hideMark/>
          </w:tcPr>
          <w:p w14:paraId="188175E9"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w:t>
            </w:r>
          </w:p>
        </w:tc>
        <w:tc>
          <w:tcPr>
            <w:tcW w:w="840" w:type="dxa"/>
            <w:tcBorders>
              <w:top w:val="single" w:sz="4" w:space="0" w:color="auto"/>
              <w:left w:val="single" w:sz="4" w:space="0" w:color="auto"/>
              <w:bottom w:val="single" w:sz="4" w:space="0" w:color="auto"/>
              <w:right w:val="single" w:sz="4" w:space="0" w:color="auto"/>
            </w:tcBorders>
            <w:hideMark/>
          </w:tcPr>
          <w:p w14:paraId="39951EBF"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4,2</w:t>
            </w:r>
          </w:p>
        </w:tc>
        <w:tc>
          <w:tcPr>
            <w:tcW w:w="1456" w:type="dxa"/>
            <w:tcBorders>
              <w:top w:val="single" w:sz="4" w:space="0" w:color="auto"/>
              <w:left w:val="single" w:sz="4" w:space="0" w:color="auto"/>
              <w:bottom w:val="single" w:sz="4" w:space="0" w:color="auto"/>
              <w:right w:val="single" w:sz="4" w:space="0" w:color="auto"/>
            </w:tcBorders>
            <w:hideMark/>
          </w:tcPr>
          <w:p w14:paraId="28C95A95"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100</w:t>
            </w:r>
          </w:p>
        </w:tc>
        <w:tc>
          <w:tcPr>
            <w:tcW w:w="1089" w:type="dxa"/>
            <w:tcBorders>
              <w:top w:val="single" w:sz="4" w:space="0" w:color="auto"/>
              <w:left w:val="single" w:sz="4" w:space="0" w:color="auto"/>
              <w:bottom w:val="single" w:sz="4" w:space="0" w:color="auto"/>
              <w:right w:val="single" w:sz="4" w:space="0" w:color="auto"/>
            </w:tcBorders>
            <w:hideMark/>
          </w:tcPr>
          <w:p w14:paraId="4FA4CDC2"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100</w:t>
            </w:r>
          </w:p>
        </w:tc>
        <w:tc>
          <w:tcPr>
            <w:tcW w:w="1276" w:type="dxa"/>
            <w:tcBorders>
              <w:top w:val="single" w:sz="4" w:space="0" w:color="auto"/>
              <w:left w:val="single" w:sz="4" w:space="0" w:color="auto"/>
              <w:bottom w:val="single" w:sz="4" w:space="0" w:color="auto"/>
              <w:right w:val="single" w:sz="4" w:space="0" w:color="auto"/>
            </w:tcBorders>
          </w:tcPr>
          <w:p w14:paraId="00767E32" w14:textId="77777777" w:rsidR="00063858" w:rsidRPr="00096B72" w:rsidRDefault="00063858" w:rsidP="00096B72">
            <w:pPr>
              <w:spacing w:after="0" w:line="240" w:lineRule="auto"/>
              <w:rPr>
                <w:rFonts w:ascii="Times New Roman" w:hAnsi="Times New Roman" w:cs="Times New Roman"/>
                <w:szCs w:val="24"/>
                <w:lang w:val="uk-UA"/>
              </w:rPr>
            </w:pPr>
            <w:proofErr w:type="spellStart"/>
            <w:r w:rsidRPr="00096B72">
              <w:rPr>
                <w:rFonts w:ascii="Times New Roman" w:hAnsi="Times New Roman" w:cs="Times New Roman"/>
                <w:b/>
                <w:bCs/>
                <w:szCs w:val="24"/>
              </w:rPr>
              <w:t>Бочкала</w:t>
            </w:r>
            <w:proofErr w:type="spellEnd"/>
            <w:r w:rsidRPr="00096B72">
              <w:rPr>
                <w:rFonts w:ascii="Times New Roman" w:hAnsi="Times New Roman" w:cs="Times New Roman"/>
                <w:b/>
                <w:bCs/>
                <w:szCs w:val="24"/>
              </w:rPr>
              <w:t xml:space="preserve"> Н. В.</w:t>
            </w:r>
          </w:p>
        </w:tc>
      </w:tr>
      <w:tr w:rsidR="00063858" w:rsidRPr="00096B72" w14:paraId="3A935CA7" w14:textId="77777777" w:rsidTr="002D487C">
        <w:trPr>
          <w:trHeight w:val="449"/>
        </w:trPr>
        <w:tc>
          <w:tcPr>
            <w:tcW w:w="850" w:type="dxa"/>
            <w:tcBorders>
              <w:top w:val="single" w:sz="4" w:space="0" w:color="auto"/>
              <w:left w:val="single" w:sz="4" w:space="0" w:color="auto"/>
              <w:bottom w:val="single" w:sz="4" w:space="0" w:color="auto"/>
              <w:right w:val="single" w:sz="4" w:space="0" w:color="auto"/>
            </w:tcBorders>
            <w:hideMark/>
          </w:tcPr>
          <w:p w14:paraId="4B573A2C"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10Б</w:t>
            </w:r>
          </w:p>
        </w:tc>
        <w:tc>
          <w:tcPr>
            <w:tcW w:w="1419" w:type="dxa"/>
            <w:tcBorders>
              <w:top w:val="single" w:sz="4" w:space="0" w:color="auto"/>
              <w:left w:val="single" w:sz="4" w:space="0" w:color="auto"/>
              <w:bottom w:val="single" w:sz="4" w:space="0" w:color="auto"/>
              <w:right w:val="single" w:sz="4" w:space="0" w:color="auto"/>
            </w:tcBorders>
            <w:hideMark/>
          </w:tcPr>
          <w:p w14:paraId="6C5F8CF6"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32</w:t>
            </w:r>
          </w:p>
        </w:tc>
        <w:tc>
          <w:tcPr>
            <w:tcW w:w="1417" w:type="dxa"/>
            <w:tcBorders>
              <w:top w:val="single" w:sz="4" w:space="0" w:color="auto"/>
              <w:left w:val="single" w:sz="4" w:space="0" w:color="auto"/>
              <w:bottom w:val="single" w:sz="4" w:space="0" w:color="auto"/>
              <w:right w:val="single" w:sz="4" w:space="0" w:color="auto"/>
            </w:tcBorders>
            <w:hideMark/>
          </w:tcPr>
          <w:p w14:paraId="28AFB78C"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31</w:t>
            </w:r>
          </w:p>
        </w:tc>
        <w:tc>
          <w:tcPr>
            <w:tcW w:w="713" w:type="dxa"/>
            <w:tcBorders>
              <w:top w:val="single" w:sz="4" w:space="0" w:color="auto"/>
              <w:left w:val="single" w:sz="4" w:space="0" w:color="auto"/>
              <w:bottom w:val="single" w:sz="4" w:space="0" w:color="auto"/>
              <w:right w:val="single" w:sz="4" w:space="0" w:color="auto"/>
            </w:tcBorders>
            <w:hideMark/>
          </w:tcPr>
          <w:p w14:paraId="78214B33"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2</w:t>
            </w:r>
          </w:p>
        </w:tc>
        <w:tc>
          <w:tcPr>
            <w:tcW w:w="713" w:type="dxa"/>
            <w:tcBorders>
              <w:top w:val="single" w:sz="4" w:space="0" w:color="auto"/>
              <w:left w:val="single" w:sz="4" w:space="0" w:color="auto"/>
              <w:bottom w:val="single" w:sz="4" w:space="0" w:color="auto"/>
              <w:right w:val="single" w:sz="4" w:space="0" w:color="auto"/>
            </w:tcBorders>
            <w:hideMark/>
          </w:tcPr>
          <w:p w14:paraId="304EDF76"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21</w:t>
            </w:r>
          </w:p>
        </w:tc>
        <w:tc>
          <w:tcPr>
            <w:tcW w:w="713" w:type="dxa"/>
            <w:tcBorders>
              <w:top w:val="single" w:sz="4" w:space="0" w:color="auto"/>
              <w:left w:val="single" w:sz="4" w:space="0" w:color="auto"/>
              <w:bottom w:val="single" w:sz="4" w:space="0" w:color="auto"/>
              <w:right w:val="single" w:sz="4" w:space="0" w:color="auto"/>
            </w:tcBorders>
            <w:hideMark/>
          </w:tcPr>
          <w:p w14:paraId="5CDF7620"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7</w:t>
            </w:r>
          </w:p>
        </w:tc>
        <w:tc>
          <w:tcPr>
            <w:tcW w:w="713" w:type="dxa"/>
            <w:tcBorders>
              <w:top w:val="single" w:sz="4" w:space="0" w:color="auto"/>
              <w:left w:val="single" w:sz="4" w:space="0" w:color="auto"/>
              <w:bottom w:val="single" w:sz="4" w:space="0" w:color="auto"/>
              <w:right w:val="single" w:sz="4" w:space="0" w:color="auto"/>
            </w:tcBorders>
            <w:hideMark/>
          </w:tcPr>
          <w:p w14:paraId="03C395AD"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1</w:t>
            </w:r>
          </w:p>
        </w:tc>
        <w:tc>
          <w:tcPr>
            <w:tcW w:w="840" w:type="dxa"/>
            <w:tcBorders>
              <w:top w:val="single" w:sz="4" w:space="0" w:color="auto"/>
              <w:left w:val="single" w:sz="4" w:space="0" w:color="auto"/>
              <w:bottom w:val="single" w:sz="4" w:space="0" w:color="auto"/>
              <w:right w:val="single" w:sz="4" w:space="0" w:color="auto"/>
            </w:tcBorders>
            <w:hideMark/>
          </w:tcPr>
          <w:p w14:paraId="0151BE7B"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3,8</w:t>
            </w:r>
          </w:p>
        </w:tc>
        <w:tc>
          <w:tcPr>
            <w:tcW w:w="1456" w:type="dxa"/>
            <w:tcBorders>
              <w:top w:val="single" w:sz="4" w:space="0" w:color="auto"/>
              <w:left w:val="single" w:sz="4" w:space="0" w:color="auto"/>
              <w:bottom w:val="single" w:sz="4" w:space="0" w:color="auto"/>
              <w:right w:val="single" w:sz="4" w:space="0" w:color="auto"/>
            </w:tcBorders>
            <w:hideMark/>
          </w:tcPr>
          <w:p w14:paraId="380523BD"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69</w:t>
            </w:r>
          </w:p>
        </w:tc>
        <w:tc>
          <w:tcPr>
            <w:tcW w:w="1089" w:type="dxa"/>
            <w:tcBorders>
              <w:top w:val="single" w:sz="4" w:space="0" w:color="auto"/>
              <w:left w:val="single" w:sz="4" w:space="0" w:color="auto"/>
              <w:bottom w:val="single" w:sz="4" w:space="0" w:color="auto"/>
              <w:right w:val="single" w:sz="4" w:space="0" w:color="auto"/>
            </w:tcBorders>
            <w:hideMark/>
          </w:tcPr>
          <w:p w14:paraId="3838E633"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93,5</w:t>
            </w:r>
          </w:p>
        </w:tc>
        <w:tc>
          <w:tcPr>
            <w:tcW w:w="1276" w:type="dxa"/>
            <w:tcBorders>
              <w:top w:val="single" w:sz="4" w:space="0" w:color="auto"/>
              <w:left w:val="single" w:sz="4" w:space="0" w:color="auto"/>
              <w:bottom w:val="single" w:sz="4" w:space="0" w:color="auto"/>
              <w:right w:val="single" w:sz="4" w:space="0" w:color="auto"/>
            </w:tcBorders>
          </w:tcPr>
          <w:p w14:paraId="79E3FDFA" w14:textId="77777777" w:rsidR="00063858" w:rsidRPr="00096B72" w:rsidRDefault="00063858" w:rsidP="00096B72">
            <w:pPr>
              <w:spacing w:after="0" w:line="240" w:lineRule="auto"/>
              <w:rPr>
                <w:rFonts w:ascii="Times New Roman" w:hAnsi="Times New Roman" w:cs="Times New Roman"/>
                <w:szCs w:val="24"/>
                <w:lang w:val="uk-UA"/>
              </w:rPr>
            </w:pPr>
            <w:proofErr w:type="spellStart"/>
            <w:r w:rsidRPr="00096B72">
              <w:rPr>
                <w:rFonts w:ascii="Times New Roman" w:hAnsi="Times New Roman" w:cs="Times New Roman"/>
                <w:b/>
                <w:bCs/>
                <w:szCs w:val="24"/>
              </w:rPr>
              <w:t>Бочкала</w:t>
            </w:r>
            <w:proofErr w:type="spellEnd"/>
            <w:r w:rsidRPr="00096B72">
              <w:rPr>
                <w:rFonts w:ascii="Times New Roman" w:hAnsi="Times New Roman" w:cs="Times New Roman"/>
                <w:b/>
                <w:bCs/>
                <w:szCs w:val="24"/>
              </w:rPr>
              <w:t xml:space="preserve"> Н. В.</w:t>
            </w:r>
          </w:p>
        </w:tc>
      </w:tr>
      <w:tr w:rsidR="00063858" w:rsidRPr="00096B72" w14:paraId="24864D42" w14:textId="77777777" w:rsidTr="002D487C">
        <w:tc>
          <w:tcPr>
            <w:tcW w:w="850" w:type="dxa"/>
            <w:tcBorders>
              <w:top w:val="single" w:sz="4" w:space="0" w:color="auto"/>
              <w:left w:val="single" w:sz="4" w:space="0" w:color="auto"/>
              <w:bottom w:val="single" w:sz="4" w:space="0" w:color="auto"/>
              <w:right w:val="single" w:sz="4" w:space="0" w:color="auto"/>
            </w:tcBorders>
            <w:hideMark/>
          </w:tcPr>
          <w:p w14:paraId="42563DD2"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Итого</w:t>
            </w:r>
          </w:p>
        </w:tc>
        <w:tc>
          <w:tcPr>
            <w:tcW w:w="1419" w:type="dxa"/>
            <w:tcBorders>
              <w:top w:val="single" w:sz="4" w:space="0" w:color="auto"/>
              <w:left w:val="single" w:sz="4" w:space="0" w:color="auto"/>
              <w:bottom w:val="single" w:sz="4" w:space="0" w:color="auto"/>
              <w:right w:val="single" w:sz="4" w:space="0" w:color="auto"/>
            </w:tcBorders>
            <w:hideMark/>
          </w:tcPr>
          <w:p w14:paraId="018E8240"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63</w:t>
            </w:r>
          </w:p>
        </w:tc>
        <w:tc>
          <w:tcPr>
            <w:tcW w:w="1417" w:type="dxa"/>
            <w:tcBorders>
              <w:top w:val="single" w:sz="4" w:space="0" w:color="auto"/>
              <w:left w:val="single" w:sz="4" w:space="0" w:color="auto"/>
              <w:bottom w:val="single" w:sz="4" w:space="0" w:color="auto"/>
              <w:right w:val="single" w:sz="4" w:space="0" w:color="auto"/>
            </w:tcBorders>
            <w:hideMark/>
          </w:tcPr>
          <w:p w14:paraId="53278660"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61</w:t>
            </w:r>
          </w:p>
        </w:tc>
        <w:tc>
          <w:tcPr>
            <w:tcW w:w="713" w:type="dxa"/>
            <w:tcBorders>
              <w:top w:val="single" w:sz="4" w:space="0" w:color="auto"/>
              <w:left w:val="single" w:sz="4" w:space="0" w:color="auto"/>
              <w:bottom w:val="single" w:sz="4" w:space="0" w:color="auto"/>
              <w:right w:val="single" w:sz="4" w:space="0" w:color="auto"/>
            </w:tcBorders>
            <w:hideMark/>
          </w:tcPr>
          <w:p w14:paraId="2E5AE266" w14:textId="77777777" w:rsidR="00063858" w:rsidRPr="00096B72" w:rsidRDefault="00063858" w:rsidP="00096B72">
            <w:pPr>
              <w:spacing w:after="0" w:line="240" w:lineRule="auto"/>
              <w:rPr>
                <w:rFonts w:ascii="Times New Roman" w:hAnsi="Times New Roman" w:cs="Times New Roman"/>
                <w:szCs w:val="24"/>
              </w:rPr>
            </w:pPr>
            <w:r w:rsidRPr="00096B72">
              <w:rPr>
                <w:rFonts w:ascii="Times New Roman" w:hAnsi="Times New Roman" w:cs="Times New Roman"/>
                <w:szCs w:val="24"/>
              </w:rPr>
              <w:t>7</w:t>
            </w:r>
          </w:p>
        </w:tc>
        <w:tc>
          <w:tcPr>
            <w:tcW w:w="713" w:type="dxa"/>
            <w:tcBorders>
              <w:top w:val="single" w:sz="4" w:space="0" w:color="auto"/>
              <w:left w:val="single" w:sz="4" w:space="0" w:color="auto"/>
              <w:bottom w:val="single" w:sz="4" w:space="0" w:color="auto"/>
              <w:right w:val="single" w:sz="4" w:space="0" w:color="auto"/>
            </w:tcBorders>
            <w:hideMark/>
          </w:tcPr>
          <w:p w14:paraId="6FAC39F8"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46</w:t>
            </w:r>
          </w:p>
        </w:tc>
        <w:tc>
          <w:tcPr>
            <w:tcW w:w="713" w:type="dxa"/>
            <w:tcBorders>
              <w:top w:val="single" w:sz="4" w:space="0" w:color="auto"/>
              <w:left w:val="single" w:sz="4" w:space="0" w:color="auto"/>
              <w:bottom w:val="single" w:sz="4" w:space="0" w:color="auto"/>
              <w:right w:val="single" w:sz="4" w:space="0" w:color="auto"/>
            </w:tcBorders>
            <w:hideMark/>
          </w:tcPr>
          <w:p w14:paraId="3D38D3E8"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7</w:t>
            </w:r>
          </w:p>
        </w:tc>
        <w:tc>
          <w:tcPr>
            <w:tcW w:w="713" w:type="dxa"/>
            <w:tcBorders>
              <w:top w:val="single" w:sz="4" w:space="0" w:color="auto"/>
              <w:left w:val="single" w:sz="4" w:space="0" w:color="auto"/>
              <w:bottom w:val="single" w:sz="4" w:space="0" w:color="auto"/>
              <w:right w:val="single" w:sz="4" w:space="0" w:color="auto"/>
            </w:tcBorders>
            <w:hideMark/>
          </w:tcPr>
          <w:p w14:paraId="48264C03"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1</w:t>
            </w:r>
          </w:p>
        </w:tc>
        <w:tc>
          <w:tcPr>
            <w:tcW w:w="840" w:type="dxa"/>
            <w:tcBorders>
              <w:top w:val="single" w:sz="4" w:space="0" w:color="auto"/>
              <w:left w:val="single" w:sz="4" w:space="0" w:color="auto"/>
              <w:bottom w:val="single" w:sz="4" w:space="0" w:color="auto"/>
              <w:right w:val="single" w:sz="4" w:space="0" w:color="auto"/>
            </w:tcBorders>
            <w:hideMark/>
          </w:tcPr>
          <w:p w14:paraId="003EFC0A"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4,0</w:t>
            </w:r>
          </w:p>
        </w:tc>
        <w:tc>
          <w:tcPr>
            <w:tcW w:w="1456" w:type="dxa"/>
            <w:tcBorders>
              <w:top w:val="single" w:sz="4" w:space="0" w:color="auto"/>
              <w:left w:val="single" w:sz="4" w:space="0" w:color="auto"/>
              <w:bottom w:val="single" w:sz="4" w:space="0" w:color="auto"/>
              <w:right w:val="single" w:sz="4" w:space="0" w:color="auto"/>
            </w:tcBorders>
            <w:hideMark/>
          </w:tcPr>
          <w:p w14:paraId="0B57C329"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84,5</w:t>
            </w:r>
          </w:p>
        </w:tc>
        <w:tc>
          <w:tcPr>
            <w:tcW w:w="1089" w:type="dxa"/>
            <w:tcBorders>
              <w:top w:val="single" w:sz="4" w:space="0" w:color="auto"/>
              <w:left w:val="single" w:sz="4" w:space="0" w:color="auto"/>
              <w:bottom w:val="single" w:sz="4" w:space="0" w:color="auto"/>
              <w:right w:val="single" w:sz="4" w:space="0" w:color="auto"/>
            </w:tcBorders>
            <w:hideMark/>
          </w:tcPr>
          <w:p w14:paraId="40E69FDD" w14:textId="77777777" w:rsidR="00063858" w:rsidRPr="00096B72" w:rsidRDefault="00063858" w:rsidP="00096B72">
            <w:pPr>
              <w:spacing w:after="0" w:line="240" w:lineRule="auto"/>
              <w:rPr>
                <w:rFonts w:ascii="Times New Roman" w:hAnsi="Times New Roman" w:cs="Times New Roman"/>
                <w:szCs w:val="24"/>
                <w:lang w:val="uk-UA"/>
              </w:rPr>
            </w:pPr>
            <w:r w:rsidRPr="00096B72">
              <w:rPr>
                <w:rFonts w:ascii="Times New Roman" w:hAnsi="Times New Roman" w:cs="Times New Roman"/>
                <w:szCs w:val="24"/>
                <w:lang w:val="uk-UA"/>
              </w:rPr>
              <w:t>97,0</w:t>
            </w:r>
          </w:p>
        </w:tc>
        <w:tc>
          <w:tcPr>
            <w:tcW w:w="1276" w:type="dxa"/>
            <w:tcBorders>
              <w:top w:val="single" w:sz="4" w:space="0" w:color="auto"/>
              <w:left w:val="single" w:sz="4" w:space="0" w:color="auto"/>
              <w:bottom w:val="single" w:sz="4" w:space="0" w:color="auto"/>
              <w:right w:val="single" w:sz="4" w:space="0" w:color="auto"/>
            </w:tcBorders>
          </w:tcPr>
          <w:p w14:paraId="6A8FAA54" w14:textId="77777777" w:rsidR="00063858" w:rsidRPr="00096B72" w:rsidRDefault="00063858" w:rsidP="00096B72">
            <w:pPr>
              <w:spacing w:after="0" w:line="240" w:lineRule="auto"/>
              <w:rPr>
                <w:rFonts w:ascii="Times New Roman" w:hAnsi="Times New Roman" w:cs="Times New Roman"/>
                <w:szCs w:val="24"/>
                <w:lang w:val="uk-UA"/>
              </w:rPr>
            </w:pPr>
          </w:p>
        </w:tc>
      </w:tr>
    </w:tbl>
    <w:p w14:paraId="4F4E904D" w14:textId="77777777" w:rsidR="00096B72" w:rsidRPr="00096B72" w:rsidRDefault="00096B72" w:rsidP="00096B72">
      <w:pPr>
        <w:spacing w:after="0" w:line="240" w:lineRule="auto"/>
        <w:rPr>
          <w:rFonts w:ascii="Times New Roman" w:hAnsi="Times New Roman" w:cs="Times New Roman"/>
          <w:szCs w:val="24"/>
        </w:rPr>
      </w:pPr>
    </w:p>
    <w:p w14:paraId="1402C413" w14:textId="77777777" w:rsidR="00096B72" w:rsidRPr="00063858" w:rsidRDefault="00096B72" w:rsidP="00096B72">
      <w:pPr>
        <w:spacing w:after="0" w:line="240" w:lineRule="auto"/>
        <w:rPr>
          <w:rFonts w:ascii="Times New Roman" w:hAnsi="Times New Roman" w:cs="Times New Roman"/>
          <w:b/>
          <w:caps/>
          <w:sz w:val="24"/>
          <w:szCs w:val="24"/>
        </w:rPr>
      </w:pPr>
      <w:r w:rsidRPr="00063858">
        <w:rPr>
          <w:rFonts w:ascii="Times New Roman" w:hAnsi="Times New Roman" w:cs="Times New Roman"/>
          <w:b/>
          <w:caps/>
          <w:sz w:val="24"/>
          <w:szCs w:val="24"/>
        </w:rPr>
        <w:t>Английский язык</w:t>
      </w:r>
    </w:p>
    <w:p w14:paraId="4928C82C" w14:textId="77777777" w:rsidR="00096B72" w:rsidRPr="00096B72" w:rsidRDefault="00096B72" w:rsidP="00096B72">
      <w:pPr>
        <w:spacing w:after="0"/>
        <w:ind w:left="793"/>
        <w:rPr>
          <w:rFonts w:ascii="Times New Roman" w:hAnsi="Times New Roman" w:cs="Times New Roman"/>
          <w:sz w:val="24"/>
          <w:szCs w:val="24"/>
        </w:rPr>
      </w:pPr>
    </w:p>
    <w:tbl>
      <w:tblPr>
        <w:tblStyle w:val="a3"/>
        <w:tblW w:w="11273" w:type="dxa"/>
        <w:tblInd w:w="-998" w:type="dxa"/>
        <w:tblLayout w:type="fixed"/>
        <w:tblLook w:val="04A0" w:firstRow="1" w:lastRow="0" w:firstColumn="1" w:lastColumn="0" w:noHBand="0" w:noVBand="1"/>
      </w:tblPr>
      <w:tblGrid>
        <w:gridCol w:w="1484"/>
        <w:gridCol w:w="935"/>
        <w:gridCol w:w="1697"/>
        <w:gridCol w:w="1016"/>
        <w:gridCol w:w="1397"/>
        <w:gridCol w:w="554"/>
        <w:gridCol w:w="709"/>
        <w:gridCol w:w="708"/>
        <w:gridCol w:w="567"/>
        <w:gridCol w:w="1278"/>
        <w:gridCol w:w="928"/>
      </w:tblGrid>
      <w:tr w:rsidR="00096B72" w:rsidRPr="00096B72" w14:paraId="29175E80" w14:textId="77777777" w:rsidTr="00665A03">
        <w:tc>
          <w:tcPr>
            <w:tcW w:w="1484" w:type="dxa"/>
            <w:shd w:val="clear" w:color="auto" w:fill="F7CAAC" w:themeFill="accent2" w:themeFillTint="66"/>
          </w:tcPr>
          <w:p w14:paraId="3C940D76" w14:textId="77777777" w:rsidR="00096B72" w:rsidRPr="00096B72" w:rsidRDefault="00096B72" w:rsidP="00665A03">
            <w:pPr>
              <w:ind w:left="311" w:hanging="311"/>
              <w:jc w:val="center"/>
              <w:rPr>
                <w:rFonts w:ascii="Times New Roman" w:hAnsi="Times New Roman" w:cs="Times New Roman"/>
                <w:b/>
                <w:sz w:val="24"/>
                <w:szCs w:val="24"/>
              </w:rPr>
            </w:pPr>
            <w:r w:rsidRPr="00096B72">
              <w:rPr>
                <w:rFonts w:ascii="Times New Roman" w:hAnsi="Times New Roman" w:cs="Times New Roman"/>
                <w:b/>
                <w:sz w:val="24"/>
                <w:szCs w:val="24"/>
              </w:rPr>
              <w:t>Предмет</w:t>
            </w:r>
          </w:p>
        </w:tc>
        <w:tc>
          <w:tcPr>
            <w:tcW w:w="935" w:type="dxa"/>
            <w:shd w:val="clear" w:color="auto" w:fill="F7CAAC" w:themeFill="accent2" w:themeFillTint="66"/>
          </w:tcPr>
          <w:p w14:paraId="16D53AA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Класс</w:t>
            </w:r>
          </w:p>
        </w:tc>
        <w:tc>
          <w:tcPr>
            <w:tcW w:w="1697" w:type="dxa"/>
            <w:shd w:val="clear" w:color="auto" w:fill="F7CAAC" w:themeFill="accent2" w:themeFillTint="66"/>
          </w:tcPr>
          <w:p w14:paraId="0D385A96"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Учителя</w:t>
            </w:r>
          </w:p>
        </w:tc>
        <w:tc>
          <w:tcPr>
            <w:tcW w:w="1016" w:type="dxa"/>
            <w:shd w:val="clear" w:color="auto" w:fill="F7CAAC" w:themeFill="accent2" w:themeFillTint="66"/>
          </w:tcPr>
          <w:p w14:paraId="45F7E344"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Кол-во в классе</w:t>
            </w:r>
          </w:p>
        </w:tc>
        <w:tc>
          <w:tcPr>
            <w:tcW w:w="1397" w:type="dxa"/>
            <w:shd w:val="clear" w:color="auto" w:fill="F7CAAC" w:themeFill="accent2" w:themeFillTint="66"/>
          </w:tcPr>
          <w:p w14:paraId="51D67913"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Кол-во писавших</w:t>
            </w:r>
          </w:p>
        </w:tc>
        <w:tc>
          <w:tcPr>
            <w:tcW w:w="554" w:type="dxa"/>
            <w:shd w:val="clear" w:color="auto" w:fill="F7CAAC" w:themeFill="accent2" w:themeFillTint="66"/>
          </w:tcPr>
          <w:p w14:paraId="2BEFB1C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w:t>
            </w:r>
          </w:p>
        </w:tc>
        <w:tc>
          <w:tcPr>
            <w:tcW w:w="709" w:type="dxa"/>
            <w:shd w:val="clear" w:color="auto" w:fill="F7CAAC" w:themeFill="accent2" w:themeFillTint="66"/>
          </w:tcPr>
          <w:p w14:paraId="2584245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w:t>
            </w:r>
          </w:p>
        </w:tc>
        <w:tc>
          <w:tcPr>
            <w:tcW w:w="708" w:type="dxa"/>
            <w:shd w:val="clear" w:color="auto" w:fill="F7CAAC" w:themeFill="accent2" w:themeFillTint="66"/>
          </w:tcPr>
          <w:p w14:paraId="5973F46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w:t>
            </w:r>
          </w:p>
        </w:tc>
        <w:tc>
          <w:tcPr>
            <w:tcW w:w="567" w:type="dxa"/>
            <w:shd w:val="clear" w:color="auto" w:fill="F7CAAC" w:themeFill="accent2" w:themeFillTint="66"/>
          </w:tcPr>
          <w:p w14:paraId="5073ED7B"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w:t>
            </w:r>
          </w:p>
        </w:tc>
        <w:tc>
          <w:tcPr>
            <w:tcW w:w="1278" w:type="dxa"/>
            <w:shd w:val="clear" w:color="auto" w:fill="F7CAAC" w:themeFill="accent2" w:themeFillTint="66"/>
          </w:tcPr>
          <w:p w14:paraId="0A6A6E44"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 качества</w:t>
            </w:r>
          </w:p>
        </w:tc>
        <w:tc>
          <w:tcPr>
            <w:tcW w:w="928" w:type="dxa"/>
            <w:shd w:val="clear" w:color="auto" w:fill="F7CAAC" w:themeFill="accent2" w:themeFillTint="66"/>
          </w:tcPr>
          <w:p w14:paraId="3014CD5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Средний балл</w:t>
            </w:r>
          </w:p>
        </w:tc>
      </w:tr>
      <w:tr w:rsidR="00096B72" w:rsidRPr="00096B72" w14:paraId="7C673132" w14:textId="77777777" w:rsidTr="00665A03">
        <w:tc>
          <w:tcPr>
            <w:tcW w:w="1484" w:type="dxa"/>
          </w:tcPr>
          <w:p w14:paraId="009115B1"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58F9DBD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6-А</w:t>
            </w:r>
          </w:p>
        </w:tc>
        <w:tc>
          <w:tcPr>
            <w:tcW w:w="1697" w:type="dxa"/>
          </w:tcPr>
          <w:p w14:paraId="04731429"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Сандлер</w:t>
            </w:r>
            <w:proofErr w:type="spellEnd"/>
            <w:r w:rsidRPr="00096B72">
              <w:rPr>
                <w:rFonts w:ascii="Times New Roman" w:hAnsi="Times New Roman" w:cs="Times New Roman"/>
                <w:sz w:val="24"/>
                <w:szCs w:val="24"/>
              </w:rPr>
              <w:t xml:space="preserve"> М.А.</w:t>
            </w:r>
          </w:p>
          <w:p w14:paraId="4DD9140D"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Чистоклетова</w:t>
            </w:r>
            <w:proofErr w:type="spellEnd"/>
          </w:p>
        </w:tc>
        <w:tc>
          <w:tcPr>
            <w:tcW w:w="1016" w:type="dxa"/>
          </w:tcPr>
          <w:p w14:paraId="1BE3288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32</w:t>
            </w:r>
          </w:p>
        </w:tc>
        <w:tc>
          <w:tcPr>
            <w:tcW w:w="1397" w:type="dxa"/>
          </w:tcPr>
          <w:p w14:paraId="74970C99"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29</w:t>
            </w:r>
          </w:p>
        </w:tc>
        <w:tc>
          <w:tcPr>
            <w:tcW w:w="554" w:type="dxa"/>
          </w:tcPr>
          <w:p w14:paraId="61CB3AF2"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709" w:type="dxa"/>
          </w:tcPr>
          <w:p w14:paraId="4CA14F5F"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708" w:type="dxa"/>
          </w:tcPr>
          <w:p w14:paraId="636EDA35"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14</w:t>
            </w:r>
          </w:p>
        </w:tc>
        <w:tc>
          <w:tcPr>
            <w:tcW w:w="567" w:type="dxa"/>
          </w:tcPr>
          <w:p w14:paraId="2EB61645"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1278" w:type="dxa"/>
          </w:tcPr>
          <w:p w14:paraId="1A8127F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34%</w:t>
            </w:r>
          </w:p>
        </w:tc>
        <w:tc>
          <w:tcPr>
            <w:tcW w:w="928" w:type="dxa"/>
          </w:tcPr>
          <w:p w14:paraId="67E5F7F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3,2</w:t>
            </w:r>
          </w:p>
        </w:tc>
      </w:tr>
      <w:tr w:rsidR="00096B72" w:rsidRPr="00096B72" w14:paraId="190F9DC4" w14:textId="77777777" w:rsidTr="00665A03">
        <w:tc>
          <w:tcPr>
            <w:tcW w:w="1484" w:type="dxa"/>
          </w:tcPr>
          <w:p w14:paraId="1DD74347"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663CB4D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6-Б</w:t>
            </w:r>
          </w:p>
        </w:tc>
        <w:tc>
          <w:tcPr>
            <w:tcW w:w="1697" w:type="dxa"/>
          </w:tcPr>
          <w:p w14:paraId="41F3535C"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 xml:space="preserve">Санина </w:t>
            </w:r>
            <w:proofErr w:type="gramStart"/>
            <w:r w:rsidRPr="00096B72">
              <w:rPr>
                <w:rFonts w:ascii="Times New Roman" w:hAnsi="Times New Roman" w:cs="Times New Roman"/>
                <w:sz w:val="24"/>
                <w:szCs w:val="24"/>
              </w:rPr>
              <w:t>Ю.А.</w:t>
            </w:r>
            <w:proofErr w:type="gramEnd"/>
          </w:p>
          <w:p w14:paraId="2ED1B86E"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Чистоклетова</w:t>
            </w:r>
            <w:proofErr w:type="spellEnd"/>
          </w:p>
        </w:tc>
        <w:tc>
          <w:tcPr>
            <w:tcW w:w="1016" w:type="dxa"/>
          </w:tcPr>
          <w:p w14:paraId="3E9D1CC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28</w:t>
            </w:r>
          </w:p>
        </w:tc>
        <w:tc>
          <w:tcPr>
            <w:tcW w:w="1397" w:type="dxa"/>
          </w:tcPr>
          <w:p w14:paraId="2C66608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26</w:t>
            </w:r>
          </w:p>
        </w:tc>
        <w:tc>
          <w:tcPr>
            <w:tcW w:w="554" w:type="dxa"/>
          </w:tcPr>
          <w:p w14:paraId="6E90F6A6"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709" w:type="dxa"/>
          </w:tcPr>
          <w:p w14:paraId="4A532A9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11</w:t>
            </w:r>
          </w:p>
        </w:tc>
        <w:tc>
          <w:tcPr>
            <w:tcW w:w="708" w:type="dxa"/>
          </w:tcPr>
          <w:p w14:paraId="7395355F"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w:t>
            </w:r>
          </w:p>
        </w:tc>
        <w:tc>
          <w:tcPr>
            <w:tcW w:w="567" w:type="dxa"/>
          </w:tcPr>
          <w:p w14:paraId="3E2D73E6"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1278" w:type="dxa"/>
          </w:tcPr>
          <w:p w14:paraId="70C4181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54%</w:t>
            </w:r>
          </w:p>
        </w:tc>
        <w:tc>
          <w:tcPr>
            <w:tcW w:w="928" w:type="dxa"/>
          </w:tcPr>
          <w:p w14:paraId="2DDD2CE2"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3,5</w:t>
            </w:r>
          </w:p>
        </w:tc>
      </w:tr>
      <w:tr w:rsidR="00096B72" w:rsidRPr="00096B72" w14:paraId="0CBA96E7" w14:textId="77777777" w:rsidTr="00665A03">
        <w:tc>
          <w:tcPr>
            <w:tcW w:w="1484" w:type="dxa"/>
          </w:tcPr>
          <w:p w14:paraId="07241C82"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0F66527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6-В</w:t>
            </w:r>
          </w:p>
        </w:tc>
        <w:tc>
          <w:tcPr>
            <w:tcW w:w="1697" w:type="dxa"/>
          </w:tcPr>
          <w:p w14:paraId="63764B49"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Сандлер</w:t>
            </w:r>
            <w:proofErr w:type="spellEnd"/>
            <w:r w:rsidRPr="00096B72">
              <w:rPr>
                <w:rFonts w:ascii="Times New Roman" w:hAnsi="Times New Roman" w:cs="Times New Roman"/>
                <w:sz w:val="24"/>
                <w:szCs w:val="24"/>
              </w:rPr>
              <w:t xml:space="preserve"> М.А.</w:t>
            </w:r>
          </w:p>
          <w:p w14:paraId="4C33283B"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Чистоклетова</w:t>
            </w:r>
            <w:proofErr w:type="spellEnd"/>
          </w:p>
        </w:tc>
        <w:tc>
          <w:tcPr>
            <w:tcW w:w="1016" w:type="dxa"/>
          </w:tcPr>
          <w:p w14:paraId="619B2ACF"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27</w:t>
            </w:r>
          </w:p>
        </w:tc>
        <w:tc>
          <w:tcPr>
            <w:tcW w:w="1397" w:type="dxa"/>
          </w:tcPr>
          <w:p w14:paraId="18C63D10"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24</w:t>
            </w:r>
          </w:p>
        </w:tc>
        <w:tc>
          <w:tcPr>
            <w:tcW w:w="554" w:type="dxa"/>
          </w:tcPr>
          <w:p w14:paraId="08215DF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709" w:type="dxa"/>
          </w:tcPr>
          <w:p w14:paraId="031D92D6"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708" w:type="dxa"/>
          </w:tcPr>
          <w:p w14:paraId="2096DCA2"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15</w:t>
            </w:r>
          </w:p>
        </w:tc>
        <w:tc>
          <w:tcPr>
            <w:tcW w:w="567" w:type="dxa"/>
          </w:tcPr>
          <w:p w14:paraId="569AF1DE"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1278" w:type="dxa"/>
          </w:tcPr>
          <w:p w14:paraId="113DB94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29%</w:t>
            </w:r>
          </w:p>
        </w:tc>
        <w:tc>
          <w:tcPr>
            <w:tcW w:w="928" w:type="dxa"/>
          </w:tcPr>
          <w:p w14:paraId="07F9944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3,3</w:t>
            </w:r>
          </w:p>
        </w:tc>
      </w:tr>
      <w:tr w:rsidR="00096B72" w:rsidRPr="00096B72" w14:paraId="06D96930" w14:textId="77777777" w:rsidTr="00665A03">
        <w:tc>
          <w:tcPr>
            <w:tcW w:w="1484" w:type="dxa"/>
          </w:tcPr>
          <w:p w14:paraId="6D3BE259"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2D6766A5"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6-Г</w:t>
            </w:r>
          </w:p>
        </w:tc>
        <w:tc>
          <w:tcPr>
            <w:tcW w:w="1697" w:type="dxa"/>
          </w:tcPr>
          <w:p w14:paraId="72D99A96"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 xml:space="preserve">Склярова </w:t>
            </w:r>
            <w:proofErr w:type="gramStart"/>
            <w:r w:rsidRPr="00096B72">
              <w:rPr>
                <w:rFonts w:ascii="Times New Roman" w:hAnsi="Times New Roman" w:cs="Times New Roman"/>
                <w:sz w:val="24"/>
                <w:szCs w:val="24"/>
              </w:rPr>
              <w:t>О.В.</w:t>
            </w:r>
            <w:proofErr w:type="gramEnd"/>
          </w:p>
          <w:p w14:paraId="210C53BF"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Чистоклетова</w:t>
            </w:r>
            <w:proofErr w:type="spellEnd"/>
          </w:p>
        </w:tc>
        <w:tc>
          <w:tcPr>
            <w:tcW w:w="1016" w:type="dxa"/>
          </w:tcPr>
          <w:p w14:paraId="70F5858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26</w:t>
            </w:r>
          </w:p>
        </w:tc>
        <w:tc>
          <w:tcPr>
            <w:tcW w:w="1397" w:type="dxa"/>
          </w:tcPr>
          <w:p w14:paraId="161150C9"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21</w:t>
            </w:r>
          </w:p>
        </w:tc>
        <w:tc>
          <w:tcPr>
            <w:tcW w:w="554" w:type="dxa"/>
          </w:tcPr>
          <w:p w14:paraId="3154EB7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w:t>
            </w:r>
          </w:p>
        </w:tc>
        <w:tc>
          <w:tcPr>
            <w:tcW w:w="709" w:type="dxa"/>
          </w:tcPr>
          <w:p w14:paraId="21DAE44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708" w:type="dxa"/>
          </w:tcPr>
          <w:p w14:paraId="6574C87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567" w:type="dxa"/>
          </w:tcPr>
          <w:p w14:paraId="4C3B786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1278" w:type="dxa"/>
          </w:tcPr>
          <w:p w14:paraId="208745A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43%</w:t>
            </w:r>
          </w:p>
        </w:tc>
        <w:tc>
          <w:tcPr>
            <w:tcW w:w="928" w:type="dxa"/>
          </w:tcPr>
          <w:p w14:paraId="0088455B"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3,3</w:t>
            </w:r>
          </w:p>
        </w:tc>
      </w:tr>
      <w:tr w:rsidR="00096B72" w:rsidRPr="00096B72" w14:paraId="274CC2A3" w14:textId="77777777" w:rsidTr="00665A03">
        <w:tc>
          <w:tcPr>
            <w:tcW w:w="1484" w:type="dxa"/>
          </w:tcPr>
          <w:p w14:paraId="5DA50199"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1E3B218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7-Б</w:t>
            </w:r>
          </w:p>
        </w:tc>
        <w:tc>
          <w:tcPr>
            <w:tcW w:w="1697" w:type="dxa"/>
          </w:tcPr>
          <w:p w14:paraId="5D8269EC"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 xml:space="preserve">Санина </w:t>
            </w:r>
            <w:proofErr w:type="gramStart"/>
            <w:r w:rsidRPr="00096B72">
              <w:rPr>
                <w:rFonts w:ascii="Times New Roman" w:hAnsi="Times New Roman" w:cs="Times New Roman"/>
                <w:sz w:val="24"/>
                <w:szCs w:val="24"/>
              </w:rPr>
              <w:t>Ю.А.</w:t>
            </w:r>
            <w:proofErr w:type="gramEnd"/>
          </w:p>
        </w:tc>
        <w:tc>
          <w:tcPr>
            <w:tcW w:w="1016" w:type="dxa"/>
          </w:tcPr>
          <w:p w14:paraId="6F2664D0"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29</w:t>
            </w:r>
          </w:p>
        </w:tc>
        <w:tc>
          <w:tcPr>
            <w:tcW w:w="1397" w:type="dxa"/>
          </w:tcPr>
          <w:p w14:paraId="2EF676D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27</w:t>
            </w:r>
          </w:p>
        </w:tc>
        <w:tc>
          <w:tcPr>
            <w:tcW w:w="554" w:type="dxa"/>
          </w:tcPr>
          <w:p w14:paraId="403A434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w:t>
            </w:r>
          </w:p>
        </w:tc>
        <w:tc>
          <w:tcPr>
            <w:tcW w:w="709" w:type="dxa"/>
          </w:tcPr>
          <w:p w14:paraId="163358C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708" w:type="dxa"/>
          </w:tcPr>
          <w:p w14:paraId="4AE1924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15</w:t>
            </w:r>
          </w:p>
        </w:tc>
        <w:tc>
          <w:tcPr>
            <w:tcW w:w="567" w:type="dxa"/>
          </w:tcPr>
          <w:p w14:paraId="4AB65CC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1278" w:type="dxa"/>
          </w:tcPr>
          <w:p w14:paraId="5113139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33%</w:t>
            </w:r>
          </w:p>
        </w:tc>
        <w:tc>
          <w:tcPr>
            <w:tcW w:w="928" w:type="dxa"/>
          </w:tcPr>
          <w:p w14:paraId="63E3700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3,4</w:t>
            </w:r>
          </w:p>
        </w:tc>
      </w:tr>
      <w:tr w:rsidR="00096B72" w:rsidRPr="00096B72" w14:paraId="56C36E1B" w14:textId="77777777" w:rsidTr="00665A03">
        <w:tc>
          <w:tcPr>
            <w:tcW w:w="1484" w:type="dxa"/>
          </w:tcPr>
          <w:p w14:paraId="46D3ACC0"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41970ACE"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7-В</w:t>
            </w:r>
          </w:p>
        </w:tc>
        <w:tc>
          <w:tcPr>
            <w:tcW w:w="1697" w:type="dxa"/>
          </w:tcPr>
          <w:p w14:paraId="5A865E7F"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 xml:space="preserve">Санина </w:t>
            </w:r>
            <w:proofErr w:type="gramStart"/>
            <w:r w:rsidRPr="00096B72">
              <w:rPr>
                <w:rFonts w:ascii="Times New Roman" w:hAnsi="Times New Roman" w:cs="Times New Roman"/>
                <w:sz w:val="24"/>
                <w:szCs w:val="24"/>
              </w:rPr>
              <w:t>Ю.А.</w:t>
            </w:r>
            <w:proofErr w:type="gramEnd"/>
          </w:p>
          <w:p w14:paraId="6FE409EC"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lastRenderedPageBreak/>
              <w:t>Талах Л.С.</w:t>
            </w:r>
          </w:p>
        </w:tc>
        <w:tc>
          <w:tcPr>
            <w:tcW w:w="1016" w:type="dxa"/>
          </w:tcPr>
          <w:p w14:paraId="1A5D9022"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lastRenderedPageBreak/>
              <w:t>29</w:t>
            </w:r>
          </w:p>
        </w:tc>
        <w:tc>
          <w:tcPr>
            <w:tcW w:w="1397" w:type="dxa"/>
          </w:tcPr>
          <w:p w14:paraId="126F235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23</w:t>
            </w:r>
          </w:p>
        </w:tc>
        <w:tc>
          <w:tcPr>
            <w:tcW w:w="554" w:type="dxa"/>
          </w:tcPr>
          <w:p w14:paraId="4CAAD8C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709" w:type="dxa"/>
          </w:tcPr>
          <w:p w14:paraId="514A476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10</w:t>
            </w:r>
          </w:p>
        </w:tc>
        <w:tc>
          <w:tcPr>
            <w:tcW w:w="708" w:type="dxa"/>
          </w:tcPr>
          <w:p w14:paraId="29A1BB05"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567" w:type="dxa"/>
          </w:tcPr>
          <w:p w14:paraId="3C9073A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1278" w:type="dxa"/>
          </w:tcPr>
          <w:p w14:paraId="0CB28AEB"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52%</w:t>
            </w:r>
          </w:p>
        </w:tc>
        <w:tc>
          <w:tcPr>
            <w:tcW w:w="928" w:type="dxa"/>
          </w:tcPr>
          <w:p w14:paraId="38880F65"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3,5</w:t>
            </w:r>
          </w:p>
        </w:tc>
      </w:tr>
      <w:tr w:rsidR="00096B72" w:rsidRPr="00096B72" w14:paraId="0FF4C4F9" w14:textId="77777777" w:rsidTr="00665A03">
        <w:tc>
          <w:tcPr>
            <w:tcW w:w="1484" w:type="dxa"/>
          </w:tcPr>
          <w:p w14:paraId="2263E88A"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6DDCAAB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8-А</w:t>
            </w:r>
          </w:p>
        </w:tc>
        <w:tc>
          <w:tcPr>
            <w:tcW w:w="1697" w:type="dxa"/>
          </w:tcPr>
          <w:p w14:paraId="458EB567"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Мачакра</w:t>
            </w:r>
            <w:proofErr w:type="spellEnd"/>
            <w:r w:rsidRPr="00096B72">
              <w:rPr>
                <w:rFonts w:ascii="Times New Roman" w:hAnsi="Times New Roman" w:cs="Times New Roman"/>
                <w:sz w:val="24"/>
                <w:szCs w:val="24"/>
              </w:rPr>
              <w:t xml:space="preserve"> Ю.Ю.</w:t>
            </w:r>
          </w:p>
          <w:p w14:paraId="0ED218CC"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Сандлер</w:t>
            </w:r>
            <w:proofErr w:type="spellEnd"/>
            <w:r w:rsidRPr="00096B72">
              <w:rPr>
                <w:rFonts w:ascii="Times New Roman" w:hAnsi="Times New Roman" w:cs="Times New Roman"/>
                <w:sz w:val="24"/>
                <w:szCs w:val="24"/>
              </w:rPr>
              <w:t xml:space="preserve"> М.А.</w:t>
            </w:r>
          </w:p>
        </w:tc>
        <w:tc>
          <w:tcPr>
            <w:tcW w:w="1016" w:type="dxa"/>
          </w:tcPr>
          <w:p w14:paraId="2D0DFE90"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32</w:t>
            </w:r>
          </w:p>
        </w:tc>
        <w:tc>
          <w:tcPr>
            <w:tcW w:w="1397" w:type="dxa"/>
          </w:tcPr>
          <w:p w14:paraId="0CEB937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27</w:t>
            </w:r>
          </w:p>
        </w:tc>
        <w:tc>
          <w:tcPr>
            <w:tcW w:w="554" w:type="dxa"/>
          </w:tcPr>
          <w:p w14:paraId="4485C63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w:t>
            </w:r>
          </w:p>
        </w:tc>
        <w:tc>
          <w:tcPr>
            <w:tcW w:w="709" w:type="dxa"/>
          </w:tcPr>
          <w:p w14:paraId="5B12722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10</w:t>
            </w:r>
          </w:p>
        </w:tc>
        <w:tc>
          <w:tcPr>
            <w:tcW w:w="708" w:type="dxa"/>
          </w:tcPr>
          <w:p w14:paraId="6DB29FF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567" w:type="dxa"/>
          </w:tcPr>
          <w:p w14:paraId="78AF46A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0</w:t>
            </w:r>
          </w:p>
        </w:tc>
        <w:tc>
          <w:tcPr>
            <w:tcW w:w="1278" w:type="dxa"/>
          </w:tcPr>
          <w:p w14:paraId="77366DF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70%</w:t>
            </w:r>
          </w:p>
        </w:tc>
        <w:tc>
          <w:tcPr>
            <w:tcW w:w="928" w:type="dxa"/>
          </w:tcPr>
          <w:p w14:paraId="7E25ECA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4,0</w:t>
            </w:r>
          </w:p>
        </w:tc>
      </w:tr>
      <w:tr w:rsidR="00096B72" w:rsidRPr="00096B72" w14:paraId="42427DFD" w14:textId="77777777" w:rsidTr="00665A03">
        <w:tc>
          <w:tcPr>
            <w:tcW w:w="1484" w:type="dxa"/>
          </w:tcPr>
          <w:p w14:paraId="3C353323"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5FF7A5C5"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8-Б</w:t>
            </w:r>
          </w:p>
        </w:tc>
        <w:tc>
          <w:tcPr>
            <w:tcW w:w="1697" w:type="dxa"/>
          </w:tcPr>
          <w:p w14:paraId="3A9F7186"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 xml:space="preserve">Склярова </w:t>
            </w:r>
            <w:proofErr w:type="gramStart"/>
            <w:r w:rsidRPr="00096B72">
              <w:rPr>
                <w:rFonts w:ascii="Times New Roman" w:hAnsi="Times New Roman" w:cs="Times New Roman"/>
                <w:sz w:val="24"/>
                <w:szCs w:val="24"/>
              </w:rPr>
              <w:t>О.В.</w:t>
            </w:r>
            <w:proofErr w:type="gramEnd"/>
          </w:p>
          <w:p w14:paraId="11D2FE4B"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Талах Л.С.</w:t>
            </w:r>
          </w:p>
        </w:tc>
        <w:tc>
          <w:tcPr>
            <w:tcW w:w="1016" w:type="dxa"/>
          </w:tcPr>
          <w:p w14:paraId="66724A3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25</w:t>
            </w:r>
          </w:p>
        </w:tc>
        <w:tc>
          <w:tcPr>
            <w:tcW w:w="1397" w:type="dxa"/>
          </w:tcPr>
          <w:p w14:paraId="4995874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22</w:t>
            </w:r>
          </w:p>
        </w:tc>
        <w:tc>
          <w:tcPr>
            <w:tcW w:w="554" w:type="dxa"/>
          </w:tcPr>
          <w:p w14:paraId="0872A4B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709" w:type="dxa"/>
          </w:tcPr>
          <w:p w14:paraId="312549EF"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w:t>
            </w:r>
          </w:p>
        </w:tc>
        <w:tc>
          <w:tcPr>
            <w:tcW w:w="708" w:type="dxa"/>
          </w:tcPr>
          <w:p w14:paraId="7E9226A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w:t>
            </w:r>
          </w:p>
        </w:tc>
        <w:tc>
          <w:tcPr>
            <w:tcW w:w="567" w:type="dxa"/>
          </w:tcPr>
          <w:p w14:paraId="47E26DF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1278" w:type="dxa"/>
          </w:tcPr>
          <w:p w14:paraId="54A0D89F"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50%</w:t>
            </w:r>
          </w:p>
        </w:tc>
        <w:tc>
          <w:tcPr>
            <w:tcW w:w="928" w:type="dxa"/>
          </w:tcPr>
          <w:p w14:paraId="39A32155"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3,5</w:t>
            </w:r>
          </w:p>
        </w:tc>
      </w:tr>
      <w:tr w:rsidR="00096B72" w:rsidRPr="00096B72" w14:paraId="28DF807A" w14:textId="77777777" w:rsidTr="00665A03">
        <w:tc>
          <w:tcPr>
            <w:tcW w:w="1484" w:type="dxa"/>
          </w:tcPr>
          <w:p w14:paraId="0BE83106"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65AD6C0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8-В</w:t>
            </w:r>
          </w:p>
        </w:tc>
        <w:tc>
          <w:tcPr>
            <w:tcW w:w="1697" w:type="dxa"/>
          </w:tcPr>
          <w:p w14:paraId="49170364"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 xml:space="preserve">Склярова </w:t>
            </w:r>
            <w:proofErr w:type="gramStart"/>
            <w:r w:rsidRPr="00096B72">
              <w:rPr>
                <w:rFonts w:ascii="Times New Roman" w:hAnsi="Times New Roman" w:cs="Times New Roman"/>
                <w:sz w:val="24"/>
                <w:szCs w:val="24"/>
              </w:rPr>
              <w:t>О.В.</w:t>
            </w:r>
            <w:proofErr w:type="gramEnd"/>
          </w:p>
          <w:p w14:paraId="12E9F6E9"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Талах Л.С.</w:t>
            </w:r>
          </w:p>
        </w:tc>
        <w:tc>
          <w:tcPr>
            <w:tcW w:w="1016" w:type="dxa"/>
          </w:tcPr>
          <w:p w14:paraId="34B20B7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32</w:t>
            </w:r>
          </w:p>
        </w:tc>
        <w:tc>
          <w:tcPr>
            <w:tcW w:w="1397" w:type="dxa"/>
          </w:tcPr>
          <w:p w14:paraId="2D6F486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27</w:t>
            </w:r>
          </w:p>
        </w:tc>
        <w:tc>
          <w:tcPr>
            <w:tcW w:w="554" w:type="dxa"/>
          </w:tcPr>
          <w:p w14:paraId="213A2FC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709" w:type="dxa"/>
          </w:tcPr>
          <w:p w14:paraId="504899C6"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13</w:t>
            </w:r>
          </w:p>
        </w:tc>
        <w:tc>
          <w:tcPr>
            <w:tcW w:w="708" w:type="dxa"/>
          </w:tcPr>
          <w:p w14:paraId="0C4013A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w:t>
            </w:r>
          </w:p>
        </w:tc>
        <w:tc>
          <w:tcPr>
            <w:tcW w:w="567" w:type="dxa"/>
          </w:tcPr>
          <w:p w14:paraId="113EB58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1278" w:type="dxa"/>
          </w:tcPr>
          <w:p w14:paraId="2DC6B6F0"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63%</w:t>
            </w:r>
          </w:p>
        </w:tc>
        <w:tc>
          <w:tcPr>
            <w:tcW w:w="928" w:type="dxa"/>
          </w:tcPr>
          <w:p w14:paraId="3B64E630"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3,6</w:t>
            </w:r>
          </w:p>
        </w:tc>
      </w:tr>
      <w:tr w:rsidR="00096B72" w:rsidRPr="00096B72" w14:paraId="25AEFDAE" w14:textId="77777777" w:rsidTr="00665A03">
        <w:tc>
          <w:tcPr>
            <w:tcW w:w="1484" w:type="dxa"/>
          </w:tcPr>
          <w:p w14:paraId="21509546"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2B7B66D0"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9-А</w:t>
            </w:r>
          </w:p>
        </w:tc>
        <w:tc>
          <w:tcPr>
            <w:tcW w:w="1697" w:type="dxa"/>
          </w:tcPr>
          <w:p w14:paraId="3823FEDF"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Мачакра</w:t>
            </w:r>
            <w:proofErr w:type="spellEnd"/>
            <w:r w:rsidRPr="00096B72">
              <w:rPr>
                <w:rFonts w:ascii="Times New Roman" w:hAnsi="Times New Roman" w:cs="Times New Roman"/>
                <w:sz w:val="24"/>
                <w:szCs w:val="24"/>
              </w:rPr>
              <w:t xml:space="preserve"> Ю.Ю.</w:t>
            </w:r>
          </w:p>
          <w:p w14:paraId="57F58B86"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Сандлер</w:t>
            </w:r>
            <w:proofErr w:type="spellEnd"/>
            <w:r w:rsidRPr="00096B72">
              <w:rPr>
                <w:rFonts w:ascii="Times New Roman" w:hAnsi="Times New Roman" w:cs="Times New Roman"/>
                <w:sz w:val="24"/>
                <w:szCs w:val="24"/>
              </w:rPr>
              <w:t xml:space="preserve"> М.А.</w:t>
            </w:r>
          </w:p>
        </w:tc>
        <w:tc>
          <w:tcPr>
            <w:tcW w:w="1016" w:type="dxa"/>
          </w:tcPr>
          <w:p w14:paraId="01F67DB5"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25</w:t>
            </w:r>
          </w:p>
        </w:tc>
        <w:tc>
          <w:tcPr>
            <w:tcW w:w="1397" w:type="dxa"/>
          </w:tcPr>
          <w:p w14:paraId="68413D0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21</w:t>
            </w:r>
          </w:p>
        </w:tc>
        <w:tc>
          <w:tcPr>
            <w:tcW w:w="554" w:type="dxa"/>
          </w:tcPr>
          <w:p w14:paraId="29D013B0"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709" w:type="dxa"/>
          </w:tcPr>
          <w:p w14:paraId="2E900A00"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12</w:t>
            </w:r>
          </w:p>
        </w:tc>
        <w:tc>
          <w:tcPr>
            <w:tcW w:w="708" w:type="dxa"/>
          </w:tcPr>
          <w:p w14:paraId="66DC6B4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567" w:type="dxa"/>
          </w:tcPr>
          <w:p w14:paraId="310C755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w:t>
            </w:r>
          </w:p>
        </w:tc>
        <w:tc>
          <w:tcPr>
            <w:tcW w:w="1278" w:type="dxa"/>
          </w:tcPr>
          <w:p w14:paraId="45FF19D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81%</w:t>
            </w:r>
          </w:p>
        </w:tc>
        <w:tc>
          <w:tcPr>
            <w:tcW w:w="928" w:type="dxa"/>
          </w:tcPr>
          <w:p w14:paraId="668F61FC"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4,0</w:t>
            </w:r>
          </w:p>
        </w:tc>
      </w:tr>
      <w:tr w:rsidR="00096B72" w:rsidRPr="00096B72" w14:paraId="3DBA0CFE" w14:textId="77777777" w:rsidTr="00665A03">
        <w:tc>
          <w:tcPr>
            <w:tcW w:w="1484" w:type="dxa"/>
          </w:tcPr>
          <w:p w14:paraId="4546BCB9"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45C2EE1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9-Б</w:t>
            </w:r>
          </w:p>
        </w:tc>
        <w:tc>
          <w:tcPr>
            <w:tcW w:w="1697" w:type="dxa"/>
          </w:tcPr>
          <w:p w14:paraId="62356709"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Талах Л.С.</w:t>
            </w:r>
          </w:p>
        </w:tc>
        <w:tc>
          <w:tcPr>
            <w:tcW w:w="1016" w:type="dxa"/>
          </w:tcPr>
          <w:p w14:paraId="35BEAD52"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22</w:t>
            </w:r>
          </w:p>
        </w:tc>
        <w:tc>
          <w:tcPr>
            <w:tcW w:w="1397" w:type="dxa"/>
          </w:tcPr>
          <w:p w14:paraId="6F0BEF9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14</w:t>
            </w:r>
          </w:p>
        </w:tc>
        <w:tc>
          <w:tcPr>
            <w:tcW w:w="554" w:type="dxa"/>
          </w:tcPr>
          <w:p w14:paraId="37F354A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709" w:type="dxa"/>
          </w:tcPr>
          <w:p w14:paraId="0D03CB50"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708" w:type="dxa"/>
          </w:tcPr>
          <w:p w14:paraId="659B6F76"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567" w:type="dxa"/>
          </w:tcPr>
          <w:p w14:paraId="170FF2F0"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1278" w:type="dxa"/>
          </w:tcPr>
          <w:p w14:paraId="59E79855"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64%</w:t>
            </w:r>
          </w:p>
        </w:tc>
        <w:tc>
          <w:tcPr>
            <w:tcW w:w="928" w:type="dxa"/>
          </w:tcPr>
          <w:p w14:paraId="24CBE918"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3,8</w:t>
            </w:r>
          </w:p>
        </w:tc>
      </w:tr>
      <w:tr w:rsidR="00096B72" w:rsidRPr="00096B72" w14:paraId="155B632D" w14:textId="77777777" w:rsidTr="00665A03">
        <w:tc>
          <w:tcPr>
            <w:tcW w:w="1484" w:type="dxa"/>
          </w:tcPr>
          <w:p w14:paraId="25914CDC"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523E4C9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9-В</w:t>
            </w:r>
          </w:p>
        </w:tc>
        <w:tc>
          <w:tcPr>
            <w:tcW w:w="1697" w:type="dxa"/>
          </w:tcPr>
          <w:p w14:paraId="3B0C3CCE"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 xml:space="preserve">Санина </w:t>
            </w:r>
            <w:proofErr w:type="gramStart"/>
            <w:r w:rsidRPr="00096B72">
              <w:rPr>
                <w:rFonts w:ascii="Times New Roman" w:hAnsi="Times New Roman" w:cs="Times New Roman"/>
                <w:sz w:val="24"/>
                <w:szCs w:val="24"/>
              </w:rPr>
              <w:t>Ю.А.</w:t>
            </w:r>
            <w:proofErr w:type="gramEnd"/>
          </w:p>
        </w:tc>
        <w:tc>
          <w:tcPr>
            <w:tcW w:w="1016" w:type="dxa"/>
          </w:tcPr>
          <w:p w14:paraId="5F85746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21</w:t>
            </w:r>
          </w:p>
        </w:tc>
        <w:tc>
          <w:tcPr>
            <w:tcW w:w="1397" w:type="dxa"/>
          </w:tcPr>
          <w:p w14:paraId="1DCFEE96"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15</w:t>
            </w:r>
          </w:p>
        </w:tc>
        <w:tc>
          <w:tcPr>
            <w:tcW w:w="554" w:type="dxa"/>
          </w:tcPr>
          <w:p w14:paraId="4D00AF6E"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w:t>
            </w:r>
          </w:p>
        </w:tc>
        <w:tc>
          <w:tcPr>
            <w:tcW w:w="709" w:type="dxa"/>
          </w:tcPr>
          <w:p w14:paraId="2E56FEF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708" w:type="dxa"/>
          </w:tcPr>
          <w:p w14:paraId="5A80ABD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11</w:t>
            </w:r>
          </w:p>
        </w:tc>
        <w:tc>
          <w:tcPr>
            <w:tcW w:w="567" w:type="dxa"/>
          </w:tcPr>
          <w:p w14:paraId="154E1E78"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0</w:t>
            </w:r>
          </w:p>
        </w:tc>
        <w:tc>
          <w:tcPr>
            <w:tcW w:w="1278" w:type="dxa"/>
          </w:tcPr>
          <w:p w14:paraId="70F3AB9F"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27%</w:t>
            </w:r>
          </w:p>
        </w:tc>
        <w:tc>
          <w:tcPr>
            <w:tcW w:w="928" w:type="dxa"/>
          </w:tcPr>
          <w:p w14:paraId="4F0BDE4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3,3</w:t>
            </w:r>
          </w:p>
        </w:tc>
      </w:tr>
      <w:tr w:rsidR="00096B72" w:rsidRPr="00096B72" w14:paraId="155A1A85" w14:textId="77777777" w:rsidTr="00665A03">
        <w:tc>
          <w:tcPr>
            <w:tcW w:w="1484" w:type="dxa"/>
          </w:tcPr>
          <w:p w14:paraId="6DF861DA"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Pr>
          <w:p w14:paraId="6CCEE459"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10-А</w:t>
            </w:r>
          </w:p>
        </w:tc>
        <w:tc>
          <w:tcPr>
            <w:tcW w:w="1697" w:type="dxa"/>
          </w:tcPr>
          <w:p w14:paraId="581B29C9"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Мачакра</w:t>
            </w:r>
            <w:proofErr w:type="spellEnd"/>
            <w:r w:rsidRPr="00096B72">
              <w:rPr>
                <w:rFonts w:ascii="Times New Roman" w:hAnsi="Times New Roman" w:cs="Times New Roman"/>
                <w:sz w:val="24"/>
                <w:szCs w:val="24"/>
              </w:rPr>
              <w:t xml:space="preserve"> Ю.Ю.</w:t>
            </w:r>
          </w:p>
          <w:p w14:paraId="251EDCD0" w14:textId="77777777" w:rsidR="00096B72" w:rsidRPr="00096B72" w:rsidRDefault="00096B72" w:rsidP="00096B72">
            <w:pPr>
              <w:rPr>
                <w:rFonts w:ascii="Times New Roman" w:hAnsi="Times New Roman" w:cs="Times New Roman"/>
                <w:sz w:val="24"/>
                <w:szCs w:val="24"/>
              </w:rPr>
            </w:pPr>
            <w:proofErr w:type="spellStart"/>
            <w:r w:rsidRPr="00096B72">
              <w:rPr>
                <w:rFonts w:ascii="Times New Roman" w:hAnsi="Times New Roman" w:cs="Times New Roman"/>
                <w:sz w:val="24"/>
                <w:szCs w:val="24"/>
              </w:rPr>
              <w:t>Сандлер</w:t>
            </w:r>
            <w:proofErr w:type="spellEnd"/>
            <w:r w:rsidRPr="00096B72">
              <w:rPr>
                <w:rFonts w:ascii="Times New Roman" w:hAnsi="Times New Roman" w:cs="Times New Roman"/>
                <w:sz w:val="24"/>
                <w:szCs w:val="24"/>
              </w:rPr>
              <w:t xml:space="preserve"> М.А.</w:t>
            </w:r>
          </w:p>
        </w:tc>
        <w:tc>
          <w:tcPr>
            <w:tcW w:w="1016" w:type="dxa"/>
          </w:tcPr>
          <w:p w14:paraId="2C09D468"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30</w:t>
            </w:r>
          </w:p>
        </w:tc>
        <w:tc>
          <w:tcPr>
            <w:tcW w:w="1397" w:type="dxa"/>
          </w:tcPr>
          <w:p w14:paraId="1026602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27</w:t>
            </w:r>
          </w:p>
        </w:tc>
        <w:tc>
          <w:tcPr>
            <w:tcW w:w="554" w:type="dxa"/>
          </w:tcPr>
          <w:p w14:paraId="2B430E0F"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w:t>
            </w:r>
          </w:p>
        </w:tc>
        <w:tc>
          <w:tcPr>
            <w:tcW w:w="709" w:type="dxa"/>
          </w:tcPr>
          <w:p w14:paraId="467F2C2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21</w:t>
            </w:r>
          </w:p>
        </w:tc>
        <w:tc>
          <w:tcPr>
            <w:tcW w:w="708" w:type="dxa"/>
          </w:tcPr>
          <w:p w14:paraId="17CD40F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567" w:type="dxa"/>
          </w:tcPr>
          <w:p w14:paraId="3842F09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0</w:t>
            </w:r>
          </w:p>
        </w:tc>
        <w:tc>
          <w:tcPr>
            <w:tcW w:w="1278" w:type="dxa"/>
          </w:tcPr>
          <w:p w14:paraId="7B13CF8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81%</w:t>
            </w:r>
          </w:p>
        </w:tc>
        <w:tc>
          <w:tcPr>
            <w:tcW w:w="928" w:type="dxa"/>
          </w:tcPr>
          <w:p w14:paraId="420D5A9D"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3,9</w:t>
            </w:r>
          </w:p>
        </w:tc>
      </w:tr>
      <w:tr w:rsidR="00096B72" w:rsidRPr="00096B72" w14:paraId="7698ED49" w14:textId="77777777" w:rsidTr="00665A03">
        <w:tc>
          <w:tcPr>
            <w:tcW w:w="1484" w:type="dxa"/>
            <w:tcBorders>
              <w:bottom w:val="single" w:sz="4" w:space="0" w:color="auto"/>
            </w:tcBorders>
          </w:tcPr>
          <w:p w14:paraId="3CB81FDB"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английский язык</w:t>
            </w:r>
          </w:p>
        </w:tc>
        <w:tc>
          <w:tcPr>
            <w:tcW w:w="935" w:type="dxa"/>
            <w:tcBorders>
              <w:bottom w:val="single" w:sz="4" w:space="0" w:color="auto"/>
            </w:tcBorders>
          </w:tcPr>
          <w:p w14:paraId="7EAAEF98"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10-Б</w:t>
            </w:r>
          </w:p>
        </w:tc>
        <w:tc>
          <w:tcPr>
            <w:tcW w:w="1697" w:type="dxa"/>
            <w:tcBorders>
              <w:bottom w:val="single" w:sz="4" w:space="0" w:color="auto"/>
            </w:tcBorders>
          </w:tcPr>
          <w:p w14:paraId="7EB68EA7" w14:textId="77777777" w:rsidR="00096B72" w:rsidRPr="00096B72" w:rsidRDefault="00096B72" w:rsidP="00096B72">
            <w:pPr>
              <w:rPr>
                <w:rFonts w:ascii="Times New Roman" w:hAnsi="Times New Roman" w:cs="Times New Roman"/>
                <w:sz w:val="24"/>
                <w:szCs w:val="24"/>
              </w:rPr>
            </w:pPr>
            <w:r w:rsidRPr="00096B72">
              <w:rPr>
                <w:rFonts w:ascii="Times New Roman" w:hAnsi="Times New Roman" w:cs="Times New Roman"/>
                <w:sz w:val="24"/>
                <w:szCs w:val="24"/>
              </w:rPr>
              <w:t xml:space="preserve">Склярова </w:t>
            </w:r>
            <w:proofErr w:type="gramStart"/>
            <w:r w:rsidRPr="00096B72">
              <w:rPr>
                <w:rFonts w:ascii="Times New Roman" w:hAnsi="Times New Roman" w:cs="Times New Roman"/>
                <w:sz w:val="24"/>
                <w:szCs w:val="24"/>
              </w:rPr>
              <w:t>О.В.</w:t>
            </w:r>
            <w:proofErr w:type="gramEnd"/>
          </w:p>
        </w:tc>
        <w:tc>
          <w:tcPr>
            <w:tcW w:w="1016" w:type="dxa"/>
            <w:tcBorders>
              <w:bottom w:val="single" w:sz="4" w:space="0" w:color="auto"/>
            </w:tcBorders>
          </w:tcPr>
          <w:p w14:paraId="3C8BA75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31</w:t>
            </w:r>
          </w:p>
        </w:tc>
        <w:tc>
          <w:tcPr>
            <w:tcW w:w="1397" w:type="dxa"/>
            <w:tcBorders>
              <w:bottom w:val="single" w:sz="4" w:space="0" w:color="auto"/>
            </w:tcBorders>
          </w:tcPr>
          <w:p w14:paraId="54A056A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25</w:t>
            </w:r>
          </w:p>
        </w:tc>
        <w:tc>
          <w:tcPr>
            <w:tcW w:w="554" w:type="dxa"/>
            <w:tcBorders>
              <w:bottom w:val="single" w:sz="4" w:space="0" w:color="auto"/>
            </w:tcBorders>
          </w:tcPr>
          <w:p w14:paraId="2629238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709" w:type="dxa"/>
            <w:tcBorders>
              <w:bottom w:val="single" w:sz="4" w:space="0" w:color="auto"/>
            </w:tcBorders>
          </w:tcPr>
          <w:p w14:paraId="1344CA3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w:t>
            </w:r>
          </w:p>
        </w:tc>
        <w:tc>
          <w:tcPr>
            <w:tcW w:w="708" w:type="dxa"/>
            <w:tcBorders>
              <w:bottom w:val="single" w:sz="4" w:space="0" w:color="auto"/>
            </w:tcBorders>
          </w:tcPr>
          <w:p w14:paraId="510F319E"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12</w:t>
            </w:r>
          </w:p>
        </w:tc>
        <w:tc>
          <w:tcPr>
            <w:tcW w:w="567" w:type="dxa"/>
            <w:tcBorders>
              <w:bottom w:val="single" w:sz="4" w:space="0" w:color="auto"/>
            </w:tcBorders>
          </w:tcPr>
          <w:p w14:paraId="4EEF61B9"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1278" w:type="dxa"/>
            <w:tcBorders>
              <w:bottom w:val="single" w:sz="4" w:space="0" w:color="auto"/>
            </w:tcBorders>
          </w:tcPr>
          <w:p w14:paraId="5084E28D"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32%</w:t>
            </w:r>
          </w:p>
        </w:tc>
        <w:tc>
          <w:tcPr>
            <w:tcW w:w="928" w:type="dxa"/>
            <w:tcBorders>
              <w:bottom w:val="single" w:sz="4" w:space="0" w:color="auto"/>
            </w:tcBorders>
          </w:tcPr>
          <w:p w14:paraId="14F42E1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3,2</w:t>
            </w:r>
          </w:p>
        </w:tc>
      </w:tr>
      <w:tr w:rsidR="00096B72" w:rsidRPr="00096B72" w14:paraId="66CC3799" w14:textId="77777777" w:rsidTr="00665A03">
        <w:tc>
          <w:tcPr>
            <w:tcW w:w="1484" w:type="dxa"/>
            <w:tcBorders>
              <w:top w:val="single" w:sz="4" w:space="0" w:color="auto"/>
              <w:bottom w:val="single" w:sz="4" w:space="0" w:color="auto"/>
              <w:right w:val="single" w:sz="4" w:space="0" w:color="auto"/>
            </w:tcBorders>
          </w:tcPr>
          <w:p w14:paraId="63D40DEA" w14:textId="77777777" w:rsidR="00096B72" w:rsidRPr="00096B72" w:rsidRDefault="00096B72" w:rsidP="00096B72">
            <w:pPr>
              <w:rPr>
                <w:rFonts w:ascii="Times New Roman" w:hAnsi="Times New Roman" w:cs="Times New Roman"/>
                <w:b/>
                <w:sz w:val="24"/>
                <w:szCs w:val="24"/>
              </w:rPr>
            </w:pPr>
          </w:p>
        </w:tc>
        <w:tc>
          <w:tcPr>
            <w:tcW w:w="935" w:type="dxa"/>
            <w:tcBorders>
              <w:top w:val="single" w:sz="4" w:space="0" w:color="auto"/>
              <w:left w:val="single" w:sz="4" w:space="0" w:color="auto"/>
              <w:bottom w:val="single" w:sz="4" w:space="0" w:color="auto"/>
              <w:right w:val="single" w:sz="4" w:space="0" w:color="auto"/>
            </w:tcBorders>
          </w:tcPr>
          <w:p w14:paraId="5926C8B6" w14:textId="77777777" w:rsidR="00096B72" w:rsidRPr="00096B72" w:rsidRDefault="00096B72" w:rsidP="00096B72">
            <w:pPr>
              <w:jc w:val="center"/>
              <w:rPr>
                <w:rFonts w:ascii="Times New Roman" w:hAnsi="Times New Roman" w:cs="Times New Roman"/>
                <w:b/>
                <w:sz w:val="24"/>
                <w:szCs w:val="24"/>
              </w:rPr>
            </w:pPr>
          </w:p>
        </w:tc>
        <w:tc>
          <w:tcPr>
            <w:tcW w:w="1697" w:type="dxa"/>
            <w:tcBorders>
              <w:top w:val="single" w:sz="4" w:space="0" w:color="auto"/>
              <w:left w:val="single" w:sz="4" w:space="0" w:color="auto"/>
              <w:bottom w:val="single" w:sz="4" w:space="0" w:color="auto"/>
              <w:right w:val="single" w:sz="4" w:space="0" w:color="auto"/>
            </w:tcBorders>
          </w:tcPr>
          <w:p w14:paraId="3FEECDE0" w14:textId="77777777" w:rsidR="00096B72" w:rsidRPr="00096B72" w:rsidRDefault="00096B72" w:rsidP="00096B72">
            <w:pPr>
              <w:rPr>
                <w:rFonts w:ascii="Times New Roman" w:hAnsi="Times New Roman" w:cs="Times New Roman"/>
                <w:b/>
                <w:sz w:val="24"/>
                <w:szCs w:val="24"/>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bottom"/>
          </w:tcPr>
          <w:p w14:paraId="475CE975"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389</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bottom"/>
          </w:tcPr>
          <w:p w14:paraId="52751A9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328</w:t>
            </w:r>
          </w:p>
        </w:tc>
        <w:tc>
          <w:tcPr>
            <w:tcW w:w="554" w:type="dxa"/>
            <w:tcBorders>
              <w:top w:val="single" w:sz="4" w:space="0" w:color="auto"/>
              <w:left w:val="single" w:sz="4" w:space="0" w:color="auto"/>
              <w:bottom w:val="single" w:sz="4" w:space="0" w:color="auto"/>
              <w:right w:val="single" w:sz="4" w:space="0" w:color="auto"/>
            </w:tcBorders>
            <w:shd w:val="clear" w:color="auto" w:fill="auto"/>
            <w:vAlign w:val="bottom"/>
          </w:tcPr>
          <w:p w14:paraId="718A4B6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17B96D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123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D57A494"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126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651AB1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34</w:t>
            </w:r>
          </w:p>
        </w:tc>
        <w:tc>
          <w:tcPr>
            <w:tcW w:w="1278" w:type="dxa"/>
            <w:tcBorders>
              <w:top w:val="single" w:sz="4" w:space="0" w:color="auto"/>
              <w:left w:val="single" w:sz="4" w:space="0" w:color="auto"/>
              <w:bottom w:val="single" w:sz="4" w:space="0" w:color="auto"/>
              <w:right w:val="single" w:sz="4" w:space="0" w:color="auto"/>
            </w:tcBorders>
          </w:tcPr>
          <w:p w14:paraId="061E603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51%</w:t>
            </w:r>
          </w:p>
        </w:tc>
        <w:tc>
          <w:tcPr>
            <w:tcW w:w="928" w:type="dxa"/>
            <w:tcBorders>
              <w:top w:val="single" w:sz="4" w:space="0" w:color="auto"/>
              <w:left w:val="single" w:sz="4" w:space="0" w:color="auto"/>
              <w:bottom w:val="single" w:sz="4" w:space="0" w:color="auto"/>
            </w:tcBorders>
          </w:tcPr>
          <w:p w14:paraId="565DC7F0"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3,5</w:t>
            </w:r>
          </w:p>
        </w:tc>
      </w:tr>
    </w:tbl>
    <w:p w14:paraId="437DDA9F" w14:textId="77777777" w:rsidR="00096B72" w:rsidRPr="00096B72" w:rsidRDefault="00096B72" w:rsidP="00063858">
      <w:pPr>
        <w:rPr>
          <w:rFonts w:ascii="Times New Roman" w:eastAsia="Calibri" w:hAnsi="Times New Roman" w:cs="Times New Roman"/>
          <w:b/>
          <w:sz w:val="24"/>
          <w:szCs w:val="24"/>
        </w:rPr>
      </w:pPr>
    </w:p>
    <w:tbl>
      <w:tblPr>
        <w:tblW w:w="1137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60"/>
        <w:gridCol w:w="1080"/>
        <w:gridCol w:w="636"/>
        <w:gridCol w:w="709"/>
        <w:gridCol w:w="709"/>
        <w:gridCol w:w="850"/>
        <w:gridCol w:w="1276"/>
        <w:gridCol w:w="1276"/>
        <w:gridCol w:w="880"/>
        <w:gridCol w:w="1701"/>
      </w:tblGrid>
      <w:tr w:rsidR="00096B72" w:rsidRPr="00096B72" w14:paraId="55EE811F" w14:textId="77777777" w:rsidTr="002D487C">
        <w:tc>
          <w:tcPr>
            <w:tcW w:w="993" w:type="dxa"/>
            <w:vMerge w:val="restart"/>
            <w:shd w:val="clear" w:color="auto" w:fill="F7CAAC" w:themeFill="accent2" w:themeFillTint="66"/>
          </w:tcPr>
          <w:p w14:paraId="4E38F122"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Класс</w:t>
            </w:r>
          </w:p>
          <w:p w14:paraId="79878A5A" w14:textId="77777777" w:rsidR="00096B72" w:rsidRPr="00096B72" w:rsidRDefault="00096B72" w:rsidP="00096B72">
            <w:pPr>
              <w:jc w:val="center"/>
              <w:rPr>
                <w:rFonts w:ascii="Times New Roman" w:hAnsi="Times New Roman" w:cs="Times New Roman"/>
                <w:b/>
                <w:sz w:val="24"/>
                <w:szCs w:val="24"/>
              </w:rPr>
            </w:pPr>
          </w:p>
        </w:tc>
        <w:tc>
          <w:tcPr>
            <w:tcW w:w="1260" w:type="dxa"/>
            <w:vMerge w:val="restart"/>
            <w:shd w:val="clear" w:color="auto" w:fill="F7CAAC" w:themeFill="accent2" w:themeFillTint="66"/>
          </w:tcPr>
          <w:p w14:paraId="5FD39934"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Кол-во учеников</w:t>
            </w:r>
          </w:p>
        </w:tc>
        <w:tc>
          <w:tcPr>
            <w:tcW w:w="1080" w:type="dxa"/>
            <w:vMerge w:val="restart"/>
            <w:shd w:val="clear" w:color="auto" w:fill="F7CAAC" w:themeFill="accent2" w:themeFillTint="66"/>
          </w:tcPr>
          <w:p w14:paraId="53A9392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Писали</w:t>
            </w:r>
          </w:p>
          <w:p w14:paraId="1E018DA4" w14:textId="77777777" w:rsidR="00096B72" w:rsidRPr="00096B72" w:rsidRDefault="00096B72" w:rsidP="00096B72">
            <w:pPr>
              <w:jc w:val="center"/>
              <w:rPr>
                <w:rFonts w:ascii="Times New Roman" w:hAnsi="Times New Roman" w:cs="Times New Roman"/>
                <w:b/>
                <w:sz w:val="24"/>
                <w:szCs w:val="24"/>
              </w:rPr>
            </w:pPr>
          </w:p>
        </w:tc>
        <w:tc>
          <w:tcPr>
            <w:tcW w:w="2904" w:type="dxa"/>
            <w:gridSpan w:val="4"/>
            <w:shd w:val="clear" w:color="auto" w:fill="F7CAAC" w:themeFill="accent2" w:themeFillTint="66"/>
          </w:tcPr>
          <w:p w14:paraId="3CA3A093"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Итоги   контрольной работы</w:t>
            </w:r>
          </w:p>
        </w:tc>
        <w:tc>
          <w:tcPr>
            <w:tcW w:w="1276" w:type="dxa"/>
            <w:vMerge w:val="restart"/>
            <w:shd w:val="clear" w:color="auto" w:fill="F7CAAC" w:themeFill="accent2" w:themeFillTint="66"/>
          </w:tcPr>
          <w:p w14:paraId="6C53F2A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Средний балл</w:t>
            </w:r>
          </w:p>
        </w:tc>
        <w:tc>
          <w:tcPr>
            <w:tcW w:w="1276" w:type="dxa"/>
            <w:vMerge w:val="restart"/>
            <w:shd w:val="clear" w:color="auto" w:fill="F7CAAC" w:themeFill="accent2" w:themeFillTint="66"/>
          </w:tcPr>
          <w:p w14:paraId="6B8FF26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 качества</w:t>
            </w:r>
          </w:p>
        </w:tc>
        <w:tc>
          <w:tcPr>
            <w:tcW w:w="880" w:type="dxa"/>
            <w:vMerge w:val="restart"/>
            <w:shd w:val="clear" w:color="auto" w:fill="F7CAAC" w:themeFill="accent2" w:themeFillTint="66"/>
          </w:tcPr>
          <w:p w14:paraId="0C53A3F4" w14:textId="77777777" w:rsidR="00096B72" w:rsidRPr="00096B72" w:rsidRDefault="00096B72" w:rsidP="00096B72">
            <w:pPr>
              <w:spacing w:after="0" w:line="240" w:lineRule="auto"/>
              <w:jc w:val="center"/>
              <w:rPr>
                <w:rFonts w:ascii="Times New Roman" w:eastAsia="Calibri" w:hAnsi="Times New Roman" w:cs="Times New Roman"/>
                <w:b/>
                <w:sz w:val="24"/>
                <w:szCs w:val="24"/>
              </w:rPr>
            </w:pPr>
            <w:proofErr w:type="spellStart"/>
            <w:r w:rsidRPr="00096B72">
              <w:rPr>
                <w:rFonts w:ascii="Times New Roman" w:eastAsia="Calibri" w:hAnsi="Times New Roman" w:cs="Times New Roman"/>
                <w:b/>
                <w:sz w:val="24"/>
                <w:szCs w:val="24"/>
              </w:rPr>
              <w:t>Усп</w:t>
            </w:r>
            <w:proofErr w:type="spellEnd"/>
            <w:r w:rsidRPr="00096B72">
              <w:rPr>
                <w:rFonts w:ascii="Times New Roman" w:eastAsia="Calibri" w:hAnsi="Times New Roman" w:cs="Times New Roman"/>
                <w:b/>
                <w:sz w:val="24"/>
                <w:szCs w:val="24"/>
              </w:rPr>
              <w:t>.</w:t>
            </w:r>
          </w:p>
        </w:tc>
        <w:tc>
          <w:tcPr>
            <w:tcW w:w="1701" w:type="dxa"/>
            <w:vMerge w:val="restart"/>
            <w:shd w:val="clear" w:color="auto" w:fill="F7CAAC" w:themeFill="accent2" w:themeFillTint="66"/>
          </w:tcPr>
          <w:p w14:paraId="7FC57A3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ФИО учителя</w:t>
            </w:r>
          </w:p>
        </w:tc>
      </w:tr>
      <w:tr w:rsidR="00096B72" w:rsidRPr="00096B72" w14:paraId="141E2ECC" w14:textId="77777777" w:rsidTr="002D487C">
        <w:tc>
          <w:tcPr>
            <w:tcW w:w="993" w:type="dxa"/>
            <w:vMerge/>
            <w:shd w:val="clear" w:color="auto" w:fill="auto"/>
          </w:tcPr>
          <w:p w14:paraId="39DC66E4" w14:textId="77777777" w:rsidR="00096B72" w:rsidRPr="00096B72" w:rsidRDefault="00096B72" w:rsidP="00096B72">
            <w:pPr>
              <w:rPr>
                <w:rFonts w:ascii="Times New Roman" w:hAnsi="Times New Roman" w:cs="Times New Roman"/>
                <w:b/>
                <w:sz w:val="24"/>
                <w:szCs w:val="24"/>
              </w:rPr>
            </w:pPr>
          </w:p>
        </w:tc>
        <w:tc>
          <w:tcPr>
            <w:tcW w:w="1260" w:type="dxa"/>
            <w:vMerge/>
            <w:shd w:val="clear" w:color="auto" w:fill="auto"/>
          </w:tcPr>
          <w:p w14:paraId="5764107E" w14:textId="77777777" w:rsidR="00096B72" w:rsidRPr="00096B72" w:rsidRDefault="00096B72" w:rsidP="00096B72">
            <w:pPr>
              <w:rPr>
                <w:rFonts w:ascii="Times New Roman" w:hAnsi="Times New Roman" w:cs="Times New Roman"/>
                <w:b/>
                <w:sz w:val="24"/>
                <w:szCs w:val="24"/>
              </w:rPr>
            </w:pPr>
          </w:p>
        </w:tc>
        <w:tc>
          <w:tcPr>
            <w:tcW w:w="1080" w:type="dxa"/>
            <w:vMerge/>
            <w:shd w:val="clear" w:color="auto" w:fill="auto"/>
          </w:tcPr>
          <w:p w14:paraId="34D99F8B" w14:textId="77777777" w:rsidR="00096B72" w:rsidRPr="00096B72" w:rsidRDefault="00096B72" w:rsidP="00096B72">
            <w:pPr>
              <w:rPr>
                <w:rFonts w:ascii="Times New Roman" w:hAnsi="Times New Roman" w:cs="Times New Roman"/>
                <w:b/>
                <w:sz w:val="24"/>
                <w:szCs w:val="24"/>
              </w:rPr>
            </w:pPr>
          </w:p>
        </w:tc>
        <w:tc>
          <w:tcPr>
            <w:tcW w:w="636" w:type="dxa"/>
            <w:shd w:val="clear" w:color="auto" w:fill="FFFFFF"/>
          </w:tcPr>
          <w:p w14:paraId="1BCA754F" w14:textId="77777777" w:rsidR="00096B72" w:rsidRPr="00096B72" w:rsidRDefault="00096B72" w:rsidP="00096B72">
            <w:pPr>
              <w:rPr>
                <w:rFonts w:ascii="Times New Roman" w:hAnsi="Times New Roman" w:cs="Times New Roman"/>
                <w:b/>
                <w:sz w:val="24"/>
                <w:szCs w:val="24"/>
              </w:rPr>
            </w:pPr>
            <w:r w:rsidRPr="00096B72">
              <w:rPr>
                <w:rFonts w:ascii="Times New Roman" w:hAnsi="Times New Roman" w:cs="Times New Roman"/>
                <w:b/>
                <w:sz w:val="24"/>
                <w:szCs w:val="24"/>
              </w:rPr>
              <w:t>«5»</w:t>
            </w:r>
          </w:p>
        </w:tc>
        <w:tc>
          <w:tcPr>
            <w:tcW w:w="709" w:type="dxa"/>
            <w:shd w:val="clear" w:color="auto" w:fill="FFFFFF"/>
          </w:tcPr>
          <w:p w14:paraId="41031B0F" w14:textId="77777777" w:rsidR="00096B72" w:rsidRPr="00096B72" w:rsidRDefault="00096B72" w:rsidP="00096B72">
            <w:pPr>
              <w:rPr>
                <w:rFonts w:ascii="Times New Roman" w:hAnsi="Times New Roman" w:cs="Times New Roman"/>
                <w:b/>
                <w:sz w:val="24"/>
                <w:szCs w:val="24"/>
              </w:rPr>
            </w:pPr>
            <w:r w:rsidRPr="00096B72">
              <w:rPr>
                <w:rFonts w:ascii="Times New Roman" w:hAnsi="Times New Roman" w:cs="Times New Roman"/>
                <w:b/>
                <w:sz w:val="24"/>
                <w:szCs w:val="24"/>
              </w:rPr>
              <w:t>«4»</w:t>
            </w:r>
          </w:p>
        </w:tc>
        <w:tc>
          <w:tcPr>
            <w:tcW w:w="709" w:type="dxa"/>
            <w:shd w:val="clear" w:color="auto" w:fill="FFFFFF"/>
          </w:tcPr>
          <w:p w14:paraId="2F31F39B" w14:textId="77777777" w:rsidR="00096B72" w:rsidRPr="00096B72" w:rsidRDefault="00096B72" w:rsidP="00096B72">
            <w:pPr>
              <w:rPr>
                <w:rFonts w:ascii="Times New Roman" w:hAnsi="Times New Roman" w:cs="Times New Roman"/>
                <w:b/>
                <w:sz w:val="24"/>
                <w:szCs w:val="24"/>
              </w:rPr>
            </w:pPr>
            <w:r w:rsidRPr="00096B72">
              <w:rPr>
                <w:rFonts w:ascii="Times New Roman" w:hAnsi="Times New Roman" w:cs="Times New Roman"/>
                <w:b/>
                <w:sz w:val="24"/>
                <w:szCs w:val="24"/>
              </w:rPr>
              <w:t>«3»</w:t>
            </w:r>
          </w:p>
        </w:tc>
        <w:tc>
          <w:tcPr>
            <w:tcW w:w="850" w:type="dxa"/>
            <w:shd w:val="clear" w:color="auto" w:fill="FFFFFF"/>
          </w:tcPr>
          <w:p w14:paraId="2A5B3D07" w14:textId="77777777" w:rsidR="00096B72" w:rsidRPr="00096B72" w:rsidRDefault="00096B72" w:rsidP="00096B72">
            <w:pPr>
              <w:rPr>
                <w:rFonts w:ascii="Times New Roman" w:hAnsi="Times New Roman" w:cs="Times New Roman"/>
                <w:b/>
                <w:sz w:val="24"/>
                <w:szCs w:val="24"/>
              </w:rPr>
            </w:pPr>
            <w:r w:rsidRPr="00096B72">
              <w:rPr>
                <w:rFonts w:ascii="Times New Roman" w:hAnsi="Times New Roman" w:cs="Times New Roman"/>
                <w:b/>
                <w:sz w:val="24"/>
                <w:szCs w:val="24"/>
              </w:rPr>
              <w:t>«2»</w:t>
            </w:r>
          </w:p>
        </w:tc>
        <w:tc>
          <w:tcPr>
            <w:tcW w:w="1276" w:type="dxa"/>
            <w:vMerge/>
            <w:shd w:val="clear" w:color="auto" w:fill="auto"/>
          </w:tcPr>
          <w:p w14:paraId="09410678" w14:textId="77777777" w:rsidR="00096B72" w:rsidRPr="00096B72" w:rsidRDefault="00096B72" w:rsidP="00096B72">
            <w:pPr>
              <w:rPr>
                <w:rFonts w:ascii="Times New Roman" w:hAnsi="Times New Roman" w:cs="Times New Roman"/>
                <w:b/>
                <w:sz w:val="24"/>
                <w:szCs w:val="24"/>
              </w:rPr>
            </w:pPr>
          </w:p>
        </w:tc>
        <w:tc>
          <w:tcPr>
            <w:tcW w:w="1276" w:type="dxa"/>
            <w:vMerge/>
            <w:shd w:val="clear" w:color="auto" w:fill="auto"/>
          </w:tcPr>
          <w:p w14:paraId="1EA1E3AA" w14:textId="77777777" w:rsidR="00096B72" w:rsidRPr="00096B72" w:rsidRDefault="00096B72" w:rsidP="00096B72">
            <w:pPr>
              <w:rPr>
                <w:rFonts w:ascii="Times New Roman" w:hAnsi="Times New Roman" w:cs="Times New Roman"/>
                <w:b/>
                <w:sz w:val="24"/>
                <w:szCs w:val="24"/>
              </w:rPr>
            </w:pPr>
          </w:p>
        </w:tc>
        <w:tc>
          <w:tcPr>
            <w:tcW w:w="880" w:type="dxa"/>
            <w:vMerge/>
          </w:tcPr>
          <w:p w14:paraId="43A7C1D5" w14:textId="77777777" w:rsidR="00096B72" w:rsidRPr="00096B72" w:rsidRDefault="00096B72" w:rsidP="00096B72">
            <w:pPr>
              <w:rPr>
                <w:rFonts w:ascii="Times New Roman" w:hAnsi="Times New Roman" w:cs="Times New Roman"/>
                <w:b/>
                <w:sz w:val="24"/>
                <w:szCs w:val="24"/>
              </w:rPr>
            </w:pPr>
          </w:p>
        </w:tc>
        <w:tc>
          <w:tcPr>
            <w:tcW w:w="1701" w:type="dxa"/>
            <w:vMerge/>
            <w:shd w:val="clear" w:color="auto" w:fill="auto"/>
          </w:tcPr>
          <w:p w14:paraId="15C3D063" w14:textId="77777777" w:rsidR="00096B72" w:rsidRPr="00096B72" w:rsidRDefault="00096B72" w:rsidP="00096B72">
            <w:pPr>
              <w:rPr>
                <w:rFonts w:ascii="Times New Roman" w:hAnsi="Times New Roman" w:cs="Times New Roman"/>
                <w:b/>
                <w:sz w:val="24"/>
                <w:szCs w:val="24"/>
              </w:rPr>
            </w:pPr>
          </w:p>
        </w:tc>
      </w:tr>
      <w:tr w:rsidR="00096B72" w:rsidRPr="00096B72" w14:paraId="6D548B92" w14:textId="77777777" w:rsidTr="002D487C">
        <w:tc>
          <w:tcPr>
            <w:tcW w:w="993" w:type="dxa"/>
            <w:shd w:val="clear" w:color="auto" w:fill="auto"/>
          </w:tcPr>
          <w:p w14:paraId="64F610DD"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6-А</w:t>
            </w:r>
          </w:p>
        </w:tc>
        <w:tc>
          <w:tcPr>
            <w:tcW w:w="1260" w:type="dxa"/>
            <w:shd w:val="clear" w:color="auto" w:fill="auto"/>
          </w:tcPr>
          <w:p w14:paraId="4EF1D66F"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32</w:t>
            </w:r>
          </w:p>
        </w:tc>
        <w:tc>
          <w:tcPr>
            <w:tcW w:w="1080" w:type="dxa"/>
          </w:tcPr>
          <w:p w14:paraId="2EBC4C99"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29</w:t>
            </w:r>
          </w:p>
        </w:tc>
        <w:tc>
          <w:tcPr>
            <w:tcW w:w="636" w:type="dxa"/>
          </w:tcPr>
          <w:p w14:paraId="08D34F1F"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709" w:type="dxa"/>
          </w:tcPr>
          <w:p w14:paraId="2D8EFAF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709" w:type="dxa"/>
          </w:tcPr>
          <w:p w14:paraId="613E404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14</w:t>
            </w:r>
          </w:p>
        </w:tc>
        <w:tc>
          <w:tcPr>
            <w:tcW w:w="850" w:type="dxa"/>
          </w:tcPr>
          <w:p w14:paraId="2C35A5C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1276" w:type="dxa"/>
          </w:tcPr>
          <w:p w14:paraId="2124F0E0"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3,2</w:t>
            </w:r>
          </w:p>
        </w:tc>
        <w:tc>
          <w:tcPr>
            <w:tcW w:w="1276" w:type="dxa"/>
          </w:tcPr>
          <w:p w14:paraId="21397C5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34%</w:t>
            </w:r>
          </w:p>
        </w:tc>
        <w:tc>
          <w:tcPr>
            <w:tcW w:w="880" w:type="dxa"/>
          </w:tcPr>
          <w:p w14:paraId="356413EF"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701" w:type="dxa"/>
            <w:shd w:val="clear" w:color="auto" w:fill="auto"/>
          </w:tcPr>
          <w:p w14:paraId="5B5D9B1A"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Сандлер</w:t>
            </w:r>
            <w:proofErr w:type="spellEnd"/>
            <w:r w:rsidRPr="00096B72">
              <w:rPr>
                <w:rFonts w:ascii="Times New Roman" w:eastAsia="Calibri" w:hAnsi="Times New Roman" w:cs="Times New Roman"/>
                <w:sz w:val="24"/>
                <w:szCs w:val="24"/>
              </w:rPr>
              <w:t xml:space="preserve"> М.А.</w:t>
            </w:r>
          </w:p>
          <w:p w14:paraId="31142823"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Чистоклетова</w:t>
            </w:r>
            <w:proofErr w:type="spellEnd"/>
          </w:p>
        </w:tc>
      </w:tr>
      <w:tr w:rsidR="00096B72" w:rsidRPr="00096B72" w14:paraId="23BDABD1" w14:textId="77777777" w:rsidTr="002D487C">
        <w:tc>
          <w:tcPr>
            <w:tcW w:w="993" w:type="dxa"/>
            <w:shd w:val="clear" w:color="auto" w:fill="auto"/>
          </w:tcPr>
          <w:p w14:paraId="5F7B5D78"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6-Б</w:t>
            </w:r>
          </w:p>
        </w:tc>
        <w:tc>
          <w:tcPr>
            <w:tcW w:w="1260" w:type="dxa"/>
            <w:shd w:val="clear" w:color="auto" w:fill="auto"/>
          </w:tcPr>
          <w:p w14:paraId="1ABDA122"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28</w:t>
            </w:r>
          </w:p>
        </w:tc>
        <w:tc>
          <w:tcPr>
            <w:tcW w:w="1080" w:type="dxa"/>
          </w:tcPr>
          <w:p w14:paraId="77DB5556"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26</w:t>
            </w:r>
          </w:p>
        </w:tc>
        <w:tc>
          <w:tcPr>
            <w:tcW w:w="636" w:type="dxa"/>
          </w:tcPr>
          <w:p w14:paraId="3465C91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709" w:type="dxa"/>
          </w:tcPr>
          <w:p w14:paraId="3FE05325"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11</w:t>
            </w:r>
          </w:p>
        </w:tc>
        <w:tc>
          <w:tcPr>
            <w:tcW w:w="709" w:type="dxa"/>
          </w:tcPr>
          <w:p w14:paraId="1BE2797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w:t>
            </w:r>
          </w:p>
        </w:tc>
        <w:tc>
          <w:tcPr>
            <w:tcW w:w="850" w:type="dxa"/>
          </w:tcPr>
          <w:p w14:paraId="5A5AF84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1276" w:type="dxa"/>
          </w:tcPr>
          <w:p w14:paraId="6EF406D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3,5</w:t>
            </w:r>
          </w:p>
        </w:tc>
        <w:tc>
          <w:tcPr>
            <w:tcW w:w="1276" w:type="dxa"/>
          </w:tcPr>
          <w:p w14:paraId="22B7961D"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54%</w:t>
            </w:r>
          </w:p>
        </w:tc>
        <w:tc>
          <w:tcPr>
            <w:tcW w:w="880" w:type="dxa"/>
          </w:tcPr>
          <w:p w14:paraId="7806A3EF"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701" w:type="dxa"/>
            <w:shd w:val="clear" w:color="auto" w:fill="auto"/>
          </w:tcPr>
          <w:p w14:paraId="31CBFA04"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 xml:space="preserve">Санина </w:t>
            </w:r>
            <w:proofErr w:type="gramStart"/>
            <w:r w:rsidRPr="00096B72">
              <w:rPr>
                <w:rFonts w:ascii="Times New Roman" w:eastAsia="Calibri" w:hAnsi="Times New Roman" w:cs="Times New Roman"/>
                <w:sz w:val="24"/>
                <w:szCs w:val="24"/>
              </w:rPr>
              <w:t>Ю.А.</w:t>
            </w:r>
            <w:proofErr w:type="gramEnd"/>
          </w:p>
          <w:p w14:paraId="79433E65"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Чистоклетова</w:t>
            </w:r>
            <w:proofErr w:type="spellEnd"/>
          </w:p>
        </w:tc>
      </w:tr>
      <w:tr w:rsidR="00096B72" w:rsidRPr="00096B72" w14:paraId="1197C407" w14:textId="77777777" w:rsidTr="002D487C">
        <w:tc>
          <w:tcPr>
            <w:tcW w:w="993" w:type="dxa"/>
            <w:shd w:val="clear" w:color="auto" w:fill="auto"/>
          </w:tcPr>
          <w:p w14:paraId="3E7545F8"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6-В</w:t>
            </w:r>
          </w:p>
        </w:tc>
        <w:tc>
          <w:tcPr>
            <w:tcW w:w="1260" w:type="dxa"/>
            <w:shd w:val="clear" w:color="auto" w:fill="auto"/>
          </w:tcPr>
          <w:p w14:paraId="340A1B27"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27</w:t>
            </w:r>
          </w:p>
        </w:tc>
        <w:tc>
          <w:tcPr>
            <w:tcW w:w="1080" w:type="dxa"/>
          </w:tcPr>
          <w:p w14:paraId="02C07BC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24</w:t>
            </w:r>
          </w:p>
        </w:tc>
        <w:tc>
          <w:tcPr>
            <w:tcW w:w="636" w:type="dxa"/>
          </w:tcPr>
          <w:p w14:paraId="2D58C47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709" w:type="dxa"/>
          </w:tcPr>
          <w:p w14:paraId="41755D1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709" w:type="dxa"/>
          </w:tcPr>
          <w:p w14:paraId="4E81797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15</w:t>
            </w:r>
          </w:p>
        </w:tc>
        <w:tc>
          <w:tcPr>
            <w:tcW w:w="850" w:type="dxa"/>
          </w:tcPr>
          <w:p w14:paraId="581D03C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1276" w:type="dxa"/>
          </w:tcPr>
          <w:p w14:paraId="6C278CD6"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3,3</w:t>
            </w:r>
          </w:p>
        </w:tc>
        <w:tc>
          <w:tcPr>
            <w:tcW w:w="1276" w:type="dxa"/>
          </w:tcPr>
          <w:p w14:paraId="4452E4E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29%</w:t>
            </w:r>
          </w:p>
        </w:tc>
        <w:tc>
          <w:tcPr>
            <w:tcW w:w="880" w:type="dxa"/>
          </w:tcPr>
          <w:p w14:paraId="3B235E63"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701" w:type="dxa"/>
            <w:shd w:val="clear" w:color="auto" w:fill="auto"/>
          </w:tcPr>
          <w:p w14:paraId="56E8BCDA"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Сандлер</w:t>
            </w:r>
            <w:proofErr w:type="spellEnd"/>
            <w:r w:rsidRPr="00096B72">
              <w:rPr>
                <w:rFonts w:ascii="Times New Roman" w:eastAsia="Calibri" w:hAnsi="Times New Roman" w:cs="Times New Roman"/>
                <w:sz w:val="24"/>
                <w:szCs w:val="24"/>
              </w:rPr>
              <w:t xml:space="preserve"> М.А.</w:t>
            </w:r>
          </w:p>
          <w:p w14:paraId="39A1DC93"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Чистоклетова</w:t>
            </w:r>
            <w:proofErr w:type="spellEnd"/>
          </w:p>
        </w:tc>
      </w:tr>
      <w:tr w:rsidR="00096B72" w:rsidRPr="00096B72" w14:paraId="5D0FAD80" w14:textId="77777777" w:rsidTr="002D487C">
        <w:tc>
          <w:tcPr>
            <w:tcW w:w="993" w:type="dxa"/>
            <w:shd w:val="clear" w:color="auto" w:fill="auto"/>
          </w:tcPr>
          <w:p w14:paraId="0648051B"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6-Г</w:t>
            </w:r>
          </w:p>
        </w:tc>
        <w:tc>
          <w:tcPr>
            <w:tcW w:w="1260" w:type="dxa"/>
            <w:shd w:val="clear" w:color="auto" w:fill="auto"/>
          </w:tcPr>
          <w:p w14:paraId="13F89801"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26</w:t>
            </w:r>
          </w:p>
        </w:tc>
        <w:tc>
          <w:tcPr>
            <w:tcW w:w="1080" w:type="dxa"/>
          </w:tcPr>
          <w:p w14:paraId="42EC24DF"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21</w:t>
            </w:r>
          </w:p>
        </w:tc>
        <w:tc>
          <w:tcPr>
            <w:tcW w:w="636" w:type="dxa"/>
          </w:tcPr>
          <w:p w14:paraId="784F55E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w:t>
            </w:r>
          </w:p>
        </w:tc>
        <w:tc>
          <w:tcPr>
            <w:tcW w:w="709" w:type="dxa"/>
          </w:tcPr>
          <w:p w14:paraId="16A059E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709" w:type="dxa"/>
          </w:tcPr>
          <w:p w14:paraId="20A6206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850" w:type="dxa"/>
          </w:tcPr>
          <w:p w14:paraId="2034EFD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1276" w:type="dxa"/>
          </w:tcPr>
          <w:p w14:paraId="29E1292D"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3,3</w:t>
            </w:r>
          </w:p>
        </w:tc>
        <w:tc>
          <w:tcPr>
            <w:tcW w:w="1276" w:type="dxa"/>
          </w:tcPr>
          <w:p w14:paraId="3DF56DAD"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43%</w:t>
            </w:r>
          </w:p>
        </w:tc>
        <w:tc>
          <w:tcPr>
            <w:tcW w:w="880" w:type="dxa"/>
          </w:tcPr>
          <w:p w14:paraId="0B7D66E2"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701" w:type="dxa"/>
            <w:shd w:val="clear" w:color="auto" w:fill="auto"/>
          </w:tcPr>
          <w:p w14:paraId="64E0A831"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 xml:space="preserve">Склярова </w:t>
            </w:r>
            <w:proofErr w:type="gramStart"/>
            <w:r w:rsidRPr="00096B72">
              <w:rPr>
                <w:rFonts w:ascii="Times New Roman" w:eastAsia="Calibri" w:hAnsi="Times New Roman" w:cs="Times New Roman"/>
                <w:sz w:val="24"/>
                <w:szCs w:val="24"/>
              </w:rPr>
              <w:t>О.В.</w:t>
            </w:r>
            <w:proofErr w:type="gramEnd"/>
          </w:p>
          <w:p w14:paraId="19A15391"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Чистоклетова</w:t>
            </w:r>
            <w:proofErr w:type="spellEnd"/>
          </w:p>
        </w:tc>
      </w:tr>
      <w:tr w:rsidR="00096B72" w:rsidRPr="00096B72" w14:paraId="3244092F" w14:textId="77777777" w:rsidTr="002D487C">
        <w:tc>
          <w:tcPr>
            <w:tcW w:w="993" w:type="dxa"/>
            <w:shd w:val="clear" w:color="auto" w:fill="FFFFFF"/>
          </w:tcPr>
          <w:p w14:paraId="3D8000CF" w14:textId="77777777" w:rsidR="00096B72" w:rsidRPr="00096B72" w:rsidRDefault="00096B72" w:rsidP="00096B72">
            <w:pPr>
              <w:rPr>
                <w:rFonts w:ascii="Times New Roman" w:hAnsi="Times New Roman" w:cs="Times New Roman"/>
                <w:b/>
                <w:sz w:val="24"/>
                <w:szCs w:val="24"/>
              </w:rPr>
            </w:pPr>
            <w:r w:rsidRPr="00096B72">
              <w:rPr>
                <w:rFonts w:ascii="Times New Roman" w:hAnsi="Times New Roman" w:cs="Times New Roman"/>
                <w:b/>
                <w:sz w:val="24"/>
                <w:szCs w:val="24"/>
              </w:rPr>
              <w:t>Итого</w:t>
            </w:r>
          </w:p>
        </w:tc>
        <w:tc>
          <w:tcPr>
            <w:tcW w:w="1260" w:type="dxa"/>
            <w:shd w:val="clear" w:color="auto" w:fill="FFFFFF"/>
          </w:tcPr>
          <w:p w14:paraId="72ABE1F5" w14:textId="77777777" w:rsidR="00096B72" w:rsidRPr="00096B72" w:rsidRDefault="00096B72" w:rsidP="00096B72">
            <w:pPr>
              <w:tabs>
                <w:tab w:val="left" w:pos="795"/>
              </w:tabs>
              <w:jc w:val="center"/>
              <w:rPr>
                <w:rFonts w:ascii="Times New Roman" w:hAnsi="Times New Roman" w:cs="Times New Roman"/>
                <w:b/>
                <w:sz w:val="24"/>
                <w:szCs w:val="24"/>
              </w:rPr>
            </w:pPr>
            <w:r w:rsidRPr="00096B72">
              <w:rPr>
                <w:rFonts w:ascii="Times New Roman" w:hAnsi="Times New Roman" w:cs="Times New Roman"/>
                <w:b/>
                <w:sz w:val="24"/>
                <w:szCs w:val="24"/>
              </w:rPr>
              <w:t>113</w:t>
            </w:r>
          </w:p>
        </w:tc>
        <w:tc>
          <w:tcPr>
            <w:tcW w:w="1080" w:type="dxa"/>
            <w:shd w:val="clear" w:color="auto" w:fill="FFFFFF"/>
          </w:tcPr>
          <w:p w14:paraId="47086F43"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636" w:type="dxa"/>
            <w:shd w:val="clear" w:color="auto" w:fill="FFFFFF"/>
          </w:tcPr>
          <w:p w14:paraId="29A12F8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9</w:t>
            </w:r>
          </w:p>
        </w:tc>
        <w:tc>
          <w:tcPr>
            <w:tcW w:w="709" w:type="dxa"/>
            <w:shd w:val="clear" w:color="auto" w:fill="FFFFFF"/>
          </w:tcPr>
          <w:p w14:paraId="27A97E93"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31</w:t>
            </w:r>
          </w:p>
        </w:tc>
        <w:tc>
          <w:tcPr>
            <w:tcW w:w="709" w:type="dxa"/>
            <w:shd w:val="clear" w:color="auto" w:fill="FFFFFF"/>
          </w:tcPr>
          <w:p w14:paraId="2C69A525"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46</w:t>
            </w:r>
          </w:p>
        </w:tc>
        <w:tc>
          <w:tcPr>
            <w:tcW w:w="850" w:type="dxa"/>
            <w:shd w:val="clear" w:color="auto" w:fill="FFFFFF"/>
          </w:tcPr>
          <w:p w14:paraId="6BF14AD0"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14</w:t>
            </w:r>
          </w:p>
        </w:tc>
        <w:tc>
          <w:tcPr>
            <w:tcW w:w="1276" w:type="dxa"/>
            <w:shd w:val="clear" w:color="auto" w:fill="FFFFFF"/>
          </w:tcPr>
          <w:p w14:paraId="22D00D9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3,3</w:t>
            </w:r>
          </w:p>
        </w:tc>
        <w:tc>
          <w:tcPr>
            <w:tcW w:w="1276" w:type="dxa"/>
            <w:shd w:val="clear" w:color="auto" w:fill="FFFFFF"/>
          </w:tcPr>
          <w:p w14:paraId="22A72A36"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40%</w:t>
            </w:r>
          </w:p>
        </w:tc>
        <w:tc>
          <w:tcPr>
            <w:tcW w:w="880" w:type="dxa"/>
            <w:shd w:val="clear" w:color="auto" w:fill="FFFFFF"/>
          </w:tcPr>
          <w:p w14:paraId="020B1BDC"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701" w:type="dxa"/>
            <w:shd w:val="clear" w:color="auto" w:fill="FFFFFF"/>
          </w:tcPr>
          <w:p w14:paraId="7F3869E9" w14:textId="77777777" w:rsidR="00096B72" w:rsidRPr="00096B72" w:rsidRDefault="00096B72" w:rsidP="00096B72">
            <w:pPr>
              <w:rPr>
                <w:rFonts w:ascii="Times New Roman" w:hAnsi="Times New Roman" w:cs="Times New Roman"/>
                <w:sz w:val="24"/>
                <w:szCs w:val="24"/>
              </w:rPr>
            </w:pPr>
          </w:p>
        </w:tc>
      </w:tr>
    </w:tbl>
    <w:p w14:paraId="77210C17" w14:textId="77777777" w:rsidR="00096B72" w:rsidRPr="00096B72" w:rsidRDefault="00096B72" w:rsidP="00063858">
      <w:pPr>
        <w:rPr>
          <w:rFonts w:ascii="Times New Roman" w:eastAsia="Calibri" w:hAnsi="Times New Roman" w:cs="Times New Roman"/>
          <w:b/>
          <w:sz w:val="24"/>
          <w:szCs w:val="24"/>
        </w:rPr>
      </w:pPr>
    </w:p>
    <w:tbl>
      <w:tblPr>
        <w:tblW w:w="1131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60"/>
        <w:gridCol w:w="1080"/>
        <w:gridCol w:w="636"/>
        <w:gridCol w:w="709"/>
        <w:gridCol w:w="709"/>
        <w:gridCol w:w="850"/>
        <w:gridCol w:w="1276"/>
        <w:gridCol w:w="1105"/>
        <w:gridCol w:w="880"/>
        <w:gridCol w:w="1814"/>
      </w:tblGrid>
      <w:tr w:rsidR="00096B72" w:rsidRPr="00096B72" w14:paraId="1614740E" w14:textId="77777777" w:rsidTr="00665A03">
        <w:tc>
          <w:tcPr>
            <w:tcW w:w="993" w:type="dxa"/>
            <w:vMerge w:val="restart"/>
            <w:shd w:val="clear" w:color="auto" w:fill="F7CAAC" w:themeFill="accent2" w:themeFillTint="66"/>
          </w:tcPr>
          <w:p w14:paraId="49D9BB2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lastRenderedPageBreak/>
              <w:t>Класс</w:t>
            </w:r>
          </w:p>
          <w:p w14:paraId="40ED971E" w14:textId="77777777" w:rsidR="00096B72" w:rsidRPr="00096B72" w:rsidRDefault="00096B72" w:rsidP="00096B72">
            <w:pPr>
              <w:jc w:val="center"/>
              <w:rPr>
                <w:rFonts w:ascii="Times New Roman" w:hAnsi="Times New Roman" w:cs="Times New Roman"/>
                <w:b/>
                <w:sz w:val="24"/>
                <w:szCs w:val="24"/>
              </w:rPr>
            </w:pPr>
          </w:p>
        </w:tc>
        <w:tc>
          <w:tcPr>
            <w:tcW w:w="1260" w:type="dxa"/>
            <w:vMerge w:val="restart"/>
            <w:shd w:val="clear" w:color="auto" w:fill="F7CAAC" w:themeFill="accent2" w:themeFillTint="66"/>
          </w:tcPr>
          <w:p w14:paraId="75CB2C7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Кол-во учеников</w:t>
            </w:r>
          </w:p>
        </w:tc>
        <w:tc>
          <w:tcPr>
            <w:tcW w:w="1080" w:type="dxa"/>
            <w:vMerge w:val="restart"/>
            <w:shd w:val="clear" w:color="auto" w:fill="F7CAAC" w:themeFill="accent2" w:themeFillTint="66"/>
          </w:tcPr>
          <w:p w14:paraId="0E75D7E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Писали</w:t>
            </w:r>
          </w:p>
          <w:p w14:paraId="59E795F3" w14:textId="77777777" w:rsidR="00096B72" w:rsidRPr="00096B72" w:rsidRDefault="00096B72" w:rsidP="00096B72">
            <w:pPr>
              <w:jc w:val="center"/>
              <w:rPr>
                <w:rFonts w:ascii="Times New Roman" w:hAnsi="Times New Roman" w:cs="Times New Roman"/>
                <w:b/>
                <w:sz w:val="24"/>
                <w:szCs w:val="24"/>
              </w:rPr>
            </w:pPr>
          </w:p>
        </w:tc>
        <w:tc>
          <w:tcPr>
            <w:tcW w:w="2904" w:type="dxa"/>
            <w:gridSpan w:val="4"/>
            <w:shd w:val="clear" w:color="auto" w:fill="F7CAAC" w:themeFill="accent2" w:themeFillTint="66"/>
          </w:tcPr>
          <w:p w14:paraId="2470627F"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Итоги   контрольной работы</w:t>
            </w:r>
          </w:p>
        </w:tc>
        <w:tc>
          <w:tcPr>
            <w:tcW w:w="1276" w:type="dxa"/>
            <w:vMerge w:val="restart"/>
            <w:shd w:val="clear" w:color="auto" w:fill="F7CAAC" w:themeFill="accent2" w:themeFillTint="66"/>
          </w:tcPr>
          <w:p w14:paraId="067F661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Средний балл</w:t>
            </w:r>
          </w:p>
        </w:tc>
        <w:tc>
          <w:tcPr>
            <w:tcW w:w="1105" w:type="dxa"/>
            <w:vMerge w:val="restart"/>
            <w:shd w:val="clear" w:color="auto" w:fill="F7CAAC" w:themeFill="accent2" w:themeFillTint="66"/>
          </w:tcPr>
          <w:p w14:paraId="607C9D4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 качества</w:t>
            </w:r>
          </w:p>
        </w:tc>
        <w:tc>
          <w:tcPr>
            <w:tcW w:w="880" w:type="dxa"/>
            <w:vMerge w:val="restart"/>
            <w:shd w:val="clear" w:color="auto" w:fill="F7CAAC" w:themeFill="accent2" w:themeFillTint="66"/>
          </w:tcPr>
          <w:p w14:paraId="27A9AE17" w14:textId="77777777" w:rsidR="00096B72" w:rsidRPr="00096B72" w:rsidRDefault="00096B72" w:rsidP="00096B72">
            <w:pPr>
              <w:spacing w:after="0" w:line="240" w:lineRule="auto"/>
              <w:jc w:val="center"/>
              <w:rPr>
                <w:rFonts w:ascii="Times New Roman" w:eastAsia="Calibri" w:hAnsi="Times New Roman" w:cs="Times New Roman"/>
                <w:b/>
                <w:sz w:val="24"/>
                <w:szCs w:val="24"/>
              </w:rPr>
            </w:pPr>
            <w:proofErr w:type="spellStart"/>
            <w:r w:rsidRPr="00096B72">
              <w:rPr>
                <w:rFonts w:ascii="Times New Roman" w:eastAsia="Calibri" w:hAnsi="Times New Roman" w:cs="Times New Roman"/>
                <w:b/>
                <w:sz w:val="24"/>
                <w:szCs w:val="24"/>
              </w:rPr>
              <w:t>Усп</w:t>
            </w:r>
            <w:proofErr w:type="spellEnd"/>
            <w:r w:rsidRPr="00096B72">
              <w:rPr>
                <w:rFonts w:ascii="Times New Roman" w:eastAsia="Calibri" w:hAnsi="Times New Roman" w:cs="Times New Roman"/>
                <w:b/>
                <w:sz w:val="24"/>
                <w:szCs w:val="24"/>
              </w:rPr>
              <w:t>.</w:t>
            </w:r>
          </w:p>
        </w:tc>
        <w:tc>
          <w:tcPr>
            <w:tcW w:w="1814" w:type="dxa"/>
            <w:vMerge w:val="restart"/>
            <w:shd w:val="clear" w:color="auto" w:fill="F7CAAC" w:themeFill="accent2" w:themeFillTint="66"/>
          </w:tcPr>
          <w:p w14:paraId="33887C4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ФИО учителя</w:t>
            </w:r>
          </w:p>
        </w:tc>
      </w:tr>
      <w:tr w:rsidR="00096B72" w:rsidRPr="00096B72" w14:paraId="6FE43842" w14:textId="77777777" w:rsidTr="00665A03">
        <w:tc>
          <w:tcPr>
            <w:tcW w:w="993" w:type="dxa"/>
            <w:vMerge/>
            <w:shd w:val="clear" w:color="auto" w:fill="auto"/>
          </w:tcPr>
          <w:p w14:paraId="29B502C5" w14:textId="77777777" w:rsidR="00096B72" w:rsidRPr="00096B72" w:rsidRDefault="00096B72" w:rsidP="00096B72">
            <w:pPr>
              <w:rPr>
                <w:rFonts w:ascii="Times New Roman" w:hAnsi="Times New Roman" w:cs="Times New Roman"/>
                <w:b/>
                <w:sz w:val="24"/>
                <w:szCs w:val="24"/>
              </w:rPr>
            </w:pPr>
          </w:p>
        </w:tc>
        <w:tc>
          <w:tcPr>
            <w:tcW w:w="1260" w:type="dxa"/>
            <w:vMerge/>
            <w:shd w:val="clear" w:color="auto" w:fill="auto"/>
          </w:tcPr>
          <w:p w14:paraId="2038168F" w14:textId="77777777" w:rsidR="00096B72" w:rsidRPr="00096B72" w:rsidRDefault="00096B72" w:rsidP="00096B72">
            <w:pPr>
              <w:rPr>
                <w:rFonts w:ascii="Times New Roman" w:hAnsi="Times New Roman" w:cs="Times New Roman"/>
                <w:b/>
                <w:sz w:val="24"/>
                <w:szCs w:val="24"/>
              </w:rPr>
            </w:pPr>
          </w:p>
        </w:tc>
        <w:tc>
          <w:tcPr>
            <w:tcW w:w="1080" w:type="dxa"/>
            <w:vMerge/>
            <w:shd w:val="clear" w:color="auto" w:fill="auto"/>
          </w:tcPr>
          <w:p w14:paraId="22C6415F" w14:textId="77777777" w:rsidR="00096B72" w:rsidRPr="00096B72" w:rsidRDefault="00096B72" w:rsidP="00096B72">
            <w:pPr>
              <w:rPr>
                <w:rFonts w:ascii="Times New Roman" w:hAnsi="Times New Roman" w:cs="Times New Roman"/>
                <w:b/>
                <w:sz w:val="24"/>
                <w:szCs w:val="24"/>
              </w:rPr>
            </w:pPr>
          </w:p>
        </w:tc>
        <w:tc>
          <w:tcPr>
            <w:tcW w:w="636" w:type="dxa"/>
            <w:shd w:val="clear" w:color="auto" w:fill="FFFFFF"/>
          </w:tcPr>
          <w:p w14:paraId="2AC68FB0"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w:t>
            </w:r>
          </w:p>
        </w:tc>
        <w:tc>
          <w:tcPr>
            <w:tcW w:w="709" w:type="dxa"/>
            <w:shd w:val="clear" w:color="auto" w:fill="FFFFFF"/>
          </w:tcPr>
          <w:p w14:paraId="1E8312E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w:t>
            </w:r>
          </w:p>
        </w:tc>
        <w:tc>
          <w:tcPr>
            <w:tcW w:w="709" w:type="dxa"/>
            <w:shd w:val="clear" w:color="auto" w:fill="FFFFFF"/>
          </w:tcPr>
          <w:p w14:paraId="2579EC96"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w:t>
            </w:r>
          </w:p>
        </w:tc>
        <w:tc>
          <w:tcPr>
            <w:tcW w:w="850" w:type="dxa"/>
            <w:shd w:val="clear" w:color="auto" w:fill="FFFFFF"/>
          </w:tcPr>
          <w:p w14:paraId="5175EBD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w:t>
            </w:r>
          </w:p>
        </w:tc>
        <w:tc>
          <w:tcPr>
            <w:tcW w:w="1276" w:type="dxa"/>
            <w:vMerge/>
            <w:shd w:val="clear" w:color="auto" w:fill="auto"/>
          </w:tcPr>
          <w:p w14:paraId="33E57D89" w14:textId="77777777" w:rsidR="00096B72" w:rsidRPr="00096B72" w:rsidRDefault="00096B72" w:rsidP="00096B72">
            <w:pPr>
              <w:rPr>
                <w:rFonts w:ascii="Times New Roman" w:hAnsi="Times New Roman" w:cs="Times New Roman"/>
                <w:b/>
                <w:sz w:val="24"/>
                <w:szCs w:val="24"/>
              </w:rPr>
            </w:pPr>
          </w:p>
        </w:tc>
        <w:tc>
          <w:tcPr>
            <w:tcW w:w="1105" w:type="dxa"/>
            <w:vMerge/>
            <w:shd w:val="clear" w:color="auto" w:fill="auto"/>
          </w:tcPr>
          <w:p w14:paraId="060DAFDD" w14:textId="77777777" w:rsidR="00096B72" w:rsidRPr="00096B72" w:rsidRDefault="00096B72" w:rsidP="00096B72">
            <w:pPr>
              <w:rPr>
                <w:rFonts w:ascii="Times New Roman" w:hAnsi="Times New Roman" w:cs="Times New Roman"/>
                <w:b/>
                <w:sz w:val="24"/>
                <w:szCs w:val="24"/>
              </w:rPr>
            </w:pPr>
          </w:p>
        </w:tc>
        <w:tc>
          <w:tcPr>
            <w:tcW w:w="880" w:type="dxa"/>
            <w:vMerge/>
          </w:tcPr>
          <w:p w14:paraId="56206283" w14:textId="77777777" w:rsidR="00096B72" w:rsidRPr="00096B72" w:rsidRDefault="00096B72" w:rsidP="00096B72">
            <w:pPr>
              <w:rPr>
                <w:rFonts w:ascii="Times New Roman" w:hAnsi="Times New Roman" w:cs="Times New Roman"/>
                <w:b/>
                <w:sz w:val="24"/>
                <w:szCs w:val="24"/>
              </w:rPr>
            </w:pPr>
          </w:p>
        </w:tc>
        <w:tc>
          <w:tcPr>
            <w:tcW w:w="1814" w:type="dxa"/>
            <w:vMerge/>
            <w:shd w:val="clear" w:color="auto" w:fill="auto"/>
          </w:tcPr>
          <w:p w14:paraId="33702264" w14:textId="77777777" w:rsidR="00096B72" w:rsidRPr="00096B72" w:rsidRDefault="00096B72" w:rsidP="00096B72">
            <w:pPr>
              <w:rPr>
                <w:rFonts w:ascii="Times New Roman" w:hAnsi="Times New Roman" w:cs="Times New Roman"/>
                <w:b/>
                <w:sz w:val="24"/>
                <w:szCs w:val="24"/>
              </w:rPr>
            </w:pPr>
          </w:p>
        </w:tc>
      </w:tr>
      <w:tr w:rsidR="00096B72" w:rsidRPr="00096B72" w14:paraId="44C56BD7" w14:textId="77777777" w:rsidTr="00665A03">
        <w:tc>
          <w:tcPr>
            <w:tcW w:w="993" w:type="dxa"/>
            <w:shd w:val="clear" w:color="auto" w:fill="auto"/>
          </w:tcPr>
          <w:p w14:paraId="214F2554"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7-Б</w:t>
            </w:r>
          </w:p>
        </w:tc>
        <w:tc>
          <w:tcPr>
            <w:tcW w:w="1260" w:type="dxa"/>
            <w:shd w:val="clear" w:color="auto" w:fill="auto"/>
          </w:tcPr>
          <w:p w14:paraId="7457C9F9"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29</w:t>
            </w:r>
          </w:p>
        </w:tc>
        <w:tc>
          <w:tcPr>
            <w:tcW w:w="1080" w:type="dxa"/>
          </w:tcPr>
          <w:p w14:paraId="66EC5A1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27</w:t>
            </w:r>
          </w:p>
        </w:tc>
        <w:tc>
          <w:tcPr>
            <w:tcW w:w="636" w:type="dxa"/>
          </w:tcPr>
          <w:p w14:paraId="14489E97"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w:t>
            </w:r>
          </w:p>
        </w:tc>
        <w:tc>
          <w:tcPr>
            <w:tcW w:w="709" w:type="dxa"/>
          </w:tcPr>
          <w:p w14:paraId="40F8BAD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709" w:type="dxa"/>
          </w:tcPr>
          <w:p w14:paraId="21253FA6"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15</w:t>
            </w:r>
          </w:p>
        </w:tc>
        <w:tc>
          <w:tcPr>
            <w:tcW w:w="850" w:type="dxa"/>
          </w:tcPr>
          <w:p w14:paraId="2D077FD9"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1276" w:type="dxa"/>
          </w:tcPr>
          <w:p w14:paraId="13C078AF"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3,4</w:t>
            </w:r>
          </w:p>
        </w:tc>
        <w:tc>
          <w:tcPr>
            <w:tcW w:w="1105" w:type="dxa"/>
          </w:tcPr>
          <w:p w14:paraId="59E284AD"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33%</w:t>
            </w:r>
          </w:p>
        </w:tc>
        <w:tc>
          <w:tcPr>
            <w:tcW w:w="880" w:type="dxa"/>
          </w:tcPr>
          <w:p w14:paraId="6208B60A"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auto"/>
          </w:tcPr>
          <w:p w14:paraId="033C8BA2"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 xml:space="preserve">Санина </w:t>
            </w:r>
            <w:proofErr w:type="gramStart"/>
            <w:r w:rsidRPr="00096B72">
              <w:rPr>
                <w:rFonts w:ascii="Times New Roman" w:eastAsia="Calibri" w:hAnsi="Times New Roman" w:cs="Times New Roman"/>
                <w:sz w:val="24"/>
                <w:szCs w:val="24"/>
              </w:rPr>
              <w:t>Ю.А.</w:t>
            </w:r>
            <w:proofErr w:type="gramEnd"/>
          </w:p>
        </w:tc>
      </w:tr>
      <w:tr w:rsidR="00096B72" w:rsidRPr="00096B72" w14:paraId="153F6355" w14:textId="77777777" w:rsidTr="00665A03">
        <w:tc>
          <w:tcPr>
            <w:tcW w:w="993" w:type="dxa"/>
            <w:shd w:val="clear" w:color="auto" w:fill="auto"/>
          </w:tcPr>
          <w:p w14:paraId="64C6F477"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7-В</w:t>
            </w:r>
          </w:p>
        </w:tc>
        <w:tc>
          <w:tcPr>
            <w:tcW w:w="1260" w:type="dxa"/>
            <w:shd w:val="clear" w:color="auto" w:fill="auto"/>
          </w:tcPr>
          <w:p w14:paraId="3F9D7683"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29</w:t>
            </w:r>
          </w:p>
        </w:tc>
        <w:tc>
          <w:tcPr>
            <w:tcW w:w="1080" w:type="dxa"/>
          </w:tcPr>
          <w:p w14:paraId="16D84E0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23</w:t>
            </w:r>
          </w:p>
        </w:tc>
        <w:tc>
          <w:tcPr>
            <w:tcW w:w="636" w:type="dxa"/>
          </w:tcPr>
          <w:p w14:paraId="0336B64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709" w:type="dxa"/>
          </w:tcPr>
          <w:p w14:paraId="64FC1AD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10</w:t>
            </w:r>
          </w:p>
        </w:tc>
        <w:tc>
          <w:tcPr>
            <w:tcW w:w="709" w:type="dxa"/>
          </w:tcPr>
          <w:p w14:paraId="369F4BEE"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850" w:type="dxa"/>
          </w:tcPr>
          <w:p w14:paraId="1830CA6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1276" w:type="dxa"/>
          </w:tcPr>
          <w:p w14:paraId="22D2465C"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3,5</w:t>
            </w:r>
          </w:p>
        </w:tc>
        <w:tc>
          <w:tcPr>
            <w:tcW w:w="1105" w:type="dxa"/>
          </w:tcPr>
          <w:p w14:paraId="77E208F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52%</w:t>
            </w:r>
          </w:p>
        </w:tc>
        <w:tc>
          <w:tcPr>
            <w:tcW w:w="880" w:type="dxa"/>
          </w:tcPr>
          <w:p w14:paraId="357DF75E"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auto"/>
          </w:tcPr>
          <w:p w14:paraId="3C87A7B1"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 xml:space="preserve">Санина </w:t>
            </w:r>
            <w:proofErr w:type="gramStart"/>
            <w:r w:rsidRPr="00096B72">
              <w:rPr>
                <w:rFonts w:ascii="Times New Roman" w:eastAsia="Calibri" w:hAnsi="Times New Roman" w:cs="Times New Roman"/>
                <w:sz w:val="24"/>
                <w:szCs w:val="24"/>
              </w:rPr>
              <w:t>Ю.А.</w:t>
            </w:r>
            <w:proofErr w:type="gramEnd"/>
          </w:p>
          <w:p w14:paraId="3B390346"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Талах Л.С.</w:t>
            </w:r>
          </w:p>
        </w:tc>
      </w:tr>
      <w:tr w:rsidR="00096B72" w:rsidRPr="00096B72" w14:paraId="6DF298F7" w14:textId="77777777" w:rsidTr="00665A03">
        <w:tc>
          <w:tcPr>
            <w:tcW w:w="993" w:type="dxa"/>
            <w:shd w:val="clear" w:color="auto" w:fill="FFFFFF"/>
          </w:tcPr>
          <w:p w14:paraId="3BD2719F" w14:textId="77777777" w:rsidR="00096B72" w:rsidRPr="00096B72" w:rsidRDefault="00096B72" w:rsidP="00096B72">
            <w:pPr>
              <w:rPr>
                <w:rFonts w:ascii="Times New Roman" w:hAnsi="Times New Roman" w:cs="Times New Roman"/>
                <w:b/>
                <w:sz w:val="24"/>
                <w:szCs w:val="24"/>
              </w:rPr>
            </w:pPr>
            <w:r w:rsidRPr="00096B72">
              <w:rPr>
                <w:rFonts w:ascii="Times New Roman" w:hAnsi="Times New Roman" w:cs="Times New Roman"/>
                <w:b/>
                <w:sz w:val="24"/>
                <w:szCs w:val="24"/>
              </w:rPr>
              <w:t>Итого</w:t>
            </w:r>
          </w:p>
        </w:tc>
        <w:tc>
          <w:tcPr>
            <w:tcW w:w="1260" w:type="dxa"/>
            <w:shd w:val="clear" w:color="auto" w:fill="FFFFFF"/>
          </w:tcPr>
          <w:p w14:paraId="135DAE04" w14:textId="77777777" w:rsidR="00096B72" w:rsidRPr="00096B72" w:rsidRDefault="00096B72" w:rsidP="00096B72">
            <w:pPr>
              <w:tabs>
                <w:tab w:val="left" w:pos="795"/>
              </w:tabs>
              <w:jc w:val="center"/>
              <w:rPr>
                <w:rFonts w:ascii="Times New Roman" w:hAnsi="Times New Roman" w:cs="Times New Roman"/>
                <w:b/>
                <w:sz w:val="24"/>
                <w:szCs w:val="24"/>
              </w:rPr>
            </w:pPr>
            <w:r w:rsidRPr="00096B72">
              <w:rPr>
                <w:rFonts w:ascii="Times New Roman" w:hAnsi="Times New Roman" w:cs="Times New Roman"/>
                <w:b/>
                <w:sz w:val="24"/>
                <w:szCs w:val="24"/>
              </w:rPr>
              <w:t>85</w:t>
            </w:r>
          </w:p>
        </w:tc>
        <w:tc>
          <w:tcPr>
            <w:tcW w:w="1080" w:type="dxa"/>
            <w:shd w:val="clear" w:color="auto" w:fill="FFFFFF"/>
          </w:tcPr>
          <w:p w14:paraId="0BE98D5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50</w:t>
            </w:r>
          </w:p>
        </w:tc>
        <w:tc>
          <w:tcPr>
            <w:tcW w:w="636" w:type="dxa"/>
            <w:shd w:val="clear" w:color="auto" w:fill="FFFFFF"/>
          </w:tcPr>
          <w:p w14:paraId="19E0442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8</w:t>
            </w:r>
          </w:p>
        </w:tc>
        <w:tc>
          <w:tcPr>
            <w:tcW w:w="709" w:type="dxa"/>
            <w:shd w:val="clear" w:color="auto" w:fill="FFFFFF"/>
          </w:tcPr>
          <w:p w14:paraId="4BA38E8B"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13</w:t>
            </w:r>
          </w:p>
        </w:tc>
        <w:tc>
          <w:tcPr>
            <w:tcW w:w="709" w:type="dxa"/>
            <w:shd w:val="clear" w:color="auto" w:fill="FFFFFF"/>
          </w:tcPr>
          <w:p w14:paraId="5CA0466F"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23</w:t>
            </w:r>
          </w:p>
        </w:tc>
        <w:tc>
          <w:tcPr>
            <w:tcW w:w="850" w:type="dxa"/>
            <w:shd w:val="clear" w:color="auto" w:fill="FFFFFF"/>
          </w:tcPr>
          <w:p w14:paraId="0BBAE54C"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6</w:t>
            </w:r>
          </w:p>
        </w:tc>
        <w:tc>
          <w:tcPr>
            <w:tcW w:w="1276" w:type="dxa"/>
            <w:shd w:val="clear" w:color="auto" w:fill="FFFFFF"/>
          </w:tcPr>
          <w:p w14:paraId="1BFB475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3,4</w:t>
            </w:r>
          </w:p>
        </w:tc>
        <w:tc>
          <w:tcPr>
            <w:tcW w:w="1105" w:type="dxa"/>
            <w:shd w:val="clear" w:color="auto" w:fill="FFFFFF"/>
          </w:tcPr>
          <w:p w14:paraId="11EC86F6"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42%</w:t>
            </w:r>
          </w:p>
        </w:tc>
        <w:tc>
          <w:tcPr>
            <w:tcW w:w="880" w:type="dxa"/>
            <w:shd w:val="clear" w:color="auto" w:fill="FFFFFF"/>
          </w:tcPr>
          <w:p w14:paraId="3A02413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FFFFFF"/>
          </w:tcPr>
          <w:p w14:paraId="038DB202" w14:textId="77777777" w:rsidR="00096B72" w:rsidRPr="00096B72" w:rsidRDefault="00096B72" w:rsidP="00096B72">
            <w:pPr>
              <w:jc w:val="center"/>
              <w:rPr>
                <w:rFonts w:ascii="Times New Roman" w:hAnsi="Times New Roman" w:cs="Times New Roman"/>
                <w:sz w:val="24"/>
                <w:szCs w:val="24"/>
              </w:rPr>
            </w:pPr>
          </w:p>
        </w:tc>
      </w:tr>
    </w:tbl>
    <w:p w14:paraId="0EE33C50" w14:textId="77777777" w:rsidR="00096B72" w:rsidRPr="00096B72" w:rsidRDefault="00096B72" w:rsidP="00063858">
      <w:pPr>
        <w:rPr>
          <w:rFonts w:ascii="Times New Roman" w:eastAsia="Calibri" w:hAnsi="Times New Roman" w:cs="Times New Roman"/>
          <w:b/>
          <w:sz w:val="24"/>
          <w:szCs w:val="24"/>
        </w:rPr>
      </w:pPr>
    </w:p>
    <w:tbl>
      <w:tblPr>
        <w:tblW w:w="1148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60"/>
        <w:gridCol w:w="1080"/>
        <w:gridCol w:w="636"/>
        <w:gridCol w:w="709"/>
        <w:gridCol w:w="709"/>
        <w:gridCol w:w="850"/>
        <w:gridCol w:w="1276"/>
        <w:gridCol w:w="1276"/>
        <w:gridCol w:w="880"/>
        <w:gridCol w:w="1814"/>
      </w:tblGrid>
      <w:tr w:rsidR="00096B72" w:rsidRPr="00096B72" w14:paraId="0688207C" w14:textId="77777777" w:rsidTr="00665A03">
        <w:tc>
          <w:tcPr>
            <w:tcW w:w="993" w:type="dxa"/>
            <w:vMerge w:val="restart"/>
            <w:shd w:val="clear" w:color="auto" w:fill="F7CAAC" w:themeFill="accent2" w:themeFillTint="66"/>
          </w:tcPr>
          <w:p w14:paraId="3E8D70D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Класс</w:t>
            </w:r>
          </w:p>
          <w:p w14:paraId="532F1FFB" w14:textId="77777777" w:rsidR="00096B72" w:rsidRPr="00096B72" w:rsidRDefault="00096B72" w:rsidP="00096B72">
            <w:pPr>
              <w:jc w:val="center"/>
              <w:rPr>
                <w:rFonts w:ascii="Times New Roman" w:hAnsi="Times New Roman" w:cs="Times New Roman"/>
                <w:b/>
                <w:sz w:val="24"/>
                <w:szCs w:val="24"/>
              </w:rPr>
            </w:pPr>
          </w:p>
        </w:tc>
        <w:tc>
          <w:tcPr>
            <w:tcW w:w="1260" w:type="dxa"/>
            <w:vMerge w:val="restart"/>
            <w:shd w:val="clear" w:color="auto" w:fill="F7CAAC" w:themeFill="accent2" w:themeFillTint="66"/>
          </w:tcPr>
          <w:p w14:paraId="51EAB048"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Кол-во учеников</w:t>
            </w:r>
          </w:p>
        </w:tc>
        <w:tc>
          <w:tcPr>
            <w:tcW w:w="1080" w:type="dxa"/>
            <w:vMerge w:val="restart"/>
            <w:shd w:val="clear" w:color="auto" w:fill="F7CAAC" w:themeFill="accent2" w:themeFillTint="66"/>
          </w:tcPr>
          <w:p w14:paraId="33799AA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Писали</w:t>
            </w:r>
          </w:p>
          <w:p w14:paraId="5B2F43CC" w14:textId="77777777" w:rsidR="00096B72" w:rsidRPr="00096B72" w:rsidRDefault="00096B72" w:rsidP="00096B72">
            <w:pPr>
              <w:jc w:val="center"/>
              <w:rPr>
                <w:rFonts w:ascii="Times New Roman" w:hAnsi="Times New Roman" w:cs="Times New Roman"/>
                <w:b/>
                <w:sz w:val="24"/>
                <w:szCs w:val="24"/>
              </w:rPr>
            </w:pPr>
          </w:p>
        </w:tc>
        <w:tc>
          <w:tcPr>
            <w:tcW w:w="2904" w:type="dxa"/>
            <w:gridSpan w:val="4"/>
            <w:shd w:val="clear" w:color="auto" w:fill="F7CAAC" w:themeFill="accent2" w:themeFillTint="66"/>
          </w:tcPr>
          <w:p w14:paraId="3F48D35C"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Итоги   контрольной работы</w:t>
            </w:r>
          </w:p>
        </w:tc>
        <w:tc>
          <w:tcPr>
            <w:tcW w:w="1276" w:type="dxa"/>
            <w:vMerge w:val="restart"/>
            <w:shd w:val="clear" w:color="auto" w:fill="F7CAAC" w:themeFill="accent2" w:themeFillTint="66"/>
          </w:tcPr>
          <w:p w14:paraId="67E139A0"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Средний балл</w:t>
            </w:r>
          </w:p>
        </w:tc>
        <w:tc>
          <w:tcPr>
            <w:tcW w:w="1276" w:type="dxa"/>
            <w:vMerge w:val="restart"/>
            <w:shd w:val="clear" w:color="auto" w:fill="F7CAAC" w:themeFill="accent2" w:themeFillTint="66"/>
          </w:tcPr>
          <w:p w14:paraId="466C9AB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 качества</w:t>
            </w:r>
          </w:p>
        </w:tc>
        <w:tc>
          <w:tcPr>
            <w:tcW w:w="880" w:type="dxa"/>
            <w:vMerge w:val="restart"/>
            <w:shd w:val="clear" w:color="auto" w:fill="F7CAAC" w:themeFill="accent2" w:themeFillTint="66"/>
          </w:tcPr>
          <w:p w14:paraId="4F787EC0" w14:textId="77777777" w:rsidR="00096B72" w:rsidRPr="00096B72" w:rsidRDefault="00096B72" w:rsidP="00096B72">
            <w:pPr>
              <w:spacing w:after="0" w:line="240" w:lineRule="auto"/>
              <w:jc w:val="center"/>
              <w:rPr>
                <w:rFonts w:ascii="Times New Roman" w:eastAsia="Calibri" w:hAnsi="Times New Roman" w:cs="Times New Roman"/>
                <w:b/>
                <w:sz w:val="24"/>
                <w:szCs w:val="24"/>
              </w:rPr>
            </w:pPr>
            <w:proofErr w:type="spellStart"/>
            <w:r w:rsidRPr="00096B72">
              <w:rPr>
                <w:rFonts w:ascii="Times New Roman" w:eastAsia="Calibri" w:hAnsi="Times New Roman" w:cs="Times New Roman"/>
                <w:b/>
                <w:sz w:val="24"/>
                <w:szCs w:val="24"/>
              </w:rPr>
              <w:t>Усп</w:t>
            </w:r>
            <w:proofErr w:type="spellEnd"/>
            <w:r w:rsidRPr="00096B72">
              <w:rPr>
                <w:rFonts w:ascii="Times New Roman" w:eastAsia="Calibri" w:hAnsi="Times New Roman" w:cs="Times New Roman"/>
                <w:b/>
                <w:sz w:val="24"/>
                <w:szCs w:val="24"/>
              </w:rPr>
              <w:t>.</w:t>
            </w:r>
          </w:p>
        </w:tc>
        <w:tc>
          <w:tcPr>
            <w:tcW w:w="1814" w:type="dxa"/>
            <w:vMerge w:val="restart"/>
            <w:shd w:val="clear" w:color="auto" w:fill="F7CAAC" w:themeFill="accent2" w:themeFillTint="66"/>
          </w:tcPr>
          <w:p w14:paraId="5CA379E5"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ФИО учителя</w:t>
            </w:r>
          </w:p>
        </w:tc>
      </w:tr>
      <w:tr w:rsidR="00096B72" w:rsidRPr="00096B72" w14:paraId="09218DF0" w14:textId="77777777" w:rsidTr="00665A03">
        <w:tc>
          <w:tcPr>
            <w:tcW w:w="993" w:type="dxa"/>
            <w:vMerge/>
            <w:shd w:val="clear" w:color="auto" w:fill="auto"/>
          </w:tcPr>
          <w:p w14:paraId="2F52E3CE" w14:textId="77777777" w:rsidR="00096B72" w:rsidRPr="00096B72" w:rsidRDefault="00096B72" w:rsidP="00096B72">
            <w:pPr>
              <w:rPr>
                <w:rFonts w:ascii="Times New Roman" w:hAnsi="Times New Roman" w:cs="Times New Roman"/>
                <w:b/>
                <w:sz w:val="24"/>
                <w:szCs w:val="24"/>
              </w:rPr>
            </w:pPr>
          </w:p>
        </w:tc>
        <w:tc>
          <w:tcPr>
            <w:tcW w:w="1260" w:type="dxa"/>
            <w:vMerge/>
            <w:shd w:val="clear" w:color="auto" w:fill="auto"/>
          </w:tcPr>
          <w:p w14:paraId="19FA1680" w14:textId="77777777" w:rsidR="00096B72" w:rsidRPr="00096B72" w:rsidRDefault="00096B72" w:rsidP="00096B72">
            <w:pPr>
              <w:rPr>
                <w:rFonts w:ascii="Times New Roman" w:hAnsi="Times New Roman" w:cs="Times New Roman"/>
                <w:b/>
                <w:sz w:val="24"/>
                <w:szCs w:val="24"/>
              </w:rPr>
            </w:pPr>
          </w:p>
        </w:tc>
        <w:tc>
          <w:tcPr>
            <w:tcW w:w="1080" w:type="dxa"/>
            <w:vMerge/>
            <w:shd w:val="clear" w:color="auto" w:fill="auto"/>
          </w:tcPr>
          <w:p w14:paraId="2A3DFCFA" w14:textId="77777777" w:rsidR="00096B72" w:rsidRPr="00096B72" w:rsidRDefault="00096B72" w:rsidP="00096B72">
            <w:pPr>
              <w:rPr>
                <w:rFonts w:ascii="Times New Roman" w:hAnsi="Times New Roman" w:cs="Times New Roman"/>
                <w:b/>
                <w:sz w:val="24"/>
                <w:szCs w:val="24"/>
              </w:rPr>
            </w:pPr>
          </w:p>
        </w:tc>
        <w:tc>
          <w:tcPr>
            <w:tcW w:w="636" w:type="dxa"/>
            <w:shd w:val="clear" w:color="auto" w:fill="FFFFFF"/>
          </w:tcPr>
          <w:p w14:paraId="271EB972"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w:t>
            </w:r>
          </w:p>
        </w:tc>
        <w:tc>
          <w:tcPr>
            <w:tcW w:w="709" w:type="dxa"/>
            <w:shd w:val="clear" w:color="auto" w:fill="FFFFFF"/>
          </w:tcPr>
          <w:p w14:paraId="60BD0DD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w:t>
            </w:r>
          </w:p>
        </w:tc>
        <w:tc>
          <w:tcPr>
            <w:tcW w:w="709" w:type="dxa"/>
            <w:shd w:val="clear" w:color="auto" w:fill="FFFFFF"/>
          </w:tcPr>
          <w:p w14:paraId="4FC929F4"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w:t>
            </w:r>
          </w:p>
        </w:tc>
        <w:tc>
          <w:tcPr>
            <w:tcW w:w="850" w:type="dxa"/>
            <w:shd w:val="clear" w:color="auto" w:fill="FFFFFF"/>
          </w:tcPr>
          <w:p w14:paraId="735B539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w:t>
            </w:r>
          </w:p>
        </w:tc>
        <w:tc>
          <w:tcPr>
            <w:tcW w:w="1276" w:type="dxa"/>
            <w:vMerge/>
            <w:shd w:val="clear" w:color="auto" w:fill="auto"/>
          </w:tcPr>
          <w:p w14:paraId="11A30C3F" w14:textId="77777777" w:rsidR="00096B72" w:rsidRPr="00096B72" w:rsidRDefault="00096B72" w:rsidP="00096B72">
            <w:pPr>
              <w:rPr>
                <w:rFonts w:ascii="Times New Roman" w:hAnsi="Times New Roman" w:cs="Times New Roman"/>
                <w:b/>
                <w:sz w:val="24"/>
                <w:szCs w:val="24"/>
              </w:rPr>
            </w:pPr>
          </w:p>
        </w:tc>
        <w:tc>
          <w:tcPr>
            <w:tcW w:w="1276" w:type="dxa"/>
            <w:vMerge/>
            <w:shd w:val="clear" w:color="auto" w:fill="auto"/>
          </w:tcPr>
          <w:p w14:paraId="37198383" w14:textId="77777777" w:rsidR="00096B72" w:rsidRPr="00096B72" w:rsidRDefault="00096B72" w:rsidP="00096B72">
            <w:pPr>
              <w:rPr>
                <w:rFonts w:ascii="Times New Roman" w:hAnsi="Times New Roman" w:cs="Times New Roman"/>
                <w:b/>
                <w:sz w:val="24"/>
                <w:szCs w:val="24"/>
              </w:rPr>
            </w:pPr>
          </w:p>
        </w:tc>
        <w:tc>
          <w:tcPr>
            <w:tcW w:w="880" w:type="dxa"/>
            <w:vMerge/>
          </w:tcPr>
          <w:p w14:paraId="68D6FC06" w14:textId="77777777" w:rsidR="00096B72" w:rsidRPr="00096B72" w:rsidRDefault="00096B72" w:rsidP="00096B72">
            <w:pPr>
              <w:rPr>
                <w:rFonts w:ascii="Times New Roman" w:hAnsi="Times New Roman" w:cs="Times New Roman"/>
                <w:b/>
                <w:sz w:val="24"/>
                <w:szCs w:val="24"/>
              </w:rPr>
            </w:pPr>
          </w:p>
        </w:tc>
        <w:tc>
          <w:tcPr>
            <w:tcW w:w="1814" w:type="dxa"/>
            <w:vMerge/>
            <w:shd w:val="clear" w:color="auto" w:fill="auto"/>
          </w:tcPr>
          <w:p w14:paraId="1A8F5E4E" w14:textId="77777777" w:rsidR="00096B72" w:rsidRPr="00096B72" w:rsidRDefault="00096B72" w:rsidP="00096B72">
            <w:pPr>
              <w:rPr>
                <w:rFonts w:ascii="Times New Roman" w:hAnsi="Times New Roman" w:cs="Times New Roman"/>
                <w:b/>
                <w:sz w:val="24"/>
                <w:szCs w:val="24"/>
              </w:rPr>
            </w:pPr>
          </w:p>
        </w:tc>
      </w:tr>
      <w:tr w:rsidR="00096B72" w:rsidRPr="00096B72" w14:paraId="4F74711E" w14:textId="77777777" w:rsidTr="00665A03">
        <w:tc>
          <w:tcPr>
            <w:tcW w:w="993" w:type="dxa"/>
            <w:shd w:val="clear" w:color="auto" w:fill="auto"/>
          </w:tcPr>
          <w:p w14:paraId="674EDB1F"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8-А</w:t>
            </w:r>
          </w:p>
        </w:tc>
        <w:tc>
          <w:tcPr>
            <w:tcW w:w="1260" w:type="dxa"/>
            <w:shd w:val="clear" w:color="auto" w:fill="auto"/>
          </w:tcPr>
          <w:p w14:paraId="5739112C"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32</w:t>
            </w:r>
          </w:p>
        </w:tc>
        <w:tc>
          <w:tcPr>
            <w:tcW w:w="1080" w:type="dxa"/>
          </w:tcPr>
          <w:p w14:paraId="4354A7D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27</w:t>
            </w:r>
          </w:p>
        </w:tc>
        <w:tc>
          <w:tcPr>
            <w:tcW w:w="636" w:type="dxa"/>
          </w:tcPr>
          <w:p w14:paraId="21B6C6CF"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w:t>
            </w:r>
          </w:p>
        </w:tc>
        <w:tc>
          <w:tcPr>
            <w:tcW w:w="709" w:type="dxa"/>
          </w:tcPr>
          <w:p w14:paraId="7BF5AA6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10</w:t>
            </w:r>
          </w:p>
        </w:tc>
        <w:tc>
          <w:tcPr>
            <w:tcW w:w="709" w:type="dxa"/>
          </w:tcPr>
          <w:p w14:paraId="1A97C60E"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8</w:t>
            </w:r>
          </w:p>
        </w:tc>
        <w:tc>
          <w:tcPr>
            <w:tcW w:w="850" w:type="dxa"/>
          </w:tcPr>
          <w:p w14:paraId="4B95D23D"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0</w:t>
            </w:r>
          </w:p>
        </w:tc>
        <w:tc>
          <w:tcPr>
            <w:tcW w:w="1276" w:type="dxa"/>
          </w:tcPr>
          <w:p w14:paraId="4DAF4F1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4,0</w:t>
            </w:r>
          </w:p>
        </w:tc>
        <w:tc>
          <w:tcPr>
            <w:tcW w:w="1276" w:type="dxa"/>
          </w:tcPr>
          <w:p w14:paraId="597B0D62"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70%</w:t>
            </w:r>
          </w:p>
        </w:tc>
        <w:tc>
          <w:tcPr>
            <w:tcW w:w="880" w:type="dxa"/>
          </w:tcPr>
          <w:p w14:paraId="60BD607C"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auto"/>
          </w:tcPr>
          <w:p w14:paraId="5C2B66DD"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Мачакра</w:t>
            </w:r>
            <w:proofErr w:type="spellEnd"/>
            <w:r w:rsidRPr="00096B72">
              <w:rPr>
                <w:rFonts w:ascii="Times New Roman" w:eastAsia="Calibri" w:hAnsi="Times New Roman" w:cs="Times New Roman"/>
                <w:sz w:val="24"/>
                <w:szCs w:val="24"/>
              </w:rPr>
              <w:t xml:space="preserve"> Ю.Ю.</w:t>
            </w:r>
          </w:p>
          <w:p w14:paraId="081602C2"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Сандлер</w:t>
            </w:r>
            <w:proofErr w:type="spellEnd"/>
            <w:r w:rsidRPr="00096B72">
              <w:rPr>
                <w:rFonts w:ascii="Times New Roman" w:eastAsia="Calibri" w:hAnsi="Times New Roman" w:cs="Times New Roman"/>
                <w:sz w:val="24"/>
                <w:szCs w:val="24"/>
              </w:rPr>
              <w:t xml:space="preserve"> М.А.</w:t>
            </w:r>
          </w:p>
        </w:tc>
      </w:tr>
      <w:tr w:rsidR="00096B72" w:rsidRPr="00096B72" w14:paraId="1BF55E0A" w14:textId="77777777" w:rsidTr="00665A03">
        <w:tc>
          <w:tcPr>
            <w:tcW w:w="993" w:type="dxa"/>
            <w:shd w:val="clear" w:color="auto" w:fill="auto"/>
          </w:tcPr>
          <w:p w14:paraId="41245EEB"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8-Б</w:t>
            </w:r>
          </w:p>
        </w:tc>
        <w:tc>
          <w:tcPr>
            <w:tcW w:w="1260" w:type="dxa"/>
            <w:shd w:val="clear" w:color="auto" w:fill="auto"/>
          </w:tcPr>
          <w:p w14:paraId="2B5A411A"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25</w:t>
            </w:r>
          </w:p>
        </w:tc>
        <w:tc>
          <w:tcPr>
            <w:tcW w:w="1080" w:type="dxa"/>
          </w:tcPr>
          <w:p w14:paraId="40805338"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22</w:t>
            </w:r>
          </w:p>
        </w:tc>
        <w:tc>
          <w:tcPr>
            <w:tcW w:w="636" w:type="dxa"/>
          </w:tcPr>
          <w:p w14:paraId="16055DD8"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709" w:type="dxa"/>
          </w:tcPr>
          <w:p w14:paraId="66EDDA6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w:t>
            </w:r>
          </w:p>
        </w:tc>
        <w:tc>
          <w:tcPr>
            <w:tcW w:w="709" w:type="dxa"/>
          </w:tcPr>
          <w:p w14:paraId="4DE1287E"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9</w:t>
            </w:r>
          </w:p>
        </w:tc>
        <w:tc>
          <w:tcPr>
            <w:tcW w:w="850" w:type="dxa"/>
          </w:tcPr>
          <w:p w14:paraId="51DB39A5"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1276" w:type="dxa"/>
          </w:tcPr>
          <w:p w14:paraId="623F60E8"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3,5</w:t>
            </w:r>
          </w:p>
        </w:tc>
        <w:tc>
          <w:tcPr>
            <w:tcW w:w="1276" w:type="dxa"/>
          </w:tcPr>
          <w:p w14:paraId="347588B0"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50%</w:t>
            </w:r>
          </w:p>
        </w:tc>
        <w:tc>
          <w:tcPr>
            <w:tcW w:w="880" w:type="dxa"/>
          </w:tcPr>
          <w:p w14:paraId="1C098AB3"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auto"/>
          </w:tcPr>
          <w:p w14:paraId="351AC8CC"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 xml:space="preserve">Склярова </w:t>
            </w:r>
            <w:proofErr w:type="gramStart"/>
            <w:r w:rsidRPr="00096B72">
              <w:rPr>
                <w:rFonts w:ascii="Times New Roman" w:eastAsia="Calibri" w:hAnsi="Times New Roman" w:cs="Times New Roman"/>
                <w:sz w:val="24"/>
                <w:szCs w:val="24"/>
              </w:rPr>
              <w:t>О.В.</w:t>
            </w:r>
            <w:proofErr w:type="gramEnd"/>
          </w:p>
          <w:p w14:paraId="5F9616CB"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Талах Л.С.</w:t>
            </w:r>
          </w:p>
        </w:tc>
      </w:tr>
      <w:tr w:rsidR="00096B72" w:rsidRPr="00096B72" w14:paraId="5EAA575A" w14:textId="77777777" w:rsidTr="00665A03">
        <w:tc>
          <w:tcPr>
            <w:tcW w:w="993" w:type="dxa"/>
            <w:shd w:val="clear" w:color="auto" w:fill="auto"/>
          </w:tcPr>
          <w:p w14:paraId="2F255583"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8-В</w:t>
            </w:r>
          </w:p>
        </w:tc>
        <w:tc>
          <w:tcPr>
            <w:tcW w:w="1260" w:type="dxa"/>
            <w:shd w:val="clear" w:color="auto" w:fill="auto"/>
          </w:tcPr>
          <w:p w14:paraId="464E5F0D"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32</w:t>
            </w:r>
          </w:p>
        </w:tc>
        <w:tc>
          <w:tcPr>
            <w:tcW w:w="1080" w:type="dxa"/>
          </w:tcPr>
          <w:p w14:paraId="47A1551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27</w:t>
            </w:r>
          </w:p>
        </w:tc>
        <w:tc>
          <w:tcPr>
            <w:tcW w:w="636" w:type="dxa"/>
          </w:tcPr>
          <w:p w14:paraId="134ACF6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709" w:type="dxa"/>
          </w:tcPr>
          <w:p w14:paraId="3803F0D9"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13</w:t>
            </w:r>
          </w:p>
        </w:tc>
        <w:tc>
          <w:tcPr>
            <w:tcW w:w="709" w:type="dxa"/>
          </w:tcPr>
          <w:p w14:paraId="0A3B786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w:t>
            </w:r>
          </w:p>
        </w:tc>
        <w:tc>
          <w:tcPr>
            <w:tcW w:w="850" w:type="dxa"/>
          </w:tcPr>
          <w:p w14:paraId="2687749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1276" w:type="dxa"/>
          </w:tcPr>
          <w:p w14:paraId="358FB465"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3,6</w:t>
            </w:r>
          </w:p>
        </w:tc>
        <w:tc>
          <w:tcPr>
            <w:tcW w:w="1276" w:type="dxa"/>
          </w:tcPr>
          <w:p w14:paraId="650858BC"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63%</w:t>
            </w:r>
          </w:p>
        </w:tc>
        <w:tc>
          <w:tcPr>
            <w:tcW w:w="880" w:type="dxa"/>
          </w:tcPr>
          <w:p w14:paraId="0C412088"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auto"/>
          </w:tcPr>
          <w:p w14:paraId="3989BB07"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 xml:space="preserve">Склярова </w:t>
            </w:r>
            <w:proofErr w:type="gramStart"/>
            <w:r w:rsidRPr="00096B72">
              <w:rPr>
                <w:rFonts w:ascii="Times New Roman" w:eastAsia="Calibri" w:hAnsi="Times New Roman" w:cs="Times New Roman"/>
                <w:sz w:val="24"/>
                <w:szCs w:val="24"/>
              </w:rPr>
              <w:t>О.В.</w:t>
            </w:r>
            <w:proofErr w:type="gramEnd"/>
          </w:p>
          <w:p w14:paraId="73D8C92A"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Талах Л.С.</w:t>
            </w:r>
          </w:p>
        </w:tc>
      </w:tr>
      <w:tr w:rsidR="00096B72" w:rsidRPr="00096B72" w14:paraId="68A51243" w14:textId="77777777" w:rsidTr="00665A03">
        <w:tc>
          <w:tcPr>
            <w:tcW w:w="993" w:type="dxa"/>
            <w:shd w:val="clear" w:color="auto" w:fill="FFFFFF"/>
          </w:tcPr>
          <w:p w14:paraId="47E604B7" w14:textId="77777777" w:rsidR="00096B72" w:rsidRPr="00096B72" w:rsidRDefault="00096B72" w:rsidP="00096B72">
            <w:pPr>
              <w:rPr>
                <w:rFonts w:ascii="Times New Roman" w:hAnsi="Times New Roman" w:cs="Times New Roman"/>
                <w:b/>
                <w:sz w:val="24"/>
                <w:szCs w:val="24"/>
              </w:rPr>
            </w:pPr>
            <w:r w:rsidRPr="00096B72">
              <w:rPr>
                <w:rFonts w:ascii="Times New Roman" w:hAnsi="Times New Roman" w:cs="Times New Roman"/>
                <w:b/>
                <w:sz w:val="24"/>
                <w:szCs w:val="24"/>
              </w:rPr>
              <w:t>Итого</w:t>
            </w:r>
          </w:p>
        </w:tc>
        <w:tc>
          <w:tcPr>
            <w:tcW w:w="1260" w:type="dxa"/>
            <w:shd w:val="clear" w:color="auto" w:fill="FFFFFF"/>
          </w:tcPr>
          <w:p w14:paraId="5E4FC555" w14:textId="77777777" w:rsidR="00096B72" w:rsidRPr="00096B72" w:rsidRDefault="00096B72" w:rsidP="00096B72">
            <w:pPr>
              <w:tabs>
                <w:tab w:val="left" w:pos="795"/>
              </w:tabs>
              <w:jc w:val="center"/>
              <w:rPr>
                <w:rFonts w:ascii="Times New Roman" w:hAnsi="Times New Roman" w:cs="Times New Roman"/>
                <w:b/>
                <w:sz w:val="24"/>
                <w:szCs w:val="24"/>
              </w:rPr>
            </w:pPr>
            <w:r w:rsidRPr="00096B72">
              <w:rPr>
                <w:rFonts w:ascii="Times New Roman" w:hAnsi="Times New Roman" w:cs="Times New Roman"/>
                <w:b/>
                <w:sz w:val="24"/>
                <w:szCs w:val="24"/>
              </w:rPr>
              <w:t>89</w:t>
            </w:r>
          </w:p>
        </w:tc>
        <w:tc>
          <w:tcPr>
            <w:tcW w:w="1080" w:type="dxa"/>
            <w:shd w:val="clear" w:color="auto" w:fill="FFFFFF"/>
          </w:tcPr>
          <w:p w14:paraId="35523A73"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76</w:t>
            </w:r>
          </w:p>
        </w:tc>
        <w:tc>
          <w:tcPr>
            <w:tcW w:w="636" w:type="dxa"/>
            <w:shd w:val="clear" w:color="auto" w:fill="FFFFFF"/>
          </w:tcPr>
          <w:p w14:paraId="2E992F2F"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15</w:t>
            </w:r>
          </w:p>
        </w:tc>
        <w:tc>
          <w:tcPr>
            <w:tcW w:w="709" w:type="dxa"/>
            <w:shd w:val="clear" w:color="auto" w:fill="FFFFFF"/>
          </w:tcPr>
          <w:p w14:paraId="45B3FD02"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32</w:t>
            </w:r>
          </w:p>
        </w:tc>
        <w:tc>
          <w:tcPr>
            <w:tcW w:w="709" w:type="dxa"/>
            <w:shd w:val="clear" w:color="auto" w:fill="FFFFFF"/>
          </w:tcPr>
          <w:p w14:paraId="24FE14E3"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23</w:t>
            </w:r>
          </w:p>
        </w:tc>
        <w:tc>
          <w:tcPr>
            <w:tcW w:w="850" w:type="dxa"/>
            <w:shd w:val="clear" w:color="auto" w:fill="FFFFFF"/>
          </w:tcPr>
          <w:p w14:paraId="4274162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6</w:t>
            </w:r>
          </w:p>
        </w:tc>
        <w:tc>
          <w:tcPr>
            <w:tcW w:w="1276" w:type="dxa"/>
            <w:shd w:val="clear" w:color="auto" w:fill="FFFFFF"/>
          </w:tcPr>
          <w:p w14:paraId="7A8330F5"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3,7</w:t>
            </w:r>
          </w:p>
        </w:tc>
        <w:tc>
          <w:tcPr>
            <w:tcW w:w="1276" w:type="dxa"/>
            <w:shd w:val="clear" w:color="auto" w:fill="FFFFFF"/>
          </w:tcPr>
          <w:p w14:paraId="15FA0FD5"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61%</w:t>
            </w:r>
          </w:p>
        </w:tc>
        <w:tc>
          <w:tcPr>
            <w:tcW w:w="880" w:type="dxa"/>
            <w:shd w:val="clear" w:color="auto" w:fill="FFFFFF"/>
          </w:tcPr>
          <w:p w14:paraId="353E165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FFFFFF"/>
          </w:tcPr>
          <w:p w14:paraId="29EC4879" w14:textId="77777777" w:rsidR="00096B72" w:rsidRPr="00096B72" w:rsidRDefault="00096B72" w:rsidP="00096B72">
            <w:pPr>
              <w:jc w:val="center"/>
              <w:rPr>
                <w:rFonts w:ascii="Times New Roman" w:hAnsi="Times New Roman" w:cs="Times New Roman"/>
                <w:sz w:val="24"/>
                <w:szCs w:val="24"/>
              </w:rPr>
            </w:pPr>
          </w:p>
        </w:tc>
      </w:tr>
    </w:tbl>
    <w:p w14:paraId="1FBA790C" w14:textId="77777777" w:rsidR="00096B72" w:rsidRPr="00096B72" w:rsidRDefault="00096B72" w:rsidP="00063858">
      <w:pPr>
        <w:rPr>
          <w:rFonts w:ascii="Times New Roman" w:eastAsia="Calibri" w:hAnsi="Times New Roman" w:cs="Times New Roman"/>
          <w:b/>
          <w:sz w:val="24"/>
          <w:szCs w:val="24"/>
        </w:rPr>
      </w:pPr>
    </w:p>
    <w:tbl>
      <w:tblPr>
        <w:tblW w:w="1148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60"/>
        <w:gridCol w:w="1080"/>
        <w:gridCol w:w="636"/>
        <w:gridCol w:w="709"/>
        <w:gridCol w:w="709"/>
        <w:gridCol w:w="850"/>
        <w:gridCol w:w="1276"/>
        <w:gridCol w:w="1276"/>
        <w:gridCol w:w="880"/>
        <w:gridCol w:w="1814"/>
      </w:tblGrid>
      <w:tr w:rsidR="00096B72" w:rsidRPr="00096B72" w14:paraId="5CBD48FC" w14:textId="77777777" w:rsidTr="00665A03">
        <w:tc>
          <w:tcPr>
            <w:tcW w:w="993" w:type="dxa"/>
            <w:vMerge w:val="restart"/>
            <w:shd w:val="clear" w:color="auto" w:fill="F7CAAC" w:themeFill="accent2" w:themeFillTint="66"/>
          </w:tcPr>
          <w:p w14:paraId="4FC279A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Класс</w:t>
            </w:r>
          </w:p>
          <w:p w14:paraId="72C0FF22" w14:textId="77777777" w:rsidR="00096B72" w:rsidRPr="00096B72" w:rsidRDefault="00096B72" w:rsidP="00096B72">
            <w:pPr>
              <w:jc w:val="center"/>
              <w:rPr>
                <w:rFonts w:ascii="Times New Roman" w:hAnsi="Times New Roman" w:cs="Times New Roman"/>
                <w:b/>
                <w:sz w:val="24"/>
                <w:szCs w:val="24"/>
              </w:rPr>
            </w:pPr>
          </w:p>
        </w:tc>
        <w:tc>
          <w:tcPr>
            <w:tcW w:w="1260" w:type="dxa"/>
            <w:vMerge w:val="restart"/>
            <w:shd w:val="clear" w:color="auto" w:fill="F7CAAC" w:themeFill="accent2" w:themeFillTint="66"/>
          </w:tcPr>
          <w:p w14:paraId="7108BFE6"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Кол-во учеников</w:t>
            </w:r>
          </w:p>
        </w:tc>
        <w:tc>
          <w:tcPr>
            <w:tcW w:w="1080" w:type="dxa"/>
            <w:vMerge w:val="restart"/>
            <w:shd w:val="clear" w:color="auto" w:fill="F7CAAC" w:themeFill="accent2" w:themeFillTint="66"/>
          </w:tcPr>
          <w:p w14:paraId="77B6C0D4"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Писали</w:t>
            </w:r>
          </w:p>
          <w:p w14:paraId="391082F9" w14:textId="77777777" w:rsidR="00096B72" w:rsidRPr="00096B72" w:rsidRDefault="00096B72" w:rsidP="00096B72">
            <w:pPr>
              <w:jc w:val="center"/>
              <w:rPr>
                <w:rFonts w:ascii="Times New Roman" w:hAnsi="Times New Roman" w:cs="Times New Roman"/>
                <w:b/>
                <w:sz w:val="24"/>
                <w:szCs w:val="24"/>
              </w:rPr>
            </w:pPr>
          </w:p>
        </w:tc>
        <w:tc>
          <w:tcPr>
            <w:tcW w:w="2904" w:type="dxa"/>
            <w:gridSpan w:val="4"/>
            <w:shd w:val="clear" w:color="auto" w:fill="F7CAAC" w:themeFill="accent2" w:themeFillTint="66"/>
          </w:tcPr>
          <w:p w14:paraId="497D4AF8"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Итоги   контрольной работы</w:t>
            </w:r>
          </w:p>
        </w:tc>
        <w:tc>
          <w:tcPr>
            <w:tcW w:w="1276" w:type="dxa"/>
            <w:vMerge w:val="restart"/>
            <w:shd w:val="clear" w:color="auto" w:fill="F7CAAC" w:themeFill="accent2" w:themeFillTint="66"/>
          </w:tcPr>
          <w:p w14:paraId="66B1F4F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Средний балл</w:t>
            </w:r>
          </w:p>
        </w:tc>
        <w:tc>
          <w:tcPr>
            <w:tcW w:w="1276" w:type="dxa"/>
            <w:vMerge w:val="restart"/>
            <w:shd w:val="clear" w:color="auto" w:fill="F7CAAC" w:themeFill="accent2" w:themeFillTint="66"/>
          </w:tcPr>
          <w:p w14:paraId="54109980"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 качества</w:t>
            </w:r>
          </w:p>
        </w:tc>
        <w:tc>
          <w:tcPr>
            <w:tcW w:w="880" w:type="dxa"/>
            <w:vMerge w:val="restart"/>
            <w:shd w:val="clear" w:color="auto" w:fill="F7CAAC" w:themeFill="accent2" w:themeFillTint="66"/>
          </w:tcPr>
          <w:p w14:paraId="1BDDAC8D" w14:textId="77777777" w:rsidR="00096B72" w:rsidRPr="00096B72" w:rsidRDefault="00096B72" w:rsidP="00096B72">
            <w:pPr>
              <w:spacing w:after="0" w:line="240" w:lineRule="auto"/>
              <w:jc w:val="center"/>
              <w:rPr>
                <w:rFonts w:ascii="Times New Roman" w:eastAsia="Calibri" w:hAnsi="Times New Roman" w:cs="Times New Roman"/>
                <w:b/>
                <w:sz w:val="24"/>
                <w:szCs w:val="24"/>
              </w:rPr>
            </w:pPr>
            <w:proofErr w:type="spellStart"/>
            <w:r w:rsidRPr="00096B72">
              <w:rPr>
                <w:rFonts w:ascii="Times New Roman" w:eastAsia="Calibri" w:hAnsi="Times New Roman" w:cs="Times New Roman"/>
                <w:b/>
                <w:sz w:val="24"/>
                <w:szCs w:val="24"/>
              </w:rPr>
              <w:t>Усп</w:t>
            </w:r>
            <w:proofErr w:type="spellEnd"/>
            <w:r w:rsidRPr="00096B72">
              <w:rPr>
                <w:rFonts w:ascii="Times New Roman" w:eastAsia="Calibri" w:hAnsi="Times New Roman" w:cs="Times New Roman"/>
                <w:b/>
                <w:sz w:val="24"/>
                <w:szCs w:val="24"/>
              </w:rPr>
              <w:t>.</w:t>
            </w:r>
          </w:p>
        </w:tc>
        <w:tc>
          <w:tcPr>
            <w:tcW w:w="1814" w:type="dxa"/>
            <w:vMerge w:val="restart"/>
            <w:shd w:val="clear" w:color="auto" w:fill="F7CAAC" w:themeFill="accent2" w:themeFillTint="66"/>
          </w:tcPr>
          <w:p w14:paraId="22316A0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ФИО учителя</w:t>
            </w:r>
          </w:p>
        </w:tc>
      </w:tr>
      <w:tr w:rsidR="00096B72" w:rsidRPr="00096B72" w14:paraId="74B535B6" w14:textId="77777777" w:rsidTr="00665A03">
        <w:tc>
          <w:tcPr>
            <w:tcW w:w="993" w:type="dxa"/>
            <w:vMerge/>
            <w:shd w:val="clear" w:color="auto" w:fill="auto"/>
          </w:tcPr>
          <w:p w14:paraId="64A5DF76" w14:textId="77777777" w:rsidR="00096B72" w:rsidRPr="00096B72" w:rsidRDefault="00096B72" w:rsidP="00096B72">
            <w:pPr>
              <w:rPr>
                <w:rFonts w:ascii="Times New Roman" w:hAnsi="Times New Roman" w:cs="Times New Roman"/>
                <w:b/>
                <w:sz w:val="24"/>
                <w:szCs w:val="24"/>
              </w:rPr>
            </w:pPr>
          </w:p>
        </w:tc>
        <w:tc>
          <w:tcPr>
            <w:tcW w:w="1260" w:type="dxa"/>
            <w:vMerge/>
            <w:shd w:val="clear" w:color="auto" w:fill="auto"/>
          </w:tcPr>
          <w:p w14:paraId="4A7A8BA2" w14:textId="77777777" w:rsidR="00096B72" w:rsidRPr="00096B72" w:rsidRDefault="00096B72" w:rsidP="00096B72">
            <w:pPr>
              <w:rPr>
                <w:rFonts w:ascii="Times New Roman" w:hAnsi="Times New Roman" w:cs="Times New Roman"/>
                <w:b/>
                <w:sz w:val="24"/>
                <w:szCs w:val="24"/>
              </w:rPr>
            </w:pPr>
          </w:p>
        </w:tc>
        <w:tc>
          <w:tcPr>
            <w:tcW w:w="1080" w:type="dxa"/>
            <w:vMerge/>
            <w:shd w:val="clear" w:color="auto" w:fill="auto"/>
          </w:tcPr>
          <w:p w14:paraId="5A4B908E" w14:textId="77777777" w:rsidR="00096B72" w:rsidRPr="00096B72" w:rsidRDefault="00096B72" w:rsidP="00096B72">
            <w:pPr>
              <w:rPr>
                <w:rFonts w:ascii="Times New Roman" w:hAnsi="Times New Roman" w:cs="Times New Roman"/>
                <w:b/>
                <w:sz w:val="24"/>
                <w:szCs w:val="24"/>
              </w:rPr>
            </w:pPr>
          </w:p>
        </w:tc>
        <w:tc>
          <w:tcPr>
            <w:tcW w:w="636" w:type="dxa"/>
            <w:shd w:val="clear" w:color="auto" w:fill="FFFFFF"/>
          </w:tcPr>
          <w:p w14:paraId="1FF5751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w:t>
            </w:r>
          </w:p>
        </w:tc>
        <w:tc>
          <w:tcPr>
            <w:tcW w:w="709" w:type="dxa"/>
            <w:shd w:val="clear" w:color="auto" w:fill="FFFFFF"/>
          </w:tcPr>
          <w:p w14:paraId="269A0DEF"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w:t>
            </w:r>
          </w:p>
        </w:tc>
        <w:tc>
          <w:tcPr>
            <w:tcW w:w="709" w:type="dxa"/>
            <w:shd w:val="clear" w:color="auto" w:fill="FFFFFF"/>
          </w:tcPr>
          <w:p w14:paraId="7F155918"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w:t>
            </w:r>
          </w:p>
        </w:tc>
        <w:tc>
          <w:tcPr>
            <w:tcW w:w="850" w:type="dxa"/>
            <w:shd w:val="clear" w:color="auto" w:fill="FFFFFF"/>
          </w:tcPr>
          <w:p w14:paraId="7107F4A9"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w:t>
            </w:r>
          </w:p>
        </w:tc>
        <w:tc>
          <w:tcPr>
            <w:tcW w:w="1276" w:type="dxa"/>
            <w:vMerge/>
            <w:shd w:val="clear" w:color="auto" w:fill="auto"/>
          </w:tcPr>
          <w:p w14:paraId="5941FCD7" w14:textId="77777777" w:rsidR="00096B72" w:rsidRPr="00096B72" w:rsidRDefault="00096B72" w:rsidP="00096B72">
            <w:pPr>
              <w:rPr>
                <w:rFonts w:ascii="Times New Roman" w:hAnsi="Times New Roman" w:cs="Times New Roman"/>
                <w:b/>
                <w:sz w:val="24"/>
                <w:szCs w:val="24"/>
              </w:rPr>
            </w:pPr>
          </w:p>
        </w:tc>
        <w:tc>
          <w:tcPr>
            <w:tcW w:w="1276" w:type="dxa"/>
            <w:vMerge/>
            <w:shd w:val="clear" w:color="auto" w:fill="auto"/>
          </w:tcPr>
          <w:p w14:paraId="538DB146" w14:textId="77777777" w:rsidR="00096B72" w:rsidRPr="00096B72" w:rsidRDefault="00096B72" w:rsidP="00096B72">
            <w:pPr>
              <w:rPr>
                <w:rFonts w:ascii="Times New Roman" w:hAnsi="Times New Roman" w:cs="Times New Roman"/>
                <w:b/>
                <w:sz w:val="24"/>
                <w:szCs w:val="24"/>
              </w:rPr>
            </w:pPr>
          </w:p>
        </w:tc>
        <w:tc>
          <w:tcPr>
            <w:tcW w:w="880" w:type="dxa"/>
            <w:vMerge/>
          </w:tcPr>
          <w:p w14:paraId="7DD6BD37" w14:textId="77777777" w:rsidR="00096B72" w:rsidRPr="00096B72" w:rsidRDefault="00096B72" w:rsidP="00096B72">
            <w:pPr>
              <w:rPr>
                <w:rFonts w:ascii="Times New Roman" w:hAnsi="Times New Roman" w:cs="Times New Roman"/>
                <w:b/>
                <w:sz w:val="24"/>
                <w:szCs w:val="24"/>
              </w:rPr>
            </w:pPr>
          </w:p>
        </w:tc>
        <w:tc>
          <w:tcPr>
            <w:tcW w:w="1814" w:type="dxa"/>
            <w:vMerge/>
            <w:shd w:val="clear" w:color="auto" w:fill="auto"/>
          </w:tcPr>
          <w:p w14:paraId="3225F1AD" w14:textId="77777777" w:rsidR="00096B72" w:rsidRPr="00096B72" w:rsidRDefault="00096B72" w:rsidP="00096B72">
            <w:pPr>
              <w:rPr>
                <w:rFonts w:ascii="Times New Roman" w:hAnsi="Times New Roman" w:cs="Times New Roman"/>
                <w:b/>
                <w:sz w:val="24"/>
                <w:szCs w:val="24"/>
              </w:rPr>
            </w:pPr>
          </w:p>
        </w:tc>
      </w:tr>
      <w:tr w:rsidR="00096B72" w:rsidRPr="00096B72" w14:paraId="412DE486" w14:textId="77777777" w:rsidTr="00665A03">
        <w:tc>
          <w:tcPr>
            <w:tcW w:w="993" w:type="dxa"/>
            <w:shd w:val="clear" w:color="auto" w:fill="auto"/>
          </w:tcPr>
          <w:p w14:paraId="66DA8C56"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9-А</w:t>
            </w:r>
          </w:p>
        </w:tc>
        <w:tc>
          <w:tcPr>
            <w:tcW w:w="1260" w:type="dxa"/>
            <w:shd w:val="clear" w:color="auto" w:fill="auto"/>
          </w:tcPr>
          <w:p w14:paraId="6946BDF2"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25</w:t>
            </w:r>
          </w:p>
        </w:tc>
        <w:tc>
          <w:tcPr>
            <w:tcW w:w="1080" w:type="dxa"/>
          </w:tcPr>
          <w:p w14:paraId="59F1CCA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21</w:t>
            </w:r>
          </w:p>
        </w:tc>
        <w:tc>
          <w:tcPr>
            <w:tcW w:w="636" w:type="dxa"/>
          </w:tcPr>
          <w:p w14:paraId="2C45C192"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709" w:type="dxa"/>
          </w:tcPr>
          <w:p w14:paraId="0B1FC4C6"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12</w:t>
            </w:r>
          </w:p>
        </w:tc>
        <w:tc>
          <w:tcPr>
            <w:tcW w:w="709" w:type="dxa"/>
          </w:tcPr>
          <w:p w14:paraId="5CCCA56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850" w:type="dxa"/>
          </w:tcPr>
          <w:p w14:paraId="31F1AF6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w:t>
            </w:r>
          </w:p>
        </w:tc>
        <w:tc>
          <w:tcPr>
            <w:tcW w:w="1276" w:type="dxa"/>
          </w:tcPr>
          <w:p w14:paraId="1FE3574B"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4,0</w:t>
            </w:r>
          </w:p>
        </w:tc>
        <w:tc>
          <w:tcPr>
            <w:tcW w:w="1276" w:type="dxa"/>
          </w:tcPr>
          <w:p w14:paraId="6F988D4B"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81%</w:t>
            </w:r>
          </w:p>
        </w:tc>
        <w:tc>
          <w:tcPr>
            <w:tcW w:w="880" w:type="dxa"/>
          </w:tcPr>
          <w:p w14:paraId="4A71672A"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auto"/>
          </w:tcPr>
          <w:p w14:paraId="7B8F85E7"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Мачакра</w:t>
            </w:r>
            <w:proofErr w:type="spellEnd"/>
            <w:r w:rsidRPr="00096B72">
              <w:rPr>
                <w:rFonts w:ascii="Times New Roman" w:eastAsia="Calibri" w:hAnsi="Times New Roman" w:cs="Times New Roman"/>
                <w:sz w:val="24"/>
                <w:szCs w:val="24"/>
              </w:rPr>
              <w:t xml:space="preserve"> Ю.Ю.</w:t>
            </w:r>
          </w:p>
          <w:p w14:paraId="4C10F257"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Сандлер</w:t>
            </w:r>
            <w:proofErr w:type="spellEnd"/>
            <w:r w:rsidRPr="00096B72">
              <w:rPr>
                <w:rFonts w:ascii="Times New Roman" w:eastAsia="Calibri" w:hAnsi="Times New Roman" w:cs="Times New Roman"/>
                <w:sz w:val="24"/>
                <w:szCs w:val="24"/>
              </w:rPr>
              <w:t xml:space="preserve"> М.А.</w:t>
            </w:r>
          </w:p>
        </w:tc>
      </w:tr>
      <w:tr w:rsidR="00096B72" w:rsidRPr="00096B72" w14:paraId="2C5D3433" w14:textId="77777777" w:rsidTr="00665A03">
        <w:tc>
          <w:tcPr>
            <w:tcW w:w="993" w:type="dxa"/>
            <w:shd w:val="clear" w:color="auto" w:fill="auto"/>
          </w:tcPr>
          <w:p w14:paraId="18A4B842"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9-Б</w:t>
            </w:r>
          </w:p>
        </w:tc>
        <w:tc>
          <w:tcPr>
            <w:tcW w:w="1260" w:type="dxa"/>
            <w:shd w:val="clear" w:color="auto" w:fill="auto"/>
          </w:tcPr>
          <w:p w14:paraId="023D6BB6"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22</w:t>
            </w:r>
          </w:p>
        </w:tc>
        <w:tc>
          <w:tcPr>
            <w:tcW w:w="1080" w:type="dxa"/>
          </w:tcPr>
          <w:p w14:paraId="0959CD48"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14</w:t>
            </w:r>
          </w:p>
        </w:tc>
        <w:tc>
          <w:tcPr>
            <w:tcW w:w="636" w:type="dxa"/>
          </w:tcPr>
          <w:p w14:paraId="5525046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4</w:t>
            </w:r>
          </w:p>
        </w:tc>
        <w:tc>
          <w:tcPr>
            <w:tcW w:w="709" w:type="dxa"/>
          </w:tcPr>
          <w:p w14:paraId="082775BA"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709" w:type="dxa"/>
          </w:tcPr>
          <w:p w14:paraId="6CDC043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850" w:type="dxa"/>
          </w:tcPr>
          <w:p w14:paraId="4F9B5D51"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1276" w:type="dxa"/>
          </w:tcPr>
          <w:p w14:paraId="1657DF72"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3,8</w:t>
            </w:r>
          </w:p>
        </w:tc>
        <w:tc>
          <w:tcPr>
            <w:tcW w:w="1276" w:type="dxa"/>
          </w:tcPr>
          <w:p w14:paraId="4423C4EC"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64%</w:t>
            </w:r>
          </w:p>
        </w:tc>
        <w:tc>
          <w:tcPr>
            <w:tcW w:w="880" w:type="dxa"/>
          </w:tcPr>
          <w:p w14:paraId="2B466787"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auto"/>
          </w:tcPr>
          <w:p w14:paraId="46FE7F0F"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Талах Л.С.</w:t>
            </w:r>
          </w:p>
        </w:tc>
      </w:tr>
      <w:tr w:rsidR="00096B72" w:rsidRPr="00096B72" w14:paraId="447DE519" w14:textId="77777777" w:rsidTr="00665A03">
        <w:tc>
          <w:tcPr>
            <w:tcW w:w="993" w:type="dxa"/>
            <w:shd w:val="clear" w:color="auto" w:fill="auto"/>
          </w:tcPr>
          <w:p w14:paraId="0EA84286"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9-В</w:t>
            </w:r>
          </w:p>
        </w:tc>
        <w:tc>
          <w:tcPr>
            <w:tcW w:w="1260" w:type="dxa"/>
            <w:shd w:val="clear" w:color="auto" w:fill="auto"/>
          </w:tcPr>
          <w:p w14:paraId="680CD8C8"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21</w:t>
            </w:r>
          </w:p>
        </w:tc>
        <w:tc>
          <w:tcPr>
            <w:tcW w:w="1080" w:type="dxa"/>
          </w:tcPr>
          <w:p w14:paraId="4FE56325"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15</w:t>
            </w:r>
          </w:p>
        </w:tc>
        <w:tc>
          <w:tcPr>
            <w:tcW w:w="636" w:type="dxa"/>
          </w:tcPr>
          <w:p w14:paraId="2E19714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w:t>
            </w:r>
          </w:p>
        </w:tc>
        <w:tc>
          <w:tcPr>
            <w:tcW w:w="709" w:type="dxa"/>
          </w:tcPr>
          <w:p w14:paraId="211AE39E"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3</w:t>
            </w:r>
          </w:p>
        </w:tc>
        <w:tc>
          <w:tcPr>
            <w:tcW w:w="709" w:type="dxa"/>
          </w:tcPr>
          <w:p w14:paraId="1F9AFAC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11</w:t>
            </w:r>
          </w:p>
        </w:tc>
        <w:tc>
          <w:tcPr>
            <w:tcW w:w="850" w:type="dxa"/>
          </w:tcPr>
          <w:p w14:paraId="179401C9"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0</w:t>
            </w:r>
          </w:p>
        </w:tc>
        <w:tc>
          <w:tcPr>
            <w:tcW w:w="1276" w:type="dxa"/>
          </w:tcPr>
          <w:p w14:paraId="24152CCD"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3,3</w:t>
            </w:r>
          </w:p>
        </w:tc>
        <w:tc>
          <w:tcPr>
            <w:tcW w:w="1276" w:type="dxa"/>
          </w:tcPr>
          <w:p w14:paraId="5B64717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27%</w:t>
            </w:r>
          </w:p>
        </w:tc>
        <w:tc>
          <w:tcPr>
            <w:tcW w:w="880" w:type="dxa"/>
          </w:tcPr>
          <w:p w14:paraId="3761B687"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auto"/>
          </w:tcPr>
          <w:p w14:paraId="3AA419C8"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 xml:space="preserve">Санина </w:t>
            </w:r>
            <w:proofErr w:type="gramStart"/>
            <w:r w:rsidRPr="00096B72">
              <w:rPr>
                <w:rFonts w:ascii="Times New Roman" w:eastAsia="Calibri" w:hAnsi="Times New Roman" w:cs="Times New Roman"/>
                <w:sz w:val="24"/>
                <w:szCs w:val="24"/>
              </w:rPr>
              <w:t>Ю.А.</w:t>
            </w:r>
            <w:proofErr w:type="gramEnd"/>
          </w:p>
        </w:tc>
      </w:tr>
      <w:tr w:rsidR="00096B72" w:rsidRPr="00096B72" w14:paraId="0628E5A6" w14:textId="77777777" w:rsidTr="00665A03">
        <w:tc>
          <w:tcPr>
            <w:tcW w:w="993" w:type="dxa"/>
            <w:shd w:val="clear" w:color="auto" w:fill="FFFFFF"/>
          </w:tcPr>
          <w:p w14:paraId="2CCAC8F3" w14:textId="77777777" w:rsidR="00096B72" w:rsidRPr="00096B72" w:rsidRDefault="00096B72" w:rsidP="00096B72">
            <w:pPr>
              <w:spacing w:after="0"/>
              <w:rPr>
                <w:rFonts w:ascii="Times New Roman" w:hAnsi="Times New Roman" w:cs="Times New Roman"/>
                <w:b/>
                <w:sz w:val="24"/>
                <w:szCs w:val="24"/>
              </w:rPr>
            </w:pPr>
            <w:r w:rsidRPr="00096B72">
              <w:rPr>
                <w:rFonts w:ascii="Times New Roman" w:hAnsi="Times New Roman" w:cs="Times New Roman"/>
                <w:b/>
                <w:sz w:val="24"/>
                <w:szCs w:val="24"/>
              </w:rPr>
              <w:t>Итого</w:t>
            </w:r>
          </w:p>
        </w:tc>
        <w:tc>
          <w:tcPr>
            <w:tcW w:w="1260" w:type="dxa"/>
            <w:shd w:val="clear" w:color="auto" w:fill="FFFFFF"/>
          </w:tcPr>
          <w:p w14:paraId="7A8BD616" w14:textId="77777777" w:rsidR="00096B72" w:rsidRPr="00096B72" w:rsidRDefault="00096B72" w:rsidP="00096B72">
            <w:pPr>
              <w:tabs>
                <w:tab w:val="left" w:pos="795"/>
              </w:tabs>
              <w:spacing w:after="0"/>
              <w:jc w:val="center"/>
              <w:rPr>
                <w:rFonts w:ascii="Times New Roman" w:hAnsi="Times New Roman" w:cs="Times New Roman"/>
                <w:b/>
                <w:sz w:val="24"/>
                <w:szCs w:val="24"/>
              </w:rPr>
            </w:pPr>
            <w:r w:rsidRPr="00096B72">
              <w:rPr>
                <w:rFonts w:ascii="Times New Roman" w:hAnsi="Times New Roman" w:cs="Times New Roman"/>
                <w:b/>
                <w:sz w:val="24"/>
                <w:szCs w:val="24"/>
              </w:rPr>
              <w:t>68</w:t>
            </w:r>
          </w:p>
        </w:tc>
        <w:tc>
          <w:tcPr>
            <w:tcW w:w="1080" w:type="dxa"/>
            <w:shd w:val="clear" w:color="auto" w:fill="FFFFFF"/>
          </w:tcPr>
          <w:p w14:paraId="61A0F297"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50</w:t>
            </w:r>
          </w:p>
        </w:tc>
        <w:tc>
          <w:tcPr>
            <w:tcW w:w="636" w:type="dxa"/>
            <w:shd w:val="clear" w:color="auto" w:fill="FFFFFF"/>
          </w:tcPr>
          <w:p w14:paraId="76877A92"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w:t>
            </w:r>
          </w:p>
        </w:tc>
        <w:tc>
          <w:tcPr>
            <w:tcW w:w="709" w:type="dxa"/>
            <w:shd w:val="clear" w:color="auto" w:fill="FFFFFF"/>
          </w:tcPr>
          <w:p w14:paraId="46762C93"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20</w:t>
            </w:r>
          </w:p>
        </w:tc>
        <w:tc>
          <w:tcPr>
            <w:tcW w:w="709" w:type="dxa"/>
            <w:shd w:val="clear" w:color="auto" w:fill="FFFFFF"/>
          </w:tcPr>
          <w:p w14:paraId="3E98CEDB"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17</w:t>
            </w:r>
          </w:p>
        </w:tc>
        <w:tc>
          <w:tcPr>
            <w:tcW w:w="850" w:type="dxa"/>
            <w:shd w:val="clear" w:color="auto" w:fill="FFFFFF"/>
          </w:tcPr>
          <w:p w14:paraId="07447E08"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3</w:t>
            </w:r>
          </w:p>
        </w:tc>
        <w:tc>
          <w:tcPr>
            <w:tcW w:w="1276" w:type="dxa"/>
            <w:shd w:val="clear" w:color="auto" w:fill="FFFFFF"/>
          </w:tcPr>
          <w:p w14:paraId="69A39D8B"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3,7</w:t>
            </w:r>
          </w:p>
        </w:tc>
        <w:tc>
          <w:tcPr>
            <w:tcW w:w="1276" w:type="dxa"/>
            <w:shd w:val="clear" w:color="auto" w:fill="FFFFFF"/>
          </w:tcPr>
          <w:p w14:paraId="44DFD6E1"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57%</w:t>
            </w:r>
          </w:p>
        </w:tc>
        <w:tc>
          <w:tcPr>
            <w:tcW w:w="880" w:type="dxa"/>
            <w:shd w:val="clear" w:color="auto" w:fill="FFFFFF"/>
          </w:tcPr>
          <w:p w14:paraId="5A435977"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814" w:type="dxa"/>
            <w:shd w:val="clear" w:color="auto" w:fill="FFFFFF"/>
          </w:tcPr>
          <w:p w14:paraId="64CC215D" w14:textId="77777777" w:rsidR="00096B72" w:rsidRPr="00096B72" w:rsidRDefault="00096B72" w:rsidP="00096B72">
            <w:pPr>
              <w:spacing w:after="0" w:line="240" w:lineRule="auto"/>
              <w:rPr>
                <w:rFonts w:ascii="Times New Roman" w:eastAsia="Calibri" w:hAnsi="Times New Roman" w:cs="Times New Roman"/>
                <w:sz w:val="24"/>
                <w:szCs w:val="24"/>
              </w:rPr>
            </w:pPr>
          </w:p>
        </w:tc>
      </w:tr>
    </w:tbl>
    <w:p w14:paraId="69FEC441" w14:textId="77777777" w:rsidR="00096B72" w:rsidRPr="00096B72" w:rsidRDefault="00096B72" w:rsidP="00063858">
      <w:pPr>
        <w:rPr>
          <w:rFonts w:ascii="Times New Roman" w:eastAsia="Calibri" w:hAnsi="Times New Roman" w:cs="Times New Roman"/>
          <w:b/>
          <w:sz w:val="24"/>
          <w:szCs w:val="24"/>
        </w:rPr>
      </w:pPr>
    </w:p>
    <w:tbl>
      <w:tblPr>
        <w:tblW w:w="113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60"/>
        <w:gridCol w:w="1080"/>
        <w:gridCol w:w="636"/>
        <w:gridCol w:w="709"/>
        <w:gridCol w:w="709"/>
        <w:gridCol w:w="850"/>
        <w:gridCol w:w="1276"/>
        <w:gridCol w:w="1276"/>
        <w:gridCol w:w="880"/>
        <w:gridCol w:w="1672"/>
      </w:tblGrid>
      <w:tr w:rsidR="00096B72" w:rsidRPr="00096B72" w14:paraId="546247DB" w14:textId="77777777" w:rsidTr="00665A03">
        <w:tc>
          <w:tcPr>
            <w:tcW w:w="993" w:type="dxa"/>
            <w:vMerge w:val="restart"/>
            <w:shd w:val="clear" w:color="auto" w:fill="F7CAAC" w:themeFill="accent2" w:themeFillTint="66"/>
          </w:tcPr>
          <w:p w14:paraId="6DBBDF3B"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Класс</w:t>
            </w:r>
          </w:p>
          <w:p w14:paraId="5B6FD0AB" w14:textId="77777777" w:rsidR="00096B72" w:rsidRPr="00096B72" w:rsidRDefault="00096B72" w:rsidP="00096B72">
            <w:pPr>
              <w:jc w:val="center"/>
              <w:rPr>
                <w:rFonts w:ascii="Times New Roman" w:hAnsi="Times New Roman" w:cs="Times New Roman"/>
                <w:b/>
                <w:sz w:val="24"/>
                <w:szCs w:val="24"/>
              </w:rPr>
            </w:pPr>
          </w:p>
        </w:tc>
        <w:tc>
          <w:tcPr>
            <w:tcW w:w="1260" w:type="dxa"/>
            <w:vMerge w:val="restart"/>
            <w:shd w:val="clear" w:color="auto" w:fill="F7CAAC" w:themeFill="accent2" w:themeFillTint="66"/>
          </w:tcPr>
          <w:p w14:paraId="6BA5223C"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Кол-во учеников</w:t>
            </w:r>
          </w:p>
        </w:tc>
        <w:tc>
          <w:tcPr>
            <w:tcW w:w="1080" w:type="dxa"/>
            <w:vMerge w:val="restart"/>
            <w:shd w:val="clear" w:color="auto" w:fill="F7CAAC" w:themeFill="accent2" w:themeFillTint="66"/>
          </w:tcPr>
          <w:p w14:paraId="391F4A23"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Писали</w:t>
            </w:r>
          </w:p>
          <w:p w14:paraId="006C01C0" w14:textId="77777777" w:rsidR="00096B72" w:rsidRPr="00096B72" w:rsidRDefault="00096B72" w:rsidP="00096B72">
            <w:pPr>
              <w:jc w:val="center"/>
              <w:rPr>
                <w:rFonts w:ascii="Times New Roman" w:hAnsi="Times New Roman" w:cs="Times New Roman"/>
                <w:b/>
                <w:sz w:val="24"/>
                <w:szCs w:val="24"/>
              </w:rPr>
            </w:pPr>
          </w:p>
        </w:tc>
        <w:tc>
          <w:tcPr>
            <w:tcW w:w="2904" w:type="dxa"/>
            <w:gridSpan w:val="4"/>
            <w:shd w:val="clear" w:color="auto" w:fill="F7CAAC" w:themeFill="accent2" w:themeFillTint="66"/>
          </w:tcPr>
          <w:p w14:paraId="4A8BDED8"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Итоги   контрольной работы</w:t>
            </w:r>
          </w:p>
        </w:tc>
        <w:tc>
          <w:tcPr>
            <w:tcW w:w="1276" w:type="dxa"/>
            <w:vMerge w:val="restart"/>
            <w:shd w:val="clear" w:color="auto" w:fill="F7CAAC" w:themeFill="accent2" w:themeFillTint="66"/>
          </w:tcPr>
          <w:p w14:paraId="72F0D1D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Средний балл</w:t>
            </w:r>
          </w:p>
        </w:tc>
        <w:tc>
          <w:tcPr>
            <w:tcW w:w="1276" w:type="dxa"/>
            <w:vMerge w:val="restart"/>
            <w:shd w:val="clear" w:color="auto" w:fill="F7CAAC" w:themeFill="accent2" w:themeFillTint="66"/>
          </w:tcPr>
          <w:p w14:paraId="1BB02F4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 качества</w:t>
            </w:r>
          </w:p>
        </w:tc>
        <w:tc>
          <w:tcPr>
            <w:tcW w:w="880" w:type="dxa"/>
            <w:vMerge w:val="restart"/>
            <w:shd w:val="clear" w:color="auto" w:fill="F7CAAC" w:themeFill="accent2" w:themeFillTint="66"/>
          </w:tcPr>
          <w:p w14:paraId="51138E57" w14:textId="77777777" w:rsidR="00096B72" w:rsidRPr="00096B72" w:rsidRDefault="00096B72" w:rsidP="00096B72">
            <w:pPr>
              <w:spacing w:after="0" w:line="240" w:lineRule="auto"/>
              <w:jc w:val="center"/>
              <w:rPr>
                <w:rFonts w:ascii="Times New Roman" w:eastAsia="Calibri" w:hAnsi="Times New Roman" w:cs="Times New Roman"/>
                <w:b/>
                <w:sz w:val="24"/>
                <w:szCs w:val="24"/>
              </w:rPr>
            </w:pPr>
            <w:proofErr w:type="spellStart"/>
            <w:r w:rsidRPr="00096B72">
              <w:rPr>
                <w:rFonts w:ascii="Times New Roman" w:eastAsia="Calibri" w:hAnsi="Times New Roman" w:cs="Times New Roman"/>
                <w:b/>
                <w:sz w:val="24"/>
                <w:szCs w:val="24"/>
              </w:rPr>
              <w:t>Усп</w:t>
            </w:r>
            <w:proofErr w:type="spellEnd"/>
            <w:r w:rsidRPr="00096B72">
              <w:rPr>
                <w:rFonts w:ascii="Times New Roman" w:eastAsia="Calibri" w:hAnsi="Times New Roman" w:cs="Times New Roman"/>
                <w:b/>
                <w:sz w:val="24"/>
                <w:szCs w:val="24"/>
              </w:rPr>
              <w:t>.</w:t>
            </w:r>
          </w:p>
        </w:tc>
        <w:tc>
          <w:tcPr>
            <w:tcW w:w="1672" w:type="dxa"/>
            <w:vMerge w:val="restart"/>
            <w:shd w:val="clear" w:color="auto" w:fill="F7CAAC" w:themeFill="accent2" w:themeFillTint="66"/>
          </w:tcPr>
          <w:p w14:paraId="7648729F"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ФИО учителя</w:t>
            </w:r>
          </w:p>
        </w:tc>
      </w:tr>
      <w:tr w:rsidR="00096B72" w:rsidRPr="00096B72" w14:paraId="16B7EAC5" w14:textId="77777777" w:rsidTr="00665A03">
        <w:tc>
          <w:tcPr>
            <w:tcW w:w="993" w:type="dxa"/>
            <w:vMerge/>
            <w:shd w:val="clear" w:color="auto" w:fill="auto"/>
          </w:tcPr>
          <w:p w14:paraId="596B6D68" w14:textId="77777777" w:rsidR="00096B72" w:rsidRPr="00096B72" w:rsidRDefault="00096B72" w:rsidP="00096B72">
            <w:pPr>
              <w:rPr>
                <w:rFonts w:ascii="Times New Roman" w:hAnsi="Times New Roman" w:cs="Times New Roman"/>
                <w:b/>
                <w:sz w:val="24"/>
                <w:szCs w:val="24"/>
              </w:rPr>
            </w:pPr>
          </w:p>
        </w:tc>
        <w:tc>
          <w:tcPr>
            <w:tcW w:w="1260" w:type="dxa"/>
            <w:vMerge/>
            <w:shd w:val="clear" w:color="auto" w:fill="auto"/>
          </w:tcPr>
          <w:p w14:paraId="09510840" w14:textId="77777777" w:rsidR="00096B72" w:rsidRPr="00096B72" w:rsidRDefault="00096B72" w:rsidP="00096B72">
            <w:pPr>
              <w:rPr>
                <w:rFonts w:ascii="Times New Roman" w:hAnsi="Times New Roman" w:cs="Times New Roman"/>
                <w:b/>
                <w:sz w:val="24"/>
                <w:szCs w:val="24"/>
              </w:rPr>
            </w:pPr>
          </w:p>
        </w:tc>
        <w:tc>
          <w:tcPr>
            <w:tcW w:w="1080" w:type="dxa"/>
            <w:vMerge/>
            <w:shd w:val="clear" w:color="auto" w:fill="auto"/>
          </w:tcPr>
          <w:p w14:paraId="04B62E16" w14:textId="77777777" w:rsidR="00096B72" w:rsidRPr="00096B72" w:rsidRDefault="00096B72" w:rsidP="00096B72">
            <w:pPr>
              <w:rPr>
                <w:rFonts w:ascii="Times New Roman" w:hAnsi="Times New Roman" w:cs="Times New Roman"/>
                <w:b/>
                <w:sz w:val="24"/>
                <w:szCs w:val="24"/>
              </w:rPr>
            </w:pPr>
          </w:p>
        </w:tc>
        <w:tc>
          <w:tcPr>
            <w:tcW w:w="636" w:type="dxa"/>
            <w:shd w:val="clear" w:color="auto" w:fill="FFFFFF"/>
          </w:tcPr>
          <w:p w14:paraId="5C12A342"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«5»</w:t>
            </w:r>
          </w:p>
        </w:tc>
        <w:tc>
          <w:tcPr>
            <w:tcW w:w="709" w:type="dxa"/>
            <w:shd w:val="clear" w:color="auto" w:fill="FFFFFF"/>
          </w:tcPr>
          <w:p w14:paraId="520E0DB1"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«4»</w:t>
            </w:r>
          </w:p>
        </w:tc>
        <w:tc>
          <w:tcPr>
            <w:tcW w:w="709" w:type="dxa"/>
            <w:shd w:val="clear" w:color="auto" w:fill="FFFFFF"/>
          </w:tcPr>
          <w:p w14:paraId="00301CAA"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w:t>
            </w:r>
          </w:p>
        </w:tc>
        <w:tc>
          <w:tcPr>
            <w:tcW w:w="850" w:type="dxa"/>
            <w:shd w:val="clear" w:color="auto" w:fill="FFFFFF"/>
          </w:tcPr>
          <w:p w14:paraId="50C865AC"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«2»</w:t>
            </w:r>
          </w:p>
        </w:tc>
        <w:tc>
          <w:tcPr>
            <w:tcW w:w="1276" w:type="dxa"/>
            <w:vMerge/>
            <w:shd w:val="clear" w:color="auto" w:fill="auto"/>
          </w:tcPr>
          <w:p w14:paraId="32F14F01" w14:textId="77777777" w:rsidR="00096B72" w:rsidRPr="00096B72" w:rsidRDefault="00096B72" w:rsidP="00096B72">
            <w:pPr>
              <w:rPr>
                <w:rFonts w:ascii="Times New Roman" w:hAnsi="Times New Roman" w:cs="Times New Roman"/>
                <w:b/>
                <w:sz w:val="24"/>
                <w:szCs w:val="24"/>
              </w:rPr>
            </w:pPr>
          </w:p>
        </w:tc>
        <w:tc>
          <w:tcPr>
            <w:tcW w:w="1276" w:type="dxa"/>
            <w:vMerge/>
            <w:shd w:val="clear" w:color="auto" w:fill="auto"/>
          </w:tcPr>
          <w:p w14:paraId="6E70A138" w14:textId="77777777" w:rsidR="00096B72" w:rsidRPr="00096B72" w:rsidRDefault="00096B72" w:rsidP="00096B72">
            <w:pPr>
              <w:rPr>
                <w:rFonts w:ascii="Times New Roman" w:hAnsi="Times New Roman" w:cs="Times New Roman"/>
                <w:b/>
                <w:sz w:val="24"/>
                <w:szCs w:val="24"/>
              </w:rPr>
            </w:pPr>
          </w:p>
        </w:tc>
        <w:tc>
          <w:tcPr>
            <w:tcW w:w="880" w:type="dxa"/>
            <w:vMerge/>
          </w:tcPr>
          <w:p w14:paraId="71E5C299" w14:textId="77777777" w:rsidR="00096B72" w:rsidRPr="00096B72" w:rsidRDefault="00096B72" w:rsidP="00096B72">
            <w:pPr>
              <w:rPr>
                <w:rFonts w:ascii="Times New Roman" w:hAnsi="Times New Roman" w:cs="Times New Roman"/>
                <w:b/>
                <w:sz w:val="24"/>
                <w:szCs w:val="24"/>
              </w:rPr>
            </w:pPr>
          </w:p>
        </w:tc>
        <w:tc>
          <w:tcPr>
            <w:tcW w:w="1672" w:type="dxa"/>
            <w:vMerge/>
            <w:shd w:val="clear" w:color="auto" w:fill="auto"/>
          </w:tcPr>
          <w:p w14:paraId="16675F18" w14:textId="77777777" w:rsidR="00096B72" w:rsidRPr="00096B72" w:rsidRDefault="00096B72" w:rsidP="00096B72">
            <w:pPr>
              <w:rPr>
                <w:rFonts w:ascii="Times New Roman" w:hAnsi="Times New Roman" w:cs="Times New Roman"/>
                <w:b/>
                <w:sz w:val="24"/>
                <w:szCs w:val="24"/>
              </w:rPr>
            </w:pPr>
          </w:p>
        </w:tc>
      </w:tr>
      <w:tr w:rsidR="00096B72" w:rsidRPr="00096B72" w14:paraId="3F616330" w14:textId="77777777" w:rsidTr="00665A03">
        <w:tc>
          <w:tcPr>
            <w:tcW w:w="993" w:type="dxa"/>
            <w:shd w:val="clear" w:color="auto" w:fill="auto"/>
          </w:tcPr>
          <w:p w14:paraId="28B6533F"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10-А</w:t>
            </w:r>
          </w:p>
        </w:tc>
        <w:tc>
          <w:tcPr>
            <w:tcW w:w="1260" w:type="dxa"/>
            <w:shd w:val="clear" w:color="auto" w:fill="auto"/>
          </w:tcPr>
          <w:p w14:paraId="75A45CE5"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30</w:t>
            </w:r>
          </w:p>
        </w:tc>
        <w:tc>
          <w:tcPr>
            <w:tcW w:w="1080" w:type="dxa"/>
          </w:tcPr>
          <w:p w14:paraId="3D8CA232"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27</w:t>
            </w:r>
          </w:p>
        </w:tc>
        <w:tc>
          <w:tcPr>
            <w:tcW w:w="636" w:type="dxa"/>
          </w:tcPr>
          <w:p w14:paraId="57372C4F"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w:t>
            </w:r>
          </w:p>
        </w:tc>
        <w:tc>
          <w:tcPr>
            <w:tcW w:w="709" w:type="dxa"/>
          </w:tcPr>
          <w:p w14:paraId="7AABABDC"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21</w:t>
            </w:r>
          </w:p>
        </w:tc>
        <w:tc>
          <w:tcPr>
            <w:tcW w:w="709" w:type="dxa"/>
          </w:tcPr>
          <w:p w14:paraId="26ED1CF8"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850" w:type="dxa"/>
          </w:tcPr>
          <w:p w14:paraId="717D2E48"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0</w:t>
            </w:r>
          </w:p>
        </w:tc>
        <w:tc>
          <w:tcPr>
            <w:tcW w:w="1276" w:type="dxa"/>
          </w:tcPr>
          <w:p w14:paraId="6A65785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3,9</w:t>
            </w:r>
          </w:p>
        </w:tc>
        <w:tc>
          <w:tcPr>
            <w:tcW w:w="1276" w:type="dxa"/>
          </w:tcPr>
          <w:p w14:paraId="51C688EE"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81%</w:t>
            </w:r>
          </w:p>
        </w:tc>
        <w:tc>
          <w:tcPr>
            <w:tcW w:w="880" w:type="dxa"/>
          </w:tcPr>
          <w:p w14:paraId="487FFECF"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672" w:type="dxa"/>
            <w:shd w:val="clear" w:color="auto" w:fill="auto"/>
          </w:tcPr>
          <w:p w14:paraId="715F17B3"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Мачакра</w:t>
            </w:r>
            <w:proofErr w:type="spellEnd"/>
            <w:r w:rsidRPr="00096B72">
              <w:rPr>
                <w:rFonts w:ascii="Times New Roman" w:eastAsia="Calibri" w:hAnsi="Times New Roman" w:cs="Times New Roman"/>
                <w:sz w:val="24"/>
                <w:szCs w:val="24"/>
              </w:rPr>
              <w:t xml:space="preserve"> Ю.Ю.</w:t>
            </w:r>
          </w:p>
          <w:p w14:paraId="681D1953" w14:textId="77777777" w:rsidR="00096B72" w:rsidRPr="00096B72" w:rsidRDefault="00096B72" w:rsidP="00096B72">
            <w:pPr>
              <w:spacing w:after="0" w:line="240" w:lineRule="auto"/>
              <w:rPr>
                <w:rFonts w:ascii="Times New Roman" w:eastAsia="Calibri" w:hAnsi="Times New Roman" w:cs="Times New Roman"/>
                <w:sz w:val="24"/>
                <w:szCs w:val="24"/>
              </w:rPr>
            </w:pPr>
            <w:proofErr w:type="spellStart"/>
            <w:r w:rsidRPr="00096B72">
              <w:rPr>
                <w:rFonts w:ascii="Times New Roman" w:eastAsia="Calibri" w:hAnsi="Times New Roman" w:cs="Times New Roman"/>
                <w:sz w:val="24"/>
                <w:szCs w:val="24"/>
              </w:rPr>
              <w:t>Сандлер</w:t>
            </w:r>
            <w:proofErr w:type="spellEnd"/>
            <w:r w:rsidRPr="00096B72">
              <w:rPr>
                <w:rFonts w:ascii="Times New Roman" w:eastAsia="Calibri" w:hAnsi="Times New Roman" w:cs="Times New Roman"/>
                <w:sz w:val="24"/>
                <w:szCs w:val="24"/>
              </w:rPr>
              <w:t xml:space="preserve"> М.А.</w:t>
            </w:r>
          </w:p>
        </w:tc>
      </w:tr>
      <w:tr w:rsidR="00096B72" w:rsidRPr="00096B72" w14:paraId="31BC53DB" w14:textId="77777777" w:rsidTr="00665A03">
        <w:tc>
          <w:tcPr>
            <w:tcW w:w="993" w:type="dxa"/>
            <w:shd w:val="clear" w:color="auto" w:fill="auto"/>
          </w:tcPr>
          <w:p w14:paraId="162700B5" w14:textId="77777777" w:rsidR="00096B72" w:rsidRPr="00096B72" w:rsidRDefault="00096B72" w:rsidP="00096B72">
            <w:pPr>
              <w:spacing w:after="0"/>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10-Б</w:t>
            </w:r>
          </w:p>
        </w:tc>
        <w:tc>
          <w:tcPr>
            <w:tcW w:w="1260" w:type="dxa"/>
            <w:shd w:val="clear" w:color="auto" w:fill="auto"/>
          </w:tcPr>
          <w:p w14:paraId="7152D22E" w14:textId="77777777" w:rsidR="00096B72" w:rsidRPr="00096B72" w:rsidRDefault="00096B72" w:rsidP="00096B72">
            <w:pPr>
              <w:jc w:val="center"/>
              <w:rPr>
                <w:rFonts w:ascii="Times New Roman" w:eastAsia="Calibri" w:hAnsi="Times New Roman" w:cs="Times New Roman"/>
                <w:sz w:val="24"/>
                <w:szCs w:val="24"/>
              </w:rPr>
            </w:pPr>
            <w:r w:rsidRPr="00096B72">
              <w:rPr>
                <w:rFonts w:ascii="Times New Roman" w:eastAsia="Calibri" w:hAnsi="Times New Roman" w:cs="Times New Roman"/>
                <w:sz w:val="24"/>
                <w:szCs w:val="24"/>
              </w:rPr>
              <w:t>31</w:t>
            </w:r>
          </w:p>
        </w:tc>
        <w:tc>
          <w:tcPr>
            <w:tcW w:w="1080" w:type="dxa"/>
          </w:tcPr>
          <w:p w14:paraId="115611E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25</w:t>
            </w:r>
          </w:p>
        </w:tc>
        <w:tc>
          <w:tcPr>
            <w:tcW w:w="636" w:type="dxa"/>
          </w:tcPr>
          <w:p w14:paraId="2DFA2ABB"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2</w:t>
            </w:r>
          </w:p>
        </w:tc>
        <w:tc>
          <w:tcPr>
            <w:tcW w:w="709" w:type="dxa"/>
          </w:tcPr>
          <w:p w14:paraId="714610E9"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6</w:t>
            </w:r>
          </w:p>
        </w:tc>
        <w:tc>
          <w:tcPr>
            <w:tcW w:w="709" w:type="dxa"/>
          </w:tcPr>
          <w:p w14:paraId="2803B7B4"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12</w:t>
            </w:r>
          </w:p>
        </w:tc>
        <w:tc>
          <w:tcPr>
            <w:tcW w:w="850" w:type="dxa"/>
          </w:tcPr>
          <w:p w14:paraId="31AB2E03" w14:textId="77777777" w:rsidR="00096B72" w:rsidRPr="00096B72" w:rsidRDefault="00096B72" w:rsidP="00096B72">
            <w:pPr>
              <w:jc w:val="center"/>
              <w:rPr>
                <w:rFonts w:ascii="Times New Roman" w:hAnsi="Times New Roman" w:cs="Times New Roman"/>
                <w:sz w:val="24"/>
                <w:szCs w:val="24"/>
              </w:rPr>
            </w:pPr>
            <w:r w:rsidRPr="00096B72">
              <w:rPr>
                <w:rFonts w:ascii="Times New Roman" w:hAnsi="Times New Roman" w:cs="Times New Roman"/>
                <w:sz w:val="24"/>
                <w:szCs w:val="24"/>
              </w:rPr>
              <w:t>5</w:t>
            </w:r>
          </w:p>
        </w:tc>
        <w:tc>
          <w:tcPr>
            <w:tcW w:w="1276" w:type="dxa"/>
          </w:tcPr>
          <w:p w14:paraId="0F10F6B8"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3,2</w:t>
            </w:r>
          </w:p>
        </w:tc>
        <w:tc>
          <w:tcPr>
            <w:tcW w:w="1276" w:type="dxa"/>
          </w:tcPr>
          <w:p w14:paraId="18D5AB37" w14:textId="77777777" w:rsidR="00096B72" w:rsidRPr="00096B72" w:rsidRDefault="00096B72" w:rsidP="00096B72">
            <w:pPr>
              <w:jc w:val="center"/>
              <w:rPr>
                <w:rFonts w:ascii="Times New Roman" w:hAnsi="Times New Roman" w:cs="Times New Roman"/>
                <w:b/>
                <w:sz w:val="24"/>
                <w:szCs w:val="24"/>
              </w:rPr>
            </w:pPr>
            <w:r w:rsidRPr="00096B72">
              <w:rPr>
                <w:rFonts w:ascii="Times New Roman" w:hAnsi="Times New Roman" w:cs="Times New Roman"/>
                <w:b/>
                <w:sz w:val="24"/>
                <w:szCs w:val="24"/>
              </w:rPr>
              <w:t>32%</w:t>
            </w:r>
          </w:p>
        </w:tc>
        <w:tc>
          <w:tcPr>
            <w:tcW w:w="880" w:type="dxa"/>
          </w:tcPr>
          <w:p w14:paraId="58162390"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672" w:type="dxa"/>
            <w:shd w:val="clear" w:color="auto" w:fill="auto"/>
          </w:tcPr>
          <w:p w14:paraId="645F2932" w14:textId="77777777" w:rsidR="00096B72" w:rsidRPr="00096B72" w:rsidRDefault="00096B72" w:rsidP="00096B72">
            <w:pPr>
              <w:spacing w:after="0" w:line="240" w:lineRule="auto"/>
              <w:rPr>
                <w:rFonts w:ascii="Times New Roman" w:eastAsia="Calibri" w:hAnsi="Times New Roman" w:cs="Times New Roman"/>
                <w:sz w:val="24"/>
                <w:szCs w:val="24"/>
              </w:rPr>
            </w:pPr>
            <w:r w:rsidRPr="00096B72">
              <w:rPr>
                <w:rFonts w:ascii="Times New Roman" w:eastAsia="Calibri" w:hAnsi="Times New Roman" w:cs="Times New Roman"/>
                <w:sz w:val="24"/>
                <w:szCs w:val="24"/>
              </w:rPr>
              <w:t xml:space="preserve">Склярова </w:t>
            </w:r>
            <w:proofErr w:type="gramStart"/>
            <w:r w:rsidRPr="00096B72">
              <w:rPr>
                <w:rFonts w:ascii="Times New Roman" w:eastAsia="Calibri" w:hAnsi="Times New Roman" w:cs="Times New Roman"/>
                <w:sz w:val="24"/>
                <w:szCs w:val="24"/>
              </w:rPr>
              <w:t>О.В.</w:t>
            </w:r>
            <w:proofErr w:type="gramEnd"/>
          </w:p>
        </w:tc>
      </w:tr>
      <w:tr w:rsidR="00096B72" w:rsidRPr="00096B72" w14:paraId="40BFEC8D" w14:textId="77777777" w:rsidTr="00665A03">
        <w:tc>
          <w:tcPr>
            <w:tcW w:w="993" w:type="dxa"/>
            <w:shd w:val="clear" w:color="auto" w:fill="FFFFFF"/>
          </w:tcPr>
          <w:p w14:paraId="20E9D998" w14:textId="77777777" w:rsidR="00096B72" w:rsidRPr="00096B72" w:rsidRDefault="00096B72" w:rsidP="00096B72">
            <w:pPr>
              <w:spacing w:after="0"/>
              <w:rPr>
                <w:rFonts w:ascii="Times New Roman" w:hAnsi="Times New Roman" w:cs="Times New Roman"/>
                <w:b/>
                <w:sz w:val="24"/>
                <w:szCs w:val="24"/>
              </w:rPr>
            </w:pPr>
            <w:r w:rsidRPr="00096B72">
              <w:rPr>
                <w:rFonts w:ascii="Times New Roman" w:hAnsi="Times New Roman" w:cs="Times New Roman"/>
                <w:b/>
                <w:sz w:val="24"/>
                <w:szCs w:val="24"/>
              </w:rPr>
              <w:t>Итого</w:t>
            </w:r>
          </w:p>
        </w:tc>
        <w:tc>
          <w:tcPr>
            <w:tcW w:w="1260" w:type="dxa"/>
            <w:shd w:val="clear" w:color="auto" w:fill="FFFFFF"/>
          </w:tcPr>
          <w:p w14:paraId="464D5850" w14:textId="77777777" w:rsidR="00096B72" w:rsidRPr="00096B72" w:rsidRDefault="00096B72" w:rsidP="00096B72">
            <w:pPr>
              <w:tabs>
                <w:tab w:val="left" w:pos="795"/>
              </w:tabs>
              <w:spacing w:after="0"/>
              <w:jc w:val="center"/>
              <w:rPr>
                <w:rFonts w:ascii="Times New Roman" w:hAnsi="Times New Roman" w:cs="Times New Roman"/>
                <w:b/>
                <w:sz w:val="24"/>
                <w:szCs w:val="24"/>
              </w:rPr>
            </w:pPr>
            <w:r w:rsidRPr="00096B72">
              <w:rPr>
                <w:rFonts w:ascii="Times New Roman" w:hAnsi="Times New Roman" w:cs="Times New Roman"/>
                <w:b/>
                <w:sz w:val="24"/>
                <w:szCs w:val="24"/>
              </w:rPr>
              <w:t>61</w:t>
            </w:r>
          </w:p>
        </w:tc>
        <w:tc>
          <w:tcPr>
            <w:tcW w:w="1080" w:type="dxa"/>
            <w:shd w:val="clear" w:color="auto" w:fill="FFFFFF"/>
          </w:tcPr>
          <w:p w14:paraId="2041C277"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52</w:t>
            </w:r>
          </w:p>
        </w:tc>
        <w:tc>
          <w:tcPr>
            <w:tcW w:w="636" w:type="dxa"/>
            <w:shd w:val="clear" w:color="auto" w:fill="FFFFFF"/>
          </w:tcPr>
          <w:p w14:paraId="15CE1B10"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3</w:t>
            </w:r>
          </w:p>
        </w:tc>
        <w:tc>
          <w:tcPr>
            <w:tcW w:w="709" w:type="dxa"/>
            <w:shd w:val="clear" w:color="auto" w:fill="FFFFFF"/>
          </w:tcPr>
          <w:p w14:paraId="1EF0E166"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27</w:t>
            </w:r>
          </w:p>
        </w:tc>
        <w:tc>
          <w:tcPr>
            <w:tcW w:w="709" w:type="dxa"/>
            <w:shd w:val="clear" w:color="auto" w:fill="FFFFFF"/>
          </w:tcPr>
          <w:p w14:paraId="1A03BC75"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17</w:t>
            </w:r>
          </w:p>
        </w:tc>
        <w:tc>
          <w:tcPr>
            <w:tcW w:w="850" w:type="dxa"/>
            <w:shd w:val="clear" w:color="auto" w:fill="FFFFFF"/>
          </w:tcPr>
          <w:p w14:paraId="1C618309"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5</w:t>
            </w:r>
          </w:p>
        </w:tc>
        <w:tc>
          <w:tcPr>
            <w:tcW w:w="1276" w:type="dxa"/>
            <w:shd w:val="clear" w:color="auto" w:fill="FFFFFF"/>
          </w:tcPr>
          <w:p w14:paraId="63ECC264"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3,5</w:t>
            </w:r>
          </w:p>
        </w:tc>
        <w:tc>
          <w:tcPr>
            <w:tcW w:w="1276" w:type="dxa"/>
            <w:shd w:val="clear" w:color="auto" w:fill="FFFFFF"/>
          </w:tcPr>
          <w:p w14:paraId="0CEA532B"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56%</w:t>
            </w:r>
          </w:p>
        </w:tc>
        <w:tc>
          <w:tcPr>
            <w:tcW w:w="880" w:type="dxa"/>
            <w:shd w:val="clear" w:color="auto" w:fill="FFFFFF"/>
          </w:tcPr>
          <w:p w14:paraId="14854E1F" w14:textId="77777777" w:rsidR="00096B72" w:rsidRPr="00096B72" w:rsidRDefault="00096B72" w:rsidP="00096B72">
            <w:pPr>
              <w:spacing w:after="0"/>
              <w:jc w:val="center"/>
              <w:rPr>
                <w:rFonts w:ascii="Times New Roman" w:hAnsi="Times New Roman" w:cs="Times New Roman"/>
                <w:b/>
                <w:sz w:val="24"/>
                <w:szCs w:val="24"/>
              </w:rPr>
            </w:pPr>
            <w:r w:rsidRPr="00096B72">
              <w:rPr>
                <w:rFonts w:ascii="Times New Roman" w:hAnsi="Times New Roman" w:cs="Times New Roman"/>
                <w:b/>
                <w:sz w:val="24"/>
                <w:szCs w:val="24"/>
              </w:rPr>
              <w:t>100%</w:t>
            </w:r>
          </w:p>
        </w:tc>
        <w:tc>
          <w:tcPr>
            <w:tcW w:w="1672" w:type="dxa"/>
            <w:shd w:val="clear" w:color="auto" w:fill="FFFFFF"/>
          </w:tcPr>
          <w:p w14:paraId="5912C943" w14:textId="77777777" w:rsidR="00096B72" w:rsidRPr="00096B72" w:rsidRDefault="00096B72" w:rsidP="00096B72">
            <w:pPr>
              <w:spacing w:after="0" w:line="240" w:lineRule="auto"/>
              <w:rPr>
                <w:rFonts w:ascii="Times New Roman" w:eastAsia="Calibri" w:hAnsi="Times New Roman" w:cs="Times New Roman"/>
                <w:sz w:val="24"/>
                <w:szCs w:val="24"/>
              </w:rPr>
            </w:pPr>
          </w:p>
        </w:tc>
      </w:tr>
    </w:tbl>
    <w:p w14:paraId="1DE2B591" w14:textId="77777777" w:rsidR="00096B72" w:rsidRPr="00096B72" w:rsidRDefault="00096B72" w:rsidP="00096B72">
      <w:pPr>
        <w:spacing w:after="0" w:line="240" w:lineRule="auto"/>
        <w:rPr>
          <w:rFonts w:ascii="Times New Roman" w:hAnsi="Times New Roman" w:cs="Times New Roman"/>
          <w:sz w:val="24"/>
          <w:szCs w:val="24"/>
        </w:rPr>
      </w:pPr>
    </w:p>
    <w:p w14:paraId="1D5C3513" w14:textId="77777777" w:rsidR="000C4F91" w:rsidRDefault="000812BB" w:rsidP="000C4F91">
      <w:pPr>
        <w:jc w:val="both"/>
        <w:rPr>
          <w:rFonts w:ascii="Times New Roman" w:hAnsi="Times New Roman" w:cs="Times New Roman"/>
          <w:b/>
          <w:bCs/>
          <w:sz w:val="24"/>
          <w:szCs w:val="24"/>
        </w:rPr>
      </w:pPr>
      <w:r>
        <w:rPr>
          <w:rFonts w:ascii="Times New Roman" w:hAnsi="Times New Roman" w:cs="Times New Roman"/>
          <w:b/>
          <w:bCs/>
          <w:sz w:val="24"/>
          <w:szCs w:val="24"/>
        </w:rPr>
        <w:lastRenderedPageBreak/>
        <w:t>БИОЛОГИЯ</w:t>
      </w:r>
    </w:p>
    <w:tbl>
      <w:tblPr>
        <w:tblW w:w="111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322"/>
        <w:gridCol w:w="1088"/>
        <w:gridCol w:w="567"/>
        <w:gridCol w:w="709"/>
        <w:gridCol w:w="567"/>
        <w:gridCol w:w="567"/>
        <w:gridCol w:w="758"/>
        <w:gridCol w:w="1186"/>
        <w:gridCol w:w="942"/>
        <w:gridCol w:w="2359"/>
      </w:tblGrid>
      <w:tr w:rsidR="000812BB" w14:paraId="5F1C199F"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56CD29F"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Класс</w:t>
            </w:r>
          </w:p>
        </w:tc>
        <w:tc>
          <w:tcPr>
            <w:tcW w:w="132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AD90ADB"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По списку</w:t>
            </w:r>
          </w:p>
        </w:tc>
        <w:tc>
          <w:tcPr>
            <w:tcW w:w="108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3825F62"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Писали</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B91F4C3"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«5»</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967C598"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«4»</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D140925"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4AFC1BC"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«2»</w:t>
            </w:r>
          </w:p>
        </w:tc>
        <w:tc>
          <w:tcPr>
            <w:tcW w:w="75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5A81559"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Ср. балл</w:t>
            </w:r>
          </w:p>
        </w:tc>
        <w:tc>
          <w:tcPr>
            <w:tcW w:w="118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C47DF2F"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Качество</w:t>
            </w:r>
          </w:p>
          <w:p w14:paraId="5C49DE79"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знаний</w:t>
            </w:r>
          </w:p>
        </w:tc>
        <w:tc>
          <w:tcPr>
            <w:tcW w:w="94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8E89DFA"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Успеваемость</w:t>
            </w:r>
          </w:p>
        </w:tc>
        <w:tc>
          <w:tcPr>
            <w:tcW w:w="235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F014761"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ФИО учителя</w:t>
            </w:r>
          </w:p>
        </w:tc>
      </w:tr>
      <w:tr w:rsidR="000812BB" w14:paraId="1C350624"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540FCA3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8А</w:t>
            </w:r>
          </w:p>
        </w:tc>
        <w:tc>
          <w:tcPr>
            <w:tcW w:w="1322" w:type="dxa"/>
            <w:tcBorders>
              <w:top w:val="single" w:sz="4" w:space="0" w:color="auto"/>
              <w:left w:val="single" w:sz="4" w:space="0" w:color="auto"/>
              <w:bottom w:val="single" w:sz="4" w:space="0" w:color="auto"/>
              <w:right w:val="single" w:sz="4" w:space="0" w:color="auto"/>
            </w:tcBorders>
            <w:vAlign w:val="center"/>
          </w:tcPr>
          <w:p w14:paraId="7CCE926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32</w:t>
            </w:r>
          </w:p>
        </w:tc>
        <w:tc>
          <w:tcPr>
            <w:tcW w:w="1088" w:type="dxa"/>
            <w:tcBorders>
              <w:top w:val="single" w:sz="4" w:space="0" w:color="auto"/>
              <w:left w:val="single" w:sz="4" w:space="0" w:color="auto"/>
              <w:bottom w:val="single" w:sz="4" w:space="0" w:color="auto"/>
              <w:right w:val="single" w:sz="4" w:space="0" w:color="auto"/>
            </w:tcBorders>
            <w:vAlign w:val="center"/>
          </w:tcPr>
          <w:p w14:paraId="1BD43AA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22</w:t>
            </w:r>
          </w:p>
        </w:tc>
        <w:tc>
          <w:tcPr>
            <w:tcW w:w="567" w:type="dxa"/>
            <w:tcBorders>
              <w:top w:val="single" w:sz="4" w:space="0" w:color="auto"/>
              <w:left w:val="single" w:sz="4" w:space="0" w:color="auto"/>
              <w:bottom w:val="single" w:sz="4" w:space="0" w:color="auto"/>
              <w:right w:val="single" w:sz="4" w:space="0" w:color="auto"/>
            </w:tcBorders>
            <w:vAlign w:val="center"/>
          </w:tcPr>
          <w:p w14:paraId="37DA4D5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4CD6D3E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17</w:t>
            </w:r>
          </w:p>
        </w:tc>
        <w:tc>
          <w:tcPr>
            <w:tcW w:w="567" w:type="dxa"/>
            <w:tcBorders>
              <w:top w:val="single" w:sz="4" w:space="0" w:color="auto"/>
              <w:left w:val="single" w:sz="4" w:space="0" w:color="auto"/>
              <w:bottom w:val="single" w:sz="4" w:space="0" w:color="auto"/>
              <w:right w:val="single" w:sz="4" w:space="0" w:color="auto"/>
            </w:tcBorders>
            <w:vAlign w:val="center"/>
          </w:tcPr>
          <w:p w14:paraId="688D47E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0F0D093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758" w:type="dxa"/>
            <w:tcBorders>
              <w:top w:val="single" w:sz="4" w:space="0" w:color="auto"/>
              <w:left w:val="single" w:sz="4" w:space="0" w:color="auto"/>
              <w:bottom w:val="single" w:sz="4" w:space="0" w:color="auto"/>
              <w:right w:val="single" w:sz="4" w:space="0" w:color="auto"/>
            </w:tcBorders>
            <w:vAlign w:val="center"/>
          </w:tcPr>
          <w:p w14:paraId="0228679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4,1</w:t>
            </w:r>
          </w:p>
        </w:tc>
        <w:tc>
          <w:tcPr>
            <w:tcW w:w="1186" w:type="dxa"/>
            <w:tcBorders>
              <w:top w:val="single" w:sz="4" w:space="0" w:color="auto"/>
              <w:left w:val="single" w:sz="4" w:space="0" w:color="auto"/>
              <w:bottom w:val="single" w:sz="4" w:space="0" w:color="auto"/>
              <w:right w:val="single" w:sz="4" w:space="0" w:color="auto"/>
            </w:tcBorders>
            <w:vAlign w:val="center"/>
          </w:tcPr>
          <w:p w14:paraId="6319E98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95%</w:t>
            </w:r>
          </w:p>
        </w:tc>
        <w:tc>
          <w:tcPr>
            <w:tcW w:w="942" w:type="dxa"/>
            <w:tcBorders>
              <w:top w:val="single" w:sz="4" w:space="0" w:color="auto"/>
              <w:left w:val="single" w:sz="4" w:space="0" w:color="auto"/>
              <w:bottom w:val="single" w:sz="4" w:space="0" w:color="auto"/>
              <w:right w:val="single" w:sz="4" w:space="0" w:color="auto"/>
            </w:tcBorders>
            <w:vAlign w:val="center"/>
          </w:tcPr>
          <w:p w14:paraId="7422028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2359" w:type="dxa"/>
            <w:tcBorders>
              <w:top w:val="single" w:sz="4" w:space="0" w:color="auto"/>
              <w:left w:val="single" w:sz="4" w:space="0" w:color="auto"/>
              <w:bottom w:val="single" w:sz="4" w:space="0" w:color="auto"/>
              <w:right w:val="single" w:sz="4" w:space="0" w:color="auto"/>
            </w:tcBorders>
            <w:vAlign w:val="center"/>
          </w:tcPr>
          <w:p w14:paraId="57C7848D"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59D3810E"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393962A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8Б</w:t>
            </w:r>
          </w:p>
        </w:tc>
        <w:tc>
          <w:tcPr>
            <w:tcW w:w="1322" w:type="dxa"/>
            <w:tcBorders>
              <w:top w:val="single" w:sz="4" w:space="0" w:color="auto"/>
              <w:left w:val="single" w:sz="4" w:space="0" w:color="auto"/>
              <w:bottom w:val="single" w:sz="4" w:space="0" w:color="auto"/>
              <w:right w:val="single" w:sz="4" w:space="0" w:color="auto"/>
            </w:tcBorders>
            <w:vAlign w:val="center"/>
          </w:tcPr>
          <w:p w14:paraId="698A76C2"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27</w:t>
            </w:r>
          </w:p>
        </w:tc>
        <w:tc>
          <w:tcPr>
            <w:tcW w:w="1088" w:type="dxa"/>
            <w:tcBorders>
              <w:top w:val="single" w:sz="4" w:space="0" w:color="auto"/>
              <w:left w:val="single" w:sz="4" w:space="0" w:color="auto"/>
              <w:bottom w:val="single" w:sz="4" w:space="0" w:color="auto"/>
              <w:right w:val="single" w:sz="4" w:space="0" w:color="auto"/>
            </w:tcBorders>
            <w:vAlign w:val="center"/>
          </w:tcPr>
          <w:p w14:paraId="7FFAE55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20</w:t>
            </w:r>
          </w:p>
        </w:tc>
        <w:tc>
          <w:tcPr>
            <w:tcW w:w="567" w:type="dxa"/>
            <w:tcBorders>
              <w:top w:val="single" w:sz="4" w:space="0" w:color="auto"/>
              <w:left w:val="single" w:sz="4" w:space="0" w:color="auto"/>
              <w:bottom w:val="single" w:sz="4" w:space="0" w:color="auto"/>
              <w:right w:val="single" w:sz="4" w:space="0" w:color="auto"/>
            </w:tcBorders>
            <w:vAlign w:val="center"/>
          </w:tcPr>
          <w:p w14:paraId="573E086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01D5861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7</w:t>
            </w:r>
          </w:p>
        </w:tc>
        <w:tc>
          <w:tcPr>
            <w:tcW w:w="567" w:type="dxa"/>
            <w:tcBorders>
              <w:top w:val="single" w:sz="4" w:space="0" w:color="auto"/>
              <w:left w:val="single" w:sz="4" w:space="0" w:color="auto"/>
              <w:bottom w:val="single" w:sz="4" w:space="0" w:color="auto"/>
              <w:right w:val="single" w:sz="4" w:space="0" w:color="auto"/>
            </w:tcBorders>
            <w:vAlign w:val="center"/>
          </w:tcPr>
          <w:p w14:paraId="77857040"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w:t>
            </w:r>
          </w:p>
        </w:tc>
        <w:tc>
          <w:tcPr>
            <w:tcW w:w="567" w:type="dxa"/>
            <w:tcBorders>
              <w:top w:val="single" w:sz="4" w:space="0" w:color="auto"/>
              <w:left w:val="single" w:sz="4" w:space="0" w:color="auto"/>
              <w:bottom w:val="single" w:sz="4" w:space="0" w:color="auto"/>
              <w:right w:val="single" w:sz="4" w:space="0" w:color="auto"/>
            </w:tcBorders>
            <w:vAlign w:val="center"/>
          </w:tcPr>
          <w:p w14:paraId="55302FE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758" w:type="dxa"/>
            <w:tcBorders>
              <w:top w:val="single" w:sz="4" w:space="0" w:color="auto"/>
              <w:left w:val="single" w:sz="4" w:space="0" w:color="auto"/>
              <w:bottom w:val="single" w:sz="4" w:space="0" w:color="auto"/>
              <w:right w:val="single" w:sz="4" w:space="0" w:color="auto"/>
            </w:tcBorders>
            <w:vAlign w:val="center"/>
          </w:tcPr>
          <w:p w14:paraId="34AB7E6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3,75</w:t>
            </w:r>
          </w:p>
        </w:tc>
        <w:tc>
          <w:tcPr>
            <w:tcW w:w="1186" w:type="dxa"/>
            <w:tcBorders>
              <w:top w:val="single" w:sz="4" w:space="0" w:color="auto"/>
              <w:left w:val="single" w:sz="4" w:space="0" w:color="auto"/>
              <w:bottom w:val="single" w:sz="4" w:space="0" w:color="auto"/>
              <w:right w:val="single" w:sz="4" w:space="0" w:color="auto"/>
            </w:tcBorders>
            <w:vAlign w:val="center"/>
          </w:tcPr>
          <w:p w14:paraId="321DE19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55%</w:t>
            </w:r>
          </w:p>
        </w:tc>
        <w:tc>
          <w:tcPr>
            <w:tcW w:w="942" w:type="dxa"/>
            <w:tcBorders>
              <w:top w:val="single" w:sz="4" w:space="0" w:color="auto"/>
              <w:left w:val="single" w:sz="4" w:space="0" w:color="auto"/>
              <w:bottom w:val="single" w:sz="4" w:space="0" w:color="auto"/>
              <w:right w:val="single" w:sz="4" w:space="0" w:color="auto"/>
            </w:tcBorders>
            <w:vAlign w:val="center"/>
          </w:tcPr>
          <w:p w14:paraId="3F63DDA2"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2359" w:type="dxa"/>
            <w:tcBorders>
              <w:top w:val="single" w:sz="4" w:space="0" w:color="auto"/>
              <w:left w:val="single" w:sz="4" w:space="0" w:color="auto"/>
              <w:bottom w:val="single" w:sz="4" w:space="0" w:color="auto"/>
              <w:right w:val="single" w:sz="4" w:space="0" w:color="auto"/>
            </w:tcBorders>
            <w:vAlign w:val="center"/>
          </w:tcPr>
          <w:p w14:paraId="753A54C8"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5BC1D312"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220ACE6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8В</w:t>
            </w:r>
          </w:p>
        </w:tc>
        <w:tc>
          <w:tcPr>
            <w:tcW w:w="1322" w:type="dxa"/>
            <w:tcBorders>
              <w:top w:val="single" w:sz="4" w:space="0" w:color="auto"/>
              <w:left w:val="single" w:sz="4" w:space="0" w:color="auto"/>
              <w:bottom w:val="single" w:sz="4" w:space="0" w:color="auto"/>
              <w:right w:val="single" w:sz="4" w:space="0" w:color="auto"/>
            </w:tcBorders>
            <w:vAlign w:val="center"/>
          </w:tcPr>
          <w:p w14:paraId="139E0B5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31</w:t>
            </w:r>
          </w:p>
        </w:tc>
        <w:tc>
          <w:tcPr>
            <w:tcW w:w="1088" w:type="dxa"/>
            <w:tcBorders>
              <w:top w:val="single" w:sz="4" w:space="0" w:color="auto"/>
              <w:left w:val="single" w:sz="4" w:space="0" w:color="auto"/>
              <w:bottom w:val="single" w:sz="4" w:space="0" w:color="auto"/>
              <w:right w:val="single" w:sz="4" w:space="0" w:color="auto"/>
            </w:tcBorders>
            <w:vAlign w:val="center"/>
          </w:tcPr>
          <w:p w14:paraId="3126812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26</w:t>
            </w:r>
          </w:p>
        </w:tc>
        <w:tc>
          <w:tcPr>
            <w:tcW w:w="567" w:type="dxa"/>
            <w:tcBorders>
              <w:top w:val="single" w:sz="4" w:space="0" w:color="auto"/>
              <w:left w:val="single" w:sz="4" w:space="0" w:color="auto"/>
              <w:bottom w:val="single" w:sz="4" w:space="0" w:color="auto"/>
              <w:right w:val="single" w:sz="4" w:space="0" w:color="auto"/>
            </w:tcBorders>
            <w:vAlign w:val="center"/>
          </w:tcPr>
          <w:p w14:paraId="2D352F2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6</w:t>
            </w:r>
          </w:p>
        </w:tc>
        <w:tc>
          <w:tcPr>
            <w:tcW w:w="709" w:type="dxa"/>
            <w:tcBorders>
              <w:top w:val="single" w:sz="4" w:space="0" w:color="auto"/>
              <w:left w:val="single" w:sz="4" w:space="0" w:color="auto"/>
              <w:bottom w:val="single" w:sz="4" w:space="0" w:color="auto"/>
              <w:right w:val="single" w:sz="4" w:space="0" w:color="auto"/>
            </w:tcBorders>
            <w:vAlign w:val="center"/>
          </w:tcPr>
          <w:p w14:paraId="6C5F96C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12</w:t>
            </w:r>
          </w:p>
        </w:tc>
        <w:tc>
          <w:tcPr>
            <w:tcW w:w="567" w:type="dxa"/>
            <w:tcBorders>
              <w:top w:val="single" w:sz="4" w:space="0" w:color="auto"/>
              <w:left w:val="single" w:sz="4" w:space="0" w:color="auto"/>
              <w:bottom w:val="single" w:sz="4" w:space="0" w:color="auto"/>
              <w:right w:val="single" w:sz="4" w:space="0" w:color="auto"/>
            </w:tcBorders>
            <w:vAlign w:val="center"/>
          </w:tcPr>
          <w:p w14:paraId="2A29454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w:t>
            </w:r>
          </w:p>
        </w:tc>
        <w:tc>
          <w:tcPr>
            <w:tcW w:w="567" w:type="dxa"/>
            <w:tcBorders>
              <w:top w:val="single" w:sz="4" w:space="0" w:color="auto"/>
              <w:left w:val="single" w:sz="4" w:space="0" w:color="auto"/>
              <w:bottom w:val="single" w:sz="4" w:space="0" w:color="auto"/>
              <w:right w:val="single" w:sz="4" w:space="0" w:color="auto"/>
            </w:tcBorders>
            <w:vAlign w:val="center"/>
          </w:tcPr>
          <w:p w14:paraId="0C53E37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758" w:type="dxa"/>
            <w:tcBorders>
              <w:top w:val="single" w:sz="4" w:space="0" w:color="auto"/>
              <w:left w:val="single" w:sz="4" w:space="0" w:color="auto"/>
              <w:bottom w:val="single" w:sz="4" w:space="0" w:color="auto"/>
              <w:right w:val="single" w:sz="4" w:space="0" w:color="auto"/>
            </w:tcBorders>
            <w:vAlign w:val="center"/>
          </w:tcPr>
          <w:p w14:paraId="09499C2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3,9</w:t>
            </w:r>
          </w:p>
        </w:tc>
        <w:tc>
          <w:tcPr>
            <w:tcW w:w="1186" w:type="dxa"/>
            <w:tcBorders>
              <w:top w:val="single" w:sz="4" w:space="0" w:color="auto"/>
              <w:left w:val="single" w:sz="4" w:space="0" w:color="auto"/>
              <w:bottom w:val="single" w:sz="4" w:space="0" w:color="auto"/>
              <w:right w:val="single" w:sz="4" w:space="0" w:color="auto"/>
            </w:tcBorders>
            <w:vAlign w:val="center"/>
          </w:tcPr>
          <w:p w14:paraId="67F7604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69%</w:t>
            </w:r>
          </w:p>
        </w:tc>
        <w:tc>
          <w:tcPr>
            <w:tcW w:w="942" w:type="dxa"/>
            <w:tcBorders>
              <w:top w:val="single" w:sz="4" w:space="0" w:color="auto"/>
              <w:left w:val="single" w:sz="4" w:space="0" w:color="auto"/>
              <w:bottom w:val="single" w:sz="4" w:space="0" w:color="auto"/>
              <w:right w:val="single" w:sz="4" w:space="0" w:color="auto"/>
            </w:tcBorders>
            <w:vAlign w:val="center"/>
          </w:tcPr>
          <w:p w14:paraId="18363A4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2359" w:type="dxa"/>
            <w:tcBorders>
              <w:top w:val="single" w:sz="4" w:space="0" w:color="auto"/>
              <w:left w:val="single" w:sz="4" w:space="0" w:color="auto"/>
              <w:bottom w:val="single" w:sz="4" w:space="0" w:color="auto"/>
              <w:right w:val="single" w:sz="4" w:space="0" w:color="auto"/>
            </w:tcBorders>
            <w:vAlign w:val="center"/>
          </w:tcPr>
          <w:p w14:paraId="736744A8"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23275A53"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35CB4510" w14:textId="77777777" w:rsidR="000812BB" w:rsidRDefault="000812BB" w:rsidP="00C26416">
            <w:pPr>
              <w:jc w:val="center"/>
              <w:rPr>
                <w:rFonts w:ascii="Times New Roman" w:hAnsi="Times New Roman" w:cs="Times New Roman"/>
                <w:b/>
                <w:bCs/>
                <w:color w:val="000000"/>
                <w:sz w:val="28"/>
                <w:szCs w:val="28"/>
              </w:rPr>
            </w:pPr>
          </w:p>
        </w:tc>
        <w:tc>
          <w:tcPr>
            <w:tcW w:w="1322" w:type="dxa"/>
            <w:tcBorders>
              <w:top w:val="single" w:sz="4" w:space="0" w:color="auto"/>
              <w:left w:val="single" w:sz="4" w:space="0" w:color="auto"/>
              <w:bottom w:val="single" w:sz="4" w:space="0" w:color="auto"/>
              <w:right w:val="single" w:sz="4" w:space="0" w:color="auto"/>
            </w:tcBorders>
            <w:vAlign w:val="center"/>
          </w:tcPr>
          <w:p w14:paraId="52254363"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90</w:t>
            </w:r>
          </w:p>
        </w:tc>
        <w:tc>
          <w:tcPr>
            <w:tcW w:w="1088" w:type="dxa"/>
            <w:tcBorders>
              <w:top w:val="single" w:sz="4" w:space="0" w:color="auto"/>
              <w:left w:val="single" w:sz="4" w:space="0" w:color="auto"/>
              <w:bottom w:val="single" w:sz="4" w:space="0" w:color="auto"/>
              <w:right w:val="single" w:sz="4" w:space="0" w:color="auto"/>
            </w:tcBorders>
            <w:vAlign w:val="center"/>
          </w:tcPr>
          <w:p w14:paraId="7A971F3A"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68</w:t>
            </w:r>
          </w:p>
        </w:tc>
        <w:tc>
          <w:tcPr>
            <w:tcW w:w="567" w:type="dxa"/>
            <w:tcBorders>
              <w:top w:val="single" w:sz="4" w:space="0" w:color="auto"/>
              <w:left w:val="single" w:sz="4" w:space="0" w:color="auto"/>
              <w:bottom w:val="single" w:sz="4" w:space="0" w:color="auto"/>
              <w:right w:val="single" w:sz="4" w:space="0" w:color="auto"/>
            </w:tcBorders>
            <w:vAlign w:val="center"/>
          </w:tcPr>
          <w:p w14:paraId="1295F45A"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14</w:t>
            </w:r>
          </w:p>
        </w:tc>
        <w:tc>
          <w:tcPr>
            <w:tcW w:w="709" w:type="dxa"/>
            <w:tcBorders>
              <w:top w:val="single" w:sz="4" w:space="0" w:color="auto"/>
              <w:left w:val="single" w:sz="4" w:space="0" w:color="auto"/>
              <w:bottom w:val="single" w:sz="4" w:space="0" w:color="auto"/>
              <w:right w:val="single" w:sz="4" w:space="0" w:color="auto"/>
            </w:tcBorders>
            <w:vAlign w:val="center"/>
          </w:tcPr>
          <w:p w14:paraId="1DCBD2FA"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36</w:t>
            </w:r>
          </w:p>
        </w:tc>
        <w:tc>
          <w:tcPr>
            <w:tcW w:w="567" w:type="dxa"/>
            <w:tcBorders>
              <w:top w:val="single" w:sz="4" w:space="0" w:color="auto"/>
              <w:left w:val="single" w:sz="4" w:space="0" w:color="auto"/>
              <w:bottom w:val="single" w:sz="4" w:space="0" w:color="auto"/>
              <w:right w:val="single" w:sz="4" w:space="0" w:color="auto"/>
            </w:tcBorders>
            <w:vAlign w:val="center"/>
          </w:tcPr>
          <w:p w14:paraId="2F696FBA"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18</w:t>
            </w:r>
          </w:p>
        </w:tc>
        <w:tc>
          <w:tcPr>
            <w:tcW w:w="567" w:type="dxa"/>
            <w:tcBorders>
              <w:top w:val="single" w:sz="4" w:space="0" w:color="auto"/>
              <w:left w:val="single" w:sz="4" w:space="0" w:color="auto"/>
              <w:bottom w:val="single" w:sz="4" w:space="0" w:color="auto"/>
              <w:right w:val="single" w:sz="4" w:space="0" w:color="auto"/>
            </w:tcBorders>
            <w:vAlign w:val="center"/>
          </w:tcPr>
          <w:p w14:paraId="7AF0012B"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tc>
        <w:tc>
          <w:tcPr>
            <w:tcW w:w="758" w:type="dxa"/>
            <w:tcBorders>
              <w:top w:val="single" w:sz="4" w:space="0" w:color="auto"/>
              <w:left w:val="single" w:sz="4" w:space="0" w:color="auto"/>
              <w:bottom w:val="single" w:sz="4" w:space="0" w:color="auto"/>
              <w:right w:val="single" w:sz="4" w:space="0" w:color="auto"/>
            </w:tcBorders>
            <w:vAlign w:val="center"/>
          </w:tcPr>
          <w:p w14:paraId="6469BD37"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3,9</w:t>
            </w:r>
          </w:p>
        </w:tc>
        <w:tc>
          <w:tcPr>
            <w:tcW w:w="1186" w:type="dxa"/>
            <w:tcBorders>
              <w:top w:val="single" w:sz="4" w:space="0" w:color="auto"/>
              <w:left w:val="single" w:sz="4" w:space="0" w:color="auto"/>
              <w:bottom w:val="single" w:sz="4" w:space="0" w:color="auto"/>
              <w:right w:val="single" w:sz="4" w:space="0" w:color="auto"/>
            </w:tcBorders>
            <w:vAlign w:val="center"/>
          </w:tcPr>
          <w:p w14:paraId="478CC4B7"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73,5%</w:t>
            </w:r>
          </w:p>
        </w:tc>
        <w:tc>
          <w:tcPr>
            <w:tcW w:w="942" w:type="dxa"/>
            <w:tcBorders>
              <w:top w:val="single" w:sz="4" w:space="0" w:color="auto"/>
              <w:left w:val="single" w:sz="4" w:space="0" w:color="auto"/>
              <w:bottom w:val="single" w:sz="4" w:space="0" w:color="auto"/>
              <w:right w:val="single" w:sz="4" w:space="0" w:color="auto"/>
            </w:tcBorders>
            <w:vAlign w:val="center"/>
          </w:tcPr>
          <w:p w14:paraId="7E63833C"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100%</w:t>
            </w:r>
          </w:p>
        </w:tc>
        <w:tc>
          <w:tcPr>
            <w:tcW w:w="2359" w:type="dxa"/>
            <w:tcBorders>
              <w:top w:val="single" w:sz="4" w:space="0" w:color="auto"/>
              <w:left w:val="single" w:sz="4" w:space="0" w:color="auto"/>
              <w:bottom w:val="single" w:sz="4" w:space="0" w:color="auto"/>
              <w:right w:val="single" w:sz="4" w:space="0" w:color="auto"/>
            </w:tcBorders>
            <w:vAlign w:val="center"/>
          </w:tcPr>
          <w:p w14:paraId="4AAE7E12" w14:textId="77777777" w:rsidR="000812BB" w:rsidRDefault="000812BB" w:rsidP="00C26416">
            <w:pPr>
              <w:jc w:val="center"/>
              <w:rPr>
                <w:rFonts w:ascii="Times New Roman" w:hAnsi="Times New Roman" w:cs="Times New Roman"/>
                <w:b/>
                <w:bCs/>
                <w:color w:val="000000"/>
                <w:sz w:val="28"/>
                <w:szCs w:val="28"/>
              </w:rPr>
            </w:pPr>
          </w:p>
        </w:tc>
      </w:tr>
    </w:tbl>
    <w:p w14:paraId="37C0D734" w14:textId="77777777" w:rsidR="000812BB" w:rsidRDefault="000812BB" w:rsidP="000C4F91">
      <w:pPr>
        <w:jc w:val="both"/>
        <w:rPr>
          <w:rFonts w:ascii="Times New Roman" w:hAnsi="Times New Roman" w:cs="Times New Roman"/>
          <w:b/>
          <w:bCs/>
          <w:sz w:val="24"/>
          <w:szCs w:val="24"/>
        </w:rPr>
      </w:pPr>
    </w:p>
    <w:tbl>
      <w:tblPr>
        <w:tblW w:w="1115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993"/>
        <w:gridCol w:w="992"/>
        <w:gridCol w:w="663"/>
        <w:gridCol w:w="612"/>
        <w:gridCol w:w="567"/>
        <w:gridCol w:w="663"/>
        <w:gridCol w:w="850"/>
        <w:gridCol w:w="1186"/>
        <w:gridCol w:w="1791"/>
        <w:gridCol w:w="1843"/>
      </w:tblGrid>
      <w:tr w:rsidR="000812BB" w14:paraId="717F1432" w14:textId="77777777" w:rsidTr="00665A03">
        <w:trPr>
          <w:trHeight w:val="1060"/>
        </w:trPr>
        <w:tc>
          <w:tcPr>
            <w:tcW w:w="99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C0CB071"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Класс</w:t>
            </w:r>
          </w:p>
        </w:tc>
        <w:tc>
          <w:tcPr>
            <w:tcW w:w="99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DD9D4FE"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По списку</w:t>
            </w:r>
          </w:p>
        </w:tc>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8CCC426"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Писали</w:t>
            </w:r>
          </w:p>
        </w:tc>
        <w:tc>
          <w:tcPr>
            <w:tcW w:w="66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28DE8A1"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«5»</w:t>
            </w:r>
          </w:p>
        </w:tc>
        <w:tc>
          <w:tcPr>
            <w:tcW w:w="61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9224805"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«4»</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331D85C"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«3»</w:t>
            </w:r>
          </w:p>
        </w:tc>
        <w:tc>
          <w:tcPr>
            <w:tcW w:w="66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A4614AB"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«2»</w:t>
            </w: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D93B665"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Ср. балл</w:t>
            </w:r>
          </w:p>
        </w:tc>
        <w:tc>
          <w:tcPr>
            <w:tcW w:w="118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6C90519"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Качество</w:t>
            </w:r>
          </w:p>
          <w:p w14:paraId="18D58A11"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знаний</w:t>
            </w:r>
          </w:p>
        </w:tc>
        <w:tc>
          <w:tcPr>
            <w:tcW w:w="1791"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31E7CED"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Успеваемость</w:t>
            </w:r>
          </w:p>
        </w:tc>
        <w:tc>
          <w:tcPr>
            <w:tcW w:w="184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3AB6644"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ФИО учителя</w:t>
            </w:r>
          </w:p>
        </w:tc>
      </w:tr>
      <w:tr w:rsidR="000812BB" w14:paraId="348B9C6D" w14:textId="77777777" w:rsidTr="00665A03">
        <w:trPr>
          <w:trHeight w:val="1060"/>
        </w:trPr>
        <w:tc>
          <w:tcPr>
            <w:tcW w:w="993" w:type="dxa"/>
            <w:tcBorders>
              <w:top w:val="single" w:sz="4" w:space="0" w:color="auto"/>
              <w:left w:val="single" w:sz="4" w:space="0" w:color="auto"/>
              <w:bottom w:val="single" w:sz="4" w:space="0" w:color="auto"/>
              <w:right w:val="single" w:sz="4" w:space="0" w:color="auto"/>
            </w:tcBorders>
            <w:vAlign w:val="center"/>
          </w:tcPr>
          <w:p w14:paraId="3336A5A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9А</w:t>
            </w:r>
          </w:p>
        </w:tc>
        <w:tc>
          <w:tcPr>
            <w:tcW w:w="993" w:type="dxa"/>
            <w:tcBorders>
              <w:top w:val="single" w:sz="4" w:space="0" w:color="auto"/>
              <w:left w:val="single" w:sz="4" w:space="0" w:color="auto"/>
              <w:bottom w:val="single" w:sz="4" w:space="0" w:color="auto"/>
              <w:right w:val="single" w:sz="4" w:space="0" w:color="auto"/>
            </w:tcBorders>
            <w:vAlign w:val="center"/>
          </w:tcPr>
          <w:p w14:paraId="527E735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24</w:t>
            </w:r>
          </w:p>
        </w:tc>
        <w:tc>
          <w:tcPr>
            <w:tcW w:w="992" w:type="dxa"/>
            <w:tcBorders>
              <w:top w:val="single" w:sz="4" w:space="0" w:color="auto"/>
              <w:left w:val="single" w:sz="4" w:space="0" w:color="auto"/>
              <w:bottom w:val="single" w:sz="4" w:space="0" w:color="auto"/>
              <w:right w:val="single" w:sz="4" w:space="0" w:color="auto"/>
            </w:tcBorders>
            <w:vAlign w:val="center"/>
          </w:tcPr>
          <w:p w14:paraId="581C228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22</w:t>
            </w:r>
          </w:p>
        </w:tc>
        <w:tc>
          <w:tcPr>
            <w:tcW w:w="663" w:type="dxa"/>
            <w:tcBorders>
              <w:top w:val="single" w:sz="4" w:space="0" w:color="auto"/>
              <w:left w:val="single" w:sz="4" w:space="0" w:color="auto"/>
              <w:bottom w:val="single" w:sz="4" w:space="0" w:color="auto"/>
              <w:right w:val="single" w:sz="4" w:space="0" w:color="auto"/>
            </w:tcBorders>
            <w:vAlign w:val="center"/>
          </w:tcPr>
          <w:p w14:paraId="4A6679C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w:t>
            </w:r>
          </w:p>
        </w:tc>
        <w:tc>
          <w:tcPr>
            <w:tcW w:w="612" w:type="dxa"/>
            <w:tcBorders>
              <w:top w:val="single" w:sz="4" w:space="0" w:color="auto"/>
              <w:left w:val="single" w:sz="4" w:space="0" w:color="auto"/>
              <w:bottom w:val="single" w:sz="4" w:space="0" w:color="auto"/>
              <w:right w:val="single" w:sz="4" w:space="0" w:color="auto"/>
            </w:tcBorders>
            <w:vAlign w:val="center"/>
          </w:tcPr>
          <w:p w14:paraId="585A991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17</w:t>
            </w:r>
          </w:p>
        </w:tc>
        <w:tc>
          <w:tcPr>
            <w:tcW w:w="567" w:type="dxa"/>
            <w:tcBorders>
              <w:top w:val="single" w:sz="4" w:space="0" w:color="auto"/>
              <w:left w:val="single" w:sz="4" w:space="0" w:color="auto"/>
              <w:bottom w:val="single" w:sz="4" w:space="0" w:color="auto"/>
              <w:right w:val="single" w:sz="4" w:space="0" w:color="auto"/>
            </w:tcBorders>
            <w:vAlign w:val="center"/>
          </w:tcPr>
          <w:p w14:paraId="26B0D4D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w:t>
            </w:r>
          </w:p>
        </w:tc>
        <w:tc>
          <w:tcPr>
            <w:tcW w:w="663" w:type="dxa"/>
            <w:tcBorders>
              <w:top w:val="single" w:sz="4" w:space="0" w:color="auto"/>
              <w:left w:val="single" w:sz="4" w:space="0" w:color="auto"/>
              <w:bottom w:val="single" w:sz="4" w:space="0" w:color="auto"/>
              <w:right w:val="single" w:sz="4" w:space="0" w:color="auto"/>
            </w:tcBorders>
            <w:vAlign w:val="center"/>
          </w:tcPr>
          <w:p w14:paraId="68E2E84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63F56B9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1186" w:type="dxa"/>
            <w:tcBorders>
              <w:top w:val="single" w:sz="4" w:space="0" w:color="auto"/>
              <w:left w:val="single" w:sz="4" w:space="0" w:color="auto"/>
              <w:bottom w:val="single" w:sz="4" w:space="0" w:color="auto"/>
              <w:right w:val="single" w:sz="4" w:space="0" w:color="auto"/>
            </w:tcBorders>
            <w:vAlign w:val="center"/>
          </w:tcPr>
          <w:p w14:paraId="592C84F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86%</w:t>
            </w:r>
          </w:p>
        </w:tc>
        <w:tc>
          <w:tcPr>
            <w:tcW w:w="1791" w:type="dxa"/>
            <w:tcBorders>
              <w:top w:val="single" w:sz="4" w:space="0" w:color="auto"/>
              <w:left w:val="single" w:sz="4" w:space="0" w:color="auto"/>
              <w:bottom w:val="single" w:sz="4" w:space="0" w:color="auto"/>
              <w:right w:val="single" w:sz="4" w:space="0" w:color="auto"/>
            </w:tcBorders>
            <w:vAlign w:val="center"/>
          </w:tcPr>
          <w:p w14:paraId="1BF6227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4C96140A"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79BEDF06" w14:textId="77777777" w:rsidTr="00665A03">
        <w:trPr>
          <w:trHeight w:val="1060"/>
        </w:trPr>
        <w:tc>
          <w:tcPr>
            <w:tcW w:w="993" w:type="dxa"/>
            <w:tcBorders>
              <w:top w:val="single" w:sz="4" w:space="0" w:color="auto"/>
              <w:left w:val="single" w:sz="4" w:space="0" w:color="auto"/>
              <w:bottom w:val="single" w:sz="4" w:space="0" w:color="auto"/>
              <w:right w:val="single" w:sz="4" w:space="0" w:color="auto"/>
            </w:tcBorders>
            <w:vAlign w:val="center"/>
          </w:tcPr>
          <w:p w14:paraId="6AFCBE70"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9Б</w:t>
            </w:r>
          </w:p>
        </w:tc>
        <w:tc>
          <w:tcPr>
            <w:tcW w:w="993" w:type="dxa"/>
            <w:tcBorders>
              <w:top w:val="single" w:sz="4" w:space="0" w:color="auto"/>
              <w:left w:val="single" w:sz="4" w:space="0" w:color="auto"/>
              <w:bottom w:val="single" w:sz="4" w:space="0" w:color="auto"/>
              <w:right w:val="single" w:sz="4" w:space="0" w:color="auto"/>
            </w:tcBorders>
            <w:vAlign w:val="center"/>
          </w:tcPr>
          <w:p w14:paraId="7D22BB6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22</w:t>
            </w:r>
          </w:p>
        </w:tc>
        <w:tc>
          <w:tcPr>
            <w:tcW w:w="992" w:type="dxa"/>
            <w:tcBorders>
              <w:top w:val="single" w:sz="4" w:space="0" w:color="auto"/>
              <w:left w:val="single" w:sz="4" w:space="0" w:color="auto"/>
              <w:bottom w:val="single" w:sz="4" w:space="0" w:color="auto"/>
              <w:right w:val="single" w:sz="4" w:space="0" w:color="auto"/>
            </w:tcBorders>
            <w:vAlign w:val="center"/>
          </w:tcPr>
          <w:p w14:paraId="387C743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14</w:t>
            </w:r>
          </w:p>
        </w:tc>
        <w:tc>
          <w:tcPr>
            <w:tcW w:w="663" w:type="dxa"/>
            <w:tcBorders>
              <w:top w:val="single" w:sz="4" w:space="0" w:color="auto"/>
              <w:left w:val="single" w:sz="4" w:space="0" w:color="auto"/>
              <w:bottom w:val="single" w:sz="4" w:space="0" w:color="auto"/>
              <w:right w:val="single" w:sz="4" w:space="0" w:color="auto"/>
            </w:tcBorders>
            <w:vAlign w:val="center"/>
          </w:tcPr>
          <w:p w14:paraId="1982A64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612" w:type="dxa"/>
            <w:tcBorders>
              <w:top w:val="single" w:sz="4" w:space="0" w:color="auto"/>
              <w:left w:val="single" w:sz="4" w:space="0" w:color="auto"/>
              <w:bottom w:val="single" w:sz="4" w:space="0" w:color="auto"/>
              <w:right w:val="single" w:sz="4" w:space="0" w:color="auto"/>
            </w:tcBorders>
            <w:vAlign w:val="center"/>
          </w:tcPr>
          <w:p w14:paraId="44313B1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14:paraId="2FB4F0F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w:t>
            </w:r>
          </w:p>
        </w:tc>
        <w:tc>
          <w:tcPr>
            <w:tcW w:w="663" w:type="dxa"/>
            <w:tcBorders>
              <w:top w:val="single" w:sz="4" w:space="0" w:color="auto"/>
              <w:left w:val="single" w:sz="4" w:space="0" w:color="auto"/>
              <w:bottom w:val="single" w:sz="4" w:space="0" w:color="auto"/>
              <w:right w:val="single" w:sz="4" w:space="0" w:color="auto"/>
            </w:tcBorders>
            <w:vAlign w:val="center"/>
          </w:tcPr>
          <w:p w14:paraId="4B8E21FB"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26BA6EA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3,3</w:t>
            </w:r>
          </w:p>
        </w:tc>
        <w:tc>
          <w:tcPr>
            <w:tcW w:w="1186" w:type="dxa"/>
            <w:tcBorders>
              <w:top w:val="single" w:sz="4" w:space="0" w:color="auto"/>
              <w:left w:val="single" w:sz="4" w:space="0" w:color="auto"/>
              <w:bottom w:val="single" w:sz="4" w:space="0" w:color="auto"/>
              <w:right w:val="single" w:sz="4" w:space="0" w:color="auto"/>
            </w:tcBorders>
            <w:vAlign w:val="center"/>
          </w:tcPr>
          <w:p w14:paraId="5932E52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29%</w:t>
            </w:r>
          </w:p>
        </w:tc>
        <w:tc>
          <w:tcPr>
            <w:tcW w:w="1791" w:type="dxa"/>
            <w:tcBorders>
              <w:top w:val="single" w:sz="4" w:space="0" w:color="auto"/>
              <w:left w:val="single" w:sz="4" w:space="0" w:color="auto"/>
              <w:bottom w:val="single" w:sz="4" w:space="0" w:color="auto"/>
              <w:right w:val="single" w:sz="4" w:space="0" w:color="auto"/>
            </w:tcBorders>
            <w:vAlign w:val="center"/>
          </w:tcPr>
          <w:p w14:paraId="108E4B7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3DF1A11E"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1CF6DFEB" w14:textId="77777777" w:rsidTr="00665A03">
        <w:trPr>
          <w:trHeight w:val="1060"/>
        </w:trPr>
        <w:tc>
          <w:tcPr>
            <w:tcW w:w="993" w:type="dxa"/>
            <w:tcBorders>
              <w:top w:val="single" w:sz="4" w:space="0" w:color="auto"/>
              <w:left w:val="single" w:sz="4" w:space="0" w:color="auto"/>
              <w:bottom w:val="single" w:sz="4" w:space="0" w:color="auto"/>
              <w:right w:val="single" w:sz="4" w:space="0" w:color="auto"/>
            </w:tcBorders>
            <w:vAlign w:val="center"/>
          </w:tcPr>
          <w:p w14:paraId="2A7EF54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9В</w:t>
            </w:r>
          </w:p>
        </w:tc>
        <w:tc>
          <w:tcPr>
            <w:tcW w:w="993" w:type="dxa"/>
            <w:tcBorders>
              <w:top w:val="single" w:sz="4" w:space="0" w:color="auto"/>
              <w:left w:val="single" w:sz="4" w:space="0" w:color="auto"/>
              <w:bottom w:val="single" w:sz="4" w:space="0" w:color="auto"/>
              <w:right w:val="single" w:sz="4" w:space="0" w:color="auto"/>
            </w:tcBorders>
            <w:vAlign w:val="center"/>
          </w:tcPr>
          <w:p w14:paraId="639531D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21</w:t>
            </w:r>
          </w:p>
        </w:tc>
        <w:tc>
          <w:tcPr>
            <w:tcW w:w="992" w:type="dxa"/>
            <w:tcBorders>
              <w:top w:val="single" w:sz="4" w:space="0" w:color="auto"/>
              <w:left w:val="single" w:sz="4" w:space="0" w:color="auto"/>
              <w:bottom w:val="single" w:sz="4" w:space="0" w:color="auto"/>
              <w:right w:val="single" w:sz="4" w:space="0" w:color="auto"/>
            </w:tcBorders>
            <w:vAlign w:val="center"/>
          </w:tcPr>
          <w:p w14:paraId="6DA6A92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18</w:t>
            </w:r>
          </w:p>
        </w:tc>
        <w:tc>
          <w:tcPr>
            <w:tcW w:w="663" w:type="dxa"/>
            <w:tcBorders>
              <w:top w:val="single" w:sz="4" w:space="0" w:color="auto"/>
              <w:left w:val="single" w:sz="4" w:space="0" w:color="auto"/>
              <w:bottom w:val="single" w:sz="4" w:space="0" w:color="auto"/>
              <w:right w:val="single" w:sz="4" w:space="0" w:color="auto"/>
            </w:tcBorders>
            <w:vAlign w:val="center"/>
          </w:tcPr>
          <w:p w14:paraId="2DB4FE8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612" w:type="dxa"/>
            <w:tcBorders>
              <w:top w:val="single" w:sz="4" w:space="0" w:color="auto"/>
              <w:left w:val="single" w:sz="4" w:space="0" w:color="auto"/>
              <w:bottom w:val="single" w:sz="4" w:space="0" w:color="auto"/>
              <w:right w:val="single" w:sz="4" w:space="0" w:color="auto"/>
            </w:tcBorders>
            <w:vAlign w:val="center"/>
          </w:tcPr>
          <w:p w14:paraId="1395A9D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vAlign w:val="center"/>
          </w:tcPr>
          <w:p w14:paraId="6FA2197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w:t>
            </w:r>
          </w:p>
        </w:tc>
        <w:tc>
          <w:tcPr>
            <w:tcW w:w="663" w:type="dxa"/>
            <w:tcBorders>
              <w:top w:val="single" w:sz="4" w:space="0" w:color="auto"/>
              <w:left w:val="single" w:sz="4" w:space="0" w:color="auto"/>
              <w:bottom w:val="single" w:sz="4" w:space="0" w:color="auto"/>
              <w:right w:val="single" w:sz="4" w:space="0" w:color="auto"/>
            </w:tcBorders>
            <w:vAlign w:val="center"/>
          </w:tcPr>
          <w:p w14:paraId="38B7BB1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7B90C7C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3,6</w:t>
            </w:r>
          </w:p>
        </w:tc>
        <w:tc>
          <w:tcPr>
            <w:tcW w:w="1186" w:type="dxa"/>
            <w:tcBorders>
              <w:top w:val="single" w:sz="4" w:space="0" w:color="auto"/>
              <w:left w:val="single" w:sz="4" w:space="0" w:color="auto"/>
              <w:bottom w:val="single" w:sz="4" w:space="0" w:color="auto"/>
              <w:right w:val="single" w:sz="4" w:space="0" w:color="auto"/>
            </w:tcBorders>
            <w:vAlign w:val="center"/>
          </w:tcPr>
          <w:p w14:paraId="7C4E05F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56%</w:t>
            </w:r>
          </w:p>
        </w:tc>
        <w:tc>
          <w:tcPr>
            <w:tcW w:w="1791" w:type="dxa"/>
            <w:tcBorders>
              <w:top w:val="single" w:sz="4" w:space="0" w:color="auto"/>
              <w:left w:val="single" w:sz="4" w:space="0" w:color="auto"/>
              <w:bottom w:val="single" w:sz="4" w:space="0" w:color="auto"/>
              <w:right w:val="single" w:sz="4" w:space="0" w:color="auto"/>
            </w:tcBorders>
            <w:vAlign w:val="center"/>
          </w:tcPr>
          <w:p w14:paraId="5848F1A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016BBB23"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671F6705" w14:textId="77777777" w:rsidTr="00665A03">
        <w:trPr>
          <w:trHeight w:val="1060"/>
        </w:trPr>
        <w:tc>
          <w:tcPr>
            <w:tcW w:w="993" w:type="dxa"/>
            <w:tcBorders>
              <w:top w:val="single" w:sz="4" w:space="0" w:color="auto"/>
              <w:left w:val="single" w:sz="4" w:space="0" w:color="auto"/>
              <w:bottom w:val="single" w:sz="4" w:space="0" w:color="auto"/>
              <w:right w:val="single" w:sz="4" w:space="0" w:color="auto"/>
            </w:tcBorders>
            <w:vAlign w:val="center"/>
          </w:tcPr>
          <w:p w14:paraId="45F908AC"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Итого</w:t>
            </w:r>
          </w:p>
        </w:tc>
        <w:tc>
          <w:tcPr>
            <w:tcW w:w="993" w:type="dxa"/>
            <w:tcBorders>
              <w:top w:val="single" w:sz="4" w:space="0" w:color="auto"/>
              <w:left w:val="single" w:sz="4" w:space="0" w:color="auto"/>
              <w:bottom w:val="single" w:sz="4" w:space="0" w:color="auto"/>
              <w:right w:val="single" w:sz="4" w:space="0" w:color="auto"/>
            </w:tcBorders>
            <w:vAlign w:val="center"/>
          </w:tcPr>
          <w:p w14:paraId="7DCE8CB4" w14:textId="77777777" w:rsidR="000812BB" w:rsidRPr="00EA5F73"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67</w:t>
            </w:r>
          </w:p>
        </w:tc>
        <w:tc>
          <w:tcPr>
            <w:tcW w:w="992" w:type="dxa"/>
            <w:tcBorders>
              <w:top w:val="single" w:sz="4" w:space="0" w:color="auto"/>
              <w:left w:val="single" w:sz="4" w:space="0" w:color="auto"/>
              <w:bottom w:val="single" w:sz="4" w:space="0" w:color="auto"/>
              <w:right w:val="single" w:sz="4" w:space="0" w:color="auto"/>
            </w:tcBorders>
            <w:vAlign w:val="center"/>
          </w:tcPr>
          <w:p w14:paraId="77F8D238" w14:textId="77777777" w:rsidR="000812BB" w:rsidRPr="00EA5F73"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54</w:t>
            </w:r>
          </w:p>
        </w:tc>
        <w:tc>
          <w:tcPr>
            <w:tcW w:w="663" w:type="dxa"/>
            <w:tcBorders>
              <w:top w:val="single" w:sz="4" w:space="0" w:color="auto"/>
              <w:left w:val="single" w:sz="4" w:space="0" w:color="auto"/>
              <w:bottom w:val="single" w:sz="4" w:space="0" w:color="auto"/>
              <w:right w:val="single" w:sz="4" w:space="0" w:color="auto"/>
            </w:tcBorders>
            <w:vAlign w:val="center"/>
          </w:tcPr>
          <w:p w14:paraId="1FA59FDD"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p>
        </w:tc>
        <w:tc>
          <w:tcPr>
            <w:tcW w:w="612" w:type="dxa"/>
            <w:tcBorders>
              <w:top w:val="single" w:sz="4" w:space="0" w:color="auto"/>
              <w:left w:val="single" w:sz="4" w:space="0" w:color="auto"/>
              <w:bottom w:val="single" w:sz="4" w:space="0" w:color="auto"/>
              <w:right w:val="single" w:sz="4" w:space="0" w:color="auto"/>
            </w:tcBorders>
            <w:vAlign w:val="center"/>
          </w:tcPr>
          <w:p w14:paraId="2FF29BF5"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31</w:t>
            </w:r>
          </w:p>
        </w:tc>
        <w:tc>
          <w:tcPr>
            <w:tcW w:w="567" w:type="dxa"/>
            <w:tcBorders>
              <w:top w:val="single" w:sz="4" w:space="0" w:color="auto"/>
              <w:left w:val="single" w:sz="4" w:space="0" w:color="auto"/>
              <w:bottom w:val="single" w:sz="4" w:space="0" w:color="auto"/>
              <w:right w:val="single" w:sz="4" w:space="0" w:color="auto"/>
            </w:tcBorders>
            <w:vAlign w:val="center"/>
          </w:tcPr>
          <w:p w14:paraId="0955C21A"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21</w:t>
            </w:r>
          </w:p>
        </w:tc>
        <w:tc>
          <w:tcPr>
            <w:tcW w:w="663" w:type="dxa"/>
            <w:tcBorders>
              <w:top w:val="single" w:sz="4" w:space="0" w:color="auto"/>
              <w:left w:val="single" w:sz="4" w:space="0" w:color="auto"/>
              <w:bottom w:val="single" w:sz="4" w:space="0" w:color="auto"/>
              <w:right w:val="single" w:sz="4" w:space="0" w:color="auto"/>
            </w:tcBorders>
            <w:vAlign w:val="center"/>
          </w:tcPr>
          <w:p w14:paraId="3A04067C"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7798EE0" w14:textId="77777777" w:rsidR="000812BB" w:rsidRPr="00982439"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3,6</w:t>
            </w:r>
          </w:p>
        </w:tc>
        <w:tc>
          <w:tcPr>
            <w:tcW w:w="1186" w:type="dxa"/>
            <w:tcBorders>
              <w:top w:val="single" w:sz="4" w:space="0" w:color="auto"/>
              <w:left w:val="single" w:sz="4" w:space="0" w:color="auto"/>
              <w:bottom w:val="single" w:sz="4" w:space="0" w:color="auto"/>
              <w:right w:val="single" w:sz="4" w:space="0" w:color="auto"/>
            </w:tcBorders>
            <w:vAlign w:val="center"/>
          </w:tcPr>
          <w:p w14:paraId="1D6AFA53"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61%</w:t>
            </w:r>
          </w:p>
        </w:tc>
        <w:tc>
          <w:tcPr>
            <w:tcW w:w="1791" w:type="dxa"/>
            <w:tcBorders>
              <w:top w:val="single" w:sz="4" w:space="0" w:color="auto"/>
              <w:left w:val="single" w:sz="4" w:space="0" w:color="auto"/>
              <w:bottom w:val="single" w:sz="4" w:space="0" w:color="auto"/>
              <w:right w:val="single" w:sz="4" w:space="0" w:color="auto"/>
            </w:tcBorders>
            <w:vAlign w:val="center"/>
          </w:tcPr>
          <w:p w14:paraId="2C11F88D"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48790E1E" w14:textId="77777777" w:rsidR="000812BB" w:rsidRPr="00A344D2" w:rsidRDefault="000812BB" w:rsidP="00C26416">
            <w:pPr>
              <w:jc w:val="center"/>
              <w:rPr>
                <w:rFonts w:ascii="Times New Roman" w:hAnsi="Times New Roman" w:cs="Times New Roman"/>
                <w:b/>
                <w:bCs/>
                <w:color w:val="000000"/>
                <w:sz w:val="28"/>
                <w:szCs w:val="28"/>
              </w:rPr>
            </w:pPr>
          </w:p>
        </w:tc>
      </w:tr>
      <w:tr w:rsidR="000812BB" w14:paraId="08616254" w14:textId="77777777" w:rsidTr="00665A03">
        <w:trPr>
          <w:trHeight w:val="1060"/>
        </w:trPr>
        <w:tc>
          <w:tcPr>
            <w:tcW w:w="993" w:type="dxa"/>
            <w:tcBorders>
              <w:top w:val="single" w:sz="4" w:space="0" w:color="auto"/>
              <w:left w:val="single" w:sz="4" w:space="0" w:color="auto"/>
              <w:bottom w:val="single" w:sz="4" w:space="0" w:color="auto"/>
              <w:right w:val="single" w:sz="4" w:space="0" w:color="auto"/>
            </w:tcBorders>
            <w:vAlign w:val="center"/>
          </w:tcPr>
          <w:p w14:paraId="3AC007A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10А</w:t>
            </w:r>
          </w:p>
        </w:tc>
        <w:tc>
          <w:tcPr>
            <w:tcW w:w="993" w:type="dxa"/>
            <w:tcBorders>
              <w:top w:val="single" w:sz="4" w:space="0" w:color="auto"/>
              <w:left w:val="single" w:sz="4" w:space="0" w:color="auto"/>
              <w:bottom w:val="single" w:sz="4" w:space="0" w:color="auto"/>
              <w:right w:val="single" w:sz="4" w:space="0" w:color="auto"/>
            </w:tcBorders>
            <w:vAlign w:val="center"/>
          </w:tcPr>
          <w:p w14:paraId="73F26D8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31</w:t>
            </w:r>
          </w:p>
        </w:tc>
        <w:tc>
          <w:tcPr>
            <w:tcW w:w="992" w:type="dxa"/>
            <w:tcBorders>
              <w:top w:val="single" w:sz="4" w:space="0" w:color="auto"/>
              <w:left w:val="single" w:sz="4" w:space="0" w:color="auto"/>
              <w:bottom w:val="single" w:sz="4" w:space="0" w:color="auto"/>
              <w:right w:val="single" w:sz="4" w:space="0" w:color="auto"/>
            </w:tcBorders>
            <w:vAlign w:val="center"/>
          </w:tcPr>
          <w:p w14:paraId="3660C86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26</w:t>
            </w:r>
          </w:p>
        </w:tc>
        <w:tc>
          <w:tcPr>
            <w:tcW w:w="663" w:type="dxa"/>
            <w:tcBorders>
              <w:top w:val="single" w:sz="4" w:space="0" w:color="auto"/>
              <w:left w:val="single" w:sz="4" w:space="0" w:color="auto"/>
              <w:bottom w:val="single" w:sz="4" w:space="0" w:color="auto"/>
              <w:right w:val="single" w:sz="4" w:space="0" w:color="auto"/>
            </w:tcBorders>
            <w:vAlign w:val="center"/>
          </w:tcPr>
          <w:p w14:paraId="39F51B1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612" w:type="dxa"/>
            <w:tcBorders>
              <w:top w:val="single" w:sz="4" w:space="0" w:color="auto"/>
              <w:left w:val="single" w:sz="4" w:space="0" w:color="auto"/>
              <w:bottom w:val="single" w:sz="4" w:space="0" w:color="auto"/>
              <w:right w:val="single" w:sz="4" w:space="0" w:color="auto"/>
            </w:tcBorders>
            <w:vAlign w:val="center"/>
          </w:tcPr>
          <w:p w14:paraId="0B1C3A7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19</w:t>
            </w:r>
          </w:p>
        </w:tc>
        <w:tc>
          <w:tcPr>
            <w:tcW w:w="567" w:type="dxa"/>
            <w:tcBorders>
              <w:top w:val="single" w:sz="4" w:space="0" w:color="auto"/>
              <w:left w:val="single" w:sz="4" w:space="0" w:color="auto"/>
              <w:bottom w:val="single" w:sz="4" w:space="0" w:color="auto"/>
              <w:right w:val="single" w:sz="4" w:space="0" w:color="auto"/>
            </w:tcBorders>
            <w:vAlign w:val="center"/>
          </w:tcPr>
          <w:p w14:paraId="54FC82A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w:t>
            </w:r>
          </w:p>
        </w:tc>
        <w:tc>
          <w:tcPr>
            <w:tcW w:w="663" w:type="dxa"/>
            <w:tcBorders>
              <w:top w:val="single" w:sz="4" w:space="0" w:color="auto"/>
              <w:left w:val="single" w:sz="4" w:space="0" w:color="auto"/>
              <w:bottom w:val="single" w:sz="4" w:space="0" w:color="auto"/>
              <w:right w:val="single" w:sz="4" w:space="0" w:color="auto"/>
            </w:tcBorders>
            <w:vAlign w:val="center"/>
          </w:tcPr>
          <w:p w14:paraId="762E530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6A34437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1186" w:type="dxa"/>
            <w:tcBorders>
              <w:top w:val="single" w:sz="4" w:space="0" w:color="auto"/>
              <w:left w:val="single" w:sz="4" w:space="0" w:color="auto"/>
              <w:bottom w:val="single" w:sz="4" w:space="0" w:color="auto"/>
              <w:right w:val="single" w:sz="4" w:space="0" w:color="auto"/>
            </w:tcBorders>
            <w:vAlign w:val="center"/>
          </w:tcPr>
          <w:p w14:paraId="720D9CF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88%</w:t>
            </w:r>
          </w:p>
        </w:tc>
        <w:tc>
          <w:tcPr>
            <w:tcW w:w="1791" w:type="dxa"/>
            <w:tcBorders>
              <w:top w:val="single" w:sz="4" w:space="0" w:color="auto"/>
              <w:left w:val="single" w:sz="4" w:space="0" w:color="auto"/>
              <w:bottom w:val="single" w:sz="4" w:space="0" w:color="auto"/>
              <w:right w:val="single" w:sz="4" w:space="0" w:color="auto"/>
            </w:tcBorders>
            <w:vAlign w:val="center"/>
          </w:tcPr>
          <w:p w14:paraId="0F4BEDC0"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6EECAACD"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384A5DB9" w14:textId="77777777" w:rsidTr="00665A03">
        <w:trPr>
          <w:trHeight w:val="1060"/>
        </w:trPr>
        <w:tc>
          <w:tcPr>
            <w:tcW w:w="993" w:type="dxa"/>
            <w:tcBorders>
              <w:top w:val="single" w:sz="4" w:space="0" w:color="auto"/>
              <w:left w:val="single" w:sz="4" w:space="0" w:color="auto"/>
              <w:bottom w:val="single" w:sz="4" w:space="0" w:color="auto"/>
              <w:right w:val="single" w:sz="4" w:space="0" w:color="auto"/>
            </w:tcBorders>
            <w:vAlign w:val="center"/>
          </w:tcPr>
          <w:p w14:paraId="1B05DAB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10Б</w:t>
            </w:r>
          </w:p>
        </w:tc>
        <w:tc>
          <w:tcPr>
            <w:tcW w:w="993" w:type="dxa"/>
            <w:tcBorders>
              <w:top w:val="single" w:sz="4" w:space="0" w:color="auto"/>
              <w:left w:val="single" w:sz="4" w:space="0" w:color="auto"/>
              <w:bottom w:val="single" w:sz="4" w:space="0" w:color="auto"/>
              <w:right w:val="single" w:sz="4" w:space="0" w:color="auto"/>
            </w:tcBorders>
            <w:vAlign w:val="center"/>
          </w:tcPr>
          <w:p w14:paraId="4AA3E8FB"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32</w:t>
            </w:r>
          </w:p>
        </w:tc>
        <w:tc>
          <w:tcPr>
            <w:tcW w:w="992" w:type="dxa"/>
            <w:tcBorders>
              <w:top w:val="single" w:sz="4" w:space="0" w:color="auto"/>
              <w:left w:val="single" w:sz="4" w:space="0" w:color="auto"/>
              <w:bottom w:val="single" w:sz="4" w:space="0" w:color="auto"/>
              <w:right w:val="single" w:sz="4" w:space="0" w:color="auto"/>
            </w:tcBorders>
            <w:vAlign w:val="center"/>
          </w:tcPr>
          <w:p w14:paraId="0D2DCAD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24</w:t>
            </w:r>
          </w:p>
        </w:tc>
        <w:tc>
          <w:tcPr>
            <w:tcW w:w="663" w:type="dxa"/>
            <w:tcBorders>
              <w:top w:val="single" w:sz="4" w:space="0" w:color="auto"/>
              <w:left w:val="single" w:sz="4" w:space="0" w:color="auto"/>
              <w:bottom w:val="single" w:sz="4" w:space="0" w:color="auto"/>
              <w:right w:val="single" w:sz="4" w:space="0" w:color="auto"/>
            </w:tcBorders>
            <w:vAlign w:val="center"/>
          </w:tcPr>
          <w:p w14:paraId="30CC466B"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612" w:type="dxa"/>
            <w:tcBorders>
              <w:top w:val="single" w:sz="4" w:space="0" w:color="auto"/>
              <w:left w:val="single" w:sz="4" w:space="0" w:color="auto"/>
              <w:bottom w:val="single" w:sz="4" w:space="0" w:color="auto"/>
              <w:right w:val="single" w:sz="4" w:space="0" w:color="auto"/>
            </w:tcBorders>
            <w:vAlign w:val="center"/>
          </w:tcPr>
          <w:p w14:paraId="27B65150"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13</w:t>
            </w:r>
          </w:p>
        </w:tc>
        <w:tc>
          <w:tcPr>
            <w:tcW w:w="567" w:type="dxa"/>
            <w:tcBorders>
              <w:top w:val="single" w:sz="4" w:space="0" w:color="auto"/>
              <w:left w:val="single" w:sz="4" w:space="0" w:color="auto"/>
              <w:bottom w:val="single" w:sz="4" w:space="0" w:color="auto"/>
              <w:right w:val="single" w:sz="4" w:space="0" w:color="auto"/>
            </w:tcBorders>
            <w:vAlign w:val="center"/>
          </w:tcPr>
          <w:p w14:paraId="185A26C2"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7</w:t>
            </w:r>
          </w:p>
        </w:tc>
        <w:tc>
          <w:tcPr>
            <w:tcW w:w="663" w:type="dxa"/>
            <w:tcBorders>
              <w:top w:val="single" w:sz="4" w:space="0" w:color="auto"/>
              <w:left w:val="single" w:sz="4" w:space="0" w:color="auto"/>
              <w:bottom w:val="single" w:sz="4" w:space="0" w:color="auto"/>
              <w:right w:val="single" w:sz="4" w:space="0" w:color="auto"/>
            </w:tcBorders>
            <w:vAlign w:val="center"/>
          </w:tcPr>
          <w:p w14:paraId="558D98E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42F80C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3,8</w:t>
            </w:r>
          </w:p>
        </w:tc>
        <w:tc>
          <w:tcPr>
            <w:tcW w:w="1186" w:type="dxa"/>
            <w:tcBorders>
              <w:top w:val="single" w:sz="4" w:space="0" w:color="auto"/>
              <w:left w:val="single" w:sz="4" w:space="0" w:color="auto"/>
              <w:bottom w:val="single" w:sz="4" w:space="0" w:color="auto"/>
              <w:right w:val="single" w:sz="4" w:space="0" w:color="auto"/>
            </w:tcBorders>
            <w:vAlign w:val="center"/>
          </w:tcPr>
          <w:p w14:paraId="1D6C283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71%</w:t>
            </w:r>
          </w:p>
        </w:tc>
        <w:tc>
          <w:tcPr>
            <w:tcW w:w="1791" w:type="dxa"/>
            <w:tcBorders>
              <w:top w:val="single" w:sz="4" w:space="0" w:color="auto"/>
              <w:left w:val="single" w:sz="4" w:space="0" w:color="auto"/>
              <w:bottom w:val="single" w:sz="4" w:space="0" w:color="auto"/>
              <w:right w:val="single" w:sz="4" w:space="0" w:color="auto"/>
            </w:tcBorders>
            <w:vAlign w:val="center"/>
          </w:tcPr>
          <w:p w14:paraId="59506CB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7D68CB40"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2D93F282" w14:textId="77777777" w:rsidTr="00665A03">
        <w:trPr>
          <w:trHeight w:val="1060"/>
        </w:trPr>
        <w:tc>
          <w:tcPr>
            <w:tcW w:w="993" w:type="dxa"/>
            <w:tcBorders>
              <w:top w:val="single" w:sz="4" w:space="0" w:color="auto"/>
              <w:left w:val="single" w:sz="4" w:space="0" w:color="auto"/>
              <w:bottom w:val="single" w:sz="4" w:space="0" w:color="auto"/>
              <w:right w:val="single" w:sz="4" w:space="0" w:color="auto"/>
            </w:tcBorders>
            <w:vAlign w:val="center"/>
          </w:tcPr>
          <w:p w14:paraId="17FA4545"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Итого</w:t>
            </w:r>
          </w:p>
        </w:tc>
        <w:tc>
          <w:tcPr>
            <w:tcW w:w="993" w:type="dxa"/>
            <w:tcBorders>
              <w:top w:val="single" w:sz="4" w:space="0" w:color="auto"/>
              <w:left w:val="single" w:sz="4" w:space="0" w:color="auto"/>
              <w:bottom w:val="single" w:sz="4" w:space="0" w:color="auto"/>
              <w:right w:val="single" w:sz="4" w:space="0" w:color="auto"/>
            </w:tcBorders>
            <w:vAlign w:val="center"/>
          </w:tcPr>
          <w:p w14:paraId="77403158" w14:textId="77777777" w:rsidR="000812BB" w:rsidRPr="00EA5F73"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63</w:t>
            </w:r>
          </w:p>
        </w:tc>
        <w:tc>
          <w:tcPr>
            <w:tcW w:w="992" w:type="dxa"/>
            <w:tcBorders>
              <w:top w:val="single" w:sz="4" w:space="0" w:color="auto"/>
              <w:left w:val="single" w:sz="4" w:space="0" w:color="auto"/>
              <w:bottom w:val="single" w:sz="4" w:space="0" w:color="auto"/>
              <w:right w:val="single" w:sz="4" w:space="0" w:color="auto"/>
            </w:tcBorders>
            <w:vAlign w:val="center"/>
          </w:tcPr>
          <w:p w14:paraId="74B1EF88" w14:textId="77777777" w:rsidR="000812BB" w:rsidRPr="00EA5F73"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50</w:t>
            </w:r>
          </w:p>
        </w:tc>
        <w:tc>
          <w:tcPr>
            <w:tcW w:w="663" w:type="dxa"/>
            <w:tcBorders>
              <w:top w:val="single" w:sz="4" w:space="0" w:color="auto"/>
              <w:left w:val="single" w:sz="4" w:space="0" w:color="auto"/>
              <w:bottom w:val="single" w:sz="4" w:space="0" w:color="auto"/>
              <w:right w:val="single" w:sz="4" w:space="0" w:color="auto"/>
            </w:tcBorders>
            <w:vAlign w:val="center"/>
          </w:tcPr>
          <w:p w14:paraId="693F2A44"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8</w:t>
            </w:r>
          </w:p>
        </w:tc>
        <w:tc>
          <w:tcPr>
            <w:tcW w:w="612" w:type="dxa"/>
            <w:tcBorders>
              <w:top w:val="single" w:sz="4" w:space="0" w:color="auto"/>
              <w:left w:val="single" w:sz="4" w:space="0" w:color="auto"/>
              <w:bottom w:val="single" w:sz="4" w:space="0" w:color="auto"/>
              <w:right w:val="single" w:sz="4" w:space="0" w:color="auto"/>
            </w:tcBorders>
            <w:vAlign w:val="center"/>
          </w:tcPr>
          <w:p w14:paraId="37456844"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32</w:t>
            </w:r>
          </w:p>
        </w:tc>
        <w:tc>
          <w:tcPr>
            <w:tcW w:w="567" w:type="dxa"/>
            <w:tcBorders>
              <w:top w:val="single" w:sz="4" w:space="0" w:color="auto"/>
              <w:left w:val="single" w:sz="4" w:space="0" w:color="auto"/>
              <w:bottom w:val="single" w:sz="4" w:space="0" w:color="auto"/>
              <w:right w:val="single" w:sz="4" w:space="0" w:color="auto"/>
            </w:tcBorders>
            <w:vAlign w:val="center"/>
          </w:tcPr>
          <w:p w14:paraId="7CBDD250"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w:t>
            </w:r>
          </w:p>
        </w:tc>
        <w:tc>
          <w:tcPr>
            <w:tcW w:w="663" w:type="dxa"/>
            <w:tcBorders>
              <w:top w:val="single" w:sz="4" w:space="0" w:color="auto"/>
              <w:left w:val="single" w:sz="4" w:space="0" w:color="auto"/>
              <w:bottom w:val="single" w:sz="4" w:space="0" w:color="auto"/>
              <w:right w:val="single" w:sz="4" w:space="0" w:color="auto"/>
            </w:tcBorders>
            <w:vAlign w:val="center"/>
          </w:tcPr>
          <w:p w14:paraId="193A508F"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6D313D69" w14:textId="77777777" w:rsidR="000812BB" w:rsidRPr="00982439"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3,9</w:t>
            </w:r>
          </w:p>
        </w:tc>
        <w:tc>
          <w:tcPr>
            <w:tcW w:w="1186" w:type="dxa"/>
            <w:tcBorders>
              <w:top w:val="single" w:sz="4" w:space="0" w:color="auto"/>
              <w:left w:val="single" w:sz="4" w:space="0" w:color="auto"/>
              <w:bottom w:val="single" w:sz="4" w:space="0" w:color="auto"/>
              <w:right w:val="single" w:sz="4" w:space="0" w:color="auto"/>
            </w:tcBorders>
            <w:vAlign w:val="center"/>
          </w:tcPr>
          <w:p w14:paraId="150DDF95"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80%</w:t>
            </w:r>
          </w:p>
        </w:tc>
        <w:tc>
          <w:tcPr>
            <w:tcW w:w="1791" w:type="dxa"/>
            <w:tcBorders>
              <w:top w:val="single" w:sz="4" w:space="0" w:color="auto"/>
              <w:left w:val="single" w:sz="4" w:space="0" w:color="auto"/>
              <w:bottom w:val="single" w:sz="4" w:space="0" w:color="auto"/>
              <w:right w:val="single" w:sz="4" w:space="0" w:color="auto"/>
            </w:tcBorders>
            <w:vAlign w:val="center"/>
          </w:tcPr>
          <w:p w14:paraId="5047031C"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4F4F3AEA" w14:textId="77777777" w:rsidR="000812BB" w:rsidRPr="00A344D2" w:rsidRDefault="000812BB" w:rsidP="00C26416">
            <w:pPr>
              <w:jc w:val="center"/>
              <w:rPr>
                <w:rFonts w:ascii="Times New Roman" w:hAnsi="Times New Roman" w:cs="Times New Roman"/>
                <w:b/>
                <w:bCs/>
                <w:color w:val="000000"/>
                <w:sz w:val="28"/>
                <w:szCs w:val="28"/>
              </w:rPr>
            </w:pPr>
          </w:p>
        </w:tc>
      </w:tr>
    </w:tbl>
    <w:p w14:paraId="1FCB345A" w14:textId="77777777" w:rsidR="000812BB" w:rsidRDefault="000812BB" w:rsidP="000C4F91">
      <w:pPr>
        <w:jc w:val="both"/>
        <w:rPr>
          <w:rFonts w:ascii="Times New Roman" w:hAnsi="Times New Roman" w:cs="Times New Roman"/>
          <w:b/>
          <w:bCs/>
          <w:sz w:val="24"/>
          <w:szCs w:val="24"/>
        </w:rPr>
      </w:pPr>
    </w:p>
    <w:tbl>
      <w:tblPr>
        <w:tblW w:w="1151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022"/>
        <w:gridCol w:w="1322"/>
        <w:gridCol w:w="646"/>
        <w:gridCol w:w="945"/>
        <w:gridCol w:w="599"/>
        <w:gridCol w:w="646"/>
        <w:gridCol w:w="837"/>
        <w:gridCol w:w="1186"/>
        <w:gridCol w:w="1730"/>
        <w:gridCol w:w="1446"/>
      </w:tblGrid>
      <w:tr w:rsidR="000812BB" w14:paraId="2CC178A5"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1A43357"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Класс</w:t>
            </w:r>
          </w:p>
        </w:tc>
        <w:tc>
          <w:tcPr>
            <w:tcW w:w="102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35277DC"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По списку</w:t>
            </w:r>
          </w:p>
        </w:tc>
        <w:tc>
          <w:tcPr>
            <w:tcW w:w="132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DCCF1F0"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Писали</w:t>
            </w:r>
          </w:p>
        </w:tc>
        <w:tc>
          <w:tcPr>
            <w:tcW w:w="6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A6A54D0"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«5»</w:t>
            </w:r>
          </w:p>
        </w:tc>
        <w:tc>
          <w:tcPr>
            <w:tcW w:w="94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C44741F"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«4»</w:t>
            </w:r>
          </w:p>
        </w:tc>
        <w:tc>
          <w:tcPr>
            <w:tcW w:w="59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927AAD1"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«3»</w:t>
            </w:r>
          </w:p>
        </w:tc>
        <w:tc>
          <w:tcPr>
            <w:tcW w:w="6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1D100CD"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«2»</w:t>
            </w:r>
          </w:p>
        </w:tc>
        <w:tc>
          <w:tcPr>
            <w:tcW w:w="83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A18691A"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Ср. балл</w:t>
            </w:r>
          </w:p>
        </w:tc>
        <w:tc>
          <w:tcPr>
            <w:tcW w:w="118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584DFDE"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Качество</w:t>
            </w:r>
          </w:p>
          <w:p w14:paraId="758D14D2"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знаний</w:t>
            </w:r>
          </w:p>
        </w:tc>
        <w:tc>
          <w:tcPr>
            <w:tcW w:w="173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064BFF0"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Успеваемость</w:t>
            </w:r>
          </w:p>
        </w:tc>
        <w:tc>
          <w:tcPr>
            <w:tcW w:w="144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4243991"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ФИО учителя</w:t>
            </w:r>
          </w:p>
        </w:tc>
      </w:tr>
      <w:tr w:rsidR="000812BB" w14:paraId="2E59D99B"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153E2D4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11А</w:t>
            </w:r>
          </w:p>
        </w:tc>
        <w:tc>
          <w:tcPr>
            <w:tcW w:w="1022" w:type="dxa"/>
            <w:tcBorders>
              <w:top w:val="single" w:sz="4" w:space="0" w:color="auto"/>
              <w:left w:val="single" w:sz="4" w:space="0" w:color="auto"/>
              <w:bottom w:val="single" w:sz="4" w:space="0" w:color="auto"/>
              <w:right w:val="single" w:sz="4" w:space="0" w:color="auto"/>
            </w:tcBorders>
            <w:vAlign w:val="center"/>
          </w:tcPr>
          <w:p w14:paraId="0D5BE6B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30</w:t>
            </w:r>
          </w:p>
        </w:tc>
        <w:tc>
          <w:tcPr>
            <w:tcW w:w="1322" w:type="dxa"/>
            <w:tcBorders>
              <w:top w:val="single" w:sz="4" w:space="0" w:color="auto"/>
              <w:left w:val="single" w:sz="4" w:space="0" w:color="auto"/>
              <w:bottom w:val="single" w:sz="4" w:space="0" w:color="auto"/>
              <w:right w:val="single" w:sz="4" w:space="0" w:color="auto"/>
            </w:tcBorders>
            <w:vAlign w:val="center"/>
          </w:tcPr>
          <w:p w14:paraId="19AFDAB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22</w:t>
            </w:r>
          </w:p>
        </w:tc>
        <w:tc>
          <w:tcPr>
            <w:tcW w:w="646" w:type="dxa"/>
            <w:tcBorders>
              <w:top w:val="single" w:sz="4" w:space="0" w:color="auto"/>
              <w:left w:val="single" w:sz="4" w:space="0" w:color="auto"/>
              <w:bottom w:val="single" w:sz="4" w:space="0" w:color="auto"/>
              <w:right w:val="single" w:sz="4" w:space="0" w:color="auto"/>
            </w:tcBorders>
            <w:vAlign w:val="center"/>
          </w:tcPr>
          <w:p w14:paraId="0A669A9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w:t>
            </w:r>
          </w:p>
        </w:tc>
        <w:tc>
          <w:tcPr>
            <w:tcW w:w="945" w:type="dxa"/>
            <w:tcBorders>
              <w:top w:val="single" w:sz="4" w:space="0" w:color="auto"/>
              <w:left w:val="single" w:sz="4" w:space="0" w:color="auto"/>
              <w:bottom w:val="single" w:sz="4" w:space="0" w:color="auto"/>
              <w:right w:val="single" w:sz="4" w:space="0" w:color="auto"/>
            </w:tcBorders>
            <w:vAlign w:val="center"/>
          </w:tcPr>
          <w:p w14:paraId="1D44585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16</w:t>
            </w:r>
          </w:p>
        </w:tc>
        <w:tc>
          <w:tcPr>
            <w:tcW w:w="599" w:type="dxa"/>
            <w:tcBorders>
              <w:top w:val="single" w:sz="4" w:space="0" w:color="auto"/>
              <w:left w:val="single" w:sz="4" w:space="0" w:color="auto"/>
              <w:bottom w:val="single" w:sz="4" w:space="0" w:color="auto"/>
              <w:right w:val="single" w:sz="4" w:space="0" w:color="auto"/>
            </w:tcBorders>
            <w:vAlign w:val="center"/>
          </w:tcPr>
          <w:p w14:paraId="61FE974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tcPr>
          <w:p w14:paraId="7EFED1D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37" w:type="dxa"/>
            <w:tcBorders>
              <w:top w:val="single" w:sz="4" w:space="0" w:color="auto"/>
              <w:left w:val="single" w:sz="4" w:space="0" w:color="auto"/>
              <w:bottom w:val="single" w:sz="4" w:space="0" w:color="auto"/>
              <w:right w:val="single" w:sz="4" w:space="0" w:color="auto"/>
            </w:tcBorders>
            <w:vAlign w:val="center"/>
          </w:tcPr>
          <w:p w14:paraId="10C5FF4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1186" w:type="dxa"/>
            <w:tcBorders>
              <w:top w:val="single" w:sz="4" w:space="0" w:color="auto"/>
              <w:left w:val="single" w:sz="4" w:space="0" w:color="auto"/>
              <w:bottom w:val="single" w:sz="4" w:space="0" w:color="auto"/>
              <w:right w:val="single" w:sz="4" w:space="0" w:color="auto"/>
            </w:tcBorders>
            <w:vAlign w:val="center"/>
          </w:tcPr>
          <w:p w14:paraId="16DF012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86%</w:t>
            </w:r>
          </w:p>
        </w:tc>
        <w:tc>
          <w:tcPr>
            <w:tcW w:w="1730" w:type="dxa"/>
            <w:tcBorders>
              <w:top w:val="single" w:sz="4" w:space="0" w:color="auto"/>
              <w:left w:val="single" w:sz="4" w:space="0" w:color="auto"/>
              <w:bottom w:val="single" w:sz="4" w:space="0" w:color="auto"/>
              <w:right w:val="single" w:sz="4" w:space="0" w:color="auto"/>
            </w:tcBorders>
            <w:vAlign w:val="center"/>
          </w:tcPr>
          <w:p w14:paraId="043C6ED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1D750BFE"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54F209DC"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47FDC9F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11Б</w:t>
            </w:r>
          </w:p>
        </w:tc>
        <w:tc>
          <w:tcPr>
            <w:tcW w:w="1022" w:type="dxa"/>
            <w:tcBorders>
              <w:top w:val="single" w:sz="4" w:space="0" w:color="auto"/>
              <w:left w:val="single" w:sz="4" w:space="0" w:color="auto"/>
              <w:bottom w:val="single" w:sz="4" w:space="0" w:color="auto"/>
              <w:right w:val="single" w:sz="4" w:space="0" w:color="auto"/>
            </w:tcBorders>
            <w:vAlign w:val="center"/>
          </w:tcPr>
          <w:p w14:paraId="6E3A5E4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30</w:t>
            </w:r>
          </w:p>
        </w:tc>
        <w:tc>
          <w:tcPr>
            <w:tcW w:w="1322" w:type="dxa"/>
            <w:tcBorders>
              <w:top w:val="single" w:sz="4" w:space="0" w:color="auto"/>
              <w:left w:val="single" w:sz="4" w:space="0" w:color="auto"/>
              <w:bottom w:val="single" w:sz="4" w:space="0" w:color="auto"/>
              <w:right w:val="single" w:sz="4" w:space="0" w:color="auto"/>
            </w:tcBorders>
            <w:vAlign w:val="center"/>
          </w:tcPr>
          <w:p w14:paraId="503F973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23</w:t>
            </w:r>
          </w:p>
        </w:tc>
        <w:tc>
          <w:tcPr>
            <w:tcW w:w="646" w:type="dxa"/>
            <w:tcBorders>
              <w:top w:val="single" w:sz="4" w:space="0" w:color="auto"/>
              <w:left w:val="single" w:sz="4" w:space="0" w:color="auto"/>
              <w:bottom w:val="single" w:sz="4" w:space="0" w:color="auto"/>
              <w:right w:val="single" w:sz="4" w:space="0" w:color="auto"/>
            </w:tcBorders>
            <w:vAlign w:val="center"/>
          </w:tcPr>
          <w:p w14:paraId="3298251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945" w:type="dxa"/>
            <w:tcBorders>
              <w:top w:val="single" w:sz="4" w:space="0" w:color="auto"/>
              <w:left w:val="single" w:sz="4" w:space="0" w:color="auto"/>
              <w:bottom w:val="single" w:sz="4" w:space="0" w:color="auto"/>
              <w:right w:val="single" w:sz="4" w:space="0" w:color="auto"/>
            </w:tcBorders>
            <w:vAlign w:val="center"/>
          </w:tcPr>
          <w:p w14:paraId="11D2D71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18</w:t>
            </w:r>
          </w:p>
        </w:tc>
        <w:tc>
          <w:tcPr>
            <w:tcW w:w="599" w:type="dxa"/>
            <w:tcBorders>
              <w:top w:val="single" w:sz="4" w:space="0" w:color="auto"/>
              <w:left w:val="single" w:sz="4" w:space="0" w:color="auto"/>
              <w:bottom w:val="single" w:sz="4" w:space="0" w:color="auto"/>
              <w:right w:val="single" w:sz="4" w:space="0" w:color="auto"/>
            </w:tcBorders>
            <w:vAlign w:val="center"/>
          </w:tcPr>
          <w:p w14:paraId="609265F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5</w:t>
            </w:r>
          </w:p>
        </w:tc>
        <w:tc>
          <w:tcPr>
            <w:tcW w:w="646" w:type="dxa"/>
            <w:tcBorders>
              <w:top w:val="single" w:sz="4" w:space="0" w:color="auto"/>
              <w:left w:val="single" w:sz="4" w:space="0" w:color="auto"/>
              <w:bottom w:val="single" w:sz="4" w:space="0" w:color="auto"/>
              <w:right w:val="single" w:sz="4" w:space="0" w:color="auto"/>
            </w:tcBorders>
            <w:vAlign w:val="center"/>
          </w:tcPr>
          <w:p w14:paraId="6B5FBCE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37" w:type="dxa"/>
            <w:tcBorders>
              <w:top w:val="single" w:sz="4" w:space="0" w:color="auto"/>
              <w:left w:val="single" w:sz="4" w:space="0" w:color="auto"/>
              <w:bottom w:val="single" w:sz="4" w:space="0" w:color="auto"/>
              <w:right w:val="single" w:sz="4" w:space="0" w:color="auto"/>
            </w:tcBorders>
            <w:vAlign w:val="center"/>
          </w:tcPr>
          <w:p w14:paraId="52DEDEE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3,8</w:t>
            </w:r>
          </w:p>
        </w:tc>
        <w:tc>
          <w:tcPr>
            <w:tcW w:w="1186" w:type="dxa"/>
            <w:tcBorders>
              <w:top w:val="single" w:sz="4" w:space="0" w:color="auto"/>
              <w:left w:val="single" w:sz="4" w:space="0" w:color="auto"/>
              <w:bottom w:val="single" w:sz="4" w:space="0" w:color="auto"/>
              <w:right w:val="single" w:sz="4" w:space="0" w:color="auto"/>
            </w:tcBorders>
            <w:vAlign w:val="center"/>
          </w:tcPr>
          <w:p w14:paraId="4B194C6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78%</w:t>
            </w:r>
          </w:p>
        </w:tc>
        <w:tc>
          <w:tcPr>
            <w:tcW w:w="1730" w:type="dxa"/>
            <w:tcBorders>
              <w:top w:val="single" w:sz="4" w:space="0" w:color="auto"/>
              <w:left w:val="single" w:sz="4" w:space="0" w:color="auto"/>
              <w:bottom w:val="single" w:sz="4" w:space="0" w:color="auto"/>
              <w:right w:val="single" w:sz="4" w:space="0" w:color="auto"/>
            </w:tcBorders>
            <w:vAlign w:val="center"/>
          </w:tcPr>
          <w:p w14:paraId="2495167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68C71AF"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Ротт</w:t>
            </w:r>
            <w:proofErr w:type="spellEnd"/>
            <w:r w:rsidRPr="00384478">
              <w:rPr>
                <w:rFonts w:ascii="Times New Roman" w:hAnsi="Times New Roman" w:cs="Times New Roman"/>
                <w:color w:val="000000"/>
                <w:sz w:val="28"/>
                <w:szCs w:val="28"/>
              </w:rPr>
              <w:t xml:space="preserve"> Е.А.</w:t>
            </w:r>
          </w:p>
        </w:tc>
      </w:tr>
      <w:tr w:rsidR="000812BB" w14:paraId="7CFFACC7"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64711B1B"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Итого</w:t>
            </w:r>
          </w:p>
        </w:tc>
        <w:tc>
          <w:tcPr>
            <w:tcW w:w="1022" w:type="dxa"/>
            <w:tcBorders>
              <w:top w:val="single" w:sz="4" w:space="0" w:color="auto"/>
              <w:left w:val="single" w:sz="4" w:space="0" w:color="auto"/>
              <w:bottom w:val="single" w:sz="4" w:space="0" w:color="auto"/>
              <w:right w:val="single" w:sz="4" w:space="0" w:color="auto"/>
            </w:tcBorders>
            <w:vAlign w:val="center"/>
          </w:tcPr>
          <w:p w14:paraId="6229C102" w14:textId="77777777" w:rsidR="000812BB" w:rsidRPr="00EA5F73"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60</w:t>
            </w:r>
          </w:p>
        </w:tc>
        <w:tc>
          <w:tcPr>
            <w:tcW w:w="1322" w:type="dxa"/>
            <w:tcBorders>
              <w:top w:val="single" w:sz="4" w:space="0" w:color="auto"/>
              <w:left w:val="single" w:sz="4" w:space="0" w:color="auto"/>
              <w:bottom w:val="single" w:sz="4" w:space="0" w:color="auto"/>
              <w:right w:val="single" w:sz="4" w:space="0" w:color="auto"/>
            </w:tcBorders>
            <w:vAlign w:val="center"/>
          </w:tcPr>
          <w:p w14:paraId="76DE60A2" w14:textId="77777777" w:rsidR="000812BB" w:rsidRPr="00EA5F73"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45</w:t>
            </w:r>
          </w:p>
        </w:tc>
        <w:tc>
          <w:tcPr>
            <w:tcW w:w="646" w:type="dxa"/>
            <w:tcBorders>
              <w:top w:val="single" w:sz="4" w:space="0" w:color="auto"/>
              <w:left w:val="single" w:sz="4" w:space="0" w:color="auto"/>
              <w:bottom w:val="single" w:sz="4" w:space="0" w:color="auto"/>
              <w:right w:val="single" w:sz="4" w:space="0" w:color="auto"/>
            </w:tcBorders>
            <w:vAlign w:val="center"/>
          </w:tcPr>
          <w:p w14:paraId="4C2E312B"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p>
        </w:tc>
        <w:tc>
          <w:tcPr>
            <w:tcW w:w="945" w:type="dxa"/>
            <w:tcBorders>
              <w:top w:val="single" w:sz="4" w:space="0" w:color="auto"/>
              <w:left w:val="single" w:sz="4" w:space="0" w:color="auto"/>
              <w:bottom w:val="single" w:sz="4" w:space="0" w:color="auto"/>
              <w:right w:val="single" w:sz="4" w:space="0" w:color="auto"/>
            </w:tcBorders>
            <w:vAlign w:val="center"/>
          </w:tcPr>
          <w:p w14:paraId="23212473"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34</w:t>
            </w:r>
          </w:p>
        </w:tc>
        <w:tc>
          <w:tcPr>
            <w:tcW w:w="599" w:type="dxa"/>
            <w:tcBorders>
              <w:top w:val="single" w:sz="4" w:space="0" w:color="auto"/>
              <w:left w:val="single" w:sz="4" w:space="0" w:color="auto"/>
              <w:bottom w:val="single" w:sz="4" w:space="0" w:color="auto"/>
              <w:right w:val="single" w:sz="4" w:space="0" w:color="auto"/>
            </w:tcBorders>
            <w:vAlign w:val="center"/>
          </w:tcPr>
          <w:p w14:paraId="498023D9"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8</w:t>
            </w:r>
          </w:p>
        </w:tc>
        <w:tc>
          <w:tcPr>
            <w:tcW w:w="646" w:type="dxa"/>
            <w:tcBorders>
              <w:top w:val="single" w:sz="4" w:space="0" w:color="auto"/>
              <w:left w:val="single" w:sz="4" w:space="0" w:color="auto"/>
              <w:bottom w:val="single" w:sz="4" w:space="0" w:color="auto"/>
              <w:right w:val="single" w:sz="4" w:space="0" w:color="auto"/>
            </w:tcBorders>
            <w:vAlign w:val="center"/>
          </w:tcPr>
          <w:p w14:paraId="53EC0E07"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tc>
        <w:tc>
          <w:tcPr>
            <w:tcW w:w="837" w:type="dxa"/>
            <w:tcBorders>
              <w:top w:val="single" w:sz="4" w:space="0" w:color="auto"/>
              <w:left w:val="single" w:sz="4" w:space="0" w:color="auto"/>
              <w:bottom w:val="single" w:sz="4" w:space="0" w:color="auto"/>
              <w:right w:val="single" w:sz="4" w:space="0" w:color="auto"/>
            </w:tcBorders>
            <w:vAlign w:val="center"/>
          </w:tcPr>
          <w:p w14:paraId="21E3065A" w14:textId="77777777" w:rsidR="000812BB" w:rsidRPr="00982439"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3,9</w:t>
            </w:r>
          </w:p>
        </w:tc>
        <w:tc>
          <w:tcPr>
            <w:tcW w:w="1186" w:type="dxa"/>
            <w:tcBorders>
              <w:top w:val="single" w:sz="4" w:space="0" w:color="auto"/>
              <w:left w:val="single" w:sz="4" w:space="0" w:color="auto"/>
              <w:bottom w:val="single" w:sz="4" w:space="0" w:color="auto"/>
              <w:right w:val="single" w:sz="4" w:space="0" w:color="auto"/>
            </w:tcBorders>
            <w:vAlign w:val="center"/>
          </w:tcPr>
          <w:p w14:paraId="1D775C13"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82%</w:t>
            </w:r>
          </w:p>
        </w:tc>
        <w:tc>
          <w:tcPr>
            <w:tcW w:w="1730" w:type="dxa"/>
            <w:tcBorders>
              <w:top w:val="single" w:sz="4" w:space="0" w:color="auto"/>
              <w:left w:val="single" w:sz="4" w:space="0" w:color="auto"/>
              <w:bottom w:val="single" w:sz="4" w:space="0" w:color="auto"/>
              <w:right w:val="single" w:sz="4" w:space="0" w:color="auto"/>
            </w:tcBorders>
            <w:vAlign w:val="center"/>
          </w:tcPr>
          <w:p w14:paraId="07141348" w14:textId="77777777" w:rsidR="000812BB" w:rsidRPr="00A344D2"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2834647C" w14:textId="77777777" w:rsidR="000812BB" w:rsidRPr="00A344D2" w:rsidRDefault="000812BB" w:rsidP="00C26416">
            <w:pPr>
              <w:jc w:val="center"/>
              <w:rPr>
                <w:rFonts w:ascii="Times New Roman" w:hAnsi="Times New Roman" w:cs="Times New Roman"/>
                <w:b/>
                <w:bCs/>
                <w:color w:val="000000"/>
                <w:sz w:val="28"/>
                <w:szCs w:val="28"/>
              </w:rPr>
            </w:pPr>
          </w:p>
        </w:tc>
      </w:tr>
    </w:tbl>
    <w:p w14:paraId="77945649" w14:textId="77777777" w:rsidR="000812BB" w:rsidRPr="00063858" w:rsidRDefault="000812BB" w:rsidP="00063858">
      <w:pPr>
        <w:jc w:val="both"/>
        <w:rPr>
          <w:rFonts w:ascii="Times New Roman" w:hAnsi="Times New Roman" w:cs="Times New Roman"/>
          <w:b/>
          <w:bCs/>
          <w:sz w:val="24"/>
          <w:szCs w:val="24"/>
        </w:rPr>
      </w:pPr>
      <w:r>
        <w:rPr>
          <w:rFonts w:ascii="Times New Roman" w:hAnsi="Times New Roman" w:cs="Times New Roman"/>
          <w:b/>
          <w:bCs/>
          <w:sz w:val="24"/>
          <w:szCs w:val="24"/>
        </w:rPr>
        <w:t>ХИМИЯ</w:t>
      </w: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5"/>
        <w:gridCol w:w="1088"/>
        <w:gridCol w:w="613"/>
        <w:gridCol w:w="802"/>
        <w:gridCol w:w="565"/>
        <w:gridCol w:w="613"/>
        <w:gridCol w:w="808"/>
        <w:gridCol w:w="1186"/>
        <w:gridCol w:w="1129"/>
        <w:gridCol w:w="1984"/>
      </w:tblGrid>
      <w:tr w:rsidR="000812BB" w14:paraId="48A52B38"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0BF2270"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Класс</w:t>
            </w:r>
          </w:p>
        </w:tc>
        <w:tc>
          <w:tcPr>
            <w:tcW w:w="113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F98D62B"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По списку</w:t>
            </w:r>
          </w:p>
        </w:tc>
        <w:tc>
          <w:tcPr>
            <w:tcW w:w="108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55CDAED"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Писали</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647B5DB"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«5»</w:t>
            </w:r>
          </w:p>
        </w:tc>
        <w:tc>
          <w:tcPr>
            <w:tcW w:w="80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8183A80"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«4»</w:t>
            </w:r>
          </w:p>
        </w:tc>
        <w:tc>
          <w:tcPr>
            <w:tcW w:w="56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488ECDC"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«3»</w:t>
            </w:r>
          </w:p>
        </w:tc>
        <w:tc>
          <w:tcPr>
            <w:tcW w:w="61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3F37BC7"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«2»</w:t>
            </w:r>
          </w:p>
        </w:tc>
        <w:tc>
          <w:tcPr>
            <w:tcW w:w="80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EE0628D"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Ср. балл</w:t>
            </w:r>
          </w:p>
        </w:tc>
        <w:tc>
          <w:tcPr>
            <w:tcW w:w="118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1318C39"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Качество</w:t>
            </w:r>
          </w:p>
          <w:p w14:paraId="04DD27C0"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знаний</w:t>
            </w:r>
          </w:p>
        </w:tc>
        <w:tc>
          <w:tcPr>
            <w:tcW w:w="112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34A9757"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Успеваемость</w:t>
            </w:r>
          </w:p>
        </w:tc>
        <w:tc>
          <w:tcPr>
            <w:tcW w:w="198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F9CACFC"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ФИО учителя</w:t>
            </w:r>
          </w:p>
        </w:tc>
      </w:tr>
      <w:tr w:rsidR="000812BB" w14:paraId="2FDD7400"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0377DDD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8А</w:t>
            </w:r>
          </w:p>
        </w:tc>
        <w:tc>
          <w:tcPr>
            <w:tcW w:w="1135" w:type="dxa"/>
            <w:tcBorders>
              <w:top w:val="single" w:sz="4" w:space="0" w:color="auto"/>
              <w:left w:val="single" w:sz="4" w:space="0" w:color="auto"/>
              <w:bottom w:val="single" w:sz="4" w:space="0" w:color="auto"/>
              <w:right w:val="single" w:sz="4" w:space="0" w:color="auto"/>
            </w:tcBorders>
            <w:vAlign w:val="center"/>
          </w:tcPr>
          <w:p w14:paraId="2887049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32</w:t>
            </w:r>
          </w:p>
        </w:tc>
        <w:tc>
          <w:tcPr>
            <w:tcW w:w="1088" w:type="dxa"/>
            <w:tcBorders>
              <w:top w:val="single" w:sz="4" w:space="0" w:color="auto"/>
              <w:left w:val="single" w:sz="4" w:space="0" w:color="auto"/>
              <w:bottom w:val="single" w:sz="4" w:space="0" w:color="auto"/>
              <w:right w:val="single" w:sz="4" w:space="0" w:color="auto"/>
            </w:tcBorders>
            <w:vAlign w:val="center"/>
          </w:tcPr>
          <w:p w14:paraId="5EC7A2C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28</w:t>
            </w:r>
          </w:p>
        </w:tc>
        <w:tc>
          <w:tcPr>
            <w:tcW w:w="613" w:type="dxa"/>
            <w:tcBorders>
              <w:top w:val="single" w:sz="4" w:space="0" w:color="auto"/>
              <w:left w:val="single" w:sz="4" w:space="0" w:color="auto"/>
              <w:bottom w:val="single" w:sz="4" w:space="0" w:color="auto"/>
              <w:right w:val="single" w:sz="4" w:space="0" w:color="auto"/>
            </w:tcBorders>
            <w:vAlign w:val="center"/>
          </w:tcPr>
          <w:p w14:paraId="2BBD175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w:t>
            </w:r>
          </w:p>
        </w:tc>
        <w:tc>
          <w:tcPr>
            <w:tcW w:w="802" w:type="dxa"/>
            <w:tcBorders>
              <w:top w:val="single" w:sz="4" w:space="0" w:color="auto"/>
              <w:left w:val="single" w:sz="4" w:space="0" w:color="auto"/>
              <w:bottom w:val="single" w:sz="4" w:space="0" w:color="auto"/>
              <w:right w:val="single" w:sz="4" w:space="0" w:color="auto"/>
            </w:tcBorders>
            <w:vAlign w:val="center"/>
          </w:tcPr>
          <w:p w14:paraId="10355D6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13</w:t>
            </w:r>
          </w:p>
        </w:tc>
        <w:tc>
          <w:tcPr>
            <w:tcW w:w="565" w:type="dxa"/>
            <w:tcBorders>
              <w:top w:val="single" w:sz="4" w:space="0" w:color="auto"/>
              <w:left w:val="single" w:sz="4" w:space="0" w:color="auto"/>
              <w:bottom w:val="single" w:sz="4" w:space="0" w:color="auto"/>
              <w:right w:val="single" w:sz="4" w:space="0" w:color="auto"/>
            </w:tcBorders>
            <w:vAlign w:val="center"/>
          </w:tcPr>
          <w:p w14:paraId="6A4C97A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7</w:t>
            </w:r>
          </w:p>
        </w:tc>
        <w:tc>
          <w:tcPr>
            <w:tcW w:w="613" w:type="dxa"/>
            <w:tcBorders>
              <w:top w:val="single" w:sz="4" w:space="0" w:color="auto"/>
              <w:left w:val="single" w:sz="4" w:space="0" w:color="auto"/>
              <w:bottom w:val="single" w:sz="4" w:space="0" w:color="auto"/>
              <w:right w:val="single" w:sz="4" w:space="0" w:color="auto"/>
            </w:tcBorders>
            <w:vAlign w:val="center"/>
          </w:tcPr>
          <w:p w14:paraId="1763933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08" w:type="dxa"/>
            <w:tcBorders>
              <w:top w:val="single" w:sz="4" w:space="0" w:color="auto"/>
              <w:left w:val="single" w:sz="4" w:space="0" w:color="auto"/>
              <w:bottom w:val="single" w:sz="4" w:space="0" w:color="auto"/>
              <w:right w:val="single" w:sz="4" w:space="0" w:color="auto"/>
            </w:tcBorders>
            <w:vAlign w:val="center"/>
          </w:tcPr>
          <w:p w14:paraId="6213E79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1186" w:type="dxa"/>
            <w:tcBorders>
              <w:top w:val="single" w:sz="4" w:space="0" w:color="auto"/>
              <w:left w:val="single" w:sz="4" w:space="0" w:color="auto"/>
              <w:bottom w:val="single" w:sz="4" w:space="0" w:color="auto"/>
              <w:right w:val="single" w:sz="4" w:space="0" w:color="auto"/>
            </w:tcBorders>
            <w:vAlign w:val="center"/>
          </w:tcPr>
          <w:p w14:paraId="30A79B2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75%</w:t>
            </w:r>
          </w:p>
        </w:tc>
        <w:tc>
          <w:tcPr>
            <w:tcW w:w="1129" w:type="dxa"/>
            <w:tcBorders>
              <w:top w:val="single" w:sz="4" w:space="0" w:color="auto"/>
              <w:left w:val="single" w:sz="4" w:space="0" w:color="auto"/>
              <w:bottom w:val="single" w:sz="4" w:space="0" w:color="auto"/>
              <w:right w:val="single" w:sz="4" w:space="0" w:color="auto"/>
            </w:tcBorders>
            <w:vAlign w:val="center"/>
          </w:tcPr>
          <w:p w14:paraId="28F86CE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984" w:type="dxa"/>
            <w:tcBorders>
              <w:top w:val="single" w:sz="4" w:space="0" w:color="auto"/>
              <w:left w:val="single" w:sz="4" w:space="0" w:color="auto"/>
              <w:bottom w:val="single" w:sz="4" w:space="0" w:color="auto"/>
              <w:right w:val="single" w:sz="4" w:space="0" w:color="auto"/>
            </w:tcBorders>
            <w:vAlign w:val="center"/>
          </w:tcPr>
          <w:p w14:paraId="5D76C12B"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6ECF01FE"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5DB7F49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8Б</w:t>
            </w:r>
          </w:p>
        </w:tc>
        <w:tc>
          <w:tcPr>
            <w:tcW w:w="1135" w:type="dxa"/>
            <w:tcBorders>
              <w:top w:val="single" w:sz="4" w:space="0" w:color="auto"/>
              <w:left w:val="single" w:sz="4" w:space="0" w:color="auto"/>
              <w:bottom w:val="single" w:sz="4" w:space="0" w:color="auto"/>
              <w:right w:val="single" w:sz="4" w:space="0" w:color="auto"/>
            </w:tcBorders>
            <w:vAlign w:val="center"/>
          </w:tcPr>
          <w:p w14:paraId="753062A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27</w:t>
            </w:r>
          </w:p>
        </w:tc>
        <w:tc>
          <w:tcPr>
            <w:tcW w:w="1088" w:type="dxa"/>
            <w:tcBorders>
              <w:top w:val="single" w:sz="4" w:space="0" w:color="auto"/>
              <w:left w:val="single" w:sz="4" w:space="0" w:color="auto"/>
              <w:bottom w:val="single" w:sz="4" w:space="0" w:color="auto"/>
              <w:right w:val="single" w:sz="4" w:space="0" w:color="auto"/>
            </w:tcBorders>
            <w:vAlign w:val="center"/>
          </w:tcPr>
          <w:p w14:paraId="5C46B52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23</w:t>
            </w:r>
          </w:p>
        </w:tc>
        <w:tc>
          <w:tcPr>
            <w:tcW w:w="613" w:type="dxa"/>
            <w:tcBorders>
              <w:top w:val="single" w:sz="4" w:space="0" w:color="auto"/>
              <w:left w:val="single" w:sz="4" w:space="0" w:color="auto"/>
              <w:bottom w:val="single" w:sz="4" w:space="0" w:color="auto"/>
              <w:right w:val="single" w:sz="4" w:space="0" w:color="auto"/>
            </w:tcBorders>
            <w:vAlign w:val="center"/>
          </w:tcPr>
          <w:p w14:paraId="1F9FA00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w:t>
            </w:r>
          </w:p>
        </w:tc>
        <w:tc>
          <w:tcPr>
            <w:tcW w:w="802" w:type="dxa"/>
            <w:tcBorders>
              <w:top w:val="single" w:sz="4" w:space="0" w:color="auto"/>
              <w:left w:val="single" w:sz="4" w:space="0" w:color="auto"/>
              <w:bottom w:val="single" w:sz="4" w:space="0" w:color="auto"/>
              <w:right w:val="single" w:sz="4" w:space="0" w:color="auto"/>
            </w:tcBorders>
            <w:vAlign w:val="center"/>
          </w:tcPr>
          <w:p w14:paraId="49CA519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w:t>
            </w:r>
          </w:p>
        </w:tc>
        <w:tc>
          <w:tcPr>
            <w:tcW w:w="565" w:type="dxa"/>
            <w:tcBorders>
              <w:top w:val="single" w:sz="4" w:space="0" w:color="auto"/>
              <w:left w:val="single" w:sz="4" w:space="0" w:color="auto"/>
              <w:bottom w:val="single" w:sz="4" w:space="0" w:color="auto"/>
              <w:right w:val="single" w:sz="4" w:space="0" w:color="auto"/>
            </w:tcBorders>
            <w:vAlign w:val="center"/>
          </w:tcPr>
          <w:p w14:paraId="71A8875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13</w:t>
            </w:r>
          </w:p>
        </w:tc>
        <w:tc>
          <w:tcPr>
            <w:tcW w:w="613" w:type="dxa"/>
            <w:tcBorders>
              <w:top w:val="single" w:sz="4" w:space="0" w:color="auto"/>
              <w:left w:val="single" w:sz="4" w:space="0" w:color="auto"/>
              <w:bottom w:val="single" w:sz="4" w:space="0" w:color="auto"/>
              <w:right w:val="single" w:sz="4" w:space="0" w:color="auto"/>
            </w:tcBorders>
            <w:vAlign w:val="center"/>
          </w:tcPr>
          <w:p w14:paraId="695CCFA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08" w:type="dxa"/>
            <w:tcBorders>
              <w:top w:val="single" w:sz="4" w:space="0" w:color="auto"/>
              <w:left w:val="single" w:sz="4" w:space="0" w:color="auto"/>
              <w:bottom w:val="single" w:sz="4" w:space="0" w:color="auto"/>
              <w:right w:val="single" w:sz="4" w:space="0" w:color="auto"/>
            </w:tcBorders>
            <w:vAlign w:val="center"/>
          </w:tcPr>
          <w:p w14:paraId="2896F23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3.5</w:t>
            </w:r>
          </w:p>
        </w:tc>
        <w:tc>
          <w:tcPr>
            <w:tcW w:w="1186" w:type="dxa"/>
            <w:tcBorders>
              <w:top w:val="single" w:sz="4" w:space="0" w:color="auto"/>
              <w:left w:val="single" w:sz="4" w:space="0" w:color="auto"/>
              <w:bottom w:val="single" w:sz="4" w:space="0" w:color="auto"/>
              <w:right w:val="single" w:sz="4" w:space="0" w:color="auto"/>
            </w:tcBorders>
            <w:vAlign w:val="center"/>
          </w:tcPr>
          <w:p w14:paraId="41D7ED52"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43%</w:t>
            </w:r>
          </w:p>
        </w:tc>
        <w:tc>
          <w:tcPr>
            <w:tcW w:w="1129" w:type="dxa"/>
            <w:tcBorders>
              <w:top w:val="single" w:sz="4" w:space="0" w:color="auto"/>
              <w:left w:val="single" w:sz="4" w:space="0" w:color="auto"/>
              <w:bottom w:val="single" w:sz="4" w:space="0" w:color="auto"/>
              <w:right w:val="single" w:sz="4" w:space="0" w:color="auto"/>
            </w:tcBorders>
            <w:vAlign w:val="center"/>
          </w:tcPr>
          <w:p w14:paraId="13B8307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984" w:type="dxa"/>
            <w:tcBorders>
              <w:top w:val="single" w:sz="4" w:space="0" w:color="auto"/>
              <w:left w:val="single" w:sz="4" w:space="0" w:color="auto"/>
              <w:bottom w:val="single" w:sz="4" w:space="0" w:color="auto"/>
              <w:right w:val="single" w:sz="4" w:space="0" w:color="auto"/>
            </w:tcBorders>
            <w:vAlign w:val="center"/>
          </w:tcPr>
          <w:p w14:paraId="1C29131D"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29ADAE45"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168C71E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8В</w:t>
            </w:r>
          </w:p>
        </w:tc>
        <w:tc>
          <w:tcPr>
            <w:tcW w:w="1135" w:type="dxa"/>
            <w:tcBorders>
              <w:top w:val="single" w:sz="4" w:space="0" w:color="auto"/>
              <w:left w:val="single" w:sz="4" w:space="0" w:color="auto"/>
              <w:bottom w:val="single" w:sz="4" w:space="0" w:color="auto"/>
              <w:right w:val="single" w:sz="4" w:space="0" w:color="auto"/>
            </w:tcBorders>
            <w:vAlign w:val="center"/>
          </w:tcPr>
          <w:p w14:paraId="24FA4B8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31</w:t>
            </w:r>
          </w:p>
        </w:tc>
        <w:tc>
          <w:tcPr>
            <w:tcW w:w="1088" w:type="dxa"/>
            <w:tcBorders>
              <w:top w:val="single" w:sz="4" w:space="0" w:color="auto"/>
              <w:left w:val="single" w:sz="4" w:space="0" w:color="auto"/>
              <w:bottom w:val="single" w:sz="4" w:space="0" w:color="auto"/>
              <w:right w:val="single" w:sz="4" w:space="0" w:color="auto"/>
            </w:tcBorders>
            <w:vAlign w:val="center"/>
          </w:tcPr>
          <w:p w14:paraId="312FBAF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31</w:t>
            </w:r>
          </w:p>
        </w:tc>
        <w:tc>
          <w:tcPr>
            <w:tcW w:w="613" w:type="dxa"/>
            <w:tcBorders>
              <w:top w:val="single" w:sz="4" w:space="0" w:color="auto"/>
              <w:left w:val="single" w:sz="4" w:space="0" w:color="auto"/>
              <w:bottom w:val="single" w:sz="4" w:space="0" w:color="auto"/>
              <w:right w:val="single" w:sz="4" w:space="0" w:color="auto"/>
            </w:tcBorders>
            <w:vAlign w:val="center"/>
          </w:tcPr>
          <w:p w14:paraId="0F23FEBB"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w:t>
            </w:r>
          </w:p>
        </w:tc>
        <w:tc>
          <w:tcPr>
            <w:tcW w:w="802" w:type="dxa"/>
            <w:tcBorders>
              <w:top w:val="single" w:sz="4" w:space="0" w:color="auto"/>
              <w:left w:val="single" w:sz="4" w:space="0" w:color="auto"/>
              <w:bottom w:val="single" w:sz="4" w:space="0" w:color="auto"/>
              <w:right w:val="single" w:sz="4" w:space="0" w:color="auto"/>
            </w:tcBorders>
            <w:vAlign w:val="center"/>
          </w:tcPr>
          <w:p w14:paraId="72F0087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20</w:t>
            </w:r>
          </w:p>
        </w:tc>
        <w:tc>
          <w:tcPr>
            <w:tcW w:w="565" w:type="dxa"/>
            <w:tcBorders>
              <w:top w:val="single" w:sz="4" w:space="0" w:color="auto"/>
              <w:left w:val="single" w:sz="4" w:space="0" w:color="auto"/>
              <w:bottom w:val="single" w:sz="4" w:space="0" w:color="auto"/>
              <w:right w:val="single" w:sz="4" w:space="0" w:color="auto"/>
            </w:tcBorders>
            <w:vAlign w:val="center"/>
          </w:tcPr>
          <w:p w14:paraId="7D82012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w:t>
            </w:r>
          </w:p>
        </w:tc>
        <w:tc>
          <w:tcPr>
            <w:tcW w:w="613" w:type="dxa"/>
            <w:tcBorders>
              <w:top w:val="single" w:sz="4" w:space="0" w:color="auto"/>
              <w:left w:val="single" w:sz="4" w:space="0" w:color="auto"/>
              <w:bottom w:val="single" w:sz="4" w:space="0" w:color="auto"/>
              <w:right w:val="single" w:sz="4" w:space="0" w:color="auto"/>
            </w:tcBorders>
            <w:vAlign w:val="center"/>
          </w:tcPr>
          <w:p w14:paraId="7F73A82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08" w:type="dxa"/>
            <w:tcBorders>
              <w:top w:val="single" w:sz="4" w:space="0" w:color="auto"/>
              <w:left w:val="single" w:sz="4" w:space="0" w:color="auto"/>
              <w:bottom w:val="single" w:sz="4" w:space="0" w:color="auto"/>
              <w:right w:val="single" w:sz="4" w:space="0" w:color="auto"/>
            </w:tcBorders>
            <w:vAlign w:val="center"/>
          </w:tcPr>
          <w:p w14:paraId="13070922"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3.8</w:t>
            </w:r>
          </w:p>
        </w:tc>
        <w:tc>
          <w:tcPr>
            <w:tcW w:w="1186" w:type="dxa"/>
            <w:tcBorders>
              <w:top w:val="single" w:sz="4" w:space="0" w:color="auto"/>
              <w:left w:val="single" w:sz="4" w:space="0" w:color="auto"/>
              <w:bottom w:val="single" w:sz="4" w:space="0" w:color="auto"/>
              <w:right w:val="single" w:sz="4" w:space="0" w:color="auto"/>
            </w:tcBorders>
            <w:vAlign w:val="center"/>
          </w:tcPr>
          <w:p w14:paraId="0FF627E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74%</w:t>
            </w:r>
          </w:p>
        </w:tc>
        <w:tc>
          <w:tcPr>
            <w:tcW w:w="1129" w:type="dxa"/>
            <w:tcBorders>
              <w:top w:val="single" w:sz="4" w:space="0" w:color="auto"/>
              <w:left w:val="single" w:sz="4" w:space="0" w:color="auto"/>
              <w:bottom w:val="single" w:sz="4" w:space="0" w:color="auto"/>
              <w:right w:val="single" w:sz="4" w:space="0" w:color="auto"/>
            </w:tcBorders>
            <w:vAlign w:val="center"/>
          </w:tcPr>
          <w:p w14:paraId="7165BED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984" w:type="dxa"/>
            <w:tcBorders>
              <w:top w:val="single" w:sz="4" w:space="0" w:color="auto"/>
              <w:left w:val="single" w:sz="4" w:space="0" w:color="auto"/>
              <w:bottom w:val="single" w:sz="4" w:space="0" w:color="auto"/>
              <w:right w:val="single" w:sz="4" w:space="0" w:color="auto"/>
            </w:tcBorders>
            <w:vAlign w:val="center"/>
          </w:tcPr>
          <w:p w14:paraId="6757ADA6"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1628B240"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0703554D" w14:textId="77777777" w:rsidR="000812BB" w:rsidRDefault="00063858"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Итого</w:t>
            </w:r>
          </w:p>
        </w:tc>
        <w:tc>
          <w:tcPr>
            <w:tcW w:w="1135" w:type="dxa"/>
            <w:tcBorders>
              <w:top w:val="single" w:sz="4" w:space="0" w:color="auto"/>
              <w:left w:val="single" w:sz="4" w:space="0" w:color="auto"/>
              <w:bottom w:val="single" w:sz="4" w:space="0" w:color="auto"/>
              <w:right w:val="single" w:sz="4" w:space="0" w:color="auto"/>
            </w:tcBorders>
            <w:vAlign w:val="center"/>
          </w:tcPr>
          <w:p w14:paraId="25EC2259"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90</w:t>
            </w:r>
          </w:p>
        </w:tc>
        <w:tc>
          <w:tcPr>
            <w:tcW w:w="1088" w:type="dxa"/>
            <w:tcBorders>
              <w:top w:val="single" w:sz="4" w:space="0" w:color="auto"/>
              <w:left w:val="single" w:sz="4" w:space="0" w:color="auto"/>
              <w:bottom w:val="single" w:sz="4" w:space="0" w:color="auto"/>
              <w:right w:val="single" w:sz="4" w:space="0" w:color="auto"/>
            </w:tcBorders>
            <w:vAlign w:val="center"/>
          </w:tcPr>
          <w:p w14:paraId="6EEE6CB9"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82</w:t>
            </w:r>
          </w:p>
        </w:tc>
        <w:tc>
          <w:tcPr>
            <w:tcW w:w="613" w:type="dxa"/>
            <w:tcBorders>
              <w:top w:val="single" w:sz="4" w:space="0" w:color="auto"/>
              <w:left w:val="single" w:sz="4" w:space="0" w:color="auto"/>
              <w:bottom w:val="single" w:sz="4" w:space="0" w:color="auto"/>
              <w:right w:val="single" w:sz="4" w:space="0" w:color="auto"/>
            </w:tcBorders>
            <w:vAlign w:val="center"/>
          </w:tcPr>
          <w:p w14:paraId="4BCDDE7B"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12</w:t>
            </w:r>
          </w:p>
        </w:tc>
        <w:tc>
          <w:tcPr>
            <w:tcW w:w="802" w:type="dxa"/>
            <w:tcBorders>
              <w:top w:val="single" w:sz="4" w:space="0" w:color="auto"/>
              <w:left w:val="single" w:sz="4" w:space="0" w:color="auto"/>
              <w:bottom w:val="single" w:sz="4" w:space="0" w:color="auto"/>
              <w:right w:val="single" w:sz="4" w:space="0" w:color="auto"/>
            </w:tcBorders>
            <w:vAlign w:val="center"/>
          </w:tcPr>
          <w:p w14:paraId="33DCF677"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42</w:t>
            </w:r>
          </w:p>
        </w:tc>
        <w:tc>
          <w:tcPr>
            <w:tcW w:w="565" w:type="dxa"/>
            <w:tcBorders>
              <w:top w:val="single" w:sz="4" w:space="0" w:color="auto"/>
              <w:left w:val="single" w:sz="4" w:space="0" w:color="auto"/>
              <w:bottom w:val="single" w:sz="4" w:space="0" w:color="auto"/>
              <w:right w:val="single" w:sz="4" w:space="0" w:color="auto"/>
            </w:tcBorders>
            <w:vAlign w:val="center"/>
          </w:tcPr>
          <w:p w14:paraId="3EE80EA5"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28</w:t>
            </w:r>
          </w:p>
        </w:tc>
        <w:tc>
          <w:tcPr>
            <w:tcW w:w="613" w:type="dxa"/>
            <w:tcBorders>
              <w:top w:val="single" w:sz="4" w:space="0" w:color="auto"/>
              <w:left w:val="single" w:sz="4" w:space="0" w:color="auto"/>
              <w:bottom w:val="single" w:sz="4" w:space="0" w:color="auto"/>
              <w:right w:val="single" w:sz="4" w:space="0" w:color="auto"/>
            </w:tcBorders>
            <w:vAlign w:val="center"/>
          </w:tcPr>
          <w:p w14:paraId="67869A7E"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tc>
        <w:tc>
          <w:tcPr>
            <w:tcW w:w="808" w:type="dxa"/>
            <w:tcBorders>
              <w:top w:val="single" w:sz="4" w:space="0" w:color="auto"/>
              <w:left w:val="single" w:sz="4" w:space="0" w:color="auto"/>
              <w:bottom w:val="single" w:sz="4" w:space="0" w:color="auto"/>
              <w:right w:val="single" w:sz="4" w:space="0" w:color="auto"/>
            </w:tcBorders>
            <w:vAlign w:val="center"/>
          </w:tcPr>
          <w:p w14:paraId="31E1C9B6"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3.77</w:t>
            </w:r>
          </w:p>
        </w:tc>
        <w:tc>
          <w:tcPr>
            <w:tcW w:w="1186" w:type="dxa"/>
            <w:tcBorders>
              <w:top w:val="single" w:sz="4" w:space="0" w:color="auto"/>
              <w:left w:val="single" w:sz="4" w:space="0" w:color="auto"/>
              <w:bottom w:val="single" w:sz="4" w:space="0" w:color="auto"/>
              <w:right w:val="single" w:sz="4" w:space="0" w:color="auto"/>
            </w:tcBorders>
            <w:vAlign w:val="center"/>
          </w:tcPr>
          <w:p w14:paraId="3E042136"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78%</w:t>
            </w:r>
          </w:p>
        </w:tc>
        <w:tc>
          <w:tcPr>
            <w:tcW w:w="1129" w:type="dxa"/>
            <w:tcBorders>
              <w:top w:val="single" w:sz="4" w:space="0" w:color="auto"/>
              <w:left w:val="single" w:sz="4" w:space="0" w:color="auto"/>
              <w:bottom w:val="single" w:sz="4" w:space="0" w:color="auto"/>
              <w:right w:val="single" w:sz="4" w:space="0" w:color="auto"/>
            </w:tcBorders>
            <w:vAlign w:val="center"/>
          </w:tcPr>
          <w:p w14:paraId="3F7AE324"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100%</w:t>
            </w:r>
          </w:p>
        </w:tc>
        <w:tc>
          <w:tcPr>
            <w:tcW w:w="1984" w:type="dxa"/>
            <w:tcBorders>
              <w:top w:val="single" w:sz="4" w:space="0" w:color="auto"/>
              <w:left w:val="single" w:sz="4" w:space="0" w:color="auto"/>
              <w:bottom w:val="single" w:sz="4" w:space="0" w:color="auto"/>
              <w:right w:val="single" w:sz="4" w:space="0" w:color="auto"/>
            </w:tcBorders>
            <w:vAlign w:val="center"/>
          </w:tcPr>
          <w:p w14:paraId="6868C3B4" w14:textId="77777777" w:rsidR="000812BB" w:rsidRDefault="000812BB" w:rsidP="00C26416">
            <w:pPr>
              <w:jc w:val="center"/>
              <w:rPr>
                <w:rFonts w:ascii="Times New Roman" w:hAnsi="Times New Roman" w:cs="Times New Roman"/>
                <w:b/>
                <w:bCs/>
                <w:color w:val="000000"/>
                <w:sz w:val="28"/>
                <w:szCs w:val="28"/>
              </w:rPr>
            </w:pPr>
          </w:p>
        </w:tc>
      </w:tr>
    </w:tbl>
    <w:p w14:paraId="324AFD45" w14:textId="77777777" w:rsidR="000812BB" w:rsidRDefault="000812BB" w:rsidP="000812BB">
      <w:pPr>
        <w:rPr>
          <w:rFonts w:ascii="Times New Roman" w:hAnsi="Times New Roman" w:cs="Times New Roman"/>
        </w:rPr>
      </w:pPr>
    </w:p>
    <w:p w14:paraId="01E30681" w14:textId="77777777" w:rsidR="000812BB" w:rsidRDefault="000812BB" w:rsidP="000812BB">
      <w:pPr>
        <w:rPr>
          <w:rFonts w:ascii="Times New Roman" w:hAnsi="Times New Roman" w:cs="Times New Roman"/>
        </w:rPr>
      </w:pPr>
    </w:p>
    <w:p w14:paraId="7D7D2C72" w14:textId="77777777" w:rsidR="000812BB" w:rsidRPr="00A344D2" w:rsidRDefault="000812BB" w:rsidP="000812BB">
      <w:pPr>
        <w:jc w:val="center"/>
        <w:rPr>
          <w:rFonts w:ascii="Times New Roman" w:hAnsi="Times New Roman" w:cs="Times New Roman"/>
          <w:b/>
          <w:sz w:val="28"/>
          <w:szCs w:val="28"/>
        </w:rPr>
      </w:pP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5"/>
        <w:gridCol w:w="1322"/>
        <w:gridCol w:w="662"/>
        <w:gridCol w:w="709"/>
        <w:gridCol w:w="709"/>
        <w:gridCol w:w="567"/>
        <w:gridCol w:w="708"/>
        <w:gridCol w:w="1186"/>
        <w:gridCol w:w="1082"/>
        <w:gridCol w:w="1843"/>
      </w:tblGrid>
      <w:tr w:rsidR="000812BB" w14:paraId="1F0DFF1F"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61F0A5A"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Класс</w:t>
            </w:r>
          </w:p>
        </w:tc>
        <w:tc>
          <w:tcPr>
            <w:tcW w:w="113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FDCEFB2"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По списку</w:t>
            </w:r>
          </w:p>
        </w:tc>
        <w:tc>
          <w:tcPr>
            <w:tcW w:w="132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9E440B4"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Писали</w:t>
            </w:r>
          </w:p>
        </w:tc>
        <w:tc>
          <w:tcPr>
            <w:tcW w:w="66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4930657"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«5»</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767265A"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«4»</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B371001"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A6DD0E0"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«2»</w:t>
            </w:r>
          </w:p>
        </w:tc>
        <w:tc>
          <w:tcPr>
            <w:tcW w:w="70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1F30B65"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Ср. балл</w:t>
            </w:r>
          </w:p>
        </w:tc>
        <w:tc>
          <w:tcPr>
            <w:tcW w:w="118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40922B9"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Качество</w:t>
            </w:r>
          </w:p>
          <w:p w14:paraId="3D85BE97"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знаний</w:t>
            </w:r>
          </w:p>
        </w:tc>
        <w:tc>
          <w:tcPr>
            <w:tcW w:w="10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EED8736"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Успеваемость</w:t>
            </w:r>
          </w:p>
        </w:tc>
        <w:tc>
          <w:tcPr>
            <w:tcW w:w="184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9691317"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ФИО учителя</w:t>
            </w:r>
          </w:p>
        </w:tc>
      </w:tr>
      <w:tr w:rsidR="000812BB" w14:paraId="7F67DC3F"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770110B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9А</w:t>
            </w:r>
          </w:p>
        </w:tc>
        <w:tc>
          <w:tcPr>
            <w:tcW w:w="1135" w:type="dxa"/>
            <w:tcBorders>
              <w:top w:val="single" w:sz="4" w:space="0" w:color="auto"/>
              <w:left w:val="single" w:sz="4" w:space="0" w:color="auto"/>
              <w:bottom w:val="single" w:sz="4" w:space="0" w:color="auto"/>
              <w:right w:val="single" w:sz="4" w:space="0" w:color="auto"/>
            </w:tcBorders>
            <w:vAlign w:val="center"/>
          </w:tcPr>
          <w:p w14:paraId="7EEB2F1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24</w:t>
            </w:r>
          </w:p>
        </w:tc>
        <w:tc>
          <w:tcPr>
            <w:tcW w:w="1322" w:type="dxa"/>
            <w:tcBorders>
              <w:top w:val="single" w:sz="4" w:space="0" w:color="auto"/>
              <w:left w:val="single" w:sz="4" w:space="0" w:color="auto"/>
              <w:bottom w:val="single" w:sz="4" w:space="0" w:color="auto"/>
              <w:right w:val="single" w:sz="4" w:space="0" w:color="auto"/>
            </w:tcBorders>
            <w:vAlign w:val="center"/>
          </w:tcPr>
          <w:p w14:paraId="1F7B8EC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21</w:t>
            </w:r>
          </w:p>
        </w:tc>
        <w:tc>
          <w:tcPr>
            <w:tcW w:w="662" w:type="dxa"/>
            <w:tcBorders>
              <w:top w:val="single" w:sz="4" w:space="0" w:color="auto"/>
              <w:left w:val="single" w:sz="4" w:space="0" w:color="auto"/>
              <w:bottom w:val="single" w:sz="4" w:space="0" w:color="auto"/>
              <w:right w:val="single" w:sz="4" w:space="0" w:color="auto"/>
            </w:tcBorders>
            <w:vAlign w:val="center"/>
          </w:tcPr>
          <w:p w14:paraId="622246E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6</w:t>
            </w:r>
          </w:p>
        </w:tc>
        <w:tc>
          <w:tcPr>
            <w:tcW w:w="709" w:type="dxa"/>
            <w:tcBorders>
              <w:top w:val="single" w:sz="4" w:space="0" w:color="auto"/>
              <w:left w:val="single" w:sz="4" w:space="0" w:color="auto"/>
              <w:bottom w:val="single" w:sz="4" w:space="0" w:color="auto"/>
              <w:right w:val="single" w:sz="4" w:space="0" w:color="auto"/>
            </w:tcBorders>
            <w:vAlign w:val="center"/>
          </w:tcPr>
          <w:p w14:paraId="580621F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11</w:t>
            </w:r>
          </w:p>
        </w:tc>
        <w:tc>
          <w:tcPr>
            <w:tcW w:w="709" w:type="dxa"/>
            <w:tcBorders>
              <w:top w:val="single" w:sz="4" w:space="0" w:color="auto"/>
              <w:left w:val="single" w:sz="4" w:space="0" w:color="auto"/>
              <w:bottom w:val="single" w:sz="4" w:space="0" w:color="auto"/>
              <w:right w:val="single" w:sz="4" w:space="0" w:color="auto"/>
            </w:tcBorders>
            <w:vAlign w:val="center"/>
          </w:tcPr>
          <w:p w14:paraId="7E52071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14:paraId="2BE657E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14:paraId="3EC6A690"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4.1</w:t>
            </w:r>
          </w:p>
        </w:tc>
        <w:tc>
          <w:tcPr>
            <w:tcW w:w="1186" w:type="dxa"/>
            <w:tcBorders>
              <w:top w:val="single" w:sz="4" w:space="0" w:color="auto"/>
              <w:left w:val="single" w:sz="4" w:space="0" w:color="auto"/>
              <w:bottom w:val="single" w:sz="4" w:space="0" w:color="auto"/>
              <w:right w:val="single" w:sz="4" w:space="0" w:color="auto"/>
            </w:tcBorders>
            <w:vAlign w:val="center"/>
          </w:tcPr>
          <w:p w14:paraId="65F0A8E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80%</w:t>
            </w:r>
          </w:p>
        </w:tc>
        <w:tc>
          <w:tcPr>
            <w:tcW w:w="1082" w:type="dxa"/>
            <w:tcBorders>
              <w:top w:val="single" w:sz="4" w:space="0" w:color="auto"/>
              <w:left w:val="single" w:sz="4" w:space="0" w:color="auto"/>
              <w:bottom w:val="single" w:sz="4" w:space="0" w:color="auto"/>
              <w:right w:val="single" w:sz="4" w:space="0" w:color="auto"/>
            </w:tcBorders>
            <w:vAlign w:val="center"/>
          </w:tcPr>
          <w:p w14:paraId="5C8C371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0A29C499"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7EB1D380"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4E7965B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lastRenderedPageBreak/>
              <w:t>9Б</w:t>
            </w:r>
          </w:p>
        </w:tc>
        <w:tc>
          <w:tcPr>
            <w:tcW w:w="1135" w:type="dxa"/>
            <w:tcBorders>
              <w:top w:val="single" w:sz="4" w:space="0" w:color="auto"/>
              <w:left w:val="single" w:sz="4" w:space="0" w:color="auto"/>
              <w:bottom w:val="single" w:sz="4" w:space="0" w:color="auto"/>
              <w:right w:val="single" w:sz="4" w:space="0" w:color="auto"/>
            </w:tcBorders>
            <w:vAlign w:val="center"/>
          </w:tcPr>
          <w:p w14:paraId="223F9E4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22</w:t>
            </w:r>
          </w:p>
        </w:tc>
        <w:tc>
          <w:tcPr>
            <w:tcW w:w="1322" w:type="dxa"/>
            <w:tcBorders>
              <w:top w:val="single" w:sz="4" w:space="0" w:color="auto"/>
              <w:left w:val="single" w:sz="4" w:space="0" w:color="auto"/>
              <w:bottom w:val="single" w:sz="4" w:space="0" w:color="auto"/>
              <w:right w:val="single" w:sz="4" w:space="0" w:color="auto"/>
            </w:tcBorders>
            <w:vAlign w:val="center"/>
          </w:tcPr>
          <w:p w14:paraId="7DA8F01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18</w:t>
            </w:r>
          </w:p>
        </w:tc>
        <w:tc>
          <w:tcPr>
            <w:tcW w:w="662" w:type="dxa"/>
            <w:tcBorders>
              <w:top w:val="single" w:sz="4" w:space="0" w:color="auto"/>
              <w:left w:val="single" w:sz="4" w:space="0" w:color="auto"/>
              <w:bottom w:val="single" w:sz="4" w:space="0" w:color="auto"/>
              <w:right w:val="single" w:sz="4" w:space="0" w:color="auto"/>
            </w:tcBorders>
            <w:vAlign w:val="center"/>
          </w:tcPr>
          <w:p w14:paraId="550FE02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14:paraId="5D16EF6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53EAA42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w:t>
            </w:r>
          </w:p>
        </w:tc>
        <w:tc>
          <w:tcPr>
            <w:tcW w:w="567" w:type="dxa"/>
            <w:tcBorders>
              <w:top w:val="single" w:sz="4" w:space="0" w:color="auto"/>
              <w:left w:val="single" w:sz="4" w:space="0" w:color="auto"/>
              <w:bottom w:val="single" w:sz="4" w:space="0" w:color="auto"/>
              <w:right w:val="single" w:sz="4" w:space="0" w:color="auto"/>
            </w:tcBorders>
            <w:vAlign w:val="center"/>
          </w:tcPr>
          <w:p w14:paraId="6BA810F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14:paraId="299F67F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3.6</w:t>
            </w:r>
          </w:p>
        </w:tc>
        <w:tc>
          <w:tcPr>
            <w:tcW w:w="1186" w:type="dxa"/>
            <w:tcBorders>
              <w:top w:val="single" w:sz="4" w:space="0" w:color="auto"/>
              <w:left w:val="single" w:sz="4" w:space="0" w:color="auto"/>
              <w:bottom w:val="single" w:sz="4" w:space="0" w:color="auto"/>
              <w:right w:val="single" w:sz="4" w:space="0" w:color="auto"/>
            </w:tcBorders>
            <w:vAlign w:val="center"/>
          </w:tcPr>
          <w:p w14:paraId="6364240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44%</w:t>
            </w:r>
          </w:p>
        </w:tc>
        <w:tc>
          <w:tcPr>
            <w:tcW w:w="1082" w:type="dxa"/>
            <w:tcBorders>
              <w:top w:val="single" w:sz="4" w:space="0" w:color="auto"/>
              <w:left w:val="single" w:sz="4" w:space="0" w:color="auto"/>
              <w:bottom w:val="single" w:sz="4" w:space="0" w:color="auto"/>
              <w:right w:val="single" w:sz="4" w:space="0" w:color="auto"/>
            </w:tcBorders>
            <w:vAlign w:val="center"/>
          </w:tcPr>
          <w:p w14:paraId="13C619D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31D976DD"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3E97F957"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070BBFD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9В</w:t>
            </w:r>
          </w:p>
        </w:tc>
        <w:tc>
          <w:tcPr>
            <w:tcW w:w="1135" w:type="dxa"/>
            <w:tcBorders>
              <w:top w:val="single" w:sz="4" w:space="0" w:color="auto"/>
              <w:left w:val="single" w:sz="4" w:space="0" w:color="auto"/>
              <w:bottom w:val="single" w:sz="4" w:space="0" w:color="auto"/>
              <w:right w:val="single" w:sz="4" w:space="0" w:color="auto"/>
            </w:tcBorders>
            <w:vAlign w:val="center"/>
          </w:tcPr>
          <w:p w14:paraId="68CAD1E6"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21</w:t>
            </w:r>
          </w:p>
        </w:tc>
        <w:tc>
          <w:tcPr>
            <w:tcW w:w="1322" w:type="dxa"/>
            <w:tcBorders>
              <w:top w:val="single" w:sz="4" w:space="0" w:color="auto"/>
              <w:left w:val="single" w:sz="4" w:space="0" w:color="auto"/>
              <w:bottom w:val="single" w:sz="4" w:space="0" w:color="auto"/>
              <w:right w:val="single" w:sz="4" w:space="0" w:color="auto"/>
            </w:tcBorders>
            <w:vAlign w:val="center"/>
          </w:tcPr>
          <w:p w14:paraId="47E35300"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16</w:t>
            </w:r>
          </w:p>
        </w:tc>
        <w:tc>
          <w:tcPr>
            <w:tcW w:w="662" w:type="dxa"/>
            <w:tcBorders>
              <w:top w:val="single" w:sz="4" w:space="0" w:color="auto"/>
              <w:left w:val="single" w:sz="4" w:space="0" w:color="auto"/>
              <w:bottom w:val="single" w:sz="4" w:space="0" w:color="auto"/>
              <w:right w:val="single" w:sz="4" w:space="0" w:color="auto"/>
            </w:tcBorders>
            <w:vAlign w:val="center"/>
          </w:tcPr>
          <w:p w14:paraId="76F3F6C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084FDB1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w:t>
            </w:r>
          </w:p>
        </w:tc>
        <w:tc>
          <w:tcPr>
            <w:tcW w:w="709" w:type="dxa"/>
            <w:tcBorders>
              <w:top w:val="single" w:sz="4" w:space="0" w:color="auto"/>
              <w:left w:val="single" w:sz="4" w:space="0" w:color="auto"/>
              <w:bottom w:val="single" w:sz="4" w:space="0" w:color="auto"/>
              <w:right w:val="single" w:sz="4" w:space="0" w:color="auto"/>
            </w:tcBorders>
            <w:vAlign w:val="center"/>
          </w:tcPr>
          <w:p w14:paraId="7A95835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w:t>
            </w:r>
          </w:p>
        </w:tc>
        <w:tc>
          <w:tcPr>
            <w:tcW w:w="567" w:type="dxa"/>
            <w:tcBorders>
              <w:top w:val="single" w:sz="4" w:space="0" w:color="auto"/>
              <w:left w:val="single" w:sz="4" w:space="0" w:color="auto"/>
              <w:bottom w:val="single" w:sz="4" w:space="0" w:color="auto"/>
              <w:right w:val="single" w:sz="4" w:space="0" w:color="auto"/>
            </w:tcBorders>
            <w:vAlign w:val="center"/>
          </w:tcPr>
          <w:p w14:paraId="54DC3CA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14:paraId="200EC3E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4.1</w:t>
            </w:r>
          </w:p>
        </w:tc>
        <w:tc>
          <w:tcPr>
            <w:tcW w:w="1186" w:type="dxa"/>
            <w:tcBorders>
              <w:top w:val="single" w:sz="4" w:space="0" w:color="auto"/>
              <w:left w:val="single" w:sz="4" w:space="0" w:color="auto"/>
              <w:bottom w:val="single" w:sz="4" w:space="0" w:color="auto"/>
              <w:right w:val="single" w:sz="4" w:space="0" w:color="auto"/>
            </w:tcBorders>
            <w:vAlign w:val="center"/>
          </w:tcPr>
          <w:p w14:paraId="717F5A5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80 %</w:t>
            </w:r>
          </w:p>
        </w:tc>
        <w:tc>
          <w:tcPr>
            <w:tcW w:w="1082" w:type="dxa"/>
            <w:tcBorders>
              <w:top w:val="single" w:sz="4" w:space="0" w:color="auto"/>
              <w:left w:val="single" w:sz="4" w:space="0" w:color="auto"/>
              <w:bottom w:val="single" w:sz="4" w:space="0" w:color="auto"/>
              <w:right w:val="single" w:sz="4" w:space="0" w:color="auto"/>
            </w:tcBorders>
            <w:vAlign w:val="center"/>
          </w:tcPr>
          <w:p w14:paraId="3DB90C5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7F1AB4D3"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59729E08"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67454DA7" w14:textId="77777777" w:rsidR="000812BB" w:rsidRDefault="00063858"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Итого</w:t>
            </w:r>
          </w:p>
        </w:tc>
        <w:tc>
          <w:tcPr>
            <w:tcW w:w="1135" w:type="dxa"/>
            <w:tcBorders>
              <w:top w:val="single" w:sz="4" w:space="0" w:color="auto"/>
              <w:left w:val="single" w:sz="4" w:space="0" w:color="auto"/>
              <w:bottom w:val="single" w:sz="4" w:space="0" w:color="auto"/>
              <w:right w:val="single" w:sz="4" w:space="0" w:color="auto"/>
            </w:tcBorders>
            <w:vAlign w:val="center"/>
          </w:tcPr>
          <w:p w14:paraId="68C0F1B5"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67</w:t>
            </w:r>
          </w:p>
        </w:tc>
        <w:tc>
          <w:tcPr>
            <w:tcW w:w="1322" w:type="dxa"/>
            <w:tcBorders>
              <w:top w:val="single" w:sz="4" w:space="0" w:color="auto"/>
              <w:left w:val="single" w:sz="4" w:space="0" w:color="auto"/>
              <w:bottom w:val="single" w:sz="4" w:space="0" w:color="auto"/>
              <w:right w:val="single" w:sz="4" w:space="0" w:color="auto"/>
            </w:tcBorders>
            <w:vAlign w:val="center"/>
          </w:tcPr>
          <w:p w14:paraId="4D059820"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55</w:t>
            </w:r>
          </w:p>
        </w:tc>
        <w:tc>
          <w:tcPr>
            <w:tcW w:w="662" w:type="dxa"/>
            <w:tcBorders>
              <w:top w:val="single" w:sz="4" w:space="0" w:color="auto"/>
              <w:left w:val="single" w:sz="4" w:space="0" w:color="auto"/>
              <w:bottom w:val="single" w:sz="4" w:space="0" w:color="auto"/>
              <w:right w:val="single" w:sz="4" w:space="0" w:color="auto"/>
            </w:tcBorders>
            <w:vAlign w:val="center"/>
          </w:tcPr>
          <w:p w14:paraId="6AA9E8A0"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13</w:t>
            </w:r>
          </w:p>
        </w:tc>
        <w:tc>
          <w:tcPr>
            <w:tcW w:w="709" w:type="dxa"/>
            <w:tcBorders>
              <w:top w:val="single" w:sz="4" w:space="0" w:color="auto"/>
              <w:left w:val="single" w:sz="4" w:space="0" w:color="auto"/>
              <w:bottom w:val="single" w:sz="4" w:space="0" w:color="auto"/>
              <w:right w:val="single" w:sz="4" w:space="0" w:color="auto"/>
            </w:tcBorders>
            <w:vAlign w:val="center"/>
          </w:tcPr>
          <w:p w14:paraId="134E3CA3"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25</w:t>
            </w:r>
          </w:p>
        </w:tc>
        <w:tc>
          <w:tcPr>
            <w:tcW w:w="709" w:type="dxa"/>
            <w:tcBorders>
              <w:top w:val="single" w:sz="4" w:space="0" w:color="auto"/>
              <w:left w:val="single" w:sz="4" w:space="0" w:color="auto"/>
              <w:bottom w:val="single" w:sz="4" w:space="0" w:color="auto"/>
              <w:right w:val="single" w:sz="4" w:space="0" w:color="auto"/>
            </w:tcBorders>
            <w:vAlign w:val="center"/>
          </w:tcPr>
          <w:p w14:paraId="3B78EC04"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17</w:t>
            </w:r>
          </w:p>
        </w:tc>
        <w:tc>
          <w:tcPr>
            <w:tcW w:w="567" w:type="dxa"/>
            <w:tcBorders>
              <w:top w:val="single" w:sz="4" w:space="0" w:color="auto"/>
              <w:left w:val="single" w:sz="4" w:space="0" w:color="auto"/>
              <w:bottom w:val="single" w:sz="4" w:space="0" w:color="auto"/>
              <w:right w:val="single" w:sz="4" w:space="0" w:color="auto"/>
            </w:tcBorders>
            <w:vAlign w:val="center"/>
          </w:tcPr>
          <w:p w14:paraId="29033523" w14:textId="77777777" w:rsidR="000812BB" w:rsidRDefault="000812BB" w:rsidP="00C26416">
            <w:pPr>
              <w:jc w:val="center"/>
              <w:rPr>
                <w:rFonts w:ascii="Times New Roman" w:hAnsi="Times New Roman" w:cs="Times New Roman"/>
                <w:b/>
                <w:bCs/>
                <w:color w:val="000000"/>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B1A57D4"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3.93</w:t>
            </w:r>
          </w:p>
        </w:tc>
        <w:tc>
          <w:tcPr>
            <w:tcW w:w="1186" w:type="dxa"/>
            <w:tcBorders>
              <w:top w:val="single" w:sz="4" w:space="0" w:color="auto"/>
              <w:left w:val="single" w:sz="4" w:space="0" w:color="auto"/>
              <w:bottom w:val="single" w:sz="4" w:space="0" w:color="auto"/>
              <w:right w:val="single" w:sz="4" w:space="0" w:color="auto"/>
            </w:tcBorders>
            <w:vAlign w:val="center"/>
          </w:tcPr>
          <w:p w14:paraId="3CA8513C"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68 %</w:t>
            </w:r>
          </w:p>
        </w:tc>
        <w:tc>
          <w:tcPr>
            <w:tcW w:w="1082" w:type="dxa"/>
            <w:tcBorders>
              <w:top w:val="single" w:sz="4" w:space="0" w:color="auto"/>
              <w:left w:val="single" w:sz="4" w:space="0" w:color="auto"/>
              <w:bottom w:val="single" w:sz="4" w:space="0" w:color="auto"/>
              <w:right w:val="single" w:sz="4" w:space="0" w:color="auto"/>
            </w:tcBorders>
            <w:vAlign w:val="center"/>
          </w:tcPr>
          <w:p w14:paraId="20412FF5"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7FD99694" w14:textId="77777777" w:rsidR="000812BB" w:rsidRDefault="000812BB" w:rsidP="00C26416">
            <w:pPr>
              <w:jc w:val="center"/>
              <w:rPr>
                <w:rFonts w:ascii="Times New Roman" w:hAnsi="Times New Roman" w:cs="Times New Roman"/>
                <w:b/>
                <w:bCs/>
                <w:color w:val="000000"/>
                <w:sz w:val="28"/>
                <w:szCs w:val="28"/>
              </w:rPr>
            </w:pPr>
          </w:p>
        </w:tc>
      </w:tr>
    </w:tbl>
    <w:p w14:paraId="1D2572E6" w14:textId="77777777" w:rsidR="000812BB" w:rsidRPr="00A344D2" w:rsidRDefault="000812BB" w:rsidP="00384478">
      <w:pPr>
        <w:rPr>
          <w:rFonts w:ascii="Times New Roman" w:hAnsi="Times New Roman" w:cs="Times New Roman"/>
          <w:b/>
          <w:sz w:val="28"/>
          <w:szCs w:val="28"/>
        </w:rPr>
      </w:pP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993"/>
        <w:gridCol w:w="1322"/>
        <w:gridCol w:w="662"/>
        <w:gridCol w:w="567"/>
        <w:gridCol w:w="567"/>
        <w:gridCol w:w="567"/>
        <w:gridCol w:w="709"/>
        <w:gridCol w:w="1186"/>
        <w:gridCol w:w="1082"/>
        <w:gridCol w:w="2268"/>
      </w:tblGrid>
      <w:tr w:rsidR="000812BB" w14:paraId="549B7400"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0B59ACD"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Класс</w:t>
            </w:r>
          </w:p>
        </w:tc>
        <w:tc>
          <w:tcPr>
            <w:tcW w:w="99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2007BA0"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По списку</w:t>
            </w:r>
          </w:p>
        </w:tc>
        <w:tc>
          <w:tcPr>
            <w:tcW w:w="132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79351BD"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Писали</w:t>
            </w:r>
          </w:p>
        </w:tc>
        <w:tc>
          <w:tcPr>
            <w:tcW w:w="66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9B3845F"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«5»</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6E9F9A4"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«4»</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91AED35"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90AE1EB"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189E225"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Ср. балл</w:t>
            </w:r>
          </w:p>
        </w:tc>
        <w:tc>
          <w:tcPr>
            <w:tcW w:w="118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1B55CE3"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Качество</w:t>
            </w:r>
          </w:p>
          <w:p w14:paraId="55B95A30"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знаний</w:t>
            </w:r>
          </w:p>
        </w:tc>
        <w:tc>
          <w:tcPr>
            <w:tcW w:w="108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2C5C8AA"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Успеваемость</w:t>
            </w:r>
          </w:p>
        </w:tc>
        <w:tc>
          <w:tcPr>
            <w:tcW w:w="226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8B00ACF" w14:textId="77777777" w:rsidR="000812BB" w:rsidRDefault="000812BB" w:rsidP="00C26416">
            <w:pPr>
              <w:jc w:val="center"/>
              <w:rPr>
                <w:rFonts w:ascii="Times New Roman" w:hAnsi="Times New Roman" w:cs="Times New Roman"/>
                <w:b/>
                <w:bCs/>
                <w:color w:val="000000"/>
              </w:rPr>
            </w:pPr>
            <w:r>
              <w:rPr>
                <w:rFonts w:ascii="Times New Roman" w:hAnsi="Times New Roman" w:cs="Times New Roman"/>
                <w:b/>
                <w:bCs/>
                <w:color w:val="000000"/>
              </w:rPr>
              <w:t>ФИО учителя</w:t>
            </w:r>
          </w:p>
        </w:tc>
      </w:tr>
      <w:tr w:rsidR="000812BB" w14:paraId="554C15D6"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6ABE04C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10А</w:t>
            </w:r>
          </w:p>
        </w:tc>
        <w:tc>
          <w:tcPr>
            <w:tcW w:w="993" w:type="dxa"/>
            <w:tcBorders>
              <w:top w:val="single" w:sz="4" w:space="0" w:color="auto"/>
              <w:left w:val="single" w:sz="4" w:space="0" w:color="auto"/>
              <w:bottom w:val="single" w:sz="4" w:space="0" w:color="auto"/>
              <w:right w:val="single" w:sz="4" w:space="0" w:color="auto"/>
            </w:tcBorders>
            <w:vAlign w:val="center"/>
          </w:tcPr>
          <w:p w14:paraId="16CB46C1"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30</w:t>
            </w:r>
          </w:p>
        </w:tc>
        <w:tc>
          <w:tcPr>
            <w:tcW w:w="1322" w:type="dxa"/>
            <w:tcBorders>
              <w:top w:val="single" w:sz="4" w:space="0" w:color="auto"/>
              <w:left w:val="single" w:sz="4" w:space="0" w:color="auto"/>
              <w:bottom w:val="single" w:sz="4" w:space="0" w:color="auto"/>
              <w:right w:val="single" w:sz="4" w:space="0" w:color="auto"/>
            </w:tcBorders>
            <w:vAlign w:val="center"/>
          </w:tcPr>
          <w:p w14:paraId="0F660D8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26</w:t>
            </w:r>
          </w:p>
        </w:tc>
        <w:tc>
          <w:tcPr>
            <w:tcW w:w="662" w:type="dxa"/>
            <w:tcBorders>
              <w:top w:val="single" w:sz="4" w:space="0" w:color="auto"/>
              <w:left w:val="single" w:sz="4" w:space="0" w:color="auto"/>
              <w:bottom w:val="single" w:sz="4" w:space="0" w:color="auto"/>
              <w:right w:val="single" w:sz="4" w:space="0" w:color="auto"/>
            </w:tcBorders>
            <w:vAlign w:val="center"/>
          </w:tcPr>
          <w:p w14:paraId="59214BA8"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6</w:t>
            </w:r>
          </w:p>
        </w:tc>
        <w:tc>
          <w:tcPr>
            <w:tcW w:w="567" w:type="dxa"/>
            <w:tcBorders>
              <w:top w:val="single" w:sz="4" w:space="0" w:color="auto"/>
              <w:left w:val="single" w:sz="4" w:space="0" w:color="auto"/>
              <w:bottom w:val="single" w:sz="4" w:space="0" w:color="auto"/>
              <w:right w:val="single" w:sz="4" w:space="0" w:color="auto"/>
            </w:tcBorders>
            <w:vAlign w:val="center"/>
          </w:tcPr>
          <w:p w14:paraId="6D60498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15</w:t>
            </w:r>
          </w:p>
        </w:tc>
        <w:tc>
          <w:tcPr>
            <w:tcW w:w="567" w:type="dxa"/>
            <w:tcBorders>
              <w:top w:val="single" w:sz="4" w:space="0" w:color="auto"/>
              <w:left w:val="single" w:sz="4" w:space="0" w:color="auto"/>
              <w:bottom w:val="single" w:sz="4" w:space="0" w:color="auto"/>
              <w:right w:val="single" w:sz="4" w:space="0" w:color="auto"/>
            </w:tcBorders>
            <w:vAlign w:val="center"/>
          </w:tcPr>
          <w:p w14:paraId="21F2275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14:paraId="61DC50A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5C100AC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w:t>
            </w:r>
          </w:p>
        </w:tc>
        <w:tc>
          <w:tcPr>
            <w:tcW w:w="1186" w:type="dxa"/>
            <w:tcBorders>
              <w:top w:val="single" w:sz="4" w:space="0" w:color="auto"/>
              <w:left w:val="single" w:sz="4" w:space="0" w:color="auto"/>
              <w:bottom w:val="single" w:sz="4" w:space="0" w:color="auto"/>
              <w:right w:val="single" w:sz="4" w:space="0" w:color="auto"/>
            </w:tcBorders>
            <w:vAlign w:val="center"/>
          </w:tcPr>
          <w:p w14:paraId="6E79B5B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81 %</w:t>
            </w:r>
          </w:p>
        </w:tc>
        <w:tc>
          <w:tcPr>
            <w:tcW w:w="1082" w:type="dxa"/>
            <w:tcBorders>
              <w:top w:val="single" w:sz="4" w:space="0" w:color="auto"/>
              <w:left w:val="single" w:sz="4" w:space="0" w:color="auto"/>
              <w:bottom w:val="single" w:sz="4" w:space="0" w:color="auto"/>
              <w:right w:val="single" w:sz="4" w:space="0" w:color="auto"/>
            </w:tcBorders>
            <w:vAlign w:val="center"/>
          </w:tcPr>
          <w:p w14:paraId="4E3D8712"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2268" w:type="dxa"/>
            <w:tcBorders>
              <w:top w:val="single" w:sz="4" w:space="0" w:color="auto"/>
              <w:left w:val="single" w:sz="4" w:space="0" w:color="auto"/>
              <w:bottom w:val="single" w:sz="4" w:space="0" w:color="auto"/>
              <w:right w:val="single" w:sz="4" w:space="0" w:color="auto"/>
            </w:tcBorders>
            <w:vAlign w:val="center"/>
          </w:tcPr>
          <w:p w14:paraId="2973A9F6"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3C2DA7F0"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62EE99EB"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10Б</w:t>
            </w:r>
          </w:p>
        </w:tc>
        <w:tc>
          <w:tcPr>
            <w:tcW w:w="993" w:type="dxa"/>
            <w:tcBorders>
              <w:top w:val="single" w:sz="4" w:space="0" w:color="auto"/>
              <w:left w:val="single" w:sz="4" w:space="0" w:color="auto"/>
              <w:bottom w:val="single" w:sz="4" w:space="0" w:color="auto"/>
              <w:right w:val="single" w:sz="4" w:space="0" w:color="auto"/>
            </w:tcBorders>
            <w:vAlign w:val="center"/>
          </w:tcPr>
          <w:p w14:paraId="7693AAC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32</w:t>
            </w:r>
          </w:p>
        </w:tc>
        <w:tc>
          <w:tcPr>
            <w:tcW w:w="1322" w:type="dxa"/>
            <w:tcBorders>
              <w:top w:val="single" w:sz="4" w:space="0" w:color="auto"/>
              <w:left w:val="single" w:sz="4" w:space="0" w:color="auto"/>
              <w:bottom w:val="single" w:sz="4" w:space="0" w:color="auto"/>
              <w:right w:val="single" w:sz="4" w:space="0" w:color="auto"/>
            </w:tcBorders>
            <w:vAlign w:val="center"/>
          </w:tcPr>
          <w:p w14:paraId="1A0B8F6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26</w:t>
            </w:r>
          </w:p>
        </w:tc>
        <w:tc>
          <w:tcPr>
            <w:tcW w:w="662" w:type="dxa"/>
            <w:tcBorders>
              <w:top w:val="single" w:sz="4" w:space="0" w:color="auto"/>
              <w:left w:val="single" w:sz="4" w:space="0" w:color="auto"/>
              <w:bottom w:val="single" w:sz="4" w:space="0" w:color="auto"/>
              <w:right w:val="single" w:sz="4" w:space="0" w:color="auto"/>
            </w:tcBorders>
            <w:vAlign w:val="center"/>
          </w:tcPr>
          <w:p w14:paraId="488926A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14:paraId="509DA6E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6</w:t>
            </w:r>
          </w:p>
        </w:tc>
        <w:tc>
          <w:tcPr>
            <w:tcW w:w="567" w:type="dxa"/>
            <w:tcBorders>
              <w:top w:val="single" w:sz="4" w:space="0" w:color="auto"/>
              <w:left w:val="single" w:sz="4" w:space="0" w:color="auto"/>
              <w:bottom w:val="single" w:sz="4" w:space="0" w:color="auto"/>
              <w:right w:val="single" w:sz="4" w:space="0" w:color="auto"/>
            </w:tcBorders>
            <w:vAlign w:val="center"/>
          </w:tcPr>
          <w:p w14:paraId="4B18762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15</w:t>
            </w:r>
          </w:p>
        </w:tc>
        <w:tc>
          <w:tcPr>
            <w:tcW w:w="567" w:type="dxa"/>
            <w:tcBorders>
              <w:top w:val="single" w:sz="4" w:space="0" w:color="auto"/>
              <w:left w:val="single" w:sz="4" w:space="0" w:color="auto"/>
              <w:bottom w:val="single" w:sz="4" w:space="0" w:color="auto"/>
              <w:right w:val="single" w:sz="4" w:space="0" w:color="auto"/>
            </w:tcBorders>
            <w:vAlign w:val="center"/>
          </w:tcPr>
          <w:p w14:paraId="047ABE7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73EAC44F"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3.6</w:t>
            </w:r>
          </w:p>
        </w:tc>
        <w:tc>
          <w:tcPr>
            <w:tcW w:w="1186" w:type="dxa"/>
            <w:tcBorders>
              <w:top w:val="single" w:sz="4" w:space="0" w:color="auto"/>
              <w:left w:val="single" w:sz="4" w:space="0" w:color="auto"/>
              <w:bottom w:val="single" w:sz="4" w:space="0" w:color="auto"/>
              <w:right w:val="single" w:sz="4" w:space="0" w:color="auto"/>
            </w:tcBorders>
            <w:vAlign w:val="center"/>
          </w:tcPr>
          <w:p w14:paraId="1079F10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42 %</w:t>
            </w:r>
          </w:p>
        </w:tc>
        <w:tc>
          <w:tcPr>
            <w:tcW w:w="1082" w:type="dxa"/>
            <w:tcBorders>
              <w:top w:val="single" w:sz="4" w:space="0" w:color="auto"/>
              <w:left w:val="single" w:sz="4" w:space="0" w:color="auto"/>
              <w:bottom w:val="single" w:sz="4" w:space="0" w:color="auto"/>
              <w:right w:val="single" w:sz="4" w:space="0" w:color="auto"/>
            </w:tcBorders>
            <w:vAlign w:val="center"/>
          </w:tcPr>
          <w:p w14:paraId="31215E5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2268" w:type="dxa"/>
            <w:tcBorders>
              <w:top w:val="single" w:sz="4" w:space="0" w:color="auto"/>
              <w:left w:val="single" w:sz="4" w:space="0" w:color="auto"/>
              <w:bottom w:val="single" w:sz="4" w:space="0" w:color="auto"/>
              <w:right w:val="single" w:sz="4" w:space="0" w:color="auto"/>
            </w:tcBorders>
            <w:vAlign w:val="center"/>
          </w:tcPr>
          <w:p w14:paraId="682DB2B5"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1D7D7EB7" w14:textId="77777777" w:rsidTr="00665A03">
        <w:trPr>
          <w:trHeight w:val="1060"/>
        </w:trPr>
        <w:tc>
          <w:tcPr>
            <w:tcW w:w="1134" w:type="dxa"/>
            <w:tcBorders>
              <w:top w:val="single" w:sz="4" w:space="0" w:color="auto"/>
              <w:left w:val="single" w:sz="4" w:space="0" w:color="auto"/>
              <w:bottom w:val="single" w:sz="4" w:space="0" w:color="auto"/>
              <w:right w:val="single" w:sz="4" w:space="0" w:color="auto"/>
            </w:tcBorders>
            <w:vAlign w:val="center"/>
          </w:tcPr>
          <w:p w14:paraId="3E908864" w14:textId="77777777" w:rsidR="000812BB" w:rsidRDefault="00063858"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Итого</w:t>
            </w:r>
          </w:p>
        </w:tc>
        <w:tc>
          <w:tcPr>
            <w:tcW w:w="993" w:type="dxa"/>
            <w:tcBorders>
              <w:top w:val="single" w:sz="4" w:space="0" w:color="auto"/>
              <w:left w:val="single" w:sz="4" w:space="0" w:color="auto"/>
              <w:bottom w:val="single" w:sz="4" w:space="0" w:color="auto"/>
              <w:right w:val="single" w:sz="4" w:space="0" w:color="auto"/>
            </w:tcBorders>
            <w:vAlign w:val="center"/>
          </w:tcPr>
          <w:p w14:paraId="49CD34E0"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62</w:t>
            </w:r>
          </w:p>
        </w:tc>
        <w:tc>
          <w:tcPr>
            <w:tcW w:w="1322" w:type="dxa"/>
            <w:tcBorders>
              <w:top w:val="single" w:sz="4" w:space="0" w:color="auto"/>
              <w:left w:val="single" w:sz="4" w:space="0" w:color="auto"/>
              <w:bottom w:val="single" w:sz="4" w:space="0" w:color="auto"/>
              <w:right w:val="single" w:sz="4" w:space="0" w:color="auto"/>
            </w:tcBorders>
            <w:vAlign w:val="center"/>
          </w:tcPr>
          <w:p w14:paraId="60725954"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52</w:t>
            </w:r>
          </w:p>
        </w:tc>
        <w:tc>
          <w:tcPr>
            <w:tcW w:w="662" w:type="dxa"/>
            <w:tcBorders>
              <w:top w:val="single" w:sz="4" w:space="0" w:color="auto"/>
              <w:left w:val="single" w:sz="4" w:space="0" w:color="auto"/>
              <w:bottom w:val="single" w:sz="4" w:space="0" w:color="auto"/>
              <w:right w:val="single" w:sz="4" w:space="0" w:color="auto"/>
            </w:tcBorders>
            <w:vAlign w:val="center"/>
          </w:tcPr>
          <w:p w14:paraId="1DD9D132"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vAlign w:val="center"/>
          </w:tcPr>
          <w:p w14:paraId="483B314C"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21</w:t>
            </w:r>
          </w:p>
        </w:tc>
        <w:tc>
          <w:tcPr>
            <w:tcW w:w="567" w:type="dxa"/>
            <w:tcBorders>
              <w:top w:val="single" w:sz="4" w:space="0" w:color="auto"/>
              <w:left w:val="single" w:sz="4" w:space="0" w:color="auto"/>
              <w:bottom w:val="single" w:sz="4" w:space="0" w:color="auto"/>
              <w:right w:val="single" w:sz="4" w:space="0" w:color="auto"/>
            </w:tcBorders>
            <w:vAlign w:val="center"/>
          </w:tcPr>
          <w:p w14:paraId="21DF0B0D"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20</w:t>
            </w:r>
          </w:p>
        </w:tc>
        <w:tc>
          <w:tcPr>
            <w:tcW w:w="567" w:type="dxa"/>
            <w:tcBorders>
              <w:top w:val="single" w:sz="4" w:space="0" w:color="auto"/>
              <w:left w:val="single" w:sz="4" w:space="0" w:color="auto"/>
              <w:bottom w:val="single" w:sz="4" w:space="0" w:color="auto"/>
              <w:right w:val="single" w:sz="4" w:space="0" w:color="auto"/>
            </w:tcBorders>
            <w:vAlign w:val="center"/>
          </w:tcPr>
          <w:p w14:paraId="04B7AE6B" w14:textId="77777777" w:rsidR="000812BB" w:rsidRDefault="000812BB" w:rsidP="00C26416">
            <w:pPr>
              <w:jc w:val="center"/>
              <w:rPr>
                <w:rFonts w:ascii="Times New Roman" w:hAnsi="Times New Roman" w:cs="Times New Roman"/>
                <w:b/>
                <w:bCs/>
                <w:color w:val="000000"/>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14:paraId="15AAF74C"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3.8</w:t>
            </w:r>
          </w:p>
        </w:tc>
        <w:tc>
          <w:tcPr>
            <w:tcW w:w="1186" w:type="dxa"/>
            <w:tcBorders>
              <w:top w:val="single" w:sz="4" w:space="0" w:color="auto"/>
              <w:left w:val="single" w:sz="4" w:space="0" w:color="auto"/>
              <w:bottom w:val="single" w:sz="4" w:space="0" w:color="auto"/>
              <w:right w:val="single" w:sz="4" w:space="0" w:color="auto"/>
            </w:tcBorders>
            <w:vAlign w:val="center"/>
          </w:tcPr>
          <w:p w14:paraId="5ADDC978"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61.5</w:t>
            </w:r>
          </w:p>
        </w:tc>
        <w:tc>
          <w:tcPr>
            <w:tcW w:w="1082" w:type="dxa"/>
            <w:tcBorders>
              <w:top w:val="single" w:sz="4" w:space="0" w:color="auto"/>
              <w:left w:val="single" w:sz="4" w:space="0" w:color="auto"/>
              <w:bottom w:val="single" w:sz="4" w:space="0" w:color="auto"/>
              <w:right w:val="single" w:sz="4" w:space="0" w:color="auto"/>
            </w:tcBorders>
            <w:vAlign w:val="center"/>
          </w:tcPr>
          <w:p w14:paraId="0986D68A" w14:textId="77777777" w:rsidR="000812BB" w:rsidRDefault="000812BB"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100%</w:t>
            </w:r>
          </w:p>
        </w:tc>
        <w:tc>
          <w:tcPr>
            <w:tcW w:w="2268" w:type="dxa"/>
            <w:tcBorders>
              <w:top w:val="single" w:sz="4" w:space="0" w:color="auto"/>
              <w:left w:val="single" w:sz="4" w:space="0" w:color="auto"/>
              <w:bottom w:val="single" w:sz="4" w:space="0" w:color="auto"/>
              <w:right w:val="single" w:sz="4" w:space="0" w:color="auto"/>
            </w:tcBorders>
            <w:vAlign w:val="center"/>
          </w:tcPr>
          <w:p w14:paraId="14E12CB9" w14:textId="77777777" w:rsidR="000812BB" w:rsidRDefault="000812BB" w:rsidP="00C26416">
            <w:pPr>
              <w:jc w:val="center"/>
              <w:rPr>
                <w:rFonts w:ascii="Times New Roman" w:hAnsi="Times New Roman" w:cs="Times New Roman"/>
                <w:b/>
                <w:bCs/>
                <w:color w:val="000000"/>
                <w:sz w:val="28"/>
                <w:szCs w:val="28"/>
              </w:rPr>
            </w:pPr>
          </w:p>
        </w:tc>
      </w:tr>
    </w:tbl>
    <w:p w14:paraId="7272ED39" w14:textId="77777777" w:rsidR="000812BB" w:rsidRPr="00A344D2" w:rsidRDefault="000812BB" w:rsidP="00063858">
      <w:pPr>
        <w:rPr>
          <w:rFonts w:ascii="Times New Roman" w:hAnsi="Times New Roman" w:cs="Times New Roman"/>
          <w:b/>
          <w:sz w:val="28"/>
          <w:szCs w:val="28"/>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993"/>
        <w:gridCol w:w="993"/>
        <w:gridCol w:w="567"/>
        <w:gridCol w:w="567"/>
        <w:gridCol w:w="567"/>
        <w:gridCol w:w="567"/>
        <w:gridCol w:w="850"/>
        <w:gridCol w:w="1186"/>
        <w:gridCol w:w="1649"/>
        <w:gridCol w:w="2268"/>
      </w:tblGrid>
      <w:tr w:rsidR="000812BB" w14:paraId="15638261" w14:textId="77777777" w:rsidTr="009F3428">
        <w:trPr>
          <w:trHeight w:val="1060"/>
        </w:trPr>
        <w:tc>
          <w:tcPr>
            <w:tcW w:w="99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E038D22"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Класс</w:t>
            </w:r>
          </w:p>
        </w:tc>
        <w:tc>
          <w:tcPr>
            <w:tcW w:w="99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94A1AB5"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По списку</w:t>
            </w:r>
          </w:p>
        </w:tc>
        <w:tc>
          <w:tcPr>
            <w:tcW w:w="99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AEF64ED"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Писали</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CFFA366"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«5»</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62C6EF3"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«4»</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1A93387"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«3»</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32A6DF4"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«2»</w:t>
            </w:r>
          </w:p>
        </w:tc>
        <w:tc>
          <w:tcPr>
            <w:tcW w:w="85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DC8EE0D"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Ср. балл</w:t>
            </w:r>
          </w:p>
        </w:tc>
        <w:tc>
          <w:tcPr>
            <w:tcW w:w="118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0613C59"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Качество</w:t>
            </w:r>
          </w:p>
          <w:p w14:paraId="7D54CAB7"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знаний</w:t>
            </w:r>
          </w:p>
        </w:tc>
        <w:tc>
          <w:tcPr>
            <w:tcW w:w="164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8F1CB03"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Успеваемость</w:t>
            </w:r>
          </w:p>
        </w:tc>
        <w:tc>
          <w:tcPr>
            <w:tcW w:w="226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2F0607BC" w14:textId="77777777" w:rsidR="000812BB" w:rsidRPr="00384478" w:rsidRDefault="000812BB" w:rsidP="00C26416">
            <w:pPr>
              <w:jc w:val="center"/>
              <w:rPr>
                <w:rFonts w:ascii="Times New Roman" w:hAnsi="Times New Roman" w:cs="Times New Roman"/>
                <w:b/>
                <w:bCs/>
                <w:color w:val="000000"/>
              </w:rPr>
            </w:pPr>
            <w:r w:rsidRPr="00384478">
              <w:rPr>
                <w:rFonts w:ascii="Times New Roman" w:hAnsi="Times New Roman" w:cs="Times New Roman"/>
                <w:b/>
                <w:bCs/>
                <w:color w:val="000000"/>
              </w:rPr>
              <w:t>ФИО учителя</w:t>
            </w:r>
          </w:p>
        </w:tc>
      </w:tr>
      <w:tr w:rsidR="000812BB" w14:paraId="444A436F" w14:textId="77777777" w:rsidTr="009F3428">
        <w:trPr>
          <w:trHeight w:val="1060"/>
        </w:trPr>
        <w:tc>
          <w:tcPr>
            <w:tcW w:w="992" w:type="dxa"/>
            <w:tcBorders>
              <w:top w:val="single" w:sz="4" w:space="0" w:color="auto"/>
              <w:left w:val="single" w:sz="4" w:space="0" w:color="auto"/>
              <w:bottom w:val="single" w:sz="4" w:space="0" w:color="auto"/>
              <w:right w:val="single" w:sz="4" w:space="0" w:color="auto"/>
            </w:tcBorders>
            <w:vAlign w:val="center"/>
          </w:tcPr>
          <w:p w14:paraId="258D76DE"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11А</w:t>
            </w:r>
          </w:p>
        </w:tc>
        <w:tc>
          <w:tcPr>
            <w:tcW w:w="993" w:type="dxa"/>
            <w:tcBorders>
              <w:top w:val="single" w:sz="4" w:space="0" w:color="auto"/>
              <w:left w:val="single" w:sz="4" w:space="0" w:color="auto"/>
              <w:bottom w:val="single" w:sz="4" w:space="0" w:color="auto"/>
              <w:right w:val="single" w:sz="4" w:space="0" w:color="auto"/>
            </w:tcBorders>
            <w:vAlign w:val="center"/>
          </w:tcPr>
          <w:p w14:paraId="3F15DBE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30</w:t>
            </w:r>
          </w:p>
        </w:tc>
        <w:tc>
          <w:tcPr>
            <w:tcW w:w="993" w:type="dxa"/>
            <w:tcBorders>
              <w:top w:val="single" w:sz="4" w:space="0" w:color="auto"/>
              <w:left w:val="single" w:sz="4" w:space="0" w:color="auto"/>
              <w:bottom w:val="single" w:sz="4" w:space="0" w:color="auto"/>
              <w:right w:val="single" w:sz="4" w:space="0" w:color="auto"/>
            </w:tcBorders>
            <w:vAlign w:val="center"/>
          </w:tcPr>
          <w:p w14:paraId="44A1B15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24</w:t>
            </w:r>
          </w:p>
        </w:tc>
        <w:tc>
          <w:tcPr>
            <w:tcW w:w="567" w:type="dxa"/>
            <w:tcBorders>
              <w:top w:val="single" w:sz="4" w:space="0" w:color="auto"/>
              <w:left w:val="single" w:sz="4" w:space="0" w:color="auto"/>
              <w:bottom w:val="single" w:sz="4" w:space="0" w:color="auto"/>
              <w:right w:val="single" w:sz="4" w:space="0" w:color="auto"/>
            </w:tcBorders>
            <w:vAlign w:val="center"/>
          </w:tcPr>
          <w:p w14:paraId="0A1D259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11</w:t>
            </w:r>
          </w:p>
        </w:tc>
        <w:tc>
          <w:tcPr>
            <w:tcW w:w="567" w:type="dxa"/>
            <w:tcBorders>
              <w:top w:val="single" w:sz="4" w:space="0" w:color="auto"/>
              <w:left w:val="single" w:sz="4" w:space="0" w:color="auto"/>
              <w:bottom w:val="single" w:sz="4" w:space="0" w:color="auto"/>
              <w:right w:val="single" w:sz="4" w:space="0" w:color="auto"/>
            </w:tcBorders>
            <w:vAlign w:val="center"/>
          </w:tcPr>
          <w:p w14:paraId="1B3789D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12</w:t>
            </w:r>
          </w:p>
        </w:tc>
        <w:tc>
          <w:tcPr>
            <w:tcW w:w="567" w:type="dxa"/>
            <w:tcBorders>
              <w:top w:val="single" w:sz="4" w:space="0" w:color="auto"/>
              <w:left w:val="single" w:sz="4" w:space="0" w:color="auto"/>
              <w:bottom w:val="single" w:sz="4" w:space="0" w:color="auto"/>
              <w:right w:val="single" w:sz="4" w:space="0" w:color="auto"/>
            </w:tcBorders>
            <w:vAlign w:val="center"/>
          </w:tcPr>
          <w:p w14:paraId="3CAFC63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3E54D06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56CCBD4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4.1</w:t>
            </w:r>
          </w:p>
        </w:tc>
        <w:tc>
          <w:tcPr>
            <w:tcW w:w="1186" w:type="dxa"/>
            <w:tcBorders>
              <w:top w:val="single" w:sz="4" w:space="0" w:color="auto"/>
              <w:left w:val="single" w:sz="4" w:space="0" w:color="auto"/>
              <w:bottom w:val="single" w:sz="4" w:space="0" w:color="auto"/>
              <w:right w:val="single" w:sz="4" w:space="0" w:color="auto"/>
            </w:tcBorders>
            <w:vAlign w:val="center"/>
          </w:tcPr>
          <w:p w14:paraId="0785A11D"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95 %</w:t>
            </w:r>
          </w:p>
        </w:tc>
        <w:tc>
          <w:tcPr>
            <w:tcW w:w="1649" w:type="dxa"/>
            <w:tcBorders>
              <w:top w:val="single" w:sz="4" w:space="0" w:color="auto"/>
              <w:left w:val="single" w:sz="4" w:space="0" w:color="auto"/>
              <w:bottom w:val="single" w:sz="4" w:space="0" w:color="auto"/>
              <w:right w:val="single" w:sz="4" w:space="0" w:color="auto"/>
            </w:tcBorders>
            <w:vAlign w:val="center"/>
          </w:tcPr>
          <w:p w14:paraId="2C828CFC"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2268" w:type="dxa"/>
            <w:tcBorders>
              <w:top w:val="single" w:sz="4" w:space="0" w:color="auto"/>
              <w:left w:val="single" w:sz="4" w:space="0" w:color="auto"/>
              <w:bottom w:val="single" w:sz="4" w:space="0" w:color="auto"/>
              <w:right w:val="single" w:sz="4" w:space="0" w:color="auto"/>
            </w:tcBorders>
            <w:vAlign w:val="center"/>
          </w:tcPr>
          <w:p w14:paraId="276762E9"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44C84765" w14:textId="77777777" w:rsidTr="009F3428">
        <w:trPr>
          <w:trHeight w:val="1060"/>
        </w:trPr>
        <w:tc>
          <w:tcPr>
            <w:tcW w:w="992" w:type="dxa"/>
            <w:tcBorders>
              <w:top w:val="single" w:sz="4" w:space="0" w:color="auto"/>
              <w:left w:val="single" w:sz="4" w:space="0" w:color="auto"/>
              <w:bottom w:val="single" w:sz="4" w:space="0" w:color="auto"/>
              <w:right w:val="single" w:sz="4" w:space="0" w:color="auto"/>
            </w:tcBorders>
            <w:vAlign w:val="center"/>
          </w:tcPr>
          <w:p w14:paraId="7009DB6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11Б</w:t>
            </w:r>
          </w:p>
        </w:tc>
        <w:tc>
          <w:tcPr>
            <w:tcW w:w="993" w:type="dxa"/>
            <w:tcBorders>
              <w:top w:val="single" w:sz="4" w:space="0" w:color="auto"/>
              <w:left w:val="single" w:sz="4" w:space="0" w:color="auto"/>
              <w:bottom w:val="single" w:sz="4" w:space="0" w:color="auto"/>
              <w:right w:val="single" w:sz="4" w:space="0" w:color="auto"/>
            </w:tcBorders>
            <w:vAlign w:val="center"/>
          </w:tcPr>
          <w:p w14:paraId="4532F5B4"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30</w:t>
            </w:r>
          </w:p>
        </w:tc>
        <w:tc>
          <w:tcPr>
            <w:tcW w:w="993" w:type="dxa"/>
            <w:tcBorders>
              <w:top w:val="single" w:sz="4" w:space="0" w:color="auto"/>
              <w:left w:val="single" w:sz="4" w:space="0" w:color="auto"/>
              <w:bottom w:val="single" w:sz="4" w:space="0" w:color="auto"/>
              <w:right w:val="single" w:sz="4" w:space="0" w:color="auto"/>
            </w:tcBorders>
            <w:vAlign w:val="center"/>
          </w:tcPr>
          <w:p w14:paraId="4F08DAD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28</w:t>
            </w:r>
          </w:p>
        </w:tc>
        <w:tc>
          <w:tcPr>
            <w:tcW w:w="567" w:type="dxa"/>
            <w:tcBorders>
              <w:top w:val="single" w:sz="4" w:space="0" w:color="auto"/>
              <w:left w:val="single" w:sz="4" w:space="0" w:color="auto"/>
              <w:bottom w:val="single" w:sz="4" w:space="0" w:color="auto"/>
              <w:right w:val="single" w:sz="4" w:space="0" w:color="auto"/>
            </w:tcBorders>
            <w:vAlign w:val="center"/>
          </w:tcPr>
          <w:p w14:paraId="21BFA1B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14:paraId="4FAC2493"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16</w:t>
            </w:r>
          </w:p>
        </w:tc>
        <w:tc>
          <w:tcPr>
            <w:tcW w:w="567" w:type="dxa"/>
            <w:tcBorders>
              <w:top w:val="single" w:sz="4" w:space="0" w:color="auto"/>
              <w:left w:val="single" w:sz="4" w:space="0" w:color="auto"/>
              <w:bottom w:val="single" w:sz="4" w:space="0" w:color="auto"/>
              <w:right w:val="single" w:sz="4" w:space="0" w:color="auto"/>
            </w:tcBorders>
            <w:vAlign w:val="center"/>
          </w:tcPr>
          <w:p w14:paraId="1A040A99"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7</w:t>
            </w:r>
          </w:p>
        </w:tc>
        <w:tc>
          <w:tcPr>
            <w:tcW w:w="567" w:type="dxa"/>
            <w:tcBorders>
              <w:top w:val="single" w:sz="4" w:space="0" w:color="auto"/>
              <w:left w:val="single" w:sz="4" w:space="0" w:color="auto"/>
              <w:bottom w:val="single" w:sz="4" w:space="0" w:color="auto"/>
              <w:right w:val="single" w:sz="4" w:space="0" w:color="auto"/>
            </w:tcBorders>
            <w:vAlign w:val="center"/>
          </w:tcPr>
          <w:p w14:paraId="28175857"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22A4C365"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3.9</w:t>
            </w:r>
          </w:p>
        </w:tc>
        <w:tc>
          <w:tcPr>
            <w:tcW w:w="1186" w:type="dxa"/>
            <w:tcBorders>
              <w:top w:val="single" w:sz="4" w:space="0" w:color="auto"/>
              <w:left w:val="single" w:sz="4" w:space="0" w:color="auto"/>
              <w:bottom w:val="single" w:sz="4" w:space="0" w:color="auto"/>
              <w:right w:val="single" w:sz="4" w:space="0" w:color="auto"/>
            </w:tcBorders>
            <w:vAlign w:val="center"/>
          </w:tcPr>
          <w:p w14:paraId="25E8BF9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75 %</w:t>
            </w:r>
          </w:p>
        </w:tc>
        <w:tc>
          <w:tcPr>
            <w:tcW w:w="1649" w:type="dxa"/>
            <w:tcBorders>
              <w:top w:val="single" w:sz="4" w:space="0" w:color="auto"/>
              <w:left w:val="single" w:sz="4" w:space="0" w:color="auto"/>
              <w:bottom w:val="single" w:sz="4" w:space="0" w:color="auto"/>
              <w:right w:val="single" w:sz="4" w:space="0" w:color="auto"/>
            </w:tcBorders>
            <w:vAlign w:val="center"/>
          </w:tcPr>
          <w:p w14:paraId="6D0B3C7A" w14:textId="77777777" w:rsidR="000812BB" w:rsidRPr="00384478" w:rsidRDefault="000812BB" w:rsidP="00C26416">
            <w:pPr>
              <w:jc w:val="center"/>
              <w:rPr>
                <w:rFonts w:ascii="Times New Roman" w:hAnsi="Times New Roman" w:cs="Times New Roman"/>
                <w:color w:val="000000"/>
                <w:sz w:val="28"/>
                <w:szCs w:val="28"/>
              </w:rPr>
            </w:pPr>
            <w:r w:rsidRPr="00384478">
              <w:rPr>
                <w:rFonts w:ascii="Times New Roman" w:hAnsi="Times New Roman" w:cs="Times New Roman"/>
                <w:color w:val="000000"/>
                <w:sz w:val="28"/>
                <w:szCs w:val="28"/>
              </w:rPr>
              <w:t>100%</w:t>
            </w:r>
          </w:p>
        </w:tc>
        <w:tc>
          <w:tcPr>
            <w:tcW w:w="2268" w:type="dxa"/>
            <w:tcBorders>
              <w:top w:val="single" w:sz="4" w:space="0" w:color="auto"/>
              <w:left w:val="single" w:sz="4" w:space="0" w:color="auto"/>
              <w:bottom w:val="single" w:sz="4" w:space="0" w:color="auto"/>
              <w:right w:val="single" w:sz="4" w:space="0" w:color="auto"/>
            </w:tcBorders>
            <w:vAlign w:val="center"/>
          </w:tcPr>
          <w:p w14:paraId="631C03BD" w14:textId="77777777" w:rsidR="000812BB" w:rsidRPr="00384478" w:rsidRDefault="000812BB" w:rsidP="00C26416">
            <w:pPr>
              <w:jc w:val="center"/>
              <w:rPr>
                <w:rFonts w:ascii="Times New Roman" w:hAnsi="Times New Roman" w:cs="Times New Roman"/>
                <w:color w:val="000000"/>
                <w:sz w:val="28"/>
                <w:szCs w:val="28"/>
              </w:rPr>
            </w:pPr>
            <w:proofErr w:type="spellStart"/>
            <w:r w:rsidRPr="00384478">
              <w:rPr>
                <w:rFonts w:ascii="Times New Roman" w:hAnsi="Times New Roman" w:cs="Times New Roman"/>
                <w:color w:val="000000"/>
                <w:sz w:val="28"/>
                <w:szCs w:val="28"/>
              </w:rPr>
              <w:t>Гредина</w:t>
            </w:r>
            <w:proofErr w:type="spellEnd"/>
            <w:r w:rsidRPr="00384478">
              <w:rPr>
                <w:rFonts w:ascii="Times New Roman" w:hAnsi="Times New Roman" w:cs="Times New Roman"/>
                <w:color w:val="000000"/>
                <w:sz w:val="28"/>
                <w:szCs w:val="28"/>
              </w:rPr>
              <w:t xml:space="preserve"> Е.Л.</w:t>
            </w:r>
          </w:p>
        </w:tc>
      </w:tr>
      <w:tr w:rsidR="000812BB" w14:paraId="026F92B1" w14:textId="77777777" w:rsidTr="009F3428">
        <w:trPr>
          <w:trHeight w:val="1060"/>
        </w:trPr>
        <w:tc>
          <w:tcPr>
            <w:tcW w:w="992" w:type="dxa"/>
            <w:tcBorders>
              <w:top w:val="single" w:sz="4" w:space="0" w:color="auto"/>
              <w:left w:val="single" w:sz="4" w:space="0" w:color="auto"/>
              <w:bottom w:val="single" w:sz="4" w:space="0" w:color="auto"/>
              <w:right w:val="single" w:sz="4" w:space="0" w:color="auto"/>
            </w:tcBorders>
            <w:vAlign w:val="center"/>
          </w:tcPr>
          <w:p w14:paraId="5267D072" w14:textId="77777777" w:rsidR="000812BB" w:rsidRPr="00384478" w:rsidRDefault="00063858" w:rsidP="00C26416">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Итого</w:t>
            </w:r>
          </w:p>
        </w:tc>
        <w:tc>
          <w:tcPr>
            <w:tcW w:w="993" w:type="dxa"/>
            <w:tcBorders>
              <w:top w:val="single" w:sz="4" w:space="0" w:color="auto"/>
              <w:left w:val="single" w:sz="4" w:space="0" w:color="auto"/>
              <w:bottom w:val="single" w:sz="4" w:space="0" w:color="auto"/>
              <w:right w:val="single" w:sz="4" w:space="0" w:color="auto"/>
            </w:tcBorders>
            <w:vAlign w:val="center"/>
          </w:tcPr>
          <w:p w14:paraId="73B48EAF" w14:textId="77777777" w:rsidR="000812BB" w:rsidRPr="00384478" w:rsidRDefault="000812BB" w:rsidP="00C26416">
            <w:pPr>
              <w:jc w:val="center"/>
              <w:rPr>
                <w:rFonts w:ascii="Times New Roman" w:hAnsi="Times New Roman" w:cs="Times New Roman"/>
                <w:b/>
                <w:bCs/>
                <w:color w:val="000000"/>
                <w:sz w:val="28"/>
                <w:szCs w:val="28"/>
              </w:rPr>
            </w:pPr>
            <w:r w:rsidRPr="00384478">
              <w:rPr>
                <w:rFonts w:ascii="Times New Roman" w:hAnsi="Times New Roman" w:cs="Times New Roman"/>
                <w:b/>
                <w:bCs/>
                <w:color w:val="000000"/>
                <w:sz w:val="28"/>
                <w:szCs w:val="28"/>
              </w:rPr>
              <w:t>60</w:t>
            </w:r>
          </w:p>
        </w:tc>
        <w:tc>
          <w:tcPr>
            <w:tcW w:w="993" w:type="dxa"/>
            <w:tcBorders>
              <w:top w:val="single" w:sz="4" w:space="0" w:color="auto"/>
              <w:left w:val="single" w:sz="4" w:space="0" w:color="auto"/>
              <w:bottom w:val="single" w:sz="4" w:space="0" w:color="auto"/>
              <w:right w:val="single" w:sz="4" w:space="0" w:color="auto"/>
            </w:tcBorders>
            <w:vAlign w:val="center"/>
          </w:tcPr>
          <w:p w14:paraId="70D2D7A4" w14:textId="77777777" w:rsidR="000812BB" w:rsidRPr="00384478" w:rsidRDefault="000812BB" w:rsidP="00C26416">
            <w:pPr>
              <w:jc w:val="center"/>
              <w:rPr>
                <w:rFonts w:ascii="Times New Roman" w:hAnsi="Times New Roman" w:cs="Times New Roman"/>
                <w:b/>
                <w:bCs/>
                <w:color w:val="000000"/>
                <w:sz w:val="28"/>
                <w:szCs w:val="28"/>
              </w:rPr>
            </w:pPr>
            <w:r w:rsidRPr="00384478">
              <w:rPr>
                <w:rFonts w:ascii="Times New Roman" w:hAnsi="Times New Roman" w:cs="Times New Roman"/>
                <w:b/>
                <w:bCs/>
                <w:color w:val="000000"/>
                <w:sz w:val="28"/>
                <w:szCs w:val="28"/>
              </w:rPr>
              <w:t>52</w:t>
            </w:r>
          </w:p>
        </w:tc>
        <w:tc>
          <w:tcPr>
            <w:tcW w:w="567" w:type="dxa"/>
            <w:tcBorders>
              <w:top w:val="single" w:sz="4" w:space="0" w:color="auto"/>
              <w:left w:val="single" w:sz="4" w:space="0" w:color="auto"/>
              <w:bottom w:val="single" w:sz="4" w:space="0" w:color="auto"/>
              <w:right w:val="single" w:sz="4" w:space="0" w:color="auto"/>
            </w:tcBorders>
            <w:vAlign w:val="center"/>
          </w:tcPr>
          <w:p w14:paraId="63A7A962" w14:textId="77777777" w:rsidR="000812BB" w:rsidRPr="00384478" w:rsidRDefault="000812BB" w:rsidP="00C26416">
            <w:pPr>
              <w:jc w:val="center"/>
              <w:rPr>
                <w:rFonts w:ascii="Times New Roman" w:hAnsi="Times New Roman" w:cs="Times New Roman"/>
                <w:b/>
                <w:bCs/>
                <w:color w:val="000000"/>
                <w:sz w:val="28"/>
                <w:szCs w:val="28"/>
              </w:rPr>
            </w:pPr>
            <w:r w:rsidRPr="00384478">
              <w:rPr>
                <w:rFonts w:ascii="Times New Roman" w:hAnsi="Times New Roman" w:cs="Times New Roman"/>
                <w:b/>
                <w:bCs/>
                <w:color w:val="000000"/>
                <w:sz w:val="28"/>
                <w:szCs w:val="28"/>
              </w:rPr>
              <w:t>16</w:t>
            </w:r>
          </w:p>
        </w:tc>
        <w:tc>
          <w:tcPr>
            <w:tcW w:w="567" w:type="dxa"/>
            <w:tcBorders>
              <w:top w:val="single" w:sz="4" w:space="0" w:color="auto"/>
              <w:left w:val="single" w:sz="4" w:space="0" w:color="auto"/>
              <w:bottom w:val="single" w:sz="4" w:space="0" w:color="auto"/>
              <w:right w:val="single" w:sz="4" w:space="0" w:color="auto"/>
            </w:tcBorders>
            <w:vAlign w:val="center"/>
          </w:tcPr>
          <w:p w14:paraId="321A09B7" w14:textId="77777777" w:rsidR="000812BB" w:rsidRPr="00384478" w:rsidRDefault="000812BB" w:rsidP="00C26416">
            <w:pPr>
              <w:jc w:val="center"/>
              <w:rPr>
                <w:rFonts w:ascii="Times New Roman" w:hAnsi="Times New Roman" w:cs="Times New Roman"/>
                <w:b/>
                <w:bCs/>
                <w:color w:val="000000"/>
                <w:sz w:val="28"/>
                <w:szCs w:val="28"/>
              </w:rPr>
            </w:pPr>
            <w:r w:rsidRPr="00384478">
              <w:rPr>
                <w:rFonts w:ascii="Times New Roman" w:hAnsi="Times New Roman" w:cs="Times New Roman"/>
                <w:b/>
                <w:bCs/>
                <w:color w:val="000000"/>
                <w:sz w:val="28"/>
                <w:szCs w:val="28"/>
              </w:rPr>
              <w:t>28</w:t>
            </w:r>
          </w:p>
        </w:tc>
        <w:tc>
          <w:tcPr>
            <w:tcW w:w="567" w:type="dxa"/>
            <w:tcBorders>
              <w:top w:val="single" w:sz="4" w:space="0" w:color="auto"/>
              <w:left w:val="single" w:sz="4" w:space="0" w:color="auto"/>
              <w:bottom w:val="single" w:sz="4" w:space="0" w:color="auto"/>
              <w:right w:val="single" w:sz="4" w:space="0" w:color="auto"/>
            </w:tcBorders>
            <w:vAlign w:val="center"/>
          </w:tcPr>
          <w:p w14:paraId="2BF387A6" w14:textId="77777777" w:rsidR="000812BB" w:rsidRPr="00384478" w:rsidRDefault="000812BB" w:rsidP="00C26416">
            <w:pPr>
              <w:jc w:val="center"/>
              <w:rPr>
                <w:rFonts w:ascii="Times New Roman" w:hAnsi="Times New Roman" w:cs="Times New Roman"/>
                <w:b/>
                <w:bCs/>
                <w:color w:val="000000"/>
                <w:sz w:val="28"/>
                <w:szCs w:val="28"/>
              </w:rPr>
            </w:pPr>
            <w:r w:rsidRPr="00384478">
              <w:rPr>
                <w:rFonts w:ascii="Times New Roman" w:hAnsi="Times New Roman" w:cs="Times New Roman"/>
                <w:b/>
                <w:bCs/>
                <w:color w:val="000000"/>
                <w:sz w:val="28"/>
                <w:szCs w:val="28"/>
              </w:rPr>
              <w:t>8</w:t>
            </w:r>
          </w:p>
        </w:tc>
        <w:tc>
          <w:tcPr>
            <w:tcW w:w="567" w:type="dxa"/>
            <w:tcBorders>
              <w:top w:val="single" w:sz="4" w:space="0" w:color="auto"/>
              <w:left w:val="single" w:sz="4" w:space="0" w:color="auto"/>
              <w:bottom w:val="single" w:sz="4" w:space="0" w:color="auto"/>
              <w:right w:val="single" w:sz="4" w:space="0" w:color="auto"/>
            </w:tcBorders>
            <w:vAlign w:val="center"/>
          </w:tcPr>
          <w:p w14:paraId="38A7C0CC" w14:textId="77777777" w:rsidR="000812BB" w:rsidRPr="00384478" w:rsidRDefault="000812BB" w:rsidP="00C26416">
            <w:pPr>
              <w:jc w:val="center"/>
              <w:rPr>
                <w:rFonts w:ascii="Times New Roman" w:hAnsi="Times New Roman" w:cs="Times New Roman"/>
                <w:b/>
                <w:bCs/>
                <w:color w:val="000000"/>
                <w:sz w:val="28"/>
                <w:szCs w:val="28"/>
              </w:rPr>
            </w:pPr>
            <w:r w:rsidRPr="00384478">
              <w:rPr>
                <w:rFonts w:ascii="Times New Roman" w:hAnsi="Times New Roman" w:cs="Times New Roman"/>
                <w:b/>
                <w:bCs/>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169C359E" w14:textId="77777777" w:rsidR="000812BB" w:rsidRPr="00384478" w:rsidRDefault="000812BB" w:rsidP="00C26416">
            <w:pPr>
              <w:jc w:val="center"/>
              <w:rPr>
                <w:rFonts w:ascii="Times New Roman" w:hAnsi="Times New Roman" w:cs="Times New Roman"/>
                <w:b/>
                <w:bCs/>
                <w:color w:val="000000"/>
                <w:sz w:val="28"/>
                <w:szCs w:val="28"/>
              </w:rPr>
            </w:pPr>
            <w:r w:rsidRPr="00384478">
              <w:rPr>
                <w:rFonts w:ascii="Times New Roman" w:hAnsi="Times New Roman" w:cs="Times New Roman"/>
                <w:b/>
                <w:bCs/>
                <w:color w:val="000000"/>
                <w:sz w:val="28"/>
                <w:szCs w:val="28"/>
              </w:rPr>
              <w:t>4</w:t>
            </w:r>
          </w:p>
        </w:tc>
        <w:tc>
          <w:tcPr>
            <w:tcW w:w="1186" w:type="dxa"/>
            <w:tcBorders>
              <w:top w:val="single" w:sz="4" w:space="0" w:color="auto"/>
              <w:left w:val="single" w:sz="4" w:space="0" w:color="auto"/>
              <w:bottom w:val="single" w:sz="4" w:space="0" w:color="auto"/>
              <w:right w:val="single" w:sz="4" w:space="0" w:color="auto"/>
            </w:tcBorders>
            <w:vAlign w:val="center"/>
          </w:tcPr>
          <w:p w14:paraId="01C1AA45" w14:textId="77777777" w:rsidR="000812BB" w:rsidRPr="00384478" w:rsidRDefault="000812BB" w:rsidP="00C26416">
            <w:pPr>
              <w:jc w:val="center"/>
              <w:rPr>
                <w:rFonts w:ascii="Times New Roman" w:hAnsi="Times New Roman" w:cs="Times New Roman"/>
                <w:b/>
                <w:bCs/>
                <w:color w:val="000000"/>
                <w:sz w:val="28"/>
                <w:szCs w:val="28"/>
              </w:rPr>
            </w:pPr>
            <w:r w:rsidRPr="00384478">
              <w:rPr>
                <w:rFonts w:ascii="Times New Roman" w:hAnsi="Times New Roman" w:cs="Times New Roman"/>
                <w:b/>
                <w:bCs/>
                <w:color w:val="000000"/>
                <w:sz w:val="28"/>
                <w:szCs w:val="28"/>
              </w:rPr>
              <w:t>85 %</w:t>
            </w:r>
          </w:p>
        </w:tc>
        <w:tc>
          <w:tcPr>
            <w:tcW w:w="1649" w:type="dxa"/>
            <w:tcBorders>
              <w:top w:val="single" w:sz="4" w:space="0" w:color="auto"/>
              <w:left w:val="single" w:sz="4" w:space="0" w:color="auto"/>
              <w:bottom w:val="single" w:sz="4" w:space="0" w:color="auto"/>
              <w:right w:val="single" w:sz="4" w:space="0" w:color="auto"/>
            </w:tcBorders>
            <w:vAlign w:val="center"/>
          </w:tcPr>
          <w:p w14:paraId="7DADD18F" w14:textId="77777777" w:rsidR="000812BB" w:rsidRPr="00384478" w:rsidRDefault="000812BB" w:rsidP="00C26416">
            <w:pPr>
              <w:jc w:val="center"/>
              <w:rPr>
                <w:rFonts w:ascii="Times New Roman" w:hAnsi="Times New Roman" w:cs="Times New Roman"/>
                <w:b/>
                <w:bCs/>
                <w:color w:val="000000"/>
                <w:sz w:val="28"/>
                <w:szCs w:val="28"/>
              </w:rPr>
            </w:pPr>
            <w:r w:rsidRPr="00384478">
              <w:rPr>
                <w:rFonts w:ascii="Times New Roman" w:hAnsi="Times New Roman" w:cs="Times New Roman"/>
                <w:b/>
                <w:bCs/>
                <w:color w:val="000000"/>
                <w:sz w:val="28"/>
                <w:szCs w:val="28"/>
              </w:rPr>
              <w:t>100%</w:t>
            </w:r>
          </w:p>
        </w:tc>
        <w:tc>
          <w:tcPr>
            <w:tcW w:w="2268" w:type="dxa"/>
            <w:tcBorders>
              <w:top w:val="single" w:sz="4" w:space="0" w:color="auto"/>
              <w:left w:val="single" w:sz="4" w:space="0" w:color="auto"/>
              <w:bottom w:val="single" w:sz="4" w:space="0" w:color="auto"/>
              <w:right w:val="single" w:sz="4" w:space="0" w:color="auto"/>
            </w:tcBorders>
            <w:vAlign w:val="center"/>
          </w:tcPr>
          <w:p w14:paraId="104D5982" w14:textId="77777777" w:rsidR="000812BB" w:rsidRPr="00384478" w:rsidRDefault="000812BB" w:rsidP="00C26416">
            <w:pPr>
              <w:jc w:val="center"/>
              <w:rPr>
                <w:rFonts w:ascii="Times New Roman" w:hAnsi="Times New Roman" w:cs="Times New Roman"/>
                <w:b/>
                <w:bCs/>
                <w:color w:val="000000"/>
                <w:sz w:val="28"/>
                <w:szCs w:val="28"/>
              </w:rPr>
            </w:pPr>
          </w:p>
        </w:tc>
      </w:tr>
    </w:tbl>
    <w:p w14:paraId="0D5B4833" w14:textId="77777777" w:rsidR="000812BB" w:rsidRDefault="00C26416" w:rsidP="000C4F91">
      <w:pPr>
        <w:jc w:val="both"/>
        <w:rPr>
          <w:rFonts w:ascii="Times New Roman" w:hAnsi="Times New Roman" w:cs="Times New Roman"/>
          <w:b/>
          <w:bCs/>
          <w:sz w:val="24"/>
          <w:szCs w:val="24"/>
        </w:rPr>
      </w:pPr>
      <w:r>
        <w:rPr>
          <w:rFonts w:ascii="Times New Roman" w:hAnsi="Times New Roman" w:cs="Times New Roman"/>
          <w:b/>
          <w:bCs/>
          <w:sz w:val="24"/>
          <w:szCs w:val="24"/>
        </w:rPr>
        <w:t>ФИЗИКА</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3"/>
        <w:gridCol w:w="1011"/>
        <w:gridCol w:w="1080"/>
        <w:gridCol w:w="675"/>
        <w:gridCol w:w="675"/>
        <w:gridCol w:w="675"/>
        <w:gridCol w:w="675"/>
        <w:gridCol w:w="826"/>
        <w:gridCol w:w="1260"/>
        <w:gridCol w:w="1044"/>
        <w:gridCol w:w="1843"/>
      </w:tblGrid>
      <w:tr w:rsidR="00C26416" w:rsidRPr="00F75AA9" w14:paraId="50035021" w14:textId="77777777" w:rsidTr="00C26416">
        <w:trPr>
          <w:trHeight w:val="855"/>
          <w:jc w:val="center"/>
        </w:trPr>
        <w:tc>
          <w:tcPr>
            <w:tcW w:w="863" w:type="dxa"/>
            <w:shd w:val="clear" w:color="auto" w:fill="F7CAAC" w:themeFill="accent2" w:themeFillTint="66"/>
            <w:vAlign w:val="center"/>
          </w:tcPr>
          <w:p w14:paraId="01ED9357"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Класс</w:t>
            </w:r>
          </w:p>
        </w:tc>
        <w:tc>
          <w:tcPr>
            <w:tcW w:w="1011" w:type="dxa"/>
            <w:shd w:val="clear" w:color="auto" w:fill="F7CAAC" w:themeFill="accent2" w:themeFillTint="66"/>
            <w:vAlign w:val="center"/>
          </w:tcPr>
          <w:p w14:paraId="123A2DAD"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По списку</w:t>
            </w:r>
          </w:p>
        </w:tc>
        <w:tc>
          <w:tcPr>
            <w:tcW w:w="1080" w:type="dxa"/>
            <w:shd w:val="clear" w:color="auto" w:fill="F7CAAC" w:themeFill="accent2" w:themeFillTint="66"/>
            <w:vAlign w:val="center"/>
          </w:tcPr>
          <w:p w14:paraId="5CF6FABF"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Писали</w:t>
            </w:r>
          </w:p>
        </w:tc>
        <w:tc>
          <w:tcPr>
            <w:tcW w:w="675" w:type="dxa"/>
            <w:shd w:val="clear" w:color="auto" w:fill="F7CAAC" w:themeFill="accent2" w:themeFillTint="66"/>
            <w:vAlign w:val="center"/>
          </w:tcPr>
          <w:p w14:paraId="09FE6B60"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«5»</w:t>
            </w:r>
          </w:p>
        </w:tc>
        <w:tc>
          <w:tcPr>
            <w:tcW w:w="675" w:type="dxa"/>
            <w:shd w:val="clear" w:color="auto" w:fill="F7CAAC" w:themeFill="accent2" w:themeFillTint="66"/>
            <w:vAlign w:val="center"/>
          </w:tcPr>
          <w:p w14:paraId="0069EA44"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«4»</w:t>
            </w:r>
          </w:p>
        </w:tc>
        <w:tc>
          <w:tcPr>
            <w:tcW w:w="675" w:type="dxa"/>
            <w:shd w:val="clear" w:color="auto" w:fill="F7CAAC" w:themeFill="accent2" w:themeFillTint="66"/>
            <w:vAlign w:val="center"/>
          </w:tcPr>
          <w:p w14:paraId="7A4CE281"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«3»</w:t>
            </w:r>
          </w:p>
        </w:tc>
        <w:tc>
          <w:tcPr>
            <w:tcW w:w="675" w:type="dxa"/>
            <w:shd w:val="clear" w:color="auto" w:fill="F7CAAC" w:themeFill="accent2" w:themeFillTint="66"/>
            <w:vAlign w:val="center"/>
          </w:tcPr>
          <w:p w14:paraId="729A6AB8"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«2»</w:t>
            </w:r>
          </w:p>
        </w:tc>
        <w:tc>
          <w:tcPr>
            <w:tcW w:w="826" w:type="dxa"/>
            <w:shd w:val="clear" w:color="auto" w:fill="F7CAAC" w:themeFill="accent2" w:themeFillTint="66"/>
            <w:vAlign w:val="center"/>
          </w:tcPr>
          <w:p w14:paraId="28FD06D0"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Ср. балл</w:t>
            </w:r>
          </w:p>
        </w:tc>
        <w:tc>
          <w:tcPr>
            <w:tcW w:w="1260" w:type="dxa"/>
            <w:shd w:val="clear" w:color="auto" w:fill="F7CAAC" w:themeFill="accent2" w:themeFillTint="66"/>
            <w:vAlign w:val="center"/>
          </w:tcPr>
          <w:p w14:paraId="0DFB17AE"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Качество</w:t>
            </w:r>
          </w:p>
          <w:p w14:paraId="74C837F0"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знаний</w:t>
            </w:r>
          </w:p>
        </w:tc>
        <w:tc>
          <w:tcPr>
            <w:tcW w:w="1044" w:type="dxa"/>
            <w:shd w:val="clear" w:color="auto" w:fill="F7CAAC" w:themeFill="accent2" w:themeFillTint="66"/>
            <w:vAlign w:val="center"/>
          </w:tcPr>
          <w:p w14:paraId="4016E833" w14:textId="77777777" w:rsidR="00C26416" w:rsidRPr="00F75AA9" w:rsidRDefault="00C26416" w:rsidP="00C26416">
            <w:pPr>
              <w:jc w:val="both"/>
              <w:rPr>
                <w:rFonts w:ascii="Times New Roman" w:hAnsi="Times New Roman"/>
                <w:b/>
                <w:bCs/>
                <w:color w:val="000000"/>
              </w:rPr>
            </w:pPr>
            <w:r w:rsidRPr="00F75AA9">
              <w:rPr>
                <w:rFonts w:ascii="Times New Roman" w:hAnsi="Times New Roman"/>
                <w:b/>
                <w:bCs/>
                <w:color w:val="000000"/>
              </w:rPr>
              <w:t>Успеваемость</w:t>
            </w:r>
          </w:p>
        </w:tc>
        <w:tc>
          <w:tcPr>
            <w:tcW w:w="1843" w:type="dxa"/>
            <w:shd w:val="clear" w:color="auto" w:fill="F7CAAC" w:themeFill="accent2" w:themeFillTint="66"/>
          </w:tcPr>
          <w:p w14:paraId="49D6C9AA" w14:textId="77777777" w:rsidR="00C26416" w:rsidRPr="00F75AA9" w:rsidRDefault="00C26416" w:rsidP="00C26416">
            <w:pPr>
              <w:jc w:val="both"/>
              <w:rPr>
                <w:rFonts w:ascii="Times New Roman" w:hAnsi="Times New Roman"/>
                <w:b/>
                <w:bCs/>
                <w:color w:val="000000"/>
              </w:rPr>
            </w:pPr>
            <w:r>
              <w:rPr>
                <w:rFonts w:ascii="Times New Roman" w:hAnsi="Times New Roman"/>
                <w:b/>
                <w:bCs/>
                <w:color w:val="000000"/>
              </w:rPr>
              <w:t>ФИО учителя</w:t>
            </w:r>
          </w:p>
        </w:tc>
      </w:tr>
      <w:tr w:rsidR="00C26416" w:rsidRPr="00F75AA9" w14:paraId="6C09DCF6" w14:textId="77777777" w:rsidTr="00C26416">
        <w:trPr>
          <w:trHeight w:val="855"/>
          <w:jc w:val="center"/>
        </w:trPr>
        <w:tc>
          <w:tcPr>
            <w:tcW w:w="863" w:type="dxa"/>
            <w:vAlign w:val="center"/>
          </w:tcPr>
          <w:p w14:paraId="2A25E5DF" w14:textId="77777777" w:rsidR="00C26416" w:rsidRPr="00C26416" w:rsidRDefault="00C26416" w:rsidP="00C26416">
            <w:pPr>
              <w:jc w:val="both"/>
              <w:rPr>
                <w:rFonts w:ascii="Times New Roman" w:hAnsi="Times New Roman"/>
                <w:color w:val="000000"/>
              </w:rPr>
            </w:pPr>
            <w:r w:rsidRPr="00C26416">
              <w:rPr>
                <w:rFonts w:ascii="Times New Roman" w:hAnsi="Times New Roman"/>
                <w:color w:val="000000"/>
              </w:rPr>
              <w:lastRenderedPageBreak/>
              <w:t>9-А</w:t>
            </w:r>
          </w:p>
        </w:tc>
        <w:tc>
          <w:tcPr>
            <w:tcW w:w="1011" w:type="dxa"/>
            <w:vAlign w:val="bottom"/>
          </w:tcPr>
          <w:p w14:paraId="0AF0545D"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24</w:t>
            </w:r>
          </w:p>
        </w:tc>
        <w:tc>
          <w:tcPr>
            <w:tcW w:w="1080" w:type="dxa"/>
            <w:vAlign w:val="bottom"/>
          </w:tcPr>
          <w:p w14:paraId="40E117AD"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22</w:t>
            </w:r>
          </w:p>
        </w:tc>
        <w:tc>
          <w:tcPr>
            <w:tcW w:w="675" w:type="dxa"/>
            <w:vAlign w:val="bottom"/>
          </w:tcPr>
          <w:p w14:paraId="165621EA"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7</w:t>
            </w:r>
          </w:p>
        </w:tc>
        <w:tc>
          <w:tcPr>
            <w:tcW w:w="675" w:type="dxa"/>
            <w:vAlign w:val="bottom"/>
          </w:tcPr>
          <w:p w14:paraId="015FCE3A"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12</w:t>
            </w:r>
          </w:p>
        </w:tc>
        <w:tc>
          <w:tcPr>
            <w:tcW w:w="675" w:type="dxa"/>
            <w:vAlign w:val="bottom"/>
          </w:tcPr>
          <w:p w14:paraId="53772DBC"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3</w:t>
            </w:r>
          </w:p>
        </w:tc>
        <w:tc>
          <w:tcPr>
            <w:tcW w:w="675" w:type="dxa"/>
            <w:vAlign w:val="bottom"/>
          </w:tcPr>
          <w:p w14:paraId="1E2254A6"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w:t>
            </w:r>
          </w:p>
        </w:tc>
        <w:tc>
          <w:tcPr>
            <w:tcW w:w="826" w:type="dxa"/>
            <w:vAlign w:val="bottom"/>
          </w:tcPr>
          <w:p w14:paraId="261630F5"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4,1</w:t>
            </w:r>
          </w:p>
        </w:tc>
        <w:tc>
          <w:tcPr>
            <w:tcW w:w="1260" w:type="dxa"/>
            <w:vAlign w:val="bottom"/>
          </w:tcPr>
          <w:p w14:paraId="3C60F9E0"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86%</w:t>
            </w:r>
          </w:p>
        </w:tc>
        <w:tc>
          <w:tcPr>
            <w:tcW w:w="1044" w:type="dxa"/>
            <w:vAlign w:val="bottom"/>
          </w:tcPr>
          <w:p w14:paraId="6F5EDC2A"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100%</w:t>
            </w:r>
          </w:p>
        </w:tc>
        <w:tc>
          <w:tcPr>
            <w:tcW w:w="1843" w:type="dxa"/>
          </w:tcPr>
          <w:p w14:paraId="253136A3" w14:textId="77777777" w:rsidR="00C26416" w:rsidRPr="00C26416" w:rsidRDefault="00C26416" w:rsidP="00C26416">
            <w:pPr>
              <w:rPr>
                <w:rFonts w:ascii="Times New Roman" w:hAnsi="Times New Roman"/>
                <w:color w:val="000000"/>
                <w:sz w:val="24"/>
                <w:szCs w:val="24"/>
              </w:rPr>
            </w:pPr>
            <w:proofErr w:type="spellStart"/>
            <w:r w:rsidRPr="00C26416">
              <w:rPr>
                <w:rFonts w:ascii="Times New Roman" w:hAnsi="Times New Roman"/>
                <w:color w:val="000000"/>
                <w:sz w:val="24"/>
                <w:szCs w:val="24"/>
              </w:rPr>
              <w:t>Кокчеева</w:t>
            </w:r>
            <w:proofErr w:type="spellEnd"/>
            <w:r w:rsidRPr="00C26416">
              <w:rPr>
                <w:rFonts w:ascii="Times New Roman" w:hAnsi="Times New Roman"/>
                <w:color w:val="000000"/>
                <w:sz w:val="24"/>
                <w:szCs w:val="24"/>
              </w:rPr>
              <w:t xml:space="preserve"> Р.Э.</w:t>
            </w:r>
          </w:p>
        </w:tc>
      </w:tr>
      <w:tr w:rsidR="00C26416" w:rsidRPr="00F75AA9" w14:paraId="0A3B6DD5" w14:textId="77777777" w:rsidTr="00C26416">
        <w:trPr>
          <w:trHeight w:val="855"/>
          <w:jc w:val="center"/>
        </w:trPr>
        <w:tc>
          <w:tcPr>
            <w:tcW w:w="863" w:type="dxa"/>
            <w:vAlign w:val="center"/>
          </w:tcPr>
          <w:p w14:paraId="516EA9B9" w14:textId="77777777" w:rsidR="00C26416" w:rsidRPr="00C26416" w:rsidRDefault="00C26416" w:rsidP="00C26416">
            <w:pPr>
              <w:jc w:val="both"/>
              <w:rPr>
                <w:rFonts w:ascii="Times New Roman" w:hAnsi="Times New Roman"/>
                <w:color w:val="000000"/>
              </w:rPr>
            </w:pPr>
            <w:r w:rsidRPr="00C26416">
              <w:rPr>
                <w:rFonts w:ascii="Times New Roman" w:hAnsi="Times New Roman"/>
                <w:color w:val="000000"/>
              </w:rPr>
              <w:t>9-Б</w:t>
            </w:r>
          </w:p>
        </w:tc>
        <w:tc>
          <w:tcPr>
            <w:tcW w:w="1011" w:type="dxa"/>
            <w:vAlign w:val="bottom"/>
          </w:tcPr>
          <w:p w14:paraId="1D720ED4"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22</w:t>
            </w:r>
          </w:p>
        </w:tc>
        <w:tc>
          <w:tcPr>
            <w:tcW w:w="1080" w:type="dxa"/>
            <w:vAlign w:val="bottom"/>
          </w:tcPr>
          <w:p w14:paraId="3BAF8EB7"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18</w:t>
            </w:r>
          </w:p>
        </w:tc>
        <w:tc>
          <w:tcPr>
            <w:tcW w:w="675" w:type="dxa"/>
            <w:vAlign w:val="bottom"/>
          </w:tcPr>
          <w:p w14:paraId="5902E90E"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w:t>
            </w:r>
          </w:p>
        </w:tc>
        <w:tc>
          <w:tcPr>
            <w:tcW w:w="675" w:type="dxa"/>
            <w:vAlign w:val="bottom"/>
          </w:tcPr>
          <w:p w14:paraId="5FB3B179"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1</w:t>
            </w:r>
          </w:p>
        </w:tc>
        <w:tc>
          <w:tcPr>
            <w:tcW w:w="675" w:type="dxa"/>
            <w:vAlign w:val="bottom"/>
          </w:tcPr>
          <w:p w14:paraId="0BAC64AC"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16</w:t>
            </w:r>
          </w:p>
        </w:tc>
        <w:tc>
          <w:tcPr>
            <w:tcW w:w="675" w:type="dxa"/>
            <w:vAlign w:val="bottom"/>
          </w:tcPr>
          <w:p w14:paraId="6F9EDBAB"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1</w:t>
            </w:r>
          </w:p>
        </w:tc>
        <w:tc>
          <w:tcPr>
            <w:tcW w:w="826" w:type="dxa"/>
            <w:vAlign w:val="bottom"/>
          </w:tcPr>
          <w:p w14:paraId="3C5E305F"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3</w:t>
            </w:r>
          </w:p>
        </w:tc>
        <w:tc>
          <w:tcPr>
            <w:tcW w:w="1260" w:type="dxa"/>
            <w:vAlign w:val="bottom"/>
          </w:tcPr>
          <w:p w14:paraId="04729318"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5,56%</w:t>
            </w:r>
          </w:p>
        </w:tc>
        <w:tc>
          <w:tcPr>
            <w:tcW w:w="1044" w:type="dxa"/>
            <w:vAlign w:val="bottom"/>
          </w:tcPr>
          <w:p w14:paraId="3A81A662"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94,44%</w:t>
            </w:r>
          </w:p>
        </w:tc>
        <w:tc>
          <w:tcPr>
            <w:tcW w:w="1843" w:type="dxa"/>
          </w:tcPr>
          <w:p w14:paraId="1AD8CCF4" w14:textId="77777777" w:rsidR="00C26416" w:rsidRPr="00C26416" w:rsidRDefault="00C26416" w:rsidP="00C26416">
            <w:pPr>
              <w:jc w:val="center"/>
              <w:rPr>
                <w:rFonts w:ascii="Times New Roman" w:hAnsi="Times New Roman"/>
                <w:color w:val="000000"/>
                <w:sz w:val="24"/>
                <w:szCs w:val="24"/>
              </w:rPr>
            </w:pPr>
            <w:proofErr w:type="spellStart"/>
            <w:r w:rsidRPr="00C26416">
              <w:rPr>
                <w:rFonts w:ascii="Times New Roman" w:hAnsi="Times New Roman"/>
                <w:color w:val="000000"/>
                <w:sz w:val="24"/>
                <w:szCs w:val="24"/>
              </w:rPr>
              <w:t>Кокчеева</w:t>
            </w:r>
            <w:proofErr w:type="spellEnd"/>
            <w:r w:rsidRPr="00C26416">
              <w:rPr>
                <w:rFonts w:ascii="Times New Roman" w:hAnsi="Times New Roman"/>
                <w:color w:val="000000"/>
                <w:sz w:val="24"/>
                <w:szCs w:val="24"/>
              </w:rPr>
              <w:t xml:space="preserve"> Р.Э.</w:t>
            </w:r>
          </w:p>
        </w:tc>
      </w:tr>
      <w:tr w:rsidR="00C26416" w:rsidRPr="00F75AA9" w14:paraId="517B098B" w14:textId="77777777" w:rsidTr="00C26416">
        <w:trPr>
          <w:trHeight w:val="855"/>
          <w:jc w:val="center"/>
        </w:trPr>
        <w:tc>
          <w:tcPr>
            <w:tcW w:w="863" w:type="dxa"/>
            <w:vAlign w:val="center"/>
          </w:tcPr>
          <w:p w14:paraId="24F138E8" w14:textId="77777777" w:rsidR="00C26416" w:rsidRPr="00C26416" w:rsidRDefault="00C26416" w:rsidP="00C26416">
            <w:pPr>
              <w:jc w:val="both"/>
              <w:rPr>
                <w:rFonts w:ascii="Times New Roman" w:hAnsi="Times New Roman"/>
                <w:color w:val="000000"/>
              </w:rPr>
            </w:pPr>
            <w:r w:rsidRPr="00C26416">
              <w:rPr>
                <w:rFonts w:ascii="Times New Roman" w:hAnsi="Times New Roman"/>
                <w:color w:val="000000"/>
              </w:rPr>
              <w:t>9-В</w:t>
            </w:r>
          </w:p>
        </w:tc>
        <w:tc>
          <w:tcPr>
            <w:tcW w:w="1011" w:type="dxa"/>
            <w:vAlign w:val="bottom"/>
          </w:tcPr>
          <w:p w14:paraId="5520DC6B" w14:textId="77777777" w:rsidR="00C26416" w:rsidRPr="00C26416" w:rsidRDefault="00C26416" w:rsidP="00C26416">
            <w:pPr>
              <w:jc w:val="center"/>
              <w:rPr>
                <w:rFonts w:ascii="Times New Roman" w:hAnsi="Times New Roman"/>
                <w:sz w:val="24"/>
                <w:szCs w:val="24"/>
              </w:rPr>
            </w:pPr>
            <w:r w:rsidRPr="00C26416">
              <w:rPr>
                <w:rFonts w:ascii="Times New Roman" w:hAnsi="Times New Roman"/>
                <w:sz w:val="24"/>
                <w:szCs w:val="24"/>
              </w:rPr>
              <w:t>21</w:t>
            </w:r>
          </w:p>
        </w:tc>
        <w:tc>
          <w:tcPr>
            <w:tcW w:w="1080" w:type="dxa"/>
            <w:vAlign w:val="bottom"/>
          </w:tcPr>
          <w:p w14:paraId="68B4E14A" w14:textId="77777777" w:rsidR="00C26416" w:rsidRPr="00C26416" w:rsidRDefault="00C26416" w:rsidP="00C26416">
            <w:pPr>
              <w:jc w:val="center"/>
              <w:rPr>
                <w:rFonts w:ascii="Times New Roman" w:hAnsi="Times New Roman"/>
                <w:sz w:val="24"/>
                <w:szCs w:val="24"/>
              </w:rPr>
            </w:pPr>
            <w:r w:rsidRPr="00C26416">
              <w:rPr>
                <w:rFonts w:ascii="Times New Roman" w:hAnsi="Times New Roman"/>
                <w:sz w:val="24"/>
                <w:szCs w:val="24"/>
              </w:rPr>
              <w:t>15</w:t>
            </w:r>
          </w:p>
        </w:tc>
        <w:tc>
          <w:tcPr>
            <w:tcW w:w="675" w:type="dxa"/>
            <w:vAlign w:val="bottom"/>
          </w:tcPr>
          <w:p w14:paraId="7E33CDB6" w14:textId="77777777" w:rsidR="00C26416" w:rsidRPr="00C26416" w:rsidRDefault="00C26416" w:rsidP="00C26416">
            <w:pPr>
              <w:jc w:val="center"/>
              <w:rPr>
                <w:rFonts w:ascii="Times New Roman" w:hAnsi="Times New Roman"/>
                <w:sz w:val="24"/>
                <w:szCs w:val="24"/>
              </w:rPr>
            </w:pPr>
            <w:r w:rsidRPr="00C26416">
              <w:rPr>
                <w:rFonts w:ascii="Times New Roman" w:hAnsi="Times New Roman"/>
                <w:sz w:val="24"/>
                <w:szCs w:val="24"/>
              </w:rPr>
              <w:t>3</w:t>
            </w:r>
          </w:p>
        </w:tc>
        <w:tc>
          <w:tcPr>
            <w:tcW w:w="675" w:type="dxa"/>
            <w:vAlign w:val="bottom"/>
          </w:tcPr>
          <w:p w14:paraId="2467CCA9" w14:textId="77777777" w:rsidR="00C26416" w:rsidRPr="00C26416" w:rsidRDefault="00C26416" w:rsidP="00C26416">
            <w:pPr>
              <w:jc w:val="center"/>
              <w:rPr>
                <w:rFonts w:ascii="Times New Roman" w:hAnsi="Times New Roman"/>
                <w:sz w:val="24"/>
                <w:szCs w:val="24"/>
              </w:rPr>
            </w:pPr>
            <w:r w:rsidRPr="00C26416">
              <w:rPr>
                <w:rFonts w:ascii="Times New Roman" w:hAnsi="Times New Roman"/>
                <w:sz w:val="24"/>
                <w:szCs w:val="24"/>
              </w:rPr>
              <w:t>4</w:t>
            </w:r>
          </w:p>
        </w:tc>
        <w:tc>
          <w:tcPr>
            <w:tcW w:w="675" w:type="dxa"/>
            <w:vAlign w:val="bottom"/>
          </w:tcPr>
          <w:p w14:paraId="3D232784" w14:textId="77777777" w:rsidR="00C26416" w:rsidRPr="00C26416" w:rsidRDefault="00C26416" w:rsidP="00C26416">
            <w:pPr>
              <w:jc w:val="center"/>
              <w:rPr>
                <w:rFonts w:ascii="Times New Roman" w:hAnsi="Times New Roman"/>
                <w:sz w:val="24"/>
                <w:szCs w:val="24"/>
              </w:rPr>
            </w:pPr>
            <w:r w:rsidRPr="00C26416">
              <w:rPr>
                <w:rFonts w:ascii="Times New Roman" w:hAnsi="Times New Roman"/>
                <w:sz w:val="24"/>
                <w:szCs w:val="24"/>
              </w:rPr>
              <w:t>8</w:t>
            </w:r>
          </w:p>
        </w:tc>
        <w:tc>
          <w:tcPr>
            <w:tcW w:w="675" w:type="dxa"/>
            <w:vAlign w:val="bottom"/>
          </w:tcPr>
          <w:p w14:paraId="08AFCEAB" w14:textId="77777777" w:rsidR="00C26416" w:rsidRPr="00C26416" w:rsidRDefault="00C26416" w:rsidP="00C26416">
            <w:pPr>
              <w:jc w:val="center"/>
              <w:rPr>
                <w:rFonts w:ascii="Times New Roman" w:hAnsi="Times New Roman"/>
                <w:sz w:val="24"/>
                <w:szCs w:val="24"/>
              </w:rPr>
            </w:pPr>
            <w:r w:rsidRPr="00C26416">
              <w:rPr>
                <w:rFonts w:ascii="Times New Roman" w:hAnsi="Times New Roman"/>
                <w:sz w:val="24"/>
                <w:szCs w:val="24"/>
              </w:rPr>
              <w:t>-</w:t>
            </w:r>
          </w:p>
        </w:tc>
        <w:tc>
          <w:tcPr>
            <w:tcW w:w="826" w:type="dxa"/>
            <w:vAlign w:val="bottom"/>
          </w:tcPr>
          <w:p w14:paraId="5B98362F"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3,67</w:t>
            </w:r>
          </w:p>
        </w:tc>
        <w:tc>
          <w:tcPr>
            <w:tcW w:w="1260" w:type="dxa"/>
            <w:vAlign w:val="bottom"/>
          </w:tcPr>
          <w:p w14:paraId="79638E86" w14:textId="77777777" w:rsidR="00C26416" w:rsidRPr="00C26416" w:rsidRDefault="00C26416" w:rsidP="00C26416">
            <w:pPr>
              <w:rPr>
                <w:rFonts w:ascii="Times New Roman" w:hAnsi="Times New Roman"/>
                <w:color w:val="000000"/>
                <w:sz w:val="24"/>
                <w:szCs w:val="24"/>
              </w:rPr>
            </w:pPr>
            <w:r w:rsidRPr="00C26416">
              <w:rPr>
                <w:rFonts w:ascii="Times New Roman" w:hAnsi="Times New Roman"/>
                <w:color w:val="000000"/>
                <w:sz w:val="24"/>
                <w:szCs w:val="24"/>
              </w:rPr>
              <w:t xml:space="preserve">  46,67%</w:t>
            </w:r>
          </w:p>
        </w:tc>
        <w:tc>
          <w:tcPr>
            <w:tcW w:w="1044" w:type="dxa"/>
            <w:vAlign w:val="bottom"/>
          </w:tcPr>
          <w:p w14:paraId="7B5FA8A1" w14:textId="77777777" w:rsidR="00C26416" w:rsidRPr="00C26416" w:rsidRDefault="00C26416" w:rsidP="00C26416">
            <w:pPr>
              <w:jc w:val="center"/>
              <w:rPr>
                <w:rFonts w:ascii="Times New Roman" w:hAnsi="Times New Roman"/>
                <w:color w:val="000000"/>
                <w:sz w:val="24"/>
                <w:szCs w:val="24"/>
              </w:rPr>
            </w:pPr>
            <w:r w:rsidRPr="00C26416">
              <w:rPr>
                <w:rFonts w:ascii="Times New Roman" w:hAnsi="Times New Roman"/>
                <w:color w:val="000000"/>
                <w:sz w:val="24"/>
                <w:szCs w:val="24"/>
              </w:rPr>
              <w:t>100%</w:t>
            </w:r>
          </w:p>
        </w:tc>
        <w:tc>
          <w:tcPr>
            <w:tcW w:w="1843" w:type="dxa"/>
          </w:tcPr>
          <w:p w14:paraId="1FD535BB" w14:textId="77777777" w:rsidR="00C26416" w:rsidRPr="00C26416" w:rsidRDefault="00C26416" w:rsidP="00C26416">
            <w:pPr>
              <w:jc w:val="center"/>
              <w:rPr>
                <w:rFonts w:ascii="Times New Roman" w:hAnsi="Times New Roman"/>
                <w:color w:val="000000"/>
                <w:sz w:val="24"/>
                <w:szCs w:val="24"/>
              </w:rPr>
            </w:pPr>
            <w:proofErr w:type="spellStart"/>
            <w:r w:rsidRPr="00C26416">
              <w:rPr>
                <w:rFonts w:ascii="Times New Roman" w:hAnsi="Times New Roman"/>
                <w:color w:val="000000"/>
                <w:sz w:val="24"/>
                <w:szCs w:val="24"/>
              </w:rPr>
              <w:t>Кокчеева</w:t>
            </w:r>
            <w:proofErr w:type="spellEnd"/>
            <w:r w:rsidRPr="00C26416">
              <w:rPr>
                <w:rFonts w:ascii="Times New Roman" w:hAnsi="Times New Roman"/>
                <w:color w:val="000000"/>
                <w:sz w:val="24"/>
                <w:szCs w:val="24"/>
              </w:rPr>
              <w:t xml:space="preserve"> Р.Э.</w:t>
            </w:r>
          </w:p>
        </w:tc>
      </w:tr>
      <w:tr w:rsidR="00C26416" w:rsidRPr="00F75AA9" w14:paraId="388572B5" w14:textId="77777777" w:rsidTr="00C26416">
        <w:trPr>
          <w:trHeight w:val="855"/>
          <w:jc w:val="center"/>
        </w:trPr>
        <w:tc>
          <w:tcPr>
            <w:tcW w:w="863" w:type="dxa"/>
            <w:vAlign w:val="center"/>
          </w:tcPr>
          <w:p w14:paraId="782A05B0" w14:textId="77777777" w:rsidR="00C26416" w:rsidRPr="00384478" w:rsidRDefault="00C26416" w:rsidP="00C26416">
            <w:pPr>
              <w:jc w:val="both"/>
              <w:rPr>
                <w:rFonts w:ascii="Times New Roman" w:hAnsi="Times New Roman"/>
                <w:b/>
                <w:bCs/>
                <w:color w:val="000000"/>
              </w:rPr>
            </w:pPr>
            <w:r w:rsidRPr="00384478">
              <w:rPr>
                <w:rFonts w:ascii="Times New Roman" w:hAnsi="Times New Roman"/>
                <w:b/>
                <w:bCs/>
                <w:color w:val="000000"/>
              </w:rPr>
              <w:t>Итого</w:t>
            </w:r>
          </w:p>
        </w:tc>
        <w:tc>
          <w:tcPr>
            <w:tcW w:w="1011" w:type="dxa"/>
            <w:vAlign w:val="bottom"/>
          </w:tcPr>
          <w:p w14:paraId="7F293C3A" w14:textId="77777777" w:rsidR="00C26416" w:rsidRPr="00384478" w:rsidRDefault="00C26416" w:rsidP="00C26416">
            <w:pPr>
              <w:jc w:val="center"/>
              <w:rPr>
                <w:rFonts w:ascii="Times New Roman" w:hAnsi="Times New Roman"/>
                <w:b/>
                <w:bCs/>
                <w:sz w:val="24"/>
                <w:szCs w:val="24"/>
              </w:rPr>
            </w:pPr>
            <w:r w:rsidRPr="00384478">
              <w:rPr>
                <w:rFonts w:ascii="Times New Roman" w:hAnsi="Times New Roman"/>
                <w:b/>
                <w:bCs/>
                <w:sz w:val="24"/>
                <w:szCs w:val="24"/>
              </w:rPr>
              <w:t>67</w:t>
            </w:r>
          </w:p>
        </w:tc>
        <w:tc>
          <w:tcPr>
            <w:tcW w:w="1080" w:type="dxa"/>
            <w:vAlign w:val="bottom"/>
          </w:tcPr>
          <w:p w14:paraId="6BF870AF" w14:textId="77777777" w:rsidR="00C26416" w:rsidRPr="00384478" w:rsidRDefault="00C26416" w:rsidP="00C26416">
            <w:pPr>
              <w:jc w:val="center"/>
              <w:rPr>
                <w:rFonts w:ascii="Times New Roman" w:hAnsi="Times New Roman"/>
                <w:b/>
                <w:bCs/>
                <w:sz w:val="24"/>
                <w:szCs w:val="24"/>
              </w:rPr>
            </w:pPr>
            <w:r w:rsidRPr="00384478">
              <w:rPr>
                <w:rFonts w:ascii="Times New Roman" w:hAnsi="Times New Roman"/>
                <w:b/>
                <w:bCs/>
                <w:sz w:val="24"/>
                <w:szCs w:val="24"/>
              </w:rPr>
              <w:t>55</w:t>
            </w:r>
          </w:p>
        </w:tc>
        <w:tc>
          <w:tcPr>
            <w:tcW w:w="675" w:type="dxa"/>
            <w:vAlign w:val="bottom"/>
          </w:tcPr>
          <w:p w14:paraId="3507CDE7" w14:textId="77777777" w:rsidR="00C26416" w:rsidRPr="00384478" w:rsidRDefault="00C26416" w:rsidP="00C26416">
            <w:pPr>
              <w:jc w:val="center"/>
              <w:rPr>
                <w:rFonts w:ascii="Times New Roman" w:hAnsi="Times New Roman"/>
                <w:b/>
                <w:bCs/>
                <w:sz w:val="24"/>
                <w:szCs w:val="24"/>
              </w:rPr>
            </w:pPr>
            <w:r w:rsidRPr="00384478">
              <w:rPr>
                <w:rFonts w:ascii="Times New Roman" w:hAnsi="Times New Roman"/>
                <w:b/>
                <w:bCs/>
                <w:sz w:val="24"/>
                <w:szCs w:val="24"/>
              </w:rPr>
              <w:t>10</w:t>
            </w:r>
          </w:p>
        </w:tc>
        <w:tc>
          <w:tcPr>
            <w:tcW w:w="675" w:type="dxa"/>
            <w:vAlign w:val="bottom"/>
          </w:tcPr>
          <w:p w14:paraId="0772F927" w14:textId="77777777" w:rsidR="00C26416" w:rsidRPr="00384478" w:rsidRDefault="00C26416" w:rsidP="00C26416">
            <w:pPr>
              <w:jc w:val="center"/>
              <w:rPr>
                <w:rFonts w:ascii="Times New Roman" w:hAnsi="Times New Roman"/>
                <w:b/>
                <w:bCs/>
                <w:sz w:val="24"/>
                <w:szCs w:val="24"/>
              </w:rPr>
            </w:pPr>
            <w:r w:rsidRPr="00384478">
              <w:rPr>
                <w:rFonts w:ascii="Times New Roman" w:hAnsi="Times New Roman"/>
                <w:b/>
                <w:bCs/>
                <w:sz w:val="24"/>
                <w:szCs w:val="24"/>
              </w:rPr>
              <w:t>17</w:t>
            </w:r>
          </w:p>
        </w:tc>
        <w:tc>
          <w:tcPr>
            <w:tcW w:w="675" w:type="dxa"/>
            <w:vAlign w:val="bottom"/>
          </w:tcPr>
          <w:p w14:paraId="60CD05AA" w14:textId="77777777" w:rsidR="00C26416" w:rsidRPr="00384478" w:rsidRDefault="00C26416" w:rsidP="00C26416">
            <w:pPr>
              <w:jc w:val="center"/>
              <w:rPr>
                <w:rFonts w:ascii="Times New Roman" w:hAnsi="Times New Roman"/>
                <w:b/>
                <w:bCs/>
                <w:sz w:val="24"/>
                <w:szCs w:val="24"/>
              </w:rPr>
            </w:pPr>
            <w:r w:rsidRPr="00384478">
              <w:rPr>
                <w:rFonts w:ascii="Times New Roman" w:hAnsi="Times New Roman"/>
                <w:b/>
                <w:bCs/>
                <w:sz w:val="24"/>
                <w:szCs w:val="24"/>
              </w:rPr>
              <w:t>27</w:t>
            </w:r>
          </w:p>
        </w:tc>
        <w:tc>
          <w:tcPr>
            <w:tcW w:w="675" w:type="dxa"/>
            <w:vAlign w:val="bottom"/>
          </w:tcPr>
          <w:p w14:paraId="345F22F3" w14:textId="77777777" w:rsidR="00C26416" w:rsidRPr="00384478" w:rsidRDefault="00C26416" w:rsidP="00C26416">
            <w:pPr>
              <w:jc w:val="center"/>
              <w:rPr>
                <w:rFonts w:ascii="Times New Roman" w:hAnsi="Times New Roman"/>
                <w:b/>
                <w:bCs/>
                <w:sz w:val="24"/>
                <w:szCs w:val="24"/>
              </w:rPr>
            </w:pPr>
            <w:r w:rsidRPr="00384478">
              <w:rPr>
                <w:rFonts w:ascii="Times New Roman" w:hAnsi="Times New Roman"/>
                <w:b/>
                <w:bCs/>
                <w:sz w:val="24"/>
                <w:szCs w:val="24"/>
              </w:rPr>
              <w:t>1</w:t>
            </w:r>
          </w:p>
        </w:tc>
        <w:tc>
          <w:tcPr>
            <w:tcW w:w="826" w:type="dxa"/>
            <w:vAlign w:val="bottom"/>
          </w:tcPr>
          <w:p w14:paraId="40CC9619" w14:textId="77777777" w:rsidR="00C26416" w:rsidRPr="00384478" w:rsidRDefault="00C26416" w:rsidP="00C26416">
            <w:pPr>
              <w:jc w:val="center"/>
              <w:rPr>
                <w:rFonts w:ascii="Times New Roman" w:hAnsi="Times New Roman"/>
                <w:b/>
                <w:bCs/>
                <w:color w:val="000000"/>
                <w:sz w:val="24"/>
                <w:szCs w:val="24"/>
              </w:rPr>
            </w:pPr>
            <w:r w:rsidRPr="00384478">
              <w:rPr>
                <w:rFonts w:ascii="Times New Roman" w:hAnsi="Times New Roman"/>
                <w:b/>
                <w:bCs/>
                <w:color w:val="000000"/>
                <w:sz w:val="24"/>
                <w:szCs w:val="24"/>
              </w:rPr>
              <w:t>3,59</w:t>
            </w:r>
          </w:p>
        </w:tc>
        <w:tc>
          <w:tcPr>
            <w:tcW w:w="1260" w:type="dxa"/>
            <w:vAlign w:val="bottom"/>
          </w:tcPr>
          <w:p w14:paraId="03A7246A" w14:textId="77777777" w:rsidR="00C26416" w:rsidRPr="00384478" w:rsidRDefault="00C26416" w:rsidP="00C26416">
            <w:pPr>
              <w:jc w:val="center"/>
              <w:rPr>
                <w:rFonts w:ascii="Times New Roman" w:hAnsi="Times New Roman"/>
                <w:b/>
                <w:bCs/>
                <w:color w:val="000000"/>
                <w:sz w:val="24"/>
                <w:szCs w:val="24"/>
              </w:rPr>
            </w:pPr>
            <w:r w:rsidRPr="00384478">
              <w:rPr>
                <w:rFonts w:ascii="Times New Roman" w:hAnsi="Times New Roman"/>
                <w:b/>
                <w:bCs/>
                <w:color w:val="000000"/>
                <w:sz w:val="24"/>
                <w:szCs w:val="24"/>
              </w:rPr>
              <w:t>46,07%</w:t>
            </w:r>
          </w:p>
        </w:tc>
        <w:tc>
          <w:tcPr>
            <w:tcW w:w="1044" w:type="dxa"/>
            <w:vAlign w:val="bottom"/>
          </w:tcPr>
          <w:p w14:paraId="3E2C9621" w14:textId="77777777" w:rsidR="00C26416" w:rsidRPr="00384478" w:rsidRDefault="00C26416" w:rsidP="00C26416">
            <w:pPr>
              <w:jc w:val="center"/>
              <w:rPr>
                <w:rFonts w:ascii="Times New Roman" w:hAnsi="Times New Roman"/>
                <w:b/>
                <w:bCs/>
                <w:color w:val="000000"/>
                <w:sz w:val="24"/>
                <w:szCs w:val="24"/>
              </w:rPr>
            </w:pPr>
            <w:r w:rsidRPr="00384478">
              <w:rPr>
                <w:rFonts w:ascii="Times New Roman" w:hAnsi="Times New Roman"/>
                <w:b/>
                <w:bCs/>
                <w:color w:val="000000"/>
                <w:sz w:val="24"/>
                <w:szCs w:val="24"/>
              </w:rPr>
              <w:t>98%</w:t>
            </w:r>
          </w:p>
        </w:tc>
        <w:tc>
          <w:tcPr>
            <w:tcW w:w="1843" w:type="dxa"/>
          </w:tcPr>
          <w:p w14:paraId="4F883C7D" w14:textId="77777777" w:rsidR="00C26416" w:rsidRPr="00C26416" w:rsidRDefault="00C26416" w:rsidP="00C26416">
            <w:pPr>
              <w:jc w:val="center"/>
              <w:rPr>
                <w:rFonts w:ascii="Times New Roman" w:hAnsi="Times New Roman"/>
                <w:color w:val="000000"/>
                <w:sz w:val="24"/>
                <w:szCs w:val="24"/>
              </w:rPr>
            </w:pPr>
          </w:p>
        </w:tc>
      </w:tr>
    </w:tbl>
    <w:p w14:paraId="728E67C9" w14:textId="77777777" w:rsidR="00C26416" w:rsidRDefault="00C26416" w:rsidP="000C4F91">
      <w:pPr>
        <w:jc w:val="both"/>
        <w:rPr>
          <w:rFonts w:ascii="Times New Roman" w:hAnsi="Times New Roman" w:cs="Times New Roman"/>
          <w:b/>
          <w:bCs/>
          <w:sz w:val="24"/>
          <w:szCs w:val="24"/>
        </w:rPr>
      </w:pPr>
    </w:p>
    <w:tbl>
      <w:tblPr>
        <w:tblStyle w:val="TableGrid"/>
        <w:tblW w:w="10491" w:type="dxa"/>
        <w:tblInd w:w="-572" w:type="dxa"/>
        <w:tblCellMar>
          <w:top w:w="12" w:type="dxa"/>
          <w:left w:w="114" w:type="dxa"/>
          <w:bottom w:w="166" w:type="dxa"/>
          <w:right w:w="115" w:type="dxa"/>
        </w:tblCellMar>
        <w:tblLook w:val="04A0" w:firstRow="1" w:lastRow="0" w:firstColumn="1" w:lastColumn="0" w:noHBand="0" w:noVBand="1"/>
      </w:tblPr>
      <w:tblGrid>
        <w:gridCol w:w="820"/>
        <w:gridCol w:w="917"/>
        <w:gridCol w:w="985"/>
        <w:gridCol w:w="573"/>
        <w:gridCol w:w="574"/>
        <w:gridCol w:w="571"/>
        <w:gridCol w:w="574"/>
        <w:gridCol w:w="696"/>
        <w:gridCol w:w="1157"/>
        <w:gridCol w:w="1623"/>
        <w:gridCol w:w="2001"/>
      </w:tblGrid>
      <w:tr w:rsidR="00C26416" w:rsidRPr="00C26416" w14:paraId="25F061E5" w14:textId="77777777" w:rsidTr="00C26416">
        <w:trPr>
          <w:trHeight w:val="856"/>
        </w:trPr>
        <w:tc>
          <w:tcPr>
            <w:tcW w:w="76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C3088A6" w14:textId="77777777" w:rsidR="00C26416" w:rsidRPr="00C26416" w:rsidRDefault="00C26416" w:rsidP="00C26416">
            <w:pPr>
              <w:spacing w:after="0" w:line="259" w:lineRule="auto"/>
              <w:ind w:left="2"/>
              <w:rPr>
                <w:rFonts w:ascii="Times New Roman" w:hAnsi="Times New Roman" w:cs="Times New Roman"/>
                <w:b/>
              </w:rPr>
            </w:pPr>
            <w:r w:rsidRPr="00C26416">
              <w:rPr>
                <w:rFonts w:ascii="Times New Roman" w:eastAsia="Calibri" w:hAnsi="Times New Roman" w:cs="Times New Roman"/>
                <w:b/>
              </w:rPr>
              <w:t>Класс</w:t>
            </w:r>
          </w:p>
        </w:tc>
        <w:tc>
          <w:tcPr>
            <w:tcW w:w="86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CF7213E" w14:textId="77777777" w:rsidR="00C26416" w:rsidRPr="00C26416" w:rsidRDefault="00C26416" w:rsidP="00C26416">
            <w:pPr>
              <w:spacing w:after="0" w:line="259" w:lineRule="auto"/>
              <w:ind w:left="2"/>
              <w:rPr>
                <w:rFonts w:ascii="Times New Roman" w:hAnsi="Times New Roman" w:cs="Times New Roman"/>
                <w:b/>
              </w:rPr>
            </w:pPr>
            <w:r w:rsidRPr="00C26416">
              <w:rPr>
                <w:rFonts w:ascii="Times New Roman" w:eastAsia="Calibri" w:hAnsi="Times New Roman" w:cs="Times New Roman"/>
                <w:b/>
              </w:rPr>
              <w:t>По</w:t>
            </w:r>
          </w:p>
          <w:p w14:paraId="3FC338AA" w14:textId="77777777" w:rsidR="00C26416" w:rsidRPr="00C26416" w:rsidRDefault="00C26416" w:rsidP="00C26416">
            <w:pPr>
              <w:spacing w:after="0" w:line="259" w:lineRule="auto"/>
              <w:ind w:left="2"/>
              <w:rPr>
                <w:rFonts w:ascii="Times New Roman" w:hAnsi="Times New Roman" w:cs="Times New Roman"/>
                <w:b/>
              </w:rPr>
            </w:pPr>
            <w:r w:rsidRPr="00C26416">
              <w:rPr>
                <w:rFonts w:ascii="Times New Roman" w:eastAsia="Calibri" w:hAnsi="Times New Roman" w:cs="Times New Roman"/>
                <w:b/>
              </w:rPr>
              <w:t>списку</w:t>
            </w:r>
          </w:p>
        </w:tc>
        <w:tc>
          <w:tcPr>
            <w:tcW w:w="9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F61B63D" w14:textId="77777777" w:rsidR="00C26416" w:rsidRPr="00C26416" w:rsidRDefault="00C26416" w:rsidP="00C26416">
            <w:pPr>
              <w:spacing w:after="0" w:line="259" w:lineRule="auto"/>
              <w:rPr>
                <w:rFonts w:ascii="Times New Roman" w:hAnsi="Times New Roman" w:cs="Times New Roman"/>
                <w:b/>
              </w:rPr>
            </w:pPr>
            <w:r w:rsidRPr="00C26416">
              <w:rPr>
                <w:rFonts w:ascii="Times New Roman" w:eastAsia="Calibri" w:hAnsi="Times New Roman" w:cs="Times New Roman"/>
                <w:b/>
              </w:rPr>
              <w:t>Писали</w:t>
            </w:r>
          </w:p>
        </w:tc>
        <w:tc>
          <w:tcPr>
            <w:tcW w:w="5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2990BE4" w14:textId="77777777" w:rsidR="00C26416" w:rsidRPr="00C26416" w:rsidRDefault="00C26416" w:rsidP="00C26416">
            <w:pPr>
              <w:spacing w:after="0" w:line="259" w:lineRule="auto"/>
              <w:ind w:left="2"/>
              <w:rPr>
                <w:rFonts w:ascii="Times New Roman" w:hAnsi="Times New Roman" w:cs="Times New Roman"/>
                <w:b/>
              </w:rPr>
            </w:pPr>
            <w:r w:rsidRPr="00C26416">
              <w:rPr>
                <w:rFonts w:ascii="Times New Roman" w:eastAsia="Calibri" w:hAnsi="Times New Roman" w:cs="Times New Roman"/>
                <w:b/>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469F97A" w14:textId="77777777" w:rsidR="00C26416" w:rsidRPr="00C26416" w:rsidRDefault="00C26416" w:rsidP="00C26416">
            <w:pPr>
              <w:spacing w:after="0" w:line="259" w:lineRule="auto"/>
              <w:ind w:left="2"/>
              <w:rPr>
                <w:rFonts w:ascii="Times New Roman" w:hAnsi="Times New Roman" w:cs="Times New Roman"/>
                <w:b/>
              </w:rPr>
            </w:pPr>
            <w:r w:rsidRPr="00C26416">
              <w:rPr>
                <w:rFonts w:ascii="Times New Roman" w:eastAsia="Calibri" w:hAnsi="Times New Roman" w:cs="Times New Roman"/>
                <w:b/>
              </w:rPr>
              <w:t>«4»</w:t>
            </w:r>
          </w:p>
        </w:tc>
        <w:tc>
          <w:tcPr>
            <w:tcW w:w="57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0949A61" w14:textId="77777777" w:rsidR="00C26416" w:rsidRPr="00C26416" w:rsidRDefault="00C26416" w:rsidP="00C26416">
            <w:pPr>
              <w:spacing w:after="0" w:line="259" w:lineRule="auto"/>
              <w:rPr>
                <w:rFonts w:ascii="Times New Roman" w:hAnsi="Times New Roman" w:cs="Times New Roman"/>
                <w:b/>
              </w:rPr>
            </w:pPr>
            <w:r w:rsidRPr="00C26416">
              <w:rPr>
                <w:rFonts w:ascii="Times New Roman" w:eastAsia="Calibri" w:hAnsi="Times New Roman" w:cs="Times New Roman"/>
                <w:b/>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FF36C01" w14:textId="77777777" w:rsidR="00C26416" w:rsidRPr="00C26416" w:rsidRDefault="00C26416" w:rsidP="00C26416">
            <w:pPr>
              <w:spacing w:after="0" w:line="259" w:lineRule="auto"/>
              <w:ind w:left="2"/>
              <w:rPr>
                <w:rFonts w:ascii="Times New Roman" w:hAnsi="Times New Roman" w:cs="Times New Roman"/>
                <w:b/>
              </w:rPr>
            </w:pPr>
            <w:r w:rsidRPr="00C26416">
              <w:rPr>
                <w:rFonts w:ascii="Times New Roman" w:eastAsia="Calibri" w:hAnsi="Times New Roman" w:cs="Times New Roman"/>
                <w:b/>
              </w:rPr>
              <w:t>«2»</w:t>
            </w:r>
          </w:p>
        </w:tc>
        <w:tc>
          <w:tcPr>
            <w:tcW w:w="68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8834A5D" w14:textId="77777777" w:rsidR="00C26416" w:rsidRPr="00C26416" w:rsidRDefault="00C26416" w:rsidP="00C26416">
            <w:pPr>
              <w:spacing w:after="0" w:line="259" w:lineRule="auto"/>
              <w:rPr>
                <w:rFonts w:ascii="Times New Roman" w:hAnsi="Times New Roman" w:cs="Times New Roman"/>
                <w:b/>
              </w:rPr>
            </w:pPr>
            <w:r w:rsidRPr="00C26416">
              <w:rPr>
                <w:rFonts w:ascii="Times New Roman" w:eastAsia="Calibri" w:hAnsi="Times New Roman" w:cs="Times New Roman"/>
                <w:b/>
              </w:rPr>
              <w:t>Ср. балл</w:t>
            </w:r>
          </w:p>
        </w:tc>
        <w:tc>
          <w:tcPr>
            <w:tcW w:w="108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FC8B020" w14:textId="77777777" w:rsidR="00C26416" w:rsidRPr="00C26416" w:rsidRDefault="00C26416" w:rsidP="00C26416">
            <w:pPr>
              <w:spacing w:after="0" w:line="259" w:lineRule="auto"/>
              <w:ind w:left="2"/>
              <w:rPr>
                <w:rFonts w:ascii="Times New Roman" w:hAnsi="Times New Roman" w:cs="Times New Roman"/>
                <w:b/>
              </w:rPr>
            </w:pPr>
            <w:r w:rsidRPr="00C26416">
              <w:rPr>
                <w:rFonts w:ascii="Times New Roman" w:eastAsia="Calibri" w:hAnsi="Times New Roman" w:cs="Times New Roman"/>
                <w:b/>
              </w:rPr>
              <w:t>Качество знаний</w:t>
            </w:r>
          </w:p>
        </w:tc>
        <w:tc>
          <w:tcPr>
            <w:tcW w:w="156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119630A" w14:textId="77777777" w:rsidR="00C26416" w:rsidRPr="00C26416" w:rsidRDefault="00C26416" w:rsidP="00C26416">
            <w:pPr>
              <w:spacing w:after="0" w:line="259" w:lineRule="auto"/>
              <w:ind w:left="2"/>
              <w:rPr>
                <w:rFonts w:ascii="Times New Roman" w:hAnsi="Times New Roman" w:cs="Times New Roman"/>
                <w:b/>
              </w:rPr>
            </w:pPr>
            <w:r w:rsidRPr="00C26416">
              <w:rPr>
                <w:rFonts w:ascii="Times New Roman" w:eastAsia="Calibri" w:hAnsi="Times New Roman" w:cs="Times New Roman"/>
                <w:b/>
              </w:rPr>
              <w:t>Успеваемость</w:t>
            </w:r>
          </w:p>
        </w:tc>
        <w:tc>
          <w:tcPr>
            <w:tcW w:w="227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5F93EF0" w14:textId="77777777" w:rsidR="00C26416" w:rsidRPr="00C26416" w:rsidRDefault="00C26416" w:rsidP="00C26416">
            <w:pPr>
              <w:spacing w:after="0" w:line="259" w:lineRule="auto"/>
              <w:ind w:left="2"/>
              <w:rPr>
                <w:rFonts w:ascii="Times New Roman" w:eastAsia="Calibri" w:hAnsi="Times New Roman" w:cs="Times New Roman"/>
                <w:b/>
              </w:rPr>
            </w:pPr>
            <w:r w:rsidRPr="00C26416">
              <w:rPr>
                <w:rFonts w:ascii="Times New Roman" w:eastAsia="Calibri" w:hAnsi="Times New Roman" w:cs="Times New Roman"/>
                <w:b/>
              </w:rPr>
              <w:t>ФИО учителя</w:t>
            </w:r>
          </w:p>
        </w:tc>
      </w:tr>
      <w:tr w:rsidR="00C26416" w:rsidRPr="00C26416" w14:paraId="502E9613" w14:textId="77777777" w:rsidTr="00C26416">
        <w:trPr>
          <w:trHeight w:val="854"/>
        </w:trPr>
        <w:tc>
          <w:tcPr>
            <w:tcW w:w="764" w:type="dxa"/>
            <w:tcBorders>
              <w:top w:val="single" w:sz="4" w:space="0" w:color="000000"/>
              <w:left w:val="single" w:sz="4" w:space="0" w:color="000000"/>
              <w:bottom w:val="single" w:sz="4" w:space="0" w:color="000000"/>
              <w:right w:val="single" w:sz="4" w:space="0" w:color="000000"/>
            </w:tcBorders>
          </w:tcPr>
          <w:p w14:paraId="11E84677" w14:textId="77777777" w:rsidR="00C26416" w:rsidRPr="00C26416" w:rsidRDefault="00C26416" w:rsidP="00C26416">
            <w:pPr>
              <w:spacing w:after="0" w:line="259" w:lineRule="auto"/>
              <w:ind w:left="2"/>
              <w:rPr>
                <w:rFonts w:ascii="Times New Roman" w:hAnsi="Times New Roman" w:cs="Times New Roman"/>
                <w:bCs/>
              </w:rPr>
            </w:pPr>
            <w:r w:rsidRPr="00C26416">
              <w:rPr>
                <w:rFonts w:ascii="Times New Roman" w:eastAsia="Calibri" w:hAnsi="Times New Roman" w:cs="Times New Roman"/>
                <w:bCs/>
              </w:rPr>
              <w:t>10-А</w:t>
            </w:r>
          </w:p>
        </w:tc>
        <w:tc>
          <w:tcPr>
            <w:tcW w:w="869" w:type="dxa"/>
            <w:tcBorders>
              <w:top w:val="single" w:sz="4" w:space="0" w:color="000000"/>
              <w:left w:val="single" w:sz="4" w:space="0" w:color="000000"/>
              <w:bottom w:val="single" w:sz="4" w:space="0" w:color="000000"/>
              <w:right w:val="single" w:sz="4" w:space="0" w:color="000000"/>
            </w:tcBorders>
            <w:vAlign w:val="bottom"/>
          </w:tcPr>
          <w:p w14:paraId="16E40685" w14:textId="77777777" w:rsidR="00C26416" w:rsidRPr="00C26416" w:rsidRDefault="00C26416" w:rsidP="00C26416">
            <w:pPr>
              <w:spacing w:after="0" w:line="259" w:lineRule="auto"/>
              <w:ind w:left="9"/>
              <w:jc w:val="center"/>
              <w:rPr>
                <w:rFonts w:ascii="Times New Roman" w:hAnsi="Times New Roman" w:cs="Times New Roman"/>
                <w:bCs/>
              </w:rPr>
            </w:pPr>
            <w:r w:rsidRPr="00C26416">
              <w:rPr>
                <w:rFonts w:ascii="Times New Roman" w:eastAsia="Calibri" w:hAnsi="Times New Roman" w:cs="Times New Roman"/>
                <w:bCs/>
              </w:rPr>
              <w:t>31</w:t>
            </w:r>
          </w:p>
        </w:tc>
        <w:tc>
          <w:tcPr>
            <w:tcW w:w="929" w:type="dxa"/>
            <w:tcBorders>
              <w:top w:val="single" w:sz="4" w:space="0" w:color="000000"/>
              <w:left w:val="single" w:sz="4" w:space="0" w:color="000000"/>
              <w:bottom w:val="single" w:sz="4" w:space="0" w:color="000000"/>
              <w:right w:val="single" w:sz="4" w:space="0" w:color="000000"/>
            </w:tcBorders>
            <w:vAlign w:val="bottom"/>
          </w:tcPr>
          <w:p w14:paraId="44DAD423" w14:textId="77777777" w:rsidR="00C26416" w:rsidRPr="00C26416" w:rsidRDefault="00C26416" w:rsidP="00C26416">
            <w:pPr>
              <w:spacing w:after="0" w:line="259" w:lineRule="auto"/>
              <w:ind w:left="9"/>
              <w:jc w:val="center"/>
              <w:rPr>
                <w:rFonts w:ascii="Times New Roman" w:hAnsi="Times New Roman" w:cs="Times New Roman"/>
                <w:bCs/>
              </w:rPr>
            </w:pPr>
            <w:r w:rsidRPr="00C26416">
              <w:rPr>
                <w:rFonts w:ascii="Times New Roman" w:eastAsia="Calibri" w:hAnsi="Times New Roman" w:cs="Times New Roman"/>
                <w:bCs/>
              </w:rPr>
              <w:t>26</w:t>
            </w:r>
          </w:p>
        </w:tc>
        <w:tc>
          <w:tcPr>
            <w:tcW w:w="580" w:type="dxa"/>
            <w:tcBorders>
              <w:top w:val="single" w:sz="4" w:space="0" w:color="000000"/>
              <w:left w:val="single" w:sz="4" w:space="0" w:color="000000"/>
              <w:bottom w:val="single" w:sz="4" w:space="0" w:color="000000"/>
              <w:right w:val="single" w:sz="4" w:space="0" w:color="000000"/>
            </w:tcBorders>
            <w:vAlign w:val="bottom"/>
          </w:tcPr>
          <w:p w14:paraId="1A0928EB" w14:textId="77777777" w:rsidR="00C26416" w:rsidRPr="00C26416" w:rsidRDefault="00C26416" w:rsidP="00C26416">
            <w:pPr>
              <w:spacing w:after="0" w:line="259" w:lineRule="auto"/>
              <w:ind w:left="11"/>
              <w:jc w:val="center"/>
              <w:rPr>
                <w:rFonts w:ascii="Times New Roman" w:hAnsi="Times New Roman" w:cs="Times New Roman"/>
                <w:bCs/>
              </w:rPr>
            </w:pPr>
            <w:r w:rsidRPr="00C26416">
              <w:rPr>
                <w:rFonts w:ascii="Times New Roman" w:eastAsia="Calibri" w:hAnsi="Times New Roman" w:cs="Times New Roman"/>
                <w:bCs/>
              </w:rPr>
              <w:t>6</w:t>
            </w:r>
          </w:p>
        </w:tc>
        <w:tc>
          <w:tcPr>
            <w:tcW w:w="580" w:type="dxa"/>
            <w:tcBorders>
              <w:top w:val="single" w:sz="4" w:space="0" w:color="000000"/>
              <w:left w:val="single" w:sz="4" w:space="0" w:color="000000"/>
              <w:bottom w:val="single" w:sz="4" w:space="0" w:color="000000"/>
              <w:right w:val="single" w:sz="4" w:space="0" w:color="000000"/>
            </w:tcBorders>
            <w:vAlign w:val="bottom"/>
          </w:tcPr>
          <w:p w14:paraId="6C738FEB" w14:textId="77777777" w:rsidR="00C26416" w:rsidRPr="00C26416" w:rsidRDefault="00C26416" w:rsidP="00C26416">
            <w:pPr>
              <w:spacing w:after="0" w:line="259" w:lineRule="auto"/>
              <w:ind w:left="108"/>
              <w:rPr>
                <w:rFonts w:ascii="Times New Roman" w:hAnsi="Times New Roman" w:cs="Times New Roman"/>
                <w:bCs/>
              </w:rPr>
            </w:pPr>
            <w:r w:rsidRPr="00C26416">
              <w:rPr>
                <w:rFonts w:ascii="Times New Roman" w:eastAsia="Calibri" w:hAnsi="Times New Roman" w:cs="Times New Roman"/>
                <w:bCs/>
              </w:rPr>
              <w:t>13</w:t>
            </w:r>
          </w:p>
        </w:tc>
        <w:tc>
          <w:tcPr>
            <w:tcW w:w="578" w:type="dxa"/>
            <w:tcBorders>
              <w:top w:val="single" w:sz="4" w:space="0" w:color="000000"/>
              <w:left w:val="single" w:sz="4" w:space="0" w:color="000000"/>
              <w:bottom w:val="single" w:sz="4" w:space="0" w:color="000000"/>
              <w:right w:val="single" w:sz="4" w:space="0" w:color="000000"/>
            </w:tcBorders>
            <w:vAlign w:val="bottom"/>
          </w:tcPr>
          <w:p w14:paraId="28650E54" w14:textId="77777777" w:rsidR="00C26416" w:rsidRPr="00C26416" w:rsidRDefault="00C26416" w:rsidP="00C26416">
            <w:pPr>
              <w:spacing w:after="0" w:line="259" w:lineRule="auto"/>
              <w:ind w:left="11"/>
              <w:jc w:val="center"/>
              <w:rPr>
                <w:rFonts w:ascii="Times New Roman" w:hAnsi="Times New Roman" w:cs="Times New Roman"/>
                <w:bCs/>
              </w:rPr>
            </w:pPr>
            <w:r w:rsidRPr="00C26416">
              <w:rPr>
                <w:rFonts w:ascii="Times New Roman" w:eastAsia="Calibri" w:hAnsi="Times New Roman" w:cs="Times New Roman"/>
                <w:bCs/>
              </w:rPr>
              <w:t>7</w:t>
            </w:r>
          </w:p>
        </w:tc>
        <w:tc>
          <w:tcPr>
            <w:tcW w:w="580" w:type="dxa"/>
            <w:tcBorders>
              <w:top w:val="single" w:sz="4" w:space="0" w:color="000000"/>
              <w:left w:val="single" w:sz="4" w:space="0" w:color="000000"/>
              <w:bottom w:val="single" w:sz="4" w:space="0" w:color="000000"/>
              <w:right w:val="single" w:sz="4" w:space="0" w:color="000000"/>
            </w:tcBorders>
            <w:vAlign w:val="bottom"/>
          </w:tcPr>
          <w:p w14:paraId="47E36BFB" w14:textId="77777777" w:rsidR="00C26416" w:rsidRPr="00C26416" w:rsidRDefault="00C26416" w:rsidP="00C26416">
            <w:pPr>
              <w:spacing w:after="0" w:line="259" w:lineRule="auto"/>
              <w:ind w:left="9"/>
              <w:jc w:val="center"/>
              <w:rPr>
                <w:rFonts w:ascii="Times New Roman" w:hAnsi="Times New Roman" w:cs="Times New Roman"/>
                <w:bCs/>
              </w:rPr>
            </w:pPr>
            <w:r w:rsidRPr="00C26416">
              <w:rPr>
                <w:rFonts w:ascii="Times New Roman" w:eastAsia="Calibri" w:hAnsi="Times New Roman" w:cs="Times New Roman"/>
                <w:bCs/>
              </w:rPr>
              <w:t>-</w:t>
            </w:r>
          </w:p>
        </w:tc>
        <w:tc>
          <w:tcPr>
            <w:tcW w:w="687" w:type="dxa"/>
            <w:tcBorders>
              <w:top w:val="single" w:sz="4" w:space="0" w:color="000000"/>
              <w:left w:val="single" w:sz="4" w:space="0" w:color="000000"/>
              <w:bottom w:val="single" w:sz="4" w:space="0" w:color="000000"/>
              <w:right w:val="single" w:sz="4" w:space="0" w:color="000000"/>
            </w:tcBorders>
            <w:vAlign w:val="bottom"/>
          </w:tcPr>
          <w:p w14:paraId="7AB25040" w14:textId="77777777" w:rsidR="00C26416" w:rsidRPr="00C26416" w:rsidRDefault="00C26416" w:rsidP="00C26416">
            <w:pPr>
              <w:spacing w:after="0" w:line="259" w:lineRule="auto"/>
              <w:ind w:left="9"/>
              <w:jc w:val="center"/>
              <w:rPr>
                <w:rFonts w:ascii="Times New Roman" w:hAnsi="Times New Roman" w:cs="Times New Roman"/>
                <w:bCs/>
              </w:rPr>
            </w:pPr>
            <w:r w:rsidRPr="00C26416">
              <w:rPr>
                <w:rFonts w:ascii="Times New Roman" w:eastAsia="Calibri" w:hAnsi="Times New Roman" w:cs="Times New Roman"/>
                <w:bCs/>
              </w:rPr>
              <w:t>4</w:t>
            </w:r>
          </w:p>
        </w:tc>
        <w:tc>
          <w:tcPr>
            <w:tcW w:w="1087" w:type="dxa"/>
            <w:tcBorders>
              <w:top w:val="single" w:sz="4" w:space="0" w:color="000000"/>
              <w:left w:val="single" w:sz="4" w:space="0" w:color="000000"/>
              <w:bottom w:val="single" w:sz="4" w:space="0" w:color="000000"/>
              <w:right w:val="single" w:sz="4" w:space="0" w:color="000000"/>
            </w:tcBorders>
            <w:vAlign w:val="bottom"/>
          </w:tcPr>
          <w:p w14:paraId="25BD9FD0" w14:textId="77777777" w:rsidR="00C26416" w:rsidRPr="00C26416" w:rsidRDefault="00C26416" w:rsidP="00C26416">
            <w:pPr>
              <w:spacing w:after="0" w:line="259" w:lineRule="auto"/>
              <w:ind w:left="13"/>
              <w:jc w:val="center"/>
              <w:rPr>
                <w:rFonts w:ascii="Times New Roman" w:hAnsi="Times New Roman" w:cs="Times New Roman"/>
                <w:bCs/>
              </w:rPr>
            </w:pPr>
            <w:r w:rsidRPr="00C26416">
              <w:rPr>
                <w:rFonts w:ascii="Times New Roman" w:eastAsia="Calibri" w:hAnsi="Times New Roman" w:cs="Times New Roman"/>
                <w:bCs/>
              </w:rPr>
              <w:t>77%</w:t>
            </w:r>
          </w:p>
        </w:tc>
        <w:tc>
          <w:tcPr>
            <w:tcW w:w="1562" w:type="dxa"/>
            <w:tcBorders>
              <w:top w:val="single" w:sz="4" w:space="0" w:color="000000"/>
              <w:left w:val="single" w:sz="4" w:space="0" w:color="000000"/>
              <w:bottom w:val="single" w:sz="4" w:space="0" w:color="000000"/>
              <w:right w:val="single" w:sz="4" w:space="0" w:color="000000"/>
            </w:tcBorders>
            <w:vAlign w:val="bottom"/>
          </w:tcPr>
          <w:p w14:paraId="76A8AC13" w14:textId="77777777" w:rsidR="00C26416" w:rsidRPr="00C26416" w:rsidRDefault="00C26416" w:rsidP="00C26416">
            <w:pPr>
              <w:spacing w:after="0" w:line="259" w:lineRule="auto"/>
              <w:ind w:left="11"/>
              <w:jc w:val="center"/>
              <w:rPr>
                <w:rFonts w:ascii="Times New Roman" w:hAnsi="Times New Roman" w:cs="Times New Roman"/>
                <w:bCs/>
              </w:rPr>
            </w:pPr>
            <w:r w:rsidRPr="00C26416">
              <w:rPr>
                <w:rFonts w:ascii="Times New Roman" w:eastAsia="Calibri" w:hAnsi="Times New Roman" w:cs="Times New Roman"/>
                <w:bCs/>
              </w:rPr>
              <w:t>100%</w:t>
            </w:r>
          </w:p>
        </w:tc>
        <w:tc>
          <w:tcPr>
            <w:tcW w:w="2275" w:type="dxa"/>
            <w:tcBorders>
              <w:top w:val="single" w:sz="4" w:space="0" w:color="000000"/>
              <w:left w:val="single" w:sz="4" w:space="0" w:color="000000"/>
              <w:bottom w:val="single" w:sz="4" w:space="0" w:color="000000"/>
              <w:right w:val="single" w:sz="4" w:space="0" w:color="000000"/>
            </w:tcBorders>
          </w:tcPr>
          <w:p w14:paraId="3FDE59FA" w14:textId="77777777" w:rsidR="00C26416" w:rsidRPr="00C26416" w:rsidRDefault="00C26416" w:rsidP="00C26416">
            <w:pPr>
              <w:spacing w:after="0" w:line="259" w:lineRule="auto"/>
              <w:ind w:left="11"/>
              <w:jc w:val="center"/>
              <w:rPr>
                <w:rFonts w:ascii="Times New Roman" w:eastAsia="Calibri" w:hAnsi="Times New Roman" w:cs="Times New Roman"/>
                <w:bCs/>
              </w:rPr>
            </w:pPr>
            <w:r w:rsidRPr="00C26416">
              <w:rPr>
                <w:rFonts w:ascii="Times New Roman" w:eastAsia="Calibri" w:hAnsi="Times New Roman" w:cs="Times New Roman"/>
                <w:bCs/>
              </w:rPr>
              <w:t xml:space="preserve">Кобылинская </w:t>
            </w:r>
            <w:proofErr w:type="gramStart"/>
            <w:r w:rsidRPr="00C26416">
              <w:rPr>
                <w:rFonts w:ascii="Times New Roman" w:eastAsia="Calibri" w:hAnsi="Times New Roman" w:cs="Times New Roman"/>
                <w:bCs/>
              </w:rPr>
              <w:t>Н.К.</w:t>
            </w:r>
            <w:proofErr w:type="gramEnd"/>
          </w:p>
        </w:tc>
      </w:tr>
      <w:tr w:rsidR="00C26416" w:rsidRPr="00C26416" w14:paraId="5295A08B" w14:textId="77777777" w:rsidTr="00C26416">
        <w:trPr>
          <w:trHeight w:val="856"/>
        </w:trPr>
        <w:tc>
          <w:tcPr>
            <w:tcW w:w="764" w:type="dxa"/>
            <w:tcBorders>
              <w:top w:val="single" w:sz="4" w:space="0" w:color="000000"/>
              <w:left w:val="single" w:sz="4" w:space="0" w:color="000000"/>
              <w:bottom w:val="single" w:sz="4" w:space="0" w:color="000000"/>
              <w:right w:val="single" w:sz="4" w:space="0" w:color="000000"/>
            </w:tcBorders>
          </w:tcPr>
          <w:p w14:paraId="264030F8" w14:textId="77777777" w:rsidR="00C26416" w:rsidRPr="00C26416" w:rsidRDefault="00C26416" w:rsidP="00C26416">
            <w:pPr>
              <w:spacing w:after="0" w:line="259" w:lineRule="auto"/>
              <w:ind w:left="2"/>
              <w:rPr>
                <w:rFonts w:ascii="Times New Roman" w:hAnsi="Times New Roman" w:cs="Times New Roman"/>
                <w:bCs/>
              </w:rPr>
            </w:pPr>
            <w:r w:rsidRPr="00C26416">
              <w:rPr>
                <w:rFonts w:ascii="Times New Roman" w:eastAsia="Calibri" w:hAnsi="Times New Roman" w:cs="Times New Roman"/>
                <w:bCs/>
              </w:rPr>
              <w:t>10-Б</w:t>
            </w:r>
          </w:p>
        </w:tc>
        <w:tc>
          <w:tcPr>
            <w:tcW w:w="869" w:type="dxa"/>
            <w:tcBorders>
              <w:top w:val="single" w:sz="4" w:space="0" w:color="000000"/>
              <w:left w:val="single" w:sz="4" w:space="0" w:color="000000"/>
              <w:bottom w:val="single" w:sz="4" w:space="0" w:color="000000"/>
              <w:right w:val="single" w:sz="4" w:space="0" w:color="000000"/>
            </w:tcBorders>
            <w:vAlign w:val="bottom"/>
          </w:tcPr>
          <w:p w14:paraId="07A35A50" w14:textId="77777777" w:rsidR="00C26416" w:rsidRPr="00C26416" w:rsidRDefault="00C26416" w:rsidP="00C26416">
            <w:pPr>
              <w:spacing w:after="0" w:line="259" w:lineRule="auto"/>
              <w:ind w:left="9"/>
              <w:jc w:val="center"/>
              <w:rPr>
                <w:rFonts w:ascii="Times New Roman" w:hAnsi="Times New Roman" w:cs="Times New Roman"/>
                <w:bCs/>
              </w:rPr>
            </w:pPr>
            <w:r w:rsidRPr="00C26416">
              <w:rPr>
                <w:rFonts w:ascii="Times New Roman" w:eastAsia="Calibri" w:hAnsi="Times New Roman" w:cs="Times New Roman"/>
                <w:bCs/>
              </w:rPr>
              <w:t>32</w:t>
            </w:r>
          </w:p>
        </w:tc>
        <w:tc>
          <w:tcPr>
            <w:tcW w:w="929" w:type="dxa"/>
            <w:tcBorders>
              <w:top w:val="single" w:sz="4" w:space="0" w:color="000000"/>
              <w:left w:val="single" w:sz="4" w:space="0" w:color="000000"/>
              <w:bottom w:val="single" w:sz="4" w:space="0" w:color="000000"/>
              <w:right w:val="single" w:sz="4" w:space="0" w:color="000000"/>
            </w:tcBorders>
            <w:vAlign w:val="bottom"/>
          </w:tcPr>
          <w:p w14:paraId="20CC55BA" w14:textId="77777777" w:rsidR="00C26416" w:rsidRPr="00C26416" w:rsidRDefault="00C26416" w:rsidP="00C26416">
            <w:pPr>
              <w:spacing w:after="0" w:line="259" w:lineRule="auto"/>
              <w:ind w:left="9"/>
              <w:jc w:val="center"/>
              <w:rPr>
                <w:rFonts w:ascii="Times New Roman" w:hAnsi="Times New Roman" w:cs="Times New Roman"/>
                <w:bCs/>
              </w:rPr>
            </w:pPr>
            <w:r w:rsidRPr="00C26416">
              <w:rPr>
                <w:rFonts w:ascii="Times New Roman" w:eastAsia="Calibri" w:hAnsi="Times New Roman" w:cs="Times New Roman"/>
                <w:bCs/>
              </w:rPr>
              <w:t>29</w:t>
            </w:r>
          </w:p>
        </w:tc>
        <w:tc>
          <w:tcPr>
            <w:tcW w:w="580" w:type="dxa"/>
            <w:tcBorders>
              <w:top w:val="single" w:sz="4" w:space="0" w:color="000000"/>
              <w:left w:val="single" w:sz="4" w:space="0" w:color="000000"/>
              <w:bottom w:val="single" w:sz="4" w:space="0" w:color="000000"/>
              <w:right w:val="single" w:sz="4" w:space="0" w:color="000000"/>
            </w:tcBorders>
            <w:vAlign w:val="bottom"/>
          </w:tcPr>
          <w:p w14:paraId="5A018FEB" w14:textId="77777777" w:rsidR="00C26416" w:rsidRPr="00C26416" w:rsidRDefault="00C26416" w:rsidP="00C26416">
            <w:pPr>
              <w:spacing w:after="0" w:line="259" w:lineRule="auto"/>
              <w:ind w:left="11"/>
              <w:jc w:val="center"/>
              <w:rPr>
                <w:rFonts w:ascii="Times New Roman" w:hAnsi="Times New Roman" w:cs="Times New Roman"/>
                <w:bCs/>
              </w:rPr>
            </w:pPr>
            <w:r w:rsidRPr="00C26416">
              <w:rPr>
                <w:rFonts w:ascii="Times New Roman" w:eastAsia="Calibri" w:hAnsi="Times New Roman" w:cs="Times New Roman"/>
                <w:bCs/>
              </w:rPr>
              <w:t>5</w:t>
            </w:r>
          </w:p>
        </w:tc>
        <w:tc>
          <w:tcPr>
            <w:tcW w:w="580" w:type="dxa"/>
            <w:tcBorders>
              <w:top w:val="single" w:sz="4" w:space="0" w:color="000000"/>
              <w:left w:val="single" w:sz="4" w:space="0" w:color="000000"/>
              <w:bottom w:val="single" w:sz="4" w:space="0" w:color="000000"/>
              <w:right w:val="single" w:sz="4" w:space="0" w:color="000000"/>
            </w:tcBorders>
            <w:vAlign w:val="bottom"/>
          </w:tcPr>
          <w:p w14:paraId="08FB11ED" w14:textId="77777777" w:rsidR="00C26416" w:rsidRPr="00C26416" w:rsidRDefault="00C26416" w:rsidP="00C26416">
            <w:pPr>
              <w:spacing w:after="0" w:line="259" w:lineRule="auto"/>
              <w:ind w:left="108"/>
              <w:rPr>
                <w:rFonts w:ascii="Times New Roman" w:hAnsi="Times New Roman" w:cs="Times New Roman"/>
                <w:bCs/>
              </w:rPr>
            </w:pPr>
            <w:r w:rsidRPr="00C26416">
              <w:rPr>
                <w:rFonts w:ascii="Times New Roman" w:eastAsia="Calibri" w:hAnsi="Times New Roman" w:cs="Times New Roman"/>
                <w:bCs/>
              </w:rPr>
              <w:t>14</w:t>
            </w:r>
          </w:p>
        </w:tc>
        <w:tc>
          <w:tcPr>
            <w:tcW w:w="578" w:type="dxa"/>
            <w:tcBorders>
              <w:top w:val="single" w:sz="4" w:space="0" w:color="000000"/>
              <w:left w:val="single" w:sz="4" w:space="0" w:color="000000"/>
              <w:bottom w:val="single" w:sz="4" w:space="0" w:color="000000"/>
              <w:right w:val="single" w:sz="4" w:space="0" w:color="000000"/>
            </w:tcBorders>
            <w:vAlign w:val="bottom"/>
          </w:tcPr>
          <w:p w14:paraId="22EB65A0" w14:textId="77777777" w:rsidR="00C26416" w:rsidRPr="00C26416" w:rsidRDefault="00C26416" w:rsidP="00C26416">
            <w:pPr>
              <w:spacing w:after="0" w:line="259" w:lineRule="auto"/>
              <w:ind w:left="11"/>
              <w:jc w:val="center"/>
              <w:rPr>
                <w:rFonts w:ascii="Times New Roman" w:hAnsi="Times New Roman" w:cs="Times New Roman"/>
                <w:bCs/>
              </w:rPr>
            </w:pPr>
            <w:r w:rsidRPr="00C26416">
              <w:rPr>
                <w:rFonts w:ascii="Times New Roman" w:eastAsia="Calibri" w:hAnsi="Times New Roman" w:cs="Times New Roman"/>
                <w:bCs/>
              </w:rPr>
              <w:t>9</w:t>
            </w:r>
          </w:p>
        </w:tc>
        <w:tc>
          <w:tcPr>
            <w:tcW w:w="580" w:type="dxa"/>
            <w:tcBorders>
              <w:top w:val="single" w:sz="4" w:space="0" w:color="000000"/>
              <w:left w:val="single" w:sz="4" w:space="0" w:color="000000"/>
              <w:bottom w:val="single" w:sz="4" w:space="0" w:color="000000"/>
              <w:right w:val="single" w:sz="4" w:space="0" w:color="000000"/>
            </w:tcBorders>
            <w:vAlign w:val="bottom"/>
          </w:tcPr>
          <w:p w14:paraId="3BA66B44" w14:textId="77777777" w:rsidR="00C26416" w:rsidRPr="00C26416" w:rsidRDefault="00C26416" w:rsidP="00C26416">
            <w:pPr>
              <w:spacing w:after="0" w:line="259" w:lineRule="auto"/>
              <w:ind w:left="9"/>
              <w:jc w:val="center"/>
              <w:rPr>
                <w:rFonts w:ascii="Times New Roman" w:hAnsi="Times New Roman" w:cs="Times New Roman"/>
                <w:bCs/>
              </w:rPr>
            </w:pPr>
            <w:r w:rsidRPr="00C26416">
              <w:rPr>
                <w:rFonts w:ascii="Times New Roman" w:eastAsia="Calibri" w:hAnsi="Times New Roman" w:cs="Times New Roman"/>
                <w:bCs/>
              </w:rPr>
              <w:t>1</w:t>
            </w:r>
          </w:p>
        </w:tc>
        <w:tc>
          <w:tcPr>
            <w:tcW w:w="687" w:type="dxa"/>
            <w:tcBorders>
              <w:top w:val="single" w:sz="4" w:space="0" w:color="000000"/>
              <w:left w:val="single" w:sz="4" w:space="0" w:color="000000"/>
              <w:bottom w:val="single" w:sz="4" w:space="0" w:color="000000"/>
              <w:right w:val="single" w:sz="4" w:space="0" w:color="000000"/>
            </w:tcBorders>
            <w:vAlign w:val="bottom"/>
          </w:tcPr>
          <w:p w14:paraId="7A6DD5C2" w14:textId="77777777" w:rsidR="00C26416" w:rsidRPr="00C26416" w:rsidRDefault="00C26416" w:rsidP="00C26416">
            <w:pPr>
              <w:spacing w:after="0" w:line="259" w:lineRule="auto"/>
              <w:ind w:left="9"/>
              <w:jc w:val="center"/>
              <w:rPr>
                <w:rFonts w:ascii="Times New Roman" w:hAnsi="Times New Roman" w:cs="Times New Roman"/>
                <w:bCs/>
              </w:rPr>
            </w:pPr>
            <w:r w:rsidRPr="00C26416">
              <w:rPr>
                <w:rFonts w:ascii="Times New Roman" w:eastAsia="Calibri" w:hAnsi="Times New Roman" w:cs="Times New Roman"/>
                <w:bCs/>
              </w:rPr>
              <w:t>3,8</w:t>
            </w:r>
          </w:p>
        </w:tc>
        <w:tc>
          <w:tcPr>
            <w:tcW w:w="1087" w:type="dxa"/>
            <w:tcBorders>
              <w:top w:val="single" w:sz="4" w:space="0" w:color="000000"/>
              <w:left w:val="single" w:sz="4" w:space="0" w:color="000000"/>
              <w:bottom w:val="single" w:sz="4" w:space="0" w:color="000000"/>
              <w:right w:val="single" w:sz="4" w:space="0" w:color="000000"/>
            </w:tcBorders>
            <w:vAlign w:val="bottom"/>
          </w:tcPr>
          <w:p w14:paraId="62AE6D4F" w14:textId="77777777" w:rsidR="00C26416" w:rsidRPr="00C26416" w:rsidRDefault="00C26416" w:rsidP="00C26416">
            <w:pPr>
              <w:spacing w:after="0" w:line="259" w:lineRule="auto"/>
              <w:ind w:left="13"/>
              <w:jc w:val="center"/>
              <w:rPr>
                <w:rFonts w:ascii="Times New Roman" w:hAnsi="Times New Roman" w:cs="Times New Roman"/>
                <w:bCs/>
              </w:rPr>
            </w:pPr>
            <w:r w:rsidRPr="00C26416">
              <w:rPr>
                <w:rFonts w:ascii="Times New Roman" w:eastAsia="Calibri" w:hAnsi="Times New Roman" w:cs="Times New Roman"/>
                <w:bCs/>
              </w:rPr>
              <w:t>65,5%</w:t>
            </w:r>
          </w:p>
        </w:tc>
        <w:tc>
          <w:tcPr>
            <w:tcW w:w="1562" w:type="dxa"/>
            <w:tcBorders>
              <w:top w:val="single" w:sz="4" w:space="0" w:color="000000"/>
              <w:left w:val="single" w:sz="4" w:space="0" w:color="000000"/>
              <w:bottom w:val="single" w:sz="4" w:space="0" w:color="000000"/>
              <w:right w:val="single" w:sz="4" w:space="0" w:color="000000"/>
            </w:tcBorders>
            <w:vAlign w:val="bottom"/>
          </w:tcPr>
          <w:p w14:paraId="58A45706" w14:textId="77777777" w:rsidR="00C26416" w:rsidRPr="00C26416" w:rsidRDefault="00C26416" w:rsidP="00C26416">
            <w:pPr>
              <w:spacing w:after="0" w:line="259" w:lineRule="auto"/>
              <w:ind w:left="11"/>
              <w:jc w:val="center"/>
              <w:rPr>
                <w:rFonts w:ascii="Times New Roman" w:hAnsi="Times New Roman" w:cs="Times New Roman"/>
                <w:bCs/>
              </w:rPr>
            </w:pPr>
            <w:r w:rsidRPr="00C26416">
              <w:rPr>
                <w:rFonts w:ascii="Times New Roman" w:eastAsia="Calibri" w:hAnsi="Times New Roman" w:cs="Times New Roman"/>
                <w:bCs/>
              </w:rPr>
              <w:t xml:space="preserve">   96,6%</w:t>
            </w:r>
          </w:p>
        </w:tc>
        <w:tc>
          <w:tcPr>
            <w:tcW w:w="2275" w:type="dxa"/>
            <w:tcBorders>
              <w:top w:val="single" w:sz="4" w:space="0" w:color="000000"/>
              <w:left w:val="single" w:sz="4" w:space="0" w:color="000000"/>
              <w:bottom w:val="single" w:sz="4" w:space="0" w:color="000000"/>
              <w:right w:val="single" w:sz="4" w:space="0" w:color="000000"/>
            </w:tcBorders>
          </w:tcPr>
          <w:p w14:paraId="33AB6D87" w14:textId="77777777" w:rsidR="00C26416" w:rsidRPr="00C26416" w:rsidRDefault="00C26416" w:rsidP="00C26416">
            <w:pPr>
              <w:spacing w:after="0" w:line="259" w:lineRule="auto"/>
              <w:ind w:left="11"/>
              <w:jc w:val="center"/>
              <w:rPr>
                <w:rFonts w:ascii="Times New Roman" w:eastAsia="Calibri" w:hAnsi="Times New Roman" w:cs="Times New Roman"/>
                <w:bCs/>
              </w:rPr>
            </w:pPr>
            <w:r w:rsidRPr="00C26416">
              <w:rPr>
                <w:rFonts w:ascii="Times New Roman" w:eastAsia="Calibri" w:hAnsi="Times New Roman" w:cs="Times New Roman"/>
                <w:bCs/>
              </w:rPr>
              <w:t xml:space="preserve">Кобылинская </w:t>
            </w:r>
            <w:proofErr w:type="gramStart"/>
            <w:r w:rsidRPr="00C26416">
              <w:rPr>
                <w:rFonts w:ascii="Times New Roman" w:eastAsia="Calibri" w:hAnsi="Times New Roman" w:cs="Times New Roman"/>
                <w:bCs/>
              </w:rPr>
              <w:t>Н.К.</w:t>
            </w:r>
            <w:proofErr w:type="gramEnd"/>
          </w:p>
        </w:tc>
      </w:tr>
      <w:tr w:rsidR="00C26416" w:rsidRPr="00C26416" w14:paraId="6EAF86C5" w14:textId="77777777" w:rsidTr="00C26416">
        <w:trPr>
          <w:trHeight w:val="854"/>
        </w:trPr>
        <w:tc>
          <w:tcPr>
            <w:tcW w:w="764" w:type="dxa"/>
            <w:tcBorders>
              <w:top w:val="single" w:sz="4" w:space="0" w:color="000000"/>
              <w:left w:val="single" w:sz="4" w:space="0" w:color="000000"/>
              <w:bottom w:val="single" w:sz="4" w:space="0" w:color="000000"/>
              <w:right w:val="single" w:sz="4" w:space="0" w:color="000000"/>
            </w:tcBorders>
          </w:tcPr>
          <w:p w14:paraId="513CDFCB" w14:textId="77777777" w:rsidR="00C26416" w:rsidRPr="00384478" w:rsidRDefault="00C26416" w:rsidP="00C26416">
            <w:pPr>
              <w:spacing w:after="0" w:line="259" w:lineRule="auto"/>
              <w:ind w:left="2"/>
              <w:rPr>
                <w:rFonts w:ascii="Times New Roman" w:hAnsi="Times New Roman" w:cs="Times New Roman"/>
                <w:b/>
              </w:rPr>
            </w:pPr>
            <w:r w:rsidRPr="00384478">
              <w:rPr>
                <w:rFonts w:ascii="Times New Roman" w:eastAsia="Calibri" w:hAnsi="Times New Roman" w:cs="Times New Roman"/>
                <w:b/>
              </w:rPr>
              <w:t>итого</w:t>
            </w:r>
          </w:p>
        </w:tc>
        <w:tc>
          <w:tcPr>
            <w:tcW w:w="869" w:type="dxa"/>
            <w:tcBorders>
              <w:top w:val="single" w:sz="4" w:space="0" w:color="000000"/>
              <w:left w:val="single" w:sz="4" w:space="0" w:color="000000"/>
              <w:bottom w:val="single" w:sz="4" w:space="0" w:color="000000"/>
              <w:right w:val="single" w:sz="4" w:space="0" w:color="000000"/>
            </w:tcBorders>
            <w:vAlign w:val="bottom"/>
          </w:tcPr>
          <w:p w14:paraId="27624CC8" w14:textId="77777777" w:rsidR="00C26416" w:rsidRPr="00384478" w:rsidRDefault="00C26416" w:rsidP="00C26416">
            <w:pPr>
              <w:spacing w:after="0" w:line="259" w:lineRule="auto"/>
              <w:ind w:left="9"/>
              <w:jc w:val="center"/>
              <w:rPr>
                <w:rFonts w:ascii="Times New Roman" w:hAnsi="Times New Roman" w:cs="Times New Roman"/>
                <w:b/>
              </w:rPr>
            </w:pPr>
            <w:r w:rsidRPr="00384478">
              <w:rPr>
                <w:rFonts w:ascii="Times New Roman" w:eastAsia="Calibri" w:hAnsi="Times New Roman" w:cs="Times New Roman"/>
                <w:b/>
              </w:rPr>
              <w:t>63</w:t>
            </w:r>
          </w:p>
        </w:tc>
        <w:tc>
          <w:tcPr>
            <w:tcW w:w="929" w:type="dxa"/>
            <w:tcBorders>
              <w:top w:val="single" w:sz="4" w:space="0" w:color="000000"/>
              <w:left w:val="single" w:sz="4" w:space="0" w:color="000000"/>
              <w:bottom w:val="single" w:sz="4" w:space="0" w:color="000000"/>
              <w:right w:val="single" w:sz="4" w:space="0" w:color="000000"/>
            </w:tcBorders>
            <w:vAlign w:val="bottom"/>
          </w:tcPr>
          <w:p w14:paraId="01286CED" w14:textId="77777777" w:rsidR="00C26416" w:rsidRPr="00384478" w:rsidRDefault="00C26416" w:rsidP="00C26416">
            <w:pPr>
              <w:spacing w:after="0" w:line="259" w:lineRule="auto"/>
              <w:ind w:left="9"/>
              <w:jc w:val="center"/>
              <w:rPr>
                <w:rFonts w:ascii="Times New Roman" w:hAnsi="Times New Roman" w:cs="Times New Roman"/>
                <w:b/>
              </w:rPr>
            </w:pPr>
            <w:r w:rsidRPr="00384478">
              <w:rPr>
                <w:rFonts w:ascii="Times New Roman" w:eastAsia="Calibri" w:hAnsi="Times New Roman" w:cs="Times New Roman"/>
                <w:b/>
              </w:rPr>
              <w:t>55</w:t>
            </w:r>
          </w:p>
        </w:tc>
        <w:tc>
          <w:tcPr>
            <w:tcW w:w="580" w:type="dxa"/>
            <w:tcBorders>
              <w:top w:val="single" w:sz="4" w:space="0" w:color="000000"/>
              <w:left w:val="single" w:sz="4" w:space="0" w:color="000000"/>
              <w:bottom w:val="single" w:sz="4" w:space="0" w:color="000000"/>
              <w:right w:val="single" w:sz="4" w:space="0" w:color="000000"/>
            </w:tcBorders>
            <w:vAlign w:val="bottom"/>
          </w:tcPr>
          <w:p w14:paraId="06E77287" w14:textId="77777777" w:rsidR="00C26416" w:rsidRPr="00384478" w:rsidRDefault="00C26416" w:rsidP="00C26416">
            <w:pPr>
              <w:spacing w:after="0" w:line="259" w:lineRule="auto"/>
              <w:ind w:left="108"/>
              <w:rPr>
                <w:rFonts w:ascii="Times New Roman" w:hAnsi="Times New Roman" w:cs="Times New Roman"/>
                <w:b/>
              </w:rPr>
            </w:pPr>
            <w:r w:rsidRPr="00384478">
              <w:rPr>
                <w:rFonts w:ascii="Times New Roman" w:eastAsia="Calibri" w:hAnsi="Times New Roman" w:cs="Times New Roman"/>
                <w:b/>
              </w:rPr>
              <w:t>11</w:t>
            </w:r>
          </w:p>
        </w:tc>
        <w:tc>
          <w:tcPr>
            <w:tcW w:w="580" w:type="dxa"/>
            <w:tcBorders>
              <w:top w:val="single" w:sz="4" w:space="0" w:color="000000"/>
              <w:left w:val="single" w:sz="4" w:space="0" w:color="000000"/>
              <w:bottom w:val="single" w:sz="4" w:space="0" w:color="000000"/>
              <w:right w:val="single" w:sz="4" w:space="0" w:color="000000"/>
            </w:tcBorders>
            <w:vAlign w:val="bottom"/>
          </w:tcPr>
          <w:p w14:paraId="782161E2" w14:textId="77777777" w:rsidR="00C26416" w:rsidRPr="00384478" w:rsidRDefault="00C26416" w:rsidP="00C26416">
            <w:pPr>
              <w:spacing w:after="0" w:line="259" w:lineRule="auto"/>
              <w:ind w:left="108"/>
              <w:rPr>
                <w:rFonts w:ascii="Times New Roman" w:hAnsi="Times New Roman" w:cs="Times New Roman"/>
                <w:b/>
              </w:rPr>
            </w:pPr>
            <w:r w:rsidRPr="00384478">
              <w:rPr>
                <w:rFonts w:ascii="Times New Roman" w:eastAsia="Calibri" w:hAnsi="Times New Roman" w:cs="Times New Roman"/>
                <w:b/>
              </w:rPr>
              <w:t>27</w:t>
            </w:r>
          </w:p>
        </w:tc>
        <w:tc>
          <w:tcPr>
            <w:tcW w:w="578" w:type="dxa"/>
            <w:tcBorders>
              <w:top w:val="single" w:sz="4" w:space="0" w:color="000000"/>
              <w:left w:val="single" w:sz="4" w:space="0" w:color="000000"/>
              <w:bottom w:val="single" w:sz="4" w:space="0" w:color="000000"/>
              <w:right w:val="single" w:sz="4" w:space="0" w:color="000000"/>
            </w:tcBorders>
            <w:vAlign w:val="bottom"/>
          </w:tcPr>
          <w:p w14:paraId="33B51353" w14:textId="77777777" w:rsidR="00C26416" w:rsidRPr="00384478" w:rsidRDefault="00C26416" w:rsidP="00C26416">
            <w:pPr>
              <w:spacing w:after="0" w:line="259" w:lineRule="auto"/>
              <w:ind w:left="108"/>
              <w:rPr>
                <w:rFonts w:ascii="Times New Roman" w:hAnsi="Times New Roman" w:cs="Times New Roman"/>
                <w:b/>
              </w:rPr>
            </w:pPr>
            <w:r w:rsidRPr="00384478">
              <w:rPr>
                <w:rFonts w:ascii="Times New Roman" w:eastAsia="Calibri" w:hAnsi="Times New Roman" w:cs="Times New Roman"/>
                <w:b/>
              </w:rPr>
              <w:t>16</w:t>
            </w:r>
          </w:p>
        </w:tc>
        <w:tc>
          <w:tcPr>
            <w:tcW w:w="580" w:type="dxa"/>
            <w:tcBorders>
              <w:top w:val="single" w:sz="4" w:space="0" w:color="000000"/>
              <w:left w:val="single" w:sz="4" w:space="0" w:color="000000"/>
              <w:bottom w:val="single" w:sz="4" w:space="0" w:color="000000"/>
              <w:right w:val="single" w:sz="4" w:space="0" w:color="000000"/>
            </w:tcBorders>
            <w:vAlign w:val="bottom"/>
          </w:tcPr>
          <w:p w14:paraId="44B32EE5" w14:textId="77777777" w:rsidR="00C26416" w:rsidRPr="00384478" w:rsidRDefault="00C26416" w:rsidP="00C26416">
            <w:pPr>
              <w:spacing w:after="0" w:line="259" w:lineRule="auto"/>
              <w:ind w:left="9"/>
              <w:jc w:val="center"/>
              <w:rPr>
                <w:rFonts w:ascii="Times New Roman" w:hAnsi="Times New Roman" w:cs="Times New Roman"/>
                <w:b/>
              </w:rPr>
            </w:pPr>
            <w:r w:rsidRPr="00384478">
              <w:rPr>
                <w:rFonts w:ascii="Times New Roman" w:eastAsia="Calibri" w:hAnsi="Times New Roman" w:cs="Times New Roman"/>
                <w:b/>
              </w:rPr>
              <w:t>1</w:t>
            </w:r>
          </w:p>
        </w:tc>
        <w:tc>
          <w:tcPr>
            <w:tcW w:w="687" w:type="dxa"/>
            <w:tcBorders>
              <w:top w:val="single" w:sz="4" w:space="0" w:color="000000"/>
              <w:left w:val="single" w:sz="4" w:space="0" w:color="000000"/>
              <w:bottom w:val="single" w:sz="4" w:space="0" w:color="000000"/>
              <w:right w:val="single" w:sz="4" w:space="0" w:color="000000"/>
            </w:tcBorders>
            <w:vAlign w:val="bottom"/>
          </w:tcPr>
          <w:p w14:paraId="291AD591" w14:textId="77777777" w:rsidR="00C26416" w:rsidRPr="00384478" w:rsidRDefault="00C26416" w:rsidP="00C26416">
            <w:pPr>
              <w:spacing w:after="0" w:line="259" w:lineRule="auto"/>
              <w:ind w:left="9"/>
              <w:jc w:val="center"/>
              <w:rPr>
                <w:rFonts w:ascii="Times New Roman" w:hAnsi="Times New Roman" w:cs="Times New Roman"/>
                <w:b/>
              </w:rPr>
            </w:pPr>
            <w:r w:rsidRPr="00384478">
              <w:rPr>
                <w:rFonts w:ascii="Times New Roman" w:eastAsia="Calibri" w:hAnsi="Times New Roman" w:cs="Times New Roman"/>
                <w:b/>
              </w:rPr>
              <w:t>3,9</w:t>
            </w:r>
          </w:p>
        </w:tc>
        <w:tc>
          <w:tcPr>
            <w:tcW w:w="1087" w:type="dxa"/>
            <w:tcBorders>
              <w:top w:val="single" w:sz="4" w:space="0" w:color="000000"/>
              <w:left w:val="single" w:sz="4" w:space="0" w:color="000000"/>
              <w:bottom w:val="single" w:sz="4" w:space="0" w:color="000000"/>
              <w:right w:val="single" w:sz="4" w:space="0" w:color="000000"/>
            </w:tcBorders>
            <w:vAlign w:val="bottom"/>
          </w:tcPr>
          <w:p w14:paraId="057FF55E" w14:textId="77777777" w:rsidR="00C26416" w:rsidRPr="00384478" w:rsidRDefault="00C26416" w:rsidP="00C26416">
            <w:pPr>
              <w:spacing w:after="0" w:line="259" w:lineRule="auto"/>
              <w:ind w:left="2"/>
              <w:rPr>
                <w:rFonts w:ascii="Times New Roman" w:hAnsi="Times New Roman" w:cs="Times New Roman"/>
                <w:b/>
              </w:rPr>
            </w:pPr>
            <w:r w:rsidRPr="00384478">
              <w:rPr>
                <w:rFonts w:ascii="Times New Roman" w:eastAsia="Calibri" w:hAnsi="Times New Roman" w:cs="Times New Roman"/>
                <w:b/>
              </w:rPr>
              <w:t xml:space="preserve">   69%</w:t>
            </w:r>
          </w:p>
        </w:tc>
        <w:tc>
          <w:tcPr>
            <w:tcW w:w="1562" w:type="dxa"/>
            <w:tcBorders>
              <w:top w:val="single" w:sz="4" w:space="0" w:color="000000"/>
              <w:left w:val="single" w:sz="4" w:space="0" w:color="000000"/>
              <w:bottom w:val="single" w:sz="4" w:space="0" w:color="000000"/>
              <w:right w:val="single" w:sz="4" w:space="0" w:color="000000"/>
            </w:tcBorders>
            <w:vAlign w:val="bottom"/>
          </w:tcPr>
          <w:p w14:paraId="18F4DAE3" w14:textId="77777777" w:rsidR="00C26416" w:rsidRPr="00384478" w:rsidRDefault="00C26416" w:rsidP="00C26416">
            <w:pPr>
              <w:spacing w:after="0" w:line="259" w:lineRule="auto"/>
              <w:ind w:left="2"/>
              <w:rPr>
                <w:rFonts w:ascii="Times New Roman" w:hAnsi="Times New Roman" w:cs="Times New Roman"/>
                <w:b/>
              </w:rPr>
            </w:pPr>
            <w:r w:rsidRPr="00384478">
              <w:rPr>
                <w:rFonts w:ascii="Times New Roman" w:eastAsia="Calibri" w:hAnsi="Times New Roman" w:cs="Times New Roman"/>
                <w:b/>
              </w:rPr>
              <w:t xml:space="preserve">        98%</w:t>
            </w:r>
          </w:p>
        </w:tc>
        <w:tc>
          <w:tcPr>
            <w:tcW w:w="2275" w:type="dxa"/>
            <w:tcBorders>
              <w:top w:val="single" w:sz="4" w:space="0" w:color="000000"/>
              <w:left w:val="single" w:sz="4" w:space="0" w:color="000000"/>
              <w:bottom w:val="single" w:sz="4" w:space="0" w:color="000000"/>
              <w:right w:val="single" w:sz="4" w:space="0" w:color="000000"/>
            </w:tcBorders>
          </w:tcPr>
          <w:p w14:paraId="047DF1BD" w14:textId="77777777" w:rsidR="00C26416" w:rsidRPr="00C26416" w:rsidRDefault="00C26416" w:rsidP="00C26416">
            <w:pPr>
              <w:spacing w:after="0" w:line="259" w:lineRule="auto"/>
              <w:ind w:left="2"/>
              <w:rPr>
                <w:rFonts w:ascii="Times New Roman" w:eastAsia="Calibri" w:hAnsi="Times New Roman" w:cs="Times New Roman"/>
                <w:bCs/>
              </w:rPr>
            </w:pPr>
          </w:p>
        </w:tc>
      </w:tr>
    </w:tbl>
    <w:p w14:paraId="5ED22CB9" w14:textId="77777777" w:rsidR="000812BB" w:rsidRDefault="000812BB" w:rsidP="000C4F91">
      <w:pPr>
        <w:jc w:val="both"/>
        <w:rPr>
          <w:rFonts w:ascii="Times New Roman" w:hAnsi="Times New Roman" w:cs="Times New Roman"/>
          <w:b/>
          <w:bCs/>
          <w:sz w:val="24"/>
          <w:szCs w:val="24"/>
        </w:rPr>
      </w:pPr>
    </w:p>
    <w:p w14:paraId="400AAA78" w14:textId="77777777" w:rsidR="00772AC0" w:rsidRPr="00AA28F4" w:rsidRDefault="00772AC0" w:rsidP="000C4F91">
      <w:pPr>
        <w:jc w:val="both"/>
        <w:rPr>
          <w:rFonts w:ascii="Times New Roman" w:hAnsi="Times New Roman" w:cs="Times New Roman"/>
          <w:b/>
          <w:bCs/>
          <w:sz w:val="24"/>
          <w:szCs w:val="24"/>
        </w:rPr>
      </w:pPr>
      <w:r w:rsidRPr="00AA28F4">
        <w:rPr>
          <w:rFonts w:ascii="Times New Roman" w:hAnsi="Times New Roman" w:cs="Times New Roman"/>
          <w:b/>
          <w:bCs/>
          <w:sz w:val="24"/>
          <w:szCs w:val="24"/>
        </w:rPr>
        <w:t>МАТЕМАТИКА</w:t>
      </w:r>
    </w:p>
    <w:tbl>
      <w:tblPr>
        <w:tblStyle w:val="TableGrid"/>
        <w:tblW w:w="10068" w:type="dxa"/>
        <w:tblInd w:w="72" w:type="dxa"/>
        <w:tblCellMar>
          <w:top w:w="80" w:type="dxa"/>
          <w:left w:w="114" w:type="dxa"/>
          <w:right w:w="116" w:type="dxa"/>
        </w:tblCellMar>
        <w:tblLook w:val="04A0" w:firstRow="1" w:lastRow="0" w:firstColumn="1" w:lastColumn="0" w:noHBand="0" w:noVBand="1"/>
      </w:tblPr>
      <w:tblGrid>
        <w:gridCol w:w="848"/>
        <w:gridCol w:w="1055"/>
        <w:gridCol w:w="988"/>
        <w:gridCol w:w="581"/>
        <w:gridCol w:w="614"/>
        <w:gridCol w:w="612"/>
        <w:gridCol w:w="614"/>
        <w:gridCol w:w="726"/>
        <w:gridCol w:w="990"/>
        <w:gridCol w:w="1492"/>
        <w:gridCol w:w="1548"/>
      </w:tblGrid>
      <w:tr w:rsidR="00772AC0" w:rsidRPr="00AA28F4" w14:paraId="09288488" w14:textId="77777777" w:rsidTr="00384478">
        <w:trPr>
          <w:trHeight w:val="1394"/>
        </w:trPr>
        <w:tc>
          <w:tcPr>
            <w:tcW w:w="84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743AA1B2"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Класс</w:t>
            </w:r>
          </w:p>
        </w:tc>
        <w:tc>
          <w:tcPr>
            <w:tcW w:w="105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085A1D48"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По</w:t>
            </w:r>
          </w:p>
          <w:p w14:paraId="04221120"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списку</w:t>
            </w:r>
          </w:p>
        </w:tc>
        <w:tc>
          <w:tcPr>
            <w:tcW w:w="96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29F7B46B"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Писали</w:t>
            </w:r>
          </w:p>
        </w:tc>
        <w:tc>
          <w:tcPr>
            <w:tcW w:w="58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1ED144C4"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«5»</w:t>
            </w:r>
          </w:p>
        </w:tc>
        <w:tc>
          <w:tcPr>
            <w:tcW w:w="61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5D47C926"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«4»</w:t>
            </w:r>
          </w:p>
        </w:tc>
        <w:tc>
          <w:tcPr>
            <w:tcW w:w="61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25FCAE9E"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«3»</w:t>
            </w:r>
          </w:p>
        </w:tc>
        <w:tc>
          <w:tcPr>
            <w:tcW w:w="61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69C3A7E1"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«2»</w:t>
            </w:r>
          </w:p>
        </w:tc>
        <w:tc>
          <w:tcPr>
            <w:tcW w:w="72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120C63B1"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Ср. балл</w:t>
            </w:r>
          </w:p>
        </w:tc>
        <w:tc>
          <w:tcPr>
            <w:tcW w:w="99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005947EF"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sz w:val="18"/>
              </w:rPr>
              <w:t>Качество знаний</w:t>
            </w:r>
          </w:p>
        </w:tc>
        <w:tc>
          <w:tcPr>
            <w:tcW w:w="149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7C294C00"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18"/>
              </w:rPr>
              <w:t>Успеваемость</w:t>
            </w:r>
          </w:p>
        </w:tc>
        <w:tc>
          <w:tcPr>
            <w:tcW w:w="156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7559456" w14:textId="77777777" w:rsidR="00772AC0" w:rsidRPr="00384478" w:rsidRDefault="00772AC0">
            <w:pPr>
              <w:spacing w:after="0" w:line="256" w:lineRule="auto"/>
              <w:ind w:left="2"/>
              <w:rPr>
                <w:rFonts w:ascii="Times New Roman" w:hAnsi="Times New Roman" w:cs="Times New Roman"/>
                <w:b/>
                <w:bCs/>
                <w:sz w:val="18"/>
              </w:rPr>
            </w:pPr>
            <w:r w:rsidRPr="00384478">
              <w:rPr>
                <w:rFonts w:ascii="Times New Roman" w:hAnsi="Times New Roman" w:cs="Times New Roman"/>
                <w:b/>
                <w:bCs/>
                <w:sz w:val="18"/>
              </w:rPr>
              <w:t>ФИО учителя</w:t>
            </w:r>
          </w:p>
        </w:tc>
      </w:tr>
      <w:tr w:rsidR="00772AC0" w:rsidRPr="00AA28F4" w14:paraId="2A06981A" w14:textId="77777777" w:rsidTr="00AA28F4">
        <w:trPr>
          <w:trHeight w:val="598"/>
        </w:trPr>
        <w:tc>
          <w:tcPr>
            <w:tcW w:w="849" w:type="dxa"/>
            <w:tcBorders>
              <w:top w:val="single" w:sz="4" w:space="0" w:color="000000"/>
              <w:left w:val="single" w:sz="4" w:space="0" w:color="000000"/>
              <w:bottom w:val="single" w:sz="4" w:space="0" w:color="000000"/>
              <w:right w:val="single" w:sz="4" w:space="0" w:color="000000"/>
            </w:tcBorders>
            <w:hideMark/>
          </w:tcPr>
          <w:p w14:paraId="72710E59" w14:textId="77777777" w:rsidR="00772AC0" w:rsidRPr="00AA28F4" w:rsidRDefault="00772AC0">
            <w:pPr>
              <w:spacing w:after="0" w:line="256" w:lineRule="auto"/>
              <w:ind w:left="2"/>
              <w:rPr>
                <w:rFonts w:ascii="Times New Roman" w:hAnsi="Times New Roman" w:cs="Times New Roman"/>
              </w:rPr>
            </w:pPr>
            <w:r w:rsidRPr="00AA28F4">
              <w:rPr>
                <w:rFonts w:ascii="Times New Roman" w:hAnsi="Times New Roman" w:cs="Times New Roman"/>
              </w:rPr>
              <w:t>7-А</w:t>
            </w:r>
          </w:p>
        </w:tc>
        <w:tc>
          <w:tcPr>
            <w:tcW w:w="1059" w:type="dxa"/>
            <w:tcBorders>
              <w:top w:val="single" w:sz="4" w:space="0" w:color="000000"/>
              <w:left w:val="single" w:sz="4" w:space="0" w:color="000000"/>
              <w:bottom w:val="single" w:sz="4" w:space="0" w:color="000000"/>
              <w:right w:val="single" w:sz="4" w:space="0" w:color="000000"/>
            </w:tcBorders>
            <w:vAlign w:val="center"/>
            <w:hideMark/>
          </w:tcPr>
          <w:p w14:paraId="76406E54"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27</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20D5926A"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24</w:t>
            </w:r>
          </w:p>
        </w:tc>
        <w:tc>
          <w:tcPr>
            <w:tcW w:w="581" w:type="dxa"/>
            <w:tcBorders>
              <w:top w:val="single" w:sz="4" w:space="0" w:color="000000"/>
              <w:left w:val="single" w:sz="4" w:space="0" w:color="000000"/>
              <w:bottom w:val="single" w:sz="4" w:space="0" w:color="000000"/>
              <w:right w:val="single" w:sz="4" w:space="0" w:color="000000"/>
            </w:tcBorders>
            <w:vAlign w:val="center"/>
            <w:hideMark/>
          </w:tcPr>
          <w:p w14:paraId="3C5EB6C3" w14:textId="77777777" w:rsidR="00772AC0" w:rsidRPr="00AA28F4" w:rsidRDefault="00772AC0">
            <w:pPr>
              <w:spacing w:after="0" w:line="256" w:lineRule="auto"/>
              <w:ind w:left="54"/>
              <w:rPr>
                <w:rFonts w:ascii="Times New Roman" w:hAnsi="Times New Roman" w:cs="Times New Roman"/>
              </w:rPr>
            </w:pPr>
            <w:r w:rsidRPr="00AA28F4">
              <w:rPr>
                <w:rFonts w:ascii="Times New Roman" w:hAnsi="Times New Roman" w:cs="Times New Roman"/>
              </w:rPr>
              <w:t>12</w:t>
            </w:r>
          </w:p>
        </w:tc>
        <w:tc>
          <w:tcPr>
            <w:tcW w:w="615" w:type="dxa"/>
            <w:tcBorders>
              <w:top w:val="single" w:sz="4" w:space="0" w:color="000000"/>
              <w:left w:val="single" w:sz="4" w:space="0" w:color="000000"/>
              <w:bottom w:val="single" w:sz="4" w:space="0" w:color="000000"/>
              <w:right w:val="single" w:sz="4" w:space="0" w:color="000000"/>
            </w:tcBorders>
            <w:vAlign w:val="center"/>
            <w:hideMark/>
          </w:tcPr>
          <w:p w14:paraId="189630E8"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5</w:t>
            </w:r>
          </w:p>
        </w:tc>
        <w:tc>
          <w:tcPr>
            <w:tcW w:w="613" w:type="dxa"/>
            <w:tcBorders>
              <w:top w:val="single" w:sz="4" w:space="0" w:color="000000"/>
              <w:left w:val="single" w:sz="4" w:space="0" w:color="000000"/>
              <w:bottom w:val="single" w:sz="4" w:space="0" w:color="000000"/>
              <w:right w:val="single" w:sz="4" w:space="0" w:color="000000"/>
            </w:tcBorders>
            <w:vAlign w:val="center"/>
            <w:hideMark/>
          </w:tcPr>
          <w:p w14:paraId="54DEF47E" w14:textId="77777777" w:rsidR="00772AC0" w:rsidRPr="00AA28F4" w:rsidRDefault="00772AC0">
            <w:pPr>
              <w:spacing w:after="0" w:line="256" w:lineRule="auto"/>
              <w:ind w:left="10"/>
              <w:jc w:val="center"/>
              <w:rPr>
                <w:rFonts w:ascii="Times New Roman" w:hAnsi="Times New Roman" w:cs="Times New Roman"/>
              </w:rPr>
            </w:pPr>
            <w:r w:rsidRPr="00AA28F4">
              <w:rPr>
                <w:rFonts w:ascii="Times New Roman" w:hAnsi="Times New Roman" w:cs="Times New Roman"/>
              </w:rPr>
              <w:t>4</w:t>
            </w:r>
          </w:p>
        </w:tc>
        <w:tc>
          <w:tcPr>
            <w:tcW w:w="615" w:type="dxa"/>
            <w:tcBorders>
              <w:top w:val="single" w:sz="4" w:space="0" w:color="000000"/>
              <w:left w:val="single" w:sz="4" w:space="0" w:color="000000"/>
              <w:bottom w:val="single" w:sz="4" w:space="0" w:color="000000"/>
              <w:right w:val="single" w:sz="4" w:space="0" w:color="000000"/>
            </w:tcBorders>
            <w:vAlign w:val="center"/>
            <w:hideMark/>
          </w:tcPr>
          <w:p w14:paraId="0856792B"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3</w:t>
            </w:r>
          </w:p>
        </w:tc>
        <w:tc>
          <w:tcPr>
            <w:tcW w:w="727" w:type="dxa"/>
            <w:tcBorders>
              <w:top w:val="single" w:sz="4" w:space="0" w:color="000000"/>
              <w:left w:val="single" w:sz="4" w:space="0" w:color="000000"/>
              <w:bottom w:val="single" w:sz="4" w:space="0" w:color="000000"/>
              <w:right w:val="single" w:sz="4" w:space="0" w:color="000000"/>
            </w:tcBorders>
            <w:vAlign w:val="center"/>
            <w:hideMark/>
          </w:tcPr>
          <w:p w14:paraId="78730F9B" w14:textId="77777777" w:rsidR="00772AC0" w:rsidRPr="00AA28F4" w:rsidRDefault="00772AC0">
            <w:pPr>
              <w:spacing w:after="0" w:line="256" w:lineRule="auto"/>
              <w:ind w:left="60"/>
              <w:rPr>
                <w:rFonts w:ascii="Times New Roman" w:hAnsi="Times New Roman" w:cs="Times New Roman"/>
              </w:rPr>
            </w:pPr>
            <w:r w:rsidRPr="00AA28F4">
              <w:rPr>
                <w:rFonts w:ascii="Times New Roman" w:hAnsi="Times New Roman" w:cs="Times New Roman"/>
              </w:rPr>
              <w:t>4,08</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712A94DB" w14:textId="77777777" w:rsidR="00772AC0" w:rsidRPr="00AA28F4" w:rsidRDefault="00772AC0">
            <w:pPr>
              <w:spacing w:after="0" w:line="256" w:lineRule="auto"/>
              <w:ind w:left="172"/>
              <w:rPr>
                <w:rFonts w:ascii="Times New Roman" w:hAnsi="Times New Roman" w:cs="Times New Roman"/>
              </w:rPr>
            </w:pPr>
            <w:r w:rsidRPr="00AA28F4">
              <w:rPr>
                <w:rFonts w:ascii="Times New Roman" w:hAnsi="Times New Roman" w:cs="Times New Roman"/>
              </w:rPr>
              <w:t>71%</w:t>
            </w:r>
          </w:p>
        </w:tc>
        <w:tc>
          <w:tcPr>
            <w:tcW w:w="1495" w:type="dxa"/>
            <w:tcBorders>
              <w:top w:val="single" w:sz="4" w:space="0" w:color="000000"/>
              <w:left w:val="single" w:sz="4" w:space="0" w:color="000000"/>
              <w:bottom w:val="single" w:sz="4" w:space="0" w:color="000000"/>
              <w:right w:val="single" w:sz="4" w:space="0" w:color="000000"/>
            </w:tcBorders>
            <w:vAlign w:val="center"/>
            <w:hideMark/>
          </w:tcPr>
          <w:p w14:paraId="099D96F7"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88%</w:t>
            </w:r>
          </w:p>
        </w:tc>
        <w:tc>
          <w:tcPr>
            <w:tcW w:w="1564" w:type="dxa"/>
            <w:tcBorders>
              <w:top w:val="single" w:sz="4" w:space="0" w:color="000000"/>
              <w:left w:val="single" w:sz="4" w:space="0" w:color="000000"/>
              <w:bottom w:val="single" w:sz="4" w:space="0" w:color="000000"/>
              <w:right w:val="single" w:sz="4" w:space="0" w:color="000000"/>
            </w:tcBorders>
          </w:tcPr>
          <w:p w14:paraId="7DB52984"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Деркач Н.А.</w:t>
            </w:r>
          </w:p>
        </w:tc>
      </w:tr>
      <w:tr w:rsidR="00772AC0" w:rsidRPr="00AA28F4" w14:paraId="32D79AA9" w14:textId="77777777" w:rsidTr="00AA28F4">
        <w:trPr>
          <w:trHeight w:val="610"/>
        </w:trPr>
        <w:tc>
          <w:tcPr>
            <w:tcW w:w="849" w:type="dxa"/>
            <w:tcBorders>
              <w:top w:val="single" w:sz="4" w:space="0" w:color="000000"/>
              <w:left w:val="single" w:sz="4" w:space="0" w:color="000000"/>
              <w:bottom w:val="single" w:sz="4" w:space="0" w:color="000000"/>
              <w:right w:val="single" w:sz="4" w:space="0" w:color="000000"/>
            </w:tcBorders>
            <w:hideMark/>
          </w:tcPr>
          <w:p w14:paraId="5A05EDB1" w14:textId="77777777" w:rsidR="00772AC0" w:rsidRPr="00AA28F4" w:rsidRDefault="00772AC0">
            <w:pPr>
              <w:spacing w:after="0" w:line="256" w:lineRule="auto"/>
              <w:ind w:left="2"/>
              <w:rPr>
                <w:rFonts w:ascii="Times New Roman" w:hAnsi="Times New Roman" w:cs="Times New Roman"/>
              </w:rPr>
            </w:pPr>
            <w:r w:rsidRPr="00AA28F4">
              <w:rPr>
                <w:rFonts w:ascii="Times New Roman" w:hAnsi="Times New Roman" w:cs="Times New Roman"/>
              </w:rPr>
              <w:t>7-Б</w:t>
            </w:r>
          </w:p>
        </w:tc>
        <w:tc>
          <w:tcPr>
            <w:tcW w:w="1059" w:type="dxa"/>
            <w:tcBorders>
              <w:top w:val="single" w:sz="4" w:space="0" w:color="000000"/>
              <w:left w:val="single" w:sz="4" w:space="0" w:color="000000"/>
              <w:bottom w:val="single" w:sz="4" w:space="0" w:color="000000"/>
              <w:right w:val="single" w:sz="4" w:space="0" w:color="000000"/>
            </w:tcBorders>
            <w:vAlign w:val="center"/>
            <w:hideMark/>
          </w:tcPr>
          <w:p w14:paraId="307C8DBF"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29</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3556A830"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23</w:t>
            </w:r>
          </w:p>
        </w:tc>
        <w:tc>
          <w:tcPr>
            <w:tcW w:w="581" w:type="dxa"/>
            <w:tcBorders>
              <w:top w:val="single" w:sz="4" w:space="0" w:color="000000"/>
              <w:left w:val="single" w:sz="4" w:space="0" w:color="000000"/>
              <w:bottom w:val="single" w:sz="4" w:space="0" w:color="000000"/>
              <w:right w:val="single" w:sz="4" w:space="0" w:color="000000"/>
            </w:tcBorders>
            <w:vAlign w:val="center"/>
            <w:hideMark/>
          </w:tcPr>
          <w:p w14:paraId="587EFE12" w14:textId="77777777" w:rsidR="00772AC0" w:rsidRPr="00AA28F4" w:rsidRDefault="00772AC0">
            <w:pPr>
              <w:spacing w:after="0" w:line="256" w:lineRule="auto"/>
              <w:ind w:left="114"/>
              <w:rPr>
                <w:rFonts w:ascii="Times New Roman" w:hAnsi="Times New Roman" w:cs="Times New Roman"/>
              </w:rPr>
            </w:pPr>
            <w:r w:rsidRPr="00AA28F4">
              <w:rPr>
                <w:rFonts w:ascii="Times New Roman" w:hAnsi="Times New Roman" w:cs="Times New Roman"/>
              </w:rPr>
              <w:t>2</w:t>
            </w:r>
          </w:p>
        </w:tc>
        <w:tc>
          <w:tcPr>
            <w:tcW w:w="615" w:type="dxa"/>
            <w:tcBorders>
              <w:top w:val="single" w:sz="4" w:space="0" w:color="000000"/>
              <w:left w:val="single" w:sz="4" w:space="0" w:color="000000"/>
              <w:bottom w:val="single" w:sz="4" w:space="0" w:color="000000"/>
              <w:right w:val="single" w:sz="4" w:space="0" w:color="000000"/>
            </w:tcBorders>
            <w:vAlign w:val="center"/>
            <w:hideMark/>
          </w:tcPr>
          <w:p w14:paraId="1AE5E111"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5</w:t>
            </w:r>
          </w:p>
        </w:tc>
        <w:tc>
          <w:tcPr>
            <w:tcW w:w="613" w:type="dxa"/>
            <w:tcBorders>
              <w:top w:val="single" w:sz="4" w:space="0" w:color="000000"/>
              <w:left w:val="single" w:sz="4" w:space="0" w:color="000000"/>
              <w:bottom w:val="single" w:sz="4" w:space="0" w:color="000000"/>
              <w:right w:val="single" w:sz="4" w:space="0" w:color="000000"/>
            </w:tcBorders>
            <w:vAlign w:val="center"/>
            <w:hideMark/>
          </w:tcPr>
          <w:p w14:paraId="7FF80B8F" w14:textId="77777777" w:rsidR="00772AC0" w:rsidRPr="00AA28F4" w:rsidRDefault="00772AC0">
            <w:pPr>
              <w:spacing w:after="0" w:line="256" w:lineRule="auto"/>
              <w:ind w:left="92"/>
              <w:rPr>
                <w:rFonts w:ascii="Times New Roman" w:hAnsi="Times New Roman" w:cs="Times New Roman"/>
              </w:rPr>
            </w:pPr>
            <w:r w:rsidRPr="00AA28F4">
              <w:rPr>
                <w:rFonts w:ascii="Times New Roman" w:hAnsi="Times New Roman" w:cs="Times New Roman"/>
              </w:rPr>
              <w:t>11</w:t>
            </w:r>
          </w:p>
        </w:tc>
        <w:tc>
          <w:tcPr>
            <w:tcW w:w="615" w:type="dxa"/>
            <w:tcBorders>
              <w:top w:val="single" w:sz="4" w:space="0" w:color="000000"/>
              <w:left w:val="single" w:sz="4" w:space="0" w:color="000000"/>
              <w:bottom w:val="single" w:sz="4" w:space="0" w:color="000000"/>
              <w:right w:val="single" w:sz="4" w:space="0" w:color="000000"/>
            </w:tcBorders>
            <w:vAlign w:val="center"/>
            <w:hideMark/>
          </w:tcPr>
          <w:p w14:paraId="69E06A9A"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5</w:t>
            </w:r>
          </w:p>
        </w:tc>
        <w:tc>
          <w:tcPr>
            <w:tcW w:w="727" w:type="dxa"/>
            <w:tcBorders>
              <w:top w:val="single" w:sz="4" w:space="0" w:color="000000"/>
              <w:left w:val="single" w:sz="4" w:space="0" w:color="000000"/>
              <w:bottom w:val="single" w:sz="4" w:space="0" w:color="000000"/>
              <w:right w:val="single" w:sz="4" w:space="0" w:color="000000"/>
            </w:tcBorders>
            <w:vAlign w:val="center"/>
            <w:hideMark/>
          </w:tcPr>
          <w:p w14:paraId="6166874F" w14:textId="77777777" w:rsidR="00772AC0" w:rsidRPr="00AA28F4" w:rsidRDefault="00772AC0">
            <w:pPr>
              <w:spacing w:after="0" w:line="256" w:lineRule="auto"/>
              <w:ind w:left="10"/>
              <w:jc w:val="center"/>
              <w:rPr>
                <w:rFonts w:ascii="Times New Roman" w:hAnsi="Times New Roman" w:cs="Times New Roman"/>
              </w:rPr>
            </w:pPr>
            <w:r w:rsidRPr="00AA28F4">
              <w:rPr>
                <w:rFonts w:ascii="Times New Roman" w:hAnsi="Times New Roman" w:cs="Times New Roman"/>
              </w:rPr>
              <w:t>3,2</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561DB16" w14:textId="77777777" w:rsidR="00772AC0" w:rsidRPr="00AA28F4" w:rsidRDefault="00772AC0">
            <w:pPr>
              <w:spacing w:after="0" w:line="256" w:lineRule="auto"/>
              <w:ind w:left="172"/>
              <w:rPr>
                <w:rFonts w:ascii="Times New Roman" w:hAnsi="Times New Roman" w:cs="Times New Roman"/>
              </w:rPr>
            </w:pPr>
            <w:r w:rsidRPr="00AA28F4">
              <w:rPr>
                <w:rFonts w:ascii="Times New Roman" w:hAnsi="Times New Roman" w:cs="Times New Roman"/>
              </w:rPr>
              <w:t>30%</w:t>
            </w:r>
          </w:p>
        </w:tc>
        <w:tc>
          <w:tcPr>
            <w:tcW w:w="1495" w:type="dxa"/>
            <w:tcBorders>
              <w:top w:val="single" w:sz="4" w:space="0" w:color="000000"/>
              <w:left w:val="single" w:sz="4" w:space="0" w:color="000000"/>
              <w:bottom w:val="single" w:sz="4" w:space="0" w:color="000000"/>
              <w:right w:val="single" w:sz="4" w:space="0" w:color="000000"/>
            </w:tcBorders>
            <w:vAlign w:val="center"/>
            <w:hideMark/>
          </w:tcPr>
          <w:p w14:paraId="061E985D"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80%</w:t>
            </w:r>
          </w:p>
        </w:tc>
        <w:tc>
          <w:tcPr>
            <w:tcW w:w="1564" w:type="dxa"/>
            <w:tcBorders>
              <w:top w:val="single" w:sz="4" w:space="0" w:color="000000"/>
              <w:left w:val="single" w:sz="4" w:space="0" w:color="000000"/>
              <w:bottom w:val="single" w:sz="4" w:space="0" w:color="000000"/>
              <w:right w:val="single" w:sz="4" w:space="0" w:color="000000"/>
            </w:tcBorders>
          </w:tcPr>
          <w:p w14:paraId="5EC7D231"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Деркач Н.А.</w:t>
            </w:r>
          </w:p>
        </w:tc>
      </w:tr>
      <w:tr w:rsidR="00772AC0" w:rsidRPr="00AA28F4" w14:paraId="42173EE0" w14:textId="77777777" w:rsidTr="00AA28F4">
        <w:trPr>
          <w:trHeight w:val="582"/>
        </w:trPr>
        <w:tc>
          <w:tcPr>
            <w:tcW w:w="849" w:type="dxa"/>
            <w:tcBorders>
              <w:top w:val="single" w:sz="4" w:space="0" w:color="000000"/>
              <w:left w:val="single" w:sz="4" w:space="0" w:color="000000"/>
              <w:bottom w:val="single" w:sz="4" w:space="0" w:color="000000"/>
              <w:right w:val="single" w:sz="4" w:space="0" w:color="000000"/>
            </w:tcBorders>
            <w:hideMark/>
          </w:tcPr>
          <w:p w14:paraId="14551EB6" w14:textId="77777777" w:rsidR="00772AC0" w:rsidRPr="00AA28F4" w:rsidRDefault="00772AC0">
            <w:pPr>
              <w:spacing w:after="0" w:line="256" w:lineRule="auto"/>
              <w:ind w:left="2"/>
              <w:rPr>
                <w:rFonts w:ascii="Times New Roman" w:hAnsi="Times New Roman" w:cs="Times New Roman"/>
              </w:rPr>
            </w:pPr>
            <w:r w:rsidRPr="00AA28F4">
              <w:rPr>
                <w:rFonts w:ascii="Times New Roman" w:hAnsi="Times New Roman" w:cs="Times New Roman"/>
              </w:rPr>
              <w:t>7-В</w:t>
            </w:r>
          </w:p>
        </w:tc>
        <w:tc>
          <w:tcPr>
            <w:tcW w:w="1059" w:type="dxa"/>
            <w:tcBorders>
              <w:top w:val="single" w:sz="4" w:space="0" w:color="000000"/>
              <w:left w:val="single" w:sz="4" w:space="0" w:color="000000"/>
              <w:bottom w:val="single" w:sz="4" w:space="0" w:color="000000"/>
              <w:right w:val="single" w:sz="4" w:space="0" w:color="000000"/>
            </w:tcBorders>
            <w:vAlign w:val="center"/>
            <w:hideMark/>
          </w:tcPr>
          <w:p w14:paraId="2087F360"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28</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1A9079C0"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23</w:t>
            </w:r>
          </w:p>
        </w:tc>
        <w:tc>
          <w:tcPr>
            <w:tcW w:w="581" w:type="dxa"/>
            <w:tcBorders>
              <w:top w:val="single" w:sz="4" w:space="0" w:color="000000"/>
              <w:left w:val="single" w:sz="4" w:space="0" w:color="000000"/>
              <w:bottom w:val="single" w:sz="4" w:space="0" w:color="000000"/>
              <w:right w:val="single" w:sz="4" w:space="0" w:color="000000"/>
            </w:tcBorders>
            <w:vAlign w:val="center"/>
            <w:hideMark/>
          </w:tcPr>
          <w:p w14:paraId="339B865B" w14:textId="77777777" w:rsidR="00772AC0" w:rsidRPr="00AA28F4" w:rsidRDefault="00772AC0">
            <w:pPr>
              <w:spacing w:after="0" w:line="256" w:lineRule="auto"/>
              <w:ind w:left="114"/>
              <w:rPr>
                <w:rFonts w:ascii="Times New Roman" w:hAnsi="Times New Roman" w:cs="Times New Roman"/>
              </w:rPr>
            </w:pPr>
            <w:r w:rsidRPr="00AA28F4">
              <w:rPr>
                <w:rFonts w:ascii="Times New Roman" w:hAnsi="Times New Roman" w:cs="Times New Roman"/>
              </w:rPr>
              <w:t>6</w:t>
            </w:r>
          </w:p>
        </w:tc>
        <w:tc>
          <w:tcPr>
            <w:tcW w:w="615" w:type="dxa"/>
            <w:tcBorders>
              <w:top w:val="single" w:sz="4" w:space="0" w:color="000000"/>
              <w:left w:val="single" w:sz="4" w:space="0" w:color="000000"/>
              <w:bottom w:val="single" w:sz="4" w:space="0" w:color="000000"/>
              <w:right w:val="single" w:sz="4" w:space="0" w:color="000000"/>
            </w:tcBorders>
            <w:vAlign w:val="center"/>
            <w:hideMark/>
          </w:tcPr>
          <w:p w14:paraId="707E0F19"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5</w:t>
            </w:r>
          </w:p>
        </w:tc>
        <w:tc>
          <w:tcPr>
            <w:tcW w:w="613" w:type="dxa"/>
            <w:tcBorders>
              <w:top w:val="single" w:sz="4" w:space="0" w:color="000000"/>
              <w:left w:val="single" w:sz="4" w:space="0" w:color="000000"/>
              <w:bottom w:val="single" w:sz="4" w:space="0" w:color="000000"/>
              <w:right w:val="single" w:sz="4" w:space="0" w:color="000000"/>
            </w:tcBorders>
            <w:vAlign w:val="center"/>
            <w:hideMark/>
          </w:tcPr>
          <w:p w14:paraId="2F161B35" w14:textId="77777777" w:rsidR="00772AC0" w:rsidRPr="00AA28F4" w:rsidRDefault="00772AC0">
            <w:pPr>
              <w:spacing w:after="0" w:line="256" w:lineRule="auto"/>
              <w:ind w:left="10"/>
              <w:jc w:val="center"/>
              <w:rPr>
                <w:rFonts w:ascii="Times New Roman" w:hAnsi="Times New Roman" w:cs="Times New Roman"/>
              </w:rPr>
            </w:pPr>
            <w:r w:rsidRPr="00AA28F4">
              <w:rPr>
                <w:rFonts w:ascii="Times New Roman" w:hAnsi="Times New Roman" w:cs="Times New Roman"/>
              </w:rPr>
              <w:t>9</w:t>
            </w:r>
          </w:p>
        </w:tc>
        <w:tc>
          <w:tcPr>
            <w:tcW w:w="615" w:type="dxa"/>
            <w:tcBorders>
              <w:top w:val="single" w:sz="4" w:space="0" w:color="000000"/>
              <w:left w:val="single" w:sz="4" w:space="0" w:color="000000"/>
              <w:bottom w:val="single" w:sz="4" w:space="0" w:color="000000"/>
              <w:right w:val="single" w:sz="4" w:space="0" w:color="000000"/>
            </w:tcBorders>
            <w:vAlign w:val="center"/>
            <w:hideMark/>
          </w:tcPr>
          <w:p w14:paraId="7E1E9418"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3</w:t>
            </w:r>
          </w:p>
        </w:tc>
        <w:tc>
          <w:tcPr>
            <w:tcW w:w="727" w:type="dxa"/>
            <w:tcBorders>
              <w:top w:val="single" w:sz="4" w:space="0" w:color="000000"/>
              <w:left w:val="single" w:sz="4" w:space="0" w:color="000000"/>
              <w:bottom w:val="single" w:sz="4" w:space="0" w:color="000000"/>
              <w:right w:val="single" w:sz="4" w:space="0" w:color="000000"/>
            </w:tcBorders>
            <w:vAlign w:val="center"/>
            <w:hideMark/>
          </w:tcPr>
          <w:p w14:paraId="762466BC" w14:textId="77777777" w:rsidR="00772AC0" w:rsidRPr="00AA28F4" w:rsidRDefault="00772AC0">
            <w:pPr>
              <w:spacing w:after="0" w:line="256" w:lineRule="auto"/>
              <w:ind w:left="60"/>
              <w:rPr>
                <w:rFonts w:ascii="Times New Roman" w:hAnsi="Times New Roman" w:cs="Times New Roman"/>
              </w:rPr>
            </w:pPr>
            <w:r w:rsidRPr="00AA28F4">
              <w:rPr>
                <w:rFonts w:ascii="Times New Roman" w:hAnsi="Times New Roman" w:cs="Times New Roman"/>
              </w:rPr>
              <w:t>3,61</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D862A9D" w14:textId="77777777" w:rsidR="00772AC0" w:rsidRPr="00AA28F4" w:rsidRDefault="00772AC0">
            <w:pPr>
              <w:spacing w:after="0" w:line="256" w:lineRule="auto"/>
              <w:rPr>
                <w:rFonts w:ascii="Times New Roman" w:hAnsi="Times New Roman" w:cs="Times New Roman"/>
              </w:rPr>
            </w:pPr>
            <w:r w:rsidRPr="00AA28F4">
              <w:rPr>
                <w:rFonts w:ascii="Times New Roman" w:hAnsi="Times New Roman" w:cs="Times New Roman"/>
              </w:rPr>
              <w:t>48%</w:t>
            </w:r>
          </w:p>
        </w:tc>
        <w:tc>
          <w:tcPr>
            <w:tcW w:w="1495" w:type="dxa"/>
            <w:tcBorders>
              <w:top w:val="single" w:sz="4" w:space="0" w:color="000000"/>
              <w:left w:val="single" w:sz="4" w:space="0" w:color="000000"/>
              <w:bottom w:val="single" w:sz="4" w:space="0" w:color="000000"/>
              <w:right w:val="single" w:sz="4" w:space="0" w:color="000000"/>
            </w:tcBorders>
            <w:vAlign w:val="center"/>
            <w:hideMark/>
          </w:tcPr>
          <w:p w14:paraId="4F1DADAA"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87%</w:t>
            </w:r>
          </w:p>
        </w:tc>
        <w:tc>
          <w:tcPr>
            <w:tcW w:w="1564" w:type="dxa"/>
            <w:tcBorders>
              <w:top w:val="single" w:sz="4" w:space="0" w:color="000000"/>
              <w:left w:val="single" w:sz="4" w:space="0" w:color="000000"/>
              <w:bottom w:val="single" w:sz="4" w:space="0" w:color="000000"/>
              <w:right w:val="single" w:sz="4" w:space="0" w:color="000000"/>
            </w:tcBorders>
          </w:tcPr>
          <w:p w14:paraId="409C2A80"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Деркач Н.А.</w:t>
            </w:r>
          </w:p>
        </w:tc>
      </w:tr>
      <w:tr w:rsidR="00772AC0" w:rsidRPr="00AA28F4" w14:paraId="55D598DC" w14:textId="77777777" w:rsidTr="00AA28F4">
        <w:trPr>
          <w:trHeight w:val="558"/>
        </w:trPr>
        <w:tc>
          <w:tcPr>
            <w:tcW w:w="849" w:type="dxa"/>
            <w:tcBorders>
              <w:top w:val="single" w:sz="4" w:space="0" w:color="000000"/>
              <w:left w:val="single" w:sz="4" w:space="0" w:color="000000"/>
              <w:bottom w:val="single" w:sz="4" w:space="0" w:color="000000"/>
              <w:right w:val="single" w:sz="4" w:space="0" w:color="000000"/>
            </w:tcBorders>
            <w:hideMark/>
          </w:tcPr>
          <w:p w14:paraId="10D3F111"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Итого</w:t>
            </w:r>
          </w:p>
        </w:tc>
        <w:tc>
          <w:tcPr>
            <w:tcW w:w="1059" w:type="dxa"/>
            <w:tcBorders>
              <w:top w:val="single" w:sz="4" w:space="0" w:color="000000"/>
              <w:left w:val="single" w:sz="4" w:space="0" w:color="000000"/>
              <w:bottom w:val="single" w:sz="4" w:space="0" w:color="000000"/>
              <w:right w:val="single" w:sz="4" w:space="0" w:color="000000"/>
            </w:tcBorders>
            <w:vAlign w:val="center"/>
            <w:hideMark/>
          </w:tcPr>
          <w:p w14:paraId="2DD3DCEA" w14:textId="77777777" w:rsidR="00772AC0" w:rsidRPr="00384478" w:rsidRDefault="00772AC0">
            <w:pPr>
              <w:spacing w:after="0" w:line="256" w:lineRule="auto"/>
              <w:ind w:left="12"/>
              <w:jc w:val="center"/>
              <w:rPr>
                <w:rFonts w:ascii="Times New Roman" w:hAnsi="Times New Roman" w:cs="Times New Roman"/>
                <w:b/>
                <w:bCs/>
              </w:rPr>
            </w:pPr>
            <w:r w:rsidRPr="00384478">
              <w:rPr>
                <w:rFonts w:ascii="Times New Roman" w:hAnsi="Times New Roman" w:cs="Times New Roman"/>
                <w:b/>
                <w:bCs/>
              </w:rPr>
              <w:t>84</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33CEB847" w14:textId="77777777" w:rsidR="00772AC0" w:rsidRPr="00384478" w:rsidRDefault="00772AC0">
            <w:pPr>
              <w:spacing w:after="0" w:line="256" w:lineRule="auto"/>
              <w:ind w:left="12"/>
              <w:jc w:val="center"/>
              <w:rPr>
                <w:rFonts w:ascii="Times New Roman" w:hAnsi="Times New Roman" w:cs="Times New Roman"/>
                <w:b/>
                <w:bCs/>
              </w:rPr>
            </w:pPr>
            <w:r w:rsidRPr="00384478">
              <w:rPr>
                <w:rFonts w:ascii="Times New Roman" w:hAnsi="Times New Roman" w:cs="Times New Roman"/>
                <w:b/>
                <w:bCs/>
              </w:rPr>
              <w:t>70</w:t>
            </w:r>
          </w:p>
        </w:tc>
        <w:tc>
          <w:tcPr>
            <w:tcW w:w="581" w:type="dxa"/>
            <w:tcBorders>
              <w:top w:val="single" w:sz="4" w:space="0" w:color="000000"/>
              <w:left w:val="single" w:sz="4" w:space="0" w:color="000000"/>
              <w:bottom w:val="single" w:sz="4" w:space="0" w:color="000000"/>
              <w:right w:val="single" w:sz="4" w:space="0" w:color="000000"/>
            </w:tcBorders>
            <w:vAlign w:val="center"/>
            <w:hideMark/>
          </w:tcPr>
          <w:p w14:paraId="1C804945" w14:textId="77777777" w:rsidR="00772AC0" w:rsidRPr="00384478" w:rsidRDefault="00772AC0">
            <w:pPr>
              <w:spacing w:after="0" w:line="256" w:lineRule="auto"/>
              <w:ind w:left="54"/>
              <w:rPr>
                <w:rFonts w:ascii="Times New Roman" w:hAnsi="Times New Roman" w:cs="Times New Roman"/>
                <w:b/>
                <w:bCs/>
              </w:rPr>
            </w:pPr>
            <w:r w:rsidRPr="00384478">
              <w:rPr>
                <w:rFonts w:ascii="Times New Roman" w:hAnsi="Times New Roman" w:cs="Times New Roman"/>
                <w:b/>
                <w:bCs/>
              </w:rPr>
              <w:t>20</w:t>
            </w:r>
          </w:p>
        </w:tc>
        <w:tc>
          <w:tcPr>
            <w:tcW w:w="615" w:type="dxa"/>
            <w:tcBorders>
              <w:top w:val="single" w:sz="4" w:space="0" w:color="000000"/>
              <w:left w:val="single" w:sz="4" w:space="0" w:color="000000"/>
              <w:bottom w:val="single" w:sz="4" w:space="0" w:color="000000"/>
              <w:right w:val="single" w:sz="4" w:space="0" w:color="000000"/>
            </w:tcBorders>
            <w:vAlign w:val="center"/>
            <w:hideMark/>
          </w:tcPr>
          <w:p w14:paraId="0087AEDE" w14:textId="77777777" w:rsidR="00772AC0" w:rsidRPr="00384478" w:rsidRDefault="00772AC0">
            <w:pPr>
              <w:spacing w:after="0" w:line="256" w:lineRule="auto"/>
              <w:ind w:left="94"/>
              <w:rPr>
                <w:rFonts w:ascii="Times New Roman" w:hAnsi="Times New Roman" w:cs="Times New Roman"/>
                <w:b/>
                <w:bCs/>
              </w:rPr>
            </w:pPr>
            <w:r w:rsidRPr="00384478">
              <w:rPr>
                <w:rFonts w:ascii="Times New Roman" w:hAnsi="Times New Roman" w:cs="Times New Roman"/>
                <w:b/>
                <w:bCs/>
              </w:rPr>
              <w:t>15</w:t>
            </w:r>
          </w:p>
        </w:tc>
        <w:tc>
          <w:tcPr>
            <w:tcW w:w="613" w:type="dxa"/>
            <w:tcBorders>
              <w:top w:val="single" w:sz="4" w:space="0" w:color="000000"/>
              <w:left w:val="single" w:sz="4" w:space="0" w:color="000000"/>
              <w:bottom w:val="single" w:sz="4" w:space="0" w:color="000000"/>
              <w:right w:val="single" w:sz="4" w:space="0" w:color="000000"/>
            </w:tcBorders>
            <w:vAlign w:val="center"/>
            <w:hideMark/>
          </w:tcPr>
          <w:p w14:paraId="704C231B" w14:textId="77777777" w:rsidR="00772AC0" w:rsidRPr="00384478" w:rsidRDefault="00772AC0">
            <w:pPr>
              <w:spacing w:after="0" w:line="256" w:lineRule="auto"/>
              <w:ind w:left="92"/>
              <w:rPr>
                <w:rFonts w:ascii="Times New Roman" w:hAnsi="Times New Roman" w:cs="Times New Roman"/>
                <w:b/>
                <w:bCs/>
              </w:rPr>
            </w:pPr>
            <w:r w:rsidRPr="00384478">
              <w:rPr>
                <w:rFonts w:ascii="Times New Roman" w:hAnsi="Times New Roman" w:cs="Times New Roman"/>
                <w:b/>
                <w:bCs/>
              </w:rPr>
              <w:t>24</w:t>
            </w:r>
          </w:p>
        </w:tc>
        <w:tc>
          <w:tcPr>
            <w:tcW w:w="615" w:type="dxa"/>
            <w:tcBorders>
              <w:top w:val="single" w:sz="4" w:space="0" w:color="000000"/>
              <w:left w:val="single" w:sz="4" w:space="0" w:color="000000"/>
              <w:bottom w:val="single" w:sz="4" w:space="0" w:color="000000"/>
              <w:right w:val="single" w:sz="4" w:space="0" w:color="000000"/>
            </w:tcBorders>
            <w:vAlign w:val="center"/>
            <w:hideMark/>
          </w:tcPr>
          <w:p w14:paraId="33EBC64F" w14:textId="77777777" w:rsidR="00772AC0" w:rsidRPr="00384478" w:rsidRDefault="00772AC0">
            <w:pPr>
              <w:spacing w:after="0" w:line="256" w:lineRule="auto"/>
              <w:ind w:left="94"/>
              <w:rPr>
                <w:rFonts w:ascii="Times New Roman" w:hAnsi="Times New Roman" w:cs="Times New Roman"/>
                <w:b/>
                <w:bCs/>
              </w:rPr>
            </w:pPr>
            <w:r w:rsidRPr="00384478">
              <w:rPr>
                <w:rFonts w:ascii="Times New Roman" w:hAnsi="Times New Roman" w:cs="Times New Roman"/>
                <w:b/>
                <w:bCs/>
              </w:rPr>
              <w:t>11</w:t>
            </w:r>
          </w:p>
        </w:tc>
        <w:tc>
          <w:tcPr>
            <w:tcW w:w="727" w:type="dxa"/>
            <w:tcBorders>
              <w:top w:val="single" w:sz="4" w:space="0" w:color="000000"/>
              <w:left w:val="single" w:sz="4" w:space="0" w:color="000000"/>
              <w:bottom w:val="single" w:sz="4" w:space="0" w:color="000000"/>
              <w:right w:val="single" w:sz="4" w:space="0" w:color="000000"/>
            </w:tcBorders>
            <w:vAlign w:val="center"/>
            <w:hideMark/>
          </w:tcPr>
          <w:p w14:paraId="7723A1AF" w14:textId="77777777" w:rsidR="00772AC0" w:rsidRPr="00384478" w:rsidRDefault="00772AC0">
            <w:pPr>
              <w:spacing w:after="0" w:line="256" w:lineRule="auto"/>
              <w:ind w:left="10"/>
              <w:jc w:val="center"/>
              <w:rPr>
                <w:rFonts w:ascii="Times New Roman" w:hAnsi="Times New Roman" w:cs="Times New Roman"/>
                <w:b/>
                <w:bCs/>
              </w:rPr>
            </w:pPr>
            <w:r w:rsidRPr="00384478">
              <w:rPr>
                <w:rFonts w:ascii="Times New Roman" w:hAnsi="Times New Roman" w:cs="Times New Roman"/>
                <w:b/>
                <w:bCs/>
              </w:rPr>
              <w:t>3,6</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CFEA060" w14:textId="77777777" w:rsidR="00772AC0" w:rsidRPr="00384478" w:rsidRDefault="00772AC0">
            <w:pPr>
              <w:spacing w:after="0" w:line="256" w:lineRule="auto"/>
              <w:ind w:left="172"/>
              <w:rPr>
                <w:rFonts w:ascii="Times New Roman" w:hAnsi="Times New Roman" w:cs="Times New Roman"/>
                <w:b/>
                <w:bCs/>
              </w:rPr>
            </w:pPr>
            <w:r w:rsidRPr="00384478">
              <w:rPr>
                <w:rFonts w:ascii="Times New Roman" w:hAnsi="Times New Roman" w:cs="Times New Roman"/>
                <w:b/>
                <w:bCs/>
              </w:rPr>
              <w:t>50%</w:t>
            </w:r>
          </w:p>
        </w:tc>
        <w:tc>
          <w:tcPr>
            <w:tcW w:w="1495" w:type="dxa"/>
            <w:tcBorders>
              <w:top w:val="single" w:sz="4" w:space="0" w:color="000000"/>
              <w:left w:val="single" w:sz="4" w:space="0" w:color="000000"/>
              <w:bottom w:val="single" w:sz="4" w:space="0" w:color="000000"/>
              <w:right w:val="single" w:sz="4" w:space="0" w:color="000000"/>
            </w:tcBorders>
            <w:vAlign w:val="center"/>
            <w:hideMark/>
          </w:tcPr>
          <w:p w14:paraId="3F5B48A2" w14:textId="77777777" w:rsidR="00772AC0" w:rsidRPr="00384478" w:rsidRDefault="00772AC0">
            <w:pPr>
              <w:spacing w:after="0" w:line="256" w:lineRule="auto"/>
              <w:ind w:left="12"/>
              <w:jc w:val="center"/>
              <w:rPr>
                <w:rFonts w:ascii="Times New Roman" w:hAnsi="Times New Roman" w:cs="Times New Roman"/>
                <w:b/>
                <w:bCs/>
              </w:rPr>
            </w:pPr>
            <w:r w:rsidRPr="00384478">
              <w:rPr>
                <w:rFonts w:ascii="Times New Roman" w:hAnsi="Times New Roman" w:cs="Times New Roman"/>
                <w:b/>
                <w:bCs/>
              </w:rPr>
              <w:t>84%</w:t>
            </w:r>
          </w:p>
        </w:tc>
        <w:tc>
          <w:tcPr>
            <w:tcW w:w="1564" w:type="dxa"/>
            <w:tcBorders>
              <w:top w:val="single" w:sz="4" w:space="0" w:color="000000"/>
              <w:left w:val="single" w:sz="4" w:space="0" w:color="000000"/>
              <w:bottom w:val="single" w:sz="4" w:space="0" w:color="000000"/>
              <w:right w:val="single" w:sz="4" w:space="0" w:color="000000"/>
            </w:tcBorders>
          </w:tcPr>
          <w:p w14:paraId="2BFE4CD0" w14:textId="77777777" w:rsidR="00772AC0" w:rsidRPr="00AA28F4" w:rsidRDefault="00772AC0">
            <w:pPr>
              <w:spacing w:after="0" w:line="256" w:lineRule="auto"/>
              <w:ind w:left="12"/>
              <w:jc w:val="center"/>
              <w:rPr>
                <w:rFonts w:ascii="Times New Roman" w:hAnsi="Times New Roman" w:cs="Times New Roman"/>
              </w:rPr>
            </w:pPr>
          </w:p>
        </w:tc>
      </w:tr>
    </w:tbl>
    <w:p w14:paraId="7E560CD4" w14:textId="77777777" w:rsidR="00772AC0" w:rsidRPr="00AA28F4" w:rsidRDefault="00772AC0" w:rsidP="000C4F91">
      <w:pPr>
        <w:jc w:val="both"/>
        <w:rPr>
          <w:rFonts w:ascii="Times New Roman" w:hAnsi="Times New Roman" w:cs="Times New Roman"/>
          <w:sz w:val="24"/>
          <w:szCs w:val="24"/>
        </w:rPr>
      </w:pPr>
    </w:p>
    <w:tbl>
      <w:tblPr>
        <w:tblStyle w:val="TableGrid"/>
        <w:tblW w:w="9934" w:type="dxa"/>
        <w:tblInd w:w="-4" w:type="dxa"/>
        <w:tblCellMar>
          <w:top w:w="12" w:type="dxa"/>
          <w:left w:w="114" w:type="dxa"/>
          <w:bottom w:w="6" w:type="dxa"/>
          <w:right w:w="115" w:type="dxa"/>
        </w:tblCellMar>
        <w:tblLook w:val="04A0" w:firstRow="1" w:lastRow="0" w:firstColumn="1" w:lastColumn="0" w:noHBand="0" w:noVBand="1"/>
      </w:tblPr>
      <w:tblGrid>
        <w:gridCol w:w="932"/>
        <w:gridCol w:w="918"/>
        <w:gridCol w:w="926"/>
        <w:gridCol w:w="654"/>
        <w:gridCol w:w="656"/>
        <w:gridCol w:w="656"/>
        <w:gridCol w:w="656"/>
        <w:gridCol w:w="886"/>
        <w:gridCol w:w="952"/>
        <w:gridCol w:w="982"/>
        <w:gridCol w:w="1716"/>
      </w:tblGrid>
      <w:tr w:rsidR="00772AC0" w:rsidRPr="00AA28F4" w14:paraId="3D214B00" w14:textId="77777777" w:rsidTr="00384478">
        <w:trPr>
          <w:trHeight w:val="1206"/>
        </w:trPr>
        <w:tc>
          <w:tcPr>
            <w:tcW w:w="93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6372A36"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lastRenderedPageBreak/>
              <w:t>Класс</w:t>
            </w:r>
          </w:p>
        </w:tc>
        <w:tc>
          <w:tcPr>
            <w:tcW w:w="9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D5B2392"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sz w:val="20"/>
              </w:rPr>
              <w:t>По</w:t>
            </w:r>
          </w:p>
          <w:p w14:paraId="3C707C98"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sz w:val="20"/>
              </w:rPr>
              <w:t>списку</w:t>
            </w:r>
          </w:p>
        </w:tc>
        <w:tc>
          <w:tcPr>
            <w:tcW w:w="92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268A3EB"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Писали</w:t>
            </w:r>
          </w:p>
        </w:tc>
        <w:tc>
          <w:tcPr>
            <w:tcW w:w="65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36539E6"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«5»</w:t>
            </w:r>
          </w:p>
        </w:tc>
        <w:tc>
          <w:tcPr>
            <w:tcW w:w="65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1D6B09FE"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«4»</w:t>
            </w:r>
          </w:p>
        </w:tc>
        <w:tc>
          <w:tcPr>
            <w:tcW w:w="65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2E6B1C28"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«3»</w:t>
            </w:r>
          </w:p>
        </w:tc>
        <w:tc>
          <w:tcPr>
            <w:tcW w:w="65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5E23FDED"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«2»</w:t>
            </w:r>
          </w:p>
        </w:tc>
        <w:tc>
          <w:tcPr>
            <w:tcW w:w="88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25D14D4F"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sz w:val="20"/>
              </w:rPr>
              <w:t>Ср. балл</w:t>
            </w:r>
          </w:p>
        </w:tc>
        <w:tc>
          <w:tcPr>
            <w:tcW w:w="95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698F8BDD" w14:textId="77777777" w:rsidR="00772AC0" w:rsidRPr="00384478" w:rsidRDefault="00772AC0">
            <w:pPr>
              <w:spacing w:after="0" w:line="256" w:lineRule="auto"/>
              <w:rPr>
                <w:rFonts w:ascii="Times New Roman" w:hAnsi="Times New Roman" w:cs="Times New Roman"/>
                <w:b/>
                <w:bCs/>
              </w:rPr>
            </w:pPr>
            <w:proofErr w:type="spellStart"/>
            <w:r w:rsidRPr="00384478">
              <w:rPr>
                <w:rFonts w:ascii="Times New Roman" w:hAnsi="Times New Roman" w:cs="Times New Roman"/>
                <w:b/>
                <w:bCs/>
                <w:sz w:val="20"/>
              </w:rPr>
              <w:t>Кач</w:t>
            </w:r>
            <w:proofErr w:type="spellEnd"/>
            <w:r w:rsidRPr="00384478">
              <w:rPr>
                <w:rFonts w:ascii="Times New Roman" w:hAnsi="Times New Roman" w:cs="Times New Roman"/>
                <w:b/>
                <w:bCs/>
                <w:sz w:val="20"/>
              </w:rPr>
              <w:t>-во знаний</w:t>
            </w:r>
          </w:p>
        </w:tc>
        <w:tc>
          <w:tcPr>
            <w:tcW w:w="98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2F59805" w14:textId="77777777" w:rsidR="00772AC0" w:rsidRPr="00384478" w:rsidRDefault="00772AC0">
            <w:pPr>
              <w:spacing w:after="0" w:line="256" w:lineRule="auto"/>
              <w:ind w:left="2"/>
              <w:rPr>
                <w:rFonts w:ascii="Times New Roman" w:hAnsi="Times New Roman" w:cs="Times New Roman"/>
                <w:b/>
                <w:bCs/>
              </w:rPr>
            </w:pPr>
            <w:proofErr w:type="spellStart"/>
            <w:r w:rsidRPr="00384478">
              <w:rPr>
                <w:rFonts w:ascii="Times New Roman" w:hAnsi="Times New Roman" w:cs="Times New Roman"/>
                <w:b/>
                <w:bCs/>
                <w:sz w:val="20"/>
              </w:rPr>
              <w:t>Успевае</w:t>
            </w:r>
            <w:proofErr w:type="spellEnd"/>
            <w:r w:rsidRPr="00384478">
              <w:rPr>
                <w:rFonts w:ascii="Times New Roman" w:hAnsi="Times New Roman" w:cs="Times New Roman"/>
                <w:b/>
                <w:bCs/>
                <w:sz w:val="20"/>
              </w:rPr>
              <w:t xml:space="preserve"> </w:t>
            </w:r>
            <w:proofErr w:type="spellStart"/>
            <w:r w:rsidRPr="00384478">
              <w:rPr>
                <w:rFonts w:ascii="Times New Roman" w:hAnsi="Times New Roman" w:cs="Times New Roman"/>
                <w:b/>
                <w:bCs/>
                <w:sz w:val="20"/>
              </w:rPr>
              <w:t>мость</w:t>
            </w:r>
            <w:proofErr w:type="spellEnd"/>
          </w:p>
        </w:tc>
        <w:tc>
          <w:tcPr>
            <w:tcW w:w="171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hideMark/>
          </w:tcPr>
          <w:p w14:paraId="62D5BF85" w14:textId="77777777" w:rsidR="00772AC0" w:rsidRPr="00384478" w:rsidRDefault="00772AC0">
            <w:pPr>
              <w:spacing w:after="0" w:line="256" w:lineRule="auto"/>
              <w:ind w:left="7"/>
              <w:jc w:val="center"/>
              <w:rPr>
                <w:rFonts w:ascii="Times New Roman" w:hAnsi="Times New Roman" w:cs="Times New Roman"/>
                <w:b/>
                <w:bCs/>
              </w:rPr>
            </w:pPr>
            <w:r w:rsidRPr="00384478">
              <w:rPr>
                <w:rFonts w:ascii="Times New Roman" w:hAnsi="Times New Roman" w:cs="Times New Roman"/>
                <w:b/>
                <w:bCs/>
                <w:sz w:val="20"/>
              </w:rPr>
              <w:t>Учитель</w:t>
            </w:r>
          </w:p>
        </w:tc>
      </w:tr>
      <w:tr w:rsidR="00772AC0" w:rsidRPr="00AA28F4" w14:paraId="5D69EAB3" w14:textId="77777777" w:rsidTr="00772AC0">
        <w:trPr>
          <w:trHeight w:val="562"/>
        </w:trPr>
        <w:tc>
          <w:tcPr>
            <w:tcW w:w="932" w:type="dxa"/>
            <w:tcBorders>
              <w:top w:val="single" w:sz="4" w:space="0" w:color="000000"/>
              <w:left w:val="single" w:sz="4" w:space="0" w:color="000000"/>
              <w:bottom w:val="single" w:sz="4" w:space="0" w:color="000000"/>
              <w:right w:val="single" w:sz="4" w:space="0" w:color="000000"/>
            </w:tcBorders>
            <w:vAlign w:val="center"/>
            <w:hideMark/>
          </w:tcPr>
          <w:p w14:paraId="4147183D" w14:textId="77777777" w:rsidR="00772AC0" w:rsidRPr="00AA28F4" w:rsidRDefault="00772AC0">
            <w:pPr>
              <w:spacing w:after="0" w:line="256" w:lineRule="auto"/>
              <w:ind w:left="10"/>
              <w:jc w:val="center"/>
              <w:rPr>
                <w:rFonts w:ascii="Times New Roman" w:hAnsi="Times New Roman" w:cs="Times New Roman"/>
              </w:rPr>
            </w:pPr>
            <w:r w:rsidRPr="00AA28F4">
              <w:rPr>
                <w:rFonts w:ascii="Times New Roman" w:hAnsi="Times New Roman" w:cs="Times New Roman"/>
              </w:rPr>
              <w:t>8-А</w:t>
            </w:r>
          </w:p>
        </w:tc>
        <w:tc>
          <w:tcPr>
            <w:tcW w:w="918" w:type="dxa"/>
            <w:tcBorders>
              <w:top w:val="single" w:sz="4" w:space="0" w:color="000000"/>
              <w:left w:val="single" w:sz="4" w:space="0" w:color="000000"/>
              <w:bottom w:val="single" w:sz="4" w:space="0" w:color="000000"/>
              <w:right w:val="single" w:sz="4" w:space="0" w:color="000000"/>
            </w:tcBorders>
            <w:vAlign w:val="bottom"/>
            <w:hideMark/>
          </w:tcPr>
          <w:p w14:paraId="5F79C2CF"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32</w:t>
            </w:r>
          </w:p>
        </w:tc>
        <w:tc>
          <w:tcPr>
            <w:tcW w:w="926" w:type="dxa"/>
            <w:tcBorders>
              <w:top w:val="single" w:sz="4" w:space="0" w:color="000000"/>
              <w:left w:val="single" w:sz="4" w:space="0" w:color="000000"/>
              <w:bottom w:val="single" w:sz="4" w:space="0" w:color="000000"/>
              <w:right w:val="single" w:sz="4" w:space="0" w:color="000000"/>
            </w:tcBorders>
            <w:vAlign w:val="bottom"/>
            <w:hideMark/>
          </w:tcPr>
          <w:p w14:paraId="5D33798E"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26</w:t>
            </w:r>
          </w:p>
        </w:tc>
        <w:tc>
          <w:tcPr>
            <w:tcW w:w="654" w:type="dxa"/>
            <w:tcBorders>
              <w:top w:val="single" w:sz="4" w:space="0" w:color="000000"/>
              <w:left w:val="single" w:sz="4" w:space="0" w:color="000000"/>
              <w:bottom w:val="single" w:sz="4" w:space="0" w:color="000000"/>
              <w:right w:val="single" w:sz="4" w:space="0" w:color="000000"/>
            </w:tcBorders>
            <w:vAlign w:val="bottom"/>
            <w:hideMark/>
          </w:tcPr>
          <w:p w14:paraId="1ACB2E2E"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9</w:t>
            </w:r>
          </w:p>
        </w:tc>
        <w:tc>
          <w:tcPr>
            <w:tcW w:w="656" w:type="dxa"/>
            <w:tcBorders>
              <w:top w:val="single" w:sz="4" w:space="0" w:color="000000"/>
              <w:left w:val="single" w:sz="4" w:space="0" w:color="000000"/>
              <w:bottom w:val="single" w:sz="4" w:space="0" w:color="000000"/>
              <w:right w:val="single" w:sz="4" w:space="0" w:color="000000"/>
            </w:tcBorders>
            <w:vAlign w:val="bottom"/>
            <w:hideMark/>
          </w:tcPr>
          <w:p w14:paraId="7FB75C45" w14:textId="77777777" w:rsidR="00772AC0" w:rsidRPr="00AA28F4" w:rsidRDefault="00772AC0">
            <w:pPr>
              <w:spacing w:after="0" w:line="256" w:lineRule="auto"/>
              <w:ind w:left="100"/>
              <w:rPr>
                <w:rFonts w:ascii="Times New Roman" w:hAnsi="Times New Roman" w:cs="Times New Roman"/>
              </w:rPr>
            </w:pPr>
            <w:r w:rsidRPr="00AA28F4">
              <w:rPr>
                <w:rFonts w:ascii="Times New Roman" w:hAnsi="Times New Roman" w:cs="Times New Roman"/>
              </w:rPr>
              <w:t>13</w:t>
            </w:r>
          </w:p>
        </w:tc>
        <w:tc>
          <w:tcPr>
            <w:tcW w:w="656" w:type="dxa"/>
            <w:tcBorders>
              <w:top w:val="single" w:sz="4" w:space="0" w:color="000000"/>
              <w:left w:val="single" w:sz="4" w:space="0" w:color="000000"/>
              <w:bottom w:val="single" w:sz="4" w:space="0" w:color="000000"/>
              <w:right w:val="single" w:sz="4" w:space="0" w:color="000000"/>
            </w:tcBorders>
            <w:vAlign w:val="bottom"/>
            <w:hideMark/>
          </w:tcPr>
          <w:p w14:paraId="385BC0CC" w14:textId="77777777" w:rsidR="00772AC0" w:rsidRPr="00AA28F4" w:rsidRDefault="00772AC0">
            <w:pPr>
              <w:spacing w:after="0" w:line="256" w:lineRule="auto"/>
              <w:ind w:left="13"/>
              <w:jc w:val="center"/>
              <w:rPr>
                <w:rFonts w:ascii="Times New Roman" w:hAnsi="Times New Roman" w:cs="Times New Roman"/>
              </w:rPr>
            </w:pPr>
            <w:r w:rsidRPr="00AA28F4">
              <w:rPr>
                <w:rFonts w:ascii="Times New Roman" w:hAnsi="Times New Roman" w:cs="Times New Roman"/>
              </w:rPr>
              <w:t>3</w:t>
            </w:r>
          </w:p>
        </w:tc>
        <w:tc>
          <w:tcPr>
            <w:tcW w:w="656" w:type="dxa"/>
            <w:tcBorders>
              <w:top w:val="single" w:sz="4" w:space="0" w:color="000000"/>
              <w:left w:val="single" w:sz="4" w:space="0" w:color="000000"/>
              <w:bottom w:val="single" w:sz="4" w:space="0" w:color="000000"/>
              <w:right w:val="single" w:sz="4" w:space="0" w:color="000000"/>
            </w:tcBorders>
            <w:vAlign w:val="bottom"/>
            <w:hideMark/>
          </w:tcPr>
          <w:p w14:paraId="33002428"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1</w:t>
            </w:r>
          </w:p>
        </w:tc>
        <w:tc>
          <w:tcPr>
            <w:tcW w:w="886" w:type="dxa"/>
            <w:tcBorders>
              <w:top w:val="single" w:sz="4" w:space="0" w:color="000000"/>
              <w:left w:val="single" w:sz="4" w:space="0" w:color="000000"/>
              <w:bottom w:val="single" w:sz="4" w:space="0" w:color="000000"/>
              <w:right w:val="single" w:sz="4" w:space="0" w:color="000000"/>
            </w:tcBorders>
            <w:vAlign w:val="bottom"/>
            <w:hideMark/>
          </w:tcPr>
          <w:p w14:paraId="2777E867"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4,2</w:t>
            </w:r>
          </w:p>
        </w:tc>
        <w:tc>
          <w:tcPr>
            <w:tcW w:w="952" w:type="dxa"/>
            <w:tcBorders>
              <w:top w:val="single" w:sz="4" w:space="0" w:color="000000"/>
              <w:left w:val="single" w:sz="4" w:space="0" w:color="000000"/>
              <w:bottom w:val="single" w:sz="4" w:space="0" w:color="000000"/>
              <w:right w:val="single" w:sz="4" w:space="0" w:color="000000"/>
            </w:tcBorders>
            <w:vAlign w:val="bottom"/>
            <w:hideMark/>
          </w:tcPr>
          <w:p w14:paraId="3E1B710A" w14:textId="77777777" w:rsidR="00772AC0" w:rsidRPr="00AA28F4" w:rsidRDefault="00772AC0">
            <w:pPr>
              <w:spacing w:after="0" w:line="256" w:lineRule="auto"/>
              <w:ind w:left="126"/>
              <w:rPr>
                <w:rFonts w:ascii="Times New Roman" w:hAnsi="Times New Roman" w:cs="Times New Roman"/>
              </w:rPr>
            </w:pPr>
            <w:r w:rsidRPr="00AA28F4">
              <w:rPr>
                <w:rFonts w:ascii="Times New Roman" w:hAnsi="Times New Roman" w:cs="Times New Roman"/>
              </w:rPr>
              <w:t>85%</w:t>
            </w:r>
          </w:p>
        </w:tc>
        <w:tc>
          <w:tcPr>
            <w:tcW w:w="982" w:type="dxa"/>
            <w:tcBorders>
              <w:top w:val="single" w:sz="4" w:space="0" w:color="000000"/>
              <w:left w:val="single" w:sz="4" w:space="0" w:color="000000"/>
              <w:bottom w:val="single" w:sz="4" w:space="0" w:color="000000"/>
              <w:right w:val="single" w:sz="4" w:space="0" w:color="000000"/>
            </w:tcBorders>
            <w:vAlign w:val="bottom"/>
            <w:hideMark/>
          </w:tcPr>
          <w:p w14:paraId="3DCC5A42" w14:textId="77777777" w:rsidR="00772AC0" w:rsidRPr="00AA28F4" w:rsidRDefault="00772AC0">
            <w:pPr>
              <w:spacing w:after="0" w:line="256" w:lineRule="auto"/>
              <w:ind w:left="142"/>
              <w:rPr>
                <w:rFonts w:ascii="Times New Roman" w:hAnsi="Times New Roman" w:cs="Times New Roman"/>
              </w:rPr>
            </w:pPr>
            <w:r w:rsidRPr="00AA28F4">
              <w:rPr>
                <w:rFonts w:ascii="Times New Roman" w:hAnsi="Times New Roman" w:cs="Times New Roman"/>
              </w:rPr>
              <w:t>96%</w:t>
            </w:r>
          </w:p>
        </w:tc>
        <w:tc>
          <w:tcPr>
            <w:tcW w:w="1716" w:type="dxa"/>
            <w:tcBorders>
              <w:top w:val="single" w:sz="4" w:space="0" w:color="000000"/>
              <w:left w:val="single" w:sz="4" w:space="0" w:color="000000"/>
              <w:bottom w:val="single" w:sz="4" w:space="0" w:color="000000"/>
              <w:right w:val="single" w:sz="4" w:space="0" w:color="000000"/>
            </w:tcBorders>
            <w:hideMark/>
          </w:tcPr>
          <w:p w14:paraId="63AF76B5" w14:textId="77777777" w:rsidR="00772AC0" w:rsidRPr="00AA28F4" w:rsidRDefault="00772AC0">
            <w:pPr>
              <w:spacing w:after="0" w:line="256" w:lineRule="auto"/>
              <w:jc w:val="center"/>
              <w:rPr>
                <w:rFonts w:ascii="Times New Roman" w:hAnsi="Times New Roman" w:cs="Times New Roman"/>
              </w:rPr>
            </w:pPr>
            <w:proofErr w:type="spellStart"/>
            <w:r w:rsidRPr="00AA28F4">
              <w:rPr>
                <w:rFonts w:ascii="Times New Roman" w:hAnsi="Times New Roman" w:cs="Times New Roman"/>
              </w:rPr>
              <w:t>Дружинец</w:t>
            </w:r>
            <w:proofErr w:type="spellEnd"/>
            <w:r w:rsidRPr="00AA28F4">
              <w:rPr>
                <w:rFonts w:ascii="Times New Roman" w:hAnsi="Times New Roman" w:cs="Times New Roman"/>
              </w:rPr>
              <w:t xml:space="preserve"> Н.Н.</w:t>
            </w:r>
          </w:p>
        </w:tc>
      </w:tr>
      <w:tr w:rsidR="00772AC0" w:rsidRPr="00AA28F4" w14:paraId="603AA487" w14:textId="77777777" w:rsidTr="00772AC0">
        <w:trPr>
          <w:trHeight w:val="526"/>
        </w:trPr>
        <w:tc>
          <w:tcPr>
            <w:tcW w:w="932" w:type="dxa"/>
            <w:tcBorders>
              <w:top w:val="single" w:sz="4" w:space="0" w:color="000000"/>
              <w:left w:val="single" w:sz="4" w:space="0" w:color="000000"/>
              <w:bottom w:val="single" w:sz="4" w:space="0" w:color="000000"/>
              <w:right w:val="single" w:sz="4" w:space="0" w:color="000000"/>
            </w:tcBorders>
            <w:vAlign w:val="center"/>
            <w:hideMark/>
          </w:tcPr>
          <w:p w14:paraId="435DB2EA" w14:textId="77777777" w:rsidR="00772AC0" w:rsidRPr="00AA28F4" w:rsidRDefault="00772AC0">
            <w:pPr>
              <w:spacing w:after="0" w:line="256" w:lineRule="auto"/>
              <w:ind w:left="12"/>
              <w:jc w:val="center"/>
              <w:rPr>
                <w:rFonts w:ascii="Times New Roman" w:hAnsi="Times New Roman" w:cs="Times New Roman"/>
              </w:rPr>
            </w:pPr>
            <w:r w:rsidRPr="00AA28F4">
              <w:rPr>
                <w:rFonts w:ascii="Times New Roman" w:hAnsi="Times New Roman" w:cs="Times New Roman"/>
              </w:rPr>
              <w:t>8-Б</w:t>
            </w:r>
          </w:p>
        </w:tc>
        <w:tc>
          <w:tcPr>
            <w:tcW w:w="918" w:type="dxa"/>
            <w:tcBorders>
              <w:top w:val="single" w:sz="4" w:space="0" w:color="000000"/>
              <w:left w:val="single" w:sz="4" w:space="0" w:color="000000"/>
              <w:bottom w:val="single" w:sz="4" w:space="0" w:color="000000"/>
              <w:right w:val="single" w:sz="4" w:space="0" w:color="000000"/>
            </w:tcBorders>
            <w:vAlign w:val="center"/>
            <w:hideMark/>
          </w:tcPr>
          <w:p w14:paraId="7CA58555"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27</w:t>
            </w:r>
          </w:p>
        </w:tc>
        <w:tc>
          <w:tcPr>
            <w:tcW w:w="926" w:type="dxa"/>
            <w:tcBorders>
              <w:top w:val="single" w:sz="4" w:space="0" w:color="000000"/>
              <w:left w:val="single" w:sz="4" w:space="0" w:color="000000"/>
              <w:bottom w:val="single" w:sz="4" w:space="0" w:color="000000"/>
              <w:right w:val="single" w:sz="4" w:space="0" w:color="000000"/>
            </w:tcBorders>
            <w:vAlign w:val="center"/>
            <w:hideMark/>
          </w:tcPr>
          <w:p w14:paraId="74F91545"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25</w:t>
            </w:r>
          </w:p>
        </w:tc>
        <w:tc>
          <w:tcPr>
            <w:tcW w:w="654" w:type="dxa"/>
            <w:tcBorders>
              <w:top w:val="single" w:sz="4" w:space="0" w:color="000000"/>
              <w:left w:val="single" w:sz="4" w:space="0" w:color="000000"/>
              <w:bottom w:val="single" w:sz="4" w:space="0" w:color="000000"/>
              <w:right w:val="single" w:sz="4" w:space="0" w:color="000000"/>
            </w:tcBorders>
            <w:vAlign w:val="center"/>
            <w:hideMark/>
          </w:tcPr>
          <w:p w14:paraId="12B200F7"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5</w:t>
            </w:r>
          </w:p>
        </w:tc>
        <w:tc>
          <w:tcPr>
            <w:tcW w:w="656" w:type="dxa"/>
            <w:tcBorders>
              <w:top w:val="single" w:sz="4" w:space="0" w:color="000000"/>
              <w:left w:val="single" w:sz="4" w:space="0" w:color="000000"/>
              <w:bottom w:val="single" w:sz="4" w:space="0" w:color="000000"/>
              <w:right w:val="single" w:sz="4" w:space="0" w:color="000000"/>
            </w:tcBorders>
            <w:vAlign w:val="center"/>
            <w:hideMark/>
          </w:tcPr>
          <w:p w14:paraId="51DBB1D0" w14:textId="77777777" w:rsidR="00772AC0" w:rsidRPr="00AA28F4" w:rsidRDefault="00772AC0">
            <w:pPr>
              <w:spacing w:after="0" w:line="256" w:lineRule="auto"/>
              <w:ind w:left="100"/>
              <w:rPr>
                <w:rFonts w:ascii="Times New Roman" w:hAnsi="Times New Roman" w:cs="Times New Roman"/>
              </w:rPr>
            </w:pPr>
            <w:r w:rsidRPr="00AA28F4">
              <w:rPr>
                <w:rFonts w:ascii="Times New Roman" w:hAnsi="Times New Roman" w:cs="Times New Roman"/>
              </w:rPr>
              <w:t>11</w:t>
            </w:r>
          </w:p>
        </w:tc>
        <w:tc>
          <w:tcPr>
            <w:tcW w:w="656" w:type="dxa"/>
            <w:tcBorders>
              <w:top w:val="single" w:sz="4" w:space="0" w:color="000000"/>
              <w:left w:val="single" w:sz="4" w:space="0" w:color="000000"/>
              <w:bottom w:val="single" w:sz="4" w:space="0" w:color="000000"/>
              <w:right w:val="single" w:sz="4" w:space="0" w:color="000000"/>
            </w:tcBorders>
            <w:vAlign w:val="center"/>
            <w:hideMark/>
          </w:tcPr>
          <w:p w14:paraId="7441473C" w14:textId="77777777" w:rsidR="00772AC0" w:rsidRPr="00AA28F4" w:rsidRDefault="00772AC0">
            <w:pPr>
              <w:spacing w:after="0" w:line="256" w:lineRule="auto"/>
              <w:ind w:left="13"/>
              <w:jc w:val="center"/>
              <w:rPr>
                <w:rFonts w:ascii="Times New Roman" w:hAnsi="Times New Roman" w:cs="Times New Roman"/>
              </w:rPr>
            </w:pPr>
            <w:r w:rsidRPr="00AA28F4">
              <w:rPr>
                <w:rFonts w:ascii="Times New Roman" w:hAnsi="Times New Roman" w:cs="Times New Roman"/>
              </w:rPr>
              <w:t>9</w:t>
            </w:r>
          </w:p>
        </w:tc>
        <w:tc>
          <w:tcPr>
            <w:tcW w:w="656" w:type="dxa"/>
            <w:tcBorders>
              <w:top w:val="single" w:sz="4" w:space="0" w:color="000000"/>
              <w:left w:val="single" w:sz="4" w:space="0" w:color="000000"/>
              <w:bottom w:val="single" w:sz="4" w:space="0" w:color="000000"/>
              <w:right w:val="single" w:sz="4" w:space="0" w:color="000000"/>
            </w:tcBorders>
            <w:vAlign w:val="center"/>
            <w:hideMark/>
          </w:tcPr>
          <w:p w14:paraId="0756BE5D"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w:t>
            </w:r>
          </w:p>
        </w:tc>
        <w:tc>
          <w:tcPr>
            <w:tcW w:w="886" w:type="dxa"/>
            <w:tcBorders>
              <w:top w:val="single" w:sz="4" w:space="0" w:color="000000"/>
              <w:left w:val="single" w:sz="4" w:space="0" w:color="000000"/>
              <w:bottom w:val="single" w:sz="4" w:space="0" w:color="000000"/>
              <w:right w:val="single" w:sz="4" w:space="0" w:color="000000"/>
            </w:tcBorders>
            <w:vAlign w:val="center"/>
            <w:hideMark/>
          </w:tcPr>
          <w:p w14:paraId="25D1A91D"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3,8</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77518144" w14:textId="77777777" w:rsidR="00772AC0" w:rsidRPr="00AA28F4" w:rsidRDefault="00772AC0">
            <w:pPr>
              <w:spacing w:after="0" w:line="256" w:lineRule="auto"/>
              <w:ind w:left="126"/>
              <w:rPr>
                <w:rFonts w:ascii="Times New Roman" w:hAnsi="Times New Roman" w:cs="Times New Roman"/>
              </w:rPr>
            </w:pPr>
            <w:r w:rsidRPr="00AA28F4">
              <w:rPr>
                <w:rFonts w:ascii="Times New Roman" w:hAnsi="Times New Roman" w:cs="Times New Roman"/>
              </w:rPr>
              <w:t>64%</w:t>
            </w:r>
          </w:p>
        </w:tc>
        <w:tc>
          <w:tcPr>
            <w:tcW w:w="982" w:type="dxa"/>
            <w:tcBorders>
              <w:top w:val="single" w:sz="4" w:space="0" w:color="000000"/>
              <w:left w:val="single" w:sz="4" w:space="0" w:color="000000"/>
              <w:bottom w:val="single" w:sz="4" w:space="0" w:color="000000"/>
              <w:right w:val="single" w:sz="4" w:space="0" w:color="000000"/>
            </w:tcBorders>
            <w:vAlign w:val="center"/>
            <w:hideMark/>
          </w:tcPr>
          <w:p w14:paraId="0CD915B4" w14:textId="77777777" w:rsidR="00772AC0" w:rsidRPr="00AA28F4" w:rsidRDefault="00772AC0">
            <w:pPr>
              <w:spacing w:after="0" w:line="256" w:lineRule="auto"/>
              <w:ind w:left="82"/>
              <w:rPr>
                <w:rFonts w:ascii="Times New Roman" w:hAnsi="Times New Roman" w:cs="Times New Roman"/>
              </w:rPr>
            </w:pPr>
            <w:r w:rsidRPr="00AA28F4">
              <w:rPr>
                <w:rFonts w:ascii="Times New Roman" w:hAnsi="Times New Roman" w:cs="Times New Roman"/>
              </w:rPr>
              <w:t>100%</w:t>
            </w:r>
          </w:p>
        </w:tc>
        <w:tc>
          <w:tcPr>
            <w:tcW w:w="1716" w:type="dxa"/>
            <w:tcBorders>
              <w:top w:val="single" w:sz="4" w:space="0" w:color="000000"/>
              <w:left w:val="single" w:sz="4" w:space="0" w:color="000000"/>
              <w:bottom w:val="single" w:sz="4" w:space="0" w:color="000000"/>
              <w:right w:val="single" w:sz="4" w:space="0" w:color="000000"/>
            </w:tcBorders>
            <w:hideMark/>
          </w:tcPr>
          <w:p w14:paraId="7F224193" w14:textId="77777777" w:rsidR="00772AC0" w:rsidRPr="00AA28F4" w:rsidRDefault="00772AC0">
            <w:pPr>
              <w:spacing w:after="0" w:line="256" w:lineRule="auto"/>
              <w:ind w:left="18"/>
              <w:rPr>
                <w:rFonts w:ascii="Times New Roman" w:hAnsi="Times New Roman" w:cs="Times New Roman"/>
              </w:rPr>
            </w:pPr>
            <w:proofErr w:type="spellStart"/>
            <w:r w:rsidRPr="00AA28F4">
              <w:rPr>
                <w:rFonts w:ascii="Times New Roman" w:hAnsi="Times New Roman" w:cs="Times New Roman"/>
              </w:rPr>
              <w:t>Пулатова</w:t>
            </w:r>
            <w:proofErr w:type="spellEnd"/>
            <w:r w:rsidRPr="00AA28F4">
              <w:rPr>
                <w:rFonts w:ascii="Times New Roman" w:hAnsi="Times New Roman" w:cs="Times New Roman"/>
              </w:rPr>
              <w:t xml:space="preserve"> Л.П.</w:t>
            </w:r>
          </w:p>
        </w:tc>
      </w:tr>
      <w:tr w:rsidR="00772AC0" w:rsidRPr="00AA28F4" w14:paraId="6B58FD00" w14:textId="77777777" w:rsidTr="00772AC0">
        <w:trPr>
          <w:trHeight w:val="504"/>
        </w:trPr>
        <w:tc>
          <w:tcPr>
            <w:tcW w:w="932" w:type="dxa"/>
            <w:tcBorders>
              <w:top w:val="single" w:sz="4" w:space="0" w:color="000000"/>
              <w:left w:val="single" w:sz="4" w:space="0" w:color="000000"/>
              <w:bottom w:val="single" w:sz="4" w:space="0" w:color="000000"/>
              <w:right w:val="single" w:sz="4" w:space="0" w:color="000000"/>
            </w:tcBorders>
            <w:vAlign w:val="center"/>
            <w:hideMark/>
          </w:tcPr>
          <w:p w14:paraId="44C6C042"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8-В</w:t>
            </w:r>
          </w:p>
        </w:tc>
        <w:tc>
          <w:tcPr>
            <w:tcW w:w="918" w:type="dxa"/>
            <w:tcBorders>
              <w:top w:val="single" w:sz="4" w:space="0" w:color="000000"/>
              <w:left w:val="single" w:sz="4" w:space="0" w:color="000000"/>
              <w:bottom w:val="single" w:sz="4" w:space="0" w:color="000000"/>
              <w:right w:val="single" w:sz="4" w:space="0" w:color="000000"/>
            </w:tcBorders>
            <w:vAlign w:val="center"/>
            <w:hideMark/>
          </w:tcPr>
          <w:p w14:paraId="17CA8F6D"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32</w:t>
            </w:r>
          </w:p>
        </w:tc>
        <w:tc>
          <w:tcPr>
            <w:tcW w:w="926" w:type="dxa"/>
            <w:tcBorders>
              <w:top w:val="single" w:sz="4" w:space="0" w:color="000000"/>
              <w:left w:val="single" w:sz="4" w:space="0" w:color="000000"/>
              <w:bottom w:val="single" w:sz="4" w:space="0" w:color="000000"/>
              <w:right w:val="single" w:sz="4" w:space="0" w:color="000000"/>
            </w:tcBorders>
            <w:vAlign w:val="center"/>
            <w:hideMark/>
          </w:tcPr>
          <w:p w14:paraId="50ED0E35"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29</w:t>
            </w:r>
          </w:p>
        </w:tc>
        <w:tc>
          <w:tcPr>
            <w:tcW w:w="654" w:type="dxa"/>
            <w:tcBorders>
              <w:top w:val="single" w:sz="4" w:space="0" w:color="000000"/>
              <w:left w:val="single" w:sz="4" w:space="0" w:color="000000"/>
              <w:bottom w:val="single" w:sz="4" w:space="0" w:color="000000"/>
              <w:right w:val="single" w:sz="4" w:space="0" w:color="000000"/>
            </w:tcBorders>
            <w:vAlign w:val="center"/>
            <w:hideMark/>
          </w:tcPr>
          <w:p w14:paraId="3146D747"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8</w:t>
            </w:r>
          </w:p>
        </w:tc>
        <w:tc>
          <w:tcPr>
            <w:tcW w:w="656" w:type="dxa"/>
            <w:tcBorders>
              <w:top w:val="single" w:sz="4" w:space="0" w:color="000000"/>
              <w:left w:val="single" w:sz="4" w:space="0" w:color="000000"/>
              <w:bottom w:val="single" w:sz="4" w:space="0" w:color="000000"/>
              <w:right w:val="single" w:sz="4" w:space="0" w:color="000000"/>
            </w:tcBorders>
            <w:vAlign w:val="center"/>
            <w:hideMark/>
          </w:tcPr>
          <w:p w14:paraId="05BD9856" w14:textId="77777777" w:rsidR="00772AC0" w:rsidRPr="00AA28F4" w:rsidRDefault="00772AC0">
            <w:pPr>
              <w:spacing w:after="0" w:line="256" w:lineRule="auto"/>
              <w:ind w:left="13"/>
              <w:jc w:val="center"/>
              <w:rPr>
                <w:rFonts w:ascii="Times New Roman" w:hAnsi="Times New Roman" w:cs="Times New Roman"/>
              </w:rPr>
            </w:pPr>
            <w:r w:rsidRPr="00AA28F4">
              <w:rPr>
                <w:rFonts w:ascii="Times New Roman" w:hAnsi="Times New Roman" w:cs="Times New Roman"/>
              </w:rPr>
              <w:t>9</w:t>
            </w:r>
          </w:p>
        </w:tc>
        <w:tc>
          <w:tcPr>
            <w:tcW w:w="656" w:type="dxa"/>
            <w:tcBorders>
              <w:top w:val="single" w:sz="4" w:space="0" w:color="000000"/>
              <w:left w:val="single" w:sz="4" w:space="0" w:color="000000"/>
              <w:bottom w:val="single" w:sz="4" w:space="0" w:color="000000"/>
              <w:right w:val="single" w:sz="4" w:space="0" w:color="000000"/>
            </w:tcBorders>
            <w:vAlign w:val="center"/>
            <w:hideMark/>
          </w:tcPr>
          <w:p w14:paraId="5589D10A" w14:textId="77777777" w:rsidR="00772AC0" w:rsidRPr="00AA28F4" w:rsidRDefault="00772AC0">
            <w:pPr>
              <w:spacing w:after="0" w:line="256" w:lineRule="auto"/>
              <w:ind w:left="100"/>
              <w:rPr>
                <w:rFonts w:ascii="Times New Roman" w:hAnsi="Times New Roman" w:cs="Times New Roman"/>
              </w:rPr>
            </w:pPr>
            <w:r w:rsidRPr="00AA28F4">
              <w:rPr>
                <w:rFonts w:ascii="Times New Roman" w:hAnsi="Times New Roman" w:cs="Times New Roman"/>
              </w:rP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14:paraId="23255682"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w:t>
            </w:r>
          </w:p>
        </w:tc>
        <w:tc>
          <w:tcPr>
            <w:tcW w:w="886" w:type="dxa"/>
            <w:tcBorders>
              <w:top w:val="single" w:sz="4" w:space="0" w:color="000000"/>
              <w:left w:val="single" w:sz="4" w:space="0" w:color="000000"/>
              <w:bottom w:val="single" w:sz="4" w:space="0" w:color="000000"/>
              <w:right w:val="single" w:sz="4" w:space="0" w:color="000000"/>
            </w:tcBorders>
            <w:vAlign w:val="center"/>
            <w:hideMark/>
          </w:tcPr>
          <w:p w14:paraId="6A7485F3"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3,9</w:t>
            </w:r>
          </w:p>
        </w:tc>
        <w:tc>
          <w:tcPr>
            <w:tcW w:w="952" w:type="dxa"/>
            <w:tcBorders>
              <w:top w:val="single" w:sz="4" w:space="0" w:color="000000"/>
              <w:left w:val="single" w:sz="4" w:space="0" w:color="000000"/>
              <w:bottom w:val="single" w:sz="4" w:space="0" w:color="000000"/>
              <w:right w:val="single" w:sz="4" w:space="0" w:color="000000"/>
            </w:tcBorders>
            <w:vAlign w:val="center"/>
            <w:hideMark/>
          </w:tcPr>
          <w:p w14:paraId="1343BB7C" w14:textId="77777777" w:rsidR="00772AC0" w:rsidRPr="00AA28F4" w:rsidRDefault="00772AC0">
            <w:pPr>
              <w:spacing w:after="0" w:line="256" w:lineRule="auto"/>
              <w:ind w:left="126"/>
              <w:rPr>
                <w:rFonts w:ascii="Times New Roman" w:hAnsi="Times New Roman" w:cs="Times New Roman"/>
              </w:rPr>
            </w:pPr>
            <w:r w:rsidRPr="00AA28F4">
              <w:rPr>
                <w:rFonts w:ascii="Times New Roman" w:hAnsi="Times New Roman" w:cs="Times New Roman"/>
              </w:rPr>
              <w:t>61%</w:t>
            </w:r>
          </w:p>
        </w:tc>
        <w:tc>
          <w:tcPr>
            <w:tcW w:w="982" w:type="dxa"/>
            <w:tcBorders>
              <w:top w:val="single" w:sz="4" w:space="0" w:color="000000"/>
              <w:left w:val="single" w:sz="4" w:space="0" w:color="000000"/>
              <w:bottom w:val="single" w:sz="4" w:space="0" w:color="000000"/>
              <w:right w:val="single" w:sz="4" w:space="0" w:color="000000"/>
            </w:tcBorders>
            <w:vAlign w:val="center"/>
            <w:hideMark/>
          </w:tcPr>
          <w:p w14:paraId="287C2F5B" w14:textId="77777777" w:rsidR="00772AC0" w:rsidRPr="00AA28F4" w:rsidRDefault="00772AC0">
            <w:pPr>
              <w:spacing w:after="0" w:line="256" w:lineRule="auto"/>
              <w:ind w:left="82"/>
              <w:rPr>
                <w:rFonts w:ascii="Times New Roman" w:hAnsi="Times New Roman" w:cs="Times New Roman"/>
              </w:rPr>
            </w:pPr>
            <w:r w:rsidRPr="00AA28F4">
              <w:rPr>
                <w:rFonts w:ascii="Times New Roman" w:hAnsi="Times New Roman" w:cs="Times New Roman"/>
              </w:rPr>
              <w:t>100%</w:t>
            </w:r>
          </w:p>
        </w:tc>
        <w:tc>
          <w:tcPr>
            <w:tcW w:w="1716" w:type="dxa"/>
            <w:tcBorders>
              <w:top w:val="single" w:sz="4" w:space="0" w:color="000000"/>
              <w:left w:val="single" w:sz="4" w:space="0" w:color="000000"/>
              <w:bottom w:val="single" w:sz="4" w:space="0" w:color="000000"/>
              <w:right w:val="single" w:sz="4" w:space="0" w:color="000000"/>
            </w:tcBorders>
            <w:hideMark/>
          </w:tcPr>
          <w:p w14:paraId="3F318F73" w14:textId="77777777" w:rsidR="00772AC0" w:rsidRPr="00AA28F4" w:rsidRDefault="00772AC0">
            <w:pPr>
              <w:spacing w:after="0" w:line="256" w:lineRule="auto"/>
              <w:ind w:left="18"/>
              <w:rPr>
                <w:rFonts w:ascii="Times New Roman" w:hAnsi="Times New Roman" w:cs="Times New Roman"/>
              </w:rPr>
            </w:pPr>
            <w:proofErr w:type="spellStart"/>
            <w:r w:rsidRPr="00AA28F4">
              <w:rPr>
                <w:rFonts w:ascii="Times New Roman" w:hAnsi="Times New Roman" w:cs="Times New Roman"/>
              </w:rPr>
              <w:t>Пулатова</w:t>
            </w:r>
            <w:proofErr w:type="spellEnd"/>
            <w:r w:rsidRPr="00AA28F4">
              <w:rPr>
                <w:rFonts w:ascii="Times New Roman" w:hAnsi="Times New Roman" w:cs="Times New Roman"/>
              </w:rPr>
              <w:t xml:space="preserve"> Л.П.</w:t>
            </w:r>
          </w:p>
        </w:tc>
      </w:tr>
      <w:tr w:rsidR="00772AC0" w:rsidRPr="00384478" w14:paraId="1D89FE43" w14:textId="77777777" w:rsidTr="00772AC0">
        <w:trPr>
          <w:trHeight w:val="482"/>
        </w:trPr>
        <w:tc>
          <w:tcPr>
            <w:tcW w:w="932" w:type="dxa"/>
            <w:tcBorders>
              <w:top w:val="single" w:sz="4" w:space="0" w:color="000000"/>
              <w:left w:val="single" w:sz="4" w:space="0" w:color="000000"/>
              <w:bottom w:val="single" w:sz="4" w:space="0" w:color="000000"/>
              <w:right w:val="single" w:sz="4" w:space="0" w:color="000000"/>
            </w:tcBorders>
            <w:vAlign w:val="center"/>
            <w:hideMark/>
          </w:tcPr>
          <w:p w14:paraId="4FEEDB1D"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Итого</w:t>
            </w:r>
          </w:p>
        </w:tc>
        <w:tc>
          <w:tcPr>
            <w:tcW w:w="918" w:type="dxa"/>
            <w:tcBorders>
              <w:top w:val="single" w:sz="4" w:space="0" w:color="000000"/>
              <w:left w:val="single" w:sz="4" w:space="0" w:color="000000"/>
              <w:bottom w:val="single" w:sz="4" w:space="0" w:color="000000"/>
              <w:right w:val="single" w:sz="4" w:space="0" w:color="000000"/>
            </w:tcBorders>
            <w:vAlign w:val="bottom"/>
            <w:hideMark/>
          </w:tcPr>
          <w:p w14:paraId="1958D9F4"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91</w:t>
            </w:r>
          </w:p>
        </w:tc>
        <w:tc>
          <w:tcPr>
            <w:tcW w:w="926" w:type="dxa"/>
            <w:tcBorders>
              <w:top w:val="single" w:sz="4" w:space="0" w:color="000000"/>
              <w:left w:val="single" w:sz="4" w:space="0" w:color="000000"/>
              <w:bottom w:val="single" w:sz="4" w:space="0" w:color="000000"/>
              <w:right w:val="single" w:sz="4" w:space="0" w:color="000000"/>
            </w:tcBorders>
            <w:vAlign w:val="bottom"/>
            <w:hideMark/>
          </w:tcPr>
          <w:p w14:paraId="00AE2722"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80</w:t>
            </w:r>
          </w:p>
        </w:tc>
        <w:tc>
          <w:tcPr>
            <w:tcW w:w="654" w:type="dxa"/>
            <w:tcBorders>
              <w:top w:val="single" w:sz="4" w:space="0" w:color="000000"/>
              <w:left w:val="single" w:sz="4" w:space="0" w:color="000000"/>
              <w:bottom w:val="single" w:sz="4" w:space="0" w:color="000000"/>
              <w:right w:val="single" w:sz="4" w:space="0" w:color="000000"/>
            </w:tcBorders>
            <w:vAlign w:val="bottom"/>
            <w:hideMark/>
          </w:tcPr>
          <w:p w14:paraId="341FED63" w14:textId="77777777" w:rsidR="00772AC0" w:rsidRPr="00384478" w:rsidRDefault="00772AC0">
            <w:pPr>
              <w:spacing w:after="0" w:line="256" w:lineRule="auto"/>
              <w:ind w:left="98"/>
              <w:rPr>
                <w:rFonts w:ascii="Times New Roman" w:hAnsi="Times New Roman" w:cs="Times New Roman"/>
                <w:b/>
                <w:bCs/>
              </w:rPr>
            </w:pPr>
            <w:r w:rsidRPr="00384478">
              <w:rPr>
                <w:rFonts w:ascii="Times New Roman" w:hAnsi="Times New Roman" w:cs="Times New Roman"/>
                <w:b/>
                <w:bCs/>
              </w:rPr>
              <w:t>22</w:t>
            </w:r>
          </w:p>
        </w:tc>
        <w:tc>
          <w:tcPr>
            <w:tcW w:w="656" w:type="dxa"/>
            <w:tcBorders>
              <w:top w:val="single" w:sz="4" w:space="0" w:color="000000"/>
              <w:left w:val="single" w:sz="4" w:space="0" w:color="000000"/>
              <w:bottom w:val="single" w:sz="4" w:space="0" w:color="000000"/>
              <w:right w:val="single" w:sz="4" w:space="0" w:color="000000"/>
            </w:tcBorders>
            <w:vAlign w:val="bottom"/>
            <w:hideMark/>
          </w:tcPr>
          <w:p w14:paraId="47E2C4FC" w14:textId="77777777" w:rsidR="00772AC0" w:rsidRPr="00384478" w:rsidRDefault="00772AC0">
            <w:pPr>
              <w:spacing w:after="0" w:line="256" w:lineRule="auto"/>
              <w:ind w:left="100"/>
              <w:rPr>
                <w:rFonts w:ascii="Times New Roman" w:hAnsi="Times New Roman" w:cs="Times New Roman"/>
                <w:b/>
                <w:bCs/>
              </w:rPr>
            </w:pPr>
            <w:r w:rsidRPr="00384478">
              <w:rPr>
                <w:rFonts w:ascii="Times New Roman" w:hAnsi="Times New Roman" w:cs="Times New Roman"/>
                <w:b/>
                <w:bCs/>
              </w:rPr>
              <w:t>33</w:t>
            </w:r>
          </w:p>
        </w:tc>
        <w:tc>
          <w:tcPr>
            <w:tcW w:w="656" w:type="dxa"/>
            <w:tcBorders>
              <w:top w:val="single" w:sz="4" w:space="0" w:color="000000"/>
              <w:left w:val="single" w:sz="4" w:space="0" w:color="000000"/>
              <w:bottom w:val="single" w:sz="4" w:space="0" w:color="000000"/>
              <w:right w:val="single" w:sz="4" w:space="0" w:color="000000"/>
            </w:tcBorders>
            <w:vAlign w:val="bottom"/>
            <w:hideMark/>
          </w:tcPr>
          <w:p w14:paraId="61ABCA9A" w14:textId="77777777" w:rsidR="00772AC0" w:rsidRPr="00384478" w:rsidRDefault="00772AC0">
            <w:pPr>
              <w:spacing w:after="0" w:line="256" w:lineRule="auto"/>
              <w:ind w:left="100"/>
              <w:rPr>
                <w:rFonts w:ascii="Times New Roman" w:hAnsi="Times New Roman" w:cs="Times New Roman"/>
                <w:b/>
                <w:bCs/>
              </w:rPr>
            </w:pPr>
            <w:r w:rsidRPr="00384478">
              <w:rPr>
                <w:rFonts w:ascii="Times New Roman" w:hAnsi="Times New Roman" w:cs="Times New Roman"/>
                <w:b/>
                <w:bCs/>
              </w:rPr>
              <w:t>24</w:t>
            </w:r>
          </w:p>
        </w:tc>
        <w:tc>
          <w:tcPr>
            <w:tcW w:w="656" w:type="dxa"/>
            <w:tcBorders>
              <w:top w:val="single" w:sz="4" w:space="0" w:color="000000"/>
              <w:left w:val="single" w:sz="4" w:space="0" w:color="000000"/>
              <w:bottom w:val="single" w:sz="4" w:space="0" w:color="000000"/>
              <w:right w:val="single" w:sz="4" w:space="0" w:color="000000"/>
            </w:tcBorders>
            <w:vAlign w:val="bottom"/>
            <w:hideMark/>
          </w:tcPr>
          <w:p w14:paraId="16887062" w14:textId="77777777" w:rsidR="00772AC0" w:rsidRPr="00384478" w:rsidRDefault="00772AC0">
            <w:pPr>
              <w:spacing w:after="0" w:line="256" w:lineRule="auto"/>
              <w:ind w:left="9"/>
              <w:jc w:val="center"/>
              <w:rPr>
                <w:rFonts w:ascii="Times New Roman" w:hAnsi="Times New Roman" w:cs="Times New Roman"/>
                <w:b/>
                <w:bCs/>
              </w:rPr>
            </w:pPr>
            <w:r w:rsidRPr="00384478">
              <w:rPr>
                <w:rFonts w:ascii="Times New Roman" w:hAnsi="Times New Roman" w:cs="Times New Roman"/>
                <w:b/>
                <w:bCs/>
              </w:rPr>
              <w:t>1</w:t>
            </w:r>
          </w:p>
        </w:tc>
        <w:tc>
          <w:tcPr>
            <w:tcW w:w="886" w:type="dxa"/>
            <w:tcBorders>
              <w:top w:val="single" w:sz="4" w:space="0" w:color="000000"/>
              <w:left w:val="single" w:sz="4" w:space="0" w:color="000000"/>
              <w:bottom w:val="single" w:sz="4" w:space="0" w:color="000000"/>
              <w:right w:val="single" w:sz="4" w:space="0" w:color="000000"/>
            </w:tcBorders>
            <w:vAlign w:val="bottom"/>
            <w:hideMark/>
          </w:tcPr>
          <w:p w14:paraId="0B4C0B70"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4</w:t>
            </w:r>
          </w:p>
        </w:tc>
        <w:tc>
          <w:tcPr>
            <w:tcW w:w="952" w:type="dxa"/>
            <w:tcBorders>
              <w:top w:val="single" w:sz="4" w:space="0" w:color="000000"/>
              <w:left w:val="single" w:sz="4" w:space="0" w:color="000000"/>
              <w:bottom w:val="single" w:sz="4" w:space="0" w:color="000000"/>
              <w:right w:val="single" w:sz="4" w:space="0" w:color="000000"/>
            </w:tcBorders>
            <w:vAlign w:val="bottom"/>
            <w:hideMark/>
          </w:tcPr>
          <w:p w14:paraId="7F5F8520" w14:textId="77777777" w:rsidR="00772AC0" w:rsidRPr="00384478" w:rsidRDefault="00772AC0">
            <w:pPr>
              <w:spacing w:after="0" w:line="256" w:lineRule="auto"/>
              <w:ind w:left="126"/>
              <w:rPr>
                <w:rFonts w:ascii="Times New Roman" w:hAnsi="Times New Roman" w:cs="Times New Roman"/>
                <w:b/>
                <w:bCs/>
              </w:rPr>
            </w:pPr>
            <w:r w:rsidRPr="00384478">
              <w:rPr>
                <w:rFonts w:ascii="Times New Roman" w:hAnsi="Times New Roman" w:cs="Times New Roman"/>
                <w:b/>
                <w:bCs/>
              </w:rPr>
              <w:t>70%</w:t>
            </w:r>
          </w:p>
        </w:tc>
        <w:tc>
          <w:tcPr>
            <w:tcW w:w="982" w:type="dxa"/>
            <w:tcBorders>
              <w:top w:val="single" w:sz="4" w:space="0" w:color="000000"/>
              <w:left w:val="single" w:sz="4" w:space="0" w:color="000000"/>
              <w:bottom w:val="single" w:sz="4" w:space="0" w:color="000000"/>
              <w:right w:val="single" w:sz="4" w:space="0" w:color="000000"/>
            </w:tcBorders>
            <w:vAlign w:val="bottom"/>
            <w:hideMark/>
          </w:tcPr>
          <w:p w14:paraId="0E831ABC" w14:textId="77777777" w:rsidR="00772AC0" w:rsidRPr="00384478" w:rsidRDefault="00772AC0">
            <w:pPr>
              <w:spacing w:after="0" w:line="256" w:lineRule="auto"/>
              <w:ind w:left="142"/>
              <w:rPr>
                <w:rFonts w:ascii="Times New Roman" w:hAnsi="Times New Roman" w:cs="Times New Roman"/>
                <w:b/>
                <w:bCs/>
              </w:rPr>
            </w:pPr>
            <w:r w:rsidRPr="00384478">
              <w:rPr>
                <w:rFonts w:ascii="Times New Roman" w:hAnsi="Times New Roman" w:cs="Times New Roman"/>
                <w:b/>
                <w:bCs/>
              </w:rPr>
              <w:t>98%</w:t>
            </w:r>
          </w:p>
        </w:tc>
        <w:tc>
          <w:tcPr>
            <w:tcW w:w="1716" w:type="dxa"/>
            <w:tcBorders>
              <w:top w:val="single" w:sz="4" w:space="0" w:color="000000"/>
              <w:left w:val="single" w:sz="4" w:space="0" w:color="000000"/>
              <w:bottom w:val="single" w:sz="4" w:space="0" w:color="000000"/>
              <w:right w:val="single" w:sz="4" w:space="0" w:color="000000"/>
            </w:tcBorders>
          </w:tcPr>
          <w:p w14:paraId="56A54662" w14:textId="77777777" w:rsidR="00772AC0" w:rsidRPr="00384478" w:rsidRDefault="00772AC0">
            <w:pPr>
              <w:spacing w:after="160" w:line="256" w:lineRule="auto"/>
              <w:rPr>
                <w:rFonts w:ascii="Times New Roman" w:hAnsi="Times New Roman" w:cs="Times New Roman"/>
                <w:b/>
                <w:bCs/>
              </w:rPr>
            </w:pPr>
          </w:p>
        </w:tc>
      </w:tr>
    </w:tbl>
    <w:p w14:paraId="51EC0FF4" w14:textId="77777777" w:rsidR="00772AC0" w:rsidRPr="00384478" w:rsidRDefault="00772AC0" w:rsidP="000C4F91">
      <w:pPr>
        <w:jc w:val="both"/>
        <w:rPr>
          <w:rFonts w:ascii="Times New Roman" w:hAnsi="Times New Roman" w:cs="Times New Roman"/>
          <w:b/>
          <w:bCs/>
          <w:sz w:val="24"/>
          <w:szCs w:val="24"/>
        </w:rPr>
      </w:pPr>
    </w:p>
    <w:tbl>
      <w:tblPr>
        <w:tblStyle w:val="TableGrid"/>
        <w:tblW w:w="9800" w:type="dxa"/>
        <w:tblInd w:w="-4" w:type="dxa"/>
        <w:tblCellMar>
          <w:top w:w="14" w:type="dxa"/>
          <w:left w:w="114" w:type="dxa"/>
          <w:bottom w:w="6" w:type="dxa"/>
          <w:right w:w="115" w:type="dxa"/>
        </w:tblCellMar>
        <w:tblLook w:val="04A0" w:firstRow="1" w:lastRow="0" w:firstColumn="1" w:lastColumn="0" w:noHBand="0" w:noVBand="1"/>
      </w:tblPr>
      <w:tblGrid>
        <w:gridCol w:w="920"/>
        <w:gridCol w:w="906"/>
        <w:gridCol w:w="976"/>
        <w:gridCol w:w="584"/>
        <w:gridCol w:w="648"/>
        <w:gridCol w:w="648"/>
        <w:gridCol w:w="648"/>
        <w:gridCol w:w="874"/>
        <w:gridCol w:w="940"/>
        <w:gridCol w:w="1186"/>
        <w:gridCol w:w="1470"/>
      </w:tblGrid>
      <w:tr w:rsidR="00772AC0" w:rsidRPr="00AA28F4" w14:paraId="3533E420" w14:textId="77777777" w:rsidTr="00384478">
        <w:trPr>
          <w:trHeight w:val="1144"/>
        </w:trPr>
        <w:tc>
          <w:tcPr>
            <w:tcW w:w="9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682CE5A5"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Класс</w:t>
            </w:r>
          </w:p>
        </w:tc>
        <w:tc>
          <w:tcPr>
            <w:tcW w:w="90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1D72DB43"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sz w:val="20"/>
              </w:rPr>
              <w:t>По</w:t>
            </w:r>
          </w:p>
          <w:p w14:paraId="5A525787"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sz w:val="20"/>
              </w:rPr>
              <w:t>списку</w:t>
            </w:r>
          </w:p>
        </w:tc>
        <w:tc>
          <w:tcPr>
            <w:tcW w:w="9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23F4CD1B"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Писали</w:t>
            </w:r>
          </w:p>
        </w:tc>
        <w:tc>
          <w:tcPr>
            <w:tcW w:w="58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016D5057"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«5»</w:t>
            </w:r>
          </w:p>
        </w:tc>
        <w:tc>
          <w:tcPr>
            <w:tcW w:w="64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59AFD0AD"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«4»</w:t>
            </w:r>
          </w:p>
        </w:tc>
        <w:tc>
          <w:tcPr>
            <w:tcW w:w="64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8E56A18"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sz w:val="20"/>
              </w:rPr>
              <w:t>«3»</w:t>
            </w:r>
          </w:p>
        </w:tc>
        <w:tc>
          <w:tcPr>
            <w:tcW w:w="64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2423F994"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sz w:val="20"/>
              </w:rPr>
              <w:t>«2»</w:t>
            </w:r>
          </w:p>
        </w:tc>
        <w:tc>
          <w:tcPr>
            <w:tcW w:w="87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132A7AF6"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sz w:val="20"/>
              </w:rPr>
              <w:t>Ср. балл</w:t>
            </w:r>
          </w:p>
        </w:tc>
        <w:tc>
          <w:tcPr>
            <w:tcW w:w="94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5FBBDAD3" w14:textId="77777777" w:rsidR="00772AC0" w:rsidRPr="00384478" w:rsidRDefault="00772AC0">
            <w:pPr>
              <w:spacing w:after="0" w:line="256" w:lineRule="auto"/>
              <w:rPr>
                <w:rFonts w:ascii="Times New Roman" w:hAnsi="Times New Roman" w:cs="Times New Roman"/>
                <w:b/>
                <w:bCs/>
              </w:rPr>
            </w:pPr>
            <w:proofErr w:type="spellStart"/>
            <w:r w:rsidRPr="00384478">
              <w:rPr>
                <w:rFonts w:ascii="Times New Roman" w:hAnsi="Times New Roman" w:cs="Times New Roman"/>
                <w:b/>
                <w:bCs/>
                <w:sz w:val="20"/>
              </w:rPr>
              <w:t>Кач</w:t>
            </w:r>
            <w:proofErr w:type="spellEnd"/>
            <w:r w:rsidRPr="00384478">
              <w:rPr>
                <w:rFonts w:ascii="Times New Roman" w:hAnsi="Times New Roman" w:cs="Times New Roman"/>
                <w:b/>
                <w:bCs/>
                <w:sz w:val="20"/>
              </w:rPr>
              <w:t>-во знаний</w:t>
            </w:r>
          </w:p>
        </w:tc>
        <w:tc>
          <w:tcPr>
            <w:tcW w:w="118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4C6B7FA"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sz w:val="20"/>
              </w:rPr>
              <w:t>Успеваем ость</w:t>
            </w:r>
          </w:p>
        </w:tc>
        <w:tc>
          <w:tcPr>
            <w:tcW w:w="147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hideMark/>
          </w:tcPr>
          <w:p w14:paraId="168CDE2B" w14:textId="77777777" w:rsidR="00772AC0" w:rsidRPr="00384478" w:rsidRDefault="00772AC0">
            <w:pPr>
              <w:spacing w:after="0" w:line="256" w:lineRule="auto"/>
              <w:ind w:left="9"/>
              <w:jc w:val="center"/>
              <w:rPr>
                <w:rFonts w:ascii="Times New Roman" w:hAnsi="Times New Roman" w:cs="Times New Roman"/>
                <w:b/>
                <w:bCs/>
              </w:rPr>
            </w:pPr>
            <w:r w:rsidRPr="00384478">
              <w:rPr>
                <w:rFonts w:ascii="Times New Roman" w:hAnsi="Times New Roman" w:cs="Times New Roman"/>
                <w:b/>
                <w:bCs/>
                <w:sz w:val="20"/>
              </w:rPr>
              <w:t>Учитель</w:t>
            </w:r>
          </w:p>
        </w:tc>
      </w:tr>
      <w:tr w:rsidR="00772AC0" w:rsidRPr="00AA28F4" w14:paraId="79A06E27" w14:textId="77777777" w:rsidTr="00772AC0">
        <w:trPr>
          <w:trHeight w:val="566"/>
        </w:trPr>
        <w:tc>
          <w:tcPr>
            <w:tcW w:w="920" w:type="dxa"/>
            <w:tcBorders>
              <w:top w:val="single" w:sz="4" w:space="0" w:color="000000"/>
              <w:left w:val="single" w:sz="4" w:space="0" w:color="000000"/>
              <w:bottom w:val="single" w:sz="4" w:space="0" w:color="000000"/>
              <w:right w:val="single" w:sz="4" w:space="0" w:color="000000"/>
            </w:tcBorders>
            <w:hideMark/>
          </w:tcPr>
          <w:p w14:paraId="22C36490" w14:textId="77777777" w:rsidR="00772AC0" w:rsidRPr="00AA28F4" w:rsidRDefault="00772AC0">
            <w:pPr>
              <w:spacing w:after="0" w:line="256" w:lineRule="auto"/>
              <w:ind w:left="2"/>
              <w:rPr>
                <w:rFonts w:ascii="Times New Roman" w:hAnsi="Times New Roman" w:cs="Times New Roman"/>
              </w:rPr>
            </w:pPr>
            <w:r w:rsidRPr="00AA28F4">
              <w:rPr>
                <w:rFonts w:ascii="Times New Roman" w:hAnsi="Times New Roman" w:cs="Times New Roman"/>
              </w:rPr>
              <w:t>10-А 26.04</w:t>
            </w:r>
          </w:p>
        </w:tc>
        <w:tc>
          <w:tcPr>
            <w:tcW w:w="906" w:type="dxa"/>
            <w:tcBorders>
              <w:top w:val="single" w:sz="4" w:space="0" w:color="000000"/>
              <w:left w:val="single" w:sz="4" w:space="0" w:color="000000"/>
              <w:bottom w:val="single" w:sz="4" w:space="0" w:color="000000"/>
              <w:right w:val="single" w:sz="4" w:space="0" w:color="000000"/>
            </w:tcBorders>
            <w:vAlign w:val="bottom"/>
            <w:hideMark/>
          </w:tcPr>
          <w:p w14:paraId="3CF59FFC"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31</w:t>
            </w:r>
          </w:p>
        </w:tc>
        <w:tc>
          <w:tcPr>
            <w:tcW w:w="976" w:type="dxa"/>
            <w:tcBorders>
              <w:top w:val="single" w:sz="4" w:space="0" w:color="000000"/>
              <w:left w:val="single" w:sz="4" w:space="0" w:color="000000"/>
              <w:bottom w:val="single" w:sz="4" w:space="0" w:color="000000"/>
              <w:right w:val="single" w:sz="4" w:space="0" w:color="000000"/>
            </w:tcBorders>
            <w:vAlign w:val="bottom"/>
            <w:hideMark/>
          </w:tcPr>
          <w:p w14:paraId="36075ED0" w14:textId="77777777" w:rsidR="00772AC0" w:rsidRPr="00AA28F4" w:rsidRDefault="00772AC0">
            <w:pPr>
              <w:spacing w:after="0" w:line="256" w:lineRule="auto"/>
              <w:ind w:left="13"/>
              <w:jc w:val="center"/>
              <w:rPr>
                <w:rFonts w:ascii="Times New Roman" w:hAnsi="Times New Roman" w:cs="Times New Roman"/>
              </w:rPr>
            </w:pPr>
            <w:r w:rsidRPr="00AA28F4">
              <w:rPr>
                <w:rFonts w:ascii="Times New Roman" w:hAnsi="Times New Roman" w:cs="Times New Roman"/>
              </w:rPr>
              <w:t>22</w:t>
            </w:r>
          </w:p>
        </w:tc>
        <w:tc>
          <w:tcPr>
            <w:tcW w:w="584" w:type="dxa"/>
            <w:tcBorders>
              <w:top w:val="single" w:sz="4" w:space="0" w:color="000000"/>
              <w:left w:val="single" w:sz="4" w:space="0" w:color="000000"/>
              <w:bottom w:val="single" w:sz="4" w:space="0" w:color="000000"/>
              <w:right w:val="single" w:sz="4" w:space="0" w:color="000000"/>
            </w:tcBorders>
            <w:vAlign w:val="bottom"/>
            <w:hideMark/>
          </w:tcPr>
          <w:p w14:paraId="53CD2A5A" w14:textId="77777777" w:rsidR="00772AC0" w:rsidRPr="00AA28F4" w:rsidRDefault="00772AC0">
            <w:pPr>
              <w:spacing w:after="0" w:line="256" w:lineRule="auto"/>
              <w:ind w:left="124"/>
              <w:rPr>
                <w:rFonts w:ascii="Times New Roman" w:hAnsi="Times New Roman" w:cs="Times New Roman"/>
              </w:rPr>
            </w:pPr>
            <w:r w:rsidRPr="00AA28F4">
              <w:rPr>
                <w:rFonts w:ascii="Times New Roman" w:hAnsi="Times New Roman" w:cs="Times New Roman"/>
              </w:rPr>
              <w:t>0</w:t>
            </w:r>
          </w:p>
        </w:tc>
        <w:tc>
          <w:tcPr>
            <w:tcW w:w="648" w:type="dxa"/>
            <w:tcBorders>
              <w:top w:val="single" w:sz="4" w:space="0" w:color="000000"/>
              <w:left w:val="single" w:sz="4" w:space="0" w:color="000000"/>
              <w:bottom w:val="single" w:sz="4" w:space="0" w:color="000000"/>
              <w:right w:val="single" w:sz="4" w:space="0" w:color="000000"/>
            </w:tcBorders>
            <w:vAlign w:val="bottom"/>
            <w:hideMark/>
          </w:tcPr>
          <w:p w14:paraId="00DEA1E8" w14:textId="77777777" w:rsidR="00772AC0" w:rsidRPr="00AA28F4" w:rsidRDefault="00772AC0">
            <w:pPr>
              <w:spacing w:after="0" w:line="256" w:lineRule="auto"/>
              <w:ind w:left="96"/>
              <w:rPr>
                <w:rFonts w:ascii="Times New Roman" w:hAnsi="Times New Roman" w:cs="Times New Roman"/>
              </w:rPr>
            </w:pPr>
            <w:r w:rsidRPr="00AA28F4">
              <w:rPr>
                <w:rFonts w:ascii="Times New Roman" w:hAnsi="Times New Roman" w:cs="Times New Roman"/>
              </w:rPr>
              <w:t>18</w:t>
            </w:r>
          </w:p>
        </w:tc>
        <w:tc>
          <w:tcPr>
            <w:tcW w:w="648" w:type="dxa"/>
            <w:tcBorders>
              <w:top w:val="single" w:sz="4" w:space="0" w:color="000000"/>
              <w:left w:val="single" w:sz="4" w:space="0" w:color="000000"/>
              <w:bottom w:val="single" w:sz="4" w:space="0" w:color="000000"/>
              <w:right w:val="single" w:sz="4" w:space="0" w:color="000000"/>
            </w:tcBorders>
            <w:vAlign w:val="bottom"/>
            <w:hideMark/>
          </w:tcPr>
          <w:p w14:paraId="77F5E146"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4</w:t>
            </w:r>
          </w:p>
        </w:tc>
        <w:tc>
          <w:tcPr>
            <w:tcW w:w="648" w:type="dxa"/>
            <w:tcBorders>
              <w:top w:val="single" w:sz="4" w:space="0" w:color="000000"/>
              <w:left w:val="single" w:sz="4" w:space="0" w:color="000000"/>
              <w:bottom w:val="single" w:sz="4" w:space="0" w:color="000000"/>
              <w:right w:val="single" w:sz="4" w:space="0" w:color="000000"/>
            </w:tcBorders>
            <w:vAlign w:val="bottom"/>
            <w:hideMark/>
          </w:tcPr>
          <w:p w14:paraId="2ED029C7"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0</w:t>
            </w:r>
          </w:p>
        </w:tc>
        <w:tc>
          <w:tcPr>
            <w:tcW w:w="874" w:type="dxa"/>
            <w:tcBorders>
              <w:top w:val="single" w:sz="4" w:space="0" w:color="000000"/>
              <w:left w:val="single" w:sz="4" w:space="0" w:color="000000"/>
              <w:bottom w:val="single" w:sz="4" w:space="0" w:color="000000"/>
              <w:right w:val="single" w:sz="4" w:space="0" w:color="000000"/>
            </w:tcBorders>
            <w:vAlign w:val="bottom"/>
            <w:hideMark/>
          </w:tcPr>
          <w:p w14:paraId="02DF732A"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3,8</w:t>
            </w:r>
          </w:p>
        </w:tc>
        <w:tc>
          <w:tcPr>
            <w:tcW w:w="940" w:type="dxa"/>
            <w:tcBorders>
              <w:top w:val="single" w:sz="4" w:space="0" w:color="000000"/>
              <w:left w:val="single" w:sz="4" w:space="0" w:color="000000"/>
              <w:bottom w:val="single" w:sz="4" w:space="0" w:color="000000"/>
              <w:right w:val="single" w:sz="4" w:space="0" w:color="000000"/>
            </w:tcBorders>
            <w:vAlign w:val="bottom"/>
            <w:hideMark/>
          </w:tcPr>
          <w:p w14:paraId="5151CAC1" w14:textId="77777777" w:rsidR="00772AC0" w:rsidRPr="00AA28F4" w:rsidRDefault="00772AC0">
            <w:pPr>
              <w:spacing w:after="0" w:line="256" w:lineRule="auto"/>
              <w:ind w:left="120"/>
              <w:rPr>
                <w:rFonts w:ascii="Times New Roman" w:hAnsi="Times New Roman" w:cs="Times New Roman"/>
              </w:rPr>
            </w:pPr>
            <w:r w:rsidRPr="00AA28F4">
              <w:rPr>
                <w:rFonts w:ascii="Times New Roman" w:hAnsi="Times New Roman" w:cs="Times New Roman"/>
              </w:rPr>
              <w:t>82%</w:t>
            </w:r>
          </w:p>
        </w:tc>
        <w:tc>
          <w:tcPr>
            <w:tcW w:w="1186" w:type="dxa"/>
            <w:tcBorders>
              <w:top w:val="single" w:sz="4" w:space="0" w:color="000000"/>
              <w:left w:val="single" w:sz="4" w:space="0" w:color="000000"/>
              <w:bottom w:val="single" w:sz="4" w:space="0" w:color="000000"/>
              <w:right w:val="single" w:sz="4" w:space="0" w:color="000000"/>
            </w:tcBorders>
            <w:vAlign w:val="bottom"/>
            <w:hideMark/>
          </w:tcPr>
          <w:p w14:paraId="49DC264E" w14:textId="77777777" w:rsidR="00772AC0" w:rsidRPr="00AA28F4" w:rsidRDefault="00772AC0">
            <w:pPr>
              <w:spacing w:after="0" w:line="256" w:lineRule="auto"/>
              <w:ind w:left="184"/>
              <w:rPr>
                <w:rFonts w:ascii="Times New Roman" w:hAnsi="Times New Roman" w:cs="Times New Roman"/>
              </w:rPr>
            </w:pPr>
            <w:r w:rsidRPr="00AA28F4">
              <w:rPr>
                <w:rFonts w:ascii="Times New Roman" w:hAnsi="Times New Roman" w:cs="Times New Roman"/>
              </w:rPr>
              <w:t>100%</w:t>
            </w:r>
          </w:p>
        </w:tc>
        <w:tc>
          <w:tcPr>
            <w:tcW w:w="1470" w:type="dxa"/>
            <w:tcBorders>
              <w:top w:val="single" w:sz="4" w:space="0" w:color="000000"/>
              <w:left w:val="single" w:sz="4" w:space="0" w:color="000000"/>
              <w:bottom w:val="single" w:sz="4" w:space="0" w:color="000000"/>
              <w:right w:val="single" w:sz="4" w:space="0" w:color="000000"/>
            </w:tcBorders>
            <w:hideMark/>
          </w:tcPr>
          <w:p w14:paraId="1DB6672A" w14:textId="77777777" w:rsidR="00772AC0" w:rsidRPr="00AA28F4" w:rsidRDefault="00772AC0">
            <w:pPr>
              <w:spacing w:after="0" w:line="256" w:lineRule="auto"/>
              <w:jc w:val="center"/>
              <w:rPr>
                <w:rFonts w:ascii="Times New Roman" w:hAnsi="Times New Roman" w:cs="Times New Roman"/>
              </w:rPr>
            </w:pPr>
            <w:proofErr w:type="spellStart"/>
            <w:r w:rsidRPr="00AA28F4">
              <w:rPr>
                <w:rFonts w:ascii="Times New Roman" w:hAnsi="Times New Roman" w:cs="Times New Roman"/>
              </w:rPr>
              <w:t>Дружинец</w:t>
            </w:r>
            <w:proofErr w:type="spellEnd"/>
            <w:r w:rsidRPr="00AA28F4">
              <w:rPr>
                <w:rFonts w:ascii="Times New Roman" w:hAnsi="Times New Roman" w:cs="Times New Roman"/>
              </w:rPr>
              <w:t xml:space="preserve"> Н.Н.</w:t>
            </w:r>
          </w:p>
        </w:tc>
      </w:tr>
      <w:tr w:rsidR="00772AC0" w:rsidRPr="00AA28F4" w14:paraId="668E896D" w14:textId="77777777" w:rsidTr="00772AC0">
        <w:trPr>
          <w:trHeight w:val="516"/>
        </w:trPr>
        <w:tc>
          <w:tcPr>
            <w:tcW w:w="920" w:type="dxa"/>
            <w:tcBorders>
              <w:top w:val="single" w:sz="4" w:space="0" w:color="000000"/>
              <w:left w:val="single" w:sz="4" w:space="0" w:color="000000"/>
              <w:bottom w:val="single" w:sz="4" w:space="0" w:color="000000"/>
              <w:right w:val="single" w:sz="4" w:space="0" w:color="000000"/>
            </w:tcBorders>
            <w:hideMark/>
          </w:tcPr>
          <w:p w14:paraId="1AAEBB57" w14:textId="77777777" w:rsidR="00772AC0" w:rsidRPr="00AA28F4" w:rsidRDefault="00772AC0">
            <w:pPr>
              <w:spacing w:after="0" w:line="256" w:lineRule="auto"/>
              <w:ind w:left="2"/>
              <w:rPr>
                <w:rFonts w:ascii="Times New Roman" w:hAnsi="Times New Roman" w:cs="Times New Roman"/>
              </w:rPr>
            </w:pPr>
            <w:r w:rsidRPr="00AA28F4">
              <w:rPr>
                <w:rFonts w:ascii="Times New Roman" w:hAnsi="Times New Roman" w:cs="Times New Roman"/>
              </w:rPr>
              <w:t>10-Б</w:t>
            </w:r>
          </w:p>
          <w:p w14:paraId="3C55C51C" w14:textId="77777777" w:rsidR="00772AC0" w:rsidRPr="00AA28F4" w:rsidRDefault="00772AC0">
            <w:pPr>
              <w:spacing w:after="0" w:line="256" w:lineRule="auto"/>
              <w:ind w:left="2"/>
              <w:rPr>
                <w:rFonts w:ascii="Times New Roman" w:hAnsi="Times New Roman" w:cs="Times New Roman"/>
              </w:rPr>
            </w:pPr>
            <w:r w:rsidRPr="00AA28F4">
              <w:rPr>
                <w:rFonts w:ascii="Times New Roman" w:hAnsi="Times New Roman" w:cs="Times New Roman"/>
              </w:rPr>
              <w:t>14.05</w:t>
            </w:r>
          </w:p>
        </w:tc>
        <w:tc>
          <w:tcPr>
            <w:tcW w:w="906" w:type="dxa"/>
            <w:tcBorders>
              <w:top w:val="single" w:sz="4" w:space="0" w:color="000000"/>
              <w:left w:val="single" w:sz="4" w:space="0" w:color="000000"/>
              <w:bottom w:val="single" w:sz="4" w:space="0" w:color="000000"/>
              <w:right w:val="single" w:sz="4" w:space="0" w:color="000000"/>
            </w:tcBorders>
            <w:vAlign w:val="bottom"/>
            <w:hideMark/>
          </w:tcPr>
          <w:p w14:paraId="4177881B"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32</w:t>
            </w:r>
          </w:p>
        </w:tc>
        <w:tc>
          <w:tcPr>
            <w:tcW w:w="976" w:type="dxa"/>
            <w:tcBorders>
              <w:top w:val="single" w:sz="4" w:space="0" w:color="000000"/>
              <w:left w:val="single" w:sz="4" w:space="0" w:color="000000"/>
              <w:bottom w:val="single" w:sz="4" w:space="0" w:color="000000"/>
              <w:right w:val="single" w:sz="4" w:space="0" w:color="000000"/>
            </w:tcBorders>
            <w:vAlign w:val="bottom"/>
            <w:hideMark/>
          </w:tcPr>
          <w:p w14:paraId="21AD51D9" w14:textId="77777777" w:rsidR="00772AC0" w:rsidRPr="00AA28F4" w:rsidRDefault="00772AC0">
            <w:pPr>
              <w:spacing w:after="0" w:line="256" w:lineRule="auto"/>
              <w:ind w:left="13"/>
              <w:jc w:val="center"/>
              <w:rPr>
                <w:rFonts w:ascii="Times New Roman" w:hAnsi="Times New Roman" w:cs="Times New Roman"/>
              </w:rPr>
            </w:pPr>
            <w:r w:rsidRPr="00AA28F4">
              <w:rPr>
                <w:rFonts w:ascii="Times New Roman" w:hAnsi="Times New Roman" w:cs="Times New Roman"/>
              </w:rPr>
              <w:t>30</w:t>
            </w:r>
          </w:p>
        </w:tc>
        <w:tc>
          <w:tcPr>
            <w:tcW w:w="584" w:type="dxa"/>
            <w:tcBorders>
              <w:top w:val="single" w:sz="4" w:space="0" w:color="000000"/>
              <w:left w:val="single" w:sz="4" w:space="0" w:color="000000"/>
              <w:bottom w:val="single" w:sz="4" w:space="0" w:color="000000"/>
              <w:right w:val="single" w:sz="4" w:space="0" w:color="000000"/>
            </w:tcBorders>
            <w:vAlign w:val="bottom"/>
            <w:hideMark/>
          </w:tcPr>
          <w:p w14:paraId="1129A3BD" w14:textId="77777777" w:rsidR="00772AC0" w:rsidRPr="00AA28F4" w:rsidRDefault="00772AC0">
            <w:pPr>
              <w:spacing w:after="0" w:line="256" w:lineRule="auto"/>
              <w:ind w:left="124"/>
              <w:rPr>
                <w:rFonts w:ascii="Times New Roman" w:hAnsi="Times New Roman" w:cs="Times New Roman"/>
              </w:rPr>
            </w:pPr>
            <w:r w:rsidRPr="00AA28F4">
              <w:rPr>
                <w:rFonts w:ascii="Times New Roman" w:hAnsi="Times New Roman" w:cs="Times New Roman"/>
              </w:rPr>
              <w:t>7</w:t>
            </w:r>
          </w:p>
        </w:tc>
        <w:tc>
          <w:tcPr>
            <w:tcW w:w="648" w:type="dxa"/>
            <w:tcBorders>
              <w:top w:val="single" w:sz="4" w:space="0" w:color="000000"/>
              <w:left w:val="single" w:sz="4" w:space="0" w:color="000000"/>
              <w:bottom w:val="single" w:sz="4" w:space="0" w:color="000000"/>
              <w:right w:val="single" w:sz="4" w:space="0" w:color="000000"/>
            </w:tcBorders>
            <w:vAlign w:val="bottom"/>
            <w:hideMark/>
          </w:tcPr>
          <w:p w14:paraId="057B3C17" w14:textId="77777777" w:rsidR="00772AC0" w:rsidRPr="00AA28F4" w:rsidRDefault="00772AC0">
            <w:pPr>
              <w:spacing w:after="0" w:line="256" w:lineRule="auto"/>
              <w:ind w:left="96"/>
              <w:rPr>
                <w:rFonts w:ascii="Times New Roman" w:hAnsi="Times New Roman" w:cs="Times New Roman"/>
              </w:rPr>
            </w:pPr>
            <w:r w:rsidRPr="00AA28F4">
              <w:rPr>
                <w:rFonts w:ascii="Times New Roman" w:hAnsi="Times New Roman" w:cs="Times New Roman"/>
              </w:rPr>
              <w:t>11</w:t>
            </w:r>
          </w:p>
        </w:tc>
        <w:tc>
          <w:tcPr>
            <w:tcW w:w="648" w:type="dxa"/>
            <w:tcBorders>
              <w:top w:val="single" w:sz="4" w:space="0" w:color="000000"/>
              <w:left w:val="single" w:sz="4" w:space="0" w:color="000000"/>
              <w:bottom w:val="single" w:sz="4" w:space="0" w:color="000000"/>
              <w:right w:val="single" w:sz="4" w:space="0" w:color="000000"/>
            </w:tcBorders>
            <w:vAlign w:val="bottom"/>
            <w:hideMark/>
          </w:tcPr>
          <w:p w14:paraId="63BCFB32" w14:textId="77777777" w:rsidR="00772AC0" w:rsidRPr="00AA28F4" w:rsidRDefault="00772AC0">
            <w:pPr>
              <w:spacing w:after="0" w:line="256" w:lineRule="auto"/>
              <w:ind w:left="94"/>
              <w:rPr>
                <w:rFonts w:ascii="Times New Roman" w:hAnsi="Times New Roman" w:cs="Times New Roman"/>
              </w:rPr>
            </w:pPr>
            <w:r w:rsidRPr="00AA28F4">
              <w:rPr>
                <w:rFonts w:ascii="Times New Roman" w:hAnsi="Times New Roman" w:cs="Times New Roman"/>
              </w:rPr>
              <w:t>10</w:t>
            </w:r>
          </w:p>
        </w:tc>
        <w:tc>
          <w:tcPr>
            <w:tcW w:w="648" w:type="dxa"/>
            <w:tcBorders>
              <w:top w:val="single" w:sz="4" w:space="0" w:color="000000"/>
              <w:left w:val="single" w:sz="4" w:space="0" w:color="000000"/>
              <w:bottom w:val="single" w:sz="4" w:space="0" w:color="000000"/>
              <w:right w:val="single" w:sz="4" w:space="0" w:color="000000"/>
            </w:tcBorders>
            <w:vAlign w:val="bottom"/>
            <w:hideMark/>
          </w:tcPr>
          <w:p w14:paraId="63FD99E2"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2</w:t>
            </w:r>
          </w:p>
        </w:tc>
        <w:tc>
          <w:tcPr>
            <w:tcW w:w="874" w:type="dxa"/>
            <w:tcBorders>
              <w:top w:val="single" w:sz="4" w:space="0" w:color="000000"/>
              <w:left w:val="single" w:sz="4" w:space="0" w:color="000000"/>
              <w:bottom w:val="single" w:sz="4" w:space="0" w:color="000000"/>
              <w:right w:val="single" w:sz="4" w:space="0" w:color="000000"/>
            </w:tcBorders>
            <w:vAlign w:val="bottom"/>
            <w:hideMark/>
          </w:tcPr>
          <w:p w14:paraId="13056273"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3,8</w:t>
            </w:r>
          </w:p>
        </w:tc>
        <w:tc>
          <w:tcPr>
            <w:tcW w:w="940" w:type="dxa"/>
            <w:tcBorders>
              <w:top w:val="single" w:sz="4" w:space="0" w:color="000000"/>
              <w:left w:val="single" w:sz="4" w:space="0" w:color="000000"/>
              <w:bottom w:val="single" w:sz="4" w:space="0" w:color="000000"/>
              <w:right w:val="single" w:sz="4" w:space="0" w:color="000000"/>
            </w:tcBorders>
            <w:vAlign w:val="bottom"/>
            <w:hideMark/>
          </w:tcPr>
          <w:p w14:paraId="509E861B" w14:textId="77777777" w:rsidR="00772AC0" w:rsidRPr="00AA28F4" w:rsidRDefault="00772AC0">
            <w:pPr>
              <w:spacing w:after="0" w:line="256" w:lineRule="auto"/>
              <w:ind w:left="120"/>
              <w:rPr>
                <w:rFonts w:ascii="Times New Roman" w:hAnsi="Times New Roman" w:cs="Times New Roman"/>
              </w:rPr>
            </w:pPr>
            <w:r w:rsidRPr="00AA28F4">
              <w:rPr>
                <w:rFonts w:ascii="Times New Roman" w:hAnsi="Times New Roman" w:cs="Times New Roman"/>
              </w:rPr>
              <w:t>60%</w:t>
            </w:r>
          </w:p>
        </w:tc>
        <w:tc>
          <w:tcPr>
            <w:tcW w:w="1186" w:type="dxa"/>
            <w:tcBorders>
              <w:top w:val="single" w:sz="4" w:space="0" w:color="000000"/>
              <w:left w:val="single" w:sz="4" w:space="0" w:color="000000"/>
              <w:bottom w:val="single" w:sz="4" w:space="0" w:color="000000"/>
              <w:right w:val="single" w:sz="4" w:space="0" w:color="000000"/>
            </w:tcBorders>
            <w:vAlign w:val="bottom"/>
            <w:hideMark/>
          </w:tcPr>
          <w:p w14:paraId="6C8B99B7"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93%</w:t>
            </w:r>
          </w:p>
        </w:tc>
        <w:tc>
          <w:tcPr>
            <w:tcW w:w="1470" w:type="dxa"/>
            <w:tcBorders>
              <w:top w:val="single" w:sz="4" w:space="0" w:color="000000"/>
              <w:left w:val="single" w:sz="4" w:space="0" w:color="000000"/>
              <w:bottom w:val="single" w:sz="4" w:space="0" w:color="000000"/>
              <w:right w:val="single" w:sz="4" w:space="0" w:color="000000"/>
            </w:tcBorders>
            <w:hideMark/>
          </w:tcPr>
          <w:p w14:paraId="4294EE80"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Зуб Л.В.</w:t>
            </w:r>
          </w:p>
        </w:tc>
      </w:tr>
      <w:tr w:rsidR="00772AC0" w:rsidRPr="00AA28F4" w14:paraId="749B2B5C" w14:textId="77777777" w:rsidTr="00772AC0">
        <w:trPr>
          <w:trHeight w:val="512"/>
        </w:trPr>
        <w:tc>
          <w:tcPr>
            <w:tcW w:w="920" w:type="dxa"/>
            <w:tcBorders>
              <w:top w:val="single" w:sz="4" w:space="0" w:color="000000"/>
              <w:left w:val="single" w:sz="4" w:space="0" w:color="000000"/>
              <w:bottom w:val="single" w:sz="4" w:space="0" w:color="000000"/>
              <w:right w:val="single" w:sz="4" w:space="0" w:color="000000"/>
            </w:tcBorders>
            <w:vAlign w:val="center"/>
            <w:hideMark/>
          </w:tcPr>
          <w:p w14:paraId="053B0E24"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Итого</w:t>
            </w:r>
          </w:p>
        </w:tc>
        <w:tc>
          <w:tcPr>
            <w:tcW w:w="906" w:type="dxa"/>
            <w:tcBorders>
              <w:top w:val="single" w:sz="4" w:space="0" w:color="000000"/>
              <w:left w:val="single" w:sz="4" w:space="0" w:color="000000"/>
              <w:bottom w:val="single" w:sz="4" w:space="0" w:color="000000"/>
              <w:right w:val="single" w:sz="4" w:space="0" w:color="000000"/>
            </w:tcBorders>
            <w:vAlign w:val="bottom"/>
            <w:hideMark/>
          </w:tcPr>
          <w:p w14:paraId="459A3200"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63</w:t>
            </w:r>
          </w:p>
        </w:tc>
        <w:tc>
          <w:tcPr>
            <w:tcW w:w="976" w:type="dxa"/>
            <w:tcBorders>
              <w:top w:val="single" w:sz="4" w:space="0" w:color="000000"/>
              <w:left w:val="single" w:sz="4" w:space="0" w:color="000000"/>
              <w:bottom w:val="single" w:sz="4" w:space="0" w:color="000000"/>
              <w:right w:val="single" w:sz="4" w:space="0" w:color="000000"/>
            </w:tcBorders>
            <w:vAlign w:val="bottom"/>
            <w:hideMark/>
          </w:tcPr>
          <w:p w14:paraId="477D094F" w14:textId="77777777" w:rsidR="00772AC0" w:rsidRPr="00384478" w:rsidRDefault="00772AC0">
            <w:pPr>
              <w:spacing w:after="0" w:line="256" w:lineRule="auto"/>
              <w:ind w:left="13"/>
              <w:jc w:val="center"/>
              <w:rPr>
                <w:rFonts w:ascii="Times New Roman" w:hAnsi="Times New Roman" w:cs="Times New Roman"/>
                <w:b/>
                <w:bCs/>
              </w:rPr>
            </w:pPr>
            <w:r w:rsidRPr="00384478">
              <w:rPr>
                <w:rFonts w:ascii="Times New Roman" w:hAnsi="Times New Roman" w:cs="Times New Roman"/>
                <w:b/>
                <w:bCs/>
              </w:rPr>
              <w:t>52</w:t>
            </w:r>
          </w:p>
        </w:tc>
        <w:tc>
          <w:tcPr>
            <w:tcW w:w="584" w:type="dxa"/>
            <w:tcBorders>
              <w:top w:val="single" w:sz="4" w:space="0" w:color="000000"/>
              <w:left w:val="single" w:sz="4" w:space="0" w:color="000000"/>
              <w:bottom w:val="single" w:sz="4" w:space="0" w:color="000000"/>
              <w:right w:val="single" w:sz="4" w:space="0" w:color="000000"/>
            </w:tcBorders>
            <w:vAlign w:val="bottom"/>
            <w:hideMark/>
          </w:tcPr>
          <w:p w14:paraId="22DAF757" w14:textId="77777777" w:rsidR="00772AC0" w:rsidRPr="00384478" w:rsidRDefault="00772AC0">
            <w:pPr>
              <w:spacing w:after="0" w:line="256" w:lineRule="auto"/>
              <w:ind w:left="124"/>
              <w:rPr>
                <w:rFonts w:ascii="Times New Roman" w:hAnsi="Times New Roman" w:cs="Times New Roman"/>
                <w:b/>
                <w:bCs/>
              </w:rPr>
            </w:pPr>
            <w:r w:rsidRPr="00384478">
              <w:rPr>
                <w:rFonts w:ascii="Times New Roman" w:hAnsi="Times New Roman" w:cs="Times New Roman"/>
                <w:b/>
                <w:bCs/>
              </w:rPr>
              <w:t>7</w:t>
            </w:r>
          </w:p>
        </w:tc>
        <w:tc>
          <w:tcPr>
            <w:tcW w:w="648" w:type="dxa"/>
            <w:tcBorders>
              <w:top w:val="single" w:sz="4" w:space="0" w:color="000000"/>
              <w:left w:val="single" w:sz="4" w:space="0" w:color="000000"/>
              <w:bottom w:val="single" w:sz="4" w:space="0" w:color="000000"/>
              <w:right w:val="single" w:sz="4" w:space="0" w:color="000000"/>
            </w:tcBorders>
            <w:vAlign w:val="bottom"/>
            <w:hideMark/>
          </w:tcPr>
          <w:p w14:paraId="454F7DB3" w14:textId="77777777" w:rsidR="00772AC0" w:rsidRPr="00384478" w:rsidRDefault="00772AC0">
            <w:pPr>
              <w:spacing w:after="0" w:line="256" w:lineRule="auto"/>
              <w:ind w:left="96"/>
              <w:rPr>
                <w:rFonts w:ascii="Times New Roman" w:hAnsi="Times New Roman" w:cs="Times New Roman"/>
                <w:b/>
                <w:bCs/>
              </w:rPr>
            </w:pPr>
            <w:r w:rsidRPr="00384478">
              <w:rPr>
                <w:rFonts w:ascii="Times New Roman" w:hAnsi="Times New Roman" w:cs="Times New Roman"/>
                <w:b/>
                <w:bCs/>
              </w:rPr>
              <w:t>29</w:t>
            </w:r>
          </w:p>
        </w:tc>
        <w:tc>
          <w:tcPr>
            <w:tcW w:w="648" w:type="dxa"/>
            <w:tcBorders>
              <w:top w:val="single" w:sz="4" w:space="0" w:color="000000"/>
              <w:left w:val="single" w:sz="4" w:space="0" w:color="000000"/>
              <w:bottom w:val="single" w:sz="4" w:space="0" w:color="000000"/>
              <w:right w:val="single" w:sz="4" w:space="0" w:color="000000"/>
            </w:tcBorders>
            <w:vAlign w:val="bottom"/>
            <w:hideMark/>
          </w:tcPr>
          <w:p w14:paraId="1596259B" w14:textId="77777777" w:rsidR="00772AC0" w:rsidRPr="00384478" w:rsidRDefault="00772AC0">
            <w:pPr>
              <w:spacing w:after="0" w:line="256" w:lineRule="auto"/>
              <w:ind w:left="94"/>
              <w:rPr>
                <w:rFonts w:ascii="Times New Roman" w:hAnsi="Times New Roman" w:cs="Times New Roman"/>
                <w:b/>
                <w:bCs/>
              </w:rPr>
            </w:pPr>
            <w:r w:rsidRPr="00384478">
              <w:rPr>
                <w:rFonts w:ascii="Times New Roman" w:hAnsi="Times New Roman" w:cs="Times New Roman"/>
                <w:b/>
                <w:bCs/>
              </w:rPr>
              <w:t>13</w:t>
            </w:r>
          </w:p>
        </w:tc>
        <w:tc>
          <w:tcPr>
            <w:tcW w:w="648" w:type="dxa"/>
            <w:tcBorders>
              <w:top w:val="single" w:sz="4" w:space="0" w:color="000000"/>
              <w:left w:val="single" w:sz="4" w:space="0" w:color="000000"/>
              <w:bottom w:val="single" w:sz="4" w:space="0" w:color="000000"/>
              <w:right w:val="single" w:sz="4" w:space="0" w:color="000000"/>
            </w:tcBorders>
            <w:vAlign w:val="bottom"/>
            <w:hideMark/>
          </w:tcPr>
          <w:p w14:paraId="3C2D5C2A" w14:textId="77777777" w:rsidR="00772AC0" w:rsidRPr="00384478" w:rsidRDefault="00772AC0">
            <w:pPr>
              <w:spacing w:after="0" w:line="256" w:lineRule="auto"/>
              <w:ind w:left="9"/>
              <w:jc w:val="center"/>
              <w:rPr>
                <w:rFonts w:ascii="Times New Roman" w:hAnsi="Times New Roman" w:cs="Times New Roman"/>
                <w:b/>
                <w:bCs/>
              </w:rPr>
            </w:pPr>
            <w:r w:rsidRPr="00384478">
              <w:rPr>
                <w:rFonts w:ascii="Times New Roman" w:hAnsi="Times New Roman" w:cs="Times New Roman"/>
                <w:b/>
                <w:bCs/>
              </w:rPr>
              <w:t>2</w:t>
            </w:r>
          </w:p>
        </w:tc>
        <w:tc>
          <w:tcPr>
            <w:tcW w:w="874" w:type="dxa"/>
            <w:tcBorders>
              <w:top w:val="single" w:sz="4" w:space="0" w:color="000000"/>
              <w:left w:val="single" w:sz="4" w:space="0" w:color="000000"/>
              <w:bottom w:val="single" w:sz="4" w:space="0" w:color="000000"/>
              <w:right w:val="single" w:sz="4" w:space="0" w:color="000000"/>
            </w:tcBorders>
            <w:vAlign w:val="bottom"/>
            <w:hideMark/>
          </w:tcPr>
          <w:p w14:paraId="33357B38"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3,8</w:t>
            </w:r>
          </w:p>
        </w:tc>
        <w:tc>
          <w:tcPr>
            <w:tcW w:w="940" w:type="dxa"/>
            <w:tcBorders>
              <w:top w:val="single" w:sz="4" w:space="0" w:color="000000"/>
              <w:left w:val="single" w:sz="4" w:space="0" w:color="000000"/>
              <w:bottom w:val="single" w:sz="4" w:space="0" w:color="000000"/>
              <w:right w:val="single" w:sz="4" w:space="0" w:color="000000"/>
            </w:tcBorders>
            <w:vAlign w:val="bottom"/>
            <w:hideMark/>
          </w:tcPr>
          <w:p w14:paraId="25C4E385" w14:textId="77777777" w:rsidR="00772AC0" w:rsidRPr="00384478" w:rsidRDefault="00772AC0">
            <w:pPr>
              <w:spacing w:after="0" w:line="256" w:lineRule="auto"/>
              <w:ind w:left="120"/>
              <w:rPr>
                <w:rFonts w:ascii="Times New Roman" w:hAnsi="Times New Roman" w:cs="Times New Roman"/>
                <w:b/>
                <w:bCs/>
              </w:rPr>
            </w:pPr>
            <w:r w:rsidRPr="00384478">
              <w:rPr>
                <w:rFonts w:ascii="Times New Roman" w:hAnsi="Times New Roman" w:cs="Times New Roman"/>
                <w:b/>
                <w:bCs/>
              </w:rPr>
              <w:t>72%</w:t>
            </w:r>
          </w:p>
        </w:tc>
        <w:tc>
          <w:tcPr>
            <w:tcW w:w="1186" w:type="dxa"/>
            <w:tcBorders>
              <w:top w:val="single" w:sz="4" w:space="0" w:color="000000"/>
              <w:left w:val="single" w:sz="4" w:space="0" w:color="000000"/>
              <w:bottom w:val="single" w:sz="4" w:space="0" w:color="000000"/>
              <w:right w:val="single" w:sz="4" w:space="0" w:color="000000"/>
            </w:tcBorders>
            <w:vAlign w:val="bottom"/>
            <w:hideMark/>
          </w:tcPr>
          <w:p w14:paraId="0D59266F"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97%</w:t>
            </w:r>
          </w:p>
        </w:tc>
        <w:tc>
          <w:tcPr>
            <w:tcW w:w="1470" w:type="dxa"/>
            <w:tcBorders>
              <w:top w:val="single" w:sz="4" w:space="0" w:color="000000"/>
              <w:left w:val="single" w:sz="4" w:space="0" w:color="000000"/>
              <w:bottom w:val="single" w:sz="4" w:space="0" w:color="000000"/>
              <w:right w:val="single" w:sz="4" w:space="0" w:color="000000"/>
            </w:tcBorders>
          </w:tcPr>
          <w:p w14:paraId="30241DE2" w14:textId="77777777" w:rsidR="00772AC0" w:rsidRPr="00AA28F4" w:rsidRDefault="00772AC0">
            <w:pPr>
              <w:spacing w:after="160" w:line="256" w:lineRule="auto"/>
              <w:rPr>
                <w:rFonts w:ascii="Times New Roman" w:hAnsi="Times New Roman" w:cs="Times New Roman"/>
              </w:rPr>
            </w:pPr>
          </w:p>
        </w:tc>
      </w:tr>
    </w:tbl>
    <w:p w14:paraId="7FDB5477" w14:textId="77777777" w:rsidR="00772AC0" w:rsidRPr="00384478" w:rsidRDefault="00772AC0" w:rsidP="000C4F91">
      <w:pPr>
        <w:jc w:val="both"/>
        <w:rPr>
          <w:rFonts w:ascii="Times New Roman" w:hAnsi="Times New Roman" w:cs="Times New Roman"/>
          <w:b/>
          <w:bCs/>
          <w:sz w:val="24"/>
          <w:szCs w:val="24"/>
        </w:rPr>
      </w:pPr>
    </w:p>
    <w:p w14:paraId="1C4456BD" w14:textId="77777777" w:rsidR="00772AC0" w:rsidRPr="00384478" w:rsidRDefault="00772AC0" w:rsidP="000C4F91">
      <w:pPr>
        <w:jc w:val="both"/>
        <w:rPr>
          <w:rFonts w:ascii="Times New Roman" w:hAnsi="Times New Roman" w:cs="Times New Roman"/>
          <w:b/>
          <w:bCs/>
          <w:sz w:val="24"/>
          <w:szCs w:val="24"/>
        </w:rPr>
      </w:pPr>
      <w:r w:rsidRPr="00384478">
        <w:rPr>
          <w:rFonts w:ascii="Times New Roman" w:hAnsi="Times New Roman" w:cs="Times New Roman"/>
          <w:b/>
          <w:bCs/>
          <w:sz w:val="24"/>
          <w:szCs w:val="24"/>
        </w:rPr>
        <w:t>ИНФОРМАТИКА</w:t>
      </w:r>
    </w:p>
    <w:tbl>
      <w:tblPr>
        <w:tblStyle w:val="TableGrid"/>
        <w:tblW w:w="10218" w:type="dxa"/>
        <w:tblInd w:w="-147" w:type="dxa"/>
        <w:tblLayout w:type="fixed"/>
        <w:tblCellMar>
          <w:left w:w="114" w:type="dxa"/>
          <w:right w:w="115" w:type="dxa"/>
        </w:tblCellMar>
        <w:tblLook w:val="04A0" w:firstRow="1" w:lastRow="0" w:firstColumn="1" w:lastColumn="0" w:noHBand="0" w:noVBand="1"/>
      </w:tblPr>
      <w:tblGrid>
        <w:gridCol w:w="993"/>
        <w:gridCol w:w="992"/>
        <w:gridCol w:w="967"/>
        <w:gridCol w:w="601"/>
        <w:gridCol w:w="601"/>
        <w:gridCol w:w="603"/>
        <w:gridCol w:w="601"/>
        <w:gridCol w:w="742"/>
        <w:gridCol w:w="1127"/>
        <w:gridCol w:w="1007"/>
        <w:gridCol w:w="1984"/>
      </w:tblGrid>
      <w:tr w:rsidR="00772AC0" w:rsidRPr="00AA28F4" w14:paraId="0F99A08F" w14:textId="77777777" w:rsidTr="00384478">
        <w:trPr>
          <w:trHeight w:val="856"/>
        </w:trPr>
        <w:tc>
          <w:tcPr>
            <w:tcW w:w="99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04C04DBB"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Класс</w:t>
            </w:r>
          </w:p>
        </w:tc>
        <w:tc>
          <w:tcPr>
            <w:tcW w:w="99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6072B3D5"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По</w:t>
            </w:r>
          </w:p>
          <w:p w14:paraId="2B69D55C"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списку</w:t>
            </w:r>
          </w:p>
        </w:tc>
        <w:tc>
          <w:tcPr>
            <w:tcW w:w="96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162B023E"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Писали</w:t>
            </w:r>
          </w:p>
        </w:tc>
        <w:tc>
          <w:tcPr>
            <w:tcW w:w="6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0B01B382"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«5»</w:t>
            </w:r>
          </w:p>
        </w:tc>
        <w:tc>
          <w:tcPr>
            <w:tcW w:w="6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5B50316E"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«4»</w:t>
            </w:r>
          </w:p>
        </w:tc>
        <w:tc>
          <w:tcPr>
            <w:tcW w:w="60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2E85336F"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«3»</w:t>
            </w:r>
          </w:p>
        </w:tc>
        <w:tc>
          <w:tcPr>
            <w:tcW w:w="6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713076F"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«2»</w:t>
            </w:r>
          </w:p>
        </w:tc>
        <w:tc>
          <w:tcPr>
            <w:tcW w:w="74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0110C8F" w14:textId="77777777" w:rsidR="00772AC0" w:rsidRPr="00384478" w:rsidRDefault="00772AC0">
            <w:pPr>
              <w:spacing w:after="0" w:line="256" w:lineRule="auto"/>
              <w:ind w:left="2"/>
              <w:rPr>
                <w:rFonts w:ascii="Times New Roman" w:hAnsi="Times New Roman" w:cs="Times New Roman"/>
                <w:b/>
                <w:bCs/>
              </w:rPr>
            </w:pPr>
            <w:r w:rsidRPr="00384478">
              <w:rPr>
                <w:rFonts w:ascii="Times New Roman" w:hAnsi="Times New Roman" w:cs="Times New Roman"/>
                <w:b/>
                <w:bCs/>
              </w:rPr>
              <w:t>Ср. балл</w:t>
            </w:r>
          </w:p>
        </w:tc>
        <w:tc>
          <w:tcPr>
            <w:tcW w:w="112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691B9E9E"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Качество знаний</w:t>
            </w:r>
          </w:p>
        </w:tc>
        <w:tc>
          <w:tcPr>
            <w:tcW w:w="100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63A0F6FA"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Успеваемость</w:t>
            </w:r>
          </w:p>
        </w:tc>
        <w:tc>
          <w:tcPr>
            <w:tcW w:w="198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12FBE05" w14:textId="77777777" w:rsidR="00772AC0" w:rsidRPr="00384478" w:rsidRDefault="00772AC0">
            <w:pPr>
              <w:spacing w:after="0" w:line="256" w:lineRule="auto"/>
              <w:rPr>
                <w:rFonts w:ascii="Times New Roman" w:hAnsi="Times New Roman" w:cs="Times New Roman"/>
                <w:b/>
                <w:bCs/>
              </w:rPr>
            </w:pPr>
            <w:r w:rsidRPr="00384478">
              <w:rPr>
                <w:rFonts w:ascii="Times New Roman" w:hAnsi="Times New Roman" w:cs="Times New Roman"/>
                <w:b/>
                <w:bCs/>
              </w:rPr>
              <w:t>ФИО учителя</w:t>
            </w:r>
          </w:p>
        </w:tc>
      </w:tr>
      <w:tr w:rsidR="00772AC0" w:rsidRPr="00AA28F4" w14:paraId="2CF0E8B6" w14:textId="77777777" w:rsidTr="00384478">
        <w:trPr>
          <w:trHeight w:val="854"/>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13B14027" w14:textId="77777777" w:rsidR="00772AC0" w:rsidRPr="00AA28F4" w:rsidRDefault="00772AC0">
            <w:pPr>
              <w:spacing w:after="0" w:line="256" w:lineRule="auto"/>
              <w:ind w:left="114"/>
              <w:rPr>
                <w:rFonts w:ascii="Times New Roman" w:hAnsi="Times New Roman" w:cs="Times New Roman"/>
              </w:rPr>
            </w:pPr>
            <w:r w:rsidRPr="00AA28F4">
              <w:rPr>
                <w:rFonts w:ascii="Times New Roman" w:hAnsi="Times New Roman" w:cs="Times New Roman"/>
              </w:rPr>
              <w:t>9–А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1F6E679"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13</w:t>
            </w:r>
          </w:p>
        </w:tc>
        <w:tc>
          <w:tcPr>
            <w:tcW w:w="967" w:type="dxa"/>
            <w:tcBorders>
              <w:top w:val="single" w:sz="4" w:space="0" w:color="000000"/>
              <w:left w:val="single" w:sz="4" w:space="0" w:color="000000"/>
              <w:bottom w:val="single" w:sz="4" w:space="0" w:color="000000"/>
              <w:right w:val="single" w:sz="4" w:space="0" w:color="000000"/>
            </w:tcBorders>
            <w:vAlign w:val="center"/>
            <w:hideMark/>
          </w:tcPr>
          <w:p w14:paraId="47F45C50"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13</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04865749"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7</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30CF466A"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w:t>
            </w:r>
          </w:p>
        </w:tc>
        <w:tc>
          <w:tcPr>
            <w:tcW w:w="603" w:type="dxa"/>
            <w:tcBorders>
              <w:top w:val="single" w:sz="4" w:space="0" w:color="000000"/>
              <w:left w:val="single" w:sz="4" w:space="0" w:color="000000"/>
              <w:bottom w:val="single" w:sz="4" w:space="0" w:color="000000"/>
              <w:right w:val="single" w:sz="4" w:space="0" w:color="000000"/>
            </w:tcBorders>
            <w:vAlign w:val="center"/>
            <w:hideMark/>
          </w:tcPr>
          <w:p w14:paraId="1ACD2182"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3</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4A8B3944"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14:paraId="5A20B2A7" w14:textId="77777777" w:rsidR="00772AC0" w:rsidRPr="00AA28F4" w:rsidRDefault="00772AC0">
            <w:pPr>
              <w:spacing w:after="0" w:line="256" w:lineRule="auto"/>
              <w:ind w:left="94"/>
              <w:rPr>
                <w:rFonts w:ascii="Times New Roman" w:hAnsi="Times New Roman" w:cs="Times New Roman"/>
              </w:rPr>
            </w:pPr>
            <w:r w:rsidRPr="00AA28F4">
              <w:rPr>
                <w:rFonts w:ascii="Times New Roman" w:hAnsi="Times New Roman" w:cs="Times New Roman"/>
              </w:rPr>
              <w:t>4,31</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33729F6A"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77%</w:t>
            </w:r>
          </w:p>
        </w:tc>
        <w:tc>
          <w:tcPr>
            <w:tcW w:w="1007" w:type="dxa"/>
            <w:tcBorders>
              <w:top w:val="single" w:sz="4" w:space="0" w:color="000000"/>
              <w:left w:val="single" w:sz="4" w:space="0" w:color="000000"/>
              <w:bottom w:val="single" w:sz="4" w:space="0" w:color="000000"/>
              <w:right w:val="single" w:sz="4" w:space="0" w:color="000000"/>
            </w:tcBorders>
            <w:vAlign w:val="center"/>
            <w:hideMark/>
          </w:tcPr>
          <w:p w14:paraId="4F5A6AD1"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100%</w:t>
            </w:r>
          </w:p>
        </w:tc>
        <w:tc>
          <w:tcPr>
            <w:tcW w:w="1984" w:type="dxa"/>
            <w:tcBorders>
              <w:top w:val="single" w:sz="4" w:space="0" w:color="000000"/>
              <w:left w:val="single" w:sz="4" w:space="0" w:color="000000"/>
              <w:bottom w:val="single" w:sz="4" w:space="0" w:color="000000"/>
              <w:right w:val="single" w:sz="4" w:space="0" w:color="000000"/>
            </w:tcBorders>
          </w:tcPr>
          <w:p w14:paraId="5AC0AE70" w14:textId="77777777" w:rsidR="00772AC0" w:rsidRPr="00AA28F4" w:rsidRDefault="00772AC0">
            <w:pPr>
              <w:spacing w:after="0" w:line="256" w:lineRule="auto"/>
              <w:ind w:left="11"/>
              <w:jc w:val="center"/>
              <w:rPr>
                <w:rFonts w:ascii="Times New Roman" w:hAnsi="Times New Roman" w:cs="Times New Roman"/>
              </w:rPr>
            </w:pPr>
            <w:proofErr w:type="spellStart"/>
            <w:r w:rsidRPr="00AA28F4">
              <w:rPr>
                <w:rFonts w:ascii="Times New Roman" w:hAnsi="Times New Roman" w:cs="Times New Roman"/>
              </w:rPr>
              <w:t>Добржанская</w:t>
            </w:r>
            <w:proofErr w:type="spellEnd"/>
            <w:r w:rsidRPr="00AA28F4">
              <w:rPr>
                <w:rFonts w:ascii="Times New Roman" w:hAnsi="Times New Roman" w:cs="Times New Roman"/>
              </w:rPr>
              <w:t xml:space="preserve"> Е.А.</w:t>
            </w:r>
          </w:p>
        </w:tc>
      </w:tr>
      <w:tr w:rsidR="00772AC0" w:rsidRPr="00AA28F4" w14:paraId="5B2DA09B" w14:textId="77777777" w:rsidTr="00384478">
        <w:trPr>
          <w:trHeight w:val="856"/>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311C68C8" w14:textId="77777777" w:rsidR="00772AC0" w:rsidRPr="00AA28F4" w:rsidRDefault="00772AC0">
            <w:pPr>
              <w:spacing w:after="0" w:line="256" w:lineRule="auto"/>
              <w:ind w:left="122"/>
              <w:rPr>
                <w:rFonts w:ascii="Times New Roman" w:hAnsi="Times New Roman" w:cs="Times New Roman"/>
              </w:rPr>
            </w:pPr>
            <w:r w:rsidRPr="00AA28F4">
              <w:rPr>
                <w:rFonts w:ascii="Times New Roman" w:hAnsi="Times New Roman" w:cs="Times New Roman"/>
              </w:rPr>
              <w:t>9–Б</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9EC9241"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9</w:t>
            </w:r>
          </w:p>
        </w:tc>
        <w:tc>
          <w:tcPr>
            <w:tcW w:w="967" w:type="dxa"/>
            <w:tcBorders>
              <w:top w:val="single" w:sz="4" w:space="0" w:color="000000"/>
              <w:left w:val="single" w:sz="4" w:space="0" w:color="000000"/>
              <w:bottom w:val="single" w:sz="4" w:space="0" w:color="000000"/>
              <w:right w:val="single" w:sz="4" w:space="0" w:color="000000"/>
            </w:tcBorders>
            <w:vAlign w:val="center"/>
            <w:hideMark/>
          </w:tcPr>
          <w:p w14:paraId="73B39A08"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8</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4C291D9E"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0</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606201D9"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2</w:t>
            </w:r>
          </w:p>
        </w:tc>
        <w:tc>
          <w:tcPr>
            <w:tcW w:w="603" w:type="dxa"/>
            <w:tcBorders>
              <w:top w:val="single" w:sz="4" w:space="0" w:color="000000"/>
              <w:left w:val="single" w:sz="4" w:space="0" w:color="000000"/>
              <w:bottom w:val="single" w:sz="4" w:space="0" w:color="000000"/>
              <w:right w:val="single" w:sz="4" w:space="0" w:color="000000"/>
            </w:tcBorders>
            <w:vAlign w:val="center"/>
            <w:hideMark/>
          </w:tcPr>
          <w:p w14:paraId="2AEDDEAA"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2</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0283EAC4"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4</w:t>
            </w:r>
          </w:p>
        </w:tc>
        <w:tc>
          <w:tcPr>
            <w:tcW w:w="742" w:type="dxa"/>
            <w:tcBorders>
              <w:top w:val="single" w:sz="4" w:space="0" w:color="000000"/>
              <w:left w:val="single" w:sz="4" w:space="0" w:color="000000"/>
              <w:bottom w:val="single" w:sz="4" w:space="0" w:color="000000"/>
              <w:right w:val="single" w:sz="4" w:space="0" w:color="000000"/>
            </w:tcBorders>
            <w:vAlign w:val="center"/>
            <w:hideMark/>
          </w:tcPr>
          <w:p w14:paraId="19D20DDD" w14:textId="77777777" w:rsidR="00772AC0" w:rsidRPr="00AA28F4" w:rsidRDefault="00772AC0">
            <w:pPr>
              <w:spacing w:after="0" w:line="256" w:lineRule="auto"/>
              <w:ind w:left="94"/>
              <w:rPr>
                <w:rFonts w:ascii="Times New Roman" w:hAnsi="Times New Roman" w:cs="Times New Roman"/>
              </w:rPr>
            </w:pPr>
            <w:r w:rsidRPr="00AA28F4">
              <w:rPr>
                <w:rFonts w:ascii="Times New Roman" w:hAnsi="Times New Roman" w:cs="Times New Roman"/>
              </w:rPr>
              <w:t>2,75</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2A6A94A8"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25%</w:t>
            </w:r>
          </w:p>
        </w:tc>
        <w:tc>
          <w:tcPr>
            <w:tcW w:w="1007" w:type="dxa"/>
            <w:tcBorders>
              <w:top w:val="single" w:sz="4" w:space="0" w:color="000000"/>
              <w:left w:val="single" w:sz="4" w:space="0" w:color="000000"/>
              <w:bottom w:val="single" w:sz="4" w:space="0" w:color="000000"/>
              <w:right w:val="single" w:sz="4" w:space="0" w:color="000000"/>
            </w:tcBorders>
            <w:vAlign w:val="center"/>
            <w:hideMark/>
          </w:tcPr>
          <w:p w14:paraId="55D5B271"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50%</w:t>
            </w:r>
          </w:p>
        </w:tc>
        <w:tc>
          <w:tcPr>
            <w:tcW w:w="1984" w:type="dxa"/>
            <w:tcBorders>
              <w:top w:val="single" w:sz="4" w:space="0" w:color="000000"/>
              <w:left w:val="single" w:sz="4" w:space="0" w:color="000000"/>
              <w:bottom w:val="single" w:sz="4" w:space="0" w:color="000000"/>
              <w:right w:val="single" w:sz="4" w:space="0" w:color="000000"/>
            </w:tcBorders>
          </w:tcPr>
          <w:p w14:paraId="022B88D9" w14:textId="77777777" w:rsidR="00772AC0" w:rsidRPr="00AA28F4" w:rsidRDefault="00772AC0">
            <w:pPr>
              <w:spacing w:after="0" w:line="256" w:lineRule="auto"/>
              <w:ind w:left="11"/>
              <w:jc w:val="center"/>
              <w:rPr>
                <w:rFonts w:ascii="Times New Roman" w:hAnsi="Times New Roman" w:cs="Times New Roman"/>
              </w:rPr>
            </w:pPr>
            <w:proofErr w:type="spellStart"/>
            <w:r w:rsidRPr="00AA28F4">
              <w:rPr>
                <w:rFonts w:ascii="Times New Roman" w:hAnsi="Times New Roman" w:cs="Times New Roman"/>
              </w:rPr>
              <w:t>Добржанская</w:t>
            </w:r>
            <w:proofErr w:type="spellEnd"/>
            <w:r w:rsidRPr="00AA28F4">
              <w:rPr>
                <w:rFonts w:ascii="Times New Roman" w:hAnsi="Times New Roman" w:cs="Times New Roman"/>
              </w:rPr>
              <w:t xml:space="preserve"> Е.А.</w:t>
            </w:r>
          </w:p>
        </w:tc>
      </w:tr>
      <w:tr w:rsidR="00772AC0" w:rsidRPr="00AA28F4" w14:paraId="0730F8D6" w14:textId="77777777" w:rsidTr="00384478">
        <w:trPr>
          <w:trHeight w:val="854"/>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007747DC" w14:textId="77777777" w:rsidR="00772AC0" w:rsidRPr="00AA28F4" w:rsidRDefault="00772AC0">
            <w:pPr>
              <w:spacing w:after="0" w:line="256" w:lineRule="auto"/>
              <w:ind w:left="122"/>
              <w:rPr>
                <w:rFonts w:ascii="Times New Roman" w:hAnsi="Times New Roman" w:cs="Times New Roman"/>
              </w:rPr>
            </w:pPr>
            <w:r w:rsidRPr="00AA28F4">
              <w:rPr>
                <w:rFonts w:ascii="Times New Roman" w:hAnsi="Times New Roman" w:cs="Times New Roman"/>
              </w:rPr>
              <w:t>9–В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B0C7C77"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12</w:t>
            </w:r>
          </w:p>
        </w:tc>
        <w:tc>
          <w:tcPr>
            <w:tcW w:w="967" w:type="dxa"/>
            <w:tcBorders>
              <w:top w:val="single" w:sz="4" w:space="0" w:color="000000"/>
              <w:left w:val="single" w:sz="4" w:space="0" w:color="000000"/>
              <w:bottom w:val="single" w:sz="4" w:space="0" w:color="000000"/>
              <w:right w:val="single" w:sz="4" w:space="0" w:color="000000"/>
            </w:tcBorders>
            <w:vAlign w:val="center"/>
            <w:hideMark/>
          </w:tcPr>
          <w:p w14:paraId="290FCE41"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12</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5E685DB7"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1</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64E027F8"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6</w:t>
            </w:r>
          </w:p>
        </w:tc>
        <w:tc>
          <w:tcPr>
            <w:tcW w:w="603" w:type="dxa"/>
            <w:tcBorders>
              <w:top w:val="single" w:sz="4" w:space="0" w:color="000000"/>
              <w:left w:val="single" w:sz="4" w:space="0" w:color="000000"/>
              <w:bottom w:val="single" w:sz="4" w:space="0" w:color="000000"/>
              <w:right w:val="single" w:sz="4" w:space="0" w:color="000000"/>
            </w:tcBorders>
            <w:vAlign w:val="center"/>
            <w:hideMark/>
          </w:tcPr>
          <w:p w14:paraId="066A43EB"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3</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35BC3449"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2</w:t>
            </w:r>
          </w:p>
        </w:tc>
        <w:tc>
          <w:tcPr>
            <w:tcW w:w="742" w:type="dxa"/>
            <w:tcBorders>
              <w:top w:val="single" w:sz="4" w:space="0" w:color="000000"/>
              <w:left w:val="single" w:sz="4" w:space="0" w:color="000000"/>
              <w:bottom w:val="single" w:sz="4" w:space="0" w:color="000000"/>
              <w:right w:val="single" w:sz="4" w:space="0" w:color="000000"/>
            </w:tcBorders>
            <w:vAlign w:val="center"/>
            <w:hideMark/>
          </w:tcPr>
          <w:p w14:paraId="102EAAEA"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3,5</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695F970A" w14:textId="77777777" w:rsidR="00772AC0" w:rsidRPr="00AA28F4" w:rsidRDefault="00772AC0">
            <w:pPr>
              <w:spacing w:after="0" w:line="256" w:lineRule="auto"/>
              <w:ind w:left="9"/>
              <w:jc w:val="center"/>
              <w:rPr>
                <w:rFonts w:ascii="Times New Roman" w:hAnsi="Times New Roman" w:cs="Times New Roman"/>
              </w:rPr>
            </w:pPr>
            <w:r w:rsidRPr="00AA28F4">
              <w:rPr>
                <w:rFonts w:ascii="Times New Roman" w:hAnsi="Times New Roman" w:cs="Times New Roman"/>
              </w:rPr>
              <w:t>58%</w:t>
            </w:r>
          </w:p>
        </w:tc>
        <w:tc>
          <w:tcPr>
            <w:tcW w:w="1007" w:type="dxa"/>
            <w:tcBorders>
              <w:top w:val="single" w:sz="4" w:space="0" w:color="000000"/>
              <w:left w:val="single" w:sz="4" w:space="0" w:color="000000"/>
              <w:bottom w:val="single" w:sz="4" w:space="0" w:color="000000"/>
              <w:right w:val="single" w:sz="4" w:space="0" w:color="000000"/>
            </w:tcBorders>
            <w:vAlign w:val="center"/>
            <w:hideMark/>
          </w:tcPr>
          <w:p w14:paraId="13325824" w14:textId="77777777" w:rsidR="00772AC0" w:rsidRPr="00AA28F4" w:rsidRDefault="00772AC0">
            <w:pPr>
              <w:spacing w:after="0" w:line="256" w:lineRule="auto"/>
              <w:ind w:left="11"/>
              <w:jc w:val="center"/>
              <w:rPr>
                <w:rFonts w:ascii="Times New Roman" w:hAnsi="Times New Roman" w:cs="Times New Roman"/>
              </w:rPr>
            </w:pPr>
            <w:r w:rsidRPr="00AA28F4">
              <w:rPr>
                <w:rFonts w:ascii="Times New Roman" w:hAnsi="Times New Roman" w:cs="Times New Roman"/>
              </w:rPr>
              <w:t>83%</w:t>
            </w:r>
          </w:p>
        </w:tc>
        <w:tc>
          <w:tcPr>
            <w:tcW w:w="1984" w:type="dxa"/>
            <w:tcBorders>
              <w:top w:val="single" w:sz="4" w:space="0" w:color="000000"/>
              <w:left w:val="single" w:sz="4" w:space="0" w:color="000000"/>
              <w:bottom w:val="single" w:sz="4" w:space="0" w:color="000000"/>
              <w:right w:val="single" w:sz="4" w:space="0" w:color="000000"/>
            </w:tcBorders>
          </w:tcPr>
          <w:p w14:paraId="0D6C1A13" w14:textId="77777777" w:rsidR="00772AC0" w:rsidRPr="00AA28F4" w:rsidRDefault="00772AC0">
            <w:pPr>
              <w:spacing w:after="0" w:line="256" w:lineRule="auto"/>
              <w:ind w:left="11"/>
              <w:jc w:val="center"/>
              <w:rPr>
                <w:rFonts w:ascii="Times New Roman" w:hAnsi="Times New Roman" w:cs="Times New Roman"/>
              </w:rPr>
            </w:pPr>
            <w:proofErr w:type="spellStart"/>
            <w:r w:rsidRPr="00AA28F4">
              <w:rPr>
                <w:rFonts w:ascii="Times New Roman" w:hAnsi="Times New Roman" w:cs="Times New Roman"/>
              </w:rPr>
              <w:t>Добржанская</w:t>
            </w:r>
            <w:proofErr w:type="spellEnd"/>
            <w:r w:rsidRPr="00AA28F4">
              <w:rPr>
                <w:rFonts w:ascii="Times New Roman" w:hAnsi="Times New Roman" w:cs="Times New Roman"/>
              </w:rPr>
              <w:t xml:space="preserve"> Е.А.</w:t>
            </w:r>
          </w:p>
        </w:tc>
      </w:tr>
      <w:tr w:rsidR="00772AC0" w:rsidRPr="00AA28F4" w14:paraId="70927FFB" w14:textId="77777777" w:rsidTr="00384478">
        <w:trPr>
          <w:trHeight w:val="856"/>
        </w:trPr>
        <w:tc>
          <w:tcPr>
            <w:tcW w:w="993" w:type="dxa"/>
            <w:tcBorders>
              <w:top w:val="single" w:sz="4" w:space="0" w:color="000000"/>
              <w:left w:val="single" w:sz="4" w:space="0" w:color="000000"/>
              <w:bottom w:val="single" w:sz="4" w:space="0" w:color="000000"/>
              <w:right w:val="single" w:sz="4" w:space="0" w:color="000000"/>
            </w:tcBorders>
            <w:vAlign w:val="center"/>
            <w:hideMark/>
          </w:tcPr>
          <w:p w14:paraId="7CC6EA7A" w14:textId="77777777" w:rsidR="00772AC0" w:rsidRPr="00384478" w:rsidRDefault="00772AC0">
            <w:pPr>
              <w:spacing w:after="0" w:line="256" w:lineRule="auto"/>
              <w:jc w:val="center"/>
              <w:rPr>
                <w:rFonts w:ascii="Times New Roman" w:hAnsi="Times New Roman" w:cs="Times New Roman"/>
                <w:b/>
                <w:bCs/>
              </w:rPr>
            </w:pPr>
            <w:r w:rsidRPr="00384478">
              <w:rPr>
                <w:rFonts w:ascii="Times New Roman" w:hAnsi="Times New Roman" w:cs="Times New Roman"/>
                <w:b/>
                <w:bCs/>
              </w:rPr>
              <w:t>Итого</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61E481F"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34</w:t>
            </w:r>
          </w:p>
        </w:tc>
        <w:tc>
          <w:tcPr>
            <w:tcW w:w="967" w:type="dxa"/>
            <w:tcBorders>
              <w:top w:val="single" w:sz="4" w:space="0" w:color="000000"/>
              <w:left w:val="single" w:sz="4" w:space="0" w:color="000000"/>
              <w:bottom w:val="single" w:sz="4" w:space="0" w:color="000000"/>
              <w:right w:val="single" w:sz="4" w:space="0" w:color="000000"/>
            </w:tcBorders>
            <w:vAlign w:val="center"/>
            <w:hideMark/>
          </w:tcPr>
          <w:p w14:paraId="02C1CC92"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33</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5FD1A187"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8</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082EA37F" w14:textId="77777777" w:rsidR="00772AC0" w:rsidRPr="00384478" w:rsidRDefault="00772AC0">
            <w:pPr>
              <w:spacing w:after="0" w:line="256" w:lineRule="auto"/>
              <w:ind w:left="108"/>
              <w:rPr>
                <w:rFonts w:ascii="Times New Roman" w:hAnsi="Times New Roman" w:cs="Times New Roman"/>
                <w:b/>
                <w:bCs/>
              </w:rPr>
            </w:pPr>
            <w:r w:rsidRPr="00384478">
              <w:rPr>
                <w:rFonts w:ascii="Times New Roman" w:hAnsi="Times New Roman" w:cs="Times New Roman"/>
                <w:b/>
                <w:bCs/>
              </w:rPr>
              <w:t>11</w:t>
            </w:r>
          </w:p>
        </w:tc>
        <w:tc>
          <w:tcPr>
            <w:tcW w:w="603" w:type="dxa"/>
            <w:tcBorders>
              <w:top w:val="single" w:sz="4" w:space="0" w:color="000000"/>
              <w:left w:val="single" w:sz="4" w:space="0" w:color="000000"/>
              <w:bottom w:val="single" w:sz="4" w:space="0" w:color="000000"/>
              <w:right w:val="single" w:sz="4" w:space="0" w:color="000000"/>
            </w:tcBorders>
            <w:vAlign w:val="center"/>
            <w:hideMark/>
          </w:tcPr>
          <w:p w14:paraId="0042F564" w14:textId="77777777" w:rsidR="00772AC0" w:rsidRPr="00384478" w:rsidRDefault="00772AC0">
            <w:pPr>
              <w:spacing w:after="0" w:line="256" w:lineRule="auto"/>
              <w:ind w:left="9"/>
              <w:jc w:val="center"/>
              <w:rPr>
                <w:rFonts w:ascii="Times New Roman" w:hAnsi="Times New Roman" w:cs="Times New Roman"/>
                <w:b/>
                <w:bCs/>
              </w:rPr>
            </w:pPr>
            <w:r w:rsidRPr="00384478">
              <w:rPr>
                <w:rFonts w:ascii="Times New Roman" w:hAnsi="Times New Roman" w:cs="Times New Roman"/>
                <w:b/>
                <w:bCs/>
              </w:rPr>
              <w:t>8</w:t>
            </w:r>
          </w:p>
        </w:tc>
        <w:tc>
          <w:tcPr>
            <w:tcW w:w="601" w:type="dxa"/>
            <w:tcBorders>
              <w:top w:val="single" w:sz="4" w:space="0" w:color="000000"/>
              <w:left w:val="single" w:sz="4" w:space="0" w:color="000000"/>
              <w:bottom w:val="single" w:sz="4" w:space="0" w:color="000000"/>
              <w:right w:val="single" w:sz="4" w:space="0" w:color="000000"/>
            </w:tcBorders>
            <w:vAlign w:val="center"/>
            <w:hideMark/>
          </w:tcPr>
          <w:p w14:paraId="23CC9DED"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6</w:t>
            </w:r>
          </w:p>
        </w:tc>
        <w:tc>
          <w:tcPr>
            <w:tcW w:w="742" w:type="dxa"/>
            <w:tcBorders>
              <w:top w:val="single" w:sz="4" w:space="0" w:color="000000"/>
              <w:left w:val="single" w:sz="4" w:space="0" w:color="000000"/>
              <w:bottom w:val="single" w:sz="4" w:space="0" w:color="000000"/>
              <w:right w:val="single" w:sz="4" w:space="0" w:color="000000"/>
            </w:tcBorders>
            <w:vAlign w:val="center"/>
            <w:hideMark/>
          </w:tcPr>
          <w:p w14:paraId="7BD34119" w14:textId="77777777" w:rsidR="00772AC0" w:rsidRPr="00384478" w:rsidRDefault="00772AC0">
            <w:pPr>
              <w:spacing w:after="0" w:line="256" w:lineRule="auto"/>
              <w:ind w:left="94"/>
              <w:rPr>
                <w:rFonts w:ascii="Times New Roman" w:hAnsi="Times New Roman" w:cs="Times New Roman"/>
                <w:b/>
                <w:bCs/>
              </w:rPr>
            </w:pPr>
            <w:r w:rsidRPr="00384478">
              <w:rPr>
                <w:rFonts w:ascii="Times New Roman" w:hAnsi="Times New Roman" w:cs="Times New Roman"/>
                <w:b/>
                <w:bCs/>
              </w:rPr>
              <w:t>3,52</w:t>
            </w:r>
          </w:p>
        </w:tc>
        <w:tc>
          <w:tcPr>
            <w:tcW w:w="1127" w:type="dxa"/>
            <w:tcBorders>
              <w:top w:val="single" w:sz="4" w:space="0" w:color="000000"/>
              <w:left w:val="single" w:sz="4" w:space="0" w:color="000000"/>
              <w:bottom w:val="single" w:sz="4" w:space="0" w:color="000000"/>
              <w:right w:val="single" w:sz="4" w:space="0" w:color="000000"/>
            </w:tcBorders>
            <w:vAlign w:val="center"/>
            <w:hideMark/>
          </w:tcPr>
          <w:p w14:paraId="7275468D" w14:textId="77777777" w:rsidR="00772AC0" w:rsidRPr="00384478" w:rsidRDefault="00772AC0">
            <w:pPr>
              <w:spacing w:after="0" w:line="256" w:lineRule="auto"/>
              <w:ind w:left="130"/>
              <w:rPr>
                <w:rFonts w:ascii="Times New Roman" w:hAnsi="Times New Roman" w:cs="Times New Roman"/>
                <w:b/>
                <w:bCs/>
              </w:rPr>
            </w:pPr>
            <w:r w:rsidRPr="00384478">
              <w:rPr>
                <w:rFonts w:ascii="Times New Roman" w:hAnsi="Times New Roman" w:cs="Times New Roman"/>
                <w:b/>
                <w:bCs/>
              </w:rPr>
              <w:t>53,33%</w:t>
            </w:r>
          </w:p>
        </w:tc>
        <w:tc>
          <w:tcPr>
            <w:tcW w:w="1007" w:type="dxa"/>
            <w:tcBorders>
              <w:top w:val="single" w:sz="4" w:space="0" w:color="000000"/>
              <w:left w:val="single" w:sz="4" w:space="0" w:color="000000"/>
              <w:bottom w:val="single" w:sz="4" w:space="0" w:color="000000"/>
              <w:right w:val="single" w:sz="4" w:space="0" w:color="000000"/>
            </w:tcBorders>
            <w:vAlign w:val="center"/>
            <w:hideMark/>
          </w:tcPr>
          <w:p w14:paraId="182093C6" w14:textId="77777777" w:rsidR="00772AC0" w:rsidRPr="00384478" w:rsidRDefault="00772AC0">
            <w:pPr>
              <w:spacing w:after="0" w:line="256" w:lineRule="auto"/>
              <w:ind w:left="11"/>
              <w:jc w:val="center"/>
              <w:rPr>
                <w:rFonts w:ascii="Times New Roman" w:hAnsi="Times New Roman" w:cs="Times New Roman"/>
                <w:b/>
                <w:bCs/>
              </w:rPr>
            </w:pPr>
            <w:r w:rsidRPr="00384478">
              <w:rPr>
                <w:rFonts w:ascii="Times New Roman" w:hAnsi="Times New Roman" w:cs="Times New Roman"/>
                <w:b/>
                <w:bCs/>
              </w:rPr>
              <w:t>77,67%</w:t>
            </w:r>
          </w:p>
        </w:tc>
        <w:tc>
          <w:tcPr>
            <w:tcW w:w="1984" w:type="dxa"/>
            <w:tcBorders>
              <w:top w:val="single" w:sz="4" w:space="0" w:color="000000"/>
              <w:left w:val="single" w:sz="4" w:space="0" w:color="000000"/>
              <w:bottom w:val="single" w:sz="4" w:space="0" w:color="000000"/>
              <w:right w:val="single" w:sz="4" w:space="0" w:color="000000"/>
            </w:tcBorders>
          </w:tcPr>
          <w:p w14:paraId="34D1D2D8" w14:textId="77777777" w:rsidR="00772AC0" w:rsidRPr="00AA28F4" w:rsidRDefault="00772AC0">
            <w:pPr>
              <w:spacing w:after="0" w:line="256" w:lineRule="auto"/>
              <w:ind w:left="11"/>
              <w:jc w:val="center"/>
              <w:rPr>
                <w:rFonts w:ascii="Times New Roman" w:hAnsi="Times New Roman" w:cs="Times New Roman"/>
              </w:rPr>
            </w:pPr>
          </w:p>
        </w:tc>
      </w:tr>
    </w:tbl>
    <w:p w14:paraId="3F44C661" w14:textId="77777777" w:rsidR="00772AC0" w:rsidRPr="00AA28F4" w:rsidRDefault="00772AC0" w:rsidP="000C4F91">
      <w:pPr>
        <w:jc w:val="both"/>
        <w:rPr>
          <w:rFonts w:ascii="Times New Roman" w:hAnsi="Times New Roman" w:cs="Times New Roman"/>
          <w:sz w:val="24"/>
          <w:szCs w:val="24"/>
        </w:rPr>
      </w:pPr>
    </w:p>
    <w:tbl>
      <w:tblPr>
        <w:tblStyle w:val="TableGrid"/>
        <w:tblW w:w="10113" w:type="dxa"/>
        <w:tblInd w:w="-152" w:type="dxa"/>
        <w:tblLayout w:type="fixed"/>
        <w:tblCellMar>
          <w:top w:w="38" w:type="dxa"/>
          <w:left w:w="110" w:type="dxa"/>
          <w:bottom w:w="20" w:type="dxa"/>
          <w:right w:w="108" w:type="dxa"/>
        </w:tblCellMar>
        <w:tblLook w:val="04A0" w:firstRow="1" w:lastRow="0" w:firstColumn="1" w:lastColumn="0" w:noHBand="0" w:noVBand="1"/>
      </w:tblPr>
      <w:tblGrid>
        <w:gridCol w:w="890"/>
        <w:gridCol w:w="964"/>
        <w:gridCol w:w="1042"/>
        <w:gridCol w:w="740"/>
        <w:gridCol w:w="794"/>
        <w:gridCol w:w="788"/>
        <w:gridCol w:w="792"/>
        <w:gridCol w:w="795"/>
        <w:gridCol w:w="1228"/>
        <w:gridCol w:w="1040"/>
        <w:gridCol w:w="1040"/>
      </w:tblGrid>
      <w:tr w:rsidR="004E6A7B" w:rsidRPr="00AA28F4" w14:paraId="1137958F" w14:textId="77777777" w:rsidTr="00384478">
        <w:trPr>
          <w:trHeight w:val="884"/>
        </w:trPr>
        <w:tc>
          <w:tcPr>
            <w:tcW w:w="89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4C7B5D5D"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Класс</w:t>
            </w:r>
          </w:p>
        </w:tc>
        <w:tc>
          <w:tcPr>
            <w:tcW w:w="964"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33B9A8BB"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По</w:t>
            </w:r>
          </w:p>
          <w:p w14:paraId="748ACFA5"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списку</w:t>
            </w:r>
          </w:p>
        </w:tc>
        <w:tc>
          <w:tcPr>
            <w:tcW w:w="1042"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0C4CD23F"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Писали</w:t>
            </w:r>
          </w:p>
        </w:tc>
        <w:tc>
          <w:tcPr>
            <w:tcW w:w="74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7A2A848A"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«5»</w:t>
            </w:r>
          </w:p>
        </w:tc>
        <w:tc>
          <w:tcPr>
            <w:tcW w:w="794"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4C2B912D"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«4»</w:t>
            </w:r>
          </w:p>
        </w:tc>
        <w:tc>
          <w:tcPr>
            <w:tcW w:w="788"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3E6D4CAE"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«3»</w:t>
            </w:r>
          </w:p>
        </w:tc>
        <w:tc>
          <w:tcPr>
            <w:tcW w:w="792"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0223872E"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«2»</w:t>
            </w:r>
          </w:p>
        </w:tc>
        <w:tc>
          <w:tcPr>
            <w:tcW w:w="795"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2805ACA1"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Ср. балл</w:t>
            </w:r>
          </w:p>
        </w:tc>
        <w:tc>
          <w:tcPr>
            <w:tcW w:w="1228"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bottom"/>
            <w:hideMark/>
          </w:tcPr>
          <w:p w14:paraId="7CBC69D0"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Качество знаний</w:t>
            </w:r>
          </w:p>
        </w:tc>
        <w:tc>
          <w:tcPr>
            <w:tcW w:w="104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vAlign w:val="center"/>
            <w:hideMark/>
          </w:tcPr>
          <w:p w14:paraId="633452C9"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Успеваемость</w:t>
            </w:r>
          </w:p>
        </w:tc>
        <w:tc>
          <w:tcPr>
            <w:tcW w:w="1040"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Pr>
          <w:p w14:paraId="6958DD88" w14:textId="77777777" w:rsidR="004E6A7B" w:rsidRPr="00384478" w:rsidRDefault="004E6A7B">
            <w:pPr>
              <w:spacing w:after="0" w:line="256" w:lineRule="auto"/>
              <w:rPr>
                <w:rFonts w:ascii="Times New Roman" w:hAnsi="Times New Roman" w:cs="Times New Roman"/>
                <w:b/>
                <w:bCs/>
              </w:rPr>
            </w:pPr>
            <w:r w:rsidRPr="00384478">
              <w:rPr>
                <w:rFonts w:ascii="Times New Roman" w:hAnsi="Times New Roman" w:cs="Times New Roman"/>
                <w:b/>
                <w:bCs/>
              </w:rPr>
              <w:t>ФИО учителя</w:t>
            </w:r>
          </w:p>
        </w:tc>
      </w:tr>
      <w:tr w:rsidR="004E6A7B" w:rsidRPr="00AA28F4" w14:paraId="01A71A14" w14:textId="77777777" w:rsidTr="004E6A7B">
        <w:trPr>
          <w:trHeight w:val="330"/>
        </w:trPr>
        <w:tc>
          <w:tcPr>
            <w:tcW w:w="890" w:type="dxa"/>
            <w:tcBorders>
              <w:top w:val="single" w:sz="8" w:space="0" w:color="000000"/>
              <w:left w:val="single" w:sz="8" w:space="0" w:color="000000"/>
              <w:bottom w:val="single" w:sz="8" w:space="0" w:color="000000"/>
              <w:right w:val="single" w:sz="8" w:space="0" w:color="000000"/>
            </w:tcBorders>
            <w:hideMark/>
          </w:tcPr>
          <w:p w14:paraId="1C7138B0" w14:textId="77777777" w:rsidR="004E6A7B" w:rsidRPr="00AA28F4" w:rsidRDefault="004E6A7B">
            <w:pPr>
              <w:spacing w:after="0" w:line="256" w:lineRule="auto"/>
              <w:ind w:left="130"/>
              <w:rPr>
                <w:rFonts w:ascii="Times New Roman" w:hAnsi="Times New Roman" w:cs="Times New Roman"/>
              </w:rPr>
            </w:pPr>
            <w:r w:rsidRPr="00AA28F4">
              <w:rPr>
                <w:rFonts w:ascii="Times New Roman" w:hAnsi="Times New Roman" w:cs="Times New Roman"/>
              </w:rPr>
              <w:t>9–А</w:t>
            </w:r>
          </w:p>
        </w:tc>
        <w:tc>
          <w:tcPr>
            <w:tcW w:w="964" w:type="dxa"/>
            <w:tcBorders>
              <w:top w:val="single" w:sz="8" w:space="0" w:color="000000"/>
              <w:left w:val="single" w:sz="8" w:space="0" w:color="000000"/>
              <w:bottom w:val="single" w:sz="8" w:space="0" w:color="000000"/>
              <w:right w:val="single" w:sz="8" w:space="0" w:color="000000"/>
            </w:tcBorders>
            <w:hideMark/>
          </w:tcPr>
          <w:p w14:paraId="3E987215" w14:textId="77777777" w:rsidR="004E6A7B" w:rsidRPr="00AA28F4" w:rsidRDefault="004E6A7B">
            <w:pPr>
              <w:spacing w:after="0" w:line="256" w:lineRule="auto"/>
              <w:ind w:left="2"/>
              <w:jc w:val="center"/>
              <w:rPr>
                <w:rFonts w:ascii="Times New Roman" w:hAnsi="Times New Roman" w:cs="Times New Roman"/>
              </w:rPr>
            </w:pPr>
            <w:r w:rsidRPr="00AA28F4">
              <w:rPr>
                <w:rFonts w:ascii="Times New Roman" w:hAnsi="Times New Roman" w:cs="Times New Roman"/>
              </w:rPr>
              <w:t>11</w:t>
            </w:r>
          </w:p>
        </w:tc>
        <w:tc>
          <w:tcPr>
            <w:tcW w:w="1042" w:type="dxa"/>
            <w:tcBorders>
              <w:top w:val="single" w:sz="8" w:space="0" w:color="000000"/>
              <w:left w:val="single" w:sz="8" w:space="0" w:color="000000"/>
              <w:bottom w:val="single" w:sz="8" w:space="0" w:color="000000"/>
              <w:right w:val="single" w:sz="8" w:space="0" w:color="000000"/>
            </w:tcBorders>
            <w:hideMark/>
          </w:tcPr>
          <w:p w14:paraId="795D67AB" w14:textId="77777777" w:rsidR="004E6A7B" w:rsidRPr="00AA28F4" w:rsidRDefault="004E6A7B">
            <w:pPr>
              <w:spacing w:after="0" w:line="256" w:lineRule="auto"/>
              <w:ind w:left="4"/>
              <w:jc w:val="center"/>
              <w:rPr>
                <w:rFonts w:ascii="Times New Roman" w:hAnsi="Times New Roman" w:cs="Times New Roman"/>
              </w:rPr>
            </w:pPr>
            <w:r w:rsidRPr="00AA28F4">
              <w:rPr>
                <w:rFonts w:ascii="Times New Roman" w:hAnsi="Times New Roman" w:cs="Times New Roman"/>
              </w:rPr>
              <w:t>11</w:t>
            </w:r>
          </w:p>
        </w:tc>
        <w:tc>
          <w:tcPr>
            <w:tcW w:w="740" w:type="dxa"/>
            <w:tcBorders>
              <w:top w:val="single" w:sz="8" w:space="0" w:color="000000"/>
              <w:left w:val="single" w:sz="8" w:space="0" w:color="000000"/>
              <w:bottom w:val="single" w:sz="8" w:space="0" w:color="000000"/>
              <w:right w:val="single" w:sz="8" w:space="0" w:color="000000"/>
            </w:tcBorders>
            <w:hideMark/>
          </w:tcPr>
          <w:p w14:paraId="0F5EF55F" w14:textId="77777777" w:rsidR="004E6A7B" w:rsidRPr="00AA28F4" w:rsidRDefault="004E6A7B">
            <w:pPr>
              <w:spacing w:after="0" w:line="256" w:lineRule="auto"/>
              <w:ind w:left="2"/>
              <w:jc w:val="center"/>
              <w:rPr>
                <w:rFonts w:ascii="Times New Roman" w:hAnsi="Times New Roman" w:cs="Times New Roman"/>
              </w:rPr>
            </w:pPr>
            <w:r w:rsidRPr="00AA28F4">
              <w:rPr>
                <w:rFonts w:ascii="Times New Roman" w:hAnsi="Times New Roman" w:cs="Times New Roman"/>
              </w:rPr>
              <w:t>2</w:t>
            </w:r>
          </w:p>
        </w:tc>
        <w:tc>
          <w:tcPr>
            <w:tcW w:w="794" w:type="dxa"/>
            <w:tcBorders>
              <w:top w:val="single" w:sz="8" w:space="0" w:color="000000"/>
              <w:left w:val="single" w:sz="8" w:space="0" w:color="000000"/>
              <w:bottom w:val="single" w:sz="8" w:space="0" w:color="000000"/>
              <w:right w:val="single" w:sz="8" w:space="0" w:color="000000"/>
            </w:tcBorders>
            <w:hideMark/>
          </w:tcPr>
          <w:p w14:paraId="48F806DE" w14:textId="77777777" w:rsidR="004E6A7B" w:rsidRPr="00AA28F4" w:rsidRDefault="004E6A7B">
            <w:pPr>
              <w:spacing w:after="0" w:line="256" w:lineRule="auto"/>
              <w:ind w:left="4"/>
              <w:jc w:val="center"/>
              <w:rPr>
                <w:rFonts w:ascii="Times New Roman" w:hAnsi="Times New Roman" w:cs="Times New Roman"/>
              </w:rPr>
            </w:pPr>
            <w:r w:rsidRPr="00AA28F4">
              <w:rPr>
                <w:rFonts w:ascii="Times New Roman" w:hAnsi="Times New Roman" w:cs="Times New Roman"/>
              </w:rPr>
              <w:t>7</w:t>
            </w:r>
          </w:p>
        </w:tc>
        <w:tc>
          <w:tcPr>
            <w:tcW w:w="788" w:type="dxa"/>
            <w:tcBorders>
              <w:top w:val="single" w:sz="8" w:space="0" w:color="000000"/>
              <w:left w:val="single" w:sz="8" w:space="0" w:color="000000"/>
              <w:bottom w:val="single" w:sz="8" w:space="0" w:color="000000"/>
              <w:right w:val="single" w:sz="8" w:space="0" w:color="000000"/>
            </w:tcBorders>
            <w:hideMark/>
          </w:tcPr>
          <w:p w14:paraId="6E2C45D1" w14:textId="77777777" w:rsidR="004E6A7B" w:rsidRPr="00AA28F4" w:rsidRDefault="004E6A7B">
            <w:pPr>
              <w:spacing w:after="0" w:line="256" w:lineRule="auto"/>
              <w:ind w:left="2"/>
              <w:jc w:val="center"/>
              <w:rPr>
                <w:rFonts w:ascii="Times New Roman" w:hAnsi="Times New Roman" w:cs="Times New Roman"/>
              </w:rPr>
            </w:pPr>
            <w:r w:rsidRPr="00AA28F4">
              <w:rPr>
                <w:rFonts w:ascii="Times New Roman" w:hAnsi="Times New Roman" w:cs="Times New Roman"/>
              </w:rPr>
              <w:t>2</w:t>
            </w:r>
          </w:p>
        </w:tc>
        <w:tc>
          <w:tcPr>
            <w:tcW w:w="792" w:type="dxa"/>
            <w:tcBorders>
              <w:top w:val="single" w:sz="8" w:space="0" w:color="000000"/>
              <w:left w:val="single" w:sz="8" w:space="0" w:color="000000"/>
              <w:bottom w:val="single" w:sz="8" w:space="0" w:color="000000"/>
              <w:right w:val="single" w:sz="8" w:space="0" w:color="000000"/>
            </w:tcBorders>
            <w:hideMark/>
          </w:tcPr>
          <w:p w14:paraId="337F5498" w14:textId="77777777" w:rsidR="004E6A7B" w:rsidRPr="00AA28F4" w:rsidRDefault="004E6A7B">
            <w:pPr>
              <w:spacing w:after="0" w:line="256" w:lineRule="auto"/>
              <w:ind w:left="2"/>
              <w:jc w:val="center"/>
              <w:rPr>
                <w:rFonts w:ascii="Times New Roman" w:hAnsi="Times New Roman" w:cs="Times New Roman"/>
              </w:rPr>
            </w:pPr>
            <w:r w:rsidRPr="00AA28F4">
              <w:rPr>
                <w:rFonts w:ascii="Times New Roman" w:hAnsi="Times New Roman" w:cs="Times New Roman"/>
              </w:rPr>
              <w:t>0</w:t>
            </w:r>
          </w:p>
        </w:tc>
        <w:tc>
          <w:tcPr>
            <w:tcW w:w="795" w:type="dxa"/>
            <w:tcBorders>
              <w:top w:val="single" w:sz="8" w:space="0" w:color="000000"/>
              <w:left w:val="single" w:sz="8" w:space="0" w:color="000000"/>
              <w:bottom w:val="single" w:sz="8" w:space="0" w:color="000000"/>
              <w:right w:val="single" w:sz="8" w:space="0" w:color="000000"/>
            </w:tcBorders>
            <w:hideMark/>
          </w:tcPr>
          <w:p w14:paraId="36DD13D3" w14:textId="77777777" w:rsidR="004E6A7B" w:rsidRPr="00AA28F4" w:rsidRDefault="004E6A7B">
            <w:pPr>
              <w:spacing w:after="0" w:line="256" w:lineRule="auto"/>
              <w:ind w:left="4"/>
              <w:jc w:val="center"/>
              <w:rPr>
                <w:rFonts w:ascii="Times New Roman" w:hAnsi="Times New Roman" w:cs="Times New Roman"/>
              </w:rPr>
            </w:pPr>
            <w:r w:rsidRPr="00AA28F4">
              <w:rPr>
                <w:rFonts w:ascii="Times New Roman" w:hAnsi="Times New Roman" w:cs="Times New Roman"/>
              </w:rPr>
              <w:t>4,00</w:t>
            </w:r>
          </w:p>
        </w:tc>
        <w:tc>
          <w:tcPr>
            <w:tcW w:w="1228" w:type="dxa"/>
            <w:tcBorders>
              <w:top w:val="single" w:sz="8" w:space="0" w:color="000000"/>
              <w:left w:val="single" w:sz="8" w:space="0" w:color="000000"/>
              <w:bottom w:val="single" w:sz="8" w:space="0" w:color="000000"/>
              <w:right w:val="single" w:sz="8" w:space="0" w:color="000000"/>
            </w:tcBorders>
            <w:hideMark/>
          </w:tcPr>
          <w:p w14:paraId="5A4E5FDD" w14:textId="77777777" w:rsidR="004E6A7B" w:rsidRPr="00AA28F4" w:rsidRDefault="004E6A7B">
            <w:pPr>
              <w:spacing w:after="0" w:line="256" w:lineRule="auto"/>
              <w:ind w:left="2"/>
              <w:jc w:val="center"/>
              <w:rPr>
                <w:rFonts w:ascii="Times New Roman" w:hAnsi="Times New Roman" w:cs="Times New Roman"/>
              </w:rPr>
            </w:pPr>
            <w:r w:rsidRPr="00AA28F4">
              <w:rPr>
                <w:rFonts w:ascii="Times New Roman" w:hAnsi="Times New Roman" w:cs="Times New Roman"/>
              </w:rPr>
              <w:t>82%</w:t>
            </w:r>
          </w:p>
        </w:tc>
        <w:tc>
          <w:tcPr>
            <w:tcW w:w="1040" w:type="dxa"/>
            <w:tcBorders>
              <w:top w:val="single" w:sz="8" w:space="0" w:color="000000"/>
              <w:left w:val="single" w:sz="8" w:space="0" w:color="000000"/>
              <w:bottom w:val="single" w:sz="8" w:space="0" w:color="000000"/>
              <w:right w:val="single" w:sz="8" w:space="0" w:color="000000"/>
            </w:tcBorders>
            <w:hideMark/>
          </w:tcPr>
          <w:p w14:paraId="0BC095CD" w14:textId="77777777" w:rsidR="004E6A7B" w:rsidRPr="00AA28F4" w:rsidRDefault="004E6A7B">
            <w:pPr>
              <w:spacing w:after="0" w:line="256" w:lineRule="auto"/>
              <w:jc w:val="center"/>
              <w:rPr>
                <w:rFonts w:ascii="Times New Roman" w:hAnsi="Times New Roman" w:cs="Times New Roman"/>
              </w:rPr>
            </w:pPr>
            <w:r w:rsidRPr="00AA28F4">
              <w:rPr>
                <w:rFonts w:ascii="Times New Roman" w:hAnsi="Times New Roman" w:cs="Times New Roman"/>
              </w:rPr>
              <w:t>100%</w:t>
            </w:r>
          </w:p>
        </w:tc>
        <w:tc>
          <w:tcPr>
            <w:tcW w:w="1040" w:type="dxa"/>
            <w:tcBorders>
              <w:top w:val="single" w:sz="8" w:space="0" w:color="000000"/>
              <w:left w:val="single" w:sz="8" w:space="0" w:color="000000"/>
              <w:bottom w:val="single" w:sz="8" w:space="0" w:color="000000"/>
              <w:right w:val="single" w:sz="8" w:space="0" w:color="000000"/>
            </w:tcBorders>
          </w:tcPr>
          <w:p w14:paraId="763F9E41" w14:textId="77777777" w:rsidR="004E6A7B" w:rsidRPr="00AA28F4" w:rsidRDefault="004E6A7B">
            <w:pPr>
              <w:spacing w:after="0" w:line="256" w:lineRule="auto"/>
              <w:jc w:val="center"/>
              <w:rPr>
                <w:rFonts w:ascii="Times New Roman" w:hAnsi="Times New Roman" w:cs="Times New Roman"/>
              </w:rPr>
            </w:pPr>
            <w:r w:rsidRPr="00AA28F4">
              <w:rPr>
                <w:rFonts w:ascii="Times New Roman" w:hAnsi="Times New Roman" w:cs="Times New Roman"/>
              </w:rPr>
              <w:t xml:space="preserve">Попова </w:t>
            </w:r>
            <w:proofErr w:type="gramStart"/>
            <w:r w:rsidRPr="00AA28F4">
              <w:rPr>
                <w:rFonts w:ascii="Times New Roman" w:hAnsi="Times New Roman" w:cs="Times New Roman"/>
              </w:rPr>
              <w:t>М.А.</w:t>
            </w:r>
            <w:proofErr w:type="gramEnd"/>
          </w:p>
        </w:tc>
      </w:tr>
      <w:tr w:rsidR="004E6A7B" w:rsidRPr="00AA28F4" w14:paraId="0487B038" w14:textId="77777777" w:rsidTr="004E6A7B">
        <w:trPr>
          <w:trHeight w:val="330"/>
        </w:trPr>
        <w:tc>
          <w:tcPr>
            <w:tcW w:w="890" w:type="dxa"/>
            <w:tcBorders>
              <w:top w:val="single" w:sz="8" w:space="0" w:color="000000"/>
              <w:left w:val="single" w:sz="8" w:space="0" w:color="000000"/>
              <w:bottom w:val="single" w:sz="8" w:space="0" w:color="000000"/>
              <w:right w:val="single" w:sz="8" w:space="0" w:color="000000"/>
            </w:tcBorders>
            <w:hideMark/>
          </w:tcPr>
          <w:p w14:paraId="02A02B7D" w14:textId="77777777" w:rsidR="004E6A7B" w:rsidRPr="00AA28F4" w:rsidRDefault="004E6A7B" w:rsidP="004E6A7B">
            <w:pPr>
              <w:spacing w:after="0" w:line="256" w:lineRule="auto"/>
              <w:ind w:left="138"/>
              <w:rPr>
                <w:rFonts w:ascii="Times New Roman" w:hAnsi="Times New Roman" w:cs="Times New Roman"/>
              </w:rPr>
            </w:pPr>
            <w:r w:rsidRPr="00AA28F4">
              <w:rPr>
                <w:rFonts w:ascii="Times New Roman" w:hAnsi="Times New Roman" w:cs="Times New Roman"/>
              </w:rPr>
              <w:t>9–Б</w:t>
            </w:r>
          </w:p>
        </w:tc>
        <w:tc>
          <w:tcPr>
            <w:tcW w:w="964" w:type="dxa"/>
            <w:tcBorders>
              <w:top w:val="single" w:sz="8" w:space="0" w:color="000000"/>
              <w:left w:val="single" w:sz="8" w:space="0" w:color="000000"/>
              <w:bottom w:val="single" w:sz="8" w:space="0" w:color="000000"/>
              <w:right w:val="single" w:sz="8" w:space="0" w:color="000000"/>
            </w:tcBorders>
            <w:hideMark/>
          </w:tcPr>
          <w:p w14:paraId="55B1130E"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13</w:t>
            </w:r>
          </w:p>
        </w:tc>
        <w:tc>
          <w:tcPr>
            <w:tcW w:w="1042" w:type="dxa"/>
            <w:tcBorders>
              <w:top w:val="single" w:sz="8" w:space="0" w:color="000000"/>
              <w:left w:val="single" w:sz="8" w:space="0" w:color="000000"/>
              <w:bottom w:val="single" w:sz="8" w:space="0" w:color="000000"/>
              <w:right w:val="single" w:sz="8" w:space="0" w:color="000000"/>
            </w:tcBorders>
            <w:hideMark/>
          </w:tcPr>
          <w:p w14:paraId="0534F1B7" w14:textId="77777777" w:rsidR="004E6A7B" w:rsidRPr="00AA28F4" w:rsidRDefault="004E6A7B" w:rsidP="004E6A7B">
            <w:pPr>
              <w:spacing w:after="0" w:line="256" w:lineRule="auto"/>
              <w:ind w:left="4"/>
              <w:jc w:val="center"/>
              <w:rPr>
                <w:rFonts w:ascii="Times New Roman" w:hAnsi="Times New Roman" w:cs="Times New Roman"/>
              </w:rPr>
            </w:pPr>
            <w:r w:rsidRPr="00AA28F4">
              <w:rPr>
                <w:rFonts w:ascii="Times New Roman" w:hAnsi="Times New Roman" w:cs="Times New Roman"/>
              </w:rPr>
              <w:t>10</w:t>
            </w:r>
          </w:p>
        </w:tc>
        <w:tc>
          <w:tcPr>
            <w:tcW w:w="740" w:type="dxa"/>
            <w:tcBorders>
              <w:top w:val="single" w:sz="8" w:space="0" w:color="000000"/>
              <w:left w:val="single" w:sz="8" w:space="0" w:color="000000"/>
              <w:bottom w:val="single" w:sz="8" w:space="0" w:color="000000"/>
              <w:right w:val="single" w:sz="8" w:space="0" w:color="000000"/>
            </w:tcBorders>
            <w:hideMark/>
          </w:tcPr>
          <w:p w14:paraId="5B29BABE"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0</w:t>
            </w:r>
          </w:p>
        </w:tc>
        <w:tc>
          <w:tcPr>
            <w:tcW w:w="794" w:type="dxa"/>
            <w:tcBorders>
              <w:top w:val="single" w:sz="8" w:space="0" w:color="000000"/>
              <w:left w:val="single" w:sz="8" w:space="0" w:color="000000"/>
              <w:bottom w:val="single" w:sz="8" w:space="0" w:color="000000"/>
              <w:right w:val="single" w:sz="8" w:space="0" w:color="000000"/>
            </w:tcBorders>
            <w:hideMark/>
          </w:tcPr>
          <w:p w14:paraId="6AEDECE1" w14:textId="77777777" w:rsidR="004E6A7B" w:rsidRPr="00AA28F4" w:rsidRDefault="004E6A7B" w:rsidP="004E6A7B">
            <w:pPr>
              <w:spacing w:after="0" w:line="256" w:lineRule="auto"/>
              <w:ind w:left="4"/>
              <w:jc w:val="center"/>
              <w:rPr>
                <w:rFonts w:ascii="Times New Roman" w:hAnsi="Times New Roman" w:cs="Times New Roman"/>
              </w:rPr>
            </w:pPr>
            <w:r w:rsidRPr="00AA28F4">
              <w:rPr>
                <w:rFonts w:ascii="Times New Roman" w:hAnsi="Times New Roman" w:cs="Times New Roman"/>
              </w:rPr>
              <w:t>0</w:t>
            </w:r>
          </w:p>
        </w:tc>
        <w:tc>
          <w:tcPr>
            <w:tcW w:w="788" w:type="dxa"/>
            <w:tcBorders>
              <w:top w:val="single" w:sz="8" w:space="0" w:color="000000"/>
              <w:left w:val="single" w:sz="8" w:space="0" w:color="000000"/>
              <w:bottom w:val="single" w:sz="8" w:space="0" w:color="000000"/>
              <w:right w:val="single" w:sz="8" w:space="0" w:color="000000"/>
            </w:tcBorders>
            <w:hideMark/>
          </w:tcPr>
          <w:p w14:paraId="44A5561F"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6</w:t>
            </w:r>
          </w:p>
        </w:tc>
        <w:tc>
          <w:tcPr>
            <w:tcW w:w="792" w:type="dxa"/>
            <w:tcBorders>
              <w:top w:val="single" w:sz="8" w:space="0" w:color="000000"/>
              <w:left w:val="single" w:sz="8" w:space="0" w:color="000000"/>
              <w:bottom w:val="single" w:sz="8" w:space="0" w:color="000000"/>
              <w:right w:val="single" w:sz="8" w:space="0" w:color="000000"/>
            </w:tcBorders>
            <w:hideMark/>
          </w:tcPr>
          <w:p w14:paraId="15E5A9C6"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4</w:t>
            </w:r>
          </w:p>
        </w:tc>
        <w:tc>
          <w:tcPr>
            <w:tcW w:w="795" w:type="dxa"/>
            <w:tcBorders>
              <w:top w:val="single" w:sz="8" w:space="0" w:color="000000"/>
              <w:left w:val="single" w:sz="8" w:space="0" w:color="000000"/>
              <w:bottom w:val="single" w:sz="8" w:space="0" w:color="000000"/>
              <w:right w:val="single" w:sz="8" w:space="0" w:color="000000"/>
            </w:tcBorders>
            <w:hideMark/>
          </w:tcPr>
          <w:p w14:paraId="26AEC17C" w14:textId="77777777" w:rsidR="004E6A7B" w:rsidRPr="00AA28F4" w:rsidRDefault="004E6A7B" w:rsidP="004E6A7B">
            <w:pPr>
              <w:spacing w:after="0" w:line="256" w:lineRule="auto"/>
              <w:ind w:left="4"/>
              <w:jc w:val="center"/>
              <w:rPr>
                <w:rFonts w:ascii="Times New Roman" w:hAnsi="Times New Roman" w:cs="Times New Roman"/>
              </w:rPr>
            </w:pPr>
            <w:r w:rsidRPr="00AA28F4">
              <w:rPr>
                <w:rFonts w:ascii="Times New Roman" w:hAnsi="Times New Roman" w:cs="Times New Roman"/>
              </w:rPr>
              <w:t>2,60</w:t>
            </w:r>
          </w:p>
        </w:tc>
        <w:tc>
          <w:tcPr>
            <w:tcW w:w="1228" w:type="dxa"/>
            <w:tcBorders>
              <w:top w:val="single" w:sz="8" w:space="0" w:color="000000"/>
              <w:left w:val="single" w:sz="8" w:space="0" w:color="000000"/>
              <w:bottom w:val="single" w:sz="8" w:space="0" w:color="000000"/>
              <w:right w:val="single" w:sz="8" w:space="0" w:color="000000"/>
            </w:tcBorders>
            <w:hideMark/>
          </w:tcPr>
          <w:p w14:paraId="19418080"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0%</w:t>
            </w:r>
          </w:p>
        </w:tc>
        <w:tc>
          <w:tcPr>
            <w:tcW w:w="1040" w:type="dxa"/>
            <w:tcBorders>
              <w:top w:val="single" w:sz="8" w:space="0" w:color="000000"/>
              <w:left w:val="single" w:sz="8" w:space="0" w:color="000000"/>
              <w:bottom w:val="single" w:sz="8" w:space="0" w:color="000000"/>
              <w:right w:val="single" w:sz="8" w:space="0" w:color="000000"/>
            </w:tcBorders>
            <w:hideMark/>
          </w:tcPr>
          <w:p w14:paraId="00EB68CC" w14:textId="77777777" w:rsidR="004E6A7B" w:rsidRPr="00AA28F4" w:rsidRDefault="004E6A7B" w:rsidP="004E6A7B">
            <w:pPr>
              <w:spacing w:after="0" w:line="256" w:lineRule="auto"/>
              <w:jc w:val="center"/>
              <w:rPr>
                <w:rFonts w:ascii="Times New Roman" w:hAnsi="Times New Roman" w:cs="Times New Roman"/>
              </w:rPr>
            </w:pPr>
            <w:r w:rsidRPr="00AA28F4">
              <w:rPr>
                <w:rFonts w:ascii="Times New Roman" w:hAnsi="Times New Roman" w:cs="Times New Roman"/>
              </w:rPr>
              <w:t>60%</w:t>
            </w:r>
          </w:p>
        </w:tc>
        <w:tc>
          <w:tcPr>
            <w:tcW w:w="1040" w:type="dxa"/>
            <w:tcBorders>
              <w:top w:val="single" w:sz="8" w:space="0" w:color="000000"/>
              <w:left w:val="single" w:sz="8" w:space="0" w:color="000000"/>
              <w:bottom w:val="single" w:sz="8" w:space="0" w:color="000000"/>
              <w:right w:val="single" w:sz="8" w:space="0" w:color="000000"/>
            </w:tcBorders>
          </w:tcPr>
          <w:p w14:paraId="622019B9" w14:textId="77777777" w:rsidR="004E6A7B" w:rsidRPr="00AA28F4" w:rsidRDefault="004E6A7B" w:rsidP="004E6A7B">
            <w:pPr>
              <w:spacing w:after="0" w:line="256" w:lineRule="auto"/>
              <w:jc w:val="center"/>
              <w:rPr>
                <w:rFonts w:ascii="Times New Roman" w:hAnsi="Times New Roman" w:cs="Times New Roman"/>
              </w:rPr>
            </w:pPr>
            <w:r w:rsidRPr="00AA28F4">
              <w:rPr>
                <w:rFonts w:ascii="Times New Roman" w:hAnsi="Times New Roman" w:cs="Times New Roman"/>
              </w:rPr>
              <w:t xml:space="preserve">Попова </w:t>
            </w:r>
            <w:proofErr w:type="gramStart"/>
            <w:r w:rsidRPr="00AA28F4">
              <w:rPr>
                <w:rFonts w:ascii="Times New Roman" w:hAnsi="Times New Roman" w:cs="Times New Roman"/>
              </w:rPr>
              <w:t>М.А.</w:t>
            </w:r>
            <w:proofErr w:type="gramEnd"/>
          </w:p>
        </w:tc>
      </w:tr>
      <w:tr w:rsidR="004E6A7B" w:rsidRPr="00AA28F4" w14:paraId="3B06ED22" w14:textId="77777777" w:rsidTr="004E6A7B">
        <w:trPr>
          <w:trHeight w:val="330"/>
        </w:trPr>
        <w:tc>
          <w:tcPr>
            <w:tcW w:w="890" w:type="dxa"/>
            <w:tcBorders>
              <w:top w:val="single" w:sz="8" w:space="0" w:color="000000"/>
              <w:left w:val="single" w:sz="8" w:space="0" w:color="000000"/>
              <w:bottom w:val="single" w:sz="8" w:space="0" w:color="000000"/>
              <w:right w:val="single" w:sz="8" w:space="0" w:color="000000"/>
            </w:tcBorders>
            <w:hideMark/>
          </w:tcPr>
          <w:p w14:paraId="64800366" w14:textId="77777777" w:rsidR="004E6A7B" w:rsidRPr="00AA28F4" w:rsidRDefault="004E6A7B" w:rsidP="004E6A7B">
            <w:pPr>
              <w:spacing w:after="0" w:line="256" w:lineRule="auto"/>
              <w:ind w:left="138"/>
              <w:rPr>
                <w:rFonts w:ascii="Times New Roman" w:hAnsi="Times New Roman" w:cs="Times New Roman"/>
              </w:rPr>
            </w:pPr>
            <w:r w:rsidRPr="00AA28F4">
              <w:rPr>
                <w:rFonts w:ascii="Times New Roman" w:hAnsi="Times New Roman" w:cs="Times New Roman"/>
              </w:rPr>
              <w:lastRenderedPageBreak/>
              <w:t>9–В</w:t>
            </w:r>
          </w:p>
        </w:tc>
        <w:tc>
          <w:tcPr>
            <w:tcW w:w="964" w:type="dxa"/>
            <w:tcBorders>
              <w:top w:val="single" w:sz="8" w:space="0" w:color="000000"/>
              <w:left w:val="single" w:sz="8" w:space="0" w:color="000000"/>
              <w:bottom w:val="single" w:sz="8" w:space="0" w:color="000000"/>
              <w:right w:val="single" w:sz="8" w:space="0" w:color="000000"/>
            </w:tcBorders>
            <w:hideMark/>
          </w:tcPr>
          <w:p w14:paraId="1E0F3C98"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9</w:t>
            </w:r>
          </w:p>
        </w:tc>
        <w:tc>
          <w:tcPr>
            <w:tcW w:w="1042" w:type="dxa"/>
            <w:tcBorders>
              <w:top w:val="single" w:sz="8" w:space="0" w:color="000000"/>
              <w:left w:val="single" w:sz="8" w:space="0" w:color="000000"/>
              <w:bottom w:val="single" w:sz="8" w:space="0" w:color="000000"/>
              <w:right w:val="single" w:sz="8" w:space="0" w:color="000000"/>
            </w:tcBorders>
            <w:hideMark/>
          </w:tcPr>
          <w:p w14:paraId="49945335" w14:textId="77777777" w:rsidR="004E6A7B" w:rsidRPr="00AA28F4" w:rsidRDefault="004E6A7B" w:rsidP="004E6A7B">
            <w:pPr>
              <w:spacing w:after="0" w:line="256" w:lineRule="auto"/>
              <w:ind w:left="4"/>
              <w:jc w:val="center"/>
              <w:rPr>
                <w:rFonts w:ascii="Times New Roman" w:hAnsi="Times New Roman" w:cs="Times New Roman"/>
              </w:rPr>
            </w:pPr>
            <w:r w:rsidRPr="00AA28F4">
              <w:rPr>
                <w:rFonts w:ascii="Times New Roman" w:hAnsi="Times New Roman" w:cs="Times New Roman"/>
              </w:rPr>
              <w:t>9</w:t>
            </w:r>
          </w:p>
        </w:tc>
        <w:tc>
          <w:tcPr>
            <w:tcW w:w="740" w:type="dxa"/>
            <w:tcBorders>
              <w:top w:val="single" w:sz="8" w:space="0" w:color="000000"/>
              <w:left w:val="single" w:sz="8" w:space="0" w:color="000000"/>
              <w:bottom w:val="single" w:sz="8" w:space="0" w:color="000000"/>
              <w:right w:val="single" w:sz="8" w:space="0" w:color="000000"/>
            </w:tcBorders>
            <w:hideMark/>
          </w:tcPr>
          <w:p w14:paraId="5A48F6BD"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0</w:t>
            </w:r>
          </w:p>
        </w:tc>
        <w:tc>
          <w:tcPr>
            <w:tcW w:w="794" w:type="dxa"/>
            <w:tcBorders>
              <w:top w:val="single" w:sz="8" w:space="0" w:color="000000"/>
              <w:left w:val="single" w:sz="8" w:space="0" w:color="000000"/>
              <w:bottom w:val="single" w:sz="8" w:space="0" w:color="000000"/>
              <w:right w:val="single" w:sz="8" w:space="0" w:color="000000"/>
            </w:tcBorders>
            <w:hideMark/>
          </w:tcPr>
          <w:p w14:paraId="3C2E8C5F" w14:textId="77777777" w:rsidR="004E6A7B" w:rsidRPr="00AA28F4" w:rsidRDefault="004E6A7B" w:rsidP="004E6A7B">
            <w:pPr>
              <w:spacing w:after="0" w:line="256" w:lineRule="auto"/>
              <w:ind w:left="4"/>
              <w:jc w:val="center"/>
              <w:rPr>
                <w:rFonts w:ascii="Times New Roman" w:hAnsi="Times New Roman" w:cs="Times New Roman"/>
              </w:rPr>
            </w:pPr>
            <w:r w:rsidRPr="00AA28F4">
              <w:rPr>
                <w:rFonts w:ascii="Times New Roman" w:hAnsi="Times New Roman" w:cs="Times New Roman"/>
              </w:rPr>
              <w:t>4</w:t>
            </w:r>
          </w:p>
        </w:tc>
        <w:tc>
          <w:tcPr>
            <w:tcW w:w="788" w:type="dxa"/>
            <w:tcBorders>
              <w:top w:val="single" w:sz="8" w:space="0" w:color="000000"/>
              <w:left w:val="single" w:sz="8" w:space="0" w:color="000000"/>
              <w:bottom w:val="single" w:sz="8" w:space="0" w:color="000000"/>
              <w:right w:val="single" w:sz="8" w:space="0" w:color="000000"/>
            </w:tcBorders>
            <w:hideMark/>
          </w:tcPr>
          <w:p w14:paraId="60CBFEF0"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4</w:t>
            </w:r>
          </w:p>
        </w:tc>
        <w:tc>
          <w:tcPr>
            <w:tcW w:w="792" w:type="dxa"/>
            <w:tcBorders>
              <w:top w:val="single" w:sz="8" w:space="0" w:color="000000"/>
              <w:left w:val="single" w:sz="8" w:space="0" w:color="000000"/>
              <w:bottom w:val="single" w:sz="8" w:space="0" w:color="000000"/>
              <w:right w:val="single" w:sz="8" w:space="0" w:color="000000"/>
            </w:tcBorders>
            <w:hideMark/>
          </w:tcPr>
          <w:p w14:paraId="0D0022A5"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1</w:t>
            </w:r>
          </w:p>
        </w:tc>
        <w:tc>
          <w:tcPr>
            <w:tcW w:w="795" w:type="dxa"/>
            <w:tcBorders>
              <w:top w:val="single" w:sz="8" w:space="0" w:color="000000"/>
              <w:left w:val="single" w:sz="8" w:space="0" w:color="000000"/>
              <w:bottom w:val="single" w:sz="8" w:space="0" w:color="000000"/>
              <w:right w:val="single" w:sz="8" w:space="0" w:color="000000"/>
            </w:tcBorders>
            <w:hideMark/>
          </w:tcPr>
          <w:p w14:paraId="593DC52B" w14:textId="77777777" w:rsidR="004E6A7B" w:rsidRPr="00AA28F4" w:rsidRDefault="004E6A7B" w:rsidP="004E6A7B">
            <w:pPr>
              <w:spacing w:after="0" w:line="256" w:lineRule="auto"/>
              <w:ind w:left="4"/>
              <w:jc w:val="center"/>
              <w:rPr>
                <w:rFonts w:ascii="Times New Roman" w:hAnsi="Times New Roman" w:cs="Times New Roman"/>
              </w:rPr>
            </w:pPr>
            <w:r w:rsidRPr="00AA28F4">
              <w:rPr>
                <w:rFonts w:ascii="Times New Roman" w:hAnsi="Times New Roman" w:cs="Times New Roman"/>
              </w:rPr>
              <w:t>3,33</w:t>
            </w:r>
          </w:p>
        </w:tc>
        <w:tc>
          <w:tcPr>
            <w:tcW w:w="1228" w:type="dxa"/>
            <w:tcBorders>
              <w:top w:val="single" w:sz="8" w:space="0" w:color="000000"/>
              <w:left w:val="single" w:sz="8" w:space="0" w:color="000000"/>
              <w:bottom w:val="single" w:sz="8" w:space="0" w:color="000000"/>
              <w:right w:val="single" w:sz="8" w:space="0" w:color="000000"/>
            </w:tcBorders>
            <w:hideMark/>
          </w:tcPr>
          <w:p w14:paraId="31C1E96D" w14:textId="77777777" w:rsidR="004E6A7B" w:rsidRPr="00AA28F4" w:rsidRDefault="004E6A7B" w:rsidP="004E6A7B">
            <w:pPr>
              <w:spacing w:after="0" w:line="256" w:lineRule="auto"/>
              <w:ind w:left="2"/>
              <w:jc w:val="center"/>
              <w:rPr>
                <w:rFonts w:ascii="Times New Roman" w:hAnsi="Times New Roman" w:cs="Times New Roman"/>
              </w:rPr>
            </w:pPr>
            <w:r w:rsidRPr="00AA28F4">
              <w:rPr>
                <w:rFonts w:ascii="Times New Roman" w:hAnsi="Times New Roman" w:cs="Times New Roman"/>
              </w:rPr>
              <w:t>44%</w:t>
            </w:r>
          </w:p>
        </w:tc>
        <w:tc>
          <w:tcPr>
            <w:tcW w:w="1040" w:type="dxa"/>
            <w:tcBorders>
              <w:top w:val="single" w:sz="8" w:space="0" w:color="000000"/>
              <w:left w:val="single" w:sz="8" w:space="0" w:color="000000"/>
              <w:bottom w:val="single" w:sz="8" w:space="0" w:color="000000"/>
              <w:right w:val="single" w:sz="8" w:space="0" w:color="000000"/>
            </w:tcBorders>
            <w:hideMark/>
          </w:tcPr>
          <w:p w14:paraId="7724B62A" w14:textId="77777777" w:rsidR="004E6A7B" w:rsidRPr="00AA28F4" w:rsidRDefault="004E6A7B" w:rsidP="004E6A7B">
            <w:pPr>
              <w:spacing w:after="0" w:line="256" w:lineRule="auto"/>
              <w:jc w:val="center"/>
              <w:rPr>
                <w:rFonts w:ascii="Times New Roman" w:hAnsi="Times New Roman" w:cs="Times New Roman"/>
              </w:rPr>
            </w:pPr>
            <w:r w:rsidRPr="00AA28F4">
              <w:rPr>
                <w:rFonts w:ascii="Times New Roman" w:hAnsi="Times New Roman" w:cs="Times New Roman"/>
              </w:rPr>
              <w:t>89%</w:t>
            </w:r>
          </w:p>
        </w:tc>
        <w:tc>
          <w:tcPr>
            <w:tcW w:w="1040" w:type="dxa"/>
            <w:tcBorders>
              <w:top w:val="single" w:sz="8" w:space="0" w:color="000000"/>
              <w:left w:val="single" w:sz="8" w:space="0" w:color="000000"/>
              <w:bottom w:val="single" w:sz="8" w:space="0" w:color="000000"/>
              <w:right w:val="single" w:sz="8" w:space="0" w:color="000000"/>
            </w:tcBorders>
          </w:tcPr>
          <w:p w14:paraId="566D529B" w14:textId="77777777" w:rsidR="004E6A7B" w:rsidRPr="00AA28F4" w:rsidRDefault="004E6A7B" w:rsidP="004E6A7B">
            <w:pPr>
              <w:spacing w:after="0" w:line="256" w:lineRule="auto"/>
              <w:jc w:val="center"/>
              <w:rPr>
                <w:rFonts w:ascii="Times New Roman" w:hAnsi="Times New Roman" w:cs="Times New Roman"/>
              </w:rPr>
            </w:pPr>
            <w:r w:rsidRPr="00AA28F4">
              <w:rPr>
                <w:rFonts w:ascii="Times New Roman" w:hAnsi="Times New Roman" w:cs="Times New Roman"/>
              </w:rPr>
              <w:t xml:space="preserve">Попова </w:t>
            </w:r>
            <w:proofErr w:type="gramStart"/>
            <w:r w:rsidRPr="00AA28F4">
              <w:rPr>
                <w:rFonts w:ascii="Times New Roman" w:hAnsi="Times New Roman" w:cs="Times New Roman"/>
              </w:rPr>
              <w:t>М.А.</w:t>
            </w:r>
            <w:proofErr w:type="gramEnd"/>
          </w:p>
        </w:tc>
      </w:tr>
      <w:tr w:rsidR="004E6A7B" w:rsidRPr="00AA28F4" w14:paraId="5C148226" w14:textId="77777777" w:rsidTr="004E6A7B">
        <w:trPr>
          <w:trHeight w:val="330"/>
        </w:trPr>
        <w:tc>
          <w:tcPr>
            <w:tcW w:w="890" w:type="dxa"/>
            <w:tcBorders>
              <w:top w:val="single" w:sz="8" w:space="0" w:color="000000"/>
              <w:left w:val="single" w:sz="8" w:space="0" w:color="000000"/>
              <w:bottom w:val="single" w:sz="8" w:space="0" w:color="000000"/>
              <w:right w:val="single" w:sz="8" w:space="0" w:color="000000"/>
            </w:tcBorders>
            <w:hideMark/>
          </w:tcPr>
          <w:p w14:paraId="13C40F9D" w14:textId="77777777" w:rsidR="004E6A7B" w:rsidRPr="00384478" w:rsidRDefault="004E6A7B" w:rsidP="004E6A7B">
            <w:pPr>
              <w:spacing w:after="0" w:line="256" w:lineRule="auto"/>
              <w:ind w:left="10"/>
              <w:rPr>
                <w:rFonts w:ascii="Times New Roman" w:hAnsi="Times New Roman" w:cs="Times New Roman"/>
                <w:b/>
                <w:bCs/>
              </w:rPr>
            </w:pPr>
            <w:r w:rsidRPr="00384478">
              <w:rPr>
                <w:rFonts w:ascii="Times New Roman" w:hAnsi="Times New Roman" w:cs="Times New Roman"/>
                <w:b/>
                <w:bCs/>
              </w:rPr>
              <w:t>Итого</w:t>
            </w:r>
          </w:p>
        </w:tc>
        <w:tc>
          <w:tcPr>
            <w:tcW w:w="964" w:type="dxa"/>
            <w:tcBorders>
              <w:top w:val="single" w:sz="8" w:space="0" w:color="000000"/>
              <w:left w:val="single" w:sz="8" w:space="0" w:color="000000"/>
              <w:bottom w:val="single" w:sz="8" w:space="0" w:color="000000"/>
              <w:right w:val="single" w:sz="8" w:space="0" w:color="000000"/>
            </w:tcBorders>
            <w:hideMark/>
          </w:tcPr>
          <w:p w14:paraId="6397C0D7" w14:textId="77777777" w:rsidR="004E6A7B" w:rsidRPr="00384478" w:rsidRDefault="004E6A7B" w:rsidP="004E6A7B">
            <w:pPr>
              <w:spacing w:after="0" w:line="256" w:lineRule="auto"/>
              <w:ind w:left="2"/>
              <w:jc w:val="center"/>
              <w:rPr>
                <w:rFonts w:ascii="Times New Roman" w:hAnsi="Times New Roman" w:cs="Times New Roman"/>
                <w:b/>
                <w:bCs/>
              </w:rPr>
            </w:pPr>
            <w:r w:rsidRPr="00384478">
              <w:rPr>
                <w:rFonts w:ascii="Times New Roman" w:hAnsi="Times New Roman" w:cs="Times New Roman"/>
                <w:b/>
                <w:bCs/>
              </w:rPr>
              <w:t>33</w:t>
            </w:r>
          </w:p>
        </w:tc>
        <w:tc>
          <w:tcPr>
            <w:tcW w:w="1042" w:type="dxa"/>
            <w:tcBorders>
              <w:top w:val="single" w:sz="8" w:space="0" w:color="000000"/>
              <w:left w:val="single" w:sz="8" w:space="0" w:color="000000"/>
              <w:bottom w:val="single" w:sz="8" w:space="0" w:color="000000"/>
              <w:right w:val="single" w:sz="8" w:space="0" w:color="000000"/>
            </w:tcBorders>
            <w:hideMark/>
          </w:tcPr>
          <w:p w14:paraId="4FCDEAE5" w14:textId="77777777" w:rsidR="004E6A7B" w:rsidRPr="00384478" w:rsidRDefault="004E6A7B" w:rsidP="004E6A7B">
            <w:pPr>
              <w:spacing w:after="0" w:line="256" w:lineRule="auto"/>
              <w:ind w:left="4"/>
              <w:jc w:val="center"/>
              <w:rPr>
                <w:rFonts w:ascii="Times New Roman" w:hAnsi="Times New Roman" w:cs="Times New Roman"/>
                <w:b/>
                <w:bCs/>
              </w:rPr>
            </w:pPr>
            <w:r w:rsidRPr="00384478">
              <w:rPr>
                <w:rFonts w:ascii="Times New Roman" w:hAnsi="Times New Roman" w:cs="Times New Roman"/>
                <w:b/>
                <w:bCs/>
              </w:rPr>
              <w:t>30</w:t>
            </w:r>
          </w:p>
        </w:tc>
        <w:tc>
          <w:tcPr>
            <w:tcW w:w="740" w:type="dxa"/>
            <w:tcBorders>
              <w:top w:val="single" w:sz="8" w:space="0" w:color="000000"/>
              <w:left w:val="single" w:sz="8" w:space="0" w:color="000000"/>
              <w:bottom w:val="single" w:sz="8" w:space="0" w:color="000000"/>
              <w:right w:val="single" w:sz="8" w:space="0" w:color="000000"/>
            </w:tcBorders>
            <w:hideMark/>
          </w:tcPr>
          <w:p w14:paraId="29B93786" w14:textId="77777777" w:rsidR="004E6A7B" w:rsidRPr="00384478" w:rsidRDefault="004E6A7B" w:rsidP="004E6A7B">
            <w:pPr>
              <w:spacing w:after="0" w:line="256" w:lineRule="auto"/>
              <w:ind w:left="2"/>
              <w:jc w:val="center"/>
              <w:rPr>
                <w:rFonts w:ascii="Times New Roman" w:hAnsi="Times New Roman" w:cs="Times New Roman"/>
                <w:b/>
                <w:bCs/>
              </w:rPr>
            </w:pPr>
            <w:r w:rsidRPr="00384478">
              <w:rPr>
                <w:rFonts w:ascii="Times New Roman" w:hAnsi="Times New Roman" w:cs="Times New Roman"/>
                <w:b/>
                <w:bCs/>
              </w:rPr>
              <w:t>2</w:t>
            </w:r>
          </w:p>
        </w:tc>
        <w:tc>
          <w:tcPr>
            <w:tcW w:w="794" w:type="dxa"/>
            <w:tcBorders>
              <w:top w:val="single" w:sz="8" w:space="0" w:color="000000"/>
              <w:left w:val="single" w:sz="8" w:space="0" w:color="000000"/>
              <w:bottom w:val="single" w:sz="8" w:space="0" w:color="000000"/>
              <w:right w:val="single" w:sz="8" w:space="0" w:color="000000"/>
            </w:tcBorders>
            <w:hideMark/>
          </w:tcPr>
          <w:p w14:paraId="4193CB79" w14:textId="77777777" w:rsidR="004E6A7B" w:rsidRPr="00384478" w:rsidRDefault="004E6A7B" w:rsidP="004E6A7B">
            <w:pPr>
              <w:spacing w:after="0" w:line="256" w:lineRule="auto"/>
              <w:ind w:left="4"/>
              <w:jc w:val="center"/>
              <w:rPr>
                <w:rFonts w:ascii="Times New Roman" w:hAnsi="Times New Roman" w:cs="Times New Roman"/>
                <w:b/>
                <w:bCs/>
              </w:rPr>
            </w:pPr>
            <w:r w:rsidRPr="00384478">
              <w:rPr>
                <w:rFonts w:ascii="Times New Roman" w:hAnsi="Times New Roman" w:cs="Times New Roman"/>
                <w:b/>
                <w:bCs/>
              </w:rPr>
              <w:t>11</w:t>
            </w:r>
          </w:p>
        </w:tc>
        <w:tc>
          <w:tcPr>
            <w:tcW w:w="788" w:type="dxa"/>
            <w:tcBorders>
              <w:top w:val="single" w:sz="8" w:space="0" w:color="000000"/>
              <w:left w:val="single" w:sz="8" w:space="0" w:color="000000"/>
              <w:bottom w:val="single" w:sz="8" w:space="0" w:color="000000"/>
              <w:right w:val="single" w:sz="8" w:space="0" w:color="000000"/>
            </w:tcBorders>
            <w:hideMark/>
          </w:tcPr>
          <w:p w14:paraId="5DF1B8D9" w14:textId="77777777" w:rsidR="004E6A7B" w:rsidRPr="00384478" w:rsidRDefault="004E6A7B" w:rsidP="004E6A7B">
            <w:pPr>
              <w:spacing w:after="0" w:line="256" w:lineRule="auto"/>
              <w:ind w:left="2"/>
              <w:jc w:val="center"/>
              <w:rPr>
                <w:rFonts w:ascii="Times New Roman" w:hAnsi="Times New Roman" w:cs="Times New Roman"/>
                <w:b/>
                <w:bCs/>
              </w:rPr>
            </w:pPr>
            <w:r w:rsidRPr="00384478">
              <w:rPr>
                <w:rFonts w:ascii="Times New Roman" w:hAnsi="Times New Roman" w:cs="Times New Roman"/>
                <w:b/>
                <w:bCs/>
              </w:rPr>
              <w:t>12</w:t>
            </w:r>
          </w:p>
        </w:tc>
        <w:tc>
          <w:tcPr>
            <w:tcW w:w="792" w:type="dxa"/>
            <w:tcBorders>
              <w:top w:val="single" w:sz="8" w:space="0" w:color="000000"/>
              <w:left w:val="single" w:sz="8" w:space="0" w:color="000000"/>
              <w:bottom w:val="single" w:sz="8" w:space="0" w:color="000000"/>
              <w:right w:val="single" w:sz="8" w:space="0" w:color="000000"/>
            </w:tcBorders>
            <w:hideMark/>
          </w:tcPr>
          <w:p w14:paraId="1D4D3925" w14:textId="77777777" w:rsidR="004E6A7B" w:rsidRPr="00384478" w:rsidRDefault="004E6A7B" w:rsidP="004E6A7B">
            <w:pPr>
              <w:spacing w:after="0" w:line="256" w:lineRule="auto"/>
              <w:ind w:left="2"/>
              <w:jc w:val="center"/>
              <w:rPr>
                <w:rFonts w:ascii="Times New Roman" w:hAnsi="Times New Roman" w:cs="Times New Roman"/>
                <w:b/>
                <w:bCs/>
              </w:rPr>
            </w:pPr>
            <w:r w:rsidRPr="00384478">
              <w:rPr>
                <w:rFonts w:ascii="Times New Roman" w:hAnsi="Times New Roman" w:cs="Times New Roman"/>
                <w:b/>
                <w:bCs/>
              </w:rPr>
              <w:t>5</w:t>
            </w:r>
          </w:p>
        </w:tc>
        <w:tc>
          <w:tcPr>
            <w:tcW w:w="795" w:type="dxa"/>
            <w:tcBorders>
              <w:top w:val="single" w:sz="8" w:space="0" w:color="000000"/>
              <w:left w:val="single" w:sz="8" w:space="0" w:color="000000"/>
              <w:bottom w:val="single" w:sz="8" w:space="0" w:color="000000"/>
              <w:right w:val="single" w:sz="8" w:space="0" w:color="000000"/>
            </w:tcBorders>
            <w:hideMark/>
          </w:tcPr>
          <w:p w14:paraId="369611E4" w14:textId="77777777" w:rsidR="004E6A7B" w:rsidRPr="00384478" w:rsidRDefault="004E6A7B" w:rsidP="004E6A7B">
            <w:pPr>
              <w:spacing w:after="0" w:line="256" w:lineRule="auto"/>
              <w:ind w:left="4"/>
              <w:jc w:val="center"/>
              <w:rPr>
                <w:rFonts w:ascii="Times New Roman" w:hAnsi="Times New Roman" w:cs="Times New Roman"/>
                <w:b/>
                <w:bCs/>
              </w:rPr>
            </w:pPr>
            <w:r w:rsidRPr="00384478">
              <w:rPr>
                <w:rFonts w:ascii="Times New Roman" w:hAnsi="Times New Roman" w:cs="Times New Roman"/>
                <w:b/>
                <w:bCs/>
              </w:rPr>
              <w:t>3,33</w:t>
            </w:r>
          </w:p>
        </w:tc>
        <w:tc>
          <w:tcPr>
            <w:tcW w:w="1228" w:type="dxa"/>
            <w:tcBorders>
              <w:top w:val="single" w:sz="8" w:space="0" w:color="000000"/>
              <w:left w:val="single" w:sz="8" w:space="0" w:color="000000"/>
              <w:bottom w:val="single" w:sz="8" w:space="0" w:color="000000"/>
              <w:right w:val="single" w:sz="8" w:space="0" w:color="000000"/>
            </w:tcBorders>
            <w:hideMark/>
          </w:tcPr>
          <w:p w14:paraId="36391C50" w14:textId="77777777" w:rsidR="004E6A7B" w:rsidRPr="00384478" w:rsidRDefault="004E6A7B" w:rsidP="004E6A7B">
            <w:pPr>
              <w:spacing w:after="0" w:line="256" w:lineRule="auto"/>
              <w:ind w:left="2"/>
              <w:jc w:val="center"/>
              <w:rPr>
                <w:rFonts w:ascii="Times New Roman" w:hAnsi="Times New Roman" w:cs="Times New Roman"/>
                <w:b/>
                <w:bCs/>
              </w:rPr>
            </w:pPr>
            <w:r w:rsidRPr="00384478">
              <w:rPr>
                <w:rFonts w:ascii="Times New Roman" w:hAnsi="Times New Roman" w:cs="Times New Roman"/>
                <w:b/>
                <w:bCs/>
              </w:rPr>
              <w:t>43%</w:t>
            </w:r>
          </w:p>
        </w:tc>
        <w:tc>
          <w:tcPr>
            <w:tcW w:w="1040" w:type="dxa"/>
            <w:tcBorders>
              <w:top w:val="single" w:sz="8" w:space="0" w:color="000000"/>
              <w:left w:val="single" w:sz="8" w:space="0" w:color="000000"/>
              <w:bottom w:val="single" w:sz="8" w:space="0" w:color="000000"/>
              <w:right w:val="single" w:sz="8" w:space="0" w:color="000000"/>
            </w:tcBorders>
            <w:hideMark/>
          </w:tcPr>
          <w:p w14:paraId="480003A7" w14:textId="77777777" w:rsidR="004E6A7B" w:rsidRPr="00384478" w:rsidRDefault="004E6A7B" w:rsidP="004E6A7B">
            <w:pPr>
              <w:spacing w:after="0" w:line="256" w:lineRule="auto"/>
              <w:jc w:val="center"/>
              <w:rPr>
                <w:rFonts w:ascii="Times New Roman" w:hAnsi="Times New Roman" w:cs="Times New Roman"/>
                <w:b/>
                <w:bCs/>
              </w:rPr>
            </w:pPr>
            <w:r w:rsidRPr="00384478">
              <w:rPr>
                <w:rFonts w:ascii="Times New Roman" w:hAnsi="Times New Roman" w:cs="Times New Roman"/>
                <w:b/>
                <w:bCs/>
              </w:rPr>
              <w:t>83%</w:t>
            </w:r>
          </w:p>
        </w:tc>
        <w:tc>
          <w:tcPr>
            <w:tcW w:w="1040" w:type="dxa"/>
            <w:tcBorders>
              <w:top w:val="single" w:sz="8" w:space="0" w:color="000000"/>
              <w:left w:val="single" w:sz="8" w:space="0" w:color="000000"/>
              <w:bottom w:val="single" w:sz="8" w:space="0" w:color="000000"/>
              <w:right w:val="single" w:sz="8" w:space="0" w:color="000000"/>
            </w:tcBorders>
          </w:tcPr>
          <w:p w14:paraId="4398E84C" w14:textId="77777777" w:rsidR="004E6A7B" w:rsidRPr="00384478" w:rsidRDefault="004E6A7B" w:rsidP="004E6A7B">
            <w:pPr>
              <w:spacing w:after="0" w:line="256" w:lineRule="auto"/>
              <w:jc w:val="center"/>
              <w:rPr>
                <w:rFonts w:ascii="Times New Roman" w:hAnsi="Times New Roman" w:cs="Times New Roman"/>
                <w:b/>
                <w:bCs/>
              </w:rPr>
            </w:pPr>
          </w:p>
        </w:tc>
      </w:tr>
    </w:tbl>
    <w:p w14:paraId="19D1E424" w14:textId="77777777" w:rsidR="004E6A7B" w:rsidRPr="00AA28F4" w:rsidRDefault="004E6A7B" w:rsidP="000C4F91">
      <w:pPr>
        <w:jc w:val="both"/>
        <w:rPr>
          <w:rFonts w:ascii="Times New Roman" w:hAnsi="Times New Roman" w:cs="Times New Roman"/>
          <w:sz w:val="24"/>
          <w:szCs w:val="24"/>
        </w:rPr>
      </w:pPr>
    </w:p>
    <w:p w14:paraId="23F274AA" w14:textId="77777777" w:rsidR="00F3675C" w:rsidRDefault="00F3675C" w:rsidP="000C4F91">
      <w:pPr>
        <w:jc w:val="both"/>
        <w:rPr>
          <w:rFonts w:ascii="Times New Roman" w:hAnsi="Times New Roman" w:cs="Times New Roman"/>
          <w:b/>
          <w:bCs/>
          <w:sz w:val="24"/>
          <w:szCs w:val="24"/>
        </w:rPr>
      </w:pPr>
    </w:p>
    <w:p w14:paraId="2772598D" w14:textId="3006C92E" w:rsidR="00F3675C" w:rsidRDefault="00F3675C" w:rsidP="000C4F91">
      <w:pPr>
        <w:jc w:val="both"/>
        <w:rPr>
          <w:rFonts w:ascii="Times New Roman" w:hAnsi="Times New Roman" w:cs="Times New Roman"/>
          <w:b/>
          <w:bCs/>
          <w:sz w:val="24"/>
          <w:szCs w:val="24"/>
        </w:rPr>
      </w:pPr>
      <w:r>
        <w:rPr>
          <w:rFonts w:ascii="Times New Roman" w:hAnsi="Times New Roman" w:cs="Times New Roman"/>
          <w:b/>
          <w:bCs/>
          <w:sz w:val="24"/>
          <w:szCs w:val="24"/>
        </w:rPr>
        <w:t>АНАЛИЗ РЕЗУЛЬТАТОВ ГОСУДАРСТВЕННОЙ ИТОГОВОЙ АТТЕСТАЦИИ</w:t>
      </w:r>
    </w:p>
    <w:p w14:paraId="0F60C2A7" w14:textId="05DD156C" w:rsidR="00ED6556" w:rsidRDefault="00ED6556" w:rsidP="000C4F91">
      <w:pPr>
        <w:jc w:val="both"/>
        <w:rPr>
          <w:rFonts w:ascii="Times New Roman" w:hAnsi="Times New Roman" w:cs="Times New Roman"/>
          <w:b/>
          <w:bCs/>
          <w:sz w:val="24"/>
          <w:szCs w:val="24"/>
        </w:rPr>
      </w:pPr>
      <w:r>
        <w:rPr>
          <w:rFonts w:ascii="Times New Roman" w:hAnsi="Times New Roman" w:cs="Times New Roman"/>
          <w:b/>
          <w:bCs/>
          <w:sz w:val="24"/>
          <w:szCs w:val="24"/>
        </w:rPr>
        <w:t xml:space="preserve">                                                            11 КЛАСС</w:t>
      </w:r>
    </w:p>
    <w:tbl>
      <w:tblPr>
        <w:tblStyle w:val="a3"/>
        <w:tblW w:w="0" w:type="auto"/>
        <w:tblInd w:w="-572" w:type="dxa"/>
        <w:tblLook w:val="04A0" w:firstRow="1" w:lastRow="0" w:firstColumn="1" w:lastColumn="0" w:noHBand="0" w:noVBand="1"/>
      </w:tblPr>
      <w:tblGrid>
        <w:gridCol w:w="1359"/>
        <w:gridCol w:w="816"/>
        <w:gridCol w:w="1074"/>
        <w:gridCol w:w="524"/>
        <w:gridCol w:w="1103"/>
        <w:gridCol w:w="546"/>
        <w:gridCol w:w="546"/>
        <w:gridCol w:w="546"/>
        <w:gridCol w:w="546"/>
        <w:gridCol w:w="521"/>
        <w:gridCol w:w="1142"/>
        <w:gridCol w:w="1608"/>
      </w:tblGrid>
      <w:tr w:rsidR="00555550" w:rsidRPr="00A07F97" w14:paraId="232E55CB" w14:textId="77777777" w:rsidTr="002375EC">
        <w:tc>
          <w:tcPr>
            <w:tcW w:w="1359" w:type="dxa"/>
            <w:shd w:val="clear" w:color="auto" w:fill="F7CAAC" w:themeFill="accent2" w:themeFillTint="66"/>
          </w:tcPr>
          <w:p w14:paraId="68E24E1D" w14:textId="77777777" w:rsidR="00555550" w:rsidRPr="00A07F97" w:rsidRDefault="00555550" w:rsidP="00555550">
            <w:pPr>
              <w:rPr>
                <w:rFonts w:ascii="Times New Roman" w:hAnsi="Times New Roman" w:cs="Times New Roman"/>
              </w:rPr>
            </w:pPr>
            <w:r>
              <w:rPr>
                <w:rFonts w:ascii="Times New Roman" w:hAnsi="Times New Roman" w:cs="Times New Roman"/>
              </w:rPr>
              <w:t>Предмет</w:t>
            </w:r>
          </w:p>
        </w:tc>
        <w:tc>
          <w:tcPr>
            <w:tcW w:w="816" w:type="dxa"/>
            <w:vMerge w:val="restart"/>
            <w:shd w:val="clear" w:color="auto" w:fill="F7CAAC" w:themeFill="accent2" w:themeFillTint="66"/>
          </w:tcPr>
          <w:p w14:paraId="4CDB8AD9"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1D6A7848"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Учитель</w:t>
            </w:r>
          </w:p>
        </w:tc>
        <w:tc>
          <w:tcPr>
            <w:tcW w:w="524" w:type="dxa"/>
            <w:vMerge w:val="restart"/>
            <w:shd w:val="clear" w:color="auto" w:fill="F7CAAC" w:themeFill="accent2" w:themeFillTint="66"/>
          </w:tcPr>
          <w:p w14:paraId="189526A5"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К-во уч-ся</w:t>
            </w:r>
          </w:p>
        </w:tc>
        <w:tc>
          <w:tcPr>
            <w:tcW w:w="1103" w:type="dxa"/>
            <w:vMerge w:val="restart"/>
            <w:shd w:val="clear" w:color="auto" w:fill="F7CAAC" w:themeFill="accent2" w:themeFillTint="66"/>
          </w:tcPr>
          <w:p w14:paraId="2CF83C2B"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Сдавали</w:t>
            </w:r>
          </w:p>
        </w:tc>
        <w:tc>
          <w:tcPr>
            <w:tcW w:w="5455" w:type="dxa"/>
            <w:gridSpan w:val="7"/>
            <w:shd w:val="clear" w:color="auto" w:fill="F7CAAC" w:themeFill="accent2" w:themeFillTint="66"/>
          </w:tcPr>
          <w:p w14:paraId="4A290840"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Результаты ГИА</w:t>
            </w:r>
          </w:p>
        </w:tc>
      </w:tr>
      <w:tr w:rsidR="00555550" w:rsidRPr="00A07F97" w14:paraId="50832CAE" w14:textId="77777777" w:rsidTr="002375EC">
        <w:tc>
          <w:tcPr>
            <w:tcW w:w="1359" w:type="dxa"/>
            <w:vMerge w:val="restart"/>
          </w:tcPr>
          <w:p w14:paraId="439E1EB8" w14:textId="77777777" w:rsidR="00555550" w:rsidRDefault="00555550" w:rsidP="00555550">
            <w:pPr>
              <w:rPr>
                <w:rFonts w:ascii="Times New Roman" w:hAnsi="Times New Roman" w:cs="Times New Roman"/>
              </w:rPr>
            </w:pPr>
            <w:r>
              <w:rPr>
                <w:rFonts w:ascii="Times New Roman" w:hAnsi="Times New Roman" w:cs="Times New Roman"/>
              </w:rPr>
              <w:t>Математика</w:t>
            </w:r>
          </w:p>
          <w:p w14:paraId="240D47BF" w14:textId="77777777" w:rsidR="00555550" w:rsidRPr="00A07F97" w:rsidRDefault="00555550" w:rsidP="00555550">
            <w:pPr>
              <w:rPr>
                <w:rFonts w:ascii="Times New Roman" w:hAnsi="Times New Roman" w:cs="Times New Roman"/>
              </w:rPr>
            </w:pPr>
            <w:r>
              <w:rPr>
                <w:rFonts w:ascii="Times New Roman" w:hAnsi="Times New Roman" w:cs="Times New Roman"/>
              </w:rPr>
              <w:t>(база)</w:t>
            </w:r>
          </w:p>
        </w:tc>
        <w:tc>
          <w:tcPr>
            <w:tcW w:w="816" w:type="dxa"/>
            <w:vMerge/>
          </w:tcPr>
          <w:p w14:paraId="2C862821" w14:textId="77777777" w:rsidR="00555550" w:rsidRPr="00A07F97" w:rsidRDefault="00555550" w:rsidP="00555550">
            <w:pPr>
              <w:rPr>
                <w:rFonts w:ascii="Times New Roman" w:hAnsi="Times New Roman" w:cs="Times New Roman"/>
              </w:rPr>
            </w:pPr>
          </w:p>
        </w:tc>
        <w:tc>
          <w:tcPr>
            <w:tcW w:w="1074" w:type="dxa"/>
            <w:vMerge/>
          </w:tcPr>
          <w:p w14:paraId="31BE473E" w14:textId="77777777" w:rsidR="00555550" w:rsidRPr="00A07F97" w:rsidRDefault="00555550" w:rsidP="00555550">
            <w:pPr>
              <w:rPr>
                <w:rFonts w:ascii="Times New Roman" w:hAnsi="Times New Roman" w:cs="Times New Roman"/>
              </w:rPr>
            </w:pPr>
          </w:p>
        </w:tc>
        <w:tc>
          <w:tcPr>
            <w:tcW w:w="524" w:type="dxa"/>
            <w:vMerge/>
          </w:tcPr>
          <w:p w14:paraId="6BBFD369" w14:textId="77777777" w:rsidR="00555550" w:rsidRPr="00A07F97" w:rsidRDefault="00555550" w:rsidP="00555550">
            <w:pPr>
              <w:rPr>
                <w:rFonts w:ascii="Times New Roman" w:hAnsi="Times New Roman" w:cs="Times New Roman"/>
              </w:rPr>
            </w:pPr>
          </w:p>
        </w:tc>
        <w:tc>
          <w:tcPr>
            <w:tcW w:w="1103" w:type="dxa"/>
            <w:vMerge/>
          </w:tcPr>
          <w:p w14:paraId="391E64B2" w14:textId="77777777" w:rsidR="00555550" w:rsidRPr="00A07F97" w:rsidRDefault="00555550" w:rsidP="00555550">
            <w:pPr>
              <w:rPr>
                <w:rFonts w:ascii="Times New Roman" w:hAnsi="Times New Roman" w:cs="Times New Roman"/>
              </w:rPr>
            </w:pPr>
          </w:p>
        </w:tc>
        <w:tc>
          <w:tcPr>
            <w:tcW w:w="546" w:type="dxa"/>
          </w:tcPr>
          <w:p w14:paraId="5E09DCC0"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«5»</w:t>
            </w:r>
          </w:p>
        </w:tc>
        <w:tc>
          <w:tcPr>
            <w:tcW w:w="546" w:type="dxa"/>
          </w:tcPr>
          <w:p w14:paraId="3B6694A8"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«4»</w:t>
            </w:r>
          </w:p>
        </w:tc>
        <w:tc>
          <w:tcPr>
            <w:tcW w:w="546" w:type="dxa"/>
          </w:tcPr>
          <w:p w14:paraId="6961C1E0"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«3»</w:t>
            </w:r>
          </w:p>
        </w:tc>
        <w:tc>
          <w:tcPr>
            <w:tcW w:w="546" w:type="dxa"/>
          </w:tcPr>
          <w:p w14:paraId="6657AE33"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«2»</w:t>
            </w:r>
          </w:p>
        </w:tc>
        <w:tc>
          <w:tcPr>
            <w:tcW w:w="521" w:type="dxa"/>
          </w:tcPr>
          <w:p w14:paraId="4CC2D615"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СБ</w:t>
            </w:r>
          </w:p>
        </w:tc>
        <w:tc>
          <w:tcPr>
            <w:tcW w:w="1142" w:type="dxa"/>
          </w:tcPr>
          <w:p w14:paraId="699BD19F"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Качество</w:t>
            </w:r>
          </w:p>
        </w:tc>
        <w:tc>
          <w:tcPr>
            <w:tcW w:w="1608" w:type="dxa"/>
          </w:tcPr>
          <w:p w14:paraId="19C5B37B"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Успеваемость</w:t>
            </w:r>
          </w:p>
        </w:tc>
      </w:tr>
      <w:tr w:rsidR="00555550" w:rsidRPr="00A07F97" w14:paraId="0CBE01F9" w14:textId="77777777" w:rsidTr="002375EC">
        <w:tc>
          <w:tcPr>
            <w:tcW w:w="1359" w:type="dxa"/>
            <w:vMerge/>
          </w:tcPr>
          <w:p w14:paraId="5355F57D" w14:textId="77777777" w:rsidR="00555550" w:rsidRPr="00A07F97" w:rsidRDefault="00555550" w:rsidP="00555550">
            <w:pPr>
              <w:rPr>
                <w:rFonts w:ascii="Times New Roman" w:hAnsi="Times New Roman" w:cs="Times New Roman"/>
              </w:rPr>
            </w:pPr>
          </w:p>
        </w:tc>
        <w:tc>
          <w:tcPr>
            <w:tcW w:w="816" w:type="dxa"/>
          </w:tcPr>
          <w:p w14:paraId="23B793EE"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11А</w:t>
            </w:r>
          </w:p>
        </w:tc>
        <w:tc>
          <w:tcPr>
            <w:tcW w:w="1074" w:type="dxa"/>
          </w:tcPr>
          <w:p w14:paraId="54B2CAEE"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Зуб ЛВ.</w:t>
            </w:r>
          </w:p>
        </w:tc>
        <w:tc>
          <w:tcPr>
            <w:tcW w:w="524" w:type="dxa"/>
          </w:tcPr>
          <w:p w14:paraId="6A1FF283"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31</w:t>
            </w:r>
          </w:p>
        </w:tc>
        <w:tc>
          <w:tcPr>
            <w:tcW w:w="1103" w:type="dxa"/>
          </w:tcPr>
          <w:p w14:paraId="66A77490"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12/39%</w:t>
            </w:r>
          </w:p>
        </w:tc>
        <w:tc>
          <w:tcPr>
            <w:tcW w:w="546" w:type="dxa"/>
          </w:tcPr>
          <w:p w14:paraId="412FA482"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w:t>
            </w:r>
          </w:p>
        </w:tc>
        <w:tc>
          <w:tcPr>
            <w:tcW w:w="546" w:type="dxa"/>
          </w:tcPr>
          <w:p w14:paraId="5BC6F427"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7</w:t>
            </w:r>
          </w:p>
        </w:tc>
        <w:tc>
          <w:tcPr>
            <w:tcW w:w="546" w:type="dxa"/>
          </w:tcPr>
          <w:p w14:paraId="7A916FB4"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2</w:t>
            </w:r>
          </w:p>
        </w:tc>
        <w:tc>
          <w:tcPr>
            <w:tcW w:w="546" w:type="dxa"/>
          </w:tcPr>
          <w:p w14:paraId="3877500A" w14:textId="77777777" w:rsidR="00555550" w:rsidRPr="00A07F97" w:rsidRDefault="00555550" w:rsidP="00555550">
            <w:pPr>
              <w:rPr>
                <w:rFonts w:ascii="Times New Roman" w:hAnsi="Times New Roman" w:cs="Times New Roman"/>
              </w:rPr>
            </w:pPr>
            <w:r>
              <w:rPr>
                <w:rFonts w:ascii="Times New Roman" w:hAnsi="Times New Roman" w:cs="Times New Roman"/>
              </w:rPr>
              <w:t>0</w:t>
            </w:r>
          </w:p>
        </w:tc>
        <w:tc>
          <w:tcPr>
            <w:tcW w:w="521" w:type="dxa"/>
          </w:tcPr>
          <w:p w14:paraId="54466F04"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4</w:t>
            </w:r>
          </w:p>
        </w:tc>
        <w:tc>
          <w:tcPr>
            <w:tcW w:w="1142" w:type="dxa"/>
          </w:tcPr>
          <w:p w14:paraId="2D1DCF0F"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83%</w:t>
            </w:r>
          </w:p>
        </w:tc>
        <w:tc>
          <w:tcPr>
            <w:tcW w:w="1608" w:type="dxa"/>
          </w:tcPr>
          <w:p w14:paraId="6B9D4DC9"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100%</w:t>
            </w:r>
          </w:p>
        </w:tc>
      </w:tr>
      <w:tr w:rsidR="00555550" w:rsidRPr="00A07F97" w14:paraId="5CD0EF8F" w14:textId="77777777" w:rsidTr="002375EC">
        <w:tc>
          <w:tcPr>
            <w:tcW w:w="1359" w:type="dxa"/>
            <w:vMerge/>
          </w:tcPr>
          <w:p w14:paraId="705E5AF0" w14:textId="77777777" w:rsidR="00555550" w:rsidRPr="00A07F97" w:rsidRDefault="00555550" w:rsidP="00555550">
            <w:pPr>
              <w:rPr>
                <w:rFonts w:ascii="Times New Roman" w:hAnsi="Times New Roman" w:cs="Times New Roman"/>
              </w:rPr>
            </w:pPr>
          </w:p>
        </w:tc>
        <w:tc>
          <w:tcPr>
            <w:tcW w:w="816" w:type="dxa"/>
          </w:tcPr>
          <w:p w14:paraId="6ED38CD7"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11Б</w:t>
            </w:r>
          </w:p>
        </w:tc>
        <w:tc>
          <w:tcPr>
            <w:tcW w:w="1074" w:type="dxa"/>
          </w:tcPr>
          <w:p w14:paraId="44CF046C"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Деркач Н.А.</w:t>
            </w:r>
          </w:p>
        </w:tc>
        <w:tc>
          <w:tcPr>
            <w:tcW w:w="524" w:type="dxa"/>
          </w:tcPr>
          <w:p w14:paraId="54E987DD"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30</w:t>
            </w:r>
          </w:p>
        </w:tc>
        <w:tc>
          <w:tcPr>
            <w:tcW w:w="1103" w:type="dxa"/>
          </w:tcPr>
          <w:p w14:paraId="1E0E00F4"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22/78%</w:t>
            </w:r>
          </w:p>
        </w:tc>
        <w:tc>
          <w:tcPr>
            <w:tcW w:w="546" w:type="dxa"/>
          </w:tcPr>
          <w:p w14:paraId="1A47580D"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6</w:t>
            </w:r>
          </w:p>
        </w:tc>
        <w:tc>
          <w:tcPr>
            <w:tcW w:w="546" w:type="dxa"/>
          </w:tcPr>
          <w:p w14:paraId="3E09A22C"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9</w:t>
            </w:r>
          </w:p>
        </w:tc>
        <w:tc>
          <w:tcPr>
            <w:tcW w:w="546" w:type="dxa"/>
          </w:tcPr>
          <w:p w14:paraId="129F3559"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6</w:t>
            </w:r>
          </w:p>
        </w:tc>
        <w:tc>
          <w:tcPr>
            <w:tcW w:w="546" w:type="dxa"/>
          </w:tcPr>
          <w:p w14:paraId="00CE5620"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w:t>
            </w:r>
          </w:p>
        </w:tc>
        <w:tc>
          <w:tcPr>
            <w:tcW w:w="521" w:type="dxa"/>
          </w:tcPr>
          <w:p w14:paraId="06CAC559"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3,9</w:t>
            </w:r>
          </w:p>
        </w:tc>
        <w:tc>
          <w:tcPr>
            <w:tcW w:w="1142" w:type="dxa"/>
          </w:tcPr>
          <w:p w14:paraId="2C0191E5"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68%</w:t>
            </w:r>
          </w:p>
        </w:tc>
        <w:tc>
          <w:tcPr>
            <w:tcW w:w="1608" w:type="dxa"/>
          </w:tcPr>
          <w:p w14:paraId="5346C3C3"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95,5%</w:t>
            </w:r>
          </w:p>
        </w:tc>
      </w:tr>
      <w:tr w:rsidR="00555550" w:rsidRPr="00A07F97" w14:paraId="125E9126" w14:textId="77777777" w:rsidTr="002375EC">
        <w:tc>
          <w:tcPr>
            <w:tcW w:w="1359" w:type="dxa"/>
            <w:vMerge/>
            <w:shd w:val="clear" w:color="auto" w:fill="F7CAAC" w:themeFill="accent2" w:themeFillTint="66"/>
          </w:tcPr>
          <w:p w14:paraId="56832FB1" w14:textId="77777777" w:rsidR="00555550" w:rsidRPr="00A07F97" w:rsidRDefault="00555550" w:rsidP="00555550">
            <w:pPr>
              <w:rPr>
                <w:rFonts w:ascii="Times New Roman" w:hAnsi="Times New Roman" w:cs="Times New Roman"/>
                <w:b/>
                <w:bCs/>
              </w:rPr>
            </w:pPr>
          </w:p>
        </w:tc>
        <w:tc>
          <w:tcPr>
            <w:tcW w:w="816" w:type="dxa"/>
            <w:shd w:val="clear" w:color="auto" w:fill="F7CAAC" w:themeFill="accent2" w:themeFillTint="66"/>
          </w:tcPr>
          <w:p w14:paraId="01C984FA"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Итого</w:t>
            </w:r>
          </w:p>
        </w:tc>
        <w:tc>
          <w:tcPr>
            <w:tcW w:w="1074" w:type="dxa"/>
            <w:shd w:val="clear" w:color="auto" w:fill="F7CAAC" w:themeFill="accent2" w:themeFillTint="66"/>
          </w:tcPr>
          <w:p w14:paraId="2AFF1EF9" w14:textId="77777777" w:rsidR="00555550" w:rsidRPr="00A07F97" w:rsidRDefault="00555550" w:rsidP="00555550">
            <w:pPr>
              <w:rPr>
                <w:rFonts w:ascii="Times New Roman" w:hAnsi="Times New Roman" w:cs="Times New Roman"/>
                <w:b/>
                <w:bCs/>
              </w:rPr>
            </w:pPr>
          </w:p>
        </w:tc>
        <w:tc>
          <w:tcPr>
            <w:tcW w:w="524" w:type="dxa"/>
            <w:shd w:val="clear" w:color="auto" w:fill="F7CAAC" w:themeFill="accent2" w:themeFillTint="66"/>
          </w:tcPr>
          <w:p w14:paraId="1853FA1F"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61</w:t>
            </w:r>
          </w:p>
        </w:tc>
        <w:tc>
          <w:tcPr>
            <w:tcW w:w="1103" w:type="dxa"/>
            <w:shd w:val="clear" w:color="auto" w:fill="F7CAAC" w:themeFill="accent2" w:themeFillTint="66"/>
          </w:tcPr>
          <w:p w14:paraId="68AF4290"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34/58,5%</w:t>
            </w:r>
          </w:p>
        </w:tc>
        <w:tc>
          <w:tcPr>
            <w:tcW w:w="546" w:type="dxa"/>
            <w:shd w:val="clear" w:color="auto" w:fill="F7CAAC" w:themeFill="accent2" w:themeFillTint="66"/>
          </w:tcPr>
          <w:p w14:paraId="26997D35"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9</w:t>
            </w:r>
          </w:p>
        </w:tc>
        <w:tc>
          <w:tcPr>
            <w:tcW w:w="546" w:type="dxa"/>
            <w:shd w:val="clear" w:color="auto" w:fill="F7CAAC" w:themeFill="accent2" w:themeFillTint="66"/>
          </w:tcPr>
          <w:p w14:paraId="69652D7F"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16</w:t>
            </w:r>
          </w:p>
        </w:tc>
        <w:tc>
          <w:tcPr>
            <w:tcW w:w="546" w:type="dxa"/>
            <w:shd w:val="clear" w:color="auto" w:fill="F7CAAC" w:themeFill="accent2" w:themeFillTint="66"/>
          </w:tcPr>
          <w:p w14:paraId="698F59C5"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8</w:t>
            </w:r>
          </w:p>
        </w:tc>
        <w:tc>
          <w:tcPr>
            <w:tcW w:w="546" w:type="dxa"/>
            <w:shd w:val="clear" w:color="auto" w:fill="F7CAAC" w:themeFill="accent2" w:themeFillTint="66"/>
          </w:tcPr>
          <w:p w14:paraId="3B73C557"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1</w:t>
            </w:r>
          </w:p>
        </w:tc>
        <w:tc>
          <w:tcPr>
            <w:tcW w:w="521" w:type="dxa"/>
            <w:shd w:val="clear" w:color="auto" w:fill="F7CAAC" w:themeFill="accent2" w:themeFillTint="66"/>
          </w:tcPr>
          <w:p w14:paraId="63666E39"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4</w:t>
            </w:r>
          </w:p>
        </w:tc>
        <w:tc>
          <w:tcPr>
            <w:tcW w:w="1142" w:type="dxa"/>
            <w:shd w:val="clear" w:color="auto" w:fill="F7CAAC" w:themeFill="accent2" w:themeFillTint="66"/>
          </w:tcPr>
          <w:p w14:paraId="6B9F75D1"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75,5%</w:t>
            </w:r>
          </w:p>
        </w:tc>
        <w:tc>
          <w:tcPr>
            <w:tcW w:w="1608" w:type="dxa"/>
            <w:shd w:val="clear" w:color="auto" w:fill="F7CAAC" w:themeFill="accent2" w:themeFillTint="66"/>
          </w:tcPr>
          <w:p w14:paraId="5F77CF74" w14:textId="77777777" w:rsidR="00555550" w:rsidRPr="00A07F97" w:rsidRDefault="00555550" w:rsidP="00555550">
            <w:pPr>
              <w:rPr>
                <w:rFonts w:ascii="Times New Roman" w:hAnsi="Times New Roman" w:cs="Times New Roman"/>
                <w:b/>
                <w:bCs/>
              </w:rPr>
            </w:pPr>
            <w:r w:rsidRPr="00A07F97">
              <w:rPr>
                <w:rFonts w:ascii="Times New Roman" w:hAnsi="Times New Roman" w:cs="Times New Roman"/>
                <w:b/>
                <w:bCs/>
              </w:rPr>
              <w:t>97,8%</w:t>
            </w:r>
          </w:p>
        </w:tc>
      </w:tr>
    </w:tbl>
    <w:p w14:paraId="50F329E2" w14:textId="77777777" w:rsidR="00555550" w:rsidRDefault="00555550" w:rsidP="00555550"/>
    <w:p w14:paraId="1B9A9D18" w14:textId="77777777" w:rsidR="00555550" w:rsidRDefault="00555550" w:rsidP="00555550"/>
    <w:tbl>
      <w:tblPr>
        <w:tblStyle w:val="a3"/>
        <w:tblW w:w="10655" w:type="dxa"/>
        <w:tblInd w:w="-431" w:type="dxa"/>
        <w:tblLook w:val="04A0" w:firstRow="1" w:lastRow="0" w:firstColumn="1" w:lastColumn="0" w:noHBand="0" w:noVBand="1"/>
      </w:tblPr>
      <w:tblGrid>
        <w:gridCol w:w="1370"/>
        <w:gridCol w:w="816"/>
        <w:gridCol w:w="1074"/>
        <w:gridCol w:w="745"/>
        <w:gridCol w:w="1165"/>
        <w:gridCol w:w="592"/>
        <w:gridCol w:w="644"/>
        <w:gridCol w:w="548"/>
        <w:gridCol w:w="526"/>
        <w:gridCol w:w="531"/>
        <w:gridCol w:w="1072"/>
        <w:gridCol w:w="1547"/>
        <w:gridCol w:w="25"/>
      </w:tblGrid>
      <w:tr w:rsidR="00555550" w14:paraId="7BACC605" w14:textId="77777777" w:rsidTr="002D487C">
        <w:tc>
          <w:tcPr>
            <w:tcW w:w="1370" w:type="dxa"/>
            <w:shd w:val="clear" w:color="auto" w:fill="F7CAAC" w:themeFill="accent2" w:themeFillTint="66"/>
          </w:tcPr>
          <w:p w14:paraId="15895AF8" w14:textId="77777777" w:rsidR="00555550" w:rsidRDefault="00555550" w:rsidP="00555550">
            <w:r>
              <w:t>Предмет</w:t>
            </w:r>
          </w:p>
        </w:tc>
        <w:tc>
          <w:tcPr>
            <w:tcW w:w="816" w:type="dxa"/>
            <w:vMerge w:val="restart"/>
            <w:shd w:val="clear" w:color="auto" w:fill="F7CAAC" w:themeFill="accent2" w:themeFillTint="66"/>
          </w:tcPr>
          <w:p w14:paraId="517386E1"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580A34B6"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Учитель</w:t>
            </w:r>
          </w:p>
        </w:tc>
        <w:tc>
          <w:tcPr>
            <w:tcW w:w="745" w:type="dxa"/>
            <w:vMerge w:val="restart"/>
            <w:shd w:val="clear" w:color="auto" w:fill="F7CAAC" w:themeFill="accent2" w:themeFillTint="66"/>
          </w:tcPr>
          <w:p w14:paraId="1A951531"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К-во уч-ся</w:t>
            </w:r>
          </w:p>
        </w:tc>
        <w:tc>
          <w:tcPr>
            <w:tcW w:w="1165" w:type="dxa"/>
            <w:vMerge w:val="restart"/>
            <w:shd w:val="clear" w:color="auto" w:fill="F7CAAC" w:themeFill="accent2" w:themeFillTint="66"/>
          </w:tcPr>
          <w:p w14:paraId="645AC1EE" w14:textId="77777777" w:rsidR="00555550" w:rsidRPr="00C61509" w:rsidRDefault="00555550" w:rsidP="00555550">
            <w:pPr>
              <w:rPr>
                <w:b/>
                <w:bCs/>
              </w:rPr>
            </w:pPr>
            <w:r w:rsidRPr="00C61509">
              <w:rPr>
                <w:b/>
                <w:bCs/>
              </w:rPr>
              <w:t>Сдавали</w:t>
            </w:r>
          </w:p>
        </w:tc>
        <w:tc>
          <w:tcPr>
            <w:tcW w:w="5485" w:type="dxa"/>
            <w:gridSpan w:val="8"/>
            <w:shd w:val="clear" w:color="auto" w:fill="F7CAAC" w:themeFill="accent2" w:themeFillTint="66"/>
          </w:tcPr>
          <w:p w14:paraId="08CEAC18" w14:textId="77777777" w:rsidR="00555550" w:rsidRPr="00C61509" w:rsidRDefault="00555550" w:rsidP="00555550">
            <w:pPr>
              <w:rPr>
                <w:b/>
                <w:bCs/>
              </w:rPr>
            </w:pPr>
            <w:r w:rsidRPr="00C61509">
              <w:rPr>
                <w:rFonts w:ascii="Times New Roman" w:hAnsi="Times New Roman" w:cs="Times New Roman"/>
                <w:b/>
                <w:bCs/>
              </w:rPr>
              <w:t>Результаты ГИА</w:t>
            </w:r>
          </w:p>
        </w:tc>
      </w:tr>
      <w:tr w:rsidR="00555550" w14:paraId="552914C4" w14:textId="77777777" w:rsidTr="002D487C">
        <w:trPr>
          <w:gridAfter w:val="1"/>
          <w:wAfter w:w="25" w:type="dxa"/>
        </w:trPr>
        <w:tc>
          <w:tcPr>
            <w:tcW w:w="1370" w:type="dxa"/>
            <w:vMerge w:val="restart"/>
          </w:tcPr>
          <w:p w14:paraId="2E359B96" w14:textId="77777777" w:rsidR="00555550" w:rsidRDefault="00555550" w:rsidP="00555550">
            <w:r>
              <w:t>Математика (базовая)</w:t>
            </w:r>
          </w:p>
        </w:tc>
        <w:tc>
          <w:tcPr>
            <w:tcW w:w="816" w:type="dxa"/>
            <w:vMerge/>
          </w:tcPr>
          <w:p w14:paraId="599EA760" w14:textId="77777777" w:rsidR="00555550" w:rsidRPr="00A07F97" w:rsidRDefault="00555550" w:rsidP="00555550">
            <w:pPr>
              <w:rPr>
                <w:rFonts w:ascii="Times New Roman" w:hAnsi="Times New Roman" w:cs="Times New Roman"/>
              </w:rPr>
            </w:pPr>
          </w:p>
        </w:tc>
        <w:tc>
          <w:tcPr>
            <w:tcW w:w="1074" w:type="dxa"/>
            <w:vMerge/>
          </w:tcPr>
          <w:p w14:paraId="3687FE91" w14:textId="77777777" w:rsidR="00555550" w:rsidRPr="00A07F97" w:rsidRDefault="00555550" w:rsidP="00555550">
            <w:pPr>
              <w:rPr>
                <w:rFonts w:ascii="Times New Roman" w:hAnsi="Times New Roman" w:cs="Times New Roman"/>
              </w:rPr>
            </w:pPr>
          </w:p>
        </w:tc>
        <w:tc>
          <w:tcPr>
            <w:tcW w:w="745" w:type="dxa"/>
            <w:vMerge/>
          </w:tcPr>
          <w:p w14:paraId="1A3DE1B6" w14:textId="77777777" w:rsidR="00555550" w:rsidRPr="00A07F97" w:rsidRDefault="00555550" w:rsidP="00555550">
            <w:pPr>
              <w:rPr>
                <w:rFonts w:ascii="Times New Roman" w:hAnsi="Times New Roman" w:cs="Times New Roman"/>
              </w:rPr>
            </w:pPr>
          </w:p>
        </w:tc>
        <w:tc>
          <w:tcPr>
            <w:tcW w:w="1165" w:type="dxa"/>
            <w:vMerge/>
          </w:tcPr>
          <w:p w14:paraId="5308BF35" w14:textId="77777777" w:rsidR="00555550" w:rsidRDefault="00555550" w:rsidP="00555550"/>
        </w:tc>
        <w:tc>
          <w:tcPr>
            <w:tcW w:w="592" w:type="dxa"/>
          </w:tcPr>
          <w:p w14:paraId="119C4805" w14:textId="77777777" w:rsidR="00555550" w:rsidRPr="00C61509" w:rsidRDefault="00555550" w:rsidP="00555550">
            <w:pPr>
              <w:rPr>
                <w:b/>
                <w:bCs/>
              </w:rPr>
            </w:pPr>
            <w:r w:rsidRPr="00C61509">
              <w:rPr>
                <w:b/>
                <w:bCs/>
              </w:rPr>
              <w:t>65-100</w:t>
            </w:r>
          </w:p>
        </w:tc>
        <w:tc>
          <w:tcPr>
            <w:tcW w:w="644" w:type="dxa"/>
          </w:tcPr>
          <w:p w14:paraId="3383B3A5" w14:textId="77777777" w:rsidR="00555550" w:rsidRPr="00C61509" w:rsidRDefault="00555550" w:rsidP="00555550">
            <w:pPr>
              <w:rPr>
                <w:b/>
                <w:bCs/>
              </w:rPr>
            </w:pPr>
            <w:r w:rsidRPr="00C61509">
              <w:rPr>
                <w:b/>
                <w:bCs/>
              </w:rPr>
              <w:t>47-64</w:t>
            </w:r>
          </w:p>
        </w:tc>
        <w:tc>
          <w:tcPr>
            <w:tcW w:w="548" w:type="dxa"/>
          </w:tcPr>
          <w:p w14:paraId="5E8F93E3" w14:textId="77777777" w:rsidR="00555550" w:rsidRPr="00C61509" w:rsidRDefault="00555550" w:rsidP="00555550">
            <w:pPr>
              <w:rPr>
                <w:b/>
                <w:bCs/>
              </w:rPr>
            </w:pPr>
            <w:r w:rsidRPr="00C61509">
              <w:rPr>
                <w:b/>
                <w:bCs/>
              </w:rPr>
              <w:t>27-46</w:t>
            </w:r>
          </w:p>
        </w:tc>
        <w:tc>
          <w:tcPr>
            <w:tcW w:w="526" w:type="dxa"/>
          </w:tcPr>
          <w:p w14:paraId="4529483A" w14:textId="77777777" w:rsidR="00555550" w:rsidRPr="00C61509" w:rsidRDefault="00555550" w:rsidP="00555550">
            <w:pPr>
              <w:rPr>
                <w:b/>
                <w:bCs/>
              </w:rPr>
            </w:pPr>
            <w:r w:rsidRPr="00C61509">
              <w:rPr>
                <w:b/>
                <w:bCs/>
              </w:rPr>
              <w:t>0-26</w:t>
            </w:r>
          </w:p>
        </w:tc>
        <w:tc>
          <w:tcPr>
            <w:tcW w:w="531" w:type="dxa"/>
          </w:tcPr>
          <w:p w14:paraId="5BC4ADF6" w14:textId="77777777" w:rsidR="00555550" w:rsidRPr="00C61509" w:rsidRDefault="00555550" w:rsidP="00555550">
            <w:pPr>
              <w:rPr>
                <w:b/>
                <w:bCs/>
              </w:rPr>
            </w:pPr>
            <w:r w:rsidRPr="00C61509">
              <w:rPr>
                <w:b/>
                <w:bCs/>
              </w:rPr>
              <w:t>СБ</w:t>
            </w:r>
          </w:p>
        </w:tc>
        <w:tc>
          <w:tcPr>
            <w:tcW w:w="1072" w:type="dxa"/>
          </w:tcPr>
          <w:p w14:paraId="2352AEDB" w14:textId="77777777" w:rsidR="00555550" w:rsidRPr="00C61509" w:rsidRDefault="00555550" w:rsidP="00555550">
            <w:pPr>
              <w:rPr>
                <w:b/>
                <w:bCs/>
              </w:rPr>
            </w:pPr>
            <w:r w:rsidRPr="00C61509">
              <w:rPr>
                <w:b/>
                <w:bCs/>
              </w:rPr>
              <w:t>Качество</w:t>
            </w:r>
          </w:p>
        </w:tc>
        <w:tc>
          <w:tcPr>
            <w:tcW w:w="1547" w:type="dxa"/>
          </w:tcPr>
          <w:p w14:paraId="360ABE08" w14:textId="77777777" w:rsidR="00555550" w:rsidRPr="00C61509" w:rsidRDefault="00555550" w:rsidP="00555550">
            <w:pPr>
              <w:rPr>
                <w:b/>
                <w:bCs/>
              </w:rPr>
            </w:pPr>
            <w:r w:rsidRPr="00C61509">
              <w:rPr>
                <w:b/>
                <w:bCs/>
              </w:rPr>
              <w:t>Успеваемость</w:t>
            </w:r>
          </w:p>
        </w:tc>
      </w:tr>
      <w:tr w:rsidR="00555550" w14:paraId="0100B5A2" w14:textId="77777777" w:rsidTr="002D487C">
        <w:trPr>
          <w:gridAfter w:val="1"/>
          <w:wAfter w:w="25" w:type="dxa"/>
        </w:trPr>
        <w:tc>
          <w:tcPr>
            <w:tcW w:w="1370" w:type="dxa"/>
            <w:vMerge/>
          </w:tcPr>
          <w:p w14:paraId="240E9792" w14:textId="77777777" w:rsidR="00555550" w:rsidRDefault="00555550" w:rsidP="00555550"/>
        </w:tc>
        <w:tc>
          <w:tcPr>
            <w:tcW w:w="816" w:type="dxa"/>
          </w:tcPr>
          <w:p w14:paraId="5ED972E3"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11А</w:t>
            </w:r>
          </w:p>
        </w:tc>
        <w:tc>
          <w:tcPr>
            <w:tcW w:w="1074" w:type="dxa"/>
          </w:tcPr>
          <w:p w14:paraId="571946CE"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Зуб ЛВ.</w:t>
            </w:r>
          </w:p>
        </w:tc>
        <w:tc>
          <w:tcPr>
            <w:tcW w:w="745" w:type="dxa"/>
          </w:tcPr>
          <w:p w14:paraId="7FBE2C97"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31</w:t>
            </w:r>
          </w:p>
        </w:tc>
        <w:tc>
          <w:tcPr>
            <w:tcW w:w="1165" w:type="dxa"/>
          </w:tcPr>
          <w:p w14:paraId="3DC1A24E" w14:textId="77777777" w:rsidR="00555550" w:rsidRDefault="00555550" w:rsidP="00555550">
            <w:r>
              <w:t>19/61%</w:t>
            </w:r>
          </w:p>
        </w:tc>
        <w:tc>
          <w:tcPr>
            <w:tcW w:w="592" w:type="dxa"/>
          </w:tcPr>
          <w:p w14:paraId="487C5125" w14:textId="77777777" w:rsidR="00555550" w:rsidRDefault="00555550" w:rsidP="00555550">
            <w:r>
              <w:t>3</w:t>
            </w:r>
          </w:p>
        </w:tc>
        <w:tc>
          <w:tcPr>
            <w:tcW w:w="644" w:type="dxa"/>
          </w:tcPr>
          <w:p w14:paraId="6441C4DE" w14:textId="77777777" w:rsidR="00555550" w:rsidRDefault="00555550" w:rsidP="00555550">
            <w:r>
              <w:t>6</w:t>
            </w:r>
          </w:p>
        </w:tc>
        <w:tc>
          <w:tcPr>
            <w:tcW w:w="548" w:type="dxa"/>
          </w:tcPr>
          <w:p w14:paraId="4A2A5CFA" w14:textId="77777777" w:rsidR="00555550" w:rsidRDefault="00555550" w:rsidP="00555550">
            <w:r>
              <w:t>9</w:t>
            </w:r>
          </w:p>
        </w:tc>
        <w:tc>
          <w:tcPr>
            <w:tcW w:w="526" w:type="dxa"/>
          </w:tcPr>
          <w:p w14:paraId="563DC4FA" w14:textId="77777777" w:rsidR="00555550" w:rsidRDefault="00555550" w:rsidP="00555550">
            <w:r>
              <w:t>1</w:t>
            </w:r>
          </w:p>
        </w:tc>
        <w:tc>
          <w:tcPr>
            <w:tcW w:w="531" w:type="dxa"/>
          </w:tcPr>
          <w:p w14:paraId="1ABA82B7" w14:textId="77777777" w:rsidR="00555550" w:rsidRDefault="00555550" w:rsidP="00555550"/>
        </w:tc>
        <w:tc>
          <w:tcPr>
            <w:tcW w:w="1072" w:type="dxa"/>
          </w:tcPr>
          <w:p w14:paraId="00355C6F" w14:textId="77777777" w:rsidR="00555550" w:rsidRPr="00151774" w:rsidRDefault="00555550" w:rsidP="00555550">
            <w:r>
              <w:rPr>
                <w:lang w:val="en-US"/>
              </w:rPr>
              <w:t>47</w:t>
            </w:r>
            <w:r>
              <w:t>,4%</w:t>
            </w:r>
          </w:p>
        </w:tc>
        <w:tc>
          <w:tcPr>
            <w:tcW w:w="1547" w:type="dxa"/>
          </w:tcPr>
          <w:p w14:paraId="1A27B969" w14:textId="77777777" w:rsidR="00555550" w:rsidRDefault="00555550" w:rsidP="00555550">
            <w:r>
              <w:t>94,7%</w:t>
            </w:r>
          </w:p>
        </w:tc>
      </w:tr>
      <w:tr w:rsidR="00555550" w14:paraId="0303C887" w14:textId="77777777" w:rsidTr="002D487C">
        <w:trPr>
          <w:gridAfter w:val="1"/>
          <w:wAfter w:w="25" w:type="dxa"/>
        </w:trPr>
        <w:tc>
          <w:tcPr>
            <w:tcW w:w="1370" w:type="dxa"/>
            <w:vMerge/>
          </w:tcPr>
          <w:p w14:paraId="1344CA72" w14:textId="77777777" w:rsidR="00555550" w:rsidRDefault="00555550" w:rsidP="00555550"/>
        </w:tc>
        <w:tc>
          <w:tcPr>
            <w:tcW w:w="816" w:type="dxa"/>
          </w:tcPr>
          <w:p w14:paraId="51174519"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11Б</w:t>
            </w:r>
          </w:p>
        </w:tc>
        <w:tc>
          <w:tcPr>
            <w:tcW w:w="1074" w:type="dxa"/>
          </w:tcPr>
          <w:p w14:paraId="04C2A4C6"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Деркач Н.А.</w:t>
            </w:r>
          </w:p>
        </w:tc>
        <w:tc>
          <w:tcPr>
            <w:tcW w:w="745" w:type="dxa"/>
          </w:tcPr>
          <w:p w14:paraId="3A37F548"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30</w:t>
            </w:r>
          </w:p>
        </w:tc>
        <w:tc>
          <w:tcPr>
            <w:tcW w:w="1165" w:type="dxa"/>
          </w:tcPr>
          <w:p w14:paraId="0FC98B39" w14:textId="77777777" w:rsidR="00555550" w:rsidRDefault="00555550" w:rsidP="00555550">
            <w:r>
              <w:t>8/12%</w:t>
            </w:r>
          </w:p>
        </w:tc>
        <w:tc>
          <w:tcPr>
            <w:tcW w:w="592" w:type="dxa"/>
          </w:tcPr>
          <w:p w14:paraId="41EEC8CC" w14:textId="77777777" w:rsidR="00555550" w:rsidRDefault="00555550" w:rsidP="00555550">
            <w:r>
              <w:t>2</w:t>
            </w:r>
          </w:p>
        </w:tc>
        <w:tc>
          <w:tcPr>
            <w:tcW w:w="644" w:type="dxa"/>
          </w:tcPr>
          <w:p w14:paraId="009A11B4" w14:textId="77777777" w:rsidR="00555550" w:rsidRDefault="00555550" w:rsidP="00555550">
            <w:r>
              <w:t>2</w:t>
            </w:r>
          </w:p>
        </w:tc>
        <w:tc>
          <w:tcPr>
            <w:tcW w:w="548" w:type="dxa"/>
          </w:tcPr>
          <w:p w14:paraId="31A5E6D5" w14:textId="77777777" w:rsidR="00555550" w:rsidRDefault="00555550" w:rsidP="00555550">
            <w:r>
              <w:t>4</w:t>
            </w:r>
          </w:p>
        </w:tc>
        <w:tc>
          <w:tcPr>
            <w:tcW w:w="526" w:type="dxa"/>
          </w:tcPr>
          <w:p w14:paraId="449534F3" w14:textId="77777777" w:rsidR="00555550" w:rsidRDefault="00555550" w:rsidP="00555550">
            <w:r>
              <w:t>0</w:t>
            </w:r>
          </w:p>
        </w:tc>
        <w:tc>
          <w:tcPr>
            <w:tcW w:w="531" w:type="dxa"/>
          </w:tcPr>
          <w:p w14:paraId="2B1D1CC4" w14:textId="77777777" w:rsidR="00555550" w:rsidRDefault="00555550" w:rsidP="00555550"/>
        </w:tc>
        <w:tc>
          <w:tcPr>
            <w:tcW w:w="1072" w:type="dxa"/>
          </w:tcPr>
          <w:p w14:paraId="16E55C21" w14:textId="77777777" w:rsidR="00555550" w:rsidRDefault="00555550" w:rsidP="00555550">
            <w:r>
              <w:t>50%</w:t>
            </w:r>
          </w:p>
        </w:tc>
        <w:tc>
          <w:tcPr>
            <w:tcW w:w="1547" w:type="dxa"/>
          </w:tcPr>
          <w:p w14:paraId="780C180E" w14:textId="77777777" w:rsidR="00555550" w:rsidRDefault="00555550" w:rsidP="00555550">
            <w:r>
              <w:t>100%</w:t>
            </w:r>
          </w:p>
        </w:tc>
      </w:tr>
      <w:tr w:rsidR="00555550" w:rsidRPr="00C61509" w14:paraId="265F59C4" w14:textId="77777777" w:rsidTr="002D487C">
        <w:trPr>
          <w:gridAfter w:val="1"/>
          <w:wAfter w:w="25" w:type="dxa"/>
        </w:trPr>
        <w:tc>
          <w:tcPr>
            <w:tcW w:w="1370" w:type="dxa"/>
            <w:shd w:val="clear" w:color="auto" w:fill="F7CAAC" w:themeFill="accent2" w:themeFillTint="66"/>
          </w:tcPr>
          <w:p w14:paraId="433084D6" w14:textId="77777777" w:rsidR="00555550" w:rsidRPr="00C61509" w:rsidRDefault="00555550" w:rsidP="00555550">
            <w:pPr>
              <w:rPr>
                <w:b/>
                <w:bCs/>
                <w:lang w:val="en-US"/>
              </w:rPr>
            </w:pPr>
            <w:r w:rsidRPr="00C61509">
              <w:rPr>
                <w:b/>
                <w:bCs/>
                <w:lang w:val="en-US"/>
              </w:rPr>
              <w:t>Min 27</w:t>
            </w:r>
          </w:p>
        </w:tc>
        <w:tc>
          <w:tcPr>
            <w:tcW w:w="816" w:type="dxa"/>
            <w:shd w:val="clear" w:color="auto" w:fill="F7CAAC" w:themeFill="accent2" w:themeFillTint="66"/>
          </w:tcPr>
          <w:p w14:paraId="3764DC83"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Итого</w:t>
            </w:r>
          </w:p>
        </w:tc>
        <w:tc>
          <w:tcPr>
            <w:tcW w:w="1074" w:type="dxa"/>
            <w:shd w:val="clear" w:color="auto" w:fill="F7CAAC" w:themeFill="accent2" w:themeFillTint="66"/>
          </w:tcPr>
          <w:p w14:paraId="336C651B" w14:textId="77777777" w:rsidR="00555550" w:rsidRPr="00C61509" w:rsidRDefault="00555550" w:rsidP="00555550">
            <w:pPr>
              <w:rPr>
                <w:rFonts w:ascii="Times New Roman" w:hAnsi="Times New Roman" w:cs="Times New Roman"/>
                <w:b/>
                <w:bCs/>
              </w:rPr>
            </w:pPr>
          </w:p>
        </w:tc>
        <w:tc>
          <w:tcPr>
            <w:tcW w:w="745" w:type="dxa"/>
            <w:shd w:val="clear" w:color="auto" w:fill="F7CAAC" w:themeFill="accent2" w:themeFillTint="66"/>
          </w:tcPr>
          <w:p w14:paraId="606F9CA4"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61</w:t>
            </w:r>
          </w:p>
        </w:tc>
        <w:tc>
          <w:tcPr>
            <w:tcW w:w="1165" w:type="dxa"/>
            <w:shd w:val="clear" w:color="auto" w:fill="F7CAAC" w:themeFill="accent2" w:themeFillTint="66"/>
          </w:tcPr>
          <w:p w14:paraId="34D925A2" w14:textId="77777777" w:rsidR="00555550" w:rsidRPr="00C61509" w:rsidRDefault="00555550" w:rsidP="00555550">
            <w:pPr>
              <w:rPr>
                <w:b/>
                <w:bCs/>
              </w:rPr>
            </w:pPr>
            <w:r w:rsidRPr="00C61509">
              <w:rPr>
                <w:b/>
                <w:bCs/>
              </w:rPr>
              <w:t>27/42%</w:t>
            </w:r>
          </w:p>
        </w:tc>
        <w:tc>
          <w:tcPr>
            <w:tcW w:w="592" w:type="dxa"/>
            <w:shd w:val="clear" w:color="auto" w:fill="F7CAAC" w:themeFill="accent2" w:themeFillTint="66"/>
          </w:tcPr>
          <w:p w14:paraId="09857A77" w14:textId="77777777" w:rsidR="00555550" w:rsidRPr="00C61509" w:rsidRDefault="00555550" w:rsidP="00555550">
            <w:pPr>
              <w:rPr>
                <w:b/>
                <w:bCs/>
              </w:rPr>
            </w:pPr>
            <w:r w:rsidRPr="00C61509">
              <w:rPr>
                <w:b/>
                <w:bCs/>
              </w:rPr>
              <w:t>5</w:t>
            </w:r>
          </w:p>
        </w:tc>
        <w:tc>
          <w:tcPr>
            <w:tcW w:w="644" w:type="dxa"/>
            <w:shd w:val="clear" w:color="auto" w:fill="F7CAAC" w:themeFill="accent2" w:themeFillTint="66"/>
          </w:tcPr>
          <w:p w14:paraId="60B7ED10" w14:textId="77777777" w:rsidR="00555550" w:rsidRPr="00C61509" w:rsidRDefault="00555550" w:rsidP="00555550">
            <w:pPr>
              <w:rPr>
                <w:b/>
                <w:bCs/>
              </w:rPr>
            </w:pPr>
            <w:r w:rsidRPr="00C61509">
              <w:rPr>
                <w:b/>
                <w:bCs/>
              </w:rPr>
              <w:t>8</w:t>
            </w:r>
          </w:p>
        </w:tc>
        <w:tc>
          <w:tcPr>
            <w:tcW w:w="548" w:type="dxa"/>
            <w:shd w:val="clear" w:color="auto" w:fill="F7CAAC" w:themeFill="accent2" w:themeFillTint="66"/>
          </w:tcPr>
          <w:p w14:paraId="0B0E63BF" w14:textId="77777777" w:rsidR="00555550" w:rsidRPr="00C61509" w:rsidRDefault="00555550" w:rsidP="00555550">
            <w:pPr>
              <w:rPr>
                <w:b/>
                <w:bCs/>
              </w:rPr>
            </w:pPr>
            <w:r w:rsidRPr="00C61509">
              <w:rPr>
                <w:b/>
                <w:bCs/>
              </w:rPr>
              <w:t>13</w:t>
            </w:r>
          </w:p>
        </w:tc>
        <w:tc>
          <w:tcPr>
            <w:tcW w:w="526" w:type="dxa"/>
            <w:shd w:val="clear" w:color="auto" w:fill="F7CAAC" w:themeFill="accent2" w:themeFillTint="66"/>
          </w:tcPr>
          <w:p w14:paraId="42153D33" w14:textId="77777777" w:rsidR="00555550" w:rsidRPr="00C61509" w:rsidRDefault="00555550" w:rsidP="00555550">
            <w:pPr>
              <w:rPr>
                <w:b/>
                <w:bCs/>
              </w:rPr>
            </w:pPr>
            <w:r w:rsidRPr="00C61509">
              <w:rPr>
                <w:b/>
                <w:bCs/>
              </w:rPr>
              <w:t>1</w:t>
            </w:r>
          </w:p>
        </w:tc>
        <w:tc>
          <w:tcPr>
            <w:tcW w:w="531" w:type="dxa"/>
            <w:shd w:val="clear" w:color="auto" w:fill="F7CAAC" w:themeFill="accent2" w:themeFillTint="66"/>
          </w:tcPr>
          <w:p w14:paraId="43D9AAD0" w14:textId="77777777" w:rsidR="00555550" w:rsidRPr="00C61509" w:rsidRDefault="00555550" w:rsidP="00555550">
            <w:pPr>
              <w:rPr>
                <w:b/>
                <w:bCs/>
              </w:rPr>
            </w:pPr>
            <w:r w:rsidRPr="00C61509">
              <w:rPr>
                <w:b/>
                <w:bCs/>
              </w:rPr>
              <w:t>47</w:t>
            </w:r>
          </w:p>
        </w:tc>
        <w:tc>
          <w:tcPr>
            <w:tcW w:w="1072" w:type="dxa"/>
            <w:shd w:val="clear" w:color="auto" w:fill="F7CAAC" w:themeFill="accent2" w:themeFillTint="66"/>
          </w:tcPr>
          <w:p w14:paraId="107ACCE0" w14:textId="77777777" w:rsidR="00555550" w:rsidRPr="00C61509" w:rsidRDefault="00555550" w:rsidP="00555550">
            <w:pPr>
              <w:rPr>
                <w:b/>
                <w:bCs/>
              </w:rPr>
            </w:pPr>
            <w:r w:rsidRPr="00C61509">
              <w:rPr>
                <w:b/>
                <w:bCs/>
              </w:rPr>
              <w:t>48,7%</w:t>
            </w:r>
          </w:p>
        </w:tc>
        <w:tc>
          <w:tcPr>
            <w:tcW w:w="1547" w:type="dxa"/>
            <w:shd w:val="clear" w:color="auto" w:fill="F7CAAC" w:themeFill="accent2" w:themeFillTint="66"/>
          </w:tcPr>
          <w:p w14:paraId="521262A6" w14:textId="77777777" w:rsidR="00555550" w:rsidRPr="00C61509" w:rsidRDefault="00555550" w:rsidP="00555550">
            <w:pPr>
              <w:rPr>
                <w:b/>
                <w:bCs/>
              </w:rPr>
            </w:pPr>
            <w:r w:rsidRPr="00C61509">
              <w:rPr>
                <w:b/>
                <w:bCs/>
              </w:rPr>
              <w:t>97,4%</w:t>
            </w:r>
          </w:p>
        </w:tc>
      </w:tr>
    </w:tbl>
    <w:p w14:paraId="3303776A" w14:textId="77777777" w:rsidR="00555550" w:rsidRDefault="00555550" w:rsidP="00555550"/>
    <w:tbl>
      <w:tblPr>
        <w:tblStyle w:val="a3"/>
        <w:tblW w:w="10793" w:type="dxa"/>
        <w:tblInd w:w="-572" w:type="dxa"/>
        <w:tblLook w:val="04A0" w:firstRow="1" w:lastRow="0" w:firstColumn="1" w:lastColumn="0" w:noHBand="0" w:noVBand="1"/>
      </w:tblPr>
      <w:tblGrid>
        <w:gridCol w:w="1444"/>
        <w:gridCol w:w="817"/>
        <w:gridCol w:w="1074"/>
        <w:gridCol w:w="772"/>
        <w:gridCol w:w="1133"/>
        <w:gridCol w:w="567"/>
        <w:gridCol w:w="566"/>
        <w:gridCol w:w="566"/>
        <w:gridCol w:w="440"/>
        <w:gridCol w:w="559"/>
        <w:gridCol w:w="1263"/>
        <w:gridCol w:w="1552"/>
        <w:gridCol w:w="40"/>
      </w:tblGrid>
      <w:tr w:rsidR="00555550" w14:paraId="5E123A88" w14:textId="77777777" w:rsidTr="002D487C">
        <w:tc>
          <w:tcPr>
            <w:tcW w:w="1444" w:type="dxa"/>
            <w:shd w:val="clear" w:color="auto" w:fill="F7CAAC" w:themeFill="accent2" w:themeFillTint="66"/>
          </w:tcPr>
          <w:p w14:paraId="2708F4BA" w14:textId="77777777" w:rsidR="00555550" w:rsidRDefault="00555550" w:rsidP="00555550">
            <w:r>
              <w:t>Предмет</w:t>
            </w:r>
          </w:p>
        </w:tc>
        <w:tc>
          <w:tcPr>
            <w:tcW w:w="817" w:type="dxa"/>
            <w:vMerge w:val="restart"/>
            <w:shd w:val="clear" w:color="auto" w:fill="F7CAAC" w:themeFill="accent2" w:themeFillTint="66"/>
          </w:tcPr>
          <w:p w14:paraId="1DA14788"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4F41FC94"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Учитель</w:t>
            </w:r>
          </w:p>
        </w:tc>
        <w:tc>
          <w:tcPr>
            <w:tcW w:w="772" w:type="dxa"/>
            <w:vMerge w:val="restart"/>
            <w:shd w:val="clear" w:color="auto" w:fill="F7CAAC" w:themeFill="accent2" w:themeFillTint="66"/>
          </w:tcPr>
          <w:p w14:paraId="3183A13E"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К-во уч-ся</w:t>
            </w:r>
          </w:p>
        </w:tc>
        <w:tc>
          <w:tcPr>
            <w:tcW w:w="1133" w:type="dxa"/>
            <w:vMerge w:val="restart"/>
            <w:shd w:val="clear" w:color="auto" w:fill="F7CAAC" w:themeFill="accent2" w:themeFillTint="66"/>
          </w:tcPr>
          <w:p w14:paraId="21CD9B72" w14:textId="77777777" w:rsidR="00555550" w:rsidRPr="00C61509" w:rsidRDefault="00555550" w:rsidP="00555550">
            <w:pPr>
              <w:rPr>
                <w:b/>
                <w:bCs/>
              </w:rPr>
            </w:pPr>
            <w:r w:rsidRPr="00C61509">
              <w:rPr>
                <w:b/>
                <w:bCs/>
              </w:rPr>
              <w:t>Сдавали</w:t>
            </w:r>
          </w:p>
        </w:tc>
        <w:tc>
          <w:tcPr>
            <w:tcW w:w="5553" w:type="dxa"/>
            <w:gridSpan w:val="8"/>
            <w:shd w:val="clear" w:color="auto" w:fill="F7CAAC" w:themeFill="accent2" w:themeFillTint="66"/>
          </w:tcPr>
          <w:p w14:paraId="67D128AC" w14:textId="77777777" w:rsidR="00555550" w:rsidRPr="00C61509" w:rsidRDefault="00555550" w:rsidP="00555550">
            <w:pPr>
              <w:rPr>
                <w:b/>
                <w:bCs/>
              </w:rPr>
            </w:pPr>
            <w:r w:rsidRPr="00C61509">
              <w:rPr>
                <w:rFonts w:ascii="Times New Roman" w:hAnsi="Times New Roman" w:cs="Times New Roman"/>
                <w:b/>
                <w:bCs/>
              </w:rPr>
              <w:t>Результаты ГИА</w:t>
            </w:r>
          </w:p>
        </w:tc>
      </w:tr>
      <w:tr w:rsidR="00555550" w14:paraId="7ED33887" w14:textId="77777777" w:rsidTr="002D487C">
        <w:trPr>
          <w:gridAfter w:val="1"/>
          <w:wAfter w:w="40" w:type="dxa"/>
        </w:trPr>
        <w:tc>
          <w:tcPr>
            <w:tcW w:w="1444" w:type="dxa"/>
            <w:vMerge w:val="restart"/>
          </w:tcPr>
          <w:p w14:paraId="7C5C4A65" w14:textId="77777777" w:rsidR="00555550" w:rsidRDefault="00555550" w:rsidP="00555550">
            <w:r>
              <w:t>География</w:t>
            </w:r>
          </w:p>
        </w:tc>
        <w:tc>
          <w:tcPr>
            <w:tcW w:w="817" w:type="dxa"/>
            <w:vMerge/>
          </w:tcPr>
          <w:p w14:paraId="7B9F0078" w14:textId="77777777" w:rsidR="00555550" w:rsidRPr="00A07F97" w:rsidRDefault="00555550" w:rsidP="00555550">
            <w:pPr>
              <w:rPr>
                <w:rFonts w:ascii="Times New Roman" w:hAnsi="Times New Roman" w:cs="Times New Roman"/>
              </w:rPr>
            </w:pPr>
          </w:p>
        </w:tc>
        <w:tc>
          <w:tcPr>
            <w:tcW w:w="1074" w:type="dxa"/>
            <w:vMerge/>
          </w:tcPr>
          <w:p w14:paraId="1DE1FE7F" w14:textId="77777777" w:rsidR="00555550" w:rsidRPr="00A07F97" w:rsidRDefault="00555550" w:rsidP="00555550">
            <w:pPr>
              <w:rPr>
                <w:rFonts w:ascii="Times New Roman" w:hAnsi="Times New Roman" w:cs="Times New Roman"/>
              </w:rPr>
            </w:pPr>
          </w:p>
        </w:tc>
        <w:tc>
          <w:tcPr>
            <w:tcW w:w="772" w:type="dxa"/>
            <w:vMerge/>
          </w:tcPr>
          <w:p w14:paraId="01ED0E34" w14:textId="77777777" w:rsidR="00555550" w:rsidRPr="00A07F97" w:rsidRDefault="00555550" w:rsidP="00555550">
            <w:pPr>
              <w:rPr>
                <w:rFonts w:ascii="Times New Roman" w:hAnsi="Times New Roman" w:cs="Times New Roman"/>
              </w:rPr>
            </w:pPr>
          </w:p>
        </w:tc>
        <w:tc>
          <w:tcPr>
            <w:tcW w:w="1133" w:type="dxa"/>
            <w:vMerge/>
          </w:tcPr>
          <w:p w14:paraId="7E469FFA" w14:textId="77777777" w:rsidR="00555550" w:rsidRDefault="00555550" w:rsidP="00555550"/>
        </w:tc>
        <w:tc>
          <w:tcPr>
            <w:tcW w:w="567" w:type="dxa"/>
          </w:tcPr>
          <w:p w14:paraId="767437C6" w14:textId="77777777" w:rsidR="00555550" w:rsidRPr="00C61509" w:rsidRDefault="00555550" w:rsidP="00555550">
            <w:pPr>
              <w:rPr>
                <w:b/>
                <w:bCs/>
              </w:rPr>
            </w:pPr>
            <w:r w:rsidRPr="00C61509">
              <w:rPr>
                <w:b/>
                <w:bCs/>
              </w:rPr>
              <w:t>6</w:t>
            </w:r>
            <w:r>
              <w:rPr>
                <w:b/>
                <w:bCs/>
              </w:rPr>
              <w:t>7</w:t>
            </w:r>
            <w:r w:rsidRPr="00C61509">
              <w:rPr>
                <w:b/>
                <w:bCs/>
              </w:rPr>
              <w:t>-100</w:t>
            </w:r>
          </w:p>
        </w:tc>
        <w:tc>
          <w:tcPr>
            <w:tcW w:w="566" w:type="dxa"/>
          </w:tcPr>
          <w:p w14:paraId="638CA4BC" w14:textId="77777777" w:rsidR="00555550" w:rsidRPr="00C61509" w:rsidRDefault="00555550" w:rsidP="00555550">
            <w:pPr>
              <w:rPr>
                <w:b/>
                <w:bCs/>
              </w:rPr>
            </w:pPr>
            <w:r>
              <w:rPr>
                <w:b/>
                <w:bCs/>
              </w:rPr>
              <w:t>51</w:t>
            </w:r>
            <w:r w:rsidRPr="00C61509">
              <w:rPr>
                <w:b/>
                <w:bCs/>
              </w:rPr>
              <w:t>-</w:t>
            </w:r>
            <w:r>
              <w:rPr>
                <w:b/>
                <w:bCs/>
              </w:rPr>
              <w:t>66</w:t>
            </w:r>
          </w:p>
        </w:tc>
        <w:tc>
          <w:tcPr>
            <w:tcW w:w="566" w:type="dxa"/>
          </w:tcPr>
          <w:p w14:paraId="2598993D" w14:textId="77777777" w:rsidR="00555550" w:rsidRPr="00C61509" w:rsidRDefault="00555550" w:rsidP="00555550">
            <w:pPr>
              <w:rPr>
                <w:b/>
                <w:bCs/>
              </w:rPr>
            </w:pPr>
            <w:r>
              <w:rPr>
                <w:b/>
                <w:bCs/>
              </w:rPr>
              <w:t>37</w:t>
            </w:r>
            <w:r w:rsidRPr="00C61509">
              <w:rPr>
                <w:b/>
                <w:bCs/>
              </w:rPr>
              <w:t>-</w:t>
            </w:r>
            <w:r>
              <w:rPr>
                <w:b/>
                <w:bCs/>
              </w:rPr>
              <w:t>50</w:t>
            </w:r>
          </w:p>
        </w:tc>
        <w:tc>
          <w:tcPr>
            <w:tcW w:w="440" w:type="dxa"/>
          </w:tcPr>
          <w:p w14:paraId="6A3B83F0" w14:textId="77777777" w:rsidR="00555550" w:rsidRPr="00C61509" w:rsidRDefault="00555550" w:rsidP="00555550">
            <w:pPr>
              <w:rPr>
                <w:b/>
                <w:bCs/>
              </w:rPr>
            </w:pPr>
            <w:r w:rsidRPr="00C61509">
              <w:rPr>
                <w:b/>
                <w:bCs/>
              </w:rPr>
              <w:t>0-</w:t>
            </w:r>
            <w:r>
              <w:rPr>
                <w:b/>
                <w:bCs/>
              </w:rPr>
              <w:t>3</w:t>
            </w:r>
            <w:r w:rsidRPr="00C61509">
              <w:rPr>
                <w:b/>
                <w:bCs/>
              </w:rPr>
              <w:t>6</w:t>
            </w:r>
          </w:p>
        </w:tc>
        <w:tc>
          <w:tcPr>
            <w:tcW w:w="559" w:type="dxa"/>
          </w:tcPr>
          <w:p w14:paraId="084172AC" w14:textId="77777777" w:rsidR="00555550" w:rsidRPr="00C61509" w:rsidRDefault="00555550" w:rsidP="00555550">
            <w:pPr>
              <w:rPr>
                <w:b/>
                <w:bCs/>
              </w:rPr>
            </w:pPr>
            <w:r w:rsidRPr="00C61509">
              <w:rPr>
                <w:b/>
                <w:bCs/>
              </w:rPr>
              <w:t>СБ</w:t>
            </w:r>
          </w:p>
        </w:tc>
        <w:tc>
          <w:tcPr>
            <w:tcW w:w="1263" w:type="dxa"/>
          </w:tcPr>
          <w:p w14:paraId="51D8D3DA" w14:textId="77777777" w:rsidR="00555550" w:rsidRPr="00C61509" w:rsidRDefault="00555550" w:rsidP="00555550">
            <w:pPr>
              <w:rPr>
                <w:b/>
                <w:bCs/>
              </w:rPr>
            </w:pPr>
            <w:r w:rsidRPr="00C61509">
              <w:rPr>
                <w:b/>
                <w:bCs/>
              </w:rPr>
              <w:t>Качество</w:t>
            </w:r>
          </w:p>
        </w:tc>
        <w:tc>
          <w:tcPr>
            <w:tcW w:w="1552" w:type="dxa"/>
          </w:tcPr>
          <w:p w14:paraId="064421D9" w14:textId="77777777" w:rsidR="00555550" w:rsidRPr="00C61509" w:rsidRDefault="00555550" w:rsidP="00555550">
            <w:pPr>
              <w:rPr>
                <w:b/>
                <w:bCs/>
              </w:rPr>
            </w:pPr>
            <w:r w:rsidRPr="00C61509">
              <w:rPr>
                <w:b/>
                <w:bCs/>
              </w:rPr>
              <w:t>Успеваемость</w:t>
            </w:r>
          </w:p>
        </w:tc>
      </w:tr>
      <w:tr w:rsidR="00555550" w14:paraId="0D43215D" w14:textId="77777777" w:rsidTr="002D487C">
        <w:trPr>
          <w:gridAfter w:val="1"/>
          <w:wAfter w:w="40" w:type="dxa"/>
        </w:trPr>
        <w:tc>
          <w:tcPr>
            <w:tcW w:w="1444" w:type="dxa"/>
            <w:vMerge/>
          </w:tcPr>
          <w:p w14:paraId="082C83D0" w14:textId="77777777" w:rsidR="00555550" w:rsidRDefault="00555550" w:rsidP="00555550"/>
        </w:tc>
        <w:tc>
          <w:tcPr>
            <w:tcW w:w="817" w:type="dxa"/>
          </w:tcPr>
          <w:p w14:paraId="2EC98447"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11А</w:t>
            </w:r>
          </w:p>
        </w:tc>
        <w:tc>
          <w:tcPr>
            <w:tcW w:w="1074" w:type="dxa"/>
          </w:tcPr>
          <w:p w14:paraId="03E456BD" w14:textId="77777777" w:rsidR="00555550" w:rsidRPr="00A07F97" w:rsidRDefault="00555550" w:rsidP="00555550">
            <w:pPr>
              <w:rPr>
                <w:rFonts w:ascii="Times New Roman" w:hAnsi="Times New Roman" w:cs="Times New Roman"/>
              </w:rPr>
            </w:pPr>
            <w:proofErr w:type="spellStart"/>
            <w:r>
              <w:rPr>
                <w:rFonts w:ascii="Times New Roman" w:hAnsi="Times New Roman" w:cs="Times New Roman"/>
              </w:rPr>
              <w:t>Лисюк</w:t>
            </w:r>
            <w:proofErr w:type="spellEnd"/>
            <w:r>
              <w:rPr>
                <w:rFonts w:ascii="Times New Roman" w:hAnsi="Times New Roman" w:cs="Times New Roman"/>
              </w:rPr>
              <w:t xml:space="preserve"> Д.В.</w:t>
            </w:r>
          </w:p>
        </w:tc>
        <w:tc>
          <w:tcPr>
            <w:tcW w:w="772" w:type="dxa"/>
          </w:tcPr>
          <w:p w14:paraId="69E033F3"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31</w:t>
            </w:r>
          </w:p>
        </w:tc>
        <w:tc>
          <w:tcPr>
            <w:tcW w:w="1133" w:type="dxa"/>
          </w:tcPr>
          <w:p w14:paraId="5935E052" w14:textId="77777777" w:rsidR="00555550" w:rsidRDefault="00555550" w:rsidP="00555550">
            <w:r>
              <w:t>0</w:t>
            </w:r>
          </w:p>
        </w:tc>
        <w:tc>
          <w:tcPr>
            <w:tcW w:w="567" w:type="dxa"/>
          </w:tcPr>
          <w:p w14:paraId="02EB8AFA" w14:textId="77777777" w:rsidR="00555550" w:rsidRDefault="00555550" w:rsidP="00555550">
            <w:r>
              <w:t>0</w:t>
            </w:r>
          </w:p>
        </w:tc>
        <w:tc>
          <w:tcPr>
            <w:tcW w:w="566" w:type="dxa"/>
          </w:tcPr>
          <w:p w14:paraId="213F3C7D" w14:textId="77777777" w:rsidR="00555550" w:rsidRDefault="00555550" w:rsidP="00555550">
            <w:r>
              <w:t>0</w:t>
            </w:r>
          </w:p>
        </w:tc>
        <w:tc>
          <w:tcPr>
            <w:tcW w:w="566" w:type="dxa"/>
          </w:tcPr>
          <w:p w14:paraId="12004C93" w14:textId="77777777" w:rsidR="00555550" w:rsidRDefault="00555550" w:rsidP="00555550">
            <w:r>
              <w:t>0</w:t>
            </w:r>
          </w:p>
        </w:tc>
        <w:tc>
          <w:tcPr>
            <w:tcW w:w="440" w:type="dxa"/>
          </w:tcPr>
          <w:p w14:paraId="3086609F" w14:textId="77777777" w:rsidR="00555550" w:rsidRDefault="00555550" w:rsidP="00555550">
            <w:r>
              <w:t>0</w:t>
            </w:r>
          </w:p>
        </w:tc>
        <w:tc>
          <w:tcPr>
            <w:tcW w:w="559" w:type="dxa"/>
          </w:tcPr>
          <w:p w14:paraId="2E357699" w14:textId="77777777" w:rsidR="00555550" w:rsidRDefault="00555550" w:rsidP="00555550">
            <w:r>
              <w:t>0</w:t>
            </w:r>
          </w:p>
        </w:tc>
        <w:tc>
          <w:tcPr>
            <w:tcW w:w="1263" w:type="dxa"/>
          </w:tcPr>
          <w:p w14:paraId="5413A652" w14:textId="77777777" w:rsidR="00555550" w:rsidRPr="00151774" w:rsidRDefault="00555550" w:rsidP="00555550">
            <w:r>
              <w:t>0</w:t>
            </w:r>
          </w:p>
        </w:tc>
        <w:tc>
          <w:tcPr>
            <w:tcW w:w="1552" w:type="dxa"/>
          </w:tcPr>
          <w:p w14:paraId="10E0705C" w14:textId="77777777" w:rsidR="00555550" w:rsidRDefault="00555550" w:rsidP="00555550">
            <w:r>
              <w:t>0</w:t>
            </w:r>
          </w:p>
        </w:tc>
      </w:tr>
      <w:tr w:rsidR="00555550" w14:paraId="2C2B3491" w14:textId="77777777" w:rsidTr="002D487C">
        <w:trPr>
          <w:gridAfter w:val="1"/>
          <w:wAfter w:w="40" w:type="dxa"/>
        </w:trPr>
        <w:tc>
          <w:tcPr>
            <w:tcW w:w="1444" w:type="dxa"/>
            <w:vMerge/>
          </w:tcPr>
          <w:p w14:paraId="63639924" w14:textId="77777777" w:rsidR="00555550" w:rsidRDefault="00555550" w:rsidP="00555550"/>
        </w:tc>
        <w:tc>
          <w:tcPr>
            <w:tcW w:w="817" w:type="dxa"/>
          </w:tcPr>
          <w:p w14:paraId="7EF6E84B"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11Б</w:t>
            </w:r>
          </w:p>
        </w:tc>
        <w:tc>
          <w:tcPr>
            <w:tcW w:w="1074" w:type="dxa"/>
          </w:tcPr>
          <w:p w14:paraId="613A8CDD" w14:textId="77777777" w:rsidR="00555550" w:rsidRPr="00A07F97" w:rsidRDefault="00555550" w:rsidP="00555550">
            <w:pPr>
              <w:rPr>
                <w:rFonts w:ascii="Times New Roman" w:hAnsi="Times New Roman" w:cs="Times New Roman"/>
              </w:rPr>
            </w:pPr>
            <w:proofErr w:type="spellStart"/>
            <w:r>
              <w:rPr>
                <w:rFonts w:ascii="Times New Roman" w:hAnsi="Times New Roman" w:cs="Times New Roman"/>
              </w:rPr>
              <w:t>Лисюк</w:t>
            </w:r>
            <w:proofErr w:type="spellEnd"/>
            <w:r>
              <w:rPr>
                <w:rFonts w:ascii="Times New Roman" w:hAnsi="Times New Roman" w:cs="Times New Roman"/>
              </w:rPr>
              <w:t xml:space="preserve"> Д.В.</w:t>
            </w:r>
          </w:p>
        </w:tc>
        <w:tc>
          <w:tcPr>
            <w:tcW w:w="772" w:type="dxa"/>
          </w:tcPr>
          <w:p w14:paraId="1E3AF1CC"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30</w:t>
            </w:r>
          </w:p>
        </w:tc>
        <w:tc>
          <w:tcPr>
            <w:tcW w:w="1133" w:type="dxa"/>
          </w:tcPr>
          <w:p w14:paraId="565AEE15" w14:textId="77777777" w:rsidR="00555550" w:rsidRDefault="00555550" w:rsidP="00555550">
            <w:r>
              <w:t>1/2,6%</w:t>
            </w:r>
          </w:p>
        </w:tc>
        <w:tc>
          <w:tcPr>
            <w:tcW w:w="567" w:type="dxa"/>
          </w:tcPr>
          <w:p w14:paraId="796C86B3" w14:textId="77777777" w:rsidR="00555550" w:rsidRDefault="00555550" w:rsidP="00555550">
            <w:r>
              <w:t>0</w:t>
            </w:r>
          </w:p>
        </w:tc>
        <w:tc>
          <w:tcPr>
            <w:tcW w:w="566" w:type="dxa"/>
          </w:tcPr>
          <w:p w14:paraId="53787085" w14:textId="77777777" w:rsidR="00555550" w:rsidRDefault="00555550" w:rsidP="00555550">
            <w:r>
              <w:t>0</w:t>
            </w:r>
          </w:p>
        </w:tc>
        <w:tc>
          <w:tcPr>
            <w:tcW w:w="566" w:type="dxa"/>
          </w:tcPr>
          <w:p w14:paraId="4E8182F2" w14:textId="77777777" w:rsidR="00555550" w:rsidRDefault="00555550" w:rsidP="00555550">
            <w:r>
              <w:t>1</w:t>
            </w:r>
          </w:p>
        </w:tc>
        <w:tc>
          <w:tcPr>
            <w:tcW w:w="440" w:type="dxa"/>
          </w:tcPr>
          <w:p w14:paraId="59895594" w14:textId="77777777" w:rsidR="00555550" w:rsidRDefault="00555550" w:rsidP="00555550">
            <w:r>
              <w:t>0</w:t>
            </w:r>
          </w:p>
        </w:tc>
        <w:tc>
          <w:tcPr>
            <w:tcW w:w="559" w:type="dxa"/>
          </w:tcPr>
          <w:p w14:paraId="04A4FC8A" w14:textId="77777777" w:rsidR="00555550" w:rsidRDefault="00555550" w:rsidP="00555550">
            <w:r>
              <w:t>45</w:t>
            </w:r>
          </w:p>
        </w:tc>
        <w:tc>
          <w:tcPr>
            <w:tcW w:w="1263" w:type="dxa"/>
          </w:tcPr>
          <w:p w14:paraId="4878F194" w14:textId="77777777" w:rsidR="00555550" w:rsidRDefault="00555550" w:rsidP="00555550">
            <w:r>
              <w:t>50%</w:t>
            </w:r>
          </w:p>
        </w:tc>
        <w:tc>
          <w:tcPr>
            <w:tcW w:w="1552" w:type="dxa"/>
          </w:tcPr>
          <w:p w14:paraId="62D8A47D" w14:textId="77777777" w:rsidR="00555550" w:rsidRDefault="00555550" w:rsidP="00555550">
            <w:r>
              <w:t>100%</w:t>
            </w:r>
          </w:p>
        </w:tc>
      </w:tr>
      <w:tr w:rsidR="00555550" w:rsidRPr="00C61509" w14:paraId="0568C289" w14:textId="77777777" w:rsidTr="002D487C">
        <w:trPr>
          <w:gridAfter w:val="1"/>
          <w:wAfter w:w="40" w:type="dxa"/>
        </w:trPr>
        <w:tc>
          <w:tcPr>
            <w:tcW w:w="1444" w:type="dxa"/>
            <w:shd w:val="clear" w:color="auto" w:fill="F7CAAC" w:themeFill="accent2" w:themeFillTint="66"/>
          </w:tcPr>
          <w:p w14:paraId="108C5A66" w14:textId="77777777" w:rsidR="00555550" w:rsidRPr="00C61509" w:rsidRDefault="00555550" w:rsidP="00555550">
            <w:pPr>
              <w:rPr>
                <w:b/>
                <w:bCs/>
              </w:rPr>
            </w:pPr>
            <w:r w:rsidRPr="00C61509">
              <w:rPr>
                <w:b/>
                <w:bCs/>
                <w:lang w:val="en-US"/>
              </w:rPr>
              <w:t xml:space="preserve">Min </w:t>
            </w:r>
            <w:r>
              <w:rPr>
                <w:b/>
                <w:bCs/>
              </w:rPr>
              <w:t>45</w:t>
            </w:r>
          </w:p>
        </w:tc>
        <w:tc>
          <w:tcPr>
            <w:tcW w:w="817" w:type="dxa"/>
            <w:shd w:val="clear" w:color="auto" w:fill="F7CAAC" w:themeFill="accent2" w:themeFillTint="66"/>
          </w:tcPr>
          <w:p w14:paraId="7374A59C"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Итого</w:t>
            </w:r>
          </w:p>
        </w:tc>
        <w:tc>
          <w:tcPr>
            <w:tcW w:w="1074" w:type="dxa"/>
            <w:shd w:val="clear" w:color="auto" w:fill="F7CAAC" w:themeFill="accent2" w:themeFillTint="66"/>
          </w:tcPr>
          <w:p w14:paraId="5D025877" w14:textId="77777777" w:rsidR="00555550" w:rsidRPr="00C61509" w:rsidRDefault="00555550" w:rsidP="00555550">
            <w:pPr>
              <w:rPr>
                <w:rFonts w:ascii="Times New Roman" w:hAnsi="Times New Roman" w:cs="Times New Roman"/>
                <w:b/>
                <w:bCs/>
              </w:rPr>
            </w:pPr>
          </w:p>
        </w:tc>
        <w:tc>
          <w:tcPr>
            <w:tcW w:w="772" w:type="dxa"/>
            <w:shd w:val="clear" w:color="auto" w:fill="F7CAAC" w:themeFill="accent2" w:themeFillTint="66"/>
          </w:tcPr>
          <w:p w14:paraId="3E08C4BE"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61</w:t>
            </w:r>
          </w:p>
        </w:tc>
        <w:tc>
          <w:tcPr>
            <w:tcW w:w="1133" w:type="dxa"/>
            <w:shd w:val="clear" w:color="auto" w:fill="F7CAAC" w:themeFill="accent2" w:themeFillTint="66"/>
          </w:tcPr>
          <w:p w14:paraId="71707BFF" w14:textId="77777777" w:rsidR="00555550" w:rsidRPr="00C61509" w:rsidRDefault="00555550" w:rsidP="00555550">
            <w:pPr>
              <w:rPr>
                <w:b/>
                <w:bCs/>
              </w:rPr>
            </w:pPr>
            <w:r>
              <w:rPr>
                <w:b/>
                <w:bCs/>
              </w:rPr>
              <w:t>1/2,6%</w:t>
            </w:r>
          </w:p>
        </w:tc>
        <w:tc>
          <w:tcPr>
            <w:tcW w:w="567" w:type="dxa"/>
            <w:shd w:val="clear" w:color="auto" w:fill="F7CAAC" w:themeFill="accent2" w:themeFillTint="66"/>
          </w:tcPr>
          <w:p w14:paraId="0351D0B7" w14:textId="77777777" w:rsidR="00555550" w:rsidRPr="00C61509" w:rsidRDefault="00555550" w:rsidP="00555550">
            <w:pPr>
              <w:rPr>
                <w:b/>
                <w:bCs/>
              </w:rPr>
            </w:pPr>
            <w:r>
              <w:rPr>
                <w:b/>
                <w:bCs/>
              </w:rPr>
              <w:t>0</w:t>
            </w:r>
          </w:p>
        </w:tc>
        <w:tc>
          <w:tcPr>
            <w:tcW w:w="566" w:type="dxa"/>
            <w:shd w:val="clear" w:color="auto" w:fill="F7CAAC" w:themeFill="accent2" w:themeFillTint="66"/>
          </w:tcPr>
          <w:p w14:paraId="74C09F52" w14:textId="77777777" w:rsidR="00555550" w:rsidRPr="00C61509" w:rsidRDefault="00555550" w:rsidP="00555550">
            <w:pPr>
              <w:rPr>
                <w:b/>
                <w:bCs/>
              </w:rPr>
            </w:pPr>
            <w:r>
              <w:rPr>
                <w:b/>
                <w:bCs/>
              </w:rPr>
              <w:t>0</w:t>
            </w:r>
          </w:p>
        </w:tc>
        <w:tc>
          <w:tcPr>
            <w:tcW w:w="566" w:type="dxa"/>
            <w:shd w:val="clear" w:color="auto" w:fill="F7CAAC" w:themeFill="accent2" w:themeFillTint="66"/>
          </w:tcPr>
          <w:p w14:paraId="1CACF864" w14:textId="77777777" w:rsidR="00555550" w:rsidRPr="00C61509" w:rsidRDefault="00555550" w:rsidP="00555550">
            <w:pPr>
              <w:rPr>
                <w:b/>
                <w:bCs/>
              </w:rPr>
            </w:pPr>
            <w:r>
              <w:rPr>
                <w:b/>
                <w:bCs/>
              </w:rPr>
              <w:t>1</w:t>
            </w:r>
          </w:p>
        </w:tc>
        <w:tc>
          <w:tcPr>
            <w:tcW w:w="440" w:type="dxa"/>
            <w:shd w:val="clear" w:color="auto" w:fill="F7CAAC" w:themeFill="accent2" w:themeFillTint="66"/>
          </w:tcPr>
          <w:p w14:paraId="32C1D897" w14:textId="77777777" w:rsidR="00555550" w:rsidRPr="00C61509" w:rsidRDefault="00555550" w:rsidP="00555550">
            <w:pPr>
              <w:rPr>
                <w:b/>
                <w:bCs/>
              </w:rPr>
            </w:pPr>
            <w:r>
              <w:rPr>
                <w:b/>
                <w:bCs/>
              </w:rPr>
              <w:t>0</w:t>
            </w:r>
          </w:p>
        </w:tc>
        <w:tc>
          <w:tcPr>
            <w:tcW w:w="559" w:type="dxa"/>
            <w:shd w:val="clear" w:color="auto" w:fill="F7CAAC" w:themeFill="accent2" w:themeFillTint="66"/>
          </w:tcPr>
          <w:p w14:paraId="519EDE8A" w14:textId="77777777" w:rsidR="00555550" w:rsidRPr="00C61509" w:rsidRDefault="00555550" w:rsidP="00555550">
            <w:pPr>
              <w:rPr>
                <w:b/>
                <w:bCs/>
              </w:rPr>
            </w:pPr>
            <w:r>
              <w:rPr>
                <w:b/>
                <w:bCs/>
              </w:rPr>
              <w:t>45</w:t>
            </w:r>
          </w:p>
        </w:tc>
        <w:tc>
          <w:tcPr>
            <w:tcW w:w="1263" w:type="dxa"/>
            <w:shd w:val="clear" w:color="auto" w:fill="F7CAAC" w:themeFill="accent2" w:themeFillTint="66"/>
          </w:tcPr>
          <w:p w14:paraId="56CC2B20" w14:textId="77777777" w:rsidR="00555550" w:rsidRPr="00C61509" w:rsidRDefault="00555550" w:rsidP="00555550">
            <w:pPr>
              <w:rPr>
                <w:b/>
                <w:bCs/>
              </w:rPr>
            </w:pPr>
            <w:r>
              <w:rPr>
                <w:b/>
                <w:bCs/>
              </w:rPr>
              <w:t>50%</w:t>
            </w:r>
          </w:p>
        </w:tc>
        <w:tc>
          <w:tcPr>
            <w:tcW w:w="1552" w:type="dxa"/>
            <w:shd w:val="clear" w:color="auto" w:fill="F7CAAC" w:themeFill="accent2" w:themeFillTint="66"/>
          </w:tcPr>
          <w:p w14:paraId="719F400A" w14:textId="77777777" w:rsidR="00555550" w:rsidRPr="00C61509" w:rsidRDefault="00555550" w:rsidP="00555550">
            <w:pPr>
              <w:rPr>
                <w:b/>
                <w:bCs/>
              </w:rPr>
            </w:pPr>
            <w:r>
              <w:rPr>
                <w:b/>
                <w:bCs/>
              </w:rPr>
              <w:t>100%</w:t>
            </w:r>
          </w:p>
        </w:tc>
      </w:tr>
    </w:tbl>
    <w:p w14:paraId="1EFBC1D6" w14:textId="77777777" w:rsidR="00555550" w:rsidRDefault="00555550" w:rsidP="00555550"/>
    <w:tbl>
      <w:tblPr>
        <w:tblStyle w:val="a3"/>
        <w:tblW w:w="10948" w:type="dxa"/>
        <w:tblInd w:w="-572" w:type="dxa"/>
        <w:tblLook w:val="04A0" w:firstRow="1" w:lastRow="0" w:firstColumn="1" w:lastColumn="0" w:noHBand="0" w:noVBand="1"/>
      </w:tblPr>
      <w:tblGrid>
        <w:gridCol w:w="1433"/>
        <w:gridCol w:w="816"/>
        <w:gridCol w:w="1074"/>
        <w:gridCol w:w="786"/>
        <w:gridCol w:w="1257"/>
        <w:gridCol w:w="585"/>
        <w:gridCol w:w="567"/>
        <w:gridCol w:w="567"/>
        <w:gridCol w:w="567"/>
        <w:gridCol w:w="455"/>
        <w:gridCol w:w="1262"/>
        <w:gridCol w:w="1551"/>
        <w:gridCol w:w="28"/>
      </w:tblGrid>
      <w:tr w:rsidR="00555550" w14:paraId="0A4DF7A9" w14:textId="77777777" w:rsidTr="002D487C">
        <w:tc>
          <w:tcPr>
            <w:tcW w:w="1433" w:type="dxa"/>
            <w:shd w:val="clear" w:color="auto" w:fill="F7CAAC" w:themeFill="accent2" w:themeFillTint="66"/>
          </w:tcPr>
          <w:p w14:paraId="3B47EDD5" w14:textId="77777777" w:rsidR="00555550" w:rsidRDefault="00555550" w:rsidP="00555550">
            <w:r>
              <w:lastRenderedPageBreak/>
              <w:t>Предмет</w:t>
            </w:r>
          </w:p>
        </w:tc>
        <w:tc>
          <w:tcPr>
            <w:tcW w:w="816" w:type="dxa"/>
            <w:vMerge w:val="restart"/>
            <w:shd w:val="clear" w:color="auto" w:fill="F7CAAC" w:themeFill="accent2" w:themeFillTint="66"/>
          </w:tcPr>
          <w:p w14:paraId="517BDBF8"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17B29FE6"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Учитель</w:t>
            </w:r>
          </w:p>
        </w:tc>
        <w:tc>
          <w:tcPr>
            <w:tcW w:w="786" w:type="dxa"/>
            <w:vMerge w:val="restart"/>
            <w:shd w:val="clear" w:color="auto" w:fill="F7CAAC" w:themeFill="accent2" w:themeFillTint="66"/>
          </w:tcPr>
          <w:p w14:paraId="3AACF620"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К-во уч-ся</w:t>
            </w:r>
          </w:p>
        </w:tc>
        <w:tc>
          <w:tcPr>
            <w:tcW w:w="1257" w:type="dxa"/>
            <w:vMerge w:val="restart"/>
            <w:shd w:val="clear" w:color="auto" w:fill="F7CAAC" w:themeFill="accent2" w:themeFillTint="66"/>
          </w:tcPr>
          <w:p w14:paraId="186AEC9D" w14:textId="77777777" w:rsidR="00555550" w:rsidRPr="00C61509" w:rsidRDefault="00555550" w:rsidP="00555550">
            <w:pPr>
              <w:rPr>
                <w:b/>
                <w:bCs/>
              </w:rPr>
            </w:pPr>
            <w:r w:rsidRPr="00C61509">
              <w:rPr>
                <w:b/>
                <w:bCs/>
              </w:rPr>
              <w:t>Сдавали</w:t>
            </w:r>
          </w:p>
        </w:tc>
        <w:tc>
          <w:tcPr>
            <w:tcW w:w="5582" w:type="dxa"/>
            <w:gridSpan w:val="8"/>
            <w:shd w:val="clear" w:color="auto" w:fill="F7CAAC" w:themeFill="accent2" w:themeFillTint="66"/>
          </w:tcPr>
          <w:p w14:paraId="59040558" w14:textId="77777777" w:rsidR="00555550" w:rsidRPr="00C61509" w:rsidRDefault="00555550" w:rsidP="00555550">
            <w:pPr>
              <w:rPr>
                <w:b/>
                <w:bCs/>
              </w:rPr>
            </w:pPr>
            <w:r w:rsidRPr="00C61509">
              <w:rPr>
                <w:rFonts w:ascii="Times New Roman" w:hAnsi="Times New Roman" w:cs="Times New Roman"/>
                <w:b/>
                <w:bCs/>
              </w:rPr>
              <w:t>Результаты ГИА</w:t>
            </w:r>
          </w:p>
        </w:tc>
      </w:tr>
      <w:tr w:rsidR="00555550" w14:paraId="03854E6E" w14:textId="77777777" w:rsidTr="002D487C">
        <w:trPr>
          <w:gridAfter w:val="1"/>
          <w:wAfter w:w="28" w:type="dxa"/>
        </w:trPr>
        <w:tc>
          <w:tcPr>
            <w:tcW w:w="1433" w:type="dxa"/>
            <w:vMerge w:val="restart"/>
          </w:tcPr>
          <w:p w14:paraId="6C22B714" w14:textId="77777777" w:rsidR="00555550" w:rsidRDefault="00555550" w:rsidP="00555550">
            <w:r>
              <w:t>История</w:t>
            </w:r>
          </w:p>
        </w:tc>
        <w:tc>
          <w:tcPr>
            <w:tcW w:w="816" w:type="dxa"/>
            <w:vMerge/>
          </w:tcPr>
          <w:p w14:paraId="0AD66C4F" w14:textId="77777777" w:rsidR="00555550" w:rsidRPr="00A07F97" w:rsidRDefault="00555550" w:rsidP="00555550">
            <w:pPr>
              <w:rPr>
                <w:rFonts w:ascii="Times New Roman" w:hAnsi="Times New Roman" w:cs="Times New Roman"/>
              </w:rPr>
            </w:pPr>
          </w:p>
        </w:tc>
        <w:tc>
          <w:tcPr>
            <w:tcW w:w="1074" w:type="dxa"/>
            <w:vMerge/>
          </w:tcPr>
          <w:p w14:paraId="5F05D7DB" w14:textId="77777777" w:rsidR="00555550" w:rsidRPr="00A07F97" w:rsidRDefault="00555550" w:rsidP="00555550">
            <w:pPr>
              <w:rPr>
                <w:rFonts w:ascii="Times New Roman" w:hAnsi="Times New Roman" w:cs="Times New Roman"/>
              </w:rPr>
            </w:pPr>
          </w:p>
        </w:tc>
        <w:tc>
          <w:tcPr>
            <w:tcW w:w="786" w:type="dxa"/>
            <w:vMerge/>
          </w:tcPr>
          <w:p w14:paraId="7E36DF7F" w14:textId="77777777" w:rsidR="00555550" w:rsidRPr="00A07F97" w:rsidRDefault="00555550" w:rsidP="00555550">
            <w:pPr>
              <w:rPr>
                <w:rFonts w:ascii="Times New Roman" w:hAnsi="Times New Roman" w:cs="Times New Roman"/>
              </w:rPr>
            </w:pPr>
          </w:p>
        </w:tc>
        <w:tc>
          <w:tcPr>
            <w:tcW w:w="1257" w:type="dxa"/>
            <w:vMerge/>
          </w:tcPr>
          <w:p w14:paraId="1A28FD68" w14:textId="77777777" w:rsidR="00555550" w:rsidRDefault="00555550" w:rsidP="00555550"/>
        </w:tc>
        <w:tc>
          <w:tcPr>
            <w:tcW w:w="585" w:type="dxa"/>
          </w:tcPr>
          <w:p w14:paraId="318E3268" w14:textId="77777777" w:rsidR="00555550" w:rsidRPr="00C61509" w:rsidRDefault="00555550" w:rsidP="00555550">
            <w:pPr>
              <w:rPr>
                <w:b/>
                <w:bCs/>
              </w:rPr>
            </w:pPr>
            <w:r w:rsidRPr="00C61509">
              <w:rPr>
                <w:b/>
                <w:bCs/>
              </w:rPr>
              <w:t>6</w:t>
            </w:r>
            <w:r>
              <w:rPr>
                <w:b/>
                <w:bCs/>
              </w:rPr>
              <w:t>8</w:t>
            </w:r>
            <w:r w:rsidRPr="00C61509">
              <w:rPr>
                <w:b/>
                <w:bCs/>
              </w:rPr>
              <w:t>-100</w:t>
            </w:r>
          </w:p>
        </w:tc>
        <w:tc>
          <w:tcPr>
            <w:tcW w:w="567" w:type="dxa"/>
          </w:tcPr>
          <w:p w14:paraId="37309F64" w14:textId="77777777" w:rsidR="00555550" w:rsidRPr="00C61509" w:rsidRDefault="00555550" w:rsidP="00555550">
            <w:pPr>
              <w:rPr>
                <w:b/>
                <w:bCs/>
              </w:rPr>
            </w:pPr>
            <w:r>
              <w:rPr>
                <w:b/>
                <w:bCs/>
              </w:rPr>
              <w:t>50</w:t>
            </w:r>
            <w:r w:rsidRPr="00C61509">
              <w:rPr>
                <w:b/>
                <w:bCs/>
              </w:rPr>
              <w:t>-</w:t>
            </w:r>
            <w:r>
              <w:rPr>
                <w:b/>
                <w:bCs/>
              </w:rPr>
              <w:t>67</w:t>
            </w:r>
          </w:p>
        </w:tc>
        <w:tc>
          <w:tcPr>
            <w:tcW w:w="567" w:type="dxa"/>
          </w:tcPr>
          <w:p w14:paraId="5F5F9079" w14:textId="77777777" w:rsidR="00555550" w:rsidRPr="00C61509" w:rsidRDefault="00555550" w:rsidP="00555550">
            <w:pPr>
              <w:rPr>
                <w:b/>
                <w:bCs/>
              </w:rPr>
            </w:pPr>
            <w:r>
              <w:rPr>
                <w:b/>
                <w:bCs/>
              </w:rPr>
              <w:t>32</w:t>
            </w:r>
            <w:r w:rsidRPr="00C61509">
              <w:rPr>
                <w:b/>
                <w:bCs/>
              </w:rPr>
              <w:t>-</w:t>
            </w:r>
            <w:r>
              <w:rPr>
                <w:b/>
                <w:bCs/>
              </w:rPr>
              <w:t>49</w:t>
            </w:r>
          </w:p>
        </w:tc>
        <w:tc>
          <w:tcPr>
            <w:tcW w:w="567" w:type="dxa"/>
          </w:tcPr>
          <w:p w14:paraId="7036674B" w14:textId="77777777" w:rsidR="00555550" w:rsidRPr="00C61509" w:rsidRDefault="00555550" w:rsidP="00555550">
            <w:pPr>
              <w:rPr>
                <w:b/>
                <w:bCs/>
              </w:rPr>
            </w:pPr>
            <w:r w:rsidRPr="00C61509">
              <w:rPr>
                <w:b/>
                <w:bCs/>
              </w:rPr>
              <w:t>0-</w:t>
            </w:r>
            <w:r>
              <w:rPr>
                <w:b/>
                <w:bCs/>
              </w:rPr>
              <w:t>31</w:t>
            </w:r>
          </w:p>
        </w:tc>
        <w:tc>
          <w:tcPr>
            <w:tcW w:w="455" w:type="dxa"/>
          </w:tcPr>
          <w:p w14:paraId="72259351" w14:textId="77777777" w:rsidR="00555550" w:rsidRPr="00C61509" w:rsidRDefault="00555550" w:rsidP="00555550">
            <w:pPr>
              <w:rPr>
                <w:b/>
                <w:bCs/>
              </w:rPr>
            </w:pPr>
            <w:r w:rsidRPr="00C61509">
              <w:rPr>
                <w:b/>
                <w:bCs/>
              </w:rPr>
              <w:t>СБ</w:t>
            </w:r>
          </w:p>
        </w:tc>
        <w:tc>
          <w:tcPr>
            <w:tcW w:w="1262" w:type="dxa"/>
          </w:tcPr>
          <w:p w14:paraId="269179FF" w14:textId="77777777" w:rsidR="00555550" w:rsidRPr="00C61509" w:rsidRDefault="00555550" w:rsidP="00555550">
            <w:pPr>
              <w:rPr>
                <w:b/>
                <w:bCs/>
              </w:rPr>
            </w:pPr>
            <w:r w:rsidRPr="00C61509">
              <w:rPr>
                <w:b/>
                <w:bCs/>
              </w:rPr>
              <w:t>Качество</w:t>
            </w:r>
          </w:p>
        </w:tc>
        <w:tc>
          <w:tcPr>
            <w:tcW w:w="1551" w:type="dxa"/>
          </w:tcPr>
          <w:p w14:paraId="3601F0F2" w14:textId="77777777" w:rsidR="00555550" w:rsidRPr="00C61509" w:rsidRDefault="00555550" w:rsidP="00555550">
            <w:pPr>
              <w:rPr>
                <w:b/>
                <w:bCs/>
              </w:rPr>
            </w:pPr>
            <w:r w:rsidRPr="00C61509">
              <w:rPr>
                <w:b/>
                <w:bCs/>
              </w:rPr>
              <w:t>Успеваемость</w:t>
            </w:r>
          </w:p>
        </w:tc>
      </w:tr>
      <w:tr w:rsidR="00555550" w14:paraId="62C08FE1" w14:textId="77777777" w:rsidTr="002D487C">
        <w:trPr>
          <w:gridAfter w:val="1"/>
          <w:wAfter w:w="28" w:type="dxa"/>
        </w:trPr>
        <w:tc>
          <w:tcPr>
            <w:tcW w:w="1433" w:type="dxa"/>
            <w:vMerge/>
          </w:tcPr>
          <w:p w14:paraId="2C1E959F" w14:textId="77777777" w:rsidR="00555550" w:rsidRDefault="00555550" w:rsidP="00555550"/>
        </w:tc>
        <w:tc>
          <w:tcPr>
            <w:tcW w:w="816" w:type="dxa"/>
          </w:tcPr>
          <w:p w14:paraId="2C5ECF6D"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11А</w:t>
            </w:r>
          </w:p>
        </w:tc>
        <w:tc>
          <w:tcPr>
            <w:tcW w:w="1074" w:type="dxa"/>
          </w:tcPr>
          <w:p w14:paraId="4C485A32" w14:textId="77777777" w:rsidR="00555550" w:rsidRPr="00A07F97" w:rsidRDefault="00555550" w:rsidP="00555550">
            <w:pPr>
              <w:rPr>
                <w:rFonts w:ascii="Times New Roman" w:hAnsi="Times New Roman" w:cs="Times New Roman"/>
              </w:rPr>
            </w:pPr>
            <w:r>
              <w:rPr>
                <w:rFonts w:ascii="Times New Roman" w:hAnsi="Times New Roman" w:cs="Times New Roman"/>
              </w:rPr>
              <w:t>Макух И.Е.</w:t>
            </w:r>
          </w:p>
        </w:tc>
        <w:tc>
          <w:tcPr>
            <w:tcW w:w="786" w:type="dxa"/>
          </w:tcPr>
          <w:p w14:paraId="0EB90297"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31</w:t>
            </w:r>
          </w:p>
        </w:tc>
        <w:tc>
          <w:tcPr>
            <w:tcW w:w="1257" w:type="dxa"/>
          </w:tcPr>
          <w:p w14:paraId="6AA506D6" w14:textId="77777777" w:rsidR="00555550" w:rsidRDefault="00555550" w:rsidP="00555550">
            <w:r>
              <w:t>3/9,7%</w:t>
            </w:r>
          </w:p>
        </w:tc>
        <w:tc>
          <w:tcPr>
            <w:tcW w:w="585" w:type="dxa"/>
          </w:tcPr>
          <w:p w14:paraId="5804317B" w14:textId="77777777" w:rsidR="00555550" w:rsidRDefault="00555550" w:rsidP="00555550">
            <w:r>
              <w:t>0</w:t>
            </w:r>
          </w:p>
        </w:tc>
        <w:tc>
          <w:tcPr>
            <w:tcW w:w="567" w:type="dxa"/>
          </w:tcPr>
          <w:p w14:paraId="33EB318C" w14:textId="77777777" w:rsidR="00555550" w:rsidRDefault="00555550" w:rsidP="00555550">
            <w:r>
              <w:t>1</w:t>
            </w:r>
          </w:p>
        </w:tc>
        <w:tc>
          <w:tcPr>
            <w:tcW w:w="567" w:type="dxa"/>
          </w:tcPr>
          <w:p w14:paraId="60D896FB" w14:textId="77777777" w:rsidR="00555550" w:rsidRDefault="00555550" w:rsidP="00555550">
            <w:r>
              <w:t>2</w:t>
            </w:r>
          </w:p>
        </w:tc>
        <w:tc>
          <w:tcPr>
            <w:tcW w:w="567" w:type="dxa"/>
          </w:tcPr>
          <w:p w14:paraId="70251431" w14:textId="77777777" w:rsidR="00555550" w:rsidRDefault="00555550" w:rsidP="00555550">
            <w:r>
              <w:t>0</w:t>
            </w:r>
          </w:p>
        </w:tc>
        <w:tc>
          <w:tcPr>
            <w:tcW w:w="455" w:type="dxa"/>
          </w:tcPr>
          <w:p w14:paraId="5984830D" w14:textId="77777777" w:rsidR="00555550" w:rsidRDefault="00555550" w:rsidP="00555550"/>
        </w:tc>
        <w:tc>
          <w:tcPr>
            <w:tcW w:w="1262" w:type="dxa"/>
          </w:tcPr>
          <w:p w14:paraId="4BA46F40" w14:textId="77777777" w:rsidR="00555550" w:rsidRPr="00151774" w:rsidRDefault="00555550" w:rsidP="00555550">
            <w:r>
              <w:t>33,3%</w:t>
            </w:r>
          </w:p>
        </w:tc>
        <w:tc>
          <w:tcPr>
            <w:tcW w:w="1551" w:type="dxa"/>
          </w:tcPr>
          <w:p w14:paraId="7E4CC8CE" w14:textId="77777777" w:rsidR="00555550" w:rsidRDefault="00555550" w:rsidP="00555550">
            <w:r>
              <w:t>100%</w:t>
            </w:r>
          </w:p>
        </w:tc>
      </w:tr>
      <w:tr w:rsidR="00555550" w14:paraId="697DB7EF" w14:textId="77777777" w:rsidTr="002D487C">
        <w:trPr>
          <w:gridAfter w:val="1"/>
          <w:wAfter w:w="28" w:type="dxa"/>
        </w:trPr>
        <w:tc>
          <w:tcPr>
            <w:tcW w:w="1433" w:type="dxa"/>
            <w:vMerge/>
          </w:tcPr>
          <w:p w14:paraId="105C8D1F" w14:textId="77777777" w:rsidR="00555550" w:rsidRDefault="00555550" w:rsidP="00555550"/>
        </w:tc>
        <w:tc>
          <w:tcPr>
            <w:tcW w:w="816" w:type="dxa"/>
          </w:tcPr>
          <w:p w14:paraId="499EA4B2"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11Б</w:t>
            </w:r>
          </w:p>
        </w:tc>
        <w:tc>
          <w:tcPr>
            <w:tcW w:w="1074" w:type="dxa"/>
          </w:tcPr>
          <w:p w14:paraId="6621109C" w14:textId="77777777" w:rsidR="00555550" w:rsidRPr="00A07F97" w:rsidRDefault="00555550" w:rsidP="00555550">
            <w:pPr>
              <w:rPr>
                <w:rFonts w:ascii="Times New Roman" w:hAnsi="Times New Roman" w:cs="Times New Roman"/>
              </w:rPr>
            </w:pPr>
            <w:r>
              <w:rPr>
                <w:rFonts w:ascii="Times New Roman" w:hAnsi="Times New Roman" w:cs="Times New Roman"/>
              </w:rPr>
              <w:t>Макух И.Е.</w:t>
            </w:r>
          </w:p>
        </w:tc>
        <w:tc>
          <w:tcPr>
            <w:tcW w:w="786" w:type="dxa"/>
          </w:tcPr>
          <w:p w14:paraId="1D87299C"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30</w:t>
            </w:r>
          </w:p>
        </w:tc>
        <w:tc>
          <w:tcPr>
            <w:tcW w:w="1257" w:type="dxa"/>
          </w:tcPr>
          <w:p w14:paraId="6553FF97" w14:textId="77777777" w:rsidR="00555550" w:rsidRDefault="00555550" w:rsidP="00555550">
            <w:r>
              <w:t>5/16,7%</w:t>
            </w:r>
          </w:p>
        </w:tc>
        <w:tc>
          <w:tcPr>
            <w:tcW w:w="585" w:type="dxa"/>
          </w:tcPr>
          <w:p w14:paraId="62812D5A" w14:textId="77777777" w:rsidR="00555550" w:rsidRDefault="00555550" w:rsidP="00555550">
            <w:r>
              <w:t>1</w:t>
            </w:r>
          </w:p>
        </w:tc>
        <w:tc>
          <w:tcPr>
            <w:tcW w:w="567" w:type="dxa"/>
          </w:tcPr>
          <w:p w14:paraId="10B5CC4F" w14:textId="77777777" w:rsidR="00555550" w:rsidRDefault="00555550" w:rsidP="00555550">
            <w:r>
              <w:t>2</w:t>
            </w:r>
          </w:p>
        </w:tc>
        <w:tc>
          <w:tcPr>
            <w:tcW w:w="567" w:type="dxa"/>
          </w:tcPr>
          <w:p w14:paraId="296BBAC8" w14:textId="77777777" w:rsidR="00555550" w:rsidRDefault="00555550" w:rsidP="00555550">
            <w:r>
              <w:t>2</w:t>
            </w:r>
          </w:p>
        </w:tc>
        <w:tc>
          <w:tcPr>
            <w:tcW w:w="567" w:type="dxa"/>
          </w:tcPr>
          <w:p w14:paraId="24E95A75" w14:textId="77777777" w:rsidR="00555550" w:rsidRDefault="00555550" w:rsidP="00555550">
            <w:r>
              <w:t>0</w:t>
            </w:r>
          </w:p>
        </w:tc>
        <w:tc>
          <w:tcPr>
            <w:tcW w:w="455" w:type="dxa"/>
          </w:tcPr>
          <w:p w14:paraId="273FFF24" w14:textId="77777777" w:rsidR="00555550" w:rsidRDefault="00555550" w:rsidP="00555550"/>
        </w:tc>
        <w:tc>
          <w:tcPr>
            <w:tcW w:w="1262" w:type="dxa"/>
          </w:tcPr>
          <w:p w14:paraId="5D2BCA3D" w14:textId="77777777" w:rsidR="00555550" w:rsidRDefault="00555550" w:rsidP="00555550">
            <w:r>
              <w:t>60%</w:t>
            </w:r>
          </w:p>
        </w:tc>
        <w:tc>
          <w:tcPr>
            <w:tcW w:w="1551" w:type="dxa"/>
          </w:tcPr>
          <w:p w14:paraId="73FA6EE8" w14:textId="77777777" w:rsidR="00555550" w:rsidRDefault="00555550" w:rsidP="00555550">
            <w:r>
              <w:t>100%</w:t>
            </w:r>
          </w:p>
        </w:tc>
      </w:tr>
      <w:tr w:rsidR="00555550" w:rsidRPr="00C61509" w14:paraId="015A053E" w14:textId="77777777" w:rsidTr="002D487C">
        <w:trPr>
          <w:gridAfter w:val="1"/>
          <w:wAfter w:w="28" w:type="dxa"/>
        </w:trPr>
        <w:tc>
          <w:tcPr>
            <w:tcW w:w="1433" w:type="dxa"/>
            <w:shd w:val="clear" w:color="auto" w:fill="F7CAAC" w:themeFill="accent2" w:themeFillTint="66"/>
          </w:tcPr>
          <w:p w14:paraId="17063D32" w14:textId="77777777" w:rsidR="00555550" w:rsidRPr="00085B00" w:rsidRDefault="00555550" w:rsidP="00555550">
            <w:pPr>
              <w:rPr>
                <w:b/>
                <w:bCs/>
              </w:rPr>
            </w:pPr>
            <w:r w:rsidRPr="00C61509">
              <w:rPr>
                <w:b/>
                <w:bCs/>
                <w:lang w:val="en-US"/>
              </w:rPr>
              <w:t xml:space="preserve">Min </w:t>
            </w:r>
            <w:r>
              <w:rPr>
                <w:b/>
                <w:bCs/>
              </w:rPr>
              <w:t>32</w:t>
            </w:r>
          </w:p>
        </w:tc>
        <w:tc>
          <w:tcPr>
            <w:tcW w:w="816" w:type="dxa"/>
            <w:shd w:val="clear" w:color="auto" w:fill="F7CAAC" w:themeFill="accent2" w:themeFillTint="66"/>
          </w:tcPr>
          <w:p w14:paraId="656653D2"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Итого</w:t>
            </w:r>
          </w:p>
        </w:tc>
        <w:tc>
          <w:tcPr>
            <w:tcW w:w="1074" w:type="dxa"/>
            <w:shd w:val="clear" w:color="auto" w:fill="F7CAAC" w:themeFill="accent2" w:themeFillTint="66"/>
          </w:tcPr>
          <w:p w14:paraId="21AA8305" w14:textId="77777777" w:rsidR="00555550" w:rsidRPr="00C61509" w:rsidRDefault="00555550" w:rsidP="00555550">
            <w:pPr>
              <w:rPr>
                <w:rFonts w:ascii="Times New Roman" w:hAnsi="Times New Roman" w:cs="Times New Roman"/>
                <w:b/>
                <w:bCs/>
              </w:rPr>
            </w:pPr>
          </w:p>
        </w:tc>
        <w:tc>
          <w:tcPr>
            <w:tcW w:w="786" w:type="dxa"/>
            <w:shd w:val="clear" w:color="auto" w:fill="F7CAAC" w:themeFill="accent2" w:themeFillTint="66"/>
          </w:tcPr>
          <w:p w14:paraId="25712797"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61</w:t>
            </w:r>
          </w:p>
        </w:tc>
        <w:tc>
          <w:tcPr>
            <w:tcW w:w="1257" w:type="dxa"/>
            <w:shd w:val="clear" w:color="auto" w:fill="F7CAAC" w:themeFill="accent2" w:themeFillTint="66"/>
          </w:tcPr>
          <w:p w14:paraId="01089E5B" w14:textId="77777777" w:rsidR="00555550" w:rsidRPr="00C61509" w:rsidRDefault="00555550" w:rsidP="00555550">
            <w:pPr>
              <w:rPr>
                <w:b/>
                <w:bCs/>
              </w:rPr>
            </w:pPr>
            <w:r>
              <w:rPr>
                <w:b/>
                <w:bCs/>
              </w:rPr>
              <w:t>8/13,2%</w:t>
            </w:r>
          </w:p>
        </w:tc>
        <w:tc>
          <w:tcPr>
            <w:tcW w:w="585" w:type="dxa"/>
            <w:shd w:val="clear" w:color="auto" w:fill="F7CAAC" w:themeFill="accent2" w:themeFillTint="66"/>
          </w:tcPr>
          <w:p w14:paraId="42AFBC03" w14:textId="77777777" w:rsidR="00555550" w:rsidRPr="00C61509" w:rsidRDefault="00555550" w:rsidP="00555550">
            <w:pPr>
              <w:rPr>
                <w:b/>
                <w:bCs/>
              </w:rPr>
            </w:pPr>
            <w:r>
              <w:rPr>
                <w:b/>
                <w:bCs/>
              </w:rPr>
              <w:t>1</w:t>
            </w:r>
          </w:p>
        </w:tc>
        <w:tc>
          <w:tcPr>
            <w:tcW w:w="567" w:type="dxa"/>
            <w:shd w:val="clear" w:color="auto" w:fill="F7CAAC" w:themeFill="accent2" w:themeFillTint="66"/>
          </w:tcPr>
          <w:p w14:paraId="6ACC8658" w14:textId="77777777" w:rsidR="00555550" w:rsidRPr="00C61509" w:rsidRDefault="00555550" w:rsidP="00555550">
            <w:pPr>
              <w:rPr>
                <w:b/>
                <w:bCs/>
              </w:rPr>
            </w:pPr>
            <w:r>
              <w:rPr>
                <w:b/>
                <w:bCs/>
              </w:rPr>
              <w:t>3</w:t>
            </w:r>
          </w:p>
        </w:tc>
        <w:tc>
          <w:tcPr>
            <w:tcW w:w="567" w:type="dxa"/>
            <w:shd w:val="clear" w:color="auto" w:fill="F7CAAC" w:themeFill="accent2" w:themeFillTint="66"/>
          </w:tcPr>
          <w:p w14:paraId="434ADFAB" w14:textId="77777777" w:rsidR="00555550" w:rsidRPr="00C61509" w:rsidRDefault="00555550" w:rsidP="00555550">
            <w:pPr>
              <w:rPr>
                <w:b/>
                <w:bCs/>
              </w:rPr>
            </w:pPr>
            <w:r>
              <w:rPr>
                <w:b/>
                <w:bCs/>
              </w:rPr>
              <w:t>4</w:t>
            </w:r>
          </w:p>
        </w:tc>
        <w:tc>
          <w:tcPr>
            <w:tcW w:w="567" w:type="dxa"/>
            <w:shd w:val="clear" w:color="auto" w:fill="F7CAAC" w:themeFill="accent2" w:themeFillTint="66"/>
          </w:tcPr>
          <w:p w14:paraId="2A738D25" w14:textId="77777777" w:rsidR="00555550" w:rsidRPr="00C61509" w:rsidRDefault="00555550" w:rsidP="00555550">
            <w:pPr>
              <w:rPr>
                <w:b/>
                <w:bCs/>
              </w:rPr>
            </w:pPr>
            <w:r>
              <w:rPr>
                <w:b/>
                <w:bCs/>
              </w:rPr>
              <w:t>0</w:t>
            </w:r>
          </w:p>
        </w:tc>
        <w:tc>
          <w:tcPr>
            <w:tcW w:w="455" w:type="dxa"/>
            <w:shd w:val="clear" w:color="auto" w:fill="F7CAAC" w:themeFill="accent2" w:themeFillTint="66"/>
          </w:tcPr>
          <w:p w14:paraId="2DFA9F1B" w14:textId="77777777" w:rsidR="00555550" w:rsidRPr="00C61509" w:rsidRDefault="00555550" w:rsidP="00555550">
            <w:pPr>
              <w:rPr>
                <w:b/>
                <w:bCs/>
              </w:rPr>
            </w:pPr>
            <w:r>
              <w:rPr>
                <w:b/>
                <w:bCs/>
              </w:rPr>
              <w:t>53</w:t>
            </w:r>
          </w:p>
        </w:tc>
        <w:tc>
          <w:tcPr>
            <w:tcW w:w="1262" w:type="dxa"/>
            <w:shd w:val="clear" w:color="auto" w:fill="F7CAAC" w:themeFill="accent2" w:themeFillTint="66"/>
          </w:tcPr>
          <w:p w14:paraId="02B6A069" w14:textId="77777777" w:rsidR="00555550" w:rsidRPr="00C61509" w:rsidRDefault="00555550" w:rsidP="00555550">
            <w:pPr>
              <w:rPr>
                <w:b/>
                <w:bCs/>
              </w:rPr>
            </w:pPr>
            <w:r>
              <w:rPr>
                <w:b/>
                <w:bCs/>
              </w:rPr>
              <w:t>46,7%</w:t>
            </w:r>
          </w:p>
        </w:tc>
        <w:tc>
          <w:tcPr>
            <w:tcW w:w="1551" w:type="dxa"/>
            <w:shd w:val="clear" w:color="auto" w:fill="F7CAAC" w:themeFill="accent2" w:themeFillTint="66"/>
          </w:tcPr>
          <w:p w14:paraId="33348834" w14:textId="77777777" w:rsidR="00555550" w:rsidRPr="00C61509" w:rsidRDefault="00555550" w:rsidP="00555550">
            <w:pPr>
              <w:rPr>
                <w:b/>
                <w:bCs/>
              </w:rPr>
            </w:pPr>
            <w:r>
              <w:rPr>
                <w:b/>
                <w:bCs/>
              </w:rPr>
              <w:t>100%</w:t>
            </w:r>
          </w:p>
        </w:tc>
      </w:tr>
    </w:tbl>
    <w:p w14:paraId="7587D78A" w14:textId="77777777" w:rsidR="00555550" w:rsidRDefault="00555550" w:rsidP="00555550"/>
    <w:tbl>
      <w:tblPr>
        <w:tblStyle w:val="a3"/>
        <w:tblW w:w="10928" w:type="dxa"/>
        <w:tblInd w:w="-572" w:type="dxa"/>
        <w:tblLook w:val="04A0" w:firstRow="1" w:lastRow="0" w:firstColumn="1" w:lastColumn="0" w:noHBand="0" w:noVBand="1"/>
      </w:tblPr>
      <w:tblGrid>
        <w:gridCol w:w="1444"/>
        <w:gridCol w:w="816"/>
        <w:gridCol w:w="1074"/>
        <w:gridCol w:w="901"/>
        <w:gridCol w:w="1025"/>
        <w:gridCol w:w="677"/>
        <w:gridCol w:w="565"/>
        <w:gridCol w:w="565"/>
        <w:gridCol w:w="564"/>
        <w:gridCol w:w="455"/>
        <w:gridCol w:w="1254"/>
        <w:gridCol w:w="1547"/>
        <w:gridCol w:w="41"/>
      </w:tblGrid>
      <w:tr w:rsidR="00555550" w14:paraId="6B6190CD" w14:textId="77777777" w:rsidTr="002D487C">
        <w:tc>
          <w:tcPr>
            <w:tcW w:w="1444" w:type="dxa"/>
            <w:shd w:val="clear" w:color="auto" w:fill="F7CAAC" w:themeFill="accent2" w:themeFillTint="66"/>
          </w:tcPr>
          <w:p w14:paraId="7764B5ED" w14:textId="77777777" w:rsidR="00555550" w:rsidRDefault="00555550" w:rsidP="00555550">
            <w:r>
              <w:t>Предмет</w:t>
            </w:r>
          </w:p>
        </w:tc>
        <w:tc>
          <w:tcPr>
            <w:tcW w:w="816" w:type="dxa"/>
            <w:vMerge w:val="restart"/>
            <w:shd w:val="clear" w:color="auto" w:fill="F7CAAC" w:themeFill="accent2" w:themeFillTint="66"/>
          </w:tcPr>
          <w:p w14:paraId="6DA446F2"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5242A9E0"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Учитель</w:t>
            </w:r>
          </w:p>
        </w:tc>
        <w:tc>
          <w:tcPr>
            <w:tcW w:w="901" w:type="dxa"/>
            <w:vMerge w:val="restart"/>
            <w:shd w:val="clear" w:color="auto" w:fill="F7CAAC" w:themeFill="accent2" w:themeFillTint="66"/>
          </w:tcPr>
          <w:p w14:paraId="627BC8DF"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К-во уч-ся</w:t>
            </w:r>
          </w:p>
        </w:tc>
        <w:tc>
          <w:tcPr>
            <w:tcW w:w="1025" w:type="dxa"/>
            <w:vMerge w:val="restart"/>
            <w:shd w:val="clear" w:color="auto" w:fill="F7CAAC" w:themeFill="accent2" w:themeFillTint="66"/>
          </w:tcPr>
          <w:p w14:paraId="41D5EC54" w14:textId="77777777" w:rsidR="00555550" w:rsidRPr="00C61509" w:rsidRDefault="00555550" w:rsidP="00555550">
            <w:pPr>
              <w:rPr>
                <w:b/>
                <w:bCs/>
              </w:rPr>
            </w:pPr>
            <w:r w:rsidRPr="00C61509">
              <w:rPr>
                <w:b/>
                <w:bCs/>
              </w:rPr>
              <w:t>Сдавали</w:t>
            </w:r>
          </w:p>
        </w:tc>
        <w:tc>
          <w:tcPr>
            <w:tcW w:w="5668" w:type="dxa"/>
            <w:gridSpan w:val="8"/>
            <w:shd w:val="clear" w:color="auto" w:fill="F7CAAC" w:themeFill="accent2" w:themeFillTint="66"/>
          </w:tcPr>
          <w:p w14:paraId="46D819C6" w14:textId="77777777" w:rsidR="00555550" w:rsidRPr="00C61509" w:rsidRDefault="00555550" w:rsidP="00555550">
            <w:pPr>
              <w:rPr>
                <w:b/>
                <w:bCs/>
              </w:rPr>
            </w:pPr>
            <w:r w:rsidRPr="00C61509">
              <w:rPr>
                <w:rFonts w:ascii="Times New Roman" w:hAnsi="Times New Roman" w:cs="Times New Roman"/>
                <w:b/>
                <w:bCs/>
              </w:rPr>
              <w:t>Результаты ГИА</w:t>
            </w:r>
          </w:p>
        </w:tc>
      </w:tr>
      <w:tr w:rsidR="00555550" w14:paraId="5CE9D853" w14:textId="77777777" w:rsidTr="002D487C">
        <w:trPr>
          <w:gridAfter w:val="1"/>
          <w:wAfter w:w="41" w:type="dxa"/>
        </w:trPr>
        <w:tc>
          <w:tcPr>
            <w:tcW w:w="1444" w:type="dxa"/>
            <w:vMerge w:val="restart"/>
          </w:tcPr>
          <w:p w14:paraId="18FCFA71" w14:textId="77777777" w:rsidR="00555550" w:rsidRDefault="00555550" w:rsidP="00555550">
            <w:r>
              <w:t>Литература</w:t>
            </w:r>
          </w:p>
        </w:tc>
        <w:tc>
          <w:tcPr>
            <w:tcW w:w="816" w:type="dxa"/>
            <w:vMerge/>
          </w:tcPr>
          <w:p w14:paraId="3C207F2B" w14:textId="77777777" w:rsidR="00555550" w:rsidRPr="00A07F97" w:rsidRDefault="00555550" w:rsidP="00555550">
            <w:pPr>
              <w:rPr>
                <w:rFonts w:ascii="Times New Roman" w:hAnsi="Times New Roman" w:cs="Times New Roman"/>
              </w:rPr>
            </w:pPr>
          </w:p>
        </w:tc>
        <w:tc>
          <w:tcPr>
            <w:tcW w:w="1074" w:type="dxa"/>
            <w:vMerge/>
          </w:tcPr>
          <w:p w14:paraId="45BB5E5A" w14:textId="77777777" w:rsidR="00555550" w:rsidRPr="00A07F97" w:rsidRDefault="00555550" w:rsidP="00555550">
            <w:pPr>
              <w:rPr>
                <w:rFonts w:ascii="Times New Roman" w:hAnsi="Times New Roman" w:cs="Times New Roman"/>
              </w:rPr>
            </w:pPr>
          </w:p>
        </w:tc>
        <w:tc>
          <w:tcPr>
            <w:tcW w:w="901" w:type="dxa"/>
            <w:vMerge/>
          </w:tcPr>
          <w:p w14:paraId="401F7258" w14:textId="77777777" w:rsidR="00555550" w:rsidRPr="00A07F97" w:rsidRDefault="00555550" w:rsidP="00555550">
            <w:pPr>
              <w:rPr>
                <w:rFonts w:ascii="Times New Roman" w:hAnsi="Times New Roman" w:cs="Times New Roman"/>
              </w:rPr>
            </w:pPr>
          </w:p>
        </w:tc>
        <w:tc>
          <w:tcPr>
            <w:tcW w:w="1025" w:type="dxa"/>
            <w:vMerge/>
          </w:tcPr>
          <w:p w14:paraId="11727708" w14:textId="77777777" w:rsidR="00555550" w:rsidRDefault="00555550" w:rsidP="00555550"/>
        </w:tc>
        <w:tc>
          <w:tcPr>
            <w:tcW w:w="677" w:type="dxa"/>
          </w:tcPr>
          <w:p w14:paraId="6F4D384F" w14:textId="77777777" w:rsidR="00555550" w:rsidRPr="00C61509" w:rsidRDefault="00555550" w:rsidP="00555550">
            <w:pPr>
              <w:rPr>
                <w:b/>
                <w:bCs/>
              </w:rPr>
            </w:pPr>
            <w:r w:rsidRPr="00C61509">
              <w:rPr>
                <w:b/>
                <w:bCs/>
              </w:rPr>
              <w:t>6</w:t>
            </w:r>
            <w:r>
              <w:rPr>
                <w:b/>
                <w:bCs/>
              </w:rPr>
              <w:t>7</w:t>
            </w:r>
            <w:r w:rsidRPr="00C61509">
              <w:rPr>
                <w:b/>
                <w:bCs/>
              </w:rPr>
              <w:t>-100</w:t>
            </w:r>
          </w:p>
        </w:tc>
        <w:tc>
          <w:tcPr>
            <w:tcW w:w="565" w:type="dxa"/>
          </w:tcPr>
          <w:p w14:paraId="007616B4" w14:textId="77777777" w:rsidR="00555550" w:rsidRPr="00C61509" w:rsidRDefault="00555550" w:rsidP="00555550">
            <w:pPr>
              <w:rPr>
                <w:b/>
                <w:bCs/>
              </w:rPr>
            </w:pPr>
            <w:r>
              <w:rPr>
                <w:b/>
                <w:bCs/>
              </w:rPr>
              <w:t>55</w:t>
            </w:r>
            <w:r w:rsidRPr="00C61509">
              <w:rPr>
                <w:b/>
                <w:bCs/>
              </w:rPr>
              <w:t>-</w:t>
            </w:r>
            <w:r>
              <w:rPr>
                <w:b/>
                <w:bCs/>
              </w:rPr>
              <w:t>66</w:t>
            </w:r>
          </w:p>
        </w:tc>
        <w:tc>
          <w:tcPr>
            <w:tcW w:w="565" w:type="dxa"/>
          </w:tcPr>
          <w:p w14:paraId="4D51AF5D" w14:textId="77777777" w:rsidR="00555550" w:rsidRPr="00C61509" w:rsidRDefault="00555550" w:rsidP="00555550">
            <w:pPr>
              <w:rPr>
                <w:b/>
                <w:bCs/>
              </w:rPr>
            </w:pPr>
            <w:r>
              <w:rPr>
                <w:b/>
                <w:bCs/>
              </w:rPr>
              <w:t>32</w:t>
            </w:r>
            <w:r w:rsidRPr="00C61509">
              <w:rPr>
                <w:b/>
                <w:bCs/>
              </w:rPr>
              <w:t>-</w:t>
            </w:r>
            <w:r>
              <w:rPr>
                <w:b/>
                <w:bCs/>
              </w:rPr>
              <w:t>54</w:t>
            </w:r>
          </w:p>
        </w:tc>
        <w:tc>
          <w:tcPr>
            <w:tcW w:w="564" w:type="dxa"/>
          </w:tcPr>
          <w:p w14:paraId="51C15090" w14:textId="77777777" w:rsidR="00555550" w:rsidRPr="00C61509" w:rsidRDefault="00555550" w:rsidP="00555550">
            <w:pPr>
              <w:rPr>
                <w:b/>
                <w:bCs/>
              </w:rPr>
            </w:pPr>
            <w:r w:rsidRPr="00C61509">
              <w:rPr>
                <w:b/>
                <w:bCs/>
              </w:rPr>
              <w:t>0-</w:t>
            </w:r>
            <w:r>
              <w:rPr>
                <w:b/>
                <w:bCs/>
              </w:rPr>
              <w:t>31</w:t>
            </w:r>
          </w:p>
        </w:tc>
        <w:tc>
          <w:tcPr>
            <w:tcW w:w="455" w:type="dxa"/>
          </w:tcPr>
          <w:p w14:paraId="003C7816" w14:textId="77777777" w:rsidR="00555550" w:rsidRPr="00C61509" w:rsidRDefault="00555550" w:rsidP="00555550">
            <w:pPr>
              <w:rPr>
                <w:b/>
                <w:bCs/>
              </w:rPr>
            </w:pPr>
            <w:r w:rsidRPr="00C61509">
              <w:rPr>
                <w:b/>
                <w:bCs/>
              </w:rPr>
              <w:t>СБ</w:t>
            </w:r>
          </w:p>
        </w:tc>
        <w:tc>
          <w:tcPr>
            <w:tcW w:w="1254" w:type="dxa"/>
          </w:tcPr>
          <w:p w14:paraId="2AD79A51" w14:textId="77777777" w:rsidR="00555550" w:rsidRPr="00C61509" w:rsidRDefault="00555550" w:rsidP="00555550">
            <w:pPr>
              <w:rPr>
                <w:b/>
                <w:bCs/>
              </w:rPr>
            </w:pPr>
            <w:r w:rsidRPr="00C61509">
              <w:rPr>
                <w:b/>
                <w:bCs/>
              </w:rPr>
              <w:t>Качество</w:t>
            </w:r>
          </w:p>
        </w:tc>
        <w:tc>
          <w:tcPr>
            <w:tcW w:w="1547" w:type="dxa"/>
          </w:tcPr>
          <w:p w14:paraId="2C47E35B" w14:textId="77777777" w:rsidR="00555550" w:rsidRPr="00C61509" w:rsidRDefault="00555550" w:rsidP="00555550">
            <w:pPr>
              <w:rPr>
                <w:b/>
                <w:bCs/>
              </w:rPr>
            </w:pPr>
            <w:r w:rsidRPr="00C61509">
              <w:rPr>
                <w:b/>
                <w:bCs/>
              </w:rPr>
              <w:t>Успеваемость</w:t>
            </w:r>
          </w:p>
        </w:tc>
      </w:tr>
      <w:tr w:rsidR="00555550" w14:paraId="1BCCA5DF" w14:textId="77777777" w:rsidTr="002D487C">
        <w:trPr>
          <w:gridAfter w:val="1"/>
          <w:wAfter w:w="41" w:type="dxa"/>
        </w:trPr>
        <w:tc>
          <w:tcPr>
            <w:tcW w:w="1444" w:type="dxa"/>
            <w:vMerge/>
          </w:tcPr>
          <w:p w14:paraId="121CBFD2" w14:textId="77777777" w:rsidR="00555550" w:rsidRDefault="00555550" w:rsidP="00555550"/>
        </w:tc>
        <w:tc>
          <w:tcPr>
            <w:tcW w:w="816" w:type="dxa"/>
          </w:tcPr>
          <w:p w14:paraId="73F7A2B1"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11А</w:t>
            </w:r>
          </w:p>
        </w:tc>
        <w:tc>
          <w:tcPr>
            <w:tcW w:w="1074" w:type="dxa"/>
          </w:tcPr>
          <w:p w14:paraId="7E296479" w14:textId="77777777" w:rsidR="00555550" w:rsidRPr="00A07F97" w:rsidRDefault="00555550" w:rsidP="00555550">
            <w:pPr>
              <w:rPr>
                <w:rFonts w:ascii="Times New Roman" w:hAnsi="Times New Roman" w:cs="Times New Roman"/>
              </w:rPr>
            </w:pPr>
            <w:proofErr w:type="spellStart"/>
            <w:r>
              <w:rPr>
                <w:rFonts w:ascii="Times New Roman" w:hAnsi="Times New Roman" w:cs="Times New Roman"/>
              </w:rPr>
              <w:t>Бочкала</w:t>
            </w:r>
            <w:proofErr w:type="spellEnd"/>
            <w:r>
              <w:rPr>
                <w:rFonts w:ascii="Times New Roman" w:hAnsi="Times New Roman" w:cs="Times New Roman"/>
              </w:rPr>
              <w:t xml:space="preserve"> Н.В.</w:t>
            </w:r>
          </w:p>
        </w:tc>
        <w:tc>
          <w:tcPr>
            <w:tcW w:w="901" w:type="dxa"/>
          </w:tcPr>
          <w:p w14:paraId="15005FAF"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31</w:t>
            </w:r>
          </w:p>
        </w:tc>
        <w:tc>
          <w:tcPr>
            <w:tcW w:w="1025" w:type="dxa"/>
          </w:tcPr>
          <w:p w14:paraId="4A637B70" w14:textId="77777777" w:rsidR="00555550" w:rsidRDefault="00555550" w:rsidP="00555550">
            <w:r>
              <w:t>4/12,9%</w:t>
            </w:r>
          </w:p>
        </w:tc>
        <w:tc>
          <w:tcPr>
            <w:tcW w:w="677" w:type="dxa"/>
          </w:tcPr>
          <w:p w14:paraId="658360BC" w14:textId="77777777" w:rsidR="00555550" w:rsidRDefault="00555550" w:rsidP="00555550">
            <w:r>
              <w:t>1</w:t>
            </w:r>
          </w:p>
        </w:tc>
        <w:tc>
          <w:tcPr>
            <w:tcW w:w="565" w:type="dxa"/>
          </w:tcPr>
          <w:p w14:paraId="7C22FF75" w14:textId="77777777" w:rsidR="00555550" w:rsidRDefault="00555550" w:rsidP="00555550">
            <w:r>
              <w:t>3</w:t>
            </w:r>
          </w:p>
        </w:tc>
        <w:tc>
          <w:tcPr>
            <w:tcW w:w="565" w:type="dxa"/>
          </w:tcPr>
          <w:p w14:paraId="65AF32AC" w14:textId="77777777" w:rsidR="00555550" w:rsidRDefault="00555550" w:rsidP="00555550">
            <w:r>
              <w:t>0</w:t>
            </w:r>
          </w:p>
        </w:tc>
        <w:tc>
          <w:tcPr>
            <w:tcW w:w="564" w:type="dxa"/>
          </w:tcPr>
          <w:p w14:paraId="0D37E467" w14:textId="77777777" w:rsidR="00555550" w:rsidRDefault="00555550" w:rsidP="00555550">
            <w:r>
              <w:t>0</w:t>
            </w:r>
          </w:p>
        </w:tc>
        <w:tc>
          <w:tcPr>
            <w:tcW w:w="455" w:type="dxa"/>
          </w:tcPr>
          <w:p w14:paraId="3441F6D2" w14:textId="77777777" w:rsidR="00555550" w:rsidRDefault="00555550" w:rsidP="00555550">
            <w:r>
              <w:t>0</w:t>
            </w:r>
          </w:p>
        </w:tc>
        <w:tc>
          <w:tcPr>
            <w:tcW w:w="1254" w:type="dxa"/>
          </w:tcPr>
          <w:p w14:paraId="61A6A0FE" w14:textId="77777777" w:rsidR="00555550" w:rsidRPr="00151774" w:rsidRDefault="00555550" w:rsidP="00555550">
            <w:r>
              <w:t>100%</w:t>
            </w:r>
          </w:p>
        </w:tc>
        <w:tc>
          <w:tcPr>
            <w:tcW w:w="1547" w:type="dxa"/>
          </w:tcPr>
          <w:p w14:paraId="507B0DC9" w14:textId="77777777" w:rsidR="00555550" w:rsidRDefault="00555550" w:rsidP="00555550">
            <w:r>
              <w:t>100%</w:t>
            </w:r>
          </w:p>
        </w:tc>
      </w:tr>
      <w:tr w:rsidR="00555550" w14:paraId="16AF3B44" w14:textId="77777777" w:rsidTr="002D487C">
        <w:trPr>
          <w:gridAfter w:val="1"/>
          <w:wAfter w:w="41" w:type="dxa"/>
        </w:trPr>
        <w:tc>
          <w:tcPr>
            <w:tcW w:w="1444" w:type="dxa"/>
            <w:vMerge/>
          </w:tcPr>
          <w:p w14:paraId="15042B4A" w14:textId="77777777" w:rsidR="00555550" w:rsidRDefault="00555550" w:rsidP="00555550"/>
        </w:tc>
        <w:tc>
          <w:tcPr>
            <w:tcW w:w="816" w:type="dxa"/>
          </w:tcPr>
          <w:p w14:paraId="5BFD701A"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11Б</w:t>
            </w:r>
          </w:p>
        </w:tc>
        <w:tc>
          <w:tcPr>
            <w:tcW w:w="1074" w:type="dxa"/>
          </w:tcPr>
          <w:p w14:paraId="24C27475" w14:textId="77777777" w:rsidR="00555550" w:rsidRPr="00A07F97" w:rsidRDefault="00555550" w:rsidP="00555550">
            <w:pPr>
              <w:rPr>
                <w:rFonts w:ascii="Times New Roman" w:hAnsi="Times New Roman" w:cs="Times New Roman"/>
              </w:rPr>
            </w:pPr>
            <w:proofErr w:type="spellStart"/>
            <w:r>
              <w:rPr>
                <w:rFonts w:ascii="Times New Roman" w:hAnsi="Times New Roman" w:cs="Times New Roman"/>
              </w:rPr>
              <w:t>Бочкала</w:t>
            </w:r>
            <w:proofErr w:type="spellEnd"/>
            <w:r>
              <w:rPr>
                <w:rFonts w:ascii="Times New Roman" w:hAnsi="Times New Roman" w:cs="Times New Roman"/>
              </w:rPr>
              <w:t xml:space="preserve"> Н.В.</w:t>
            </w:r>
          </w:p>
        </w:tc>
        <w:tc>
          <w:tcPr>
            <w:tcW w:w="901" w:type="dxa"/>
          </w:tcPr>
          <w:p w14:paraId="52FA6C44"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30</w:t>
            </w:r>
          </w:p>
        </w:tc>
        <w:tc>
          <w:tcPr>
            <w:tcW w:w="1025" w:type="dxa"/>
          </w:tcPr>
          <w:p w14:paraId="6C185CA5" w14:textId="77777777" w:rsidR="00555550" w:rsidRDefault="00555550" w:rsidP="00555550">
            <w:r>
              <w:t>4/13,3%</w:t>
            </w:r>
          </w:p>
        </w:tc>
        <w:tc>
          <w:tcPr>
            <w:tcW w:w="677" w:type="dxa"/>
          </w:tcPr>
          <w:p w14:paraId="7DA70E03" w14:textId="77777777" w:rsidR="00555550" w:rsidRDefault="00555550" w:rsidP="00555550">
            <w:r>
              <w:t>0</w:t>
            </w:r>
          </w:p>
        </w:tc>
        <w:tc>
          <w:tcPr>
            <w:tcW w:w="565" w:type="dxa"/>
          </w:tcPr>
          <w:p w14:paraId="0CD194D6" w14:textId="77777777" w:rsidR="00555550" w:rsidRDefault="00555550" w:rsidP="00555550">
            <w:r>
              <w:t>2</w:t>
            </w:r>
          </w:p>
        </w:tc>
        <w:tc>
          <w:tcPr>
            <w:tcW w:w="565" w:type="dxa"/>
          </w:tcPr>
          <w:p w14:paraId="5F478013" w14:textId="77777777" w:rsidR="00555550" w:rsidRDefault="00555550" w:rsidP="00555550">
            <w:r>
              <w:t>2</w:t>
            </w:r>
          </w:p>
        </w:tc>
        <w:tc>
          <w:tcPr>
            <w:tcW w:w="564" w:type="dxa"/>
          </w:tcPr>
          <w:p w14:paraId="55094ACB" w14:textId="77777777" w:rsidR="00555550" w:rsidRDefault="00555550" w:rsidP="00555550">
            <w:r>
              <w:t>0</w:t>
            </w:r>
          </w:p>
        </w:tc>
        <w:tc>
          <w:tcPr>
            <w:tcW w:w="455" w:type="dxa"/>
          </w:tcPr>
          <w:p w14:paraId="60872B2E" w14:textId="77777777" w:rsidR="00555550" w:rsidRDefault="00555550" w:rsidP="00555550">
            <w:r>
              <w:t>0</w:t>
            </w:r>
          </w:p>
        </w:tc>
        <w:tc>
          <w:tcPr>
            <w:tcW w:w="1254" w:type="dxa"/>
          </w:tcPr>
          <w:p w14:paraId="3C9070F5" w14:textId="77777777" w:rsidR="00555550" w:rsidRDefault="00555550" w:rsidP="00555550">
            <w:r>
              <w:t>50%</w:t>
            </w:r>
          </w:p>
        </w:tc>
        <w:tc>
          <w:tcPr>
            <w:tcW w:w="1547" w:type="dxa"/>
          </w:tcPr>
          <w:p w14:paraId="0C4A3A67" w14:textId="77777777" w:rsidR="00555550" w:rsidRDefault="00555550" w:rsidP="00555550">
            <w:r>
              <w:t>100%</w:t>
            </w:r>
          </w:p>
        </w:tc>
      </w:tr>
      <w:tr w:rsidR="00555550" w:rsidRPr="00C61509" w14:paraId="0E0E0FB4" w14:textId="77777777" w:rsidTr="002D487C">
        <w:trPr>
          <w:gridAfter w:val="1"/>
          <w:wAfter w:w="41" w:type="dxa"/>
        </w:trPr>
        <w:tc>
          <w:tcPr>
            <w:tcW w:w="1444" w:type="dxa"/>
            <w:shd w:val="clear" w:color="auto" w:fill="F7CAAC" w:themeFill="accent2" w:themeFillTint="66"/>
          </w:tcPr>
          <w:p w14:paraId="5B815BDF" w14:textId="77777777" w:rsidR="00555550" w:rsidRPr="00085B00" w:rsidRDefault="00555550" w:rsidP="00555550">
            <w:pPr>
              <w:rPr>
                <w:b/>
                <w:bCs/>
              </w:rPr>
            </w:pPr>
            <w:r w:rsidRPr="00C61509">
              <w:rPr>
                <w:b/>
                <w:bCs/>
                <w:lang w:val="en-US"/>
              </w:rPr>
              <w:t xml:space="preserve">Min </w:t>
            </w:r>
            <w:r>
              <w:rPr>
                <w:b/>
                <w:bCs/>
              </w:rPr>
              <w:t>32</w:t>
            </w:r>
          </w:p>
        </w:tc>
        <w:tc>
          <w:tcPr>
            <w:tcW w:w="816" w:type="dxa"/>
            <w:shd w:val="clear" w:color="auto" w:fill="F7CAAC" w:themeFill="accent2" w:themeFillTint="66"/>
          </w:tcPr>
          <w:p w14:paraId="0CAE4E62"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Итого</w:t>
            </w:r>
          </w:p>
        </w:tc>
        <w:tc>
          <w:tcPr>
            <w:tcW w:w="1074" w:type="dxa"/>
            <w:shd w:val="clear" w:color="auto" w:fill="F7CAAC" w:themeFill="accent2" w:themeFillTint="66"/>
          </w:tcPr>
          <w:p w14:paraId="1601CD50" w14:textId="77777777" w:rsidR="00555550" w:rsidRPr="00C61509" w:rsidRDefault="00555550" w:rsidP="00555550">
            <w:pPr>
              <w:rPr>
                <w:rFonts w:ascii="Times New Roman" w:hAnsi="Times New Roman" w:cs="Times New Roman"/>
                <w:b/>
                <w:bCs/>
              </w:rPr>
            </w:pPr>
          </w:p>
        </w:tc>
        <w:tc>
          <w:tcPr>
            <w:tcW w:w="901" w:type="dxa"/>
            <w:shd w:val="clear" w:color="auto" w:fill="F7CAAC" w:themeFill="accent2" w:themeFillTint="66"/>
          </w:tcPr>
          <w:p w14:paraId="5E2E2305"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61</w:t>
            </w:r>
          </w:p>
        </w:tc>
        <w:tc>
          <w:tcPr>
            <w:tcW w:w="1025" w:type="dxa"/>
            <w:shd w:val="clear" w:color="auto" w:fill="F7CAAC" w:themeFill="accent2" w:themeFillTint="66"/>
          </w:tcPr>
          <w:p w14:paraId="2B02500F" w14:textId="77777777" w:rsidR="00555550" w:rsidRPr="00C61509" w:rsidRDefault="00555550" w:rsidP="00555550">
            <w:pPr>
              <w:rPr>
                <w:b/>
                <w:bCs/>
              </w:rPr>
            </w:pPr>
            <w:r>
              <w:rPr>
                <w:b/>
                <w:bCs/>
              </w:rPr>
              <w:t>8/13,1%</w:t>
            </w:r>
          </w:p>
        </w:tc>
        <w:tc>
          <w:tcPr>
            <w:tcW w:w="677" w:type="dxa"/>
            <w:shd w:val="clear" w:color="auto" w:fill="F7CAAC" w:themeFill="accent2" w:themeFillTint="66"/>
          </w:tcPr>
          <w:p w14:paraId="12C60FBE" w14:textId="77777777" w:rsidR="00555550" w:rsidRPr="00C61509" w:rsidRDefault="00555550" w:rsidP="00555550">
            <w:pPr>
              <w:rPr>
                <w:b/>
                <w:bCs/>
              </w:rPr>
            </w:pPr>
            <w:r>
              <w:rPr>
                <w:b/>
                <w:bCs/>
              </w:rPr>
              <w:t>1</w:t>
            </w:r>
          </w:p>
        </w:tc>
        <w:tc>
          <w:tcPr>
            <w:tcW w:w="565" w:type="dxa"/>
            <w:shd w:val="clear" w:color="auto" w:fill="F7CAAC" w:themeFill="accent2" w:themeFillTint="66"/>
          </w:tcPr>
          <w:p w14:paraId="535699A7" w14:textId="77777777" w:rsidR="00555550" w:rsidRPr="00C61509" w:rsidRDefault="00555550" w:rsidP="00555550">
            <w:pPr>
              <w:rPr>
                <w:b/>
                <w:bCs/>
              </w:rPr>
            </w:pPr>
            <w:r>
              <w:rPr>
                <w:b/>
                <w:bCs/>
              </w:rPr>
              <w:t>5</w:t>
            </w:r>
          </w:p>
        </w:tc>
        <w:tc>
          <w:tcPr>
            <w:tcW w:w="565" w:type="dxa"/>
            <w:shd w:val="clear" w:color="auto" w:fill="F7CAAC" w:themeFill="accent2" w:themeFillTint="66"/>
          </w:tcPr>
          <w:p w14:paraId="3C518D43" w14:textId="77777777" w:rsidR="00555550" w:rsidRPr="00C61509" w:rsidRDefault="00555550" w:rsidP="00555550">
            <w:pPr>
              <w:rPr>
                <w:b/>
                <w:bCs/>
              </w:rPr>
            </w:pPr>
            <w:r>
              <w:rPr>
                <w:b/>
                <w:bCs/>
              </w:rPr>
              <w:t>2</w:t>
            </w:r>
          </w:p>
        </w:tc>
        <w:tc>
          <w:tcPr>
            <w:tcW w:w="564" w:type="dxa"/>
            <w:shd w:val="clear" w:color="auto" w:fill="F7CAAC" w:themeFill="accent2" w:themeFillTint="66"/>
          </w:tcPr>
          <w:p w14:paraId="1FA504E8" w14:textId="77777777" w:rsidR="00555550" w:rsidRPr="00C61509" w:rsidRDefault="00555550" w:rsidP="00555550">
            <w:pPr>
              <w:rPr>
                <w:b/>
                <w:bCs/>
              </w:rPr>
            </w:pPr>
            <w:r>
              <w:rPr>
                <w:b/>
                <w:bCs/>
              </w:rPr>
              <w:t>0</w:t>
            </w:r>
          </w:p>
        </w:tc>
        <w:tc>
          <w:tcPr>
            <w:tcW w:w="455" w:type="dxa"/>
            <w:shd w:val="clear" w:color="auto" w:fill="F7CAAC" w:themeFill="accent2" w:themeFillTint="66"/>
          </w:tcPr>
          <w:p w14:paraId="18B9E949" w14:textId="77777777" w:rsidR="00555550" w:rsidRPr="00C61509" w:rsidRDefault="00555550" w:rsidP="00555550">
            <w:pPr>
              <w:rPr>
                <w:b/>
                <w:bCs/>
              </w:rPr>
            </w:pPr>
            <w:r>
              <w:rPr>
                <w:b/>
                <w:bCs/>
              </w:rPr>
              <w:t>60</w:t>
            </w:r>
          </w:p>
        </w:tc>
        <w:tc>
          <w:tcPr>
            <w:tcW w:w="1254" w:type="dxa"/>
            <w:shd w:val="clear" w:color="auto" w:fill="F7CAAC" w:themeFill="accent2" w:themeFillTint="66"/>
          </w:tcPr>
          <w:p w14:paraId="2F37676B" w14:textId="77777777" w:rsidR="00555550" w:rsidRPr="00C61509" w:rsidRDefault="00555550" w:rsidP="00555550">
            <w:pPr>
              <w:rPr>
                <w:b/>
                <w:bCs/>
              </w:rPr>
            </w:pPr>
            <w:r>
              <w:rPr>
                <w:b/>
                <w:bCs/>
              </w:rPr>
              <w:t>75%</w:t>
            </w:r>
          </w:p>
        </w:tc>
        <w:tc>
          <w:tcPr>
            <w:tcW w:w="1547" w:type="dxa"/>
            <w:shd w:val="clear" w:color="auto" w:fill="F7CAAC" w:themeFill="accent2" w:themeFillTint="66"/>
          </w:tcPr>
          <w:p w14:paraId="7B873BCD" w14:textId="77777777" w:rsidR="00555550" w:rsidRPr="00C61509" w:rsidRDefault="00555550" w:rsidP="00555550">
            <w:pPr>
              <w:rPr>
                <w:b/>
                <w:bCs/>
              </w:rPr>
            </w:pPr>
            <w:r>
              <w:rPr>
                <w:b/>
                <w:bCs/>
              </w:rPr>
              <w:t>100%</w:t>
            </w:r>
          </w:p>
        </w:tc>
      </w:tr>
    </w:tbl>
    <w:p w14:paraId="4C7D12FA" w14:textId="77777777" w:rsidR="00555550" w:rsidRDefault="00555550" w:rsidP="00555550"/>
    <w:p w14:paraId="754DEF90" w14:textId="77777777" w:rsidR="00063858" w:rsidRDefault="00063858" w:rsidP="00555550"/>
    <w:tbl>
      <w:tblPr>
        <w:tblStyle w:val="a3"/>
        <w:tblW w:w="10934" w:type="dxa"/>
        <w:tblInd w:w="-572" w:type="dxa"/>
        <w:tblLook w:val="04A0" w:firstRow="1" w:lastRow="0" w:firstColumn="1" w:lastColumn="0" w:noHBand="0" w:noVBand="1"/>
      </w:tblPr>
      <w:tblGrid>
        <w:gridCol w:w="1425"/>
        <w:gridCol w:w="817"/>
        <w:gridCol w:w="1074"/>
        <w:gridCol w:w="914"/>
        <w:gridCol w:w="1025"/>
        <w:gridCol w:w="679"/>
        <w:gridCol w:w="566"/>
        <w:gridCol w:w="566"/>
        <w:gridCol w:w="564"/>
        <w:gridCol w:w="455"/>
        <w:gridCol w:w="1257"/>
        <w:gridCol w:w="1547"/>
        <w:gridCol w:w="45"/>
      </w:tblGrid>
      <w:tr w:rsidR="00555550" w14:paraId="7BC8FCB8" w14:textId="77777777" w:rsidTr="002D487C">
        <w:tc>
          <w:tcPr>
            <w:tcW w:w="1425" w:type="dxa"/>
            <w:shd w:val="clear" w:color="auto" w:fill="F7CAAC" w:themeFill="accent2" w:themeFillTint="66"/>
          </w:tcPr>
          <w:p w14:paraId="49EC52FC" w14:textId="77777777" w:rsidR="00555550" w:rsidRPr="00555550" w:rsidRDefault="00555550" w:rsidP="00555550">
            <w:pPr>
              <w:rPr>
                <w:b/>
                <w:bCs/>
              </w:rPr>
            </w:pPr>
            <w:r w:rsidRPr="00555550">
              <w:rPr>
                <w:b/>
                <w:bCs/>
              </w:rPr>
              <w:t>Предмет</w:t>
            </w:r>
          </w:p>
        </w:tc>
        <w:tc>
          <w:tcPr>
            <w:tcW w:w="817" w:type="dxa"/>
            <w:vMerge w:val="restart"/>
            <w:shd w:val="clear" w:color="auto" w:fill="F7CAAC" w:themeFill="accent2" w:themeFillTint="66"/>
          </w:tcPr>
          <w:p w14:paraId="0A386824"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30FFD158"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Учитель</w:t>
            </w:r>
          </w:p>
        </w:tc>
        <w:tc>
          <w:tcPr>
            <w:tcW w:w="914" w:type="dxa"/>
            <w:vMerge w:val="restart"/>
            <w:shd w:val="clear" w:color="auto" w:fill="F7CAAC" w:themeFill="accent2" w:themeFillTint="66"/>
          </w:tcPr>
          <w:p w14:paraId="610EF382"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К-во уч-ся</w:t>
            </w:r>
          </w:p>
        </w:tc>
        <w:tc>
          <w:tcPr>
            <w:tcW w:w="1025" w:type="dxa"/>
            <w:vMerge w:val="restart"/>
            <w:shd w:val="clear" w:color="auto" w:fill="F7CAAC" w:themeFill="accent2" w:themeFillTint="66"/>
          </w:tcPr>
          <w:p w14:paraId="15A0BA90" w14:textId="77777777" w:rsidR="00555550" w:rsidRPr="00C61509" w:rsidRDefault="00555550" w:rsidP="00555550">
            <w:pPr>
              <w:rPr>
                <w:b/>
                <w:bCs/>
              </w:rPr>
            </w:pPr>
            <w:r w:rsidRPr="00C61509">
              <w:rPr>
                <w:b/>
                <w:bCs/>
              </w:rPr>
              <w:t>Сдавали</w:t>
            </w:r>
          </w:p>
        </w:tc>
        <w:tc>
          <w:tcPr>
            <w:tcW w:w="5679" w:type="dxa"/>
            <w:gridSpan w:val="8"/>
            <w:shd w:val="clear" w:color="auto" w:fill="F7CAAC" w:themeFill="accent2" w:themeFillTint="66"/>
          </w:tcPr>
          <w:p w14:paraId="5221F536" w14:textId="77777777" w:rsidR="00555550" w:rsidRPr="00C61509" w:rsidRDefault="00555550" w:rsidP="00555550">
            <w:pPr>
              <w:rPr>
                <w:b/>
                <w:bCs/>
              </w:rPr>
            </w:pPr>
            <w:r w:rsidRPr="00C61509">
              <w:rPr>
                <w:rFonts w:ascii="Times New Roman" w:hAnsi="Times New Roman" w:cs="Times New Roman"/>
                <w:b/>
                <w:bCs/>
              </w:rPr>
              <w:t>Результаты ГИА</w:t>
            </w:r>
          </w:p>
        </w:tc>
      </w:tr>
      <w:tr w:rsidR="00555550" w14:paraId="47C253DB" w14:textId="77777777" w:rsidTr="002D487C">
        <w:trPr>
          <w:gridAfter w:val="1"/>
          <w:wAfter w:w="45" w:type="dxa"/>
        </w:trPr>
        <w:tc>
          <w:tcPr>
            <w:tcW w:w="1425" w:type="dxa"/>
            <w:vMerge w:val="restart"/>
          </w:tcPr>
          <w:p w14:paraId="68941275" w14:textId="77777777" w:rsidR="00555550" w:rsidRPr="00555550" w:rsidRDefault="00555550" w:rsidP="00555550">
            <w:pPr>
              <w:rPr>
                <w:b/>
                <w:bCs/>
              </w:rPr>
            </w:pPr>
            <w:r w:rsidRPr="00555550">
              <w:rPr>
                <w:b/>
                <w:bCs/>
              </w:rPr>
              <w:t>Химия</w:t>
            </w:r>
          </w:p>
        </w:tc>
        <w:tc>
          <w:tcPr>
            <w:tcW w:w="817" w:type="dxa"/>
            <w:vMerge/>
          </w:tcPr>
          <w:p w14:paraId="1394F6D6" w14:textId="77777777" w:rsidR="00555550" w:rsidRPr="00A07F97" w:rsidRDefault="00555550" w:rsidP="00555550">
            <w:pPr>
              <w:rPr>
                <w:rFonts w:ascii="Times New Roman" w:hAnsi="Times New Roman" w:cs="Times New Roman"/>
              </w:rPr>
            </w:pPr>
          </w:p>
        </w:tc>
        <w:tc>
          <w:tcPr>
            <w:tcW w:w="1074" w:type="dxa"/>
            <w:vMerge/>
          </w:tcPr>
          <w:p w14:paraId="54CE2B89" w14:textId="77777777" w:rsidR="00555550" w:rsidRPr="00A07F97" w:rsidRDefault="00555550" w:rsidP="00555550">
            <w:pPr>
              <w:rPr>
                <w:rFonts w:ascii="Times New Roman" w:hAnsi="Times New Roman" w:cs="Times New Roman"/>
              </w:rPr>
            </w:pPr>
          </w:p>
        </w:tc>
        <w:tc>
          <w:tcPr>
            <w:tcW w:w="914" w:type="dxa"/>
            <w:vMerge/>
          </w:tcPr>
          <w:p w14:paraId="0468FEAA" w14:textId="77777777" w:rsidR="00555550" w:rsidRPr="00A07F97" w:rsidRDefault="00555550" w:rsidP="00555550">
            <w:pPr>
              <w:rPr>
                <w:rFonts w:ascii="Times New Roman" w:hAnsi="Times New Roman" w:cs="Times New Roman"/>
              </w:rPr>
            </w:pPr>
          </w:p>
        </w:tc>
        <w:tc>
          <w:tcPr>
            <w:tcW w:w="1025" w:type="dxa"/>
            <w:vMerge/>
          </w:tcPr>
          <w:p w14:paraId="4AFE75B5" w14:textId="77777777" w:rsidR="00555550" w:rsidRDefault="00555550" w:rsidP="00555550"/>
        </w:tc>
        <w:tc>
          <w:tcPr>
            <w:tcW w:w="679" w:type="dxa"/>
          </w:tcPr>
          <w:p w14:paraId="1EF67234" w14:textId="77777777" w:rsidR="00555550" w:rsidRPr="00C61509" w:rsidRDefault="00555550" w:rsidP="00555550">
            <w:pPr>
              <w:rPr>
                <w:b/>
                <w:bCs/>
              </w:rPr>
            </w:pPr>
            <w:r>
              <w:rPr>
                <w:b/>
                <w:bCs/>
              </w:rPr>
              <w:t>73</w:t>
            </w:r>
            <w:r w:rsidRPr="00C61509">
              <w:rPr>
                <w:b/>
                <w:bCs/>
              </w:rPr>
              <w:t>-100</w:t>
            </w:r>
          </w:p>
        </w:tc>
        <w:tc>
          <w:tcPr>
            <w:tcW w:w="566" w:type="dxa"/>
          </w:tcPr>
          <w:p w14:paraId="6F87F95F" w14:textId="77777777" w:rsidR="00555550" w:rsidRPr="00C61509" w:rsidRDefault="00555550" w:rsidP="00555550">
            <w:pPr>
              <w:rPr>
                <w:b/>
                <w:bCs/>
              </w:rPr>
            </w:pPr>
            <w:r>
              <w:rPr>
                <w:b/>
                <w:bCs/>
              </w:rPr>
              <w:t>56</w:t>
            </w:r>
            <w:r w:rsidRPr="00C61509">
              <w:rPr>
                <w:b/>
                <w:bCs/>
              </w:rPr>
              <w:t>-</w:t>
            </w:r>
            <w:r>
              <w:rPr>
                <w:b/>
                <w:bCs/>
              </w:rPr>
              <w:t>72</w:t>
            </w:r>
          </w:p>
        </w:tc>
        <w:tc>
          <w:tcPr>
            <w:tcW w:w="566" w:type="dxa"/>
          </w:tcPr>
          <w:p w14:paraId="4E76B276" w14:textId="77777777" w:rsidR="00555550" w:rsidRPr="00C61509" w:rsidRDefault="00555550" w:rsidP="00555550">
            <w:pPr>
              <w:rPr>
                <w:b/>
                <w:bCs/>
              </w:rPr>
            </w:pPr>
            <w:r>
              <w:rPr>
                <w:b/>
                <w:bCs/>
              </w:rPr>
              <w:t>36</w:t>
            </w:r>
            <w:r w:rsidRPr="00C61509">
              <w:rPr>
                <w:b/>
                <w:bCs/>
              </w:rPr>
              <w:t>-</w:t>
            </w:r>
            <w:r>
              <w:rPr>
                <w:b/>
                <w:bCs/>
              </w:rPr>
              <w:t>55</w:t>
            </w:r>
          </w:p>
        </w:tc>
        <w:tc>
          <w:tcPr>
            <w:tcW w:w="564" w:type="dxa"/>
          </w:tcPr>
          <w:p w14:paraId="3AA949EF" w14:textId="77777777" w:rsidR="00555550" w:rsidRPr="00C61509" w:rsidRDefault="00555550" w:rsidP="00555550">
            <w:pPr>
              <w:rPr>
                <w:b/>
                <w:bCs/>
              </w:rPr>
            </w:pPr>
            <w:r w:rsidRPr="00C61509">
              <w:rPr>
                <w:b/>
                <w:bCs/>
              </w:rPr>
              <w:t>0-</w:t>
            </w:r>
            <w:r>
              <w:rPr>
                <w:b/>
                <w:bCs/>
              </w:rPr>
              <w:t>35</w:t>
            </w:r>
          </w:p>
        </w:tc>
        <w:tc>
          <w:tcPr>
            <w:tcW w:w="455" w:type="dxa"/>
          </w:tcPr>
          <w:p w14:paraId="0B863357" w14:textId="77777777" w:rsidR="00555550" w:rsidRPr="00C61509" w:rsidRDefault="00555550" w:rsidP="00555550">
            <w:pPr>
              <w:rPr>
                <w:b/>
                <w:bCs/>
              </w:rPr>
            </w:pPr>
            <w:r w:rsidRPr="00C61509">
              <w:rPr>
                <w:b/>
                <w:bCs/>
              </w:rPr>
              <w:t>СБ</w:t>
            </w:r>
          </w:p>
        </w:tc>
        <w:tc>
          <w:tcPr>
            <w:tcW w:w="1257" w:type="dxa"/>
          </w:tcPr>
          <w:p w14:paraId="366C3818" w14:textId="77777777" w:rsidR="00555550" w:rsidRPr="00C61509" w:rsidRDefault="00555550" w:rsidP="00555550">
            <w:pPr>
              <w:rPr>
                <w:b/>
                <w:bCs/>
              </w:rPr>
            </w:pPr>
            <w:r w:rsidRPr="00C61509">
              <w:rPr>
                <w:b/>
                <w:bCs/>
              </w:rPr>
              <w:t>Качество</w:t>
            </w:r>
          </w:p>
        </w:tc>
        <w:tc>
          <w:tcPr>
            <w:tcW w:w="1547" w:type="dxa"/>
          </w:tcPr>
          <w:p w14:paraId="70B0BFFE" w14:textId="77777777" w:rsidR="00555550" w:rsidRPr="00C61509" w:rsidRDefault="00555550" w:rsidP="00555550">
            <w:pPr>
              <w:rPr>
                <w:b/>
                <w:bCs/>
              </w:rPr>
            </w:pPr>
            <w:r w:rsidRPr="00C61509">
              <w:rPr>
                <w:b/>
                <w:bCs/>
              </w:rPr>
              <w:t>Успеваемость</w:t>
            </w:r>
          </w:p>
        </w:tc>
      </w:tr>
      <w:tr w:rsidR="00555550" w14:paraId="54707AD4" w14:textId="77777777" w:rsidTr="002D487C">
        <w:trPr>
          <w:gridAfter w:val="1"/>
          <w:wAfter w:w="45" w:type="dxa"/>
        </w:trPr>
        <w:tc>
          <w:tcPr>
            <w:tcW w:w="1425" w:type="dxa"/>
            <w:vMerge/>
          </w:tcPr>
          <w:p w14:paraId="0517D7A6" w14:textId="77777777" w:rsidR="00555550" w:rsidRDefault="00555550" w:rsidP="00555550"/>
        </w:tc>
        <w:tc>
          <w:tcPr>
            <w:tcW w:w="817" w:type="dxa"/>
          </w:tcPr>
          <w:p w14:paraId="7EB89BAC"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11А</w:t>
            </w:r>
          </w:p>
        </w:tc>
        <w:tc>
          <w:tcPr>
            <w:tcW w:w="1074" w:type="dxa"/>
          </w:tcPr>
          <w:p w14:paraId="0B39014F" w14:textId="77777777" w:rsidR="00555550" w:rsidRPr="00A07F97" w:rsidRDefault="00555550" w:rsidP="00555550">
            <w:pPr>
              <w:rPr>
                <w:rFonts w:ascii="Times New Roman" w:hAnsi="Times New Roman" w:cs="Times New Roman"/>
              </w:rPr>
            </w:pPr>
            <w:proofErr w:type="spellStart"/>
            <w:r>
              <w:rPr>
                <w:rFonts w:ascii="Times New Roman" w:hAnsi="Times New Roman" w:cs="Times New Roman"/>
              </w:rPr>
              <w:t>Гредина</w:t>
            </w:r>
            <w:proofErr w:type="spellEnd"/>
            <w:r>
              <w:rPr>
                <w:rFonts w:ascii="Times New Roman" w:hAnsi="Times New Roman" w:cs="Times New Roman"/>
              </w:rPr>
              <w:t xml:space="preserve"> Е.Л.</w:t>
            </w:r>
          </w:p>
        </w:tc>
        <w:tc>
          <w:tcPr>
            <w:tcW w:w="914" w:type="dxa"/>
          </w:tcPr>
          <w:p w14:paraId="24F3F5DD"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31</w:t>
            </w:r>
          </w:p>
        </w:tc>
        <w:tc>
          <w:tcPr>
            <w:tcW w:w="1025" w:type="dxa"/>
          </w:tcPr>
          <w:p w14:paraId="3E2BE1AC" w14:textId="77777777" w:rsidR="00555550" w:rsidRDefault="00555550" w:rsidP="00555550">
            <w:r>
              <w:t>3/9,7%</w:t>
            </w:r>
          </w:p>
        </w:tc>
        <w:tc>
          <w:tcPr>
            <w:tcW w:w="679" w:type="dxa"/>
          </w:tcPr>
          <w:p w14:paraId="347D5AC7" w14:textId="77777777" w:rsidR="00555550" w:rsidRDefault="00555550" w:rsidP="00555550">
            <w:r>
              <w:t>1</w:t>
            </w:r>
          </w:p>
        </w:tc>
        <w:tc>
          <w:tcPr>
            <w:tcW w:w="566" w:type="dxa"/>
          </w:tcPr>
          <w:p w14:paraId="48104F39" w14:textId="77777777" w:rsidR="00555550" w:rsidRDefault="00555550" w:rsidP="00555550">
            <w:r>
              <w:t>0</w:t>
            </w:r>
          </w:p>
        </w:tc>
        <w:tc>
          <w:tcPr>
            <w:tcW w:w="566" w:type="dxa"/>
          </w:tcPr>
          <w:p w14:paraId="34BC09C3" w14:textId="77777777" w:rsidR="00555550" w:rsidRDefault="00555550" w:rsidP="00555550">
            <w:r>
              <w:t>2</w:t>
            </w:r>
          </w:p>
        </w:tc>
        <w:tc>
          <w:tcPr>
            <w:tcW w:w="564" w:type="dxa"/>
          </w:tcPr>
          <w:p w14:paraId="2CCF3F54" w14:textId="77777777" w:rsidR="00555550" w:rsidRDefault="00555550" w:rsidP="00555550">
            <w:r>
              <w:t>0</w:t>
            </w:r>
          </w:p>
        </w:tc>
        <w:tc>
          <w:tcPr>
            <w:tcW w:w="455" w:type="dxa"/>
          </w:tcPr>
          <w:p w14:paraId="25BD49EA" w14:textId="77777777" w:rsidR="00555550" w:rsidRDefault="00555550" w:rsidP="00555550">
            <w:r>
              <w:t>0</w:t>
            </w:r>
          </w:p>
        </w:tc>
        <w:tc>
          <w:tcPr>
            <w:tcW w:w="1257" w:type="dxa"/>
          </w:tcPr>
          <w:p w14:paraId="69C96C06" w14:textId="77777777" w:rsidR="00555550" w:rsidRPr="00151774" w:rsidRDefault="00555550" w:rsidP="00555550">
            <w:r>
              <w:t>33,3%</w:t>
            </w:r>
          </w:p>
        </w:tc>
        <w:tc>
          <w:tcPr>
            <w:tcW w:w="1547" w:type="dxa"/>
          </w:tcPr>
          <w:p w14:paraId="6F421019" w14:textId="77777777" w:rsidR="00555550" w:rsidRDefault="00555550" w:rsidP="00555550">
            <w:r>
              <w:t>100%</w:t>
            </w:r>
          </w:p>
        </w:tc>
      </w:tr>
      <w:tr w:rsidR="00555550" w14:paraId="5F8C76E9" w14:textId="77777777" w:rsidTr="002D487C">
        <w:trPr>
          <w:gridAfter w:val="1"/>
          <w:wAfter w:w="45" w:type="dxa"/>
        </w:trPr>
        <w:tc>
          <w:tcPr>
            <w:tcW w:w="1425" w:type="dxa"/>
            <w:vMerge/>
          </w:tcPr>
          <w:p w14:paraId="7A24F8A5" w14:textId="77777777" w:rsidR="00555550" w:rsidRDefault="00555550" w:rsidP="00555550"/>
        </w:tc>
        <w:tc>
          <w:tcPr>
            <w:tcW w:w="817" w:type="dxa"/>
          </w:tcPr>
          <w:p w14:paraId="7763C5C7"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11Б</w:t>
            </w:r>
          </w:p>
        </w:tc>
        <w:tc>
          <w:tcPr>
            <w:tcW w:w="1074" w:type="dxa"/>
          </w:tcPr>
          <w:p w14:paraId="49A75C9A" w14:textId="77777777" w:rsidR="00555550" w:rsidRPr="00A07F97" w:rsidRDefault="00555550" w:rsidP="00555550">
            <w:pPr>
              <w:rPr>
                <w:rFonts w:ascii="Times New Roman" w:hAnsi="Times New Roman" w:cs="Times New Roman"/>
              </w:rPr>
            </w:pPr>
            <w:proofErr w:type="spellStart"/>
            <w:r>
              <w:rPr>
                <w:rFonts w:ascii="Times New Roman" w:hAnsi="Times New Roman" w:cs="Times New Roman"/>
              </w:rPr>
              <w:t>Гредина</w:t>
            </w:r>
            <w:proofErr w:type="spellEnd"/>
            <w:r>
              <w:rPr>
                <w:rFonts w:ascii="Times New Roman" w:hAnsi="Times New Roman" w:cs="Times New Roman"/>
              </w:rPr>
              <w:t xml:space="preserve"> Е.Л.</w:t>
            </w:r>
          </w:p>
        </w:tc>
        <w:tc>
          <w:tcPr>
            <w:tcW w:w="914" w:type="dxa"/>
          </w:tcPr>
          <w:p w14:paraId="34985CC8" w14:textId="77777777" w:rsidR="00555550" w:rsidRPr="00A07F97" w:rsidRDefault="00555550" w:rsidP="00555550">
            <w:pPr>
              <w:rPr>
                <w:rFonts w:ascii="Times New Roman" w:hAnsi="Times New Roman" w:cs="Times New Roman"/>
              </w:rPr>
            </w:pPr>
            <w:r w:rsidRPr="00A07F97">
              <w:rPr>
                <w:rFonts w:ascii="Times New Roman" w:hAnsi="Times New Roman" w:cs="Times New Roman"/>
              </w:rPr>
              <w:t>30</w:t>
            </w:r>
          </w:p>
        </w:tc>
        <w:tc>
          <w:tcPr>
            <w:tcW w:w="1025" w:type="dxa"/>
          </w:tcPr>
          <w:p w14:paraId="542C4084" w14:textId="77777777" w:rsidR="00555550" w:rsidRDefault="00555550" w:rsidP="00555550">
            <w:r>
              <w:t>2/6,7%</w:t>
            </w:r>
          </w:p>
        </w:tc>
        <w:tc>
          <w:tcPr>
            <w:tcW w:w="679" w:type="dxa"/>
          </w:tcPr>
          <w:p w14:paraId="40B3FC51" w14:textId="77777777" w:rsidR="00555550" w:rsidRDefault="00555550" w:rsidP="00555550">
            <w:r>
              <w:t>1</w:t>
            </w:r>
          </w:p>
        </w:tc>
        <w:tc>
          <w:tcPr>
            <w:tcW w:w="566" w:type="dxa"/>
          </w:tcPr>
          <w:p w14:paraId="53E38CA3" w14:textId="77777777" w:rsidR="00555550" w:rsidRDefault="00555550" w:rsidP="00555550">
            <w:r>
              <w:t>0</w:t>
            </w:r>
          </w:p>
        </w:tc>
        <w:tc>
          <w:tcPr>
            <w:tcW w:w="566" w:type="dxa"/>
          </w:tcPr>
          <w:p w14:paraId="5B97218E" w14:textId="77777777" w:rsidR="00555550" w:rsidRDefault="00555550" w:rsidP="00555550">
            <w:r>
              <w:t>1</w:t>
            </w:r>
          </w:p>
        </w:tc>
        <w:tc>
          <w:tcPr>
            <w:tcW w:w="564" w:type="dxa"/>
          </w:tcPr>
          <w:p w14:paraId="4FEF2458" w14:textId="77777777" w:rsidR="00555550" w:rsidRDefault="00555550" w:rsidP="00555550">
            <w:r>
              <w:t>0</w:t>
            </w:r>
          </w:p>
        </w:tc>
        <w:tc>
          <w:tcPr>
            <w:tcW w:w="455" w:type="dxa"/>
          </w:tcPr>
          <w:p w14:paraId="2452230E" w14:textId="77777777" w:rsidR="00555550" w:rsidRDefault="00555550" w:rsidP="00555550">
            <w:r>
              <w:t>0</w:t>
            </w:r>
          </w:p>
        </w:tc>
        <w:tc>
          <w:tcPr>
            <w:tcW w:w="1257" w:type="dxa"/>
          </w:tcPr>
          <w:p w14:paraId="7E1796D1" w14:textId="77777777" w:rsidR="00555550" w:rsidRDefault="00555550" w:rsidP="00555550">
            <w:r>
              <w:t>50%</w:t>
            </w:r>
          </w:p>
        </w:tc>
        <w:tc>
          <w:tcPr>
            <w:tcW w:w="1547" w:type="dxa"/>
          </w:tcPr>
          <w:p w14:paraId="6A01BBBF" w14:textId="77777777" w:rsidR="00555550" w:rsidRDefault="00555550" w:rsidP="00555550">
            <w:r>
              <w:t>100%</w:t>
            </w:r>
          </w:p>
        </w:tc>
      </w:tr>
      <w:tr w:rsidR="00555550" w:rsidRPr="00C61509" w14:paraId="2D1D7F60" w14:textId="77777777" w:rsidTr="002D487C">
        <w:trPr>
          <w:gridAfter w:val="1"/>
          <w:wAfter w:w="45" w:type="dxa"/>
        </w:trPr>
        <w:tc>
          <w:tcPr>
            <w:tcW w:w="1425" w:type="dxa"/>
            <w:shd w:val="clear" w:color="auto" w:fill="F7CAAC" w:themeFill="accent2" w:themeFillTint="66"/>
          </w:tcPr>
          <w:p w14:paraId="2ABAB165" w14:textId="77777777" w:rsidR="00555550" w:rsidRPr="00085B00" w:rsidRDefault="00555550" w:rsidP="00555550">
            <w:pPr>
              <w:rPr>
                <w:b/>
                <w:bCs/>
              </w:rPr>
            </w:pPr>
            <w:r w:rsidRPr="00C61509">
              <w:rPr>
                <w:b/>
                <w:bCs/>
                <w:lang w:val="en-US"/>
              </w:rPr>
              <w:t xml:space="preserve">Min </w:t>
            </w:r>
            <w:r>
              <w:rPr>
                <w:b/>
                <w:bCs/>
              </w:rPr>
              <w:t>36</w:t>
            </w:r>
          </w:p>
        </w:tc>
        <w:tc>
          <w:tcPr>
            <w:tcW w:w="817" w:type="dxa"/>
            <w:shd w:val="clear" w:color="auto" w:fill="F7CAAC" w:themeFill="accent2" w:themeFillTint="66"/>
          </w:tcPr>
          <w:p w14:paraId="573446FB"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Итого</w:t>
            </w:r>
          </w:p>
        </w:tc>
        <w:tc>
          <w:tcPr>
            <w:tcW w:w="1074" w:type="dxa"/>
            <w:shd w:val="clear" w:color="auto" w:fill="F7CAAC" w:themeFill="accent2" w:themeFillTint="66"/>
          </w:tcPr>
          <w:p w14:paraId="0B93FC7B" w14:textId="77777777" w:rsidR="00555550" w:rsidRPr="00C61509" w:rsidRDefault="00555550" w:rsidP="00555550">
            <w:pPr>
              <w:rPr>
                <w:rFonts w:ascii="Times New Roman" w:hAnsi="Times New Roman" w:cs="Times New Roman"/>
                <w:b/>
                <w:bCs/>
              </w:rPr>
            </w:pPr>
          </w:p>
        </w:tc>
        <w:tc>
          <w:tcPr>
            <w:tcW w:w="914" w:type="dxa"/>
            <w:shd w:val="clear" w:color="auto" w:fill="F7CAAC" w:themeFill="accent2" w:themeFillTint="66"/>
          </w:tcPr>
          <w:p w14:paraId="4749A05F" w14:textId="77777777" w:rsidR="00555550" w:rsidRPr="00C61509" w:rsidRDefault="00555550" w:rsidP="00555550">
            <w:pPr>
              <w:rPr>
                <w:rFonts w:ascii="Times New Roman" w:hAnsi="Times New Roman" w:cs="Times New Roman"/>
                <w:b/>
                <w:bCs/>
              </w:rPr>
            </w:pPr>
            <w:r w:rsidRPr="00C61509">
              <w:rPr>
                <w:rFonts w:ascii="Times New Roman" w:hAnsi="Times New Roman" w:cs="Times New Roman"/>
                <w:b/>
                <w:bCs/>
              </w:rPr>
              <w:t>61</w:t>
            </w:r>
          </w:p>
        </w:tc>
        <w:tc>
          <w:tcPr>
            <w:tcW w:w="1025" w:type="dxa"/>
            <w:shd w:val="clear" w:color="auto" w:fill="F7CAAC" w:themeFill="accent2" w:themeFillTint="66"/>
          </w:tcPr>
          <w:p w14:paraId="6E9A445C" w14:textId="77777777" w:rsidR="00555550" w:rsidRPr="00C61509" w:rsidRDefault="00555550" w:rsidP="00555550">
            <w:pPr>
              <w:rPr>
                <w:b/>
                <w:bCs/>
              </w:rPr>
            </w:pPr>
            <w:r>
              <w:rPr>
                <w:b/>
                <w:bCs/>
              </w:rPr>
              <w:t>5</w:t>
            </w:r>
          </w:p>
        </w:tc>
        <w:tc>
          <w:tcPr>
            <w:tcW w:w="679" w:type="dxa"/>
            <w:shd w:val="clear" w:color="auto" w:fill="F7CAAC" w:themeFill="accent2" w:themeFillTint="66"/>
          </w:tcPr>
          <w:p w14:paraId="2F3D742F" w14:textId="77777777" w:rsidR="00555550" w:rsidRPr="00C61509" w:rsidRDefault="00555550" w:rsidP="00555550">
            <w:pPr>
              <w:rPr>
                <w:b/>
                <w:bCs/>
              </w:rPr>
            </w:pPr>
            <w:r>
              <w:rPr>
                <w:b/>
                <w:bCs/>
              </w:rPr>
              <w:t>2</w:t>
            </w:r>
          </w:p>
        </w:tc>
        <w:tc>
          <w:tcPr>
            <w:tcW w:w="566" w:type="dxa"/>
            <w:shd w:val="clear" w:color="auto" w:fill="F7CAAC" w:themeFill="accent2" w:themeFillTint="66"/>
          </w:tcPr>
          <w:p w14:paraId="639F052A" w14:textId="77777777" w:rsidR="00555550" w:rsidRPr="00C61509" w:rsidRDefault="00555550" w:rsidP="00555550">
            <w:pPr>
              <w:rPr>
                <w:b/>
                <w:bCs/>
              </w:rPr>
            </w:pPr>
            <w:r>
              <w:rPr>
                <w:b/>
                <w:bCs/>
              </w:rPr>
              <w:t>0</w:t>
            </w:r>
          </w:p>
        </w:tc>
        <w:tc>
          <w:tcPr>
            <w:tcW w:w="566" w:type="dxa"/>
            <w:shd w:val="clear" w:color="auto" w:fill="F7CAAC" w:themeFill="accent2" w:themeFillTint="66"/>
          </w:tcPr>
          <w:p w14:paraId="66961125" w14:textId="77777777" w:rsidR="00555550" w:rsidRPr="00C61509" w:rsidRDefault="00555550" w:rsidP="00555550">
            <w:pPr>
              <w:rPr>
                <w:b/>
                <w:bCs/>
              </w:rPr>
            </w:pPr>
            <w:r>
              <w:rPr>
                <w:b/>
                <w:bCs/>
              </w:rPr>
              <w:t>3</w:t>
            </w:r>
          </w:p>
        </w:tc>
        <w:tc>
          <w:tcPr>
            <w:tcW w:w="564" w:type="dxa"/>
            <w:shd w:val="clear" w:color="auto" w:fill="F7CAAC" w:themeFill="accent2" w:themeFillTint="66"/>
          </w:tcPr>
          <w:p w14:paraId="261CA012" w14:textId="77777777" w:rsidR="00555550" w:rsidRPr="00C61509" w:rsidRDefault="00555550" w:rsidP="00555550">
            <w:pPr>
              <w:rPr>
                <w:b/>
                <w:bCs/>
              </w:rPr>
            </w:pPr>
            <w:r>
              <w:rPr>
                <w:b/>
                <w:bCs/>
              </w:rPr>
              <w:t>0</w:t>
            </w:r>
          </w:p>
        </w:tc>
        <w:tc>
          <w:tcPr>
            <w:tcW w:w="455" w:type="dxa"/>
            <w:shd w:val="clear" w:color="auto" w:fill="F7CAAC" w:themeFill="accent2" w:themeFillTint="66"/>
          </w:tcPr>
          <w:p w14:paraId="33358E09" w14:textId="77777777" w:rsidR="00555550" w:rsidRPr="00C61509" w:rsidRDefault="00555550" w:rsidP="00555550">
            <w:pPr>
              <w:rPr>
                <w:b/>
                <w:bCs/>
              </w:rPr>
            </w:pPr>
            <w:r>
              <w:rPr>
                <w:b/>
                <w:bCs/>
              </w:rPr>
              <w:t>63</w:t>
            </w:r>
          </w:p>
        </w:tc>
        <w:tc>
          <w:tcPr>
            <w:tcW w:w="1257" w:type="dxa"/>
            <w:shd w:val="clear" w:color="auto" w:fill="F7CAAC" w:themeFill="accent2" w:themeFillTint="66"/>
          </w:tcPr>
          <w:p w14:paraId="2896AB4A" w14:textId="77777777" w:rsidR="00555550" w:rsidRPr="00C61509" w:rsidRDefault="00555550" w:rsidP="00555550">
            <w:pPr>
              <w:rPr>
                <w:b/>
                <w:bCs/>
              </w:rPr>
            </w:pPr>
            <w:r>
              <w:rPr>
                <w:b/>
                <w:bCs/>
              </w:rPr>
              <w:t>41,7</w:t>
            </w:r>
          </w:p>
        </w:tc>
        <w:tc>
          <w:tcPr>
            <w:tcW w:w="1547" w:type="dxa"/>
            <w:shd w:val="clear" w:color="auto" w:fill="F7CAAC" w:themeFill="accent2" w:themeFillTint="66"/>
          </w:tcPr>
          <w:p w14:paraId="3735FC51" w14:textId="77777777" w:rsidR="00555550" w:rsidRPr="00C61509" w:rsidRDefault="00555550" w:rsidP="00555550">
            <w:pPr>
              <w:rPr>
                <w:b/>
                <w:bCs/>
              </w:rPr>
            </w:pPr>
            <w:r>
              <w:rPr>
                <w:b/>
                <w:bCs/>
              </w:rPr>
              <w:t>100%</w:t>
            </w:r>
          </w:p>
        </w:tc>
      </w:tr>
    </w:tbl>
    <w:p w14:paraId="6AB0AF29" w14:textId="628559F9" w:rsidR="00F3675C" w:rsidRDefault="00F3675C" w:rsidP="000C4F91">
      <w:pPr>
        <w:jc w:val="both"/>
        <w:rPr>
          <w:rFonts w:ascii="Times New Roman" w:hAnsi="Times New Roman" w:cs="Times New Roman"/>
          <w:b/>
          <w:bCs/>
          <w:sz w:val="24"/>
          <w:szCs w:val="24"/>
        </w:rPr>
      </w:pPr>
    </w:p>
    <w:p w14:paraId="30D983A5" w14:textId="239C1C3F" w:rsidR="00DE1E15" w:rsidRDefault="00DE1E15" w:rsidP="000C4F91">
      <w:pPr>
        <w:jc w:val="both"/>
        <w:rPr>
          <w:rFonts w:ascii="Times New Roman" w:hAnsi="Times New Roman" w:cs="Times New Roman"/>
          <w:b/>
          <w:bCs/>
          <w:sz w:val="24"/>
          <w:szCs w:val="24"/>
        </w:rPr>
      </w:pPr>
    </w:p>
    <w:p w14:paraId="36F4656B" w14:textId="77777777" w:rsidR="00DE1E15" w:rsidRDefault="00DE1E15" w:rsidP="000C4F91">
      <w:pPr>
        <w:jc w:val="both"/>
        <w:rPr>
          <w:rFonts w:ascii="Times New Roman" w:hAnsi="Times New Roman" w:cs="Times New Roman"/>
          <w:b/>
          <w:bCs/>
          <w:sz w:val="24"/>
          <w:szCs w:val="24"/>
        </w:rPr>
      </w:pPr>
    </w:p>
    <w:tbl>
      <w:tblPr>
        <w:tblStyle w:val="a3"/>
        <w:tblW w:w="10934" w:type="dxa"/>
        <w:tblInd w:w="-714" w:type="dxa"/>
        <w:tblLook w:val="04A0" w:firstRow="1" w:lastRow="0" w:firstColumn="1" w:lastColumn="0" w:noHBand="0" w:noVBand="1"/>
      </w:tblPr>
      <w:tblGrid>
        <w:gridCol w:w="1423"/>
        <w:gridCol w:w="817"/>
        <w:gridCol w:w="1074"/>
        <w:gridCol w:w="913"/>
        <w:gridCol w:w="1029"/>
        <w:gridCol w:w="679"/>
        <w:gridCol w:w="566"/>
        <w:gridCol w:w="566"/>
        <w:gridCol w:w="564"/>
        <w:gridCol w:w="455"/>
        <w:gridCol w:w="1256"/>
        <w:gridCol w:w="1547"/>
        <w:gridCol w:w="45"/>
      </w:tblGrid>
      <w:tr w:rsidR="00DE1E15" w14:paraId="548ED2B8" w14:textId="77777777" w:rsidTr="002D487C">
        <w:tc>
          <w:tcPr>
            <w:tcW w:w="1423" w:type="dxa"/>
            <w:shd w:val="clear" w:color="auto" w:fill="F7CAAC" w:themeFill="accent2" w:themeFillTint="66"/>
          </w:tcPr>
          <w:p w14:paraId="2CAE060E" w14:textId="77777777" w:rsidR="00DE1E15" w:rsidRPr="00555550" w:rsidRDefault="00DE1E15" w:rsidP="00DE1E15">
            <w:pPr>
              <w:rPr>
                <w:b/>
                <w:bCs/>
              </w:rPr>
            </w:pPr>
            <w:r w:rsidRPr="00555550">
              <w:rPr>
                <w:b/>
                <w:bCs/>
              </w:rPr>
              <w:t>Предмет</w:t>
            </w:r>
          </w:p>
        </w:tc>
        <w:tc>
          <w:tcPr>
            <w:tcW w:w="817" w:type="dxa"/>
            <w:vMerge w:val="restart"/>
            <w:shd w:val="clear" w:color="auto" w:fill="F7CAAC" w:themeFill="accent2" w:themeFillTint="66"/>
          </w:tcPr>
          <w:p w14:paraId="2B2B23E2" w14:textId="77777777" w:rsidR="00DE1E15" w:rsidRPr="00C61509" w:rsidRDefault="00DE1E15" w:rsidP="00DE1E15">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310C52A8" w14:textId="77777777" w:rsidR="00DE1E15" w:rsidRPr="00C61509" w:rsidRDefault="00DE1E15" w:rsidP="00DE1E15">
            <w:pPr>
              <w:rPr>
                <w:rFonts w:ascii="Times New Roman" w:hAnsi="Times New Roman" w:cs="Times New Roman"/>
                <w:b/>
                <w:bCs/>
              </w:rPr>
            </w:pPr>
            <w:r w:rsidRPr="00C61509">
              <w:rPr>
                <w:rFonts w:ascii="Times New Roman" w:hAnsi="Times New Roman" w:cs="Times New Roman"/>
                <w:b/>
                <w:bCs/>
              </w:rPr>
              <w:t>Учитель</w:t>
            </w:r>
          </w:p>
        </w:tc>
        <w:tc>
          <w:tcPr>
            <w:tcW w:w="913" w:type="dxa"/>
            <w:vMerge w:val="restart"/>
            <w:shd w:val="clear" w:color="auto" w:fill="F7CAAC" w:themeFill="accent2" w:themeFillTint="66"/>
          </w:tcPr>
          <w:p w14:paraId="40CBC60B" w14:textId="77777777" w:rsidR="00DE1E15" w:rsidRPr="00C61509" w:rsidRDefault="00DE1E15" w:rsidP="00DE1E15">
            <w:pPr>
              <w:rPr>
                <w:rFonts w:ascii="Times New Roman" w:hAnsi="Times New Roman" w:cs="Times New Roman"/>
                <w:b/>
                <w:bCs/>
              </w:rPr>
            </w:pPr>
            <w:r w:rsidRPr="00C61509">
              <w:rPr>
                <w:rFonts w:ascii="Times New Roman" w:hAnsi="Times New Roman" w:cs="Times New Roman"/>
                <w:b/>
                <w:bCs/>
              </w:rPr>
              <w:t>К-во уч-ся</w:t>
            </w:r>
          </w:p>
        </w:tc>
        <w:tc>
          <w:tcPr>
            <w:tcW w:w="1029" w:type="dxa"/>
            <w:vMerge w:val="restart"/>
            <w:shd w:val="clear" w:color="auto" w:fill="F7CAAC" w:themeFill="accent2" w:themeFillTint="66"/>
          </w:tcPr>
          <w:p w14:paraId="64796F5F" w14:textId="77777777" w:rsidR="00DE1E15" w:rsidRPr="00C61509" w:rsidRDefault="00DE1E15" w:rsidP="00DE1E15">
            <w:pPr>
              <w:rPr>
                <w:b/>
                <w:bCs/>
              </w:rPr>
            </w:pPr>
            <w:r w:rsidRPr="00C61509">
              <w:rPr>
                <w:b/>
                <w:bCs/>
              </w:rPr>
              <w:t>Сдавали</w:t>
            </w:r>
          </w:p>
        </w:tc>
        <w:tc>
          <w:tcPr>
            <w:tcW w:w="5678" w:type="dxa"/>
            <w:gridSpan w:val="8"/>
            <w:shd w:val="clear" w:color="auto" w:fill="F7CAAC" w:themeFill="accent2" w:themeFillTint="66"/>
          </w:tcPr>
          <w:p w14:paraId="21B269BA" w14:textId="77777777" w:rsidR="00DE1E15" w:rsidRPr="00C61509" w:rsidRDefault="00DE1E15" w:rsidP="00DE1E15">
            <w:pPr>
              <w:rPr>
                <w:b/>
                <w:bCs/>
              </w:rPr>
            </w:pPr>
            <w:r w:rsidRPr="00C61509">
              <w:rPr>
                <w:rFonts w:ascii="Times New Roman" w:hAnsi="Times New Roman" w:cs="Times New Roman"/>
                <w:b/>
                <w:bCs/>
              </w:rPr>
              <w:t>Результаты ГИА</w:t>
            </w:r>
          </w:p>
        </w:tc>
      </w:tr>
      <w:tr w:rsidR="00DE1E15" w14:paraId="207C25E3" w14:textId="77777777" w:rsidTr="002D487C">
        <w:trPr>
          <w:gridAfter w:val="1"/>
          <w:wAfter w:w="45" w:type="dxa"/>
        </w:trPr>
        <w:tc>
          <w:tcPr>
            <w:tcW w:w="1423" w:type="dxa"/>
            <w:vMerge w:val="restart"/>
          </w:tcPr>
          <w:p w14:paraId="0636C7FF" w14:textId="37001E36" w:rsidR="00DE1E15" w:rsidRPr="00555550" w:rsidRDefault="00DE1E15" w:rsidP="00DE1E15">
            <w:pPr>
              <w:rPr>
                <w:b/>
                <w:bCs/>
              </w:rPr>
            </w:pPr>
            <w:r>
              <w:rPr>
                <w:b/>
                <w:bCs/>
              </w:rPr>
              <w:t>Русский язык</w:t>
            </w:r>
          </w:p>
        </w:tc>
        <w:tc>
          <w:tcPr>
            <w:tcW w:w="817" w:type="dxa"/>
            <w:vMerge/>
          </w:tcPr>
          <w:p w14:paraId="7EA32B5E" w14:textId="77777777" w:rsidR="00DE1E15" w:rsidRPr="00A07F97" w:rsidRDefault="00DE1E15" w:rsidP="00DE1E15">
            <w:pPr>
              <w:rPr>
                <w:rFonts w:ascii="Times New Roman" w:hAnsi="Times New Roman" w:cs="Times New Roman"/>
              </w:rPr>
            </w:pPr>
          </w:p>
        </w:tc>
        <w:tc>
          <w:tcPr>
            <w:tcW w:w="1074" w:type="dxa"/>
            <w:vMerge/>
          </w:tcPr>
          <w:p w14:paraId="54C3BC05" w14:textId="77777777" w:rsidR="00DE1E15" w:rsidRPr="00A07F97" w:rsidRDefault="00DE1E15" w:rsidP="00DE1E15">
            <w:pPr>
              <w:rPr>
                <w:rFonts w:ascii="Times New Roman" w:hAnsi="Times New Roman" w:cs="Times New Roman"/>
              </w:rPr>
            </w:pPr>
          </w:p>
        </w:tc>
        <w:tc>
          <w:tcPr>
            <w:tcW w:w="913" w:type="dxa"/>
            <w:vMerge/>
          </w:tcPr>
          <w:p w14:paraId="7410E3DB" w14:textId="77777777" w:rsidR="00DE1E15" w:rsidRPr="00A07F97" w:rsidRDefault="00DE1E15" w:rsidP="00DE1E15">
            <w:pPr>
              <w:rPr>
                <w:rFonts w:ascii="Times New Roman" w:hAnsi="Times New Roman" w:cs="Times New Roman"/>
              </w:rPr>
            </w:pPr>
          </w:p>
        </w:tc>
        <w:tc>
          <w:tcPr>
            <w:tcW w:w="1029" w:type="dxa"/>
            <w:vMerge/>
          </w:tcPr>
          <w:p w14:paraId="470232CF" w14:textId="77777777" w:rsidR="00DE1E15" w:rsidRDefault="00DE1E15" w:rsidP="00DE1E15"/>
        </w:tc>
        <w:tc>
          <w:tcPr>
            <w:tcW w:w="679" w:type="dxa"/>
          </w:tcPr>
          <w:p w14:paraId="3A63F88E" w14:textId="6F6A9EC4" w:rsidR="00DE1E15" w:rsidRPr="00C61509" w:rsidRDefault="00DE1E15" w:rsidP="00DE1E15">
            <w:pPr>
              <w:rPr>
                <w:b/>
                <w:bCs/>
              </w:rPr>
            </w:pPr>
            <w:r>
              <w:rPr>
                <w:b/>
                <w:bCs/>
              </w:rPr>
              <w:t>72</w:t>
            </w:r>
            <w:r w:rsidRPr="00C61509">
              <w:rPr>
                <w:b/>
                <w:bCs/>
              </w:rPr>
              <w:t>-100</w:t>
            </w:r>
          </w:p>
        </w:tc>
        <w:tc>
          <w:tcPr>
            <w:tcW w:w="566" w:type="dxa"/>
          </w:tcPr>
          <w:p w14:paraId="284332C2" w14:textId="7168F02D" w:rsidR="00DE1E15" w:rsidRPr="00C61509" w:rsidRDefault="00DE1E15" w:rsidP="00DE1E15">
            <w:pPr>
              <w:rPr>
                <w:b/>
                <w:bCs/>
              </w:rPr>
            </w:pPr>
            <w:r>
              <w:rPr>
                <w:b/>
                <w:bCs/>
              </w:rPr>
              <w:t>58</w:t>
            </w:r>
            <w:r w:rsidRPr="00C61509">
              <w:rPr>
                <w:b/>
                <w:bCs/>
              </w:rPr>
              <w:t>-</w:t>
            </w:r>
            <w:r>
              <w:rPr>
                <w:b/>
                <w:bCs/>
              </w:rPr>
              <w:t>71</w:t>
            </w:r>
          </w:p>
        </w:tc>
        <w:tc>
          <w:tcPr>
            <w:tcW w:w="566" w:type="dxa"/>
          </w:tcPr>
          <w:p w14:paraId="34FF07C8" w14:textId="5625220B" w:rsidR="00DE1E15" w:rsidRPr="00C61509" w:rsidRDefault="00DE1E15" w:rsidP="00DE1E15">
            <w:pPr>
              <w:rPr>
                <w:b/>
                <w:bCs/>
              </w:rPr>
            </w:pPr>
            <w:r>
              <w:rPr>
                <w:b/>
                <w:bCs/>
              </w:rPr>
              <w:t>36</w:t>
            </w:r>
            <w:r w:rsidRPr="00C61509">
              <w:rPr>
                <w:b/>
                <w:bCs/>
              </w:rPr>
              <w:t>-</w:t>
            </w:r>
            <w:r>
              <w:rPr>
                <w:b/>
                <w:bCs/>
              </w:rPr>
              <w:t>57</w:t>
            </w:r>
          </w:p>
        </w:tc>
        <w:tc>
          <w:tcPr>
            <w:tcW w:w="564" w:type="dxa"/>
          </w:tcPr>
          <w:p w14:paraId="36DA4C30" w14:textId="77777777" w:rsidR="00DE1E15" w:rsidRPr="00C61509" w:rsidRDefault="00DE1E15" w:rsidP="00DE1E15">
            <w:pPr>
              <w:rPr>
                <w:b/>
                <w:bCs/>
              </w:rPr>
            </w:pPr>
            <w:r w:rsidRPr="00C61509">
              <w:rPr>
                <w:b/>
                <w:bCs/>
              </w:rPr>
              <w:t>0-</w:t>
            </w:r>
            <w:r>
              <w:rPr>
                <w:b/>
                <w:bCs/>
              </w:rPr>
              <w:t>35</w:t>
            </w:r>
          </w:p>
        </w:tc>
        <w:tc>
          <w:tcPr>
            <w:tcW w:w="455" w:type="dxa"/>
          </w:tcPr>
          <w:p w14:paraId="6FA9A0AE" w14:textId="77777777" w:rsidR="00DE1E15" w:rsidRPr="00C61509" w:rsidRDefault="00DE1E15" w:rsidP="00DE1E15">
            <w:pPr>
              <w:rPr>
                <w:b/>
                <w:bCs/>
              </w:rPr>
            </w:pPr>
            <w:r w:rsidRPr="00C61509">
              <w:rPr>
                <w:b/>
                <w:bCs/>
              </w:rPr>
              <w:t>СБ</w:t>
            </w:r>
          </w:p>
        </w:tc>
        <w:tc>
          <w:tcPr>
            <w:tcW w:w="1256" w:type="dxa"/>
          </w:tcPr>
          <w:p w14:paraId="59862BD8" w14:textId="77777777" w:rsidR="00DE1E15" w:rsidRPr="00C61509" w:rsidRDefault="00DE1E15" w:rsidP="00DE1E15">
            <w:pPr>
              <w:rPr>
                <w:b/>
                <w:bCs/>
              </w:rPr>
            </w:pPr>
            <w:r w:rsidRPr="00C61509">
              <w:rPr>
                <w:b/>
                <w:bCs/>
              </w:rPr>
              <w:t>Качество</w:t>
            </w:r>
          </w:p>
        </w:tc>
        <w:tc>
          <w:tcPr>
            <w:tcW w:w="1547" w:type="dxa"/>
          </w:tcPr>
          <w:p w14:paraId="0B4CE865" w14:textId="77777777" w:rsidR="00DE1E15" w:rsidRPr="00C61509" w:rsidRDefault="00DE1E15" w:rsidP="00DE1E15">
            <w:pPr>
              <w:rPr>
                <w:b/>
                <w:bCs/>
              </w:rPr>
            </w:pPr>
            <w:r w:rsidRPr="00C61509">
              <w:rPr>
                <w:b/>
                <w:bCs/>
              </w:rPr>
              <w:t>Успеваемость</w:t>
            </w:r>
          </w:p>
        </w:tc>
      </w:tr>
      <w:tr w:rsidR="00DE1E15" w14:paraId="406B4AA5" w14:textId="77777777" w:rsidTr="002D487C">
        <w:trPr>
          <w:gridAfter w:val="1"/>
          <w:wAfter w:w="45" w:type="dxa"/>
        </w:trPr>
        <w:tc>
          <w:tcPr>
            <w:tcW w:w="1423" w:type="dxa"/>
            <w:vMerge/>
          </w:tcPr>
          <w:p w14:paraId="55C63BF9" w14:textId="77777777" w:rsidR="00DE1E15" w:rsidRDefault="00DE1E15" w:rsidP="00DE1E15"/>
        </w:tc>
        <w:tc>
          <w:tcPr>
            <w:tcW w:w="817" w:type="dxa"/>
          </w:tcPr>
          <w:p w14:paraId="30F79660" w14:textId="77777777" w:rsidR="00DE1E15" w:rsidRPr="00A07F97" w:rsidRDefault="00DE1E15" w:rsidP="00DE1E15">
            <w:pPr>
              <w:rPr>
                <w:rFonts w:ascii="Times New Roman" w:hAnsi="Times New Roman" w:cs="Times New Roman"/>
              </w:rPr>
            </w:pPr>
            <w:r w:rsidRPr="00A07F97">
              <w:rPr>
                <w:rFonts w:ascii="Times New Roman" w:hAnsi="Times New Roman" w:cs="Times New Roman"/>
              </w:rPr>
              <w:t>11А</w:t>
            </w:r>
          </w:p>
        </w:tc>
        <w:tc>
          <w:tcPr>
            <w:tcW w:w="1074" w:type="dxa"/>
          </w:tcPr>
          <w:p w14:paraId="2550AF54" w14:textId="7B0D8E2C" w:rsidR="00DE1E15" w:rsidRPr="00A07F97" w:rsidRDefault="00DE1E15" w:rsidP="00DE1E15">
            <w:pPr>
              <w:rPr>
                <w:rFonts w:ascii="Times New Roman" w:hAnsi="Times New Roman" w:cs="Times New Roman"/>
              </w:rPr>
            </w:pPr>
            <w:proofErr w:type="spellStart"/>
            <w:r>
              <w:rPr>
                <w:rFonts w:ascii="Times New Roman" w:hAnsi="Times New Roman" w:cs="Times New Roman"/>
              </w:rPr>
              <w:t>Бочкала</w:t>
            </w:r>
            <w:proofErr w:type="spellEnd"/>
            <w:r>
              <w:rPr>
                <w:rFonts w:ascii="Times New Roman" w:hAnsi="Times New Roman" w:cs="Times New Roman"/>
              </w:rPr>
              <w:t xml:space="preserve"> Н.В.</w:t>
            </w:r>
          </w:p>
        </w:tc>
        <w:tc>
          <w:tcPr>
            <w:tcW w:w="913" w:type="dxa"/>
          </w:tcPr>
          <w:p w14:paraId="2362E3D0" w14:textId="77777777" w:rsidR="00DE1E15" w:rsidRPr="00A07F97" w:rsidRDefault="00DE1E15" w:rsidP="00DE1E15">
            <w:pPr>
              <w:rPr>
                <w:rFonts w:ascii="Times New Roman" w:hAnsi="Times New Roman" w:cs="Times New Roman"/>
              </w:rPr>
            </w:pPr>
            <w:r w:rsidRPr="00A07F97">
              <w:rPr>
                <w:rFonts w:ascii="Times New Roman" w:hAnsi="Times New Roman" w:cs="Times New Roman"/>
              </w:rPr>
              <w:t>31</w:t>
            </w:r>
          </w:p>
        </w:tc>
        <w:tc>
          <w:tcPr>
            <w:tcW w:w="1029" w:type="dxa"/>
          </w:tcPr>
          <w:p w14:paraId="23CA622E" w14:textId="5A581A94" w:rsidR="00DE1E15" w:rsidRDefault="00DE1E15" w:rsidP="00DE1E15">
            <w:r>
              <w:t>31/100%</w:t>
            </w:r>
          </w:p>
        </w:tc>
        <w:tc>
          <w:tcPr>
            <w:tcW w:w="679" w:type="dxa"/>
          </w:tcPr>
          <w:p w14:paraId="26253A5B" w14:textId="79EF1182" w:rsidR="00DE1E15" w:rsidRPr="00490C32" w:rsidRDefault="00DE1E15" w:rsidP="00DE1E15">
            <w:pPr>
              <w:rPr>
                <w:lang w:val="en-US"/>
              </w:rPr>
            </w:pPr>
            <w:r>
              <w:t>1</w:t>
            </w:r>
            <w:r w:rsidR="00490C32">
              <w:rPr>
                <w:lang w:val="en-US"/>
              </w:rPr>
              <w:t>3</w:t>
            </w:r>
          </w:p>
        </w:tc>
        <w:tc>
          <w:tcPr>
            <w:tcW w:w="566" w:type="dxa"/>
          </w:tcPr>
          <w:p w14:paraId="7D3C7F02" w14:textId="32426329" w:rsidR="00DE1E15" w:rsidRPr="00490C32" w:rsidRDefault="00DE1E15" w:rsidP="00DE1E15">
            <w:pPr>
              <w:rPr>
                <w:lang w:val="en-US"/>
              </w:rPr>
            </w:pPr>
            <w:r>
              <w:t>1</w:t>
            </w:r>
            <w:r w:rsidR="00490C32">
              <w:rPr>
                <w:lang w:val="en-US"/>
              </w:rPr>
              <w:t>5</w:t>
            </w:r>
          </w:p>
        </w:tc>
        <w:tc>
          <w:tcPr>
            <w:tcW w:w="566" w:type="dxa"/>
          </w:tcPr>
          <w:p w14:paraId="14E17AA6" w14:textId="15314A8E" w:rsidR="00DE1E15" w:rsidRPr="00490C32" w:rsidRDefault="00490C32" w:rsidP="00DE1E15">
            <w:pPr>
              <w:rPr>
                <w:lang w:val="en-US"/>
              </w:rPr>
            </w:pPr>
            <w:r>
              <w:rPr>
                <w:lang w:val="en-US"/>
              </w:rPr>
              <w:t>3</w:t>
            </w:r>
          </w:p>
        </w:tc>
        <w:tc>
          <w:tcPr>
            <w:tcW w:w="564" w:type="dxa"/>
          </w:tcPr>
          <w:p w14:paraId="292ADCCA" w14:textId="77777777" w:rsidR="00DE1E15" w:rsidRDefault="00DE1E15" w:rsidP="00DE1E15">
            <w:r>
              <w:t>0</w:t>
            </w:r>
          </w:p>
        </w:tc>
        <w:tc>
          <w:tcPr>
            <w:tcW w:w="455" w:type="dxa"/>
          </w:tcPr>
          <w:p w14:paraId="6C650AD8" w14:textId="77777777" w:rsidR="00DE1E15" w:rsidRDefault="00DE1E15" w:rsidP="00DE1E15">
            <w:r>
              <w:t>0</w:t>
            </w:r>
          </w:p>
        </w:tc>
        <w:tc>
          <w:tcPr>
            <w:tcW w:w="1256" w:type="dxa"/>
          </w:tcPr>
          <w:p w14:paraId="7B5DFC06" w14:textId="60CBD1C1" w:rsidR="00DE1E15" w:rsidRPr="00151774" w:rsidRDefault="00813976" w:rsidP="00DE1E15">
            <w:r>
              <w:rPr>
                <w:lang w:val="en-US"/>
              </w:rPr>
              <w:t>90%</w:t>
            </w:r>
            <w:r w:rsidR="00DE1E15">
              <w:t>%</w:t>
            </w:r>
          </w:p>
        </w:tc>
        <w:tc>
          <w:tcPr>
            <w:tcW w:w="1547" w:type="dxa"/>
          </w:tcPr>
          <w:p w14:paraId="5F9A603F" w14:textId="77777777" w:rsidR="00DE1E15" w:rsidRDefault="00DE1E15" w:rsidP="00DE1E15">
            <w:r>
              <w:t>100%</w:t>
            </w:r>
          </w:p>
        </w:tc>
      </w:tr>
      <w:tr w:rsidR="00DE1E15" w14:paraId="22E1B878" w14:textId="77777777" w:rsidTr="002D487C">
        <w:trPr>
          <w:gridAfter w:val="1"/>
          <w:wAfter w:w="45" w:type="dxa"/>
        </w:trPr>
        <w:tc>
          <w:tcPr>
            <w:tcW w:w="1423" w:type="dxa"/>
            <w:vMerge/>
          </w:tcPr>
          <w:p w14:paraId="6F1B7C26" w14:textId="77777777" w:rsidR="00DE1E15" w:rsidRDefault="00DE1E15" w:rsidP="00DE1E15"/>
        </w:tc>
        <w:tc>
          <w:tcPr>
            <w:tcW w:w="817" w:type="dxa"/>
          </w:tcPr>
          <w:p w14:paraId="0C76A057" w14:textId="77777777" w:rsidR="00DE1E15" w:rsidRPr="00A07F97" w:rsidRDefault="00DE1E15" w:rsidP="00DE1E15">
            <w:pPr>
              <w:rPr>
                <w:rFonts w:ascii="Times New Roman" w:hAnsi="Times New Roman" w:cs="Times New Roman"/>
              </w:rPr>
            </w:pPr>
            <w:r w:rsidRPr="00A07F97">
              <w:rPr>
                <w:rFonts w:ascii="Times New Roman" w:hAnsi="Times New Roman" w:cs="Times New Roman"/>
              </w:rPr>
              <w:t>11Б</w:t>
            </w:r>
          </w:p>
        </w:tc>
        <w:tc>
          <w:tcPr>
            <w:tcW w:w="1074" w:type="dxa"/>
          </w:tcPr>
          <w:p w14:paraId="3DF1D7B0" w14:textId="3F67C5B6" w:rsidR="00DE1E15" w:rsidRPr="00A07F97" w:rsidRDefault="00DE1E15" w:rsidP="00DE1E15">
            <w:pPr>
              <w:rPr>
                <w:rFonts w:ascii="Times New Roman" w:hAnsi="Times New Roman" w:cs="Times New Roman"/>
              </w:rPr>
            </w:pPr>
            <w:proofErr w:type="spellStart"/>
            <w:r>
              <w:rPr>
                <w:rFonts w:ascii="Times New Roman" w:hAnsi="Times New Roman" w:cs="Times New Roman"/>
              </w:rPr>
              <w:t>Бочкала</w:t>
            </w:r>
            <w:proofErr w:type="spellEnd"/>
            <w:r>
              <w:rPr>
                <w:rFonts w:ascii="Times New Roman" w:hAnsi="Times New Roman" w:cs="Times New Roman"/>
              </w:rPr>
              <w:t xml:space="preserve"> Н.В.</w:t>
            </w:r>
          </w:p>
        </w:tc>
        <w:tc>
          <w:tcPr>
            <w:tcW w:w="913" w:type="dxa"/>
          </w:tcPr>
          <w:p w14:paraId="01EC499E" w14:textId="77777777" w:rsidR="00DE1E15" w:rsidRPr="00A07F97" w:rsidRDefault="00DE1E15" w:rsidP="00DE1E15">
            <w:pPr>
              <w:rPr>
                <w:rFonts w:ascii="Times New Roman" w:hAnsi="Times New Roman" w:cs="Times New Roman"/>
              </w:rPr>
            </w:pPr>
            <w:r w:rsidRPr="00A07F97">
              <w:rPr>
                <w:rFonts w:ascii="Times New Roman" w:hAnsi="Times New Roman" w:cs="Times New Roman"/>
              </w:rPr>
              <w:t>30</w:t>
            </w:r>
          </w:p>
        </w:tc>
        <w:tc>
          <w:tcPr>
            <w:tcW w:w="1029" w:type="dxa"/>
          </w:tcPr>
          <w:p w14:paraId="60D0DB3C" w14:textId="0386D46A" w:rsidR="00DE1E15" w:rsidRDefault="00DE1E15" w:rsidP="00DE1E15">
            <w:r>
              <w:t>30/100%</w:t>
            </w:r>
          </w:p>
        </w:tc>
        <w:tc>
          <w:tcPr>
            <w:tcW w:w="679" w:type="dxa"/>
          </w:tcPr>
          <w:p w14:paraId="4777666A" w14:textId="3ABB97A6" w:rsidR="00DE1E15" w:rsidRPr="00813976" w:rsidRDefault="00813976" w:rsidP="00DE1E15">
            <w:pPr>
              <w:rPr>
                <w:lang w:val="en-US"/>
              </w:rPr>
            </w:pPr>
            <w:r>
              <w:rPr>
                <w:lang w:val="en-US"/>
              </w:rPr>
              <w:t>9</w:t>
            </w:r>
          </w:p>
        </w:tc>
        <w:tc>
          <w:tcPr>
            <w:tcW w:w="566" w:type="dxa"/>
          </w:tcPr>
          <w:p w14:paraId="4AA0C447" w14:textId="7132B591" w:rsidR="00DE1E15" w:rsidRPr="00813976" w:rsidRDefault="00813976" w:rsidP="00DE1E15">
            <w:pPr>
              <w:rPr>
                <w:lang w:val="en-US"/>
              </w:rPr>
            </w:pPr>
            <w:r>
              <w:rPr>
                <w:lang w:val="en-US"/>
              </w:rPr>
              <w:t>17</w:t>
            </w:r>
          </w:p>
        </w:tc>
        <w:tc>
          <w:tcPr>
            <w:tcW w:w="566" w:type="dxa"/>
          </w:tcPr>
          <w:p w14:paraId="1496B47B" w14:textId="78B405AC" w:rsidR="00DE1E15" w:rsidRPr="00813976" w:rsidRDefault="00813976" w:rsidP="00DE1E15">
            <w:pPr>
              <w:rPr>
                <w:lang w:val="en-US"/>
              </w:rPr>
            </w:pPr>
            <w:r>
              <w:rPr>
                <w:lang w:val="en-US"/>
              </w:rPr>
              <w:t>4</w:t>
            </w:r>
          </w:p>
        </w:tc>
        <w:tc>
          <w:tcPr>
            <w:tcW w:w="564" w:type="dxa"/>
          </w:tcPr>
          <w:p w14:paraId="7496A09B" w14:textId="77777777" w:rsidR="00DE1E15" w:rsidRDefault="00DE1E15" w:rsidP="00DE1E15">
            <w:r>
              <w:t>0</w:t>
            </w:r>
          </w:p>
        </w:tc>
        <w:tc>
          <w:tcPr>
            <w:tcW w:w="455" w:type="dxa"/>
          </w:tcPr>
          <w:p w14:paraId="519C56EA" w14:textId="77777777" w:rsidR="00DE1E15" w:rsidRDefault="00DE1E15" w:rsidP="00DE1E15">
            <w:r>
              <w:t>0</w:t>
            </w:r>
          </w:p>
        </w:tc>
        <w:tc>
          <w:tcPr>
            <w:tcW w:w="1256" w:type="dxa"/>
          </w:tcPr>
          <w:p w14:paraId="75BF2B8B" w14:textId="5AE9A291" w:rsidR="00DE1E15" w:rsidRDefault="00813976" w:rsidP="00DE1E15">
            <w:r>
              <w:rPr>
                <w:lang w:val="en-US"/>
              </w:rPr>
              <w:t>87</w:t>
            </w:r>
            <w:r w:rsidR="00DE1E15">
              <w:t>%</w:t>
            </w:r>
          </w:p>
        </w:tc>
        <w:tc>
          <w:tcPr>
            <w:tcW w:w="1547" w:type="dxa"/>
          </w:tcPr>
          <w:p w14:paraId="41F659D9" w14:textId="77777777" w:rsidR="00DE1E15" w:rsidRDefault="00DE1E15" w:rsidP="00DE1E15">
            <w:r>
              <w:t>100%</w:t>
            </w:r>
          </w:p>
        </w:tc>
      </w:tr>
      <w:tr w:rsidR="00DE1E15" w:rsidRPr="00C61509" w14:paraId="012E2670" w14:textId="77777777" w:rsidTr="002D487C">
        <w:trPr>
          <w:gridAfter w:val="1"/>
          <w:wAfter w:w="45" w:type="dxa"/>
        </w:trPr>
        <w:tc>
          <w:tcPr>
            <w:tcW w:w="1423" w:type="dxa"/>
            <w:shd w:val="clear" w:color="auto" w:fill="F7CAAC" w:themeFill="accent2" w:themeFillTint="66"/>
          </w:tcPr>
          <w:p w14:paraId="486E96E1" w14:textId="11FA3FC1" w:rsidR="00DE1E15" w:rsidRPr="00813976" w:rsidRDefault="00DE1E15" w:rsidP="00DE1E15">
            <w:pPr>
              <w:rPr>
                <w:b/>
                <w:bCs/>
              </w:rPr>
            </w:pPr>
            <w:r w:rsidRPr="00C61509">
              <w:rPr>
                <w:b/>
                <w:bCs/>
                <w:lang w:val="en-US"/>
              </w:rPr>
              <w:t xml:space="preserve">Min </w:t>
            </w:r>
            <w:r w:rsidR="00813976">
              <w:rPr>
                <w:b/>
                <w:bCs/>
              </w:rPr>
              <w:t>24</w:t>
            </w:r>
          </w:p>
        </w:tc>
        <w:tc>
          <w:tcPr>
            <w:tcW w:w="817" w:type="dxa"/>
            <w:shd w:val="clear" w:color="auto" w:fill="F7CAAC" w:themeFill="accent2" w:themeFillTint="66"/>
          </w:tcPr>
          <w:p w14:paraId="559F13EC" w14:textId="77777777" w:rsidR="00DE1E15" w:rsidRPr="00C61509" w:rsidRDefault="00DE1E15" w:rsidP="00DE1E15">
            <w:pPr>
              <w:rPr>
                <w:rFonts w:ascii="Times New Roman" w:hAnsi="Times New Roman" w:cs="Times New Roman"/>
                <w:b/>
                <w:bCs/>
              </w:rPr>
            </w:pPr>
            <w:r w:rsidRPr="00C61509">
              <w:rPr>
                <w:rFonts w:ascii="Times New Roman" w:hAnsi="Times New Roman" w:cs="Times New Roman"/>
                <w:b/>
                <w:bCs/>
              </w:rPr>
              <w:t>Итого</w:t>
            </w:r>
          </w:p>
        </w:tc>
        <w:tc>
          <w:tcPr>
            <w:tcW w:w="1074" w:type="dxa"/>
            <w:shd w:val="clear" w:color="auto" w:fill="F7CAAC" w:themeFill="accent2" w:themeFillTint="66"/>
          </w:tcPr>
          <w:p w14:paraId="52CC2AF0" w14:textId="77777777" w:rsidR="00DE1E15" w:rsidRPr="00C61509" w:rsidRDefault="00DE1E15" w:rsidP="00DE1E15">
            <w:pPr>
              <w:rPr>
                <w:rFonts w:ascii="Times New Roman" w:hAnsi="Times New Roman" w:cs="Times New Roman"/>
                <w:b/>
                <w:bCs/>
              </w:rPr>
            </w:pPr>
          </w:p>
        </w:tc>
        <w:tc>
          <w:tcPr>
            <w:tcW w:w="913" w:type="dxa"/>
            <w:shd w:val="clear" w:color="auto" w:fill="F7CAAC" w:themeFill="accent2" w:themeFillTint="66"/>
          </w:tcPr>
          <w:p w14:paraId="7D9809BB" w14:textId="77777777" w:rsidR="00DE1E15" w:rsidRPr="00C61509" w:rsidRDefault="00DE1E15" w:rsidP="00DE1E15">
            <w:pPr>
              <w:rPr>
                <w:rFonts w:ascii="Times New Roman" w:hAnsi="Times New Roman" w:cs="Times New Roman"/>
                <w:b/>
                <w:bCs/>
              </w:rPr>
            </w:pPr>
            <w:r w:rsidRPr="00C61509">
              <w:rPr>
                <w:rFonts w:ascii="Times New Roman" w:hAnsi="Times New Roman" w:cs="Times New Roman"/>
                <w:b/>
                <w:bCs/>
              </w:rPr>
              <w:t>61</w:t>
            </w:r>
          </w:p>
        </w:tc>
        <w:tc>
          <w:tcPr>
            <w:tcW w:w="1029" w:type="dxa"/>
            <w:shd w:val="clear" w:color="auto" w:fill="F7CAAC" w:themeFill="accent2" w:themeFillTint="66"/>
          </w:tcPr>
          <w:p w14:paraId="4CBA5540" w14:textId="2CD8D6D9" w:rsidR="00DE1E15" w:rsidRPr="00813976" w:rsidRDefault="00813976" w:rsidP="00DE1E15">
            <w:pPr>
              <w:rPr>
                <w:b/>
                <w:bCs/>
                <w:lang w:val="en-US"/>
              </w:rPr>
            </w:pPr>
            <w:r>
              <w:rPr>
                <w:b/>
                <w:bCs/>
                <w:lang w:val="en-US"/>
              </w:rPr>
              <w:t>61/100%</w:t>
            </w:r>
          </w:p>
        </w:tc>
        <w:tc>
          <w:tcPr>
            <w:tcW w:w="679" w:type="dxa"/>
            <w:shd w:val="clear" w:color="auto" w:fill="F7CAAC" w:themeFill="accent2" w:themeFillTint="66"/>
          </w:tcPr>
          <w:p w14:paraId="23655E14" w14:textId="15B702FA" w:rsidR="00DE1E15" w:rsidRPr="00813976" w:rsidRDefault="00DE1E15" w:rsidP="00DE1E15">
            <w:pPr>
              <w:rPr>
                <w:b/>
                <w:bCs/>
                <w:lang w:val="en-US"/>
              </w:rPr>
            </w:pPr>
            <w:r>
              <w:rPr>
                <w:b/>
                <w:bCs/>
              </w:rPr>
              <w:t>2</w:t>
            </w:r>
            <w:r w:rsidR="00813976">
              <w:rPr>
                <w:b/>
                <w:bCs/>
                <w:lang w:val="en-US"/>
              </w:rPr>
              <w:t>2</w:t>
            </w:r>
          </w:p>
        </w:tc>
        <w:tc>
          <w:tcPr>
            <w:tcW w:w="566" w:type="dxa"/>
            <w:shd w:val="clear" w:color="auto" w:fill="F7CAAC" w:themeFill="accent2" w:themeFillTint="66"/>
          </w:tcPr>
          <w:p w14:paraId="02D6F957" w14:textId="561CB1D8" w:rsidR="00DE1E15" w:rsidRPr="00813976" w:rsidRDefault="00813976" w:rsidP="00DE1E15">
            <w:pPr>
              <w:rPr>
                <w:b/>
                <w:bCs/>
                <w:lang w:val="en-US"/>
              </w:rPr>
            </w:pPr>
            <w:r>
              <w:rPr>
                <w:b/>
                <w:bCs/>
                <w:lang w:val="en-US"/>
              </w:rPr>
              <w:t>32</w:t>
            </w:r>
          </w:p>
        </w:tc>
        <w:tc>
          <w:tcPr>
            <w:tcW w:w="566" w:type="dxa"/>
            <w:shd w:val="clear" w:color="auto" w:fill="F7CAAC" w:themeFill="accent2" w:themeFillTint="66"/>
          </w:tcPr>
          <w:p w14:paraId="0C282A71" w14:textId="0BB6719D" w:rsidR="00DE1E15" w:rsidRPr="00813976" w:rsidRDefault="00813976" w:rsidP="00DE1E15">
            <w:pPr>
              <w:rPr>
                <w:b/>
                <w:bCs/>
                <w:lang w:val="en-US"/>
              </w:rPr>
            </w:pPr>
            <w:r>
              <w:rPr>
                <w:b/>
                <w:bCs/>
                <w:lang w:val="en-US"/>
              </w:rPr>
              <w:t>7</w:t>
            </w:r>
          </w:p>
        </w:tc>
        <w:tc>
          <w:tcPr>
            <w:tcW w:w="564" w:type="dxa"/>
            <w:shd w:val="clear" w:color="auto" w:fill="F7CAAC" w:themeFill="accent2" w:themeFillTint="66"/>
          </w:tcPr>
          <w:p w14:paraId="7BF0EE7E" w14:textId="77777777" w:rsidR="00DE1E15" w:rsidRPr="00C61509" w:rsidRDefault="00DE1E15" w:rsidP="00DE1E15">
            <w:pPr>
              <w:rPr>
                <w:b/>
                <w:bCs/>
              </w:rPr>
            </w:pPr>
            <w:r>
              <w:rPr>
                <w:b/>
                <w:bCs/>
              </w:rPr>
              <w:t>0</w:t>
            </w:r>
          </w:p>
        </w:tc>
        <w:tc>
          <w:tcPr>
            <w:tcW w:w="455" w:type="dxa"/>
            <w:shd w:val="clear" w:color="auto" w:fill="F7CAAC" w:themeFill="accent2" w:themeFillTint="66"/>
          </w:tcPr>
          <w:p w14:paraId="64FA4682" w14:textId="2B93489E" w:rsidR="00DE1E15" w:rsidRPr="00C61509" w:rsidRDefault="00585F93" w:rsidP="00DE1E15">
            <w:pPr>
              <w:rPr>
                <w:b/>
                <w:bCs/>
              </w:rPr>
            </w:pPr>
            <w:r>
              <w:rPr>
                <w:b/>
                <w:bCs/>
              </w:rPr>
              <w:t>69</w:t>
            </w:r>
          </w:p>
        </w:tc>
        <w:tc>
          <w:tcPr>
            <w:tcW w:w="1256" w:type="dxa"/>
            <w:shd w:val="clear" w:color="auto" w:fill="F7CAAC" w:themeFill="accent2" w:themeFillTint="66"/>
          </w:tcPr>
          <w:p w14:paraId="706FC5C3" w14:textId="34BB44F3" w:rsidR="00DE1E15" w:rsidRPr="00813976" w:rsidRDefault="00813976" w:rsidP="00DE1E15">
            <w:pPr>
              <w:rPr>
                <w:b/>
                <w:bCs/>
              </w:rPr>
            </w:pPr>
            <w:r>
              <w:rPr>
                <w:b/>
                <w:bCs/>
                <w:lang w:val="en-US"/>
              </w:rPr>
              <w:t>88</w:t>
            </w:r>
            <w:r>
              <w:rPr>
                <w:b/>
                <w:bCs/>
              </w:rPr>
              <w:t>,5%</w:t>
            </w:r>
          </w:p>
        </w:tc>
        <w:tc>
          <w:tcPr>
            <w:tcW w:w="1547" w:type="dxa"/>
            <w:shd w:val="clear" w:color="auto" w:fill="F7CAAC" w:themeFill="accent2" w:themeFillTint="66"/>
          </w:tcPr>
          <w:p w14:paraId="0B02B032" w14:textId="77777777" w:rsidR="00DE1E15" w:rsidRPr="00C61509" w:rsidRDefault="00DE1E15" w:rsidP="00DE1E15">
            <w:pPr>
              <w:rPr>
                <w:b/>
                <w:bCs/>
              </w:rPr>
            </w:pPr>
            <w:r>
              <w:rPr>
                <w:b/>
                <w:bCs/>
              </w:rPr>
              <w:t>100%</w:t>
            </w:r>
          </w:p>
        </w:tc>
      </w:tr>
    </w:tbl>
    <w:p w14:paraId="03F016F9" w14:textId="6508C68A" w:rsidR="00DE1E15" w:rsidRDefault="00DE1E15" w:rsidP="000C4F91">
      <w:pPr>
        <w:jc w:val="both"/>
        <w:rPr>
          <w:rFonts w:ascii="Times New Roman" w:hAnsi="Times New Roman" w:cs="Times New Roman"/>
          <w:b/>
          <w:bCs/>
          <w:sz w:val="24"/>
          <w:szCs w:val="24"/>
        </w:rPr>
      </w:pPr>
    </w:p>
    <w:tbl>
      <w:tblPr>
        <w:tblStyle w:val="a3"/>
        <w:tblW w:w="10934" w:type="dxa"/>
        <w:tblInd w:w="-714" w:type="dxa"/>
        <w:tblLook w:val="04A0" w:firstRow="1" w:lastRow="0" w:firstColumn="1" w:lastColumn="0" w:noHBand="0" w:noVBand="1"/>
      </w:tblPr>
      <w:tblGrid>
        <w:gridCol w:w="1316"/>
        <w:gridCol w:w="817"/>
        <w:gridCol w:w="1482"/>
        <w:gridCol w:w="796"/>
        <w:gridCol w:w="1025"/>
        <w:gridCol w:w="640"/>
        <w:gridCol w:w="548"/>
        <w:gridCol w:w="548"/>
        <w:gridCol w:w="526"/>
        <w:gridCol w:w="455"/>
        <w:gridCol w:w="1201"/>
        <w:gridCol w:w="1547"/>
        <w:gridCol w:w="33"/>
      </w:tblGrid>
      <w:tr w:rsidR="0037411F" w14:paraId="7F30644C" w14:textId="77777777" w:rsidTr="00665A03">
        <w:tc>
          <w:tcPr>
            <w:tcW w:w="1425" w:type="dxa"/>
            <w:shd w:val="clear" w:color="auto" w:fill="F7CAAC" w:themeFill="accent2" w:themeFillTint="66"/>
          </w:tcPr>
          <w:p w14:paraId="797E577D" w14:textId="77777777" w:rsidR="0037411F" w:rsidRPr="00555550" w:rsidRDefault="0037411F" w:rsidP="00665A03">
            <w:pPr>
              <w:rPr>
                <w:b/>
                <w:bCs/>
              </w:rPr>
            </w:pPr>
            <w:r w:rsidRPr="00555550">
              <w:rPr>
                <w:b/>
                <w:bCs/>
              </w:rPr>
              <w:t>Предмет</w:t>
            </w:r>
          </w:p>
        </w:tc>
        <w:tc>
          <w:tcPr>
            <w:tcW w:w="817" w:type="dxa"/>
            <w:vMerge w:val="restart"/>
            <w:shd w:val="clear" w:color="auto" w:fill="F7CAAC" w:themeFill="accent2" w:themeFillTint="66"/>
          </w:tcPr>
          <w:p w14:paraId="7EEF3C89" w14:textId="77777777" w:rsidR="0037411F" w:rsidRPr="00C61509" w:rsidRDefault="0037411F" w:rsidP="00665A03">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3AF243CA" w14:textId="77777777" w:rsidR="0037411F" w:rsidRPr="00C61509" w:rsidRDefault="0037411F" w:rsidP="00665A03">
            <w:pPr>
              <w:rPr>
                <w:rFonts w:ascii="Times New Roman" w:hAnsi="Times New Roman" w:cs="Times New Roman"/>
                <w:b/>
                <w:bCs/>
              </w:rPr>
            </w:pPr>
            <w:r w:rsidRPr="00C61509">
              <w:rPr>
                <w:rFonts w:ascii="Times New Roman" w:hAnsi="Times New Roman" w:cs="Times New Roman"/>
                <w:b/>
                <w:bCs/>
              </w:rPr>
              <w:t>Учитель</w:t>
            </w:r>
          </w:p>
        </w:tc>
        <w:tc>
          <w:tcPr>
            <w:tcW w:w="914" w:type="dxa"/>
            <w:vMerge w:val="restart"/>
            <w:shd w:val="clear" w:color="auto" w:fill="F7CAAC" w:themeFill="accent2" w:themeFillTint="66"/>
          </w:tcPr>
          <w:p w14:paraId="7B1F6523" w14:textId="77777777" w:rsidR="0037411F" w:rsidRPr="00C61509" w:rsidRDefault="0037411F" w:rsidP="00665A03">
            <w:pPr>
              <w:rPr>
                <w:rFonts w:ascii="Times New Roman" w:hAnsi="Times New Roman" w:cs="Times New Roman"/>
                <w:b/>
                <w:bCs/>
              </w:rPr>
            </w:pPr>
            <w:r w:rsidRPr="00C61509">
              <w:rPr>
                <w:rFonts w:ascii="Times New Roman" w:hAnsi="Times New Roman" w:cs="Times New Roman"/>
                <w:b/>
                <w:bCs/>
              </w:rPr>
              <w:t>К-во уч-ся</w:t>
            </w:r>
          </w:p>
        </w:tc>
        <w:tc>
          <w:tcPr>
            <w:tcW w:w="1025" w:type="dxa"/>
            <w:vMerge w:val="restart"/>
            <w:shd w:val="clear" w:color="auto" w:fill="F7CAAC" w:themeFill="accent2" w:themeFillTint="66"/>
          </w:tcPr>
          <w:p w14:paraId="7E77D7DD" w14:textId="77777777" w:rsidR="0037411F" w:rsidRPr="00C61509" w:rsidRDefault="0037411F" w:rsidP="00665A03">
            <w:pPr>
              <w:rPr>
                <w:b/>
                <w:bCs/>
              </w:rPr>
            </w:pPr>
            <w:r w:rsidRPr="00C61509">
              <w:rPr>
                <w:b/>
                <w:bCs/>
              </w:rPr>
              <w:t>Сдавали</w:t>
            </w:r>
          </w:p>
        </w:tc>
        <w:tc>
          <w:tcPr>
            <w:tcW w:w="5679" w:type="dxa"/>
            <w:gridSpan w:val="8"/>
            <w:shd w:val="clear" w:color="auto" w:fill="F7CAAC" w:themeFill="accent2" w:themeFillTint="66"/>
          </w:tcPr>
          <w:p w14:paraId="56A125B5" w14:textId="77777777" w:rsidR="0037411F" w:rsidRPr="00C61509" w:rsidRDefault="0037411F" w:rsidP="00665A03">
            <w:pPr>
              <w:rPr>
                <w:b/>
                <w:bCs/>
              </w:rPr>
            </w:pPr>
            <w:r w:rsidRPr="00C61509">
              <w:rPr>
                <w:rFonts w:ascii="Times New Roman" w:hAnsi="Times New Roman" w:cs="Times New Roman"/>
                <w:b/>
                <w:bCs/>
              </w:rPr>
              <w:t>Результаты ГИА</w:t>
            </w:r>
          </w:p>
        </w:tc>
      </w:tr>
      <w:tr w:rsidR="0037411F" w14:paraId="1C947C47" w14:textId="77777777" w:rsidTr="00665A03">
        <w:trPr>
          <w:gridAfter w:val="1"/>
          <w:wAfter w:w="45" w:type="dxa"/>
        </w:trPr>
        <w:tc>
          <w:tcPr>
            <w:tcW w:w="1425" w:type="dxa"/>
            <w:vMerge w:val="restart"/>
          </w:tcPr>
          <w:p w14:paraId="7E84A5C0" w14:textId="429731CA" w:rsidR="0037411F" w:rsidRPr="00555550" w:rsidRDefault="0037411F" w:rsidP="00665A03">
            <w:pPr>
              <w:rPr>
                <w:b/>
                <w:bCs/>
              </w:rPr>
            </w:pPr>
            <w:r>
              <w:rPr>
                <w:b/>
                <w:bCs/>
              </w:rPr>
              <w:t>Физика</w:t>
            </w:r>
          </w:p>
        </w:tc>
        <w:tc>
          <w:tcPr>
            <w:tcW w:w="817" w:type="dxa"/>
            <w:vMerge/>
          </w:tcPr>
          <w:p w14:paraId="41D7B78D" w14:textId="77777777" w:rsidR="0037411F" w:rsidRPr="00A07F97" w:rsidRDefault="0037411F" w:rsidP="00665A03">
            <w:pPr>
              <w:rPr>
                <w:rFonts w:ascii="Times New Roman" w:hAnsi="Times New Roman" w:cs="Times New Roman"/>
              </w:rPr>
            </w:pPr>
          </w:p>
        </w:tc>
        <w:tc>
          <w:tcPr>
            <w:tcW w:w="1074" w:type="dxa"/>
            <w:vMerge/>
          </w:tcPr>
          <w:p w14:paraId="0BA97F5B" w14:textId="77777777" w:rsidR="0037411F" w:rsidRPr="00A07F97" w:rsidRDefault="0037411F" w:rsidP="00665A03">
            <w:pPr>
              <w:rPr>
                <w:rFonts w:ascii="Times New Roman" w:hAnsi="Times New Roman" w:cs="Times New Roman"/>
              </w:rPr>
            </w:pPr>
          </w:p>
        </w:tc>
        <w:tc>
          <w:tcPr>
            <w:tcW w:w="914" w:type="dxa"/>
            <w:vMerge/>
          </w:tcPr>
          <w:p w14:paraId="00878574" w14:textId="77777777" w:rsidR="0037411F" w:rsidRPr="00A07F97" w:rsidRDefault="0037411F" w:rsidP="00665A03">
            <w:pPr>
              <w:rPr>
                <w:rFonts w:ascii="Times New Roman" w:hAnsi="Times New Roman" w:cs="Times New Roman"/>
              </w:rPr>
            </w:pPr>
          </w:p>
        </w:tc>
        <w:tc>
          <w:tcPr>
            <w:tcW w:w="1025" w:type="dxa"/>
            <w:vMerge/>
          </w:tcPr>
          <w:p w14:paraId="6A1759E0" w14:textId="77777777" w:rsidR="0037411F" w:rsidRDefault="0037411F" w:rsidP="00665A03"/>
        </w:tc>
        <w:tc>
          <w:tcPr>
            <w:tcW w:w="679" w:type="dxa"/>
          </w:tcPr>
          <w:p w14:paraId="1CDFE30F" w14:textId="53C222BD" w:rsidR="0037411F" w:rsidRPr="00C61509" w:rsidRDefault="0037411F" w:rsidP="00665A03">
            <w:pPr>
              <w:rPr>
                <w:b/>
                <w:bCs/>
              </w:rPr>
            </w:pPr>
            <w:r>
              <w:rPr>
                <w:b/>
                <w:bCs/>
              </w:rPr>
              <w:t>68</w:t>
            </w:r>
            <w:r w:rsidRPr="00C61509">
              <w:rPr>
                <w:b/>
                <w:bCs/>
              </w:rPr>
              <w:t>-100</w:t>
            </w:r>
          </w:p>
        </w:tc>
        <w:tc>
          <w:tcPr>
            <w:tcW w:w="566" w:type="dxa"/>
          </w:tcPr>
          <w:p w14:paraId="54167EFB" w14:textId="1B69F9BC" w:rsidR="0037411F" w:rsidRPr="00C61509" w:rsidRDefault="0037411F" w:rsidP="00665A03">
            <w:pPr>
              <w:rPr>
                <w:b/>
                <w:bCs/>
              </w:rPr>
            </w:pPr>
            <w:r>
              <w:rPr>
                <w:b/>
                <w:bCs/>
              </w:rPr>
              <w:t>53</w:t>
            </w:r>
            <w:r w:rsidRPr="00C61509">
              <w:rPr>
                <w:b/>
                <w:bCs/>
              </w:rPr>
              <w:t>-</w:t>
            </w:r>
            <w:r>
              <w:rPr>
                <w:b/>
                <w:bCs/>
              </w:rPr>
              <w:t>67</w:t>
            </w:r>
          </w:p>
        </w:tc>
        <w:tc>
          <w:tcPr>
            <w:tcW w:w="566" w:type="dxa"/>
          </w:tcPr>
          <w:p w14:paraId="7E12366D" w14:textId="13B6E6A6" w:rsidR="0037411F" w:rsidRPr="00C61509" w:rsidRDefault="0037411F" w:rsidP="00665A03">
            <w:pPr>
              <w:rPr>
                <w:b/>
                <w:bCs/>
              </w:rPr>
            </w:pPr>
            <w:r>
              <w:rPr>
                <w:b/>
                <w:bCs/>
              </w:rPr>
              <w:t>36</w:t>
            </w:r>
            <w:r w:rsidRPr="00C61509">
              <w:rPr>
                <w:b/>
                <w:bCs/>
              </w:rPr>
              <w:t>-</w:t>
            </w:r>
            <w:r>
              <w:rPr>
                <w:b/>
                <w:bCs/>
              </w:rPr>
              <w:t>52</w:t>
            </w:r>
          </w:p>
        </w:tc>
        <w:tc>
          <w:tcPr>
            <w:tcW w:w="564" w:type="dxa"/>
          </w:tcPr>
          <w:p w14:paraId="1BBEEC3C" w14:textId="77777777" w:rsidR="0037411F" w:rsidRPr="00C61509" w:rsidRDefault="0037411F" w:rsidP="00665A03">
            <w:pPr>
              <w:rPr>
                <w:b/>
                <w:bCs/>
              </w:rPr>
            </w:pPr>
            <w:r w:rsidRPr="00C61509">
              <w:rPr>
                <w:b/>
                <w:bCs/>
              </w:rPr>
              <w:t>0-</w:t>
            </w:r>
            <w:r>
              <w:rPr>
                <w:b/>
                <w:bCs/>
              </w:rPr>
              <w:t>35</w:t>
            </w:r>
          </w:p>
        </w:tc>
        <w:tc>
          <w:tcPr>
            <w:tcW w:w="455" w:type="dxa"/>
          </w:tcPr>
          <w:p w14:paraId="06797E5C" w14:textId="77777777" w:rsidR="0037411F" w:rsidRPr="00C61509" w:rsidRDefault="0037411F" w:rsidP="00665A03">
            <w:pPr>
              <w:rPr>
                <w:b/>
                <w:bCs/>
              </w:rPr>
            </w:pPr>
            <w:r w:rsidRPr="00C61509">
              <w:rPr>
                <w:b/>
                <w:bCs/>
              </w:rPr>
              <w:t>СБ</w:t>
            </w:r>
          </w:p>
        </w:tc>
        <w:tc>
          <w:tcPr>
            <w:tcW w:w="1257" w:type="dxa"/>
          </w:tcPr>
          <w:p w14:paraId="7DF14A9D" w14:textId="77777777" w:rsidR="0037411F" w:rsidRPr="00C61509" w:rsidRDefault="0037411F" w:rsidP="00665A03">
            <w:pPr>
              <w:rPr>
                <w:b/>
                <w:bCs/>
              </w:rPr>
            </w:pPr>
            <w:r w:rsidRPr="00C61509">
              <w:rPr>
                <w:b/>
                <w:bCs/>
              </w:rPr>
              <w:t>Качество</w:t>
            </w:r>
          </w:p>
        </w:tc>
        <w:tc>
          <w:tcPr>
            <w:tcW w:w="1547" w:type="dxa"/>
          </w:tcPr>
          <w:p w14:paraId="2CC855E8" w14:textId="77777777" w:rsidR="0037411F" w:rsidRPr="00C61509" w:rsidRDefault="0037411F" w:rsidP="00665A03">
            <w:pPr>
              <w:rPr>
                <w:b/>
                <w:bCs/>
              </w:rPr>
            </w:pPr>
            <w:r w:rsidRPr="00C61509">
              <w:rPr>
                <w:b/>
                <w:bCs/>
              </w:rPr>
              <w:t>Успеваемость</w:t>
            </w:r>
          </w:p>
        </w:tc>
      </w:tr>
      <w:tr w:rsidR="0037411F" w14:paraId="0E53E3F4" w14:textId="77777777" w:rsidTr="00665A03">
        <w:trPr>
          <w:gridAfter w:val="1"/>
          <w:wAfter w:w="45" w:type="dxa"/>
        </w:trPr>
        <w:tc>
          <w:tcPr>
            <w:tcW w:w="1425" w:type="dxa"/>
            <w:vMerge/>
          </w:tcPr>
          <w:p w14:paraId="07705EDA" w14:textId="77777777" w:rsidR="0037411F" w:rsidRDefault="0037411F" w:rsidP="00665A03"/>
        </w:tc>
        <w:tc>
          <w:tcPr>
            <w:tcW w:w="817" w:type="dxa"/>
          </w:tcPr>
          <w:p w14:paraId="7CF3875D" w14:textId="77777777" w:rsidR="0037411F" w:rsidRPr="00A07F97" w:rsidRDefault="0037411F" w:rsidP="00665A03">
            <w:pPr>
              <w:rPr>
                <w:rFonts w:ascii="Times New Roman" w:hAnsi="Times New Roman" w:cs="Times New Roman"/>
              </w:rPr>
            </w:pPr>
            <w:r w:rsidRPr="00A07F97">
              <w:rPr>
                <w:rFonts w:ascii="Times New Roman" w:hAnsi="Times New Roman" w:cs="Times New Roman"/>
              </w:rPr>
              <w:t>11А</w:t>
            </w:r>
          </w:p>
        </w:tc>
        <w:tc>
          <w:tcPr>
            <w:tcW w:w="1074" w:type="dxa"/>
          </w:tcPr>
          <w:p w14:paraId="259D0781" w14:textId="24158EC3" w:rsidR="0037411F" w:rsidRPr="00A07F97" w:rsidRDefault="00FD0912" w:rsidP="00665A03">
            <w:pPr>
              <w:rPr>
                <w:rFonts w:ascii="Times New Roman" w:hAnsi="Times New Roman" w:cs="Times New Roman"/>
              </w:rPr>
            </w:pPr>
            <w:r>
              <w:rPr>
                <w:rFonts w:ascii="Times New Roman" w:hAnsi="Times New Roman" w:cs="Times New Roman"/>
              </w:rPr>
              <w:t xml:space="preserve">Кобылинская </w:t>
            </w:r>
            <w:proofErr w:type="gramStart"/>
            <w:r>
              <w:rPr>
                <w:rFonts w:ascii="Times New Roman" w:hAnsi="Times New Roman" w:cs="Times New Roman"/>
              </w:rPr>
              <w:t>Н.К.</w:t>
            </w:r>
            <w:proofErr w:type="gramEnd"/>
          </w:p>
        </w:tc>
        <w:tc>
          <w:tcPr>
            <w:tcW w:w="914" w:type="dxa"/>
          </w:tcPr>
          <w:p w14:paraId="14359823" w14:textId="77777777" w:rsidR="0037411F" w:rsidRPr="00A07F97" w:rsidRDefault="0037411F" w:rsidP="00665A03">
            <w:pPr>
              <w:rPr>
                <w:rFonts w:ascii="Times New Roman" w:hAnsi="Times New Roman" w:cs="Times New Roman"/>
              </w:rPr>
            </w:pPr>
            <w:r w:rsidRPr="00A07F97">
              <w:rPr>
                <w:rFonts w:ascii="Times New Roman" w:hAnsi="Times New Roman" w:cs="Times New Roman"/>
              </w:rPr>
              <w:t>31</w:t>
            </w:r>
          </w:p>
        </w:tc>
        <w:tc>
          <w:tcPr>
            <w:tcW w:w="1025" w:type="dxa"/>
          </w:tcPr>
          <w:p w14:paraId="671A3A00" w14:textId="483A062E" w:rsidR="0037411F" w:rsidRDefault="0037411F" w:rsidP="00665A03">
            <w:r>
              <w:t>7/23%</w:t>
            </w:r>
          </w:p>
        </w:tc>
        <w:tc>
          <w:tcPr>
            <w:tcW w:w="679" w:type="dxa"/>
          </w:tcPr>
          <w:p w14:paraId="742FF02F" w14:textId="6ABB2899" w:rsidR="0037411F" w:rsidRPr="00490C32" w:rsidRDefault="0037411F" w:rsidP="00665A03">
            <w:pPr>
              <w:rPr>
                <w:lang w:val="en-US"/>
              </w:rPr>
            </w:pPr>
            <w:r>
              <w:t>1</w:t>
            </w:r>
          </w:p>
        </w:tc>
        <w:tc>
          <w:tcPr>
            <w:tcW w:w="566" w:type="dxa"/>
          </w:tcPr>
          <w:p w14:paraId="6E1E2146" w14:textId="0231A6F6" w:rsidR="0037411F" w:rsidRPr="0037411F" w:rsidRDefault="0037411F" w:rsidP="00665A03">
            <w:r>
              <w:t>2</w:t>
            </w:r>
          </w:p>
        </w:tc>
        <w:tc>
          <w:tcPr>
            <w:tcW w:w="566" w:type="dxa"/>
          </w:tcPr>
          <w:p w14:paraId="14EF7158" w14:textId="13B2E3A7" w:rsidR="0037411F" w:rsidRPr="0037411F" w:rsidRDefault="0037411F" w:rsidP="00665A03">
            <w:r>
              <w:t>4</w:t>
            </w:r>
          </w:p>
        </w:tc>
        <w:tc>
          <w:tcPr>
            <w:tcW w:w="564" w:type="dxa"/>
          </w:tcPr>
          <w:p w14:paraId="40DBFAA3" w14:textId="77777777" w:rsidR="0037411F" w:rsidRDefault="0037411F" w:rsidP="00665A03">
            <w:r>
              <w:t>0</w:t>
            </w:r>
          </w:p>
        </w:tc>
        <w:tc>
          <w:tcPr>
            <w:tcW w:w="455" w:type="dxa"/>
          </w:tcPr>
          <w:p w14:paraId="522B057F" w14:textId="77777777" w:rsidR="0037411F" w:rsidRDefault="0037411F" w:rsidP="00665A03">
            <w:r>
              <w:t>0</w:t>
            </w:r>
          </w:p>
        </w:tc>
        <w:tc>
          <w:tcPr>
            <w:tcW w:w="1257" w:type="dxa"/>
          </w:tcPr>
          <w:p w14:paraId="577EC183" w14:textId="10C5BD1F" w:rsidR="0037411F" w:rsidRPr="00151774" w:rsidRDefault="00807A5D" w:rsidP="00665A03">
            <w:r>
              <w:t>43</w:t>
            </w:r>
            <w:r w:rsidR="0037411F">
              <w:t>%</w:t>
            </w:r>
          </w:p>
        </w:tc>
        <w:tc>
          <w:tcPr>
            <w:tcW w:w="1547" w:type="dxa"/>
          </w:tcPr>
          <w:p w14:paraId="34D29967" w14:textId="77777777" w:rsidR="0037411F" w:rsidRDefault="0037411F" w:rsidP="00665A03">
            <w:r>
              <w:t>100%</w:t>
            </w:r>
          </w:p>
        </w:tc>
      </w:tr>
      <w:tr w:rsidR="0037411F" w14:paraId="47203FA4" w14:textId="77777777" w:rsidTr="00665A03">
        <w:trPr>
          <w:gridAfter w:val="1"/>
          <w:wAfter w:w="45" w:type="dxa"/>
        </w:trPr>
        <w:tc>
          <w:tcPr>
            <w:tcW w:w="1425" w:type="dxa"/>
            <w:vMerge/>
          </w:tcPr>
          <w:p w14:paraId="435CD1D2" w14:textId="77777777" w:rsidR="0037411F" w:rsidRDefault="0037411F" w:rsidP="00665A03"/>
        </w:tc>
        <w:tc>
          <w:tcPr>
            <w:tcW w:w="817" w:type="dxa"/>
          </w:tcPr>
          <w:p w14:paraId="5AEA3862" w14:textId="77777777" w:rsidR="0037411F" w:rsidRPr="00A07F97" w:rsidRDefault="0037411F" w:rsidP="00665A03">
            <w:pPr>
              <w:rPr>
                <w:rFonts w:ascii="Times New Roman" w:hAnsi="Times New Roman" w:cs="Times New Roman"/>
              </w:rPr>
            </w:pPr>
            <w:r w:rsidRPr="00A07F97">
              <w:rPr>
                <w:rFonts w:ascii="Times New Roman" w:hAnsi="Times New Roman" w:cs="Times New Roman"/>
              </w:rPr>
              <w:t>11Б</w:t>
            </w:r>
          </w:p>
        </w:tc>
        <w:tc>
          <w:tcPr>
            <w:tcW w:w="1074" w:type="dxa"/>
          </w:tcPr>
          <w:p w14:paraId="6681F24C" w14:textId="3CDF4754" w:rsidR="0037411F" w:rsidRPr="00A07F97" w:rsidRDefault="00FD0912" w:rsidP="00665A03">
            <w:pPr>
              <w:rPr>
                <w:rFonts w:ascii="Times New Roman" w:hAnsi="Times New Roman" w:cs="Times New Roman"/>
              </w:rPr>
            </w:pPr>
            <w:r>
              <w:rPr>
                <w:rFonts w:ascii="Times New Roman" w:hAnsi="Times New Roman" w:cs="Times New Roman"/>
              </w:rPr>
              <w:t xml:space="preserve">Кобылинская </w:t>
            </w:r>
            <w:proofErr w:type="gramStart"/>
            <w:r>
              <w:rPr>
                <w:rFonts w:ascii="Times New Roman" w:hAnsi="Times New Roman" w:cs="Times New Roman"/>
              </w:rPr>
              <w:t>Н.К.</w:t>
            </w:r>
            <w:proofErr w:type="gramEnd"/>
          </w:p>
        </w:tc>
        <w:tc>
          <w:tcPr>
            <w:tcW w:w="914" w:type="dxa"/>
          </w:tcPr>
          <w:p w14:paraId="223940A0" w14:textId="77777777" w:rsidR="0037411F" w:rsidRPr="00A07F97" w:rsidRDefault="0037411F" w:rsidP="00665A03">
            <w:pPr>
              <w:rPr>
                <w:rFonts w:ascii="Times New Roman" w:hAnsi="Times New Roman" w:cs="Times New Roman"/>
              </w:rPr>
            </w:pPr>
            <w:r w:rsidRPr="00A07F97">
              <w:rPr>
                <w:rFonts w:ascii="Times New Roman" w:hAnsi="Times New Roman" w:cs="Times New Roman"/>
              </w:rPr>
              <w:t>30</w:t>
            </w:r>
          </w:p>
        </w:tc>
        <w:tc>
          <w:tcPr>
            <w:tcW w:w="1025" w:type="dxa"/>
          </w:tcPr>
          <w:p w14:paraId="09710D00" w14:textId="6C1A40FD" w:rsidR="0037411F" w:rsidRDefault="0037411F" w:rsidP="00665A03">
            <w:r>
              <w:t>1/3%</w:t>
            </w:r>
          </w:p>
        </w:tc>
        <w:tc>
          <w:tcPr>
            <w:tcW w:w="679" w:type="dxa"/>
          </w:tcPr>
          <w:p w14:paraId="510C686E" w14:textId="503A6F3E" w:rsidR="0037411F" w:rsidRPr="0037411F" w:rsidRDefault="0037411F" w:rsidP="00665A03">
            <w:r>
              <w:t>0</w:t>
            </w:r>
          </w:p>
        </w:tc>
        <w:tc>
          <w:tcPr>
            <w:tcW w:w="566" w:type="dxa"/>
          </w:tcPr>
          <w:p w14:paraId="640F1CF9" w14:textId="456646FB" w:rsidR="0037411F" w:rsidRPr="0037411F" w:rsidRDefault="0037411F" w:rsidP="00665A03">
            <w:r>
              <w:t>0</w:t>
            </w:r>
          </w:p>
        </w:tc>
        <w:tc>
          <w:tcPr>
            <w:tcW w:w="566" w:type="dxa"/>
          </w:tcPr>
          <w:p w14:paraId="32D77491" w14:textId="30504826" w:rsidR="0037411F" w:rsidRPr="0037411F" w:rsidRDefault="0037411F" w:rsidP="00665A03">
            <w:r>
              <w:t>1</w:t>
            </w:r>
          </w:p>
        </w:tc>
        <w:tc>
          <w:tcPr>
            <w:tcW w:w="564" w:type="dxa"/>
          </w:tcPr>
          <w:p w14:paraId="0E9FBF09" w14:textId="77777777" w:rsidR="0037411F" w:rsidRDefault="0037411F" w:rsidP="00665A03">
            <w:r>
              <w:t>0</w:t>
            </w:r>
          </w:p>
        </w:tc>
        <w:tc>
          <w:tcPr>
            <w:tcW w:w="455" w:type="dxa"/>
          </w:tcPr>
          <w:p w14:paraId="21708660" w14:textId="77777777" w:rsidR="0037411F" w:rsidRDefault="0037411F" w:rsidP="00665A03">
            <w:r>
              <w:t>0</w:t>
            </w:r>
          </w:p>
        </w:tc>
        <w:tc>
          <w:tcPr>
            <w:tcW w:w="1257" w:type="dxa"/>
          </w:tcPr>
          <w:p w14:paraId="74DFDD00" w14:textId="10D76C4D" w:rsidR="0037411F" w:rsidRDefault="00807A5D" w:rsidP="00665A03">
            <w:r>
              <w:t>0</w:t>
            </w:r>
            <w:r w:rsidR="0037411F">
              <w:t>%</w:t>
            </w:r>
          </w:p>
        </w:tc>
        <w:tc>
          <w:tcPr>
            <w:tcW w:w="1547" w:type="dxa"/>
          </w:tcPr>
          <w:p w14:paraId="4B2E37D2" w14:textId="77777777" w:rsidR="0037411F" w:rsidRDefault="0037411F" w:rsidP="00665A03">
            <w:r>
              <w:t>100%</w:t>
            </w:r>
          </w:p>
        </w:tc>
      </w:tr>
      <w:tr w:rsidR="0037411F" w:rsidRPr="00C61509" w14:paraId="6206FC07" w14:textId="77777777" w:rsidTr="00665A03">
        <w:trPr>
          <w:gridAfter w:val="1"/>
          <w:wAfter w:w="45" w:type="dxa"/>
        </w:trPr>
        <w:tc>
          <w:tcPr>
            <w:tcW w:w="1425" w:type="dxa"/>
            <w:shd w:val="clear" w:color="auto" w:fill="F7CAAC" w:themeFill="accent2" w:themeFillTint="66"/>
          </w:tcPr>
          <w:p w14:paraId="3B3653F0" w14:textId="38F19D1D" w:rsidR="0037411F" w:rsidRPr="00807A5D" w:rsidRDefault="0037411F" w:rsidP="00665A03">
            <w:pPr>
              <w:rPr>
                <w:b/>
                <w:bCs/>
              </w:rPr>
            </w:pPr>
            <w:r w:rsidRPr="00C61509">
              <w:rPr>
                <w:b/>
                <w:bCs/>
                <w:lang w:val="en-US"/>
              </w:rPr>
              <w:t xml:space="preserve">Min </w:t>
            </w:r>
            <w:r w:rsidR="00807A5D">
              <w:rPr>
                <w:b/>
                <w:bCs/>
              </w:rPr>
              <w:t>36</w:t>
            </w:r>
          </w:p>
        </w:tc>
        <w:tc>
          <w:tcPr>
            <w:tcW w:w="817" w:type="dxa"/>
            <w:shd w:val="clear" w:color="auto" w:fill="F7CAAC" w:themeFill="accent2" w:themeFillTint="66"/>
          </w:tcPr>
          <w:p w14:paraId="2E3F0477" w14:textId="77777777" w:rsidR="0037411F" w:rsidRPr="00C61509" w:rsidRDefault="0037411F" w:rsidP="00665A03">
            <w:pPr>
              <w:rPr>
                <w:rFonts w:ascii="Times New Roman" w:hAnsi="Times New Roman" w:cs="Times New Roman"/>
                <w:b/>
                <w:bCs/>
              </w:rPr>
            </w:pPr>
            <w:r w:rsidRPr="00C61509">
              <w:rPr>
                <w:rFonts w:ascii="Times New Roman" w:hAnsi="Times New Roman" w:cs="Times New Roman"/>
                <w:b/>
                <w:bCs/>
              </w:rPr>
              <w:t>Итого</w:t>
            </w:r>
          </w:p>
        </w:tc>
        <w:tc>
          <w:tcPr>
            <w:tcW w:w="1074" w:type="dxa"/>
            <w:shd w:val="clear" w:color="auto" w:fill="F7CAAC" w:themeFill="accent2" w:themeFillTint="66"/>
          </w:tcPr>
          <w:p w14:paraId="429B20BF" w14:textId="77777777" w:rsidR="0037411F" w:rsidRPr="00C61509" w:rsidRDefault="0037411F" w:rsidP="00665A03">
            <w:pPr>
              <w:rPr>
                <w:rFonts w:ascii="Times New Roman" w:hAnsi="Times New Roman" w:cs="Times New Roman"/>
                <w:b/>
                <w:bCs/>
              </w:rPr>
            </w:pPr>
          </w:p>
        </w:tc>
        <w:tc>
          <w:tcPr>
            <w:tcW w:w="914" w:type="dxa"/>
            <w:shd w:val="clear" w:color="auto" w:fill="F7CAAC" w:themeFill="accent2" w:themeFillTint="66"/>
          </w:tcPr>
          <w:p w14:paraId="54441F38" w14:textId="77777777" w:rsidR="0037411F" w:rsidRPr="00C61509" w:rsidRDefault="0037411F" w:rsidP="00665A03">
            <w:pPr>
              <w:rPr>
                <w:rFonts w:ascii="Times New Roman" w:hAnsi="Times New Roman" w:cs="Times New Roman"/>
                <w:b/>
                <w:bCs/>
              </w:rPr>
            </w:pPr>
            <w:r w:rsidRPr="00C61509">
              <w:rPr>
                <w:rFonts w:ascii="Times New Roman" w:hAnsi="Times New Roman" w:cs="Times New Roman"/>
                <w:b/>
                <w:bCs/>
              </w:rPr>
              <w:t>61</w:t>
            </w:r>
          </w:p>
        </w:tc>
        <w:tc>
          <w:tcPr>
            <w:tcW w:w="1025" w:type="dxa"/>
            <w:shd w:val="clear" w:color="auto" w:fill="F7CAAC" w:themeFill="accent2" w:themeFillTint="66"/>
          </w:tcPr>
          <w:p w14:paraId="546E8D65" w14:textId="47B1C3B2" w:rsidR="0037411F" w:rsidRPr="00813976" w:rsidRDefault="0037411F" w:rsidP="00665A03">
            <w:pPr>
              <w:rPr>
                <w:b/>
                <w:bCs/>
                <w:lang w:val="en-US"/>
              </w:rPr>
            </w:pPr>
            <w:r>
              <w:rPr>
                <w:b/>
                <w:bCs/>
              </w:rPr>
              <w:t>8</w:t>
            </w:r>
            <w:r>
              <w:rPr>
                <w:b/>
                <w:bCs/>
                <w:lang w:val="en-US"/>
              </w:rPr>
              <w:t>/</w:t>
            </w:r>
            <w:r w:rsidR="00807A5D">
              <w:rPr>
                <w:b/>
                <w:bCs/>
              </w:rPr>
              <w:t>13</w:t>
            </w:r>
            <w:r>
              <w:rPr>
                <w:b/>
                <w:bCs/>
                <w:lang w:val="en-US"/>
              </w:rPr>
              <w:t>%</w:t>
            </w:r>
          </w:p>
        </w:tc>
        <w:tc>
          <w:tcPr>
            <w:tcW w:w="679" w:type="dxa"/>
            <w:shd w:val="clear" w:color="auto" w:fill="F7CAAC" w:themeFill="accent2" w:themeFillTint="66"/>
          </w:tcPr>
          <w:p w14:paraId="303344AB" w14:textId="41361B4D" w:rsidR="0037411F" w:rsidRPr="0037411F" w:rsidRDefault="0037411F" w:rsidP="00665A03">
            <w:pPr>
              <w:rPr>
                <w:b/>
                <w:bCs/>
              </w:rPr>
            </w:pPr>
            <w:r>
              <w:rPr>
                <w:b/>
                <w:bCs/>
              </w:rPr>
              <w:t>1</w:t>
            </w:r>
          </w:p>
        </w:tc>
        <w:tc>
          <w:tcPr>
            <w:tcW w:w="566" w:type="dxa"/>
            <w:shd w:val="clear" w:color="auto" w:fill="F7CAAC" w:themeFill="accent2" w:themeFillTint="66"/>
          </w:tcPr>
          <w:p w14:paraId="39DE19F4" w14:textId="53C22433" w:rsidR="0037411F" w:rsidRPr="00813976" w:rsidRDefault="0037411F" w:rsidP="00665A03">
            <w:pPr>
              <w:rPr>
                <w:b/>
                <w:bCs/>
                <w:lang w:val="en-US"/>
              </w:rPr>
            </w:pPr>
            <w:r>
              <w:rPr>
                <w:b/>
                <w:bCs/>
                <w:lang w:val="en-US"/>
              </w:rPr>
              <w:t>2</w:t>
            </w:r>
          </w:p>
        </w:tc>
        <w:tc>
          <w:tcPr>
            <w:tcW w:w="566" w:type="dxa"/>
            <w:shd w:val="clear" w:color="auto" w:fill="F7CAAC" w:themeFill="accent2" w:themeFillTint="66"/>
          </w:tcPr>
          <w:p w14:paraId="18968A92" w14:textId="725F5981" w:rsidR="0037411F" w:rsidRPr="0037411F" w:rsidRDefault="0037411F" w:rsidP="00665A03">
            <w:pPr>
              <w:rPr>
                <w:b/>
                <w:bCs/>
              </w:rPr>
            </w:pPr>
            <w:r>
              <w:rPr>
                <w:b/>
                <w:bCs/>
              </w:rPr>
              <w:t>5</w:t>
            </w:r>
          </w:p>
        </w:tc>
        <w:tc>
          <w:tcPr>
            <w:tcW w:w="564" w:type="dxa"/>
            <w:shd w:val="clear" w:color="auto" w:fill="F7CAAC" w:themeFill="accent2" w:themeFillTint="66"/>
          </w:tcPr>
          <w:p w14:paraId="624ED037" w14:textId="77777777" w:rsidR="0037411F" w:rsidRPr="00C61509" w:rsidRDefault="0037411F" w:rsidP="00665A03">
            <w:pPr>
              <w:rPr>
                <w:b/>
                <w:bCs/>
              </w:rPr>
            </w:pPr>
            <w:r>
              <w:rPr>
                <w:b/>
                <w:bCs/>
              </w:rPr>
              <w:t>0</w:t>
            </w:r>
          </w:p>
        </w:tc>
        <w:tc>
          <w:tcPr>
            <w:tcW w:w="455" w:type="dxa"/>
            <w:shd w:val="clear" w:color="auto" w:fill="F7CAAC" w:themeFill="accent2" w:themeFillTint="66"/>
          </w:tcPr>
          <w:p w14:paraId="0496AB45" w14:textId="79680385" w:rsidR="0037411F" w:rsidRPr="00C61509" w:rsidRDefault="00877BFF" w:rsidP="00665A03">
            <w:pPr>
              <w:rPr>
                <w:b/>
                <w:bCs/>
              </w:rPr>
            </w:pPr>
            <w:r>
              <w:rPr>
                <w:b/>
                <w:bCs/>
              </w:rPr>
              <w:t>55</w:t>
            </w:r>
          </w:p>
        </w:tc>
        <w:tc>
          <w:tcPr>
            <w:tcW w:w="1257" w:type="dxa"/>
            <w:shd w:val="clear" w:color="auto" w:fill="F7CAAC" w:themeFill="accent2" w:themeFillTint="66"/>
          </w:tcPr>
          <w:p w14:paraId="23352F04" w14:textId="6A9EE975" w:rsidR="0037411F" w:rsidRPr="00813976" w:rsidRDefault="00807A5D" w:rsidP="00665A03">
            <w:pPr>
              <w:rPr>
                <w:b/>
                <w:bCs/>
              </w:rPr>
            </w:pPr>
            <w:r>
              <w:rPr>
                <w:b/>
                <w:bCs/>
              </w:rPr>
              <w:t>22</w:t>
            </w:r>
            <w:r w:rsidR="0037411F">
              <w:rPr>
                <w:b/>
                <w:bCs/>
              </w:rPr>
              <w:t>%</w:t>
            </w:r>
          </w:p>
        </w:tc>
        <w:tc>
          <w:tcPr>
            <w:tcW w:w="1547" w:type="dxa"/>
            <w:shd w:val="clear" w:color="auto" w:fill="F7CAAC" w:themeFill="accent2" w:themeFillTint="66"/>
          </w:tcPr>
          <w:p w14:paraId="4A5961BA" w14:textId="77777777" w:rsidR="0037411F" w:rsidRPr="00C61509" w:rsidRDefault="0037411F" w:rsidP="00665A03">
            <w:pPr>
              <w:rPr>
                <w:b/>
                <w:bCs/>
              </w:rPr>
            </w:pPr>
            <w:r>
              <w:rPr>
                <w:b/>
                <w:bCs/>
              </w:rPr>
              <w:t>100%</w:t>
            </w:r>
          </w:p>
        </w:tc>
      </w:tr>
    </w:tbl>
    <w:p w14:paraId="1CB57CB8" w14:textId="39BE124E" w:rsidR="0037411F" w:rsidRDefault="0037411F" w:rsidP="000C4F91">
      <w:pPr>
        <w:jc w:val="both"/>
        <w:rPr>
          <w:rFonts w:ascii="Times New Roman" w:hAnsi="Times New Roman" w:cs="Times New Roman"/>
          <w:b/>
          <w:bCs/>
          <w:sz w:val="24"/>
          <w:szCs w:val="24"/>
        </w:rPr>
      </w:pPr>
    </w:p>
    <w:tbl>
      <w:tblPr>
        <w:tblStyle w:val="a3"/>
        <w:tblW w:w="10934" w:type="dxa"/>
        <w:tblInd w:w="-714" w:type="dxa"/>
        <w:tblLook w:val="04A0" w:firstRow="1" w:lastRow="0" w:firstColumn="1" w:lastColumn="0" w:noHBand="0" w:noVBand="1"/>
      </w:tblPr>
      <w:tblGrid>
        <w:gridCol w:w="1425"/>
        <w:gridCol w:w="817"/>
        <w:gridCol w:w="1074"/>
        <w:gridCol w:w="914"/>
        <w:gridCol w:w="1025"/>
        <w:gridCol w:w="679"/>
        <w:gridCol w:w="566"/>
        <w:gridCol w:w="566"/>
        <w:gridCol w:w="564"/>
        <w:gridCol w:w="455"/>
        <w:gridCol w:w="1257"/>
        <w:gridCol w:w="1547"/>
        <w:gridCol w:w="45"/>
      </w:tblGrid>
      <w:tr w:rsidR="00665A03" w14:paraId="51B0867B" w14:textId="77777777" w:rsidTr="00665A03">
        <w:tc>
          <w:tcPr>
            <w:tcW w:w="1425" w:type="dxa"/>
            <w:shd w:val="clear" w:color="auto" w:fill="F7CAAC" w:themeFill="accent2" w:themeFillTint="66"/>
          </w:tcPr>
          <w:p w14:paraId="2B931B77" w14:textId="77777777" w:rsidR="00665A03" w:rsidRPr="00555550" w:rsidRDefault="00665A03" w:rsidP="00665A03">
            <w:pPr>
              <w:rPr>
                <w:b/>
                <w:bCs/>
              </w:rPr>
            </w:pPr>
            <w:r w:rsidRPr="00555550">
              <w:rPr>
                <w:b/>
                <w:bCs/>
              </w:rPr>
              <w:t>Предмет</w:t>
            </w:r>
          </w:p>
        </w:tc>
        <w:tc>
          <w:tcPr>
            <w:tcW w:w="817" w:type="dxa"/>
            <w:vMerge w:val="restart"/>
            <w:shd w:val="clear" w:color="auto" w:fill="F7CAAC" w:themeFill="accent2" w:themeFillTint="66"/>
          </w:tcPr>
          <w:p w14:paraId="4591748E" w14:textId="77777777" w:rsidR="00665A03" w:rsidRPr="00C61509" w:rsidRDefault="00665A03" w:rsidP="00665A03">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78313AA2" w14:textId="77777777" w:rsidR="00665A03" w:rsidRPr="00C61509" w:rsidRDefault="00665A03" w:rsidP="00665A03">
            <w:pPr>
              <w:rPr>
                <w:rFonts w:ascii="Times New Roman" w:hAnsi="Times New Roman" w:cs="Times New Roman"/>
                <w:b/>
                <w:bCs/>
              </w:rPr>
            </w:pPr>
            <w:r w:rsidRPr="00C61509">
              <w:rPr>
                <w:rFonts w:ascii="Times New Roman" w:hAnsi="Times New Roman" w:cs="Times New Roman"/>
                <w:b/>
                <w:bCs/>
              </w:rPr>
              <w:t>Учитель</w:t>
            </w:r>
          </w:p>
        </w:tc>
        <w:tc>
          <w:tcPr>
            <w:tcW w:w="914" w:type="dxa"/>
            <w:vMerge w:val="restart"/>
            <w:shd w:val="clear" w:color="auto" w:fill="F7CAAC" w:themeFill="accent2" w:themeFillTint="66"/>
          </w:tcPr>
          <w:p w14:paraId="13A34AE5" w14:textId="77777777" w:rsidR="00665A03" w:rsidRPr="00C61509" w:rsidRDefault="00665A03" w:rsidP="00665A03">
            <w:pPr>
              <w:rPr>
                <w:rFonts w:ascii="Times New Roman" w:hAnsi="Times New Roman" w:cs="Times New Roman"/>
                <w:b/>
                <w:bCs/>
              </w:rPr>
            </w:pPr>
            <w:r w:rsidRPr="00C61509">
              <w:rPr>
                <w:rFonts w:ascii="Times New Roman" w:hAnsi="Times New Roman" w:cs="Times New Roman"/>
                <w:b/>
                <w:bCs/>
              </w:rPr>
              <w:t>К-во уч-ся</w:t>
            </w:r>
          </w:p>
        </w:tc>
        <w:tc>
          <w:tcPr>
            <w:tcW w:w="1025" w:type="dxa"/>
            <w:vMerge w:val="restart"/>
            <w:shd w:val="clear" w:color="auto" w:fill="F7CAAC" w:themeFill="accent2" w:themeFillTint="66"/>
          </w:tcPr>
          <w:p w14:paraId="7A7CF859" w14:textId="77777777" w:rsidR="00665A03" w:rsidRPr="00C61509" w:rsidRDefault="00665A03" w:rsidP="00665A03">
            <w:pPr>
              <w:rPr>
                <w:b/>
                <w:bCs/>
              </w:rPr>
            </w:pPr>
            <w:r w:rsidRPr="00C61509">
              <w:rPr>
                <w:b/>
                <w:bCs/>
              </w:rPr>
              <w:t>Сдавали</w:t>
            </w:r>
          </w:p>
        </w:tc>
        <w:tc>
          <w:tcPr>
            <w:tcW w:w="5679" w:type="dxa"/>
            <w:gridSpan w:val="8"/>
            <w:shd w:val="clear" w:color="auto" w:fill="F7CAAC" w:themeFill="accent2" w:themeFillTint="66"/>
          </w:tcPr>
          <w:p w14:paraId="27506146" w14:textId="5D239C07" w:rsidR="00665A03" w:rsidRPr="00C61509" w:rsidRDefault="00665A03" w:rsidP="00665A03">
            <w:pPr>
              <w:rPr>
                <w:b/>
                <w:bCs/>
              </w:rPr>
            </w:pPr>
            <w:r w:rsidRPr="00C61509">
              <w:rPr>
                <w:rFonts w:ascii="Times New Roman" w:hAnsi="Times New Roman" w:cs="Times New Roman"/>
                <w:b/>
                <w:bCs/>
              </w:rPr>
              <w:t>Результаты ГИА</w:t>
            </w:r>
            <w:r w:rsidR="00FD0912">
              <w:rPr>
                <w:rFonts w:ascii="Times New Roman" w:hAnsi="Times New Roman" w:cs="Times New Roman"/>
                <w:b/>
                <w:bCs/>
              </w:rPr>
              <w:t>К</w:t>
            </w:r>
          </w:p>
        </w:tc>
      </w:tr>
      <w:tr w:rsidR="00665A03" w14:paraId="69D069DF" w14:textId="77777777" w:rsidTr="00665A03">
        <w:trPr>
          <w:gridAfter w:val="1"/>
          <w:wAfter w:w="45" w:type="dxa"/>
        </w:trPr>
        <w:tc>
          <w:tcPr>
            <w:tcW w:w="1425" w:type="dxa"/>
            <w:vMerge w:val="restart"/>
          </w:tcPr>
          <w:p w14:paraId="22F42BA2" w14:textId="77777777" w:rsidR="00665A03" w:rsidRDefault="00FD0912" w:rsidP="00665A03">
            <w:pPr>
              <w:rPr>
                <w:b/>
                <w:bCs/>
              </w:rPr>
            </w:pPr>
            <w:r>
              <w:rPr>
                <w:b/>
                <w:bCs/>
              </w:rPr>
              <w:t>Английский</w:t>
            </w:r>
          </w:p>
          <w:p w14:paraId="7C240488" w14:textId="196EA0C0" w:rsidR="00FD0912" w:rsidRPr="00555550" w:rsidRDefault="00FD0912" w:rsidP="00665A03">
            <w:pPr>
              <w:rPr>
                <w:b/>
                <w:bCs/>
              </w:rPr>
            </w:pPr>
            <w:r>
              <w:rPr>
                <w:b/>
                <w:bCs/>
              </w:rPr>
              <w:t>язык</w:t>
            </w:r>
          </w:p>
        </w:tc>
        <w:tc>
          <w:tcPr>
            <w:tcW w:w="817" w:type="dxa"/>
            <w:vMerge/>
          </w:tcPr>
          <w:p w14:paraId="0CCECC2C" w14:textId="77777777" w:rsidR="00665A03" w:rsidRPr="00A07F97" w:rsidRDefault="00665A03" w:rsidP="00665A03">
            <w:pPr>
              <w:rPr>
                <w:rFonts w:ascii="Times New Roman" w:hAnsi="Times New Roman" w:cs="Times New Roman"/>
              </w:rPr>
            </w:pPr>
          </w:p>
        </w:tc>
        <w:tc>
          <w:tcPr>
            <w:tcW w:w="1074" w:type="dxa"/>
            <w:vMerge/>
          </w:tcPr>
          <w:p w14:paraId="747B63B6" w14:textId="77777777" w:rsidR="00665A03" w:rsidRPr="00A07F97" w:rsidRDefault="00665A03" w:rsidP="00665A03">
            <w:pPr>
              <w:rPr>
                <w:rFonts w:ascii="Times New Roman" w:hAnsi="Times New Roman" w:cs="Times New Roman"/>
              </w:rPr>
            </w:pPr>
          </w:p>
        </w:tc>
        <w:tc>
          <w:tcPr>
            <w:tcW w:w="914" w:type="dxa"/>
            <w:vMerge/>
          </w:tcPr>
          <w:p w14:paraId="3CAD3201" w14:textId="77777777" w:rsidR="00665A03" w:rsidRPr="00A07F97" w:rsidRDefault="00665A03" w:rsidP="00665A03">
            <w:pPr>
              <w:rPr>
                <w:rFonts w:ascii="Times New Roman" w:hAnsi="Times New Roman" w:cs="Times New Roman"/>
              </w:rPr>
            </w:pPr>
          </w:p>
        </w:tc>
        <w:tc>
          <w:tcPr>
            <w:tcW w:w="1025" w:type="dxa"/>
            <w:vMerge/>
          </w:tcPr>
          <w:p w14:paraId="5B6437FD" w14:textId="77777777" w:rsidR="00665A03" w:rsidRDefault="00665A03" w:rsidP="00665A03"/>
        </w:tc>
        <w:tc>
          <w:tcPr>
            <w:tcW w:w="679" w:type="dxa"/>
          </w:tcPr>
          <w:p w14:paraId="2EC4C6C5" w14:textId="54FCA7C4" w:rsidR="00665A03" w:rsidRPr="00C61509" w:rsidRDefault="00FD0912" w:rsidP="00665A03">
            <w:pPr>
              <w:rPr>
                <w:b/>
                <w:bCs/>
              </w:rPr>
            </w:pPr>
            <w:r>
              <w:rPr>
                <w:b/>
                <w:bCs/>
              </w:rPr>
              <w:t>84</w:t>
            </w:r>
            <w:r w:rsidR="00665A03" w:rsidRPr="00C61509">
              <w:rPr>
                <w:b/>
                <w:bCs/>
              </w:rPr>
              <w:t>-100</w:t>
            </w:r>
          </w:p>
        </w:tc>
        <w:tc>
          <w:tcPr>
            <w:tcW w:w="566" w:type="dxa"/>
          </w:tcPr>
          <w:p w14:paraId="4E0A2F95" w14:textId="1E66BFC3" w:rsidR="00665A03" w:rsidRPr="00C61509" w:rsidRDefault="00665A03" w:rsidP="00665A03">
            <w:pPr>
              <w:rPr>
                <w:b/>
                <w:bCs/>
              </w:rPr>
            </w:pPr>
            <w:r>
              <w:rPr>
                <w:b/>
                <w:bCs/>
              </w:rPr>
              <w:t>5</w:t>
            </w:r>
            <w:r w:rsidR="00FD0912">
              <w:rPr>
                <w:b/>
                <w:bCs/>
              </w:rPr>
              <w:t>9</w:t>
            </w:r>
            <w:r w:rsidRPr="00C61509">
              <w:rPr>
                <w:b/>
                <w:bCs/>
              </w:rPr>
              <w:t>-</w:t>
            </w:r>
            <w:r w:rsidR="00FD0912">
              <w:rPr>
                <w:b/>
                <w:bCs/>
              </w:rPr>
              <w:t>83</w:t>
            </w:r>
          </w:p>
        </w:tc>
        <w:tc>
          <w:tcPr>
            <w:tcW w:w="566" w:type="dxa"/>
          </w:tcPr>
          <w:p w14:paraId="77D053EC" w14:textId="1513C224" w:rsidR="00665A03" w:rsidRPr="00C61509" w:rsidRDefault="00FD0912" w:rsidP="00665A03">
            <w:pPr>
              <w:rPr>
                <w:b/>
                <w:bCs/>
              </w:rPr>
            </w:pPr>
            <w:r>
              <w:rPr>
                <w:b/>
                <w:bCs/>
              </w:rPr>
              <w:t>22</w:t>
            </w:r>
            <w:r w:rsidR="00665A03" w:rsidRPr="00C61509">
              <w:rPr>
                <w:b/>
                <w:bCs/>
              </w:rPr>
              <w:t>-</w:t>
            </w:r>
            <w:r w:rsidR="00665A03">
              <w:rPr>
                <w:b/>
                <w:bCs/>
              </w:rPr>
              <w:t>5</w:t>
            </w:r>
            <w:r>
              <w:rPr>
                <w:b/>
                <w:bCs/>
              </w:rPr>
              <w:t>8</w:t>
            </w:r>
          </w:p>
        </w:tc>
        <w:tc>
          <w:tcPr>
            <w:tcW w:w="564" w:type="dxa"/>
          </w:tcPr>
          <w:p w14:paraId="0E307B0D" w14:textId="2F75C5FB" w:rsidR="00665A03" w:rsidRPr="00C61509" w:rsidRDefault="00665A03" w:rsidP="00665A03">
            <w:pPr>
              <w:rPr>
                <w:b/>
                <w:bCs/>
              </w:rPr>
            </w:pPr>
            <w:r w:rsidRPr="00C61509">
              <w:rPr>
                <w:b/>
                <w:bCs/>
              </w:rPr>
              <w:t>0-</w:t>
            </w:r>
            <w:r w:rsidR="00FD0912">
              <w:rPr>
                <w:b/>
                <w:bCs/>
              </w:rPr>
              <w:t>21</w:t>
            </w:r>
          </w:p>
        </w:tc>
        <w:tc>
          <w:tcPr>
            <w:tcW w:w="455" w:type="dxa"/>
          </w:tcPr>
          <w:p w14:paraId="74ED4E01" w14:textId="77777777" w:rsidR="00665A03" w:rsidRPr="00C61509" w:rsidRDefault="00665A03" w:rsidP="00665A03">
            <w:pPr>
              <w:rPr>
                <w:b/>
                <w:bCs/>
              </w:rPr>
            </w:pPr>
            <w:r w:rsidRPr="00C61509">
              <w:rPr>
                <w:b/>
                <w:bCs/>
              </w:rPr>
              <w:t>СБ</w:t>
            </w:r>
          </w:p>
        </w:tc>
        <w:tc>
          <w:tcPr>
            <w:tcW w:w="1257" w:type="dxa"/>
          </w:tcPr>
          <w:p w14:paraId="4ED6639D" w14:textId="77777777" w:rsidR="00665A03" w:rsidRPr="00C61509" w:rsidRDefault="00665A03" w:rsidP="00665A03">
            <w:pPr>
              <w:rPr>
                <w:b/>
                <w:bCs/>
              </w:rPr>
            </w:pPr>
            <w:r w:rsidRPr="00C61509">
              <w:rPr>
                <w:b/>
                <w:bCs/>
              </w:rPr>
              <w:t>Качество</w:t>
            </w:r>
          </w:p>
        </w:tc>
        <w:tc>
          <w:tcPr>
            <w:tcW w:w="1547" w:type="dxa"/>
          </w:tcPr>
          <w:p w14:paraId="11B86391" w14:textId="77777777" w:rsidR="00665A03" w:rsidRPr="00C61509" w:rsidRDefault="00665A03" w:rsidP="00665A03">
            <w:pPr>
              <w:rPr>
                <w:b/>
                <w:bCs/>
              </w:rPr>
            </w:pPr>
            <w:r w:rsidRPr="00C61509">
              <w:rPr>
                <w:b/>
                <w:bCs/>
              </w:rPr>
              <w:t>Успеваемость</w:t>
            </w:r>
          </w:p>
        </w:tc>
      </w:tr>
      <w:tr w:rsidR="00FD0912" w14:paraId="32519B8E" w14:textId="77777777" w:rsidTr="00665A03">
        <w:trPr>
          <w:gridAfter w:val="1"/>
          <w:wAfter w:w="45" w:type="dxa"/>
        </w:trPr>
        <w:tc>
          <w:tcPr>
            <w:tcW w:w="1425" w:type="dxa"/>
            <w:vMerge/>
          </w:tcPr>
          <w:p w14:paraId="7B7A72B0" w14:textId="77777777" w:rsidR="00FD0912" w:rsidRDefault="00FD0912" w:rsidP="00665A03"/>
        </w:tc>
        <w:tc>
          <w:tcPr>
            <w:tcW w:w="817" w:type="dxa"/>
            <w:vMerge w:val="restart"/>
          </w:tcPr>
          <w:p w14:paraId="7AD5CE1E" w14:textId="77777777" w:rsidR="00FD0912" w:rsidRDefault="00FD0912" w:rsidP="00665A03">
            <w:pPr>
              <w:rPr>
                <w:rFonts w:ascii="Times New Roman" w:hAnsi="Times New Roman" w:cs="Times New Roman"/>
              </w:rPr>
            </w:pPr>
          </w:p>
          <w:p w14:paraId="238ED29C" w14:textId="05E9F12C" w:rsidR="00FD0912" w:rsidRPr="00A07F97" w:rsidRDefault="00FD0912" w:rsidP="00665A03">
            <w:pPr>
              <w:rPr>
                <w:rFonts w:ascii="Times New Roman" w:hAnsi="Times New Roman" w:cs="Times New Roman"/>
              </w:rPr>
            </w:pPr>
            <w:r w:rsidRPr="00A07F97">
              <w:rPr>
                <w:rFonts w:ascii="Times New Roman" w:hAnsi="Times New Roman" w:cs="Times New Roman"/>
              </w:rPr>
              <w:t>11А</w:t>
            </w:r>
          </w:p>
        </w:tc>
        <w:tc>
          <w:tcPr>
            <w:tcW w:w="1074" w:type="dxa"/>
          </w:tcPr>
          <w:p w14:paraId="39326A23" w14:textId="7543B029" w:rsidR="00FD0912" w:rsidRPr="00A07F97" w:rsidRDefault="00FD0912" w:rsidP="00665A03">
            <w:pPr>
              <w:rPr>
                <w:rFonts w:ascii="Times New Roman" w:hAnsi="Times New Roman" w:cs="Times New Roman"/>
              </w:rPr>
            </w:pPr>
            <w:proofErr w:type="spellStart"/>
            <w:r>
              <w:rPr>
                <w:rFonts w:ascii="Times New Roman" w:hAnsi="Times New Roman" w:cs="Times New Roman"/>
              </w:rPr>
              <w:t>Мачакра</w:t>
            </w:r>
            <w:proofErr w:type="spellEnd"/>
            <w:r>
              <w:rPr>
                <w:rFonts w:ascii="Times New Roman" w:hAnsi="Times New Roman" w:cs="Times New Roman"/>
              </w:rPr>
              <w:t xml:space="preserve"> Ю.Ю.</w:t>
            </w:r>
          </w:p>
        </w:tc>
        <w:tc>
          <w:tcPr>
            <w:tcW w:w="914" w:type="dxa"/>
          </w:tcPr>
          <w:p w14:paraId="5E1E94C8" w14:textId="206F2FE9" w:rsidR="00FD0912" w:rsidRPr="00A07F97" w:rsidRDefault="00FD0912" w:rsidP="00665A03">
            <w:pPr>
              <w:rPr>
                <w:rFonts w:ascii="Times New Roman" w:hAnsi="Times New Roman" w:cs="Times New Roman"/>
              </w:rPr>
            </w:pPr>
            <w:r>
              <w:rPr>
                <w:rFonts w:ascii="Times New Roman" w:hAnsi="Times New Roman" w:cs="Times New Roman"/>
              </w:rPr>
              <w:t>16</w:t>
            </w:r>
          </w:p>
        </w:tc>
        <w:tc>
          <w:tcPr>
            <w:tcW w:w="1025" w:type="dxa"/>
          </w:tcPr>
          <w:p w14:paraId="563EB537" w14:textId="538A7806" w:rsidR="00FD0912" w:rsidRDefault="00FD0912" w:rsidP="00665A03">
            <w:r>
              <w:t>3/19%</w:t>
            </w:r>
          </w:p>
        </w:tc>
        <w:tc>
          <w:tcPr>
            <w:tcW w:w="679" w:type="dxa"/>
          </w:tcPr>
          <w:p w14:paraId="3EBAE2C9" w14:textId="67F5BB2B" w:rsidR="00FD0912" w:rsidRPr="00FD0912" w:rsidRDefault="00FD0912" w:rsidP="00665A03">
            <w:r>
              <w:t>0</w:t>
            </w:r>
          </w:p>
        </w:tc>
        <w:tc>
          <w:tcPr>
            <w:tcW w:w="566" w:type="dxa"/>
          </w:tcPr>
          <w:p w14:paraId="229B10C3" w14:textId="6A80BD94" w:rsidR="00FD0912" w:rsidRPr="0037411F" w:rsidRDefault="00FD0912" w:rsidP="00665A03">
            <w:r>
              <w:t>2</w:t>
            </w:r>
          </w:p>
        </w:tc>
        <w:tc>
          <w:tcPr>
            <w:tcW w:w="566" w:type="dxa"/>
          </w:tcPr>
          <w:p w14:paraId="31DED737" w14:textId="65E4C027" w:rsidR="00FD0912" w:rsidRPr="0037411F" w:rsidRDefault="00FD0912" w:rsidP="00665A03">
            <w:r>
              <w:t>1</w:t>
            </w:r>
          </w:p>
        </w:tc>
        <w:tc>
          <w:tcPr>
            <w:tcW w:w="564" w:type="dxa"/>
          </w:tcPr>
          <w:p w14:paraId="4CF332AB" w14:textId="591A49BF" w:rsidR="00FD0912" w:rsidRDefault="00FD0912" w:rsidP="00665A03">
            <w:r>
              <w:t>0</w:t>
            </w:r>
          </w:p>
        </w:tc>
        <w:tc>
          <w:tcPr>
            <w:tcW w:w="455" w:type="dxa"/>
          </w:tcPr>
          <w:p w14:paraId="28EBB439" w14:textId="4131C7C9" w:rsidR="00FD0912" w:rsidRDefault="00FD0912" w:rsidP="00665A03"/>
        </w:tc>
        <w:tc>
          <w:tcPr>
            <w:tcW w:w="1257" w:type="dxa"/>
          </w:tcPr>
          <w:p w14:paraId="756DA9F9" w14:textId="189669BB" w:rsidR="00FD0912" w:rsidRPr="00151774" w:rsidRDefault="009E1FEA" w:rsidP="00665A03">
            <w:r>
              <w:t>67</w:t>
            </w:r>
            <w:r w:rsidR="00FD0912">
              <w:t>%</w:t>
            </w:r>
          </w:p>
        </w:tc>
        <w:tc>
          <w:tcPr>
            <w:tcW w:w="1547" w:type="dxa"/>
          </w:tcPr>
          <w:p w14:paraId="0B1EA94D" w14:textId="77777777" w:rsidR="00FD0912" w:rsidRDefault="00FD0912" w:rsidP="00665A03">
            <w:r>
              <w:t>100%</w:t>
            </w:r>
          </w:p>
        </w:tc>
      </w:tr>
      <w:tr w:rsidR="00FD0912" w14:paraId="6AA2DA14" w14:textId="77777777" w:rsidTr="00665A03">
        <w:trPr>
          <w:gridAfter w:val="1"/>
          <w:wAfter w:w="45" w:type="dxa"/>
        </w:trPr>
        <w:tc>
          <w:tcPr>
            <w:tcW w:w="1425" w:type="dxa"/>
            <w:vMerge/>
          </w:tcPr>
          <w:p w14:paraId="266C83E2" w14:textId="77777777" w:rsidR="00FD0912" w:rsidRDefault="00FD0912" w:rsidP="00665A03"/>
        </w:tc>
        <w:tc>
          <w:tcPr>
            <w:tcW w:w="817" w:type="dxa"/>
            <w:vMerge/>
          </w:tcPr>
          <w:p w14:paraId="2C0C3145" w14:textId="77777777" w:rsidR="00FD0912" w:rsidRPr="00A07F97" w:rsidRDefault="00FD0912" w:rsidP="00665A03">
            <w:pPr>
              <w:rPr>
                <w:rFonts w:ascii="Times New Roman" w:hAnsi="Times New Roman" w:cs="Times New Roman"/>
              </w:rPr>
            </w:pPr>
          </w:p>
        </w:tc>
        <w:tc>
          <w:tcPr>
            <w:tcW w:w="1074" w:type="dxa"/>
          </w:tcPr>
          <w:p w14:paraId="6ACAF86F" w14:textId="4E76FDFE" w:rsidR="00FD0912" w:rsidRPr="00A07F97" w:rsidRDefault="00FD0912" w:rsidP="00665A03">
            <w:pPr>
              <w:rPr>
                <w:rFonts w:ascii="Times New Roman" w:hAnsi="Times New Roman" w:cs="Times New Roman"/>
              </w:rPr>
            </w:pPr>
            <w:proofErr w:type="spellStart"/>
            <w:r>
              <w:rPr>
                <w:rFonts w:ascii="Times New Roman" w:hAnsi="Times New Roman" w:cs="Times New Roman"/>
              </w:rPr>
              <w:t>Сандлер</w:t>
            </w:r>
            <w:proofErr w:type="spellEnd"/>
            <w:r>
              <w:rPr>
                <w:rFonts w:ascii="Times New Roman" w:hAnsi="Times New Roman" w:cs="Times New Roman"/>
              </w:rPr>
              <w:t xml:space="preserve"> М.А.</w:t>
            </w:r>
          </w:p>
        </w:tc>
        <w:tc>
          <w:tcPr>
            <w:tcW w:w="914" w:type="dxa"/>
          </w:tcPr>
          <w:p w14:paraId="07A9A866" w14:textId="2F265204" w:rsidR="00FD0912" w:rsidRPr="00A07F97" w:rsidRDefault="00FD0912" w:rsidP="00665A03">
            <w:pPr>
              <w:rPr>
                <w:rFonts w:ascii="Times New Roman" w:hAnsi="Times New Roman" w:cs="Times New Roman"/>
              </w:rPr>
            </w:pPr>
            <w:r>
              <w:rPr>
                <w:rFonts w:ascii="Times New Roman" w:hAnsi="Times New Roman" w:cs="Times New Roman"/>
              </w:rPr>
              <w:t>14</w:t>
            </w:r>
          </w:p>
        </w:tc>
        <w:tc>
          <w:tcPr>
            <w:tcW w:w="1025" w:type="dxa"/>
          </w:tcPr>
          <w:p w14:paraId="12ADFE17" w14:textId="2ECED89B" w:rsidR="00FD0912" w:rsidRDefault="00FD0912" w:rsidP="00665A03">
            <w:r>
              <w:t>2/14%</w:t>
            </w:r>
          </w:p>
        </w:tc>
        <w:tc>
          <w:tcPr>
            <w:tcW w:w="679" w:type="dxa"/>
          </w:tcPr>
          <w:p w14:paraId="37F97233" w14:textId="3A16B2B5" w:rsidR="00FD0912" w:rsidRDefault="009E1FEA" w:rsidP="00665A03">
            <w:r>
              <w:t>0</w:t>
            </w:r>
          </w:p>
        </w:tc>
        <w:tc>
          <w:tcPr>
            <w:tcW w:w="566" w:type="dxa"/>
          </w:tcPr>
          <w:p w14:paraId="779EF10E" w14:textId="79151D6C" w:rsidR="00FD0912" w:rsidRDefault="009E1FEA" w:rsidP="00665A03">
            <w:r>
              <w:t>2</w:t>
            </w:r>
          </w:p>
        </w:tc>
        <w:tc>
          <w:tcPr>
            <w:tcW w:w="566" w:type="dxa"/>
          </w:tcPr>
          <w:p w14:paraId="2792A0D2" w14:textId="13D28C5E" w:rsidR="00FD0912" w:rsidRDefault="009E1FEA" w:rsidP="00665A03">
            <w:r>
              <w:t>0</w:t>
            </w:r>
          </w:p>
        </w:tc>
        <w:tc>
          <w:tcPr>
            <w:tcW w:w="564" w:type="dxa"/>
          </w:tcPr>
          <w:p w14:paraId="3F306025" w14:textId="0F5FB7FC" w:rsidR="00FD0912" w:rsidRDefault="009E1FEA" w:rsidP="00665A03">
            <w:r>
              <w:t>0</w:t>
            </w:r>
          </w:p>
        </w:tc>
        <w:tc>
          <w:tcPr>
            <w:tcW w:w="455" w:type="dxa"/>
          </w:tcPr>
          <w:p w14:paraId="3DE54CB3" w14:textId="77777777" w:rsidR="00FD0912" w:rsidRDefault="00FD0912" w:rsidP="00665A03"/>
        </w:tc>
        <w:tc>
          <w:tcPr>
            <w:tcW w:w="1257" w:type="dxa"/>
          </w:tcPr>
          <w:p w14:paraId="20BC4007" w14:textId="047CE32D" w:rsidR="00FD0912" w:rsidRDefault="009E1FEA" w:rsidP="00665A03">
            <w:r>
              <w:t>100%</w:t>
            </w:r>
          </w:p>
        </w:tc>
        <w:tc>
          <w:tcPr>
            <w:tcW w:w="1547" w:type="dxa"/>
          </w:tcPr>
          <w:p w14:paraId="70F10D94" w14:textId="6F74CD37" w:rsidR="00FD0912" w:rsidRDefault="009E1FEA" w:rsidP="00665A03">
            <w:r>
              <w:t>100%</w:t>
            </w:r>
          </w:p>
        </w:tc>
      </w:tr>
      <w:tr w:rsidR="00665A03" w14:paraId="3D227F68" w14:textId="77777777" w:rsidTr="00665A03">
        <w:trPr>
          <w:gridAfter w:val="1"/>
          <w:wAfter w:w="45" w:type="dxa"/>
        </w:trPr>
        <w:tc>
          <w:tcPr>
            <w:tcW w:w="1425" w:type="dxa"/>
            <w:vMerge/>
          </w:tcPr>
          <w:p w14:paraId="7FC97358" w14:textId="77777777" w:rsidR="00665A03" w:rsidRDefault="00665A03" w:rsidP="00665A03"/>
        </w:tc>
        <w:tc>
          <w:tcPr>
            <w:tcW w:w="817" w:type="dxa"/>
          </w:tcPr>
          <w:p w14:paraId="6E5AF239" w14:textId="77777777" w:rsidR="00665A03" w:rsidRPr="00A07F97" w:rsidRDefault="00665A03" w:rsidP="00665A03">
            <w:pPr>
              <w:rPr>
                <w:rFonts w:ascii="Times New Roman" w:hAnsi="Times New Roman" w:cs="Times New Roman"/>
              </w:rPr>
            </w:pPr>
            <w:r w:rsidRPr="00A07F97">
              <w:rPr>
                <w:rFonts w:ascii="Times New Roman" w:hAnsi="Times New Roman" w:cs="Times New Roman"/>
              </w:rPr>
              <w:t>11Б</w:t>
            </w:r>
          </w:p>
        </w:tc>
        <w:tc>
          <w:tcPr>
            <w:tcW w:w="1074" w:type="dxa"/>
          </w:tcPr>
          <w:p w14:paraId="320B6D45" w14:textId="0BBE0D2B" w:rsidR="00665A03" w:rsidRPr="00A07F97" w:rsidRDefault="00FD0912" w:rsidP="00665A03">
            <w:pPr>
              <w:rPr>
                <w:rFonts w:ascii="Times New Roman" w:hAnsi="Times New Roman" w:cs="Times New Roman"/>
              </w:rPr>
            </w:pPr>
            <w:r>
              <w:rPr>
                <w:rFonts w:ascii="Times New Roman" w:hAnsi="Times New Roman" w:cs="Times New Roman"/>
              </w:rPr>
              <w:t xml:space="preserve">Санина </w:t>
            </w:r>
            <w:proofErr w:type="gramStart"/>
            <w:r>
              <w:rPr>
                <w:rFonts w:ascii="Times New Roman" w:hAnsi="Times New Roman" w:cs="Times New Roman"/>
              </w:rPr>
              <w:t>Ю.А.</w:t>
            </w:r>
            <w:proofErr w:type="gramEnd"/>
          </w:p>
        </w:tc>
        <w:tc>
          <w:tcPr>
            <w:tcW w:w="914" w:type="dxa"/>
          </w:tcPr>
          <w:p w14:paraId="7B6BAD94" w14:textId="77777777" w:rsidR="00665A03" w:rsidRPr="00A07F97" w:rsidRDefault="00665A03" w:rsidP="00665A03">
            <w:pPr>
              <w:rPr>
                <w:rFonts w:ascii="Times New Roman" w:hAnsi="Times New Roman" w:cs="Times New Roman"/>
              </w:rPr>
            </w:pPr>
            <w:r w:rsidRPr="00A07F97">
              <w:rPr>
                <w:rFonts w:ascii="Times New Roman" w:hAnsi="Times New Roman" w:cs="Times New Roman"/>
              </w:rPr>
              <w:t>30</w:t>
            </w:r>
          </w:p>
        </w:tc>
        <w:tc>
          <w:tcPr>
            <w:tcW w:w="1025" w:type="dxa"/>
          </w:tcPr>
          <w:p w14:paraId="6CEF0BD6" w14:textId="153C8000" w:rsidR="00665A03" w:rsidRDefault="00FD0912" w:rsidP="00665A03">
            <w:r>
              <w:t>5</w:t>
            </w:r>
            <w:r w:rsidR="00665A03">
              <w:t>/</w:t>
            </w:r>
            <w:r>
              <w:t>17%</w:t>
            </w:r>
          </w:p>
        </w:tc>
        <w:tc>
          <w:tcPr>
            <w:tcW w:w="679" w:type="dxa"/>
          </w:tcPr>
          <w:p w14:paraId="29A6015C" w14:textId="40F80EB6" w:rsidR="00665A03" w:rsidRPr="0037411F" w:rsidRDefault="009E1FEA" w:rsidP="00665A03">
            <w:r>
              <w:t>1</w:t>
            </w:r>
          </w:p>
        </w:tc>
        <w:tc>
          <w:tcPr>
            <w:tcW w:w="566" w:type="dxa"/>
          </w:tcPr>
          <w:p w14:paraId="608F008F" w14:textId="39B81AB7" w:rsidR="00665A03" w:rsidRPr="0037411F" w:rsidRDefault="009E1FEA" w:rsidP="00665A03">
            <w:r>
              <w:t>1</w:t>
            </w:r>
          </w:p>
        </w:tc>
        <w:tc>
          <w:tcPr>
            <w:tcW w:w="566" w:type="dxa"/>
          </w:tcPr>
          <w:p w14:paraId="69155B7E" w14:textId="1278DA85" w:rsidR="00665A03" w:rsidRPr="0037411F" w:rsidRDefault="009E1FEA" w:rsidP="00665A03">
            <w:r>
              <w:t>3</w:t>
            </w:r>
          </w:p>
        </w:tc>
        <w:tc>
          <w:tcPr>
            <w:tcW w:w="564" w:type="dxa"/>
          </w:tcPr>
          <w:p w14:paraId="7363E00A" w14:textId="77777777" w:rsidR="00665A03" w:rsidRDefault="00665A03" w:rsidP="00665A03">
            <w:r>
              <w:t>0</w:t>
            </w:r>
          </w:p>
        </w:tc>
        <w:tc>
          <w:tcPr>
            <w:tcW w:w="455" w:type="dxa"/>
          </w:tcPr>
          <w:p w14:paraId="5996D5B8" w14:textId="77777777" w:rsidR="00665A03" w:rsidRDefault="00665A03" w:rsidP="00665A03">
            <w:r>
              <w:t>0</w:t>
            </w:r>
          </w:p>
        </w:tc>
        <w:tc>
          <w:tcPr>
            <w:tcW w:w="1257" w:type="dxa"/>
          </w:tcPr>
          <w:p w14:paraId="0A91D7E0" w14:textId="69FDB428" w:rsidR="00665A03" w:rsidRDefault="009E1FEA" w:rsidP="00665A03">
            <w:r>
              <w:t>40</w:t>
            </w:r>
            <w:r w:rsidR="00665A03">
              <w:t>%</w:t>
            </w:r>
          </w:p>
        </w:tc>
        <w:tc>
          <w:tcPr>
            <w:tcW w:w="1547" w:type="dxa"/>
          </w:tcPr>
          <w:p w14:paraId="181372A9" w14:textId="77777777" w:rsidR="00665A03" w:rsidRDefault="00665A03" w:rsidP="00665A03">
            <w:r>
              <w:t>100%</w:t>
            </w:r>
          </w:p>
        </w:tc>
      </w:tr>
      <w:tr w:rsidR="00665A03" w:rsidRPr="00C61509" w14:paraId="0FD7C371" w14:textId="77777777" w:rsidTr="00665A03">
        <w:trPr>
          <w:gridAfter w:val="1"/>
          <w:wAfter w:w="45" w:type="dxa"/>
        </w:trPr>
        <w:tc>
          <w:tcPr>
            <w:tcW w:w="1425" w:type="dxa"/>
            <w:shd w:val="clear" w:color="auto" w:fill="F7CAAC" w:themeFill="accent2" w:themeFillTint="66"/>
          </w:tcPr>
          <w:p w14:paraId="6F7E9397" w14:textId="71B0EC7C" w:rsidR="00665A03" w:rsidRPr="00807A5D" w:rsidRDefault="00665A03" w:rsidP="00665A03">
            <w:pPr>
              <w:rPr>
                <w:b/>
                <w:bCs/>
              </w:rPr>
            </w:pPr>
          </w:p>
        </w:tc>
        <w:tc>
          <w:tcPr>
            <w:tcW w:w="817" w:type="dxa"/>
            <w:shd w:val="clear" w:color="auto" w:fill="F7CAAC" w:themeFill="accent2" w:themeFillTint="66"/>
          </w:tcPr>
          <w:p w14:paraId="65F10DC0" w14:textId="77777777" w:rsidR="00665A03" w:rsidRPr="00C61509" w:rsidRDefault="00665A03" w:rsidP="00665A03">
            <w:pPr>
              <w:rPr>
                <w:rFonts w:ascii="Times New Roman" w:hAnsi="Times New Roman" w:cs="Times New Roman"/>
                <w:b/>
                <w:bCs/>
              </w:rPr>
            </w:pPr>
            <w:r w:rsidRPr="00C61509">
              <w:rPr>
                <w:rFonts w:ascii="Times New Roman" w:hAnsi="Times New Roman" w:cs="Times New Roman"/>
                <w:b/>
                <w:bCs/>
              </w:rPr>
              <w:t>Итого</w:t>
            </w:r>
          </w:p>
        </w:tc>
        <w:tc>
          <w:tcPr>
            <w:tcW w:w="1074" w:type="dxa"/>
            <w:shd w:val="clear" w:color="auto" w:fill="F7CAAC" w:themeFill="accent2" w:themeFillTint="66"/>
          </w:tcPr>
          <w:p w14:paraId="6BA96F5D" w14:textId="77777777" w:rsidR="00665A03" w:rsidRPr="00C61509" w:rsidRDefault="00665A03" w:rsidP="00665A03">
            <w:pPr>
              <w:rPr>
                <w:rFonts w:ascii="Times New Roman" w:hAnsi="Times New Roman" w:cs="Times New Roman"/>
                <w:b/>
                <w:bCs/>
              </w:rPr>
            </w:pPr>
          </w:p>
        </w:tc>
        <w:tc>
          <w:tcPr>
            <w:tcW w:w="914" w:type="dxa"/>
            <w:shd w:val="clear" w:color="auto" w:fill="F7CAAC" w:themeFill="accent2" w:themeFillTint="66"/>
          </w:tcPr>
          <w:p w14:paraId="5E224336" w14:textId="1F6159BF" w:rsidR="00665A03" w:rsidRPr="00C61509" w:rsidRDefault="00665A03" w:rsidP="00665A03">
            <w:pPr>
              <w:rPr>
                <w:rFonts w:ascii="Times New Roman" w:hAnsi="Times New Roman" w:cs="Times New Roman"/>
                <w:b/>
                <w:bCs/>
              </w:rPr>
            </w:pPr>
            <w:r w:rsidRPr="00C61509">
              <w:rPr>
                <w:rFonts w:ascii="Times New Roman" w:hAnsi="Times New Roman" w:cs="Times New Roman"/>
                <w:b/>
                <w:bCs/>
              </w:rPr>
              <w:t>6</w:t>
            </w:r>
            <w:r w:rsidR="00FD0912">
              <w:rPr>
                <w:rFonts w:ascii="Times New Roman" w:hAnsi="Times New Roman" w:cs="Times New Roman"/>
                <w:b/>
                <w:bCs/>
              </w:rPr>
              <w:t>0</w:t>
            </w:r>
          </w:p>
        </w:tc>
        <w:tc>
          <w:tcPr>
            <w:tcW w:w="1025" w:type="dxa"/>
            <w:shd w:val="clear" w:color="auto" w:fill="F7CAAC" w:themeFill="accent2" w:themeFillTint="66"/>
          </w:tcPr>
          <w:p w14:paraId="63795558" w14:textId="77777777" w:rsidR="00665A03" w:rsidRPr="00813976" w:rsidRDefault="00665A03" w:rsidP="00665A03">
            <w:pPr>
              <w:rPr>
                <w:b/>
                <w:bCs/>
                <w:lang w:val="en-US"/>
              </w:rPr>
            </w:pPr>
            <w:r>
              <w:rPr>
                <w:b/>
                <w:bCs/>
              </w:rPr>
              <w:t>8</w:t>
            </w:r>
            <w:r>
              <w:rPr>
                <w:b/>
                <w:bCs/>
                <w:lang w:val="en-US"/>
              </w:rPr>
              <w:t>/</w:t>
            </w:r>
            <w:r>
              <w:rPr>
                <w:b/>
                <w:bCs/>
              </w:rPr>
              <w:t>13</w:t>
            </w:r>
            <w:r>
              <w:rPr>
                <w:b/>
                <w:bCs/>
                <w:lang w:val="en-US"/>
              </w:rPr>
              <w:t>%</w:t>
            </w:r>
          </w:p>
        </w:tc>
        <w:tc>
          <w:tcPr>
            <w:tcW w:w="679" w:type="dxa"/>
            <w:shd w:val="clear" w:color="auto" w:fill="F7CAAC" w:themeFill="accent2" w:themeFillTint="66"/>
          </w:tcPr>
          <w:p w14:paraId="40CBEBEF" w14:textId="77777777" w:rsidR="00665A03" w:rsidRPr="0037411F" w:rsidRDefault="00665A03" w:rsidP="00665A03">
            <w:pPr>
              <w:rPr>
                <w:b/>
                <w:bCs/>
              </w:rPr>
            </w:pPr>
            <w:r>
              <w:rPr>
                <w:b/>
                <w:bCs/>
              </w:rPr>
              <w:t>1</w:t>
            </w:r>
          </w:p>
        </w:tc>
        <w:tc>
          <w:tcPr>
            <w:tcW w:w="566" w:type="dxa"/>
            <w:shd w:val="clear" w:color="auto" w:fill="F7CAAC" w:themeFill="accent2" w:themeFillTint="66"/>
          </w:tcPr>
          <w:p w14:paraId="6A26F6EE" w14:textId="77777777" w:rsidR="00665A03" w:rsidRPr="00813976" w:rsidRDefault="00665A03" w:rsidP="00665A03">
            <w:pPr>
              <w:rPr>
                <w:b/>
                <w:bCs/>
                <w:lang w:val="en-US"/>
              </w:rPr>
            </w:pPr>
            <w:r>
              <w:rPr>
                <w:b/>
                <w:bCs/>
                <w:lang w:val="en-US"/>
              </w:rPr>
              <w:t>2</w:t>
            </w:r>
          </w:p>
        </w:tc>
        <w:tc>
          <w:tcPr>
            <w:tcW w:w="566" w:type="dxa"/>
            <w:shd w:val="clear" w:color="auto" w:fill="F7CAAC" w:themeFill="accent2" w:themeFillTint="66"/>
          </w:tcPr>
          <w:p w14:paraId="73DBF0C2" w14:textId="77777777" w:rsidR="00665A03" w:rsidRPr="0037411F" w:rsidRDefault="00665A03" w:rsidP="00665A03">
            <w:pPr>
              <w:rPr>
                <w:b/>
                <w:bCs/>
              </w:rPr>
            </w:pPr>
            <w:r>
              <w:rPr>
                <w:b/>
                <w:bCs/>
              </w:rPr>
              <w:t>5</w:t>
            </w:r>
          </w:p>
        </w:tc>
        <w:tc>
          <w:tcPr>
            <w:tcW w:w="564" w:type="dxa"/>
            <w:shd w:val="clear" w:color="auto" w:fill="F7CAAC" w:themeFill="accent2" w:themeFillTint="66"/>
          </w:tcPr>
          <w:p w14:paraId="57B03CAF" w14:textId="77777777" w:rsidR="00665A03" w:rsidRPr="00C61509" w:rsidRDefault="00665A03" w:rsidP="00665A03">
            <w:pPr>
              <w:rPr>
                <w:b/>
                <w:bCs/>
              </w:rPr>
            </w:pPr>
            <w:r>
              <w:rPr>
                <w:b/>
                <w:bCs/>
              </w:rPr>
              <w:t>0</w:t>
            </w:r>
          </w:p>
        </w:tc>
        <w:tc>
          <w:tcPr>
            <w:tcW w:w="455" w:type="dxa"/>
            <w:shd w:val="clear" w:color="auto" w:fill="F7CAAC" w:themeFill="accent2" w:themeFillTint="66"/>
          </w:tcPr>
          <w:p w14:paraId="1F14E94E" w14:textId="77777777" w:rsidR="00665A03" w:rsidRPr="00C61509" w:rsidRDefault="00665A03" w:rsidP="00665A03">
            <w:pPr>
              <w:rPr>
                <w:b/>
                <w:bCs/>
              </w:rPr>
            </w:pPr>
            <w:r>
              <w:rPr>
                <w:b/>
                <w:bCs/>
              </w:rPr>
              <w:t>0</w:t>
            </w:r>
          </w:p>
        </w:tc>
        <w:tc>
          <w:tcPr>
            <w:tcW w:w="1257" w:type="dxa"/>
            <w:shd w:val="clear" w:color="auto" w:fill="F7CAAC" w:themeFill="accent2" w:themeFillTint="66"/>
          </w:tcPr>
          <w:p w14:paraId="0047261D" w14:textId="041C7905" w:rsidR="00665A03" w:rsidRPr="00813976" w:rsidRDefault="009E1FEA" w:rsidP="00665A03">
            <w:pPr>
              <w:rPr>
                <w:b/>
                <w:bCs/>
              </w:rPr>
            </w:pPr>
            <w:r>
              <w:rPr>
                <w:b/>
                <w:bCs/>
              </w:rPr>
              <w:t>69</w:t>
            </w:r>
            <w:r w:rsidR="00665A03">
              <w:rPr>
                <w:b/>
                <w:bCs/>
              </w:rPr>
              <w:t>%</w:t>
            </w:r>
          </w:p>
        </w:tc>
        <w:tc>
          <w:tcPr>
            <w:tcW w:w="1547" w:type="dxa"/>
            <w:shd w:val="clear" w:color="auto" w:fill="F7CAAC" w:themeFill="accent2" w:themeFillTint="66"/>
          </w:tcPr>
          <w:p w14:paraId="448DD2AB" w14:textId="77777777" w:rsidR="00665A03" w:rsidRPr="00C61509" w:rsidRDefault="00665A03" w:rsidP="00665A03">
            <w:pPr>
              <w:rPr>
                <w:b/>
                <w:bCs/>
              </w:rPr>
            </w:pPr>
            <w:r>
              <w:rPr>
                <w:b/>
                <w:bCs/>
              </w:rPr>
              <w:t>100%</w:t>
            </w:r>
          </w:p>
        </w:tc>
      </w:tr>
    </w:tbl>
    <w:p w14:paraId="4BD0FD52" w14:textId="6C4B2A92" w:rsidR="00665A03" w:rsidRDefault="00665A03" w:rsidP="000C4F91">
      <w:pPr>
        <w:jc w:val="both"/>
        <w:rPr>
          <w:rFonts w:ascii="Times New Roman" w:hAnsi="Times New Roman" w:cs="Times New Roman"/>
          <w:b/>
          <w:bCs/>
          <w:sz w:val="24"/>
          <w:szCs w:val="24"/>
        </w:rPr>
      </w:pPr>
    </w:p>
    <w:tbl>
      <w:tblPr>
        <w:tblStyle w:val="a3"/>
        <w:tblW w:w="11573" w:type="dxa"/>
        <w:tblInd w:w="-998" w:type="dxa"/>
        <w:tblLook w:val="04A0" w:firstRow="1" w:lastRow="0" w:firstColumn="1" w:lastColumn="0" w:noHBand="0" w:noVBand="1"/>
      </w:tblPr>
      <w:tblGrid>
        <w:gridCol w:w="1799"/>
        <w:gridCol w:w="816"/>
        <w:gridCol w:w="1848"/>
        <w:gridCol w:w="524"/>
        <w:gridCol w:w="1185"/>
        <w:gridCol w:w="546"/>
        <w:gridCol w:w="535"/>
        <w:gridCol w:w="535"/>
        <w:gridCol w:w="514"/>
        <w:gridCol w:w="521"/>
        <w:gridCol w:w="1142"/>
        <w:gridCol w:w="1608"/>
      </w:tblGrid>
      <w:tr w:rsidR="001057EA" w:rsidRPr="00A07F97" w14:paraId="462B5418" w14:textId="77777777" w:rsidTr="0035069A">
        <w:tc>
          <w:tcPr>
            <w:tcW w:w="1798" w:type="dxa"/>
            <w:shd w:val="clear" w:color="auto" w:fill="F7CAAC" w:themeFill="accent2" w:themeFillTint="66"/>
          </w:tcPr>
          <w:p w14:paraId="7F3672F4" w14:textId="77777777" w:rsidR="001057EA" w:rsidRPr="00A07F97" w:rsidRDefault="001057EA" w:rsidP="00AE56AB">
            <w:pPr>
              <w:rPr>
                <w:rFonts w:ascii="Times New Roman" w:hAnsi="Times New Roman" w:cs="Times New Roman"/>
              </w:rPr>
            </w:pPr>
            <w:r>
              <w:rPr>
                <w:rFonts w:ascii="Times New Roman" w:hAnsi="Times New Roman" w:cs="Times New Roman"/>
              </w:rPr>
              <w:t>Предмет</w:t>
            </w:r>
          </w:p>
        </w:tc>
        <w:tc>
          <w:tcPr>
            <w:tcW w:w="816" w:type="dxa"/>
            <w:vMerge w:val="restart"/>
            <w:shd w:val="clear" w:color="auto" w:fill="F7CAAC" w:themeFill="accent2" w:themeFillTint="66"/>
          </w:tcPr>
          <w:p w14:paraId="66E4FBF7" w14:textId="77777777" w:rsidR="001057EA" w:rsidRPr="00C61509" w:rsidRDefault="001057EA" w:rsidP="00AE56AB">
            <w:pPr>
              <w:rPr>
                <w:rFonts w:ascii="Times New Roman" w:hAnsi="Times New Roman" w:cs="Times New Roman"/>
                <w:b/>
                <w:bCs/>
              </w:rPr>
            </w:pPr>
            <w:r w:rsidRPr="00C61509">
              <w:rPr>
                <w:rFonts w:ascii="Times New Roman" w:hAnsi="Times New Roman" w:cs="Times New Roman"/>
                <w:b/>
                <w:bCs/>
              </w:rPr>
              <w:t>Класс</w:t>
            </w:r>
          </w:p>
        </w:tc>
        <w:tc>
          <w:tcPr>
            <w:tcW w:w="1923" w:type="dxa"/>
            <w:vMerge w:val="restart"/>
            <w:shd w:val="clear" w:color="auto" w:fill="F7CAAC" w:themeFill="accent2" w:themeFillTint="66"/>
          </w:tcPr>
          <w:p w14:paraId="79A32059" w14:textId="77777777" w:rsidR="001057EA" w:rsidRPr="00C61509" w:rsidRDefault="001057EA" w:rsidP="00AE56AB">
            <w:pPr>
              <w:rPr>
                <w:rFonts w:ascii="Times New Roman" w:hAnsi="Times New Roman" w:cs="Times New Roman"/>
                <w:b/>
                <w:bCs/>
              </w:rPr>
            </w:pPr>
            <w:r w:rsidRPr="00C61509">
              <w:rPr>
                <w:rFonts w:ascii="Times New Roman" w:hAnsi="Times New Roman" w:cs="Times New Roman"/>
                <w:b/>
                <w:bCs/>
              </w:rPr>
              <w:t>Учитель</w:t>
            </w:r>
          </w:p>
        </w:tc>
        <w:tc>
          <w:tcPr>
            <w:tcW w:w="425" w:type="dxa"/>
            <w:vMerge w:val="restart"/>
            <w:shd w:val="clear" w:color="auto" w:fill="F7CAAC" w:themeFill="accent2" w:themeFillTint="66"/>
          </w:tcPr>
          <w:p w14:paraId="021CEC93" w14:textId="77777777" w:rsidR="001057EA" w:rsidRPr="00C61509" w:rsidRDefault="001057EA" w:rsidP="00AE56AB">
            <w:pPr>
              <w:rPr>
                <w:rFonts w:ascii="Times New Roman" w:hAnsi="Times New Roman" w:cs="Times New Roman"/>
                <w:b/>
                <w:bCs/>
              </w:rPr>
            </w:pPr>
            <w:r w:rsidRPr="00C61509">
              <w:rPr>
                <w:rFonts w:ascii="Times New Roman" w:hAnsi="Times New Roman" w:cs="Times New Roman"/>
                <w:b/>
                <w:bCs/>
              </w:rPr>
              <w:t>К-во уч-ся</w:t>
            </w:r>
          </w:p>
        </w:tc>
        <w:tc>
          <w:tcPr>
            <w:tcW w:w="1196" w:type="dxa"/>
            <w:vMerge w:val="restart"/>
            <w:shd w:val="clear" w:color="auto" w:fill="F7CAAC" w:themeFill="accent2" w:themeFillTint="66"/>
          </w:tcPr>
          <w:p w14:paraId="2AAC68CB" w14:textId="77777777" w:rsidR="001057EA" w:rsidRPr="00C61509" w:rsidRDefault="001057EA" w:rsidP="00AE56AB">
            <w:pPr>
              <w:rPr>
                <w:rFonts w:ascii="Times New Roman" w:hAnsi="Times New Roman" w:cs="Times New Roman"/>
                <w:b/>
                <w:bCs/>
              </w:rPr>
            </w:pPr>
            <w:r w:rsidRPr="00C61509">
              <w:rPr>
                <w:rFonts w:ascii="Times New Roman" w:hAnsi="Times New Roman" w:cs="Times New Roman"/>
                <w:b/>
                <w:bCs/>
              </w:rPr>
              <w:t>Сдавали</w:t>
            </w:r>
          </w:p>
        </w:tc>
        <w:tc>
          <w:tcPr>
            <w:tcW w:w="5415" w:type="dxa"/>
            <w:gridSpan w:val="7"/>
            <w:shd w:val="clear" w:color="auto" w:fill="F7CAAC" w:themeFill="accent2" w:themeFillTint="66"/>
          </w:tcPr>
          <w:p w14:paraId="333CFFBA" w14:textId="77777777" w:rsidR="001057EA" w:rsidRPr="00C61509" w:rsidRDefault="001057EA" w:rsidP="00AE56AB">
            <w:pPr>
              <w:jc w:val="center"/>
              <w:rPr>
                <w:rFonts w:ascii="Times New Roman" w:hAnsi="Times New Roman" w:cs="Times New Roman"/>
                <w:b/>
                <w:bCs/>
              </w:rPr>
            </w:pPr>
            <w:r w:rsidRPr="00C61509">
              <w:rPr>
                <w:rFonts w:ascii="Times New Roman" w:hAnsi="Times New Roman" w:cs="Times New Roman"/>
                <w:b/>
                <w:bCs/>
              </w:rPr>
              <w:t>Результаты ГИА</w:t>
            </w:r>
          </w:p>
        </w:tc>
      </w:tr>
      <w:tr w:rsidR="001057EA" w:rsidRPr="00A07F97" w14:paraId="4D5AECD9" w14:textId="77777777" w:rsidTr="0035069A">
        <w:tc>
          <w:tcPr>
            <w:tcW w:w="1798" w:type="dxa"/>
            <w:vMerge w:val="restart"/>
            <w:shd w:val="clear" w:color="auto" w:fill="F7CAAC" w:themeFill="accent2" w:themeFillTint="66"/>
          </w:tcPr>
          <w:p w14:paraId="7CDED8FD" w14:textId="77777777" w:rsidR="001057EA" w:rsidRDefault="001057EA" w:rsidP="00AE56AB">
            <w:pPr>
              <w:rPr>
                <w:rFonts w:ascii="Times New Roman" w:hAnsi="Times New Roman" w:cs="Times New Roman"/>
              </w:rPr>
            </w:pPr>
            <w:r>
              <w:rPr>
                <w:rFonts w:ascii="Times New Roman" w:hAnsi="Times New Roman" w:cs="Times New Roman"/>
              </w:rPr>
              <w:t xml:space="preserve"> Обществознание</w:t>
            </w:r>
          </w:p>
          <w:p w14:paraId="40ADE775" w14:textId="77777777" w:rsidR="001057EA" w:rsidRDefault="001057EA" w:rsidP="00AE56AB">
            <w:pPr>
              <w:rPr>
                <w:rFonts w:ascii="Times New Roman" w:hAnsi="Times New Roman" w:cs="Times New Roman"/>
              </w:rPr>
            </w:pPr>
          </w:p>
          <w:p w14:paraId="7F0100E7" w14:textId="77777777" w:rsidR="001057EA" w:rsidRDefault="001057EA" w:rsidP="00AE56AB">
            <w:pPr>
              <w:rPr>
                <w:rFonts w:ascii="Times New Roman" w:hAnsi="Times New Roman" w:cs="Times New Roman"/>
              </w:rPr>
            </w:pPr>
          </w:p>
          <w:p w14:paraId="0745E82D" w14:textId="6CF2C26B" w:rsidR="001057EA" w:rsidRPr="001057EA" w:rsidRDefault="001057EA" w:rsidP="00AE56AB">
            <w:pPr>
              <w:rPr>
                <w:rFonts w:ascii="Times New Roman" w:hAnsi="Times New Roman" w:cs="Times New Roman"/>
                <w:lang w:val="en-US"/>
              </w:rPr>
            </w:pPr>
            <w:r>
              <w:rPr>
                <w:rFonts w:ascii="Times New Roman" w:hAnsi="Times New Roman" w:cs="Times New Roman"/>
                <w:lang w:val="en-US"/>
              </w:rPr>
              <w:t>Min 42</w:t>
            </w:r>
          </w:p>
        </w:tc>
        <w:tc>
          <w:tcPr>
            <w:tcW w:w="816" w:type="dxa"/>
            <w:vMerge/>
            <w:shd w:val="clear" w:color="auto" w:fill="F7CAAC" w:themeFill="accent2" w:themeFillTint="66"/>
          </w:tcPr>
          <w:p w14:paraId="1FE8B674" w14:textId="77777777" w:rsidR="001057EA" w:rsidRPr="00A07F97" w:rsidRDefault="001057EA" w:rsidP="00AE56AB">
            <w:pPr>
              <w:rPr>
                <w:rFonts w:ascii="Times New Roman" w:hAnsi="Times New Roman" w:cs="Times New Roman"/>
              </w:rPr>
            </w:pPr>
          </w:p>
        </w:tc>
        <w:tc>
          <w:tcPr>
            <w:tcW w:w="1923" w:type="dxa"/>
            <w:vMerge/>
            <w:shd w:val="clear" w:color="auto" w:fill="F7CAAC" w:themeFill="accent2" w:themeFillTint="66"/>
          </w:tcPr>
          <w:p w14:paraId="3DAC4B25" w14:textId="77777777" w:rsidR="001057EA" w:rsidRPr="00A07F97" w:rsidRDefault="001057EA" w:rsidP="00AE56AB">
            <w:pPr>
              <w:rPr>
                <w:rFonts w:ascii="Times New Roman" w:hAnsi="Times New Roman" w:cs="Times New Roman"/>
              </w:rPr>
            </w:pPr>
          </w:p>
        </w:tc>
        <w:tc>
          <w:tcPr>
            <w:tcW w:w="425" w:type="dxa"/>
            <w:vMerge/>
            <w:shd w:val="clear" w:color="auto" w:fill="F7CAAC" w:themeFill="accent2" w:themeFillTint="66"/>
          </w:tcPr>
          <w:p w14:paraId="15CB9D77" w14:textId="77777777" w:rsidR="001057EA" w:rsidRPr="00A07F97" w:rsidRDefault="001057EA" w:rsidP="00AE56AB">
            <w:pPr>
              <w:rPr>
                <w:rFonts w:ascii="Times New Roman" w:hAnsi="Times New Roman" w:cs="Times New Roman"/>
              </w:rPr>
            </w:pPr>
          </w:p>
        </w:tc>
        <w:tc>
          <w:tcPr>
            <w:tcW w:w="1196" w:type="dxa"/>
            <w:vMerge/>
            <w:shd w:val="clear" w:color="auto" w:fill="F7CAAC" w:themeFill="accent2" w:themeFillTint="66"/>
          </w:tcPr>
          <w:p w14:paraId="3F649B99" w14:textId="77777777" w:rsidR="001057EA" w:rsidRPr="00A07F97" w:rsidRDefault="001057EA" w:rsidP="00AE56AB">
            <w:pPr>
              <w:rPr>
                <w:rFonts w:ascii="Times New Roman" w:hAnsi="Times New Roman" w:cs="Times New Roman"/>
              </w:rPr>
            </w:pPr>
          </w:p>
        </w:tc>
        <w:tc>
          <w:tcPr>
            <w:tcW w:w="546" w:type="dxa"/>
            <w:shd w:val="clear" w:color="auto" w:fill="F7CAAC" w:themeFill="accent2" w:themeFillTint="66"/>
          </w:tcPr>
          <w:p w14:paraId="11B20D5C" w14:textId="77777777" w:rsidR="001057EA" w:rsidRPr="00C61509" w:rsidRDefault="001057EA" w:rsidP="00AE56AB">
            <w:pPr>
              <w:rPr>
                <w:rFonts w:ascii="Times New Roman" w:hAnsi="Times New Roman" w:cs="Times New Roman"/>
                <w:b/>
                <w:bCs/>
              </w:rPr>
            </w:pPr>
            <w:r>
              <w:rPr>
                <w:rFonts w:ascii="Times New Roman" w:hAnsi="Times New Roman" w:cs="Times New Roman"/>
                <w:b/>
                <w:bCs/>
              </w:rPr>
              <w:t>67-100</w:t>
            </w:r>
          </w:p>
        </w:tc>
        <w:tc>
          <w:tcPr>
            <w:tcW w:w="538" w:type="dxa"/>
            <w:shd w:val="clear" w:color="auto" w:fill="F7CAAC" w:themeFill="accent2" w:themeFillTint="66"/>
          </w:tcPr>
          <w:p w14:paraId="76B72E8D" w14:textId="77777777" w:rsidR="001057EA" w:rsidRPr="00C61509" w:rsidRDefault="001057EA" w:rsidP="00AE56AB">
            <w:pPr>
              <w:rPr>
                <w:rFonts w:ascii="Times New Roman" w:hAnsi="Times New Roman" w:cs="Times New Roman"/>
                <w:b/>
                <w:bCs/>
              </w:rPr>
            </w:pPr>
            <w:r>
              <w:rPr>
                <w:rFonts w:ascii="Times New Roman" w:hAnsi="Times New Roman" w:cs="Times New Roman"/>
                <w:b/>
                <w:bCs/>
              </w:rPr>
              <w:t>55-66</w:t>
            </w:r>
          </w:p>
        </w:tc>
        <w:tc>
          <w:tcPr>
            <w:tcW w:w="538" w:type="dxa"/>
            <w:shd w:val="clear" w:color="auto" w:fill="F7CAAC" w:themeFill="accent2" w:themeFillTint="66"/>
          </w:tcPr>
          <w:p w14:paraId="6C81D6E6" w14:textId="77777777" w:rsidR="001057EA" w:rsidRPr="00C61509" w:rsidRDefault="001057EA" w:rsidP="00AE56AB">
            <w:pPr>
              <w:rPr>
                <w:rFonts w:ascii="Times New Roman" w:hAnsi="Times New Roman" w:cs="Times New Roman"/>
                <w:b/>
                <w:bCs/>
              </w:rPr>
            </w:pPr>
            <w:r>
              <w:rPr>
                <w:rFonts w:ascii="Times New Roman" w:hAnsi="Times New Roman" w:cs="Times New Roman"/>
                <w:b/>
                <w:bCs/>
              </w:rPr>
              <w:t>42-54</w:t>
            </w:r>
          </w:p>
        </w:tc>
        <w:tc>
          <w:tcPr>
            <w:tcW w:w="522" w:type="dxa"/>
            <w:shd w:val="clear" w:color="auto" w:fill="F7CAAC" w:themeFill="accent2" w:themeFillTint="66"/>
          </w:tcPr>
          <w:p w14:paraId="4C1E232D" w14:textId="77777777" w:rsidR="001057EA" w:rsidRPr="00C61509" w:rsidRDefault="001057EA" w:rsidP="00AE56AB">
            <w:pPr>
              <w:rPr>
                <w:rFonts w:ascii="Times New Roman" w:hAnsi="Times New Roman" w:cs="Times New Roman"/>
                <w:b/>
                <w:bCs/>
              </w:rPr>
            </w:pPr>
            <w:r>
              <w:rPr>
                <w:rFonts w:ascii="Times New Roman" w:hAnsi="Times New Roman" w:cs="Times New Roman"/>
                <w:b/>
                <w:bCs/>
              </w:rPr>
              <w:t>0-41</w:t>
            </w:r>
          </w:p>
        </w:tc>
        <w:tc>
          <w:tcPr>
            <w:tcW w:w="521" w:type="dxa"/>
            <w:shd w:val="clear" w:color="auto" w:fill="F7CAAC" w:themeFill="accent2" w:themeFillTint="66"/>
          </w:tcPr>
          <w:p w14:paraId="3B38454C" w14:textId="77777777" w:rsidR="001057EA" w:rsidRPr="00C61509" w:rsidRDefault="001057EA" w:rsidP="00AE56AB">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78C7472D" w14:textId="77777777" w:rsidR="001057EA" w:rsidRPr="00C61509" w:rsidRDefault="001057EA" w:rsidP="00AE56AB">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10028FFF" w14:textId="77777777" w:rsidR="001057EA" w:rsidRPr="00C61509" w:rsidRDefault="001057EA" w:rsidP="00AE56AB">
            <w:pPr>
              <w:rPr>
                <w:rFonts w:ascii="Times New Roman" w:hAnsi="Times New Roman" w:cs="Times New Roman"/>
                <w:b/>
                <w:bCs/>
              </w:rPr>
            </w:pPr>
            <w:r w:rsidRPr="00C61509">
              <w:rPr>
                <w:rFonts w:ascii="Times New Roman" w:hAnsi="Times New Roman" w:cs="Times New Roman"/>
                <w:b/>
                <w:bCs/>
              </w:rPr>
              <w:t>Успеваемость</w:t>
            </w:r>
          </w:p>
        </w:tc>
      </w:tr>
      <w:tr w:rsidR="001057EA" w:rsidRPr="00A07F97" w14:paraId="317EE060" w14:textId="77777777" w:rsidTr="0035069A">
        <w:tc>
          <w:tcPr>
            <w:tcW w:w="1798" w:type="dxa"/>
            <w:vMerge/>
          </w:tcPr>
          <w:p w14:paraId="343D180D" w14:textId="77777777" w:rsidR="001057EA" w:rsidRPr="00A07F97" w:rsidRDefault="001057EA" w:rsidP="00AE56AB">
            <w:pPr>
              <w:rPr>
                <w:rFonts w:ascii="Times New Roman" w:hAnsi="Times New Roman" w:cs="Times New Roman"/>
              </w:rPr>
            </w:pPr>
          </w:p>
        </w:tc>
        <w:tc>
          <w:tcPr>
            <w:tcW w:w="816" w:type="dxa"/>
          </w:tcPr>
          <w:p w14:paraId="26D06EAF" w14:textId="77777777" w:rsidR="001057EA" w:rsidRPr="00A07F97" w:rsidRDefault="001057EA" w:rsidP="00AE56AB">
            <w:pPr>
              <w:rPr>
                <w:rFonts w:ascii="Times New Roman" w:hAnsi="Times New Roman" w:cs="Times New Roman"/>
              </w:rPr>
            </w:pPr>
            <w:r>
              <w:rPr>
                <w:rFonts w:ascii="Times New Roman" w:hAnsi="Times New Roman" w:cs="Times New Roman"/>
              </w:rPr>
              <w:t>11А</w:t>
            </w:r>
          </w:p>
        </w:tc>
        <w:tc>
          <w:tcPr>
            <w:tcW w:w="1923" w:type="dxa"/>
          </w:tcPr>
          <w:p w14:paraId="2532FFC0" w14:textId="77777777" w:rsidR="001057EA" w:rsidRPr="00735BE5" w:rsidRDefault="001057EA" w:rsidP="00AE56AB">
            <w:pPr>
              <w:rPr>
                <w:rFonts w:ascii="Times New Roman" w:hAnsi="Times New Roman" w:cs="Times New Roman"/>
              </w:rPr>
            </w:pPr>
            <w:r>
              <w:rPr>
                <w:rFonts w:ascii="Times New Roman" w:hAnsi="Times New Roman" w:cs="Times New Roman"/>
              </w:rPr>
              <w:t xml:space="preserve">Гриневич </w:t>
            </w:r>
            <w:proofErr w:type="gramStart"/>
            <w:r>
              <w:rPr>
                <w:rFonts w:ascii="Times New Roman" w:hAnsi="Times New Roman" w:cs="Times New Roman"/>
              </w:rPr>
              <w:t>Л.Т</w:t>
            </w:r>
            <w:proofErr w:type="gramEnd"/>
          </w:p>
        </w:tc>
        <w:tc>
          <w:tcPr>
            <w:tcW w:w="425" w:type="dxa"/>
          </w:tcPr>
          <w:p w14:paraId="308A29DD" w14:textId="51E1D0F1" w:rsidR="001057EA" w:rsidRPr="00A07F97" w:rsidRDefault="001057EA" w:rsidP="00AE56AB">
            <w:pPr>
              <w:rPr>
                <w:rFonts w:ascii="Times New Roman" w:hAnsi="Times New Roman" w:cs="Times New Roman"/>
              </w:rPr>
            </w:pPr>
            <w:r>
              <w:rPr>
                <w:rFonts w:ascii="Times New Roman" w:hAnsi="Times New Roman" w:cs="Times New Roman"/>
              </w:rPr>
              <w:t>3</w:t>
            </w:r>
            <w:r w:rsidR="0035069A">
              <w:rPr>
                <w:rFonts w:ascii="Times New Roman" w:hAnsi="Times New Roman" w:cs="Times New Roman"/>
              </w:rPr>
              <w:t>1</w:t>
            </w:r>
          </w:p>
        </w:tc>
        <w:tc>
          <w:tcPr>
            <w:tcW w:w="1196" w:type="dxa"/>
          </w:tcPr>
          <w:p w14:paraId="3F74D735" w14:textId="50B34CE6" w:rsidR="001057EA" w:rsidRPr="00A07F97" w:rsidRDefault="001057EA" w:rsidP="00AE56AB">
            <w:pPr>
              <w:rPr>
                <w:rFonts w:ascii="Times New Roman" w:hAnsi="Times New Roman" w:cs="Times New Roman"/>
              </w:rPr>
            </w:pPr>
            <w:r>
              <w:rPr>
                <w:rFonts w:ascii="Times New Roman" w:hAnsi="Times New Roman" w:cs="Times New Roman"/>
              </w:rPr>
              <w:t>14</w:t>
            </w:r>
            <w:r w:rsidR="0035069A">
              <w:rPr>
                <w:rFonts w:ascii="Times New Roman" w:hAnsi="Times New Roman" w:cs="Times New Roman"/>
              </w:rPr>
              <w:t>/45%</w:t>
            </w:r>
          </w:p>
        </w:tc>
        <w:tc>
          <w:tcPr>
            <w:tcW w:w="546" w:type="dxa"/>
          </w:tcPr>
          <w:p w14:paraId="0070D085" w14:textId="77777777" w:rsidR="001057EA" w:rsidRPr="00A07F97" w:rsidRDefault="001057EA" w:rsidP="00AE56AB">
            <w:pPr>
              <w:rPr>
                <w:rFonts w:ascii="Times New Roman" w:hAnsi="Times New Roman" w:cs="Times New Roman"/>
              </w:rPr>
            </w:pPr>
            <w:r>
              <w:rPr>
                <w:rFonts w:ascii="Times New Roman" w:hAnsi="Times New Roman" w:cs="Times New Roman"/>
              </w:rPr>
              <w:t>2</w:t>
            </w:r>
          </w:p>
        </w:tc>
        <w:tc>
          <w:tcPr>
            <w:tcW w:w="538" w:type="dxa"/>
          </w:tcPr>
          <w:p w14:paraId="02FC1DA4" w14:textId="77777777" w:rsidR="001057EA" w:rsidRPr="00A07F97" w:rsidRDefault="001057EA" w:rsidP="00AE56AB">
            <w:pPr>
              <w:rPr>
                <w:rFonts w:ascii="Times New Roman" w:hAnsi="Times New Roman" w:cs="Times New Roman"/>
              </w:rPr>
            </w:pPr>
            <w:r>
              <w:rPr>
                <w:rFonts w:ascii="Times New Roman" w:hAnsi="Times New Roman" w:cs="Times New Roman"/>
              </w:rPr>
              <w:t>4</w:t>
            </w:r>
          </w:p>
        </w:tc>
        <w:tc>
          <w:tcPr>
            <w:tcW w:w="538" w:type="dxa"/>
          </w:tcPr>
          <w:p w14:paraId="1D09CD36" w14:textId="77777777" w:rsidR="001057EA" w:rsidRPr="00A07F97" w:rsidRDefault="001057EA" w:rsidP="00AE56AB">
            <w:pPr>
              <w:rPr>
                <w:rFonts w:ascii="Times New Roman" w:hAnsi="Times New Roman" w:cs="Times New Roman"/>
              </w:rPr>
            </w:pPr>
            <w:r>
              <w:rPr>
                <w:rFonts w:ascii="Times New Roman" w:hAnsi="Times New Roman" w:cs="Times New Roman"/>
              </w:rPr>
              <w:t>4</w:t>
            </w:r>
          </w:p>
        </w:tc>
        <w:tc>
          <w:tcPr>
            <w:tcW w:w="522" w:type="dxa"/>
          </w:tcPr>
          <w:p w14:paraId="1C124B2C" w14:textId="77777777" w:rsidR="001057EA" w:rsidRPr="00A07F97" w:rsidRDefault="001057EA" w:rsidP="00AE56AB">
            <w:pPr>
              <w:rPr>
                <w:rFonts w:ascii="Times New Roman" w:hAnsi="Times New Roman" w:cs="Times New Roman"/>
              </w:rPr>
            </w:pPr>
            <w:r>
              <w:rPr>
                <w:rFonts w:ascii="Times New Roman" w:hAnsi="Times New Roman" w:cs="Times New Roman"/>
              </w:rPr>
              <w:t>4</w:t>
            </w:r>
          </w:p>
        </w:tc>
        <w:tc>
          <w:tcPr>
            <w:tcW w:w="521" w:type="dxa"/>
          </w:tcPr>
          <w:p w14:paraId="04DAAB2C" w14:textId="77777777" w:rsidR="001057EA" w:rsidRPr="00A07F97" w:rsidRDefault="001057EA" w:rsidP="00AE56AB">
            <w:pPr>
              <w:rPr>
                <w:rFonts w:ascii="Times New Roman" w:hAnsi="Times New Roman" w:cs="Times New Roman"/>
              </w:rPr>
            </w:pPr>
          </w:p>
        </w:tc>
        <w:tc>
          <w:tcPr>
            <w:tcW w:w="1142" w:type="dxa"/>
          </w:tcPr>
          <w:p w14:paraId="53E55A16" w14:textId="77777777" w:rsidR="001057EA" w:rsidRPr="00A07F97" w:rsidRDefault="001057EA" w:rsidP="00AE56AB">
            <w:pPr>
              <w:rPr>
                <w:rFonts w:ascii="Times New Roman" w:hAnsi="Times New Roman" w:cs="Times New Roman"/>
              </w:rPr>
            </w:pPr>
            <w:r>
              <w:rPr>
                <w:rFonts w:ascii="Times New Roman" w:hAnsi="Times New Roman" w:cs="Times New Roman"/>
              </w:rPr>
              <w:t>43%</w:t>
            </w:r>
          </w:p>
        </w:tc>
        <w:tc>
          <w:tcPr>
            <w:tcW w:w="1608" w:type="dxa"/>
          </w:tcPr>
          <w:p w14:paraId="20BDEECD" w14:textId="77777777" w:rsidR="001057EA" w:rsidRPr="00A07F97" w:rsidRDefault="001057EA" w:rsidP="00AE56AB">
            <w:pPr>
              <w:rPr>
                <w:rFonts w:ascii="Times New Roman" w:hAnsi="Times New Roman" w:cs="Times New Roman"/>
              </w:rPr>
            </w:pPr>
            <w:r>
              <w:rPr>
                <w:rFonts w:ascii="Times New Roman" w:hAnsi="Times New Roman" w:cs="Times New Roman"/>
              </w:rPr>
              <w:t>71,43%</w:t>
            </w:r>
          </w:p>
        </w:tc>
      </w:tr>
      <w:tr w:rsidR="001057EA" w:rsidRPr="00A07F97" w14:paraId="573E1345" w14:textId="77777777" w:rsidTr="0035069A">
        <w:tc>
          <w:tcPr>
            <w:tcW w:w="1798" w:type="dxa"/>
            <w:vMerge/>
          </w:tcPr>
          <w:p w14:paraId="6B729BAA" w14:textId="77777777" w:rsidR="001057EA" w:rsidRPr="00A07F97" w:rsidRDefault="001057EA" w:rsidP="00AE56AB">
            <w:pPr>
              <w:rPr>
                <w:rFonts w:ascii="Times New Roman" w:hAnsi="Times New Roman" w:cs="Times New Roman"/>
              </w:rPr>
            </w:pPr>
          </w:p>
        </w:tc>
        <w:tc>
          <w:tcPr>
            <w:tcW w:w="816" w:type="dxa"/>
          </w:tcPr>
          <w:p w14:paraId="26CAABF7" w14:textId="77777777" w:rsidR="001057EA" w:rsidRPr="00A07F97" w:rsidRDefault="001057EA" w:rsidP="00AE56AB">
            <w:pPr>
              <w:rPr>
                <w:rFonts w:ascii="Times New Roman" w:hAnsi="Times New Roman" w:cs="Times New Roman"/>
              </w:rPr>
            </w:pPr>
            <w:r>
              <w:rPr>
                <w:rFonts w:ascii="Times New Roman" w:hAnsi="Times New Roman" w:cs="Times New Roman"/>
              </w:rPr>
              <w:t>11Б</w:t>
            </w:r>
          </w:p>
        </w:tc>
        <w:tc>
          <w:tcPr>
            <w:tcW w:w="1923" w:type="dxa"/>
          </w:tcPr>
          <w:p w14:paraId="4833E917" w14:textId="77777777" w:rsidR="001057EA" w:rsidRPr="00A07F97" w:rsidRDefault="001057EA" w:rsidP="00AE56AB">
            <w:pPr>
              <w:rPr>
                <w:rFonts w:ascii="Times New Roman" w:hAnsi="Times New Roman" w:cs="Times New Roman"/>
              </w:rPr>
            </w:pPr>
            <w:r>
              <w:rPr>
                <w:rFonts w:ascii="Times New Roman" w:hAnsi="Times New Roman" w:cs="Times New Roman"/>
              </w:rPr>
              <w:t xml:space="preserve">Гриневич </w:t>
            </w:r>
            <w:proofErr w:type="gramStart"/>
            <w:r>
              <w:rPr>
                <w:rFonts w:ascii="Times New Roman" w:hAnsi="Times New Roman" w:cs="Times New Roman"/>
              </w:rPr>
              <w:t>Л.Т</w:t>
            </w:r>
            <w:proofErr w:type="gramEnd"/>
          </w:p>
        </w:tc>
        <w:tc>
          <w:tcPr>
            <w:tcW w:w="425" w:type="dxa"/>
          </w:tcPr>
          <w:p w14:paraId="0A81E057" w14:textId="04DB1067" w:rsidR="001057EA" w:rsidRPr="00A07F97" w:rsidRDefault="0035069A" w:rsidP="00AE56AB">
            <w:pPr>
              <w:rPr>
                <w:rFonts w:ascii="Times New Roman" w:hAnsi="Times New Roman" w:cs="Times New Roman"/>
              </w:rPr>
            </w:pPr>
            <w:r>
              <w:rPr>
                <w:rFonts w:ascii="Times New Roman" w:hAnsi="Times New Roman" w:cs="Times New Roman"/>
              </w:rPr>
              <w:t>30</w:t>
            </w:r>
          </w:p>
        </w:tc>
        <w:tc>
          <w:tcPr>
            <w:tcW w:w="1196" w:type="dxa"/>
          </w:tcPr>
          <w:p w14:paraId="338819EF" w14:textId="6E44298F" w:rsidR="001057EA" w:rsidRPr="00A07F97" w:rsidRDefault="001057EA" w:rsidP="00AE56AB">
            <w:pPr>
              <w:rPr>
                <w:rFonts w:ascii="Times New Roman" w:hAnsi="Times New Roman" w:cs="Times New Roman"/>
              </w:rPr>
            </w:pPr>
            <w:r>
              <w:rPr>
                <w:rFonts w:ascii="Times New Roman" w:hAnsi="Times New Roman" w:cs="Times New Roman"/>
              </w:rPr>
              <w:t>20</w:t>
            </w:r>
            <w:r w:rsidR="0035069A">
              <w:rPr>
                <w:rFonts w:ascii="Times New Roman" w:hAnsi="Times New Roman" w:cs="Times New Roman"/>
              </w:rPr>
              <w:t>/67%</w:t>
            </w:r>
          </w:p>
        </w:tc>
        <w:tc>
          <w:tcPr>
            <w:tcW w:w="546" w:type="dxa"/>
          </w:tcPr>
          <w:p w14:paraId="0757C5BC" w14:textId="77777777" w:rsidR="001057EA" w:rsidRPr="00A07F97" w:rsidRDefault="001057EA" w:rsidP="00AE56AB">
            <w:pPr>
              <w:rPr>
                <w:rFonts w:ascii="Times New Roman" w:hAnsi="Times New Roman" w:cs="Times New Roman"/>
              </w:rPr>
            </w:pPr>
            <w:r>
              <w:rPr>
                <w:rFonts w:ascii="Times New Roman" w:hAnsi="Times New Roman" w:cs="Times New Roman"/>
              </w:rPr>
              <w:t>3</w:t>
            </w:r>
          </w:p>
        </w:tc>
        <w:tc>
          <w:tcPr>
            <w:tcW w:w="538" w:type="dxa"/>
          </w:tcPr>
          <w:p w14:paraId="4D4983F4" w14:textId="77777777" w:rsidR="001057EA" w:rsidRPr="00A07F97" w:rsidRDefault="001057EA" w:rsidP="00AE56AB">
            <w:pPr>
              <w:rPr>
                <w:rFonts w:ascii="Times New Roman" w:hAnsi="Times New Roman" w:cs="Times New Roman"/>
              </w:rPr>
            </w:pPr>
            <w:r>
              <w:rPr>
                <w:rFonts w:ascii="Times New Roman" w:hAnsi="Times New Roman" w:cs="Times New Roman"/>
              </w:rPr>
              <w:t>1</w:t>
            </w:r>
          </w:p>
        </w:tc>
        <w:tc>
          <w:tcPr>
            <w:tcW w:w="538" w:type="dxa"/>
          </w:tcPr>
          <w:p w14:paraId="18580C7F" w14:textId="77777777" w:rsidR="001057EA" w:rsidRPr="00A07F97" w:rsidRDefault="001057EA" w:rsidP="00AE56AB">
            <w:pPr>
              <w:rPr>
                <w:rFonts w:ascii="Times New Roman" w:hAnsi="Times New Roman" w:cs="Times New Roman"/>
              </w:rPr>
            </w:pPr>
            <w:r>
              <w:rPr>
                <w:rFonts w:ascii="Times New Roman" w:hAnsi="Times New Roman" w:cs="Times New Roman"/>
              </w:rPr>
              <w:t>10</w:t>
            </w:r>
          </w:p>
        </w:tc>
        <w:tc>
          <w:tcPr>
            <w:tcW w:w="522" w:type="dxa"/>
          </w:tcPr>
          <w:p w14:paraId="04E42A59" w14:textId="77777777" w:rsidR="001057EA" w:rsidRPr="00A07F97" w:rsidRDefault="001057EA" w:rsidP="00AE56AB">
            <w:pPr>
              <w:rPr>
                <w:rFonts w:ascii="Times New Roman" w:hAnsi="Times New Roman" w:cs="Times New Roman"/>
              </w:rPr>
            </w:pPr>
            <w:r>
              <w:rPr>
                <w:rFonts w:ascii="Times New Roman" w:hAnsi="Times New Roman" w:cs="Times New Roman"/>
              </w:rPr>
              <w:t>6</w:t>
            </w:r>
          </w:p>
        </w:tc>
        <w:tc>
          <w:tcPr>
            <w:tcW w:w="521" w:type="dxa"/>
          </w:tcPr>
          <w:p w14:paraId="40395360" w14:textId="77777777" w:rsidR="001057EA" w:rsidRPr="00A07F97" w:rsidRDefault="001057EA" w:rsidP="00AE56AB">
            <w:pPr>
              <w:rPr>
                <w:rFonts w:ascii="Times New Roman" w:hAnsi="Times New Roman" w:cs="Times New Roman"/>
              </w:rPr>
            </w:pPr>
          </w:p>
        </w:tc>
        <w:tc>
          <w:tcPr>
            <w:tcW w:w="1142" w:type="dxa"/>
          </w:tcPr>
          <w:p w14:paraId="724068CE" w14:textId="77777777" w:rsidR="001057EA" w:rsidRPr="00A07F97" w:rsidRDefault="001057EA" w:rsidP="00AE56AB">
            <w:pPr>
              <w:rPr>
                <w:rFonts w:ascii="Times New Roman" w:hAnsi="Times New Roman" w:cs="Times New Roman"/>
              </w:rPr>
            </w:pPr>
            <w:r>
              <w:rPr>
                <w:rFonts w:ascii="Times New Roman" w:hAnsi="Times New Roman" w:cs="Times New Roman"/>
              </w:rPr>
              <w:t>20%</w:t>
            </w:r>
          </w:p>
        </w:tc>
        <w:tc>
          <w:tcPr>
            <w:tcW w:w="1608" w:type="dxa"/>
          </w:tcPr>
          <w:p w14:paraId="2C01AC5C" w14:textId="77777777" w:rsidR="001057EA" w:rsidRPr="00A07F97" w:rsidRDefault="001057EA" w:rsidP="00AE56AB">
            <w:pPr>
              <w:rPr>
                <w:rFonts w:ascii="Times New Roman" w:hAnsi="Times New Roman" w:cs="Times New Roman"/>
              </w:rPr>
            </w:pPr>
            <w:r>
              <w:rPr>
                <w:rFonts w:ascii="Times New Roman" w:hAnsi="Times New Roman" w:cs="Times New Roman"/>
              </w:rPr>
              <w:t>70%</w:t>
            </w:r>
          </w:p>
        </w:tc>
      </w:tr>
      <w:tr w:rsidR="001057EA" w:rsidRPr="00A07F97" w14:paraId="0E034554" w14:textId="77777777" w:rsidTr="0035069A">
        <w:tc>
          <w:tcPr>
            <w:tcW w:w="1798" w:type="dxa"/>
            <w:vMerge/>
            <w:shd w:val="clear" w:color="auto" w:fill="F7CAAC" w:themeFill="accent2" w:themeFillTint="66"/>
          </w:tcPr>
          <w:p w14:paraId="037633B5" w14:textId="77777777" w:rsidR="001057EA" w:rsidRPr="00A07F97" w:rsidRDefault="001057EA" w:rsidP="00AE56AB">
            <w:pPr>
              <w:jc w:val="center"/>
              <w:rPr>
                <w:rFonts w:ascii="Times New Roman" w:hAnsi="Times New Roman" w:cs="Times New Roman"/>
                <w:b/>
                <w:bCs/>
              </w:rPr>
            </w:pPr>
          </w:p>
        </w:tc>
        <w:tc>
          <w:tcPr>
            <w:tcW w:w="816" w:type="dxa"/>
            <w:shd w:val="clear" w:color="auto" w:fill="F7CAAC" w:themeFill="accent2" w:themeFillTint="66"/>
          </w:tcPr>
          <w:p w14:paraId="68AA60F9" w14:textId="77777777" w:rsidR="001057EA" w:rsidRPr="00A07F97" w:rsidRDefault="001057EA" w:rsidP="00AE56AB">
            <w:pPr>
              <w:jc w:val="center"/>
              <w:rPr>
                <w:rFonts w:ascii="Times New Roman" w:hAnsi="Times New Roman" w:cs="Times New Roman"/>
                <w:b/>
                <w:bCs/>
              </w:rPr>
            </w:pPr>
            <w:r w:rsidRPr="00A07F97">
              <w:rPr>
                <w:rFonts w:ascii="Times New Roman" w:hAnsi="Times New Roman" w:cs="Times New Roman"/>
                <w:b/>
                <w:bCs/>
              </w:rPr>
              <w:t>Итого</w:t>
            </w:r>
          </w:p>
        </w:tc>
        <w:tc>
          <w:tcPr>
            <w:tcW w:w="1923" w:type="dxa"/>
            <w:shd w:val="clear" w:color="auto" w:fill="F7CAAC" w:themeFill="accent2" w:themeFillTint="66"/>
          </w:tcPr>
          <w:p w14:paraId="6B570F77" w14:textId="77777777" w:rsidR="001057EA" w:rsidRPr="00A07F97" w:rsidRDefault="001057EA" w:rsidP="00AE56AB">
            <w:pPr>
              <w:jc w:val="center"/>
              <w:rPr>
                <w:rFonts w:ascii="Times New Roman" w:hAnsi="Times New Roman" w:cs="Times New Roman"/>
                <w:b/>
                <w:bCs/>
              </w:rPr>
            </w:pPr>
          </w:p>
        </w:tc>
        <w:tc>
          <w:tcPr>
            <w:tcW w:w="425" w:type="dxa"/>
            <w:shd w:val="clear" w:color="auto" w:fill="F7CAAC" w:themeFill="accent2" w:themeFillTint="66"/>
          </w:tcPr>
          <w:p w14:paraId="05F92E5D" w14:textId="53899FAD" w:rsidR="001057EA" w:rsidRPr="00A07F97" w:rsidRDefault="0035069A" w:rsidP="00AE56AB">
            <w:pPr>
              <w:rPr>
                <w:rFonts w:ascii="Times New Roman" w:hAnsi="Times New Roman" w:cs="Times New Roman"/>
                <w:b/>
                <w:bCs/>
              </w:rPr>
            </w:pPr>
            <w:r>
              <w:rPr>
                <w:rFonts w:ascii="Times New Roman" w:hAnsi="Times New Roman" w:cs="Times New Roman"/>
                <w:b/>
                <w:bCs/>
              </w:rPr>
              <w:t>61</w:t>
            </w:r>
          </w:p>
        </w:tc>
        <w:tc>
          <w:tcPr>
            <w:tcW w:w="1196" w:type="dxa"/>
            <w:shd w:val="clear" w:color="auto" w:fill="F7CAAC" w:themeFill="accent2" w:themeFillTint="66"/>
          </w:tcPr>
          <w:p w14:paraId="43744914" w14:textId="28B56578" w:rsidR="001057EA" w:rsidRPr="00A07F97" w:rsidRDefault="001057EA" w:rsidP="00AE56AB">
            <w:pPr>
              <w:rPr>
                <w:rFonts w:ascii="Times New Roman" w:hAnsi="Times New Roman" w:cs="Times New Roman"/>
                <w:b/>
                <w:bCs/>
              </w:rPr>
            </w:pPr>
            <w:r>
              <w:rPr>
                <w:rFonts w:ascii="Times New Roman" w:hAnsi="Times New Roman" w:cs="Times New Roman"/>
                <w:b/>
                <w:bCs/>
              </w:rPr>
              <w:t>34</w:t>
            </w:r>
            <w:r w:rsidR="0035069A">
              <w:rPr>
                <w:rFonts w:ascii="Times New Roman" w:hAnsi="Times New Roman" w:cs="Times New Roman"/>
                <w:b/>
                <w:bCs/>
              </w:rPr>
              <w:t>/56%</w:t>
            </w:r>
          </w:p>
        </w:tc>
        <w:tc>
          <w:tcPr>
            <w:tcW w:w="546" w:type="dxa"/>
            <w:shd w:val="clear" w:color="auto" w:fill="F7CAAC" w:themeFill="accent2" w:themeFillTint="66"/>
          </w:tcPr>
          <w:p w14:paraId="5F244CF2" w14:textId="77777777" w:rsidR="001057EA" w:rsidRPr="00A07F97" w:rsidRDefault="001057EA" w:rsidP="00AE56AB">
            <w:pPr>
              <w:rPr>
                <w:rFonts w:ascii="Times New Roman" w:hAnsi="Times New Roman" w:cs="Times New Roman"/>
                <w:b/>
                <w:bCs/>
              </w:rPr>
            </w:pPr>
            <w:r>
              <w:rPr>
                <w:rFonts w:ascii="Times New Roman" w:hAnsi="Times New Roman" w:cs="Times New Roman"/>
                <w:b/>
                <w:bCs/>
              </w:rPr>
              <w:t>5</w:t>
            </w:r>
          </w:p>
        </w:tc>
        <w:tc>
          <w:tcPr>
            <w:tcW w:w="538" w:type="dxa"/>
            <w:shd w:val="clear" w:color="auto" w:fill="F7CAAC" w:themeFill="accent2" w:themeFillTint="66"/>
          </w:tcPr>
          <w:p w14:paraId="0EA8C119" w14:textId="77777777" w:rsidR="001057EA" w:rsidRPr="00A07F97" w:rsidRDefault="001057EA" w:rsidP="00AE56AB">
            <w:pPr>
              <w:rPr>
                <w:rFonts w:ascii="Times New Roman" w:hAnsi="Times New Roman" w:cs="Times New Roman"/>
                <w:b/>
                <w:bCs/>
              </w:rPr>
            </w:pPr>
            <w:r>
              <w:rPr>
                <w:rFonts w:ascii="Times New Roman" w:hAnsi="Times New Roman" w:cs="Times New Roman"/>
                <w:b/>
                <w:bCs/>
              </w:rPr>
              <w:t>5</w:t>
            </w:r>
          </w:p>
        </w:tc>
        <w:tc>
          <w:tcPr>
            <w:tcW w:w="538" w:type="dxa"/>
            <w:shd w:val="clear" w:color="auto" w:fill="F7CAAC" w:themeFill="accent2" w:themeFillTint="66"/>
          </w:tcPr>
          <w:p w14:paraId="7B04A61C" w14:textId="77777777" w:rsidR="001057EA" w:rsidRPr="00A07F97" w:rsidRDefault="001057EA" w:rsidP="00AE56AB">
            <w:pPr>
              <w:rPr>
                <w:rFonts w:ascii="Times New Roman" w:hAnsi="Times New Roman" w:cs="Times New Roman"/>
                <w:b/>
                <w:bCs/>
              </w:rPr>
            </w:pPr>
            <w:r>
              <w:rPr>
                <w:rFonts w:ascii="Times New Roman" w:hAnsi="Times New Roman" w:cs="Times New Roman"/>
                <w:b/>
                <w:bCs/>
              </w:rPr>
              <w:t>14</w:t>
            </w:r>
          </w:p>
        </w:tc>
        <w:tc>
          <w:tcPr>
            <w:tcW w:w="522" w:type="dxa"/>
            <w:shd w:val="clear" w:color="auto" w:fill="F7CAAC" w:themeFill="accent2" w:themeFillTint="66"/>
          </w:tcPr>
          <w:p w14:paraId="7C656BB1" w14:textId="77777777" w:rsidR="001057EA" w:rsidRPr="006812B8" w:rsidRDefault="001057EA" w:rsidP="00AE56AB">
            <w:pPr>
              <w:rPr>
                <w:rFonts w:ascii="Times New Roman" w:hAnsi="Times New Roman" w:cs="Times New Roman"/>
                <w:b/>
                <w:bCs/>
              </w:rPr>
            </w:pPr>
            <w:r>
              <w:rPr>
                <w:rFonts w:ascii="Times New Roman" w:hAnsi="Times New Roman" w:cs="Times New Roman"/>
                <w:b/>
                <w:bCs/>
              </w:rPr>
              <w:t>10</w:t>
            </w:r>
          </w:p>
        </w:tc>
        <w:tc>
          <w:tcPr>
            <w:tcW w:w="521" w:type="dxa"/>
            <w:shd w:val="clear" w:color="auto" w:fill="F7CAAC" w:themeFill="accent2" w:themeFillTint="66"/>
          </w:tcPr>
          <w:p w14:paraId="59E15851" w14:textId="77777777" w:rsidR="001057EA" w:rsidRPr="00A07F97" w:rsidRDefault="001057EA" w:rsidP="00AE56AB">
            <w:pPr>
              <w:rPr>
                <w:rFonts w:ascii="Times New Roman" w:hAnsi="Times New Roman" w:cs="Times New Roman"/>
                <w:b/>
                <w:bCs/>
              </w:rPr>
            </w:pPr>
            <w:r>
              <w:rPr>
                <w:rFonts w:ascii="Times New Roman" w:hAnsi="Times New Roman" w:cs="Times New Roman"/>
                <w:b/>
                <w:bCs/>
              </w:rPr>
              <w:t>49</w:t>
            </w:r>
          </w:p>
        </w:tc>
        <w:tc>
          <w:tcPr>
            <w:tcW w:w="1142" w:type="dxa"/>
            <w:shd w:val="clear" w:color="auto" w:fill="F7CAAC" w:themeFill="accent2" w:themeFillTint="66"/>
          </w:tcPr>
          <w:p w14:paraId="3505EE5F" w14:textId="77777777" w:rsidR="001057EA" w:rsidRPr="00A07F97" w:rsidRDefault="001057EA" w:rsidP="00AE56AB">
            <w:pPr>
              <w:rPr>
                <w:rFonts w:ascii="Times New Roman" w:hAnsi="Times New Roman" w:cs="Times New Roman"/>
                <w:b/>
                <w:bCs/>
              </w:rPr>
            </w:pPr>
            <w:r>
              <w:rPr>
                <w:rFonts w:ascii="Times New Roman" w:hAnsi="Times New Roman" w:cs="Times New Roman"/>
                <w:b/>
                <w:bCs/>
              </w:rPr>
              <w:t>29,4%</w:t>
            </w:r>
          </w:p>
        </w:tc>
        <w:tc>
          <w:tcPr>
            <w:tcW w:w="1608" w:type="dxa"/>
            <w:shd w:val="clear" w:color="auto" w:fill="F7CAAC" w:themeFill="accent2" w:themeFillTint="66"/>
          </w:tcPr>
          <w:p w14:paraId="3F968F46" w14:textId="77777777" w:rsidR="001057EA" w:rsidRPr="001128C5" w:rsidRDefault="001057EA" w:rsidP="00AE56AB">
            <w:pPr>
              <w:rPr>
                <w:rFonts w:ascii="Times New Roman" w:hAnsi="Times New Roman" w:cs="Times New Roman"/>
                <w:b/>
                <w:bCs/>
                <w:lang w:val="en-US"/>
              </w:rPr>
            </w:pPr>
            <w:r>
              <w:rPr>
                <w:rFonts w:ascii="Times New Roman" w:hAnsi="Times New Roman" w:cs="Times New Roman"/>
                <w:b/>
                <w:bCs/>
              </w:rPr>
              <w:t>71%</w:t>
            </w:r>
          </w:p>
        </w:tc>
      </w:tr>
    </w:tbl>
    <w:p w14:paraId="1AAD2378" w14:textId="0E2E61CB" w:rsidR="001057EA" w:rsidRDefault="001057EA" w:rsidP="000C4F91">
      <w:pPr>
        <w:jc w:val="both"/>
        <w:rPr>
          <w:rFonts w:ascii="Times New Roman" w:hAnsi="Times New Roman" w:cs="Times New Roman"/>
          <w:b/>
          <w:bCs/>
          <w:sz w:val="24"/>
          <w:szCs w:val="24"/>
        </w:rPr>
      </w:pPr>
    </w:p>
    <w:tbl>
      <w:tblPr>
        <w:tblStyle w:val="a3"/>
        <w:tblW w:w="11573" w:type="dxa"/>
        <w:tblInd w:w="-998" w:type="dxa"/>
        <w:tblLook w:val="04A0" w:firstRow="1" w:lastRow="0" w:firstColumn="1" w:lastColumn="0" w:noHBand="0" w:noVBand="1"/>
      </w:tblPr>
      <w:tblGrid>
        <w:gridCol w:w="1798"/>
        <w:gridCol w:w="816"/>
        <w:gridCol w:w="1923"/>
        <w:gridCol w:w="524"/>
        <w:gridCol w:w="1097"/>
        <w:gridCol w:w="546"/>
        <w:gridCol w:w="538"/>
        <w:gridCol w:w="538"/>
        <w:gridCol w:w="522"/>
        <w:gridCol w:w="521"/>
        <w:gridCol w:w="1142"/>
        <w:gridCol w:w="1608"/>
      </w:tblGrid>
      <w:tr w:rsidR="0035069A" w:rsidRPr="00A07F97" w14:paraId="69A51DC7" w14:textId="77777777" w:rsidTr="00D84109">
        <w:tc>
          <w:tcPr>
            <w:tcW w:w="1798" w:type="dxa"/>
            <w:shd w:val="clear" w:color="auto" w:fill="F7CAAC" w:themeFill="accent2" w:themeFillTint="66"/>
          </w:tcPr>
          <w:p w14:paraId="227FE46E" w14:textId="77777777" w:rsidR="0035069A" w:rsidRPr="00A07F97" w:rsidRDefault="0035069A" w:rsidP="00D84109">
            <w:pPr>
              <w:rPr>
                <w:rFonts w:ascii="Times New Roman" w:hAnsi="Times New Roman" w:cs="Times New Roman"/>
              </w:rPr>
            </w:pPr>
            <w:r>
              <w:rPr>
                <w:rFonts w:ascii="Times New Roman" w:hAnsi="Times New Roman" w:cs="Times New Roman"/>
              </w:rPr>
              <w:lastRenderedPageBreak/>
              <w:t>Предмет</w:t>
            </w:r>
          </w:p>
        </w:tc>
        <w:tc>
          <w:tcPr>
            <w:tcW w:w="816" w:type="dxa"/>
            <w:vMerge w:val="restart"/>
            <w:shd w:val="clear" w:color="auto" w:fill="F7CAAC" w:themeFill="accent2" w:themeFillTint="66"/>
          </w:tcPr>
          <w:p w14:paraId="1F6B083C" w14:textId="77777777" w:rsidR="0035069A" w:rsidRPr="00C61509" w:rsidRDefault="0035069A" w:rsidP="00D84109">
            <w:pPr>
              <w:rPr>
                <w:rFonts w:ascii="Times New Roman" w:hAnsi="Times New Roman" w:cs="Times New Roman"/>
                <w:b/>
                <w:bCs/>
              </w:rPr>
            </w:pPr>
            <w:r w:rsidRPr="00C61509">
              <w:rPr>
                <w:rFonts w:ascii="Times New Roman" w:hAnsi="Times New Roman" w:cs="Times New Roman"/>
                <w:b/>
                <w:bCs/>
              </w:rPr>
              <w:t>Класс</w:t>
            </w:r>
          </w:p>
        </w:tc>
        <w:tc>
          <w:tcPr>
            <w:tcW w:w="1923" w:type="dxa"/>
            <w:vMerge w:val="restart"/>
            <w:shd w:val="clear" w:color="auto" w:fill="F7CAAC" w:themeFill="accent2" w:themeFillTint="66"/>
          </w:tcPr>
          <w:p w14:paraId="6827A915" w14:textId="77777777" w:rsidR="0035069A" w:rsidRPr="00C61509" w:rsidRDefault="0035069A" w:rsidP="00D84109">
            <w:pPr>
              <w:rPr>
                <w:rFonts w:ascii="Times New Roman" w:hAnsi="Times New Roman" w:cs="Times New Roman"/>
                <w:b/>
                <w:bCs/>
              </w:rPr>
            </w:pPr>
            <w:r w:rsidRPr="00C61509">
              <w:rPr>
                <w:rFonts w:ascii="Times New Roman" w:hAnsi="Times New Roman" w:cs="Times New Roman"/>
                <w:b/>
                <w:bCs/>
              </w:rPr>
              <w:t>Учитель</w:t>
            </w:r>
          </w:p>
        </w:tc>
        <w:tc>
          <w:tcPr>
            <w:tcW w:w="524" w:type="dxa"/>
            <w:vMerge w:val="restart"/>
            <w:shd w:val="clear" w:color="auto" w:fill="F7CAAC" w:themeFill="accent2" w:themeFillTint="66"/>
          </w:tcPr>
          <w:p w14:paraId="548E68D0" w14:textId="77777777" w:rsidR="0035069A" w:rsidRPr="00C61509" w:rsidRDefault="0035069A" w:rsidP="00D84109">
            <w:pPr>
              <w:rPr>
                <w:rFonts w:ascii="Times New Roman" w:hAnsi="Times New Roman" w:cs="Times New Roman"/>
                <w:b/>
                <w:bCs/>
              </w:rPr>
            </w:pPr>
            <w:r w:rsidRPr="00C61509">
              <w:rPr>
                <w:rFonts w:ascii="Times New Roman" w:hAnsi="Times New Roman" w:cs="Times New Roman"/>
                <w:b/>
                <w:bCs/>
              </w:rPr>
              <w:t>К-во уч-ся</w:t>
            </w:r>
          </w:p>
        </w:tc>
        <w:tc>
          <w:tcPr>
            <w:tcW w:w="1097" w:type="dxa"/>
            <w:vMerge w:val="restart"/>
            <w:shd w:val="clear" w:color="auto" w:fill="F7CAAC" w:themeFill="accent2" w:themeFillTint="66"/>
          </w:tcPr>
          <w:p w14:paraId="7657D9C3" w14:textId="77777777" w:rsidR="0035069A" w:rsidRPr="00C61509" w:rsidRDefault="0035069A" w:rsidP="00D84109">
            <w:pPr>
              <w:rPr>
                <w:rFonts w:ascii="Times New Roman" w:hAnsi="Times New Roman" w:cs="Times New Roman"/>
                <w:b/>
                <w:bCs/>
              </w:rPr>
            </w:pPr>
            <w:r w:rsidRPr="00C61509">
              <w:rPr>
                <w:rFonts w:ascii="Times New Roman" w:hAnsi="Times New Roman" w:cs="Times New Roman"/>
                <w:b/>
                <w:bCs/>
              </w:rPr>
              <w:t>Сдавали</w:t>
            </w:r>
          </w:p>
        </w:tc>
        <w:tc>
          <w:tcPr>
            <w:tcW w:w="5415" w:type="dxa"/>
            <w:gridSpan w:val="7"/>
            <w:shd w:val="clear" w:color="auto" w:fill="F7CAAC" w:themeFill="accent2" w:themeFillTint="66"/>
          </w:tcPr>
          <w:p w14:paraId="234A04C1" w14:textId="77777777" w:rsidR="0035069A" w:rsidRPr="00C61509" w:rsidRDefault="0035069A" w:rsidP="00D84109">
            <w:pPr>
              <w:jc w:val="center"/>
              <w:rPr>
                <w:rFonts w:ascii="Times New Roman" w:hAnsi="Times New Roman" w:cs="Times New Roman"/>
                <w:b/>
                <w:bCs/>
              </w:rPr>
            </w:pPr>
            <w:r w:rsidRPr="00C61509">
              <w:rPr>
                <w:rFonts w:ascii="Times New Roman" w:hAnsi="Times New Roman" w:cs="Times New Roman"/>
                <w:b/>
                <w:bCs/>
              </w:rPr>
              <w:t>Результаты ГИА</w:t>
            </w:r>
          </w:p>
        </w:tc>
      </w:tr>
      <w:tr w:rsidR="0035069A" w:rsidRPr="00A07F97" w14:paraId="44BE4D52" w14:textId="77777777" w:rsidTr="00D84109">
        <w:tc>
          <w:tcPr>
            <w:tcW w:w="1798" w:type="dxa"/>
            <w:vMerge w:val="restart"/>
            <w:shd w:val="clear" w:color="auto" w:fill="F7CAAC" w:themeFill="accent2" w:themeFillTint="66"/>
          </w:tcPr>
          <w:p w14:paraId="7E7447EF" w14:textId="349B606D" w:rsidR="0035069A" w:rsidRDefault="0035069A" w:rsidP="00D84109">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Информатика</w:t>
            </w:r>
          </w:p>
          <w:p w14:paraId="4DF8AA90" w14:textId="77777777" w:rsidR="0035069A" w:rsidRDefault="0035069A" w:rsidP="00D84109">
            <w:pPr>
              <w:rPr>
                <w:rFonts w:ascii="Times New Roman" w:hAnsi="Times New Roman" w:cs="Times New Roman"/>
              </w:rPr>
            </w:pPr>
          </w:p>
          <w:p w14:paraId="57B43133" w14:textId="77777777" w:rsidR="0035069A" w:rsidRDefault="0035069A" w:rsidP="00D84109">
            <w:pPr>
              <w:rPr>
                <w:rFonts w:ascii="Times New Roman" w:hAnsi="Times New Roman" w:cs="Times New Roman"/>
              </w:rPr>
            </w:pPr>
          </w:p>
          <w:p w14:paraId="36D05808" w14:textId="1592DDF7" w:rsidR="0035069A" w:rsidRPr="0035069A" w:rsidRDefault="0035069A" w:rsidP="00D84109">
            <w:pPr>
              <w:rPr>
                <w:rFonts w:ascii="Times New Roman" w:hAnsi="Times New Roman" w:cs="Times New Roman"/>
              </w:rPr>
            </w:pPr>
            <w:r>
              <w:rPr>
                <w:rFonts w:ascii="Times New Roman" w:hAnsi="Times New Roman" w:cs="Times New Roman"/>
                <w:lang w:val="en-US"/>
              </w:rPr>
              <w:t>Min 4</w:t>
            </w:r>
            <w:r>
              <w:rPr>
                <w:rFonts w:ascii="Times New Roman" w:hAnsi="Times New Roman" w:cs="Times New Roman"/>
              </w:rPr>
              <w:t>0</w:t>
            </w:r>
          </w:p>
        </w:tc>
        <w:tc>
          <w:tcPr>
            <w:tcW w:w="816" w:type="dxa"/>
            <w:vMerge/>
            <w:shd w:val="clear" w:color="auto" w:fill="F7CAAC" w:themeFill="accent2" w:themeFillTint="66"/>
          </w:tcPr>
          <w:p w14:paraId="71CDF0F6" w14:textId="77777777" w:rsidR="0035069A" w:rsidRPr="00A07F97" w:rsidRDefault="0035069A" w:rsidP="00D84109">
            <w:pPr>
              <w:rPr>
                <w:rFonts w:ascii="Times New Roman" w:hAnsi="Times New Roman" w:cs="Times New Roman"/>
              </w:rPr>
            </w:pPr>
          </w:p>
        </w:tc>
        <w:tc>
          <w:tcPr>
            <w:tcW w:w="1923" w:type="dxa"/>
            <w:vMerge/>
            <w:shd w:val="clear" w:color="auto" w:fill="F7CAAC" w:themeFill="accent2" w:themeFillTint="66"/>
          </w:tcPr>
          <w:p w14:paraId="04A20734" w14:textId="77777777" w:rsidR="0035069A" w:rsidRPr="00A07F97" w:rsidRDefault="0035069A" w:rsidP="00D84109">
            <w:pPr>
              <w:rPr>
                <w:rFonts w:ascii="Times New Roman" w:hAnsi="Times New Roman" w:cs="Times New Roman"/>
              </w:rPr>
            </w:pPr>
          </w:p>
        </w:tc>
        <w:tc>
          <w:tcPr>
            <w:tcW w:w="524" w:type="dxa"/>
            <w:vMerge/>
            <w:shd w:val="clear" w:color="auto" w:fill="F7CAAC" w:themeFill="accent2" w:themeFillTint="66"/>
          </w:tcPr>
          <w:p w14:paraId="56FB16DA" w14:textId="77777777" w:rsidR="0035069A" w:rsidRPr="00A07F97" w:rsidRDefault="0035069A" w:rsidP="00D84109">
            <w:pPr>
              <w:rPr>
                <w:rFonts w:ascii="Times New Roman" w:hAnsi="Times New Roman" w:cs="Times New Roman"/>
              </w:rPr>
            </w:pPr>
          </w:p>
        </w:tc>
        <w:tc>
          <w:tcPr>
            <w:tcW w:w="1097" w:type="dxa"/>
            <w:vMerge/>
            <w:shd w:val="clear" w:color="auto" w:fill="F7CAAC" w:themeFill="accent2" w:themeFillTint="66"/>
          </w:tcPr>
          <w:p w14:paraId="79A8958A" w14:textId="77777777" w:rsidR="0035069A" w:rsidRPr="00A07F97" w:rsidRDefault="0035069A" w:rsidP="00D84109">
            <w:pPr>
              <w:rPr>
                <w:rFonts w:ascii="Times New Roman" w:hAnsi="Times New Roman" w:cs="Times New Roman"/>
              </w:rPr>
            </w:pPr>
          </w:p>
        </w:tc>
        <w:tc>
          <w:tcPr>
            <w:tcW w:w="546" w:type="dxa"/>
            <w:shd w:val="clear" w:color="auto" w:fill="F7CAAC" w:themeFill="accent2" w:themeFillTint="66"/>
          </w:tcPr>
          <w:p w14:paraId="537DC1FF" w14:textId="12CBCAA4" w:rsidR="0035069A" w:rsidRPr="00C61509" w:rsidRDefault="0035069A" w:rsidP="00D84109">
            <w:pPr>
              <w:rPr>
                <w:rFonts w:ascii="Times New Roman" w:hAnsi="Times New Roman" w:cs="Times New Roman"/>
                <w:b/>
                <w:bCs/>
              </w:rPr>
            </w:pPr>
            <w:r>
              <w:rPr>
                <w:rFonts w:ascii="Times New Roman" w:hAnsi="Times New Roman" w:cs="Times New Roman"/>
                <w:b/>
                <w:bCs/>
              </w:rPr>
              <w:t>73</w:t>
            </w:r>
            <w:r>
              <w:rPr>
                <w:rFonts w:ascii="Times New Roman" w:hAnsi="Times New Roman" w:cs="Times New Roman"/>
                <w:b/>
                <w:bCs/>
              </w:rPr>
              <w:t>-100</w:t>
            </w:r>
          </w:p>
        </w:tc>
        <w:tc>
          <w:tcPr>
            <w:tcW w:w="538" w:type="dxa"/>
            <w:shd w:val="clear" w:color="auto" w:fill="F7CAAC" w:themeFill="accent2" w:themeFillTint="66"/>
          </w:tcPr>
          <w:p w14:paraId="1A883F03" w14:textId="349E6C53" w:rsidR="0035069A" w:rsidRPr="00C61509" w:rsidRDefault="0035069A" w:rsidP="00D84109">
            <w:pPr>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7</w:t>
            </w:r>
            <w:r>
              <w:rPr>
                <w:rFonts w:ascii="Times New Roman" w:hAnsi="Times New Roman" w:cs="Times New Roman"/>
                <w:b/>
                <w:bCs/>
              </w:rPr>
              <w:t>-</w:t>
            </w:r>
            <w:r>
              <w:rPr>
                <w:rFonts w:ascii="Times New Roman" w:hAnsi="Times New Roman" w:cs="Times New Roman"/>
                <w:b/>
                <w:bCs/>
              </w:rPr>
              <w:t>72</w:t>
            </w:r>
          </w:p>
        </w:tc>
        <w:tc>
          <w:tcPr>
            <w:tcW w:w="538" w:type="dxa"/>
            <w:shd w:val="clear" w:color="auto" w:fill="F7CAAC" w:themeFill="accent2" w:themeFillTint="66"/>
          </w:tcPr>
          <w:p w14:paraId="77E614BA" w14:textId="27B799B1" w:rsidR="0035069A" w:rsidRPr="00C61509" w:rsidRDefault="0035069A" w:rsidP="00D84109">
            <w:pPr>
              <w:rPr>
                <w:rFonts w:ascii="Times New Roman" w:hAnsi="Times New Roman" w:cs="Times New Roman"/>
                <w:b/>
                <w:bCs/>
              </w:rPr>
            </w:pPr>
            <w:r>
              <w:rPr>
                <w:rFonts w:ascii="Times New Roman" w:hAnsi="Times New Roman" w:cs="Times New Roman"/>
                <w:b/>
                <w:bCs/>
              </w:rPr>
              <w:t>4</w:t>
            </w:r>
            <w:r>
              <w:rPr>
                <w:rFonts w:ascii="Times New Roman" w:hAnsi="Times New Roman" w:cs="Times New Roman"/>
                <w:b/>
                <w:bCs/>
              </w:rPr>
              <w:t>0</w:t>
            </w:r>
            <w:r>
              <w:rPr>
                <w:rFonts w:ascii="Times New Roman" w:hAnsi="Times New Roman" w:cs="Times New Roman"/>
                <w:b/>
                <w:bCs/>
              </w:rPr>
              <w:t>-5</w:t>
            </w:r>
            <w:r>
              <w:rPr>
                <w:rFonts w:ascii="Times New Roman" w:hAnsi="Times New Roman" w:cs="Times New Roman"/>
                <w:b/>
                <w:bCs/>
              </w:rPr>
              <w:t>5</w:t>
            </w:r>
          </w:p>
        </w:tc>
        <w:tc>
          <w:tcPr>
            <w:tcW w:w="522" w:type="dxa"/>
            <w:shd w:val="clear" w:color="auto" w:fill="F7CAAC" w:themeFill="accent2" w:themeFillTint="66"/>
          </w:tcPr>
          <w:p w14:paraId="50B61E14" w14:textId="0050C678" w:rsidR="0035069A" w:rsidRPr="00C61509" w:rsidRDefault="0035069A" w:rsidP="00D84109">
            <w:pPr>
              <w:rPr>
                <w:rFonts w:ascii="Times New Roman" w:hAnsi="Times New Roman" w:cs="Times New Roman"/>
                <w:b/>
                <w:bCs/>
              </w:rPr>
            </w:pPr>
            <w:r>
              <w:rPr>
                <w:rFonts w:ascii="Times New Roman" w:hAnsi="Times New Roman" w:cs="Times New Roman"/>
                <w:b/>
                <w:bCs/>
              </w:rPr>
              <w:t>0-</w:t>
            </w:r>
            <w:r>
              <w:rPr>
                <w:rFonts w:ascii="Times New Roman" w:hAnsi="Times New Roman" w:cs="Times New Roman"/>
                <w:b/>
                <w:bCs/>
              </w:rPr>
              <w:t>39</w:t>
            </w:r>
          </w:p>
        </w:tc>
        <w:tc>
          <w:tcPr>
            <w:tcW w:w="521" w:type="dxa"/>
            <w:shd w:val="clear" w:color="auto" w:fill="F7CAAC" w:themeFill="accent2" w:themeFillTint="66"/>
          </w:tcPr>
          <w:p w14:paraId="75ACBE81" w14:textId="77777777" w:rsidR="0035069A" w:rsidRPr="00C61509" w:rsidRDefault="0035069A" w:rsidP="00D84109">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7F154183" w14:textId="77777777" w:rsidR="0035069A" w:rsidRPr="00C61509" w:rsidRDefault="0035069A" w:rsidP="00D84109">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6D7F3918" w14:textId="77777777" w:rsidR="0035069A" w:rsidRPr="00C61509" w:rsidRDefault="0035069A" w:rsidP="00D84109">
            <w:pPr>
              <w:rPr>
                <w:rFonts w:ascii="Times New Roman" w:hAnsi="Times New Roman" w:cs="Times New Roman"/>
                <w:b/>
                <w:bCs/>
              </w:rPr>
            </w:pPr>
            <w:r w:rsidRPr="00C61509">
              <w:rPr>
                <w:rFonts w:ascii="Times New Roman" w:hAnsi="Times New Roman" w:cs="Times New Roman"/>
                <w:b/>
                <w:bCs/>
              </w:rPr>
              <w:t>Успеваемость</w:t>
            </w:r>
          </w:p>
        </w:tc>
      </w:tr>
      <w:tr w:rsidR="0035069A" w:rsidRPr="00A07F97" w14:paraId="66B26642" w14:textId="77777777" w:rsidTr="00D84109">
        <w:tc>
          <w:tcPr>
            <w:tcW w:w="1798" w:type="dxa"/>
            <w:vMerge/>
          </w:tcPr>
          <w:p w14:paraId="53A92984" w14:textId="77777777" w:rsidR="0035069A" w:rsidRPr="00A07F97" w:rsidRDefault="0035069A" w:rsidP="00D84109">
            <w:pPr>
              <w:rPr>
                <w:rFonts w:ascii="Times New Roman" w:hAnsi="Times New Roman" w:cs="Times New Roman"/>
              </w:rPr>
            </w:pPr>
          </w:p>
        </w:tc>
        <w:tc>
          <w:tcPr>
            <w:tcW w:w="816" w:type="dxa"/>
          </w:tcPr>
          <w:p w14:paraId="1BAA87EB" w14:textId="77777777" w:rsidR="0035069A" w:rsidRPr="00A07F97" w:rsidRDefault="0035069A" w:rsidP="00D84109">
            <w:pPr>
              <w:rPr>
                <w:rFonts w:ascii="Times New Roman" w:hAnsi="Times New Roman" w:cs="Times New Roman"/>
              </w:rPr>
            </w:pPr>
            <w:r>
              <w:rPr>
                <w:rFonts w:ascii="Times New Roman" w:hAnsi="Times New Roman" w:cs="Times New Roman"/>
              </w:rPr>
              <w:t>11А</w:t>
            </w:r>
          </w:p>
        </w:tc>
        <w:tc>
          <w:tcPr>
            <w:tcW w:w="1923" w:type="dxa"/>
          </w:tcPr>
          <w:p w14:paraId="782D097A" w14:textId="0FAB3D90" w:rsidR="0035069A" w:rsidRPr="00735BE5" w:rsidRDefault="0035069A" w:rsidP="00D84109">
            <w:pPr>
              <w:rPr>
                <w:rFonts w:ascii="Times New Roman" w:hAnsi="Times New Roman" w:cs="Times New Roman"/>
              </w:rPr>
            </w:pPr>
            <w:proofErr w:type="spellStart"/>
            <w:r>
              <w:rPr>
                <w:rFonts w:ascii="Times New Roman" w:hAnsi="Times New Roman" w:cs="Times New Roman"/>
              </w:rPr>
              <w:t>Добржанская</w:t>
            </w:r>
            <w:proofErr w:type="spellEnd"/>
            <w:r>
              <w:rPr>
                <w:rFonts w:ascii="Times New Roman" w:hAnsi="Times New Roman" w:cs="Times New Roman"/>
              </w:rPr>
              <w:t xml:space="preserve"> Е.А.</w:t>
            </w:r>
          </w:p>
        </w:tc>
        <w:tc>
          <w:tcPr>
            <w:tcW w:w="524" w:type="dxa"/>
          </w:tcPr>
          <w:p w14:paraId="72D1759E" w14:textId="74F0CB34" w:rsidR="0035069A" w:rsidRPr="00A07F97" w:rsidRDefault="0035069A" w:rsidP="00D84109">
            <w:pPr>
              <w:rPr>
                <w:rFonts w:ascii="Times New Roman" w:hAnsi="Times New Roman" w:cs="Times New Roman"/>
              </w:rPr>
            </w:pPr>
            <w:r>
              <w:rPr>
                <w:rFonts w:ascii="Times New Roman" w:hAnsi="Times New Roman" w:cs="Times New Roman"/>
              </w:rPr>
              <w:t>31</w:t>
            </w:r>
          </w:p>
        </w:tc>
        <w:tc>
          <w:tcPr>
            <w:tcW w:w="1097" w:type="dxa"/>
          </w:tcPr>
          <w:p w14:paraId="689A289B" w14:textId="3F445682" w:rsidR="0035069A" w:rsidRPr="00A07F97" w:rsidRDefault="0035069A" w:rsidP="00D84109">
            <w:pPr>
              <w:rPr>
                <w:rFonts w:ascii="Times New Roman" w:hAnsi="Times New Roman" w:cs="Times New Roman"/>
              </w:rPr>
            </w:pPr>
            <w:r>
              <w:rPr>
                <w:rFonts w:ascii="Times New Roman" w:hAnsi="Times New Roman" w:cs="Times New Roman"/>
              </w:rPr>
              <w:t>2</w:t>
            </w:r>
            <w:r w:rsidR="0053057C">
              <w:rPr>
                <w:rFonts w:ascii="Times New Roman" w:hAnsi="Times New Roman" w:cs="Times New Roman"/>
              </w:rPr>
              <w:t>/6%</w:t>
            </w:r>
          </w:p>
        </w:tc>
        <w:tc>
          <w:tcPr>
            <w:tcW w:w="546" w:type="dxa"/>
          </w:tcPr>
          <w:p w14:paraId="7D14A609" w14:textId="3E5A1171" w:rsidR="0035069A" w:rsidRPr="00A07F97" w:rsidRDefault="0035069A" w:rsidP="00D84109">
            <w:pPr>
              <w:rPr>
                <w:rFonts w:ascii="Times New Roman" w:hAnsi="Times New Roman" w:cs="Times New Roman"/>
              </w:rPr>
            </w:pPr>
            <w:r>
              <w:rPr>
                <w:rFonts w:ascii="Times New Roman" w:hAnsi="Times New Roman" w:cs="Times New Roman"/>
              </w:rPr>
              <w:t>0</w:t>
            </w:r>
          </w:p>
        </w:tc>
        <w:tc>
          <w:tcPr>
            <w:tcW w:w="538" w:type="dxa"/>
          </w:tcPr>
          <w:p w14:paraId="1C329E68" w14:textId="3C504D5C" w:rsidR="0035069A" w:rsidRPr="00A07F97" w:rsidRDefault="0035069A" w:rsidP="00D84109">
            <w:pPr>
              <w:rPr>
                <w:rFonts w:ascii="Times New Roman" w:hAnsi="Times New Roman" w:cs="Times New Roman"/>
              </w:rPr>
            </w:pPr>
            <w:r>
              <w:rPr>
                <w:rFonts w:ascii="Times New Roman" w:hAnsi="Times New Roman" w:cs="Times New Roman"/>
              </w:rPr>
              <w:t>1</w:t>
            </w:r>
          </w:p>
        </w:tc>
        <w:tc>
          <w:tcPr>
            <w:tcW w:w="538" w:type="dxa"/>
          </w:tcPr>
          <w:p w14:paraId="5CF3CE6D" w14:textId="1DDCD7D2" w:rsidR="0035069A" w:rsidRPr="00A07F97" w:rsidRDefault="0035069A" w:rsidP="00D84109">
            <w:pPr>
              <w:rPr>
                <w:rFonts w:ascii="Times New Roman" w:hAnsi="Times New Roman" w:cs="Times New Roman"/>
              </w:rPr>
            </w:pPr>
            <w:r>
              <w:rPr>
                <w:rFonts w:ascii="Times New Roman" w:hAnsi="Times New Roman" w:cs="Times New Roman"/>
              </w:rPr>
              <w:t>1</w:t>
            </w:r>
          </w:p>
        </w:tc>
        <w:tc>
          <w:tcPr>
            <w:tcW w:w="522" w:type="dxa"/>
          </w:tcPr>
          <w:p w14:paraId="104312DA" w14:textId="53E9EAB5" w:rsidR="0035069A" w:rsidRPr="00A07F97" w:rsidRDefault="0035069A" w:rsidP="00D84109">
            <w:pPr>
              <w:rPr>
                <w:rFonts w:ascii="Times New Roman" w:hAnsi="Times New Roman" w:cs="Times New Roman"/>
              </w:rPr>
            </w:pPr>
            <w:r>
              <w:rPr>
                <w:rFonts w:ascii="Times New Roman" w:hAnsi="Times New Roman" w:cs="Times New Roman"/>
              </w:rPr>
              <w:t>0</w:t>
            </w:r>
          </w:p>
        </w:tc>
        <w:tc>
          <w:tcPr>
            <w:tcW w:w="521" w:type="dxa"/>
          </w:tcPr>
          <w:p w14:paraId="7836F435" w14:textId="77777777" w:rsidR="0035069A" w:rsidRPr="00A07F97" w:rsidRDefault="0035069A" w:rsidP="00D84109">
            <w:pPr>
              <w:rPr>
                <w:rFonts w:ascii="Times New Roman" w:hAnsi="Times New Roman" w:cs="Times New Roman"/>
              </w:rPr>
            </w:pPr>
          </w:p>
        </w:tc>
        <w:tc>
          <w:tcPr>
            <w:tcW w:w="1142" w:type="dxa"/>
          </w:tcPr>
          <w:p w14:paraId="6F438C3D" w14:textId="60CF4F58" w:rsidR="0035069A" w:rsidRPr="00A07F97" w:rsidRDefault="0035069A" w:rsidP="00D84109">
            <w:pPr>
              <w:rPr>
                <w:rFonts w:ascii="Times New Roman" w:hAnsi="Times New Roman" w:cs="Times New Roman"/>
              </w:rPr>
            </w:pPr>
            <w:r>
              <w:rPr>
                <w:rFonts w:ascii="Times New Roman" w:hAnsi="Times New Roman" w:cs="Times New Roman"/>
              </w:rPr>
              <w:t>50%</w:t>
            </w:r>
          </w:p>
        </w:tc>
        <w:tc>
          <w:tcPr>
            <w:tcW w:w="1608" w:type="dxa"/>
          </w:tcPr>
          <w:p w14:paraId="0D67EB16" w14:textId="2FAD104A" w:rsidR="0035069A" w:rsidRPr="00A07F97" w:rsidRDefault="0035069A" w:rsidP="00D84109">
            <w:pPr>
              <w:rPr>
                <w:rFonts w:ascii="Times New Roman" w:hAnsi="Times New Roman" w:cs="Times New Roman"/>
              </w:rPr>
            </w:pPr>
            <w:r>
              <w:rPr>
                <w:rFonts w:ascii="Times New Roman" w:hAnsi="Times New Roman" w:cs="Times New Roman"/>
              </w:rPr>
              <w:t>100%</w:t>
            </w:r>
          </w:p>
        </w:tc>
      </w:tr>
      <w:tr w:rsidR="0035069A" w:rsidRPr="00A07F97" w14:paraId="12DB95C0" w14:textId="77777777" w:rsidTr="00D84109">
        <w:tc>
          <w:tcPr>
            <w:tcW w:w="1798" w:type="dxa"/>
            <w:vMerge/>
          </w:tcPr>
          <w:p w14:paraId="6509E5D0" w14:textId="77777777" w:rsidR="0035069A" w:rsidRPr="00A07F97" w:rsidRDefault="0035069A" w:rsidP="00D84109">
            <w:pPr>
              <w:rPr>
                <w:rFonts w:ascii="Times New Roman" w:hAnsi="Times New Roman" w:cs="Times New Roman"/>
              </w:rPr>
            </w:pPr>
          </w:p>
        </w:tc>
        <w:tc>
          <w:tcPr>
            <w:tcW w:w="816" w:type="dxa"/>
          </w:tcPr>
          <w:p w14:paraId="47C255B9" w14:textId="77777777" w:rsidR="0035069A" w:rsidRPr="00A07F97" w:rsidRDefault="0035069A" w:rsidP="00D84109">
            <w:pPr>
              <w:rPr>
                <w:rFonts w:ascii="Times New Roman" w:hAnsi="Times New Roman" w:cs="Times New Roman"/>
              </w:rPr>
            </w:pPr>
            <w:r>
              <w:rPr>
                <w:rFonts w:ascii="Times New Roman" w:hAnsi="Times New Roman" w:cs="Times New Roman"/>
              </w:rPr>
              <w:t>11Б</w:t>
            </w:r>
          </w:p>
        </w:tc>
        <w:tc>
          <w:tcPr>
            <w:tcW w:w="1923" w:type="dxa"/>
          </w:tcPr>
          <w:p w14:paraId="055F6909" w14:textId="3846F30B" w:rsidR="0035069A" w:rsidRPr="00A07F97" w:rsidRDefault="0035069A" w:rsidP="00D84109">
            <w:pPr>
              <w:rPr>
                <w:rFonts w:ascii="Times New Roman" w:hAnsi="Times New Roman" w:cs="Times New Roman"/>
              </w:rPr>
            </w:pPr>
            <w:r>
              <w:rPr>
                <w:rFonts w:ascii="Times New Roman" w:hAnsi="Times New Roman" w:cs="Times New Roman"/>
              </w:rPr>
              <w:t xml:space="preserve">Попова </w:t>
            </w:r>
            <w:proofErr w:type="gramStart"/>
            <w:r>
              <w:rPr>
                <w:rFonts w:ascii="Times New Roman" w:hAnsi="Times New Roman" w:cs="Times New Roman"/>
              </w:rPr>
              <w:t>М.А.</w:t>
            </w:r>
            <w:proofErr w:type="gramEnd"/>
          </w:p>
        </w:tc>
        <w:tc>
          <w:tcPr>
            <w:tcW w:w="524" w:type="dxa"/>
          </w:tcPr>
          <w:p w14:paraId="384D350B" w14:textId="12B75797" w:rsidR="0035069A" w:rsidRPr="00A07F97" w:rsidRDefault="0035069A" w:rsidP="00D84109">
            <w:pPr>
              <w:rPr>
                <w:rFonts w:ascii="Times New Roman" w:hAnsi="Times New Roman" w:cs="Times New Roman"/>
              </w:rPr>
            </w:pPr>
            <w:r>
              <w:rPr>
                <w:rFonts w:ascii="Times New Roman" w:hAnsi="Times New Roman" w:cs="Times New Roman"/>
              </w:rPr>
              <w:t>30</w:t>
            </w:r>
          </w:p>
        </w:tc>
        <w:tc>
          <w:tcPr>
            <w:tcW w:w="1097" w:type="dxa"/>
          </w:tcPr>
          <w:p w14:paraId="04F8B85F" w14:textId="728DA155" w:rsidR="0035069A" w:rsidRPr="00A07F97" w:rsidRDefault="0035069A" w:rsidP="00D84109">
            <w:pPr>
              <w:rPr>
                <w:rFonts w:ascii="Times New Roman" w:hAnsi="Times New Roman" w:cs="Times New Roman"/>
              </w:rPr>
            </w:pPr>
            <w:r>
              <w:rPr>
                <w:rFonts w:ascii="Times New Roman" w:hAnsi="Times New Roman" w:cs="Times New Roman"/>
              </w:rPr>
              <w:t>1</w:t>
            </w:r>
            <w:r w:rsidR="0053057C">
              <w:rPr>
                <w:rFonts w:ascii="Times New Roman" w:hAnsi="Times New Roman" w:cs="Times New Roman"/>
              </w:rPr>
              <w:t>/3%</w:t>
            </w:r>
          </w:p>
        </w:tc>
        <w:tc>
          <w:tcPr>
            <w:tcW w:w="546" w:type="dxa"/>
          </w:tcPr>
          <w:p w14:paraId="54C5D207" w14:textId="23D04F05" w:rsidR="0035069A" w:rsidRPr="00A07F97" w:rsidRDefault="0035069A" w:rsidP="00D84109">
            <w:pPr>
              <w:rPr>
                <w:rFonts w:ascii="Times New Roman" w:hAnsi="Times New Roman" w:cs="Times New Roman"/>
              </w:rPr>
            </w:pPr>
            <w:r>
              <w:rPr>
                <w:rFonts w:ascii="Times New Roman" w:hAnsi="Times New Roman" w:cs="Times New Roman"/>
              </w:rPr>
              <w:t>1</w:t>
            </w:r>
          </w:p>
        </w:tc>
        <w:tc>
          <w:tcPr>
            <w:tcW w:w="538" w:type="dxa"/>
          </w:tcPr>
          <w:p w14:paraId="44173541" w14:textId="205BE52F" w:rsidR="0035069A" w:rsidRPr="00A07F97" w:rsidRDefault="0035069A" w:rsidP="00D84109">
            <w:pPr>
              <w:rPr>
                <w:rFonts w:ascii="Times New Roman" w:hAnsi="Times New Roman" w:cs="Times New Roman"/>
              </w:rPr>
            </w:pPr>
            <w:r>
              <w:rPr>
                <w:rFonts w:ascii="Times New Roman" w:hAnsi="Times New Roman" w:cs="Times New Roman"/>
              </w:rPr>
              <w:t>0</w:t>
            </w:r>
          </w:p>
        </w:tc>
        <w:tc>
          <w:tcPr>
            <w:tcW w:w="538" w:type="dxa"/>
          </w:tcPr>
          <w:p w14:paraId="4962C8DE" w14:textId="0073FA58" w:rsidR="0035069A" w:rsidRPr="00A07F97" w:rsidRDefault="0035069A" w:rsidP="00D84109">
            <w:pPr>
              <w:rPr>
                <w:rFonts w:ascii="Times New Roman" w:hAnsi="Times New Roman" w:cs="Times New Roman"/>
              </w:rPr>
            </w:pPr>
            <w:r>
              <w:rPr>
                <w:rFonts w:ascii="Times New Roman" w:hAnsi="Times New Roman" w:cs="Times New Roman"/>
              </w:rPr>
              <w:t>0</w:t>
            </w:r>
          </w:p>
        </w:tc>
        <w:tc>
          <w:tcPr>
            <w:tcW w:w="522" w:type="dxa"/>
          </w:tcPr>
          <w:p w14:paraId="6DC0C6B6" w14:textId="4FDDF765" w:rsidR="0035069A" w:rsidRPr="00A07F97" w:rsidRDefault="0035069A" w:rsidP="00D84109">
            <w:pPr>
              <w:rPr>
                <w:rFonts w:ascii="Times New Roman" w:hAnsi="Times New Roman" w:cs="Times New Roman"/>
              </w:rPr>
            </w:pPr>
            <w:r>
              <w:rPr>
                <w:rFonts w:ascii="Times New Roman" w:hAnsi="Times New Roman" w:cs="Times New Roman"/>
              </w:rPr>
              <w:t>0</w:t>
            </w:r>
          </w:p>
        </w:tc>
        <w:tc>
          <w:tcPr>
            <w:tcW w:w="521" w:type="dxa"/>
          </w:tcPr>
          <w:p w14:paraId="17941AB2" w14:textId="77777777" w:rsidR="0035069A" w:rsidRPr="00A07F97" w:rsidRDefault="0035069A" w:rsidP="00D84109">
            <w:pPr>
              <w:rPr>
                <w:rFonts w:ascii="Times New Roman" w:hAnsi="Times New Roman" w:cs="Times New Roman"/>
              </w:rPr>
            </w:pPr>
          </w:p>
        </w:tc>
        <w:tc>
          <w:tcPr>
            <w:tcW w:w="1142" w:type="dxa"/>
          </w:tcPr>
          <w:p w14:paraId="27D0EBC4" w14:textId="2629DF45" w:rsidR="0035069A" w:rsidRPr="00A07F97" w:rsidRDefault="0035069A" w:rsidP="00D84109">
            <w:pPr>
              <w:rPr>
                <w:rFonts w:ascii="Times New Roman" w:hAnsi="Times New Roman" w:cs="Times New Roman"/>
              </w:rPr>
            </w:pPr>
            <w:r>
              <w:rPr>
                <w:rFonts w:ascii="Times New Roman" w:hAnsi="Times New Roman" w:cs="Times New Roman"/>
              </w:rPr>
              <w:t>100%</w:t>
            </w:r>
          </w:p>
        </w:tc>
        <w:tc>
          <w:tcPr>
            <w:tcW w:w="1608" w:type="dxa"/>
          </w:tcPr>
          <w:p w14:paraId="14F19486" w14:textId="12BA5834" w:rsidR="0035069A" w:rsidRPr="00A07F97" w:rsidRDefault="0035069A" w:rsidP="00D84109">
            <w:pPr>
              <w:rPr>
                <w:rFonts w:ascii="Times New Roman" w:hAnsi="Times New Roman" w:cs="Times New Roman"/>
              </w:rPr>
            </w:pPr>
            <w:r>
              <w:rPr>
                <w:rFonts w:ascii="Times New Roman" w:hAnsi="Times New Roman" w:cs="Times New Roman"/>
              </w:rPr>
              <w:t>100%</w:t>
            </w:r>
          </w:p>
        </w:tc>
      </w:tr>
      <w:tr w:rsidR="0035069A" w:rsidRPr="00A07F97" w14:paraId="1D14D568" w14:textId="77777777" w:rsidTr="00D84109">
        <w:tc>
          <w:tcPr>
            <w:tcW w:w="1798" w:type="dxa"/>
            <w:vMerge/>
            <w:shd w:val="clear" w:color="auto" w:fill="F7CAAC" w:themeFill="accent2" w:themeFillTint="66"/>
          </w:tcPr>
          <w:p w14:paraId="0D0C9BA7" w14:textId="77777777" w:rsidR="0035069A" w:rsidRPr="00A07F97" w:rsidRDefault="0035069A" w:rsidP="00D84109">
            <w:pPr>
              <w:jc w:val="center"/>
              <w:rPr>
                <w:rFonts w:ascii="Times New Roman" w:hAnsi="Times New Roman" w:cs="Times New Roman"/>
                <w:b/>
                <w:bCs/>
              </w:rPr>
            </w:pPr>
          </w:p>
        </w:tc>
        <w:tc>
          <w:tcPr>
            <w:tcW w:w="816" w:type="dxa"/>
            <w:shd w:val="clear" w:color="auto" w:fill="F7CAAC" w:themeFill="accent2" w:themeFillTint="66"/>
          </w:tcPr>
          <w:p w14:paraId="37BC1249" w14:textId="77777777" w:rsidR="0035069A" w:rsidRPr="00A07F97" w:rsidRDefault="0035069A" w:rsidP="00D84109">
            <w:pPr>
              <w:jc w:val="center"/>
              <w:rPr>
                <w:rFonts w:ascii="Times New Roman" w:hAnsi="Times New Roman" w:cs="Times New Roman"/>
                <w:b/>
                <w:bCs/>
              </w:rPr>
            </w:pPr>
            <w:r w:rsidRPr="00A07F97">
              <w:rPr>
                <w:rFonts w:ascii="Times New Roman" w:hAnsi="Times New Roman" w:cs="Times New Roman"/>
                <w:b/>
                <w:bCs/>
              </w:rPr>
              <w:t>Итого</w:t>
            </w:r>
          </w:p>
        </w:tc>
        <w:tc>
          <w:tcPr>
            <w:tcW w:w="1923" w:type="dxa"/>
            <w:shd w:val="clear" w:color="auto" w:fill="F7CAAC" w:themeFill="accent2" w:themeFillTint="66"/>
          </w:tcPr>
          <w:p w14:paraId="45165256" w14:textId="77777777" w:rsidR="0035069A" w:rsidRPr="00A07F97" w:rsidRDefault="0035069A" w:rsidP="00D84109">
            <w:pPr>
              <w:jc w:val="center"/>
              <w:rPr>
                <w:rFonts w:ascii="Times New Roman" w:hAnsi="Times New Roman" w:cs="Times New Roman"/>
                <w:b/>
                <w:bCs/>
              </w:rPr>
            </w:pPr>
          </w:p>
        </w:tc>
        <w:tc>
          <w:tcPr>
            <w:tcW w:w="524" w:type="dxa"/>
            <w:shd w:val="clear" w:color="auto" w:fill="F7CAAC" w:themeFill="accent2" w:themeFillTint="66"/>
          </w:tcPr>
          <w:p w14:paraId="04618297" w14:textId="6D0334BF" w:rsidR="0035069A" w:rsidRPr="00A07F97" w:rsidRDefault="0035069A" w:rsidP="00D84109">
            <w:pPr>
              <w:rPr>
                <w:rFonts w:ascii="Times New Roman" w:hAnsi="Times New Roman" w:cs="Times New Roman"/>
                <w:b/>
                <w:bCs/>
              </w:rPr>
            </w:pPr>
            <w:r>
              <w:rPr>
                <w:rFonts w:ascii="Times New Roman" w:hAnsi="Times New Roman" w:cs="Times New Roman"/>
                <w:b/>
                <w:bCs/>
              </w:rPr>
              <w:t>61</w:t>
            </w:r>
          </w:p>
        </w:tc>
        <w:tc>
          <w:tcPr>
            <w:tcW w:w="1097" w:type="dxa"/>
            <w:shd w:val="clear" w:color="auto" w:fill="F7CAAC" w:themeFill="accent2" w:themeFillTint="66"/>
          </w:tcPr>
          <w:p w14:paraId="2BDB8A10" w14:textId="0E0AEEB9" w:rsidR="0035069A" w:rsidRPr="00A07F97" w:rsidRDefault="0035069A" w:rsidP="00D84109">
            <w:pPr>
              <w:rPr>
                <w:rFonts w:ascii="Times New Roman" w:hAnsi="Times New Roman" w:cs="Times New Roman"/>
                <w:b/>
                <w:bCs/>
              </w:rPr>
            </w:pPr>
            <w:r>
              <w:rPr>
                <w:rFonts w:ascii="Times New Roman" w:hAnsi="Times New Roman" w:cs="Times New Roman"/>
                <w:b/>
                <w:bCs/>
              </w:rPr>
              <w:t>3</w:t>
            </w:r>
            <w:r w:rsidR="0053057C">
              <w:rPr>
                <w:rFonts w:ascii="Times New Roman" w:hAnsi="Times New Roman" w:cs="Times New Roman"/>
                <w:b/>
                <w:bCs/>
              </w:rPr>
              <w:t>/5%</w:t>
            </w:r>
          </w:p>
        </w:tc>
        <w:tc>
          <w:tcPr>
            <w:tcW w:w="546" w:type="dxa"/>
            <w:shd w:val="clear" w:color="auto" w:fill="F7CAAC" w:themeFill="accent2" w:themeFillTint="66"/>
          </w:tcPr>
          <w:p w14:paraId="204C4BED" w14:textId="66AA5646" w:rsidR="0035069A" w:rsidRPr="00A07F97" w:rsidRDefault="0035069A" w:rsidP="00D84109">
            <w:pPr>
              <w:rPr>
                <w:rFonts w:ascii="Times New Roman" w:hAnsi="Times New Roman" w:cs="Times New Roman"/>
                <w:b/>
                <w:bCs/>
              </w:rPr>
            </w:pPr>
            <w:r>
              <w:rPr>
                <w:rFonts w:ascii="Times New Roman" w:hAnsi="Times New Roman" w:cs="Times New Roman"/>
                <w:b/>
                <w:bCs/>
              </w:rPr>
              <w:t>1</w:t>
            </w:r>
          </w:p>
        </w:tc>
        <w:tc>
          <w:tcPr>
            <w:tcW w:w="538" w:type="dxa"/>
            <w:shd w:val="clear" w:color="auto" w:fill="F7CAAC" w:themeFill="accent2" w:themeFillTint="66"/>
          </w:tcPr>
          <w:p w14:paraId="2A097AD9" w14:textId="2FBCB005" w:rsidR="0035069A" w:rsidRPr="00A07F97" w:rsidRDefault="0035069A" w:rsidP="00D84109">
            <w:pPr>
              <w:rPr>
                <w:rFonts w:ascii="Times New Roman" w:hAnsi="Times New Roman" w:cs="Times New Roman"/>
                <w:b/>
                <w:bCs/>
              </w:rPr>
            </w:pPr>
            <w:r>
              <w:rPr>
                <w:rFonts w:ascii="Times New Roman" w:hAnsi="Times New Roman" w:cs="Times New Roman"/>
                <w:b/>
                <w:bCs/>
              </w:rPr>
              <w:t>1</w:t>
            </w:r>
          </w:p>
        </w:tc>
        <w:tc>
          <w:tcPr>
            <w:tcW w:w="538" w:type="dxa"/>
            <w:shd w:val="clear" w:color="auto" w:fill="F7CAAC" w:themeFill="accent2" w:themeFillTint="66"/>
          </w:tcPr>
          <w:p w14:paraId="48BA8FB4" w14:textId="74B97B91" w:rsidR="0035069A" w:rsidRPr="00A07F97" w:rsidRDefault="0035069A" w:rsidP="00D84109">
            <w:pPr>
              <w:rPr>
                <w:rFonts w:ascii="Times New Roman" w:hAnsi="Times New Roman" w:cs="Times New Roman"/>
                <w:b/>
                <w:bCs/>
              </w:rPr>
            </w:pPr>
            <w:r>
              <w:rPr>
                <w:rFonts w:ascii="Times New Roman" w:hAnsi="Times New Roman" w:cs="Times New Roman"/>
                <w:b/>
                <w:bCs/>
              </w:rPr>
              <w:t>1</w:t>
            </w:r>
          </w:p>
        </w:tc>
        <w:tc>
          <w:tcPr>
            <w:tcW w:w="522" w:type="dxa"/>
            <w:shd w:val="clear" w:color="auto" w:fill="F7CAAC" w:themeFill="accent2" w:themeFillTint="66"/>
          </w:tcPr>
          <w:p w14:paraId="3827C10F" w14:textId="1168CF23" w:rsidR="0035069A" w:rsidRPr="006812B8" w:rsidRDefault="0035069A" w:rsidP="00D84109">
            <w:pPr>
              <w:rPr>
                <w:rFonts w:ascii="Times New Roman" w:hAnsi="Times New Roman" w:cs="Times New Roman"/>
                <w:b/>
                <w:bCs/>
              </w:rPr>
            </w:pPr>
            <w:r>
              <w:rPr>
                <w:rFonts w:ascii="Times New Roman" w:hAnsi="Times New Roman" w:cs="Times New Roman"/>
                <w:b/>
                <w:bCs/>
              </w:rPr>
              <w:t>0</w:t>
            </w:r>
          </w:p>
        </w:tc>
        <w:tc>
          <w:tcPr>
            <w:tcW w:w="521" w:type="dxa"/>
            <w:shd w:val="clear" w:color="auto" w:fill="F7CAAC" w:themeFill="accent2" w:themeFillTint="66"/>
          </w:tcPr>
          <w:p w14:paraId="68264007" w14:textId="17A85A37" w:rsidR="0035069A" w:rsidRPr="00A07F97" w:rsidRDefault="0035069A" w:rsidP="00D84109">
            <w:pPr>
              <w:rPr>
                <w:rFonts w:ascii="Times New Roman" w:hAnsi="Times New Roman" w:cs="Times New Roman"/>
                <w:b/>
                <w:bCs/>
              </w:rPr>
            </w:pPr>
            <w:r>
              <w:rPr>
                <w:rFonts w:ascii="Times New Roman" w:hAnsi="Times New Roman" w:cs="Times New Roman"/>
                <w:b/>
                <w:bCs/>
              </w:rPr>
              <w:t>64</w:t>
            </w:r>
          </w:p>
        </w:tc>
        <w:tc>
          <w:tcPr>
            <w:tcW w:w="1142" w:type="dxa"/>
            <w:shd w:val="clear" w:color="auto" w:fill="F7CAAC" w:themeFill="accent2" w:themeFillTint="66"/>
          </w:tcPr>
          <w:p w14:paraId="1E7335BF" w14:textId="50CBE2C1" w:rsidR="0035069A" w:rsidRPr="00A07F97" w:rsidRDefault="0035069A" w:rsidP="00D84109">
            <w:pPr>
              <w:rPr>
                <w:rFonts w:ascii="Times New Roman" w:hAnsi="Times New Roman" w:cs="Times New Roman"/>
                <w:b/>
                <w:bCs/>
              </w:rPr>
            </w:pPr>
            <w:r>
              <w:rPr>
                <w:rFonts w:ascii="Times New Roman" w:hAnsi="Times New Roman" w:cs="Times New Roman"/>
                <w:b/>
                <w:bCs/>
              </w:rPr>
              <w:t>75%</w:t>
            </w:r>
          </w:p>
        </w:tc>
        <w:tc>
          <w:tcPr>
            <w:tcW w:w="1608" w:type="dxa"/>
            <w:shd w:val="clear" w:color="auto" w:fill="F7CAAC" w:themeFill="accent2" w:themeFillTint="66"/>
          </w:tcPr>
          <w:p w14:paraId="44E194C3" w14:textId="57EDABF0" w:rsidR="0035069A" w:rsidRPr="0035069A" w:rsidRDefault="0035069A" w:rsidP="00D84109">
            <w:pPr>
              <w:rPr>
                <w:rFonts w:ascii="Times New Roman" w:hAnsi="Times New Roman" w:cs="Times New Roman"/>
                <w:b/>
                <w:bCs/>
              </w:rPr>
            </w:pPr>
            <w:r>
              <w:rPr>
                <w:rFonts w:ascii="Times New Roman" w:hAnsi="Times New Roman" w:cs="Times New Roman"/>
                <w:b/>
                <w:bCs/>
              </w:rPr>
              <w:t>100%</w:t>
            </w:r>
          </w:p>
        </w:tc>
      </w:tr>
    </w:tbl>
    <w:p w14:paraId="71F46FC8" w14:textId="49715154" w:rsidR="0053057C" w:rsidRDefault="0053057C" w:rsidP="000C4F91">
      <w:pPr>
        <w:jc w:val="both"/>
        <w:rPr>
          <w:rFonts w:ascii="Times New Roman" w:hAnsi="Times New Roman" w:cs="Times New Roman"/>
          <w:b/>
          <w:bCs/>
          <w:sz w:val="24"/>
          <w:szCs w:val="24"/>
        </w:rPr>
      </w:pPr>
    </w:p>
    <w:tbl>
      <w:tblPr>
        <w:tblStyle w:val="a3"/>
        <w:tblW w:w="11573" w:type="dxa"/>
        <w:tblInd w:w="-998" w:type="dxa"/>
        <w:tblLook w:val="04A0" w:firstRow="1" w:lastRow="0" w:firstColumn="1" w:lastColumn="0" w:noHBand="0" w:noVBand="1"/>
      </w:tblPr>
      <w:tblGrid>
        <w:gridCol w:w="1798"/>
        <w:gridCol w:w="816"/>
        <w:gridCol w:w="1923"/>
        <w:gridCol w:w="524"/>
        <w:gridCol w:w="1097"/>
        <w:gridCol w:w="546"/>
        <w:gridCol w:w="538"/>
        <w:gridCol w:w="538"/>
        <w:gridCol w:w="522"/>
        <w:gridCol w:w="521"/>
        <w:gridCol w:w="1142"/>
        <w:gridCol w:w="1608"/>
      </w:tblGrid>
      <w:tr w:rsidR="0053057C" w:rsidRPr="00A07F97" w14:paraId="32E77865" w14:textId="77777777" w:rsidTr="00D84109">
        <w:tc>
          <w:tcPr>
            <w:tcW w:w="1798" w:type="dxa"/>
            <w:shd w:val="clear" w:color="auto" w:fill="F7CAAC" w:themeFill="accent2" w:themeFillTint="66"/>
          </w:tcPr>
          <w:p w14:paraId="7C02BAA0" w14:textId="77777777" w:rsidR="0053057C" w:rsidRPr="00A07F97" w:rsidRDefault="0053057C" w:rsidP="00D84109">
            <w:pPr>
              <w:rPr>
                <w:rFonts w:ascii="Times New Roman" w:hAnsi="Times New Roman" w:cs="Times New Roman"/>
              </w:rPr>
            </w:pPr>
            <w:r>
              <w:rPr>
                <w:rFonts w:ascii="Times New Roman" w:hAnsi="Times New Roman" w:cs="Times New Roman"/>
              </w:rPr>
              <w:t>Предмет</w:t>
            </w:r>
          </w:p>
        </w:tc>
        <w:tc>
          <w:tcPr>
            <w:tcW w:w="816" w:type="dxa"/>
            <w:vMerge w:val="restart"/>
            <w:shd w:val="clear" w:color="auto" w:fill="F7CAAC" w:themeFill="accent2" w:themeFillTint="66"/>
          </w:tcPr>
          <w:p w14:paraId="0FBE75B4" w14:textId="77777777" w:rsidR="0053057C" w:rsidRPr="00C61509" w:rsidRDefault="0053057C" w:rsidP="00D84109">
            <w:pPr>
              <w:rPr>
                <w:rFonts w:ascii="Times New Roman" w:hAnsi="Times New Roman" w:cs="Times New Roman"/>
                <w:b/>
                <w:bCs/>
              </w:rPr>
            </w:pPr>
            <w:r w:rsidRPr="00C61509">
              <w:rPr>
                <w:rFonts w:ascii="Times New Roman" w:hAnsi="Times New Roman" w:cs="Times New Roman"/>
                <w:b/>
                <w:bCs/>
              </w:rPr>
              <w:t>Класс</w:t>
            </w:r>
          </w:p>
        </w:tc>
        <w:tc>
          <w:tcPr>
            <w:tcW w:w="1923" w:type="dxa"/>
            <w:vMerge w:val="restart"/>
            <w:shd w:val="clear" w:color="auto" w:fill="F7CAAC" w:themeFill="accent2" w:themeFillTint="66"/>
          </w:tcPr>
          <w:p w14:paraId="18B62B52" w14:textId="77777777" w:rsidR="0053057C" w:rsidRPr="00C61509" w:rsidRDefault="0053057C" w:rsidP="00D84109">
            <w:pPr>
              <w:rPr>
                <w:rFonts w:ascii="Times New Roman" w:hAnsi="Times New Roman" w:cs="Times New Roman"/>
                <w:b/>
                <w:bCs/>
              </w:rPr>
            </w:pPr>
            <w:r w:rsidRPr="00C61509">
              <w:rPr>
                <w:rFonts w:ascii="Times New Roman" w:hAnsi="Times New Roman" w:cs="Times New Roman"/>
                <w:b/>
                <w:bCs/>
              </w:rPr>
              <w:t>Учитель</w:t>
            </w:r>
          </w:p>
        </w:tc>
        <w:tc>
          <w:tcPr>
            <w:tcW w:w="524" w:type="dxa"/>
            <w:vMerge w:val="restart"/>
            <w:shd w:val="clear" w:color="auto" w:fill="F7CAAC" w:themeFill="accent2" w:themeFillTint="66"/>
          </w:tcPr>
          <w:p w14:paraId="1FA8B3B8" w14:textId="77777777" w:rsidR="0053057C" w:rsidRPr="00C61509" w:rsidRDefault="0053057C" w:rsidP="00D84109">
            <w:pPr>
              <w:rPr>
                <w:rFonts w:ascii="Times New Roman" w:hAnsi="Times New Roman" w:cs="Times New Roman"/>
                <w:b/>
                <w:bCs/>
              </w:rPr>
            </w:pPr>
            <w:r w:rsidRPr="00C61509">
              <w:rPr>
                <w:rFonts w:ascii="Times New Roman" w:hAnsi="Times New Roman" w:cs="Times New Roman"/>
                <w:b/>
                <w:bCs/>
              </w:rPr>
              <w:t>К-во уч-ся</w:t>
            </w:r>
          </w:p>
        </w:tc>
        <w:tc>
          <w:tcPr>
            <w:tcW w:w="1097" w:type="dxa"/>
            <w:vMerge w:val="restart"/>
            <w:shd w:val="clear" w:color="auto" w:fill="F7CAAC" w:themeFill="accent2" w:themeFillTint="66"/>
          </w:tcPr>
          <w:p w14:paraId="260365E6" w14:textId="77777777" w:rsidR="0053057C" w:rsidRPr="00C61509" w:rsidRDefault="0053057C" w:rsidP="00D84109">
            <w:pPr>
              <w:rPr>
                <w:rFonts w:ascii="Times New Roman" w:hAnsi="Times New Roman" w:cs="Times New Roman"/>
                <w:b/>
                <w:bCs/>
              </w:rPr>
            </w:pPr>
            <w:r w:rsidRPr="00C61509">
              <w:rPr>
                <w:rFonts w:ascii="Times New Roman" w:hAnsi="Times New Roman" w:cs="Times New Roman"/>
                <w:b/>
                <w:bCs/>
              </w:rPr>
              <w:t>Сдавали</w:t>
            </w:r>
          </w:p>
        </w:tc>
        <w:tc>
          <w:tcPr>
            <w:tcW w:w="5415" w:type="dxa"/>
            <w:gridSpan w:val="7"/>
            <w:shd w:val="clear" w:color="auto" w:fill="F7CAAC" w:themeFill="accent2" w:themeFillTint="66"/>
          </w:tcPr>
          <w:p w14:paraId="6B68EA0A" w14:textId="77777777" w:rsidR="0053057C" w:rsidRPr="00C61509" w:rsidRDefault="0053057C" w:rsidP="00D84109">
            <w:pPr>
              <w:jc w:val="center"/>
              <w:rPr>
                <w:rFonts w:ascii="Times New Roman" w:hAnsi="Times New Roman" w:cs="Times New Roman"/>
                <w:b/>
                <w:bCs/>
              </w:rPr>
            </w:pPr>
            <w:r w:rsidRPr="00C61509">
              <w:rPr>
                <w:rFonts w:ascii="Times New Roman" w:hAnsi="Times New Roman" w:cs="Times New Roman"/>
                <w:b/>
                <w:bCs/>
              </w:rPr>
              <w:t>Результаты ГИА</w:t>
            </w:r>
          </w:p>
        </w:tc>
      </w:tr>
      <w:tr w:rsidR="0053057C" w:rsidRPr="00A07F97" w14:paraId="66FC7134" w14:textId="77777777" w:rsidTr="00D84109">
        <w:tc>
          <w:tcPr>
            <w:tcW w:w="1798" w:type="dxa"/>
            <w:vMerge w:val="restart"/>
            <w:shd w:val="clear" w:color="auto" w:fill="F7CAAC" w:themeFill="accent2" w:themeFillTint="66"/>
          </w:tcPr>
          <w:p w14:paraId="750290C8" w14:textId="1C54189C" w:rsidR="0053057C" w:rsidRDefault="0053057C" w:rsidP="00D84109">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Биология</w:t>
            </w:r>
          </w:p>
          <w:p w14:paraId="7E793D8A" w14:textId="77777777" w:rsidR="0053057C" w:rsidRDefault="0053057C" w:rsidP="00D84109">
            <w:pPr>
              <w:rPr>
                <w:rFonts w:ascii="Times New Roman" w:hAnsi="Times New Roman" w:cs="Times New Roman"/>
              </w:rPr>
            </w:pPr>
          </w:p>
          <w:p w14:paraId="0C3AE520" w14:textId="77777777" w:rsidR="0053057C" w:rsidRDefault="0053057C" w:rsidP="00D84109">
            <w:pPr>
              <w:rPr>
                <w:rFonts w:ascii="Times New Roman" w:hAnsi="Times New Roman" w:cs="Times New Roman"/>
              </w:rPr>
            </w:pPr>
          </w:p>
          <w:p w14:paraId="4A74B831" w14:textId="6509CF4A" w:rsidR="0053057C" w:rsidRPr="0053057C" w:rsidRDefault="0053057C" w:rsidP="00D84109">
            <w:pPr>
              <w:rPr>
                <w:rFonts w:ascii="Times New Roman" w:hAnsi="Times New Roman" w:cs="Times New Roman"/>
              </w:rPr>
            </w:pPr>
            <w:r>
              <w:rPr>
                <w:rFonts w:ascii="Times New Roman" w:hAnsi="Times New Roman" w:cs="Times New Roman"/>
                <w:lang w:val="en-US"/>
              </w:rPr>
              <w:t xml:space="preserve">Min </w:t>
            </w:r>
            <w:r>
              <w:rPr>
                <w:rFonts w:ascii="Times New Roman" w:hAnsi="Times New Roman" w:cs="Times New Roman"/>
              </w:rPr>
              <w:t>36</w:t>
            </w:r>
          </w:p>
        </w:tc>
        <w:tc>
          <w:tcPr>
            <w:tcW w:w="816" w:type="dxa"/>
            <w:vMerge/>
            <w:shd w:val="clear" w:color="auto" w:fill="F7CAAC" w:themeFill="accent2" w:themeFillTint="66"/>
          </w:tcPr>
          <w:p w14:paraId="7ACB1926" w14:textId="77777777" w:rsidR="0053057C" w:rsidRPr="00A07F97" w:rsidRDefault="0053057C" w:rsidP="00D84109">
            <w:pPr>
              <w:rPr>
                <w:rFonts w:ascii="Times New Roman" w:hAnsi="Times New Roman" w:cs="Times New Roman"/>
              </w:rPr>
            </w:pPr>
          </w:p>
        </w:tc>
        <w:tc>
          <w:tcPr>
            <w:tcW w:w="1923" w:type="dxa"/>
            <w:vMerge/>
            <w:shd w:val="clear" w:color="auto" w:fill="F7CAAC" w:themeFill="accent2" w:themeFillTint="66"/>
          </w:tcPr>
          <w:p w14:paraId="5C90AF7A" w14:textId="77777777" w:rsidR="0053057C" w:rsidRPr="00A07F97" w:rsidRDefault="0053057C" w:rsidP="00D84109">
            <w:pPr>
              <w:rPr>
                <w:rFonts w:ascii="Times New Roman" w:hAnsi="Times New Roman" w:cs="Times New Roman"/>
              </w:rPr>
            </w:pPr>
          </w:p>
        </w:tc>
        <w:tc>
          <w:tcPr>
            <w:tcW w:w="524" w:type="dxa"/>
            <w:vMerge/>
            <w:shd w:val="clear" w:color="auto" w:fill="F7CAAC" w:themeFill="accent2" w:themeFillTint="66"/>
          </w:tcPr>
          <w:p w14:paraId="35A8D215" w14:textId="77777777" w:rsidR="0053057C" w:rsidRPr="00A07F97" w:rsidRDefault="0053057C" w:rsidP="00D84109">
            <w:pPr>
              <w:rPr>
                <w:rFonts w:ascii="Times New Roman" w:hAnsi="Times New Roman" w:cs="Times New Roman"/>
              </w:rPr>
            </w:pPr>
          </w:p>
        </w:tc>
        <w:tc>
          <w:tcPr>
            <w:tcW w:w="1097" w:type="dxa"/>
            <w:vMerge/>
            <w:shd w:val="clear" w:color="auto" w:fill="F7CAAC" w:themeFill="accent2" w:themeFillTint="66"/>
          </w:tcPr>
          <w:p w14:paraId="289045A6" w14:textId="77777777" w:rsidR="0053057C" w:rsidRPr="00A07F97" w:rsidRDefault="0053057C" w:rsidP="00D84109">
            <w:pPr>
              <w:rPr>
                <w:rFonts w:ascii="Times New Roman" w:hAnsi="Times New Roman" w:cs="Times New Roman"/>
              </w:rPr>
            </w:pPr>
          </w:p>
        </w:tc>
        <w:tc>
          <w:tcPr>
            <w:tcW w:w="546" w:type="dxa"/>
            <w:shd w:val="clear" w:color="auto" w:fill="F7CAAC" w:themeFill="accent2" w:themeFillTint="66"/>
          </w:tcPr>
          <w:p w14:paraId="41CCB8DD" w14:textId="1A5B7642" w:rsidR="0053057C" w:rsidRPr="00C61509" w:rsidRDefault="0053057C" w:rsidP="00D84109">
            <w:pPr>
              <w:rPr>
                <w:rFonts w:ascii="Times New Roman" w:hAnsi="Times New Roman" w:cs="Times New Roman"/>
                <w:b/>
                <w:bCs/>
              </w:rPr>
            </w:pPr>
            <w:r>
              <w:rPr>
                <w:rFonts w:ascii="Times New Roman" w:hAnsi="Times New Roman" w:cs="Times New Roman"/>
                <w:b/>
                <w:bCs/>
              </w:rPr>
              <w:t>7</w:t>
            </w:r>
            <w:r>
              <w:rPr>
                <w:rFonts w:ascii="Times New Roman" w:hAnsi="Times New Roman" w:cs="Times New Roman"/>
                <w:b/>
                <w:bCs/>
              </w:rPr>
              <w:t>2</w:t>
            </w:r>
            <w:r>
              <w:rPr>
                <w:rFonts w:ascii="Times New Roman" w:hAnsi="Times New Roman" w:cs="Times New Roman"/>
                <w:b/>
                <w:bCs/>
              </w:rPr>
              <w:t>-100</w:t>
            </w:r>
          </w:p>
        </w:tc>
        <w:tc>
          <w:tcPr>
            <w:tcW w:w="538" w:type="dxa"/>
            <w:shd w:val="clear" w:color="auto" w:fill="F7CAAC" w:themeFill="accent2" w:themeFillTint="66"/>
          </w:tcPr>
          <w:p w14:paraId="65DCBBAB" w14:textId="73BE3729" w:rsidR="0053057C" w:rsidRPr="00C61509" w:rsidRDefault="0053057C" w:rsidP="00D84109">
            <w:pPr>
              <w:rPr>
                <w:rFonts w:ascii="Times New Roman" w:hAnsi="Times New Roman" w:cs="Times New Roman"/>
                <w:b/>
                <w:bCs/>
              </w:rPr>
            </w:pPr>
            <w:r>
              <w:rPr>
                <w:rFonts w:ascii="Times New Roman" w:hAnsi="Times New Roman" w:cs="Times New Roman"/>
                <w:b/>
                <w:bCs/>
              </w:rPr>
              <w:t>5</w:t>
            </w:r>
            <w:r>
              <w:rPr>
                <w:rFonts w:ascii="Times New Roman" w:hAnsi="Times New Roman" w:cs="Times New Roman"/>
                <w:b/>
                <w:bCs/>
              </w:rPr>
              <w:t>5</w:t>
            </w:r>
            <w:r>
              <w:rPr>
                <w:rFonts w:ascii="Times New Roman" w:hAnsi="Times New Roman" w:cs="Times New Roman"/>
                <w:b/>
                <w:bCs/>
              </w:rPr>
              <w:t>-7</w:t>
            </w:r>
            <w:r>
              <w:rPr>
                <w:rFonts w:ascii="Times New Roman" w:hAnsi="Times New Roman" w:cs="Times New Roman"/>
                <w:b/>
                <w:bCs/>
              </w:rPr>
              <w:t>1</w:t>
            </w:r>
          </w:p>
        </w:tc>
        <w:tc>
          <w:tcPr>
            <w:tcW w:w="538" w:type="dxa"/>
            <w:shd w:val="clear" w:color="auto" w:fill="F7CAAC" w:themeFill="accent2" w:themeFillTint="66"/>
          </w:tcPr>
          <w:p w14:paraId="6018709A" w14:textId="6E35B1F2" w:rsidR="0053057C" w:rsidRPr="00C61509" w:rsidRDefault="0053057C" w:rsidP="00D84109">
            <w:pPr>
              <w:rPr>
                <w:rFonts w:ascii="Times New Roman" w:hAnsi="Times New Roman" w:cs="Times New Roman"/>
                <w:b/>
                <w:bCs/>
              </w:rPr>
            </w:pPr>
            <w:r>
              <w:rPr>
                <w:rFonts w:ascii="Times New Roman" w:hAnsi="Times New Roman" w:cs="Times New Roman"/>
                <w:b/>
                <w:bCs/>
              </w:rPr>
              <w:t>36</w:t>
            </w:r>
            <w:r>
              <w:rPr>
                <w:rFonts w:ascii="Times New Roman" w:hAnsi="Times New Roman" w:cs="Times New Roman"/>
                <w:b/>
                <w:bCs/>
              </w:rPr>
              <w:t>-5</w:t>
            </w:r>
            <w:r>
              <w:rPr>
                <w:rFonts w:ascii="Times New Roman" w:hAnsi="Times New Roman" w:cs="Times New Roman"/>
                <w:b/>
                <w:bCs/>
              </w:rPr>
              <w:t>4</w:t>
            </w:r>
          </w:p>
        </w:tc>
        <w:tc>
          <w:tcPr>
            <w:tcW w:w="522" w:type="dxa"/>
            <w:shd w:val="clear" w:color="auto" w:fill="F7CAAC" w:themeFill="accent2" w:themeFillTint="66"/>
          </w:tcPr>
          <w:p w14:paraId="24A4A9DA" w14:textId="0509B310" w:rsidR="0053057C" w:rsidRPr="00C61509" w:rsidRDefault="0053057C" w:rsidP="00D84109">
            <w:pPr>
              <w:rPr>
                <w:rFonts w:ascii="Times New Roman" w:hAnsi="Times New Roman" w:cs="Times New Roman"/>
                <w:b/>
                <w:bCs/>
              </w:rPr>
            </w:pPr>
            <w:r>
              <w:rPr>
                <w:rFonts w:ascii="Times New Roman" w:hAnsi="Times New Roman" w:cs="Times New Roman"/>
                <w:b/>
                <w:bCs/>
              </w:rPr>
              <w:t>0-3</w:t>
            </w:r>
            <w:r>
              <w:rPr>
                <w:rFonts w:ascii="Times New Roman" w:hAnsi="Times New Roman" w:cs="Times New Roman"/>
                <w:b/>
                <w:bCs/>
              </w:rPr>
              <w:t>5</w:t>
            </w:r>
          </w:p>
        </w:tc>
        <w:tc>
          <w:tcPr>
            <w:tcW w:w="521" w:type="dxa"/>
            <w:shd w:val="clear" w:color="auto" w:fill="F7CAAC" w:themeFill="accent2" w:themeFillTint="66"/>
          </w:tcPr>
          <w:p w14:paraId="5C14C4DE" w14:textId="77777777" w:rsidR="0053057C" w:rsidRPr="00C61509" w:rsidRDefault="0053057C" w:rsidP="00D84109">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23D16D17" w14:textId="77777777" w:rsidR="0053057C" w:rsidRPr="00C61509" w:rsidRDefault="0053057C" w:rsidP="00D84109">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3452C92C" w14:textId="77777777" w:rsidR="0053057C" w:rsidRPr="00C61509" w:rsidRDefault="0053057C" w:rsidP="00D84109">
            <w:pPr>
              <w:rPr>
                <w:rFonts w:ascii="Times New Roman" w:hAnsi="Times New Roman" w:cs="Times New Roman"/>
                <w:b/>
                <w:bCs/>
              </w:rPr>
            </w:pPr>
            <w:r w:rsidRPr="00C61509">
              <w:rPr>
                <w:rFonts w:ascii="Times New Roman" w:hAnsi="Times New Roman" w:cs="Times New Roman"/>
                <w:b/>
                <w:bCs/>
              </w:rPr>
              <w:t>Успеваемость</w:t>
            </w:r>
          </w:p>
        </w:tc>
      </w:tr>
      <w:tr w:rsidR="0053057C" w:rsidRPr="00A07F97" w14:paraId="391A66FB" w14:textId="77777777" w:rsidTr="00D84109">
        <w:tc>
          <w:tcPr>
            <w:tcW w:w="1798" w:type="dxa"/>
            <w:vMerge/>
          </w:tcPr>
          <w:p w14:paraId="7D8FB805" w14:textId="77777777" w:rsidR="0053057C" w:rsidRPr="00A07F97" w:rsidRDefault="0053057C" w:rsidP="00D84109">
            <w:pPr>
              <w:rPr>
                <w:rFonts w:ascii="Times New Roman" w:hAnsi="Times New Roman" w:cs="Times New Roman"/>
              </w:rPr>
            </w:pPr>
          </w:p>
        </w:tc>
        <w:tc>
          <w:tcPr>
            <w:tcW w:w="816" w:type="dxa"/>
          </w:tcPr>
          <w:p w14:paraId="0D9399BF" w14:textId="77777777" w:rsidR="0053057C" w:rsidRPr="00A07F97" w:rsidRDefault="0053057C" w:rsidP="00D84109">
            <w:pPr>
              <w:rPr>
                <w:rFonts w:ascii="Times New Roman" w:hAnsi="Times New Roman" w:cs="Times New Roman"/>
              </w:rPr>
            </w:pPr>
            <w:r>
              <w:rPr>
                <w:rFonts w:ascii="Times New Roman" w:hAnsi="Times New Roman" w:cs="Times New Roman"/>
              </w:rPr>
              <w:t>11А</w:t>
            </w:r>
          </w:p>
        </w:tc>
        <w:tc>
          <w:tcPr>
            <w:tcW w:w="1923" w:type="dxa"/>
          </w:tcPr>
          <w:p w14:paraId="727DE6A9" w14:textId="516D045E" w:rsidR="0053057C" w:rsidRPr="00735BE5" w:rsidRDefault="0053057C" w:rsidP="00D84109">
            <w:pPr>
              <w:rPr>
                <w:rFonts w:ascii="Times New Roman" w:hAnsi="Times New Roman" w:cs="Times New Roman"/>
              </w:rPr>
            </w:pPr>
            <w:proofErr w:type="spellStart"/>
            <w:r>
              <w:rPr>
                <w:rFonts w:ascii="Times New Roman" w:hAnsi="Times New Roman" w:cs="Times New Roman"/>
              </w:rPr>
              <w:t>Ротт</w:t>
            </w:r>
            <w:proofErr w:type="spellEnd"/>
            <w:r>
              <w:rPr>
                <w:rFonts w:ascii="Times New Roman" w:hAnsi="Times New Roman" w:cs="Times New Roman"/>
              </w:rPr>
              <w:t xml:space="preserve"> Е.А.</w:t>
            </w:r>
          </w:p>
        </w:tc>
        <w:tc>
          <w:tcPr>
            <w:tcW w:w="524" w:type="dxa"/>
          </w:tcPr>
          <w:p w14:paraId="6306DD06" w14:textId="77777777" w:rsidR="0053057C" w:rsidRPr="00A07F97" w:rsidRDefault="0053057C" w:rsidP="00D84109">
            <w:pPr>
              <w:rPr>
                <w:rFonts w:ascii="Times New Roman" w:hAnsi="Times New Roman" w:cs="Times New Roman"/>
              </w:rPr>
            </w:pPr>
            <w:r>
              <w:rPr>
                <w:rFonts w:ascii="Times New Roman" w:hAnsi="Times New Roman" w:cs="Times New Roman"/>
              </w:rPr>
              <w:t>31</w:t>
            </w:r>
          </w:p>
        </w:tc>
        <w:tc>
          <w:tcPr>
            <w:tcW w:w="1097" w:type="dxa"/>
          </w:tcPr>
          <w:p w14:paraId="195A244C" w14:textId="2887A1D4" w:rsidR="0053057C" w:rsidRPr="00A07F97" w:rsidRDefault="0053057C" w:rsidP="00D84109">
            <w:pPr>
              <w:rPr>
                <w:rFonts w:ascii="Times New Roman" w:hAnsi="Times New Roman" w:cs="Times New Roman"/>
              </w:rPr>
            </w:pPr>
            <w:r>
              <w:rPr>
                <w:rFonts w:ascii="Times New Roman" w:hAnsi="Times New Roman" w:cs="Times New Roman"/>
              </w:rPr>
              <w:t>6/19%</w:t>
            </w:r>
          </w:p>
        </w:tc>
        <w:tc>
          <w:tcPr>
            <w:tcW w:w="546" w:type="dxa"/>
          </w:tcPr>
          <w:p w14:paraId="322F276A" w14:textId="587EA383" w:rsidR="0053057C" w:rsidRPr="00A07F97" w:rsidRDefault="0053057C" w:rsidP="00D84109">
            <w:pPr>
              <w:rPr>
                <w:rFonts w:ascii="Times New Roman" w:hAnsi="Times New Roman" w:cs="Times New Roman"/>
              </w:rPr>
            </w:pPr>
            <w:r>
              <w:rPr>
                <w:rFonts w:ascii="Times New Roman" w:hAnsi="Times New Roman" w:cs="Times New Roman"/>
              </w:rPr>
              <w:t>1</w:t>
            </w:r>
          </w:p>
        </w:tc>
        <w:tc>
          <w:tcPr>
            <w:tcW w:w="538" w:type="dxa"/>
          </w:tcPr>
          <w:p w14:paraId="5607E300" w14:textId="324A973B" w:rsidR="0053057C" w:rsidRPr="00A07F97" w:rsidRDefault="0053057C" w:rsidP="00D84109">
            <w:pPr>
              <w:rPr>
                <w:rFonts w:ascii="Times New Roman" w:hAnsi="Times New Roman" w:cs="Times New Roman"/>
              </w:rPr>
            </w:pPr>
            <w:r>
              <w:rPr>
                <w:rFonts w:ascii="Times New Roman" w:hAnsi="Times New Roman" w:cs="Times New Roman"/>
              </w:rPr>
              <w:t>1</w:t>
            </w:r>
          </w:p>
        </w:tc>
        <w:tc>
          <w:tcPr>
            <w:tcW w:w="538" w:type="dxa"/>
          </w:tcPr>
          <w:p w14:paraId="079C5A82" w14:textId="3E127D4E" w:rsidR="0053057C" w:rsidRPr="00A07F97" w:rsidRDefault="0053057C" w:rsidP="00D84109">
            <w:pPr>
              <w:rPr>
                <w:rFonts w:ascii="Times New Roman" w:hAnsi="Times New Roman" w:cs="Times New Roman"/>
              </w:rPr>
            </w:pPr>
            <w:r>
              <w:rPr>
                <w:rFonts w:ascii="Times New Roman" w:hAnsi="Times New Roman" w:cs="Times New Roman"/>
              </w:rPr>
              <w:t>3</w:t>
            </w:r>
          </w:p>
        </w:tc>
        <w:tc>
          <w:tcPr>
            <w:tcW w:w="522" w:type="dxa"/>
          </w:tcPr>
          <w:p w14:paraId="1448E919" w14:textId="7298938A" w:rsidR="0053057C" w:rsidRPr="00A07F97" w:rsidRDefault="0053057C" w:rsidP="00D84109">
            <w:pPr>
              <w:rPr>
                <w:rFonts w:ascii="Times New Roman" w:hAnsi="Times New Roman" w:cs="Times New Roman"/>
              </w:rPr>
            </w:pPr>
            <w:r>
              <w:rPr>
                <w:rFonts w:ascii="Times New Roman" w:hAnsi="Times New Roman" w:cs="Times New Roman"/>
              </w:rPr>
              <w:t>1</w:t>
            </w:r>
          </w:p>
        </w:tc>
        <w:tc>
          <w:tcPr>
            <w:tcW w:w="521" w:type="dxa"/>
          </w:tcPr>
          <w:p w14:paraId="4C231C94" w14:textId="77777777" w:rsidR="0053057C" w:rsidRPr="00A07F97" w:rsidRDefault="0053057C" w:rsidP="00D84109">
            <w:pPr>
              <w:rPr>
                <w:rFonts w:ascii="Times New Roman" w:hAnsi="Times New Roman" w:cs="Times New Roman"/>
              </w:rPr>
            </w:pPr>
          </w:p>
        </w:tc>
        <w:tc>
          <w:tcPr>
            <w:tcW w:w="1142" w:type="dxa"/>
          </w:tcPr>
          <w:p w14:paraId="7A0C31F4" w14:textId="6169208C" w:rsidR="0053057C" w:rsidRPr="00A07F97" w:rsidRDefault="003504CA" w:rsidP="00D84109">
            <w:pPr>
              <w:rPr>
                <w:rFonts w:ascii="Times New Roman" w:hAnsi="Times New Roman" w:cs="Times New Roman"/>
              </w:rPr>
            </w:pPr>
            <w:r>
              <w:rPr>
                <w:rFonts w:ascii="Times New Roman" w:hAnsi="Times New Roman" w:cs="Times New Roman"/>
              </w:rPr>
              <w:t>33%</w:t>
            </w:r>
          </w:p>
        </w:tc>
        <w:tc>
          <w:tcPr>
            <w:tcW w:w="1608" w:type="dxa"/>
          </w:tcPr>
          <w:p w14:paraId="40E555D3" w14:textId="03173A07" w:rsidR="0053057C" w:rsidRPr="00A07F97" w:rsidRDefault="003504CA" w:rsidP="00D84109">
            <w:pPr>
              <w:rPr>
                <w:rFonts w:ascii="Times New Roman" w:hAnsi="Times New Roman" w:cs="Times New Roman"/>
              </w:rPr>
            </w:pPr>
            <w:r>
              <w:rPr>
                <w:rFonts w:ascii="Times New Roman" w:hAnsi="Times New Roman" w:cs="Times New Roman"/>
              </w:rPr>
              <w:t>83%</w:t>
            </w:r>
          </w:p>
        </w:tc>
      </w:tr>
      <w:tr w:rsidR="0053057C" w:rsidRPr="00A07F97" w14:paraId="2BBB5DD3" w14:textId="77777777" w:rsidTr="00D84109">
        <w:tc>
          <w:tcPr>
            <w:tcW w:w="1798" w:type="dxa"/>
            <w:vMerge/>
          </w:tcPr>
          <w:p w14:paraId="44ED712B" w14:textId="77777777" w:rsidR="0053057C" w:rsidRPr="00A07F97" w:rsidRDefault="0053057C" w:rsidP="00D84109">
            <w:pPr>
              <w:rPr>
                <w:rFonts w:ascii="Times New Roman" w:hAnsi="Times New Roman" w:cs="Times New Roman"/>
              </w:rPr>
            </w:pPr>
          </w:p>
        </w:tc>
        <w:tc>
          <w:tcPr>
            <w:tcW w:w="816" w:type="dxa"/>
          </w:tcPr>
          <w:p w14:paraId="641B4B1F" w14:textId="77777777" w:rsidR="0053057C" w:rsidRPr="00A07F97" w:rsidRDefault="0053057C" w:rsidP="00D84109">
            <w:pPr>
              <w:rPr>
                <w:rFonts w:ascii="Times New Roman" w:hAnsi="Times New Roman" w:cs="Times New Roman"/>
              </w:rPr>
            </w:pPr>
            <w:r>
              <w:rPr>
                <w:rFonts w:ascii="Times New Roman" w:hAnsi="Times New Roman" w:cs="Times New Roman"/>
              </w:rPr>
              <w:t>11Б</w:t>
            </w:r>
          </w:p>
        </w:tc>
        <w:tc>
          <w:tcPr>
            <w:tcW w:w="1923" w:type="dxa"/>
          </w:tcPr>
          <w:p w14:paraId="061DCF90" w14:textId="1F9FD8CC" w:rsidR="0053057C" w:rsidRPr="00A07F97" w:rsidRDefault="0053057C" w:rsidP="00D84109">
            <w:pPr>
              <w:rPr>
                <w:rFonts w:ascii="Times New Roman" w:hAnsi="Times New Roman" w:cs="Times New Roman"/>
              </w:rPr>
            </w:pPr>
            <w:proofErr w:type="spellStart"/>
            <w:r>
              <w:rPr>
                <w:rFonts w:ascii="Times New Roman" w:hAnsi="Times New Roman" w:cs="Times New Roman"/>
              </w:rPr>
              <w:t>Ротт</w:t>
            </w:r>
            <w:proofErr w:type="spellEnd"/>
            <w:r>
              <w:rPr>
                <w:rFonts w:ascii="Times New Roman" w:hAnsi="Times New Roman" w:cs="Times New Roman"/>
              </w:rPr>
              <w:t xml:space="preserve"> Е.А.</w:t>
            </w:r>
          </w:p>
        </w:tc>
        <w:tc>
          <w:tcPr>
            <w:tcW w:w="524" w:type="dxa"/>
          </w:tcPr>
          <w:p w14:paraId="40B07EFC" w14:textId="77777777" w:rsidR="0053057C" w:rsidRPr="00A07F97" w:rsidRDefault="0053057C" w:rsidP="00D84109">
            <w:pPr>
              <w:rPr>
                <w:rFonts w:ascii="Times New Roman" w:hAnsi="Times New Roman" w:cs="Times New Roman"/>
              </w:rPr>
            </w:pPr>
            <w:r>
              <w:rPr>
                <w:rFonts w:ascii="Times New Roman" w:hAnsi="Times New Roman" w:cs="Times New Roman"/>
              </w:rPr>
              <w:t>30</w:t>
            </w:r>
          </w:p>
        </w:tc>
        <w:tc>
          <w:tcPr>
            <w:tcW w:w="1097" w:type="dxa"/>
          </w:tcPr>
          <w:p w14:paraId="4E0461D0" w14:textId="7F1FF495" w:rsidR="0053057C" w:rsidRPr="00A07F97" w:rsidRDefault="0053057C" w:rsidP="00D84109">
            <w:pPr>
              <w:rPr>
                <w:rFonts w:ascii="Times New Roman" w:hAnsi="Times New Roman" w:cs="Times New Roman"/>
              </w:rPr>
            </w:pPr>
            <w:r>
              <w:rPr>
                <w:rFonts w:ascii="Times New Roman" w:hAnsi="Times New Roman" w:cs="Times New Roman"/>
              </w:rPr>
              <w:t>3/10%</w:t>
            </w:r>
          </w:p>
        </w:tc>
        <w:tc>
          <w:tcPr>
            <w:tcW w:w="546" w:type="dxa"/>
          </w:tcPr>
          <w:p w14:paraId="1929415B" w14:textId="77777777" w:rsidR="0053057C" w:rsidRPr="00A07F97" w:rsidRDefault="0053057C" w:rsidP="00D84109">
            <w:pPr>
              <w:rPr>
                <w:rFonts w:ascii="Times New Roman" w:hAnsi="Times New Roman" w:cs="Times New Roman"/>
              </w:rPr>
            </w:pPr>
            <w:r>
              <w:rPr>
                <w:rFonts w:ascii="Times New Roman" w:hAnsi="Times New Roman" w:cs="Times New Roman"/>
              </w:rPr>
              <w:t>1</w:t>
            </w:r>
          </w:p>
        </w:tc>
        <w:tc>
          <w:tcPr>
            <w:tcW w:w="538" w:type="dxa"/>
          </w:tcPr>
          <w:p w14:paraId="5EBCFCE6" w14:textId="6500C60D" w:rsidR="0053057C" w:rsidRPr="00A07F97" w:rsidRDefault="003504CA" w:rsidP="00D84109">
            <w:pPr>
              <w:rPr>
                <w:rFonts w:ascii="Times New Roman" w:hAnsi="Times New Roman" w:cs="Times New Roman"/>
              </w:rPr>
            </w:pPr>
            <w:r>
              <w:rPr>
                <w:rFonts w:ascii="Times New Roman" w:hAnsi="Times New Roman" w:cs="Times New Roman"/>
              </w:rPr>
              <w:t>1</w:t>
            </w:r>
          </w:p>
        </w:tc>
        <w:tc>
          <w:tcPr>
            <w:tcW w:w="538" w:type="dxa"/>
          </w:tcPr>
          <w:p w14:paraId="133EF047" w14:textId="77777777" w:rsidR="0053057C" w:rsidRPr="00A07F97" w:rsidRDefault="0053057C" w:rsidP="00D84109">
            <w:pPr>
              <w:rPr>
                <w:rFonts w:ascii="Times New Roman" w:hAnsi="Times New Roman" w:cs="Times New Roman"/>
              </w:rPr>
            </w:pPr>
            <w:r>
              <w:rPr>
                <w:rFonts w:ascii="Times New Roman" w:hAnsi="Times New Roman" w:cs="Times New Roman"/>
              </w:rPr>
              <w:t>0</w:t>
            </w:r>
          </w:p>
        </w:tc>
        <w:tc>
          <w:tcPr>
            <w:tcW w:w="522" w:type="dxa"/>
          </w:tcPr>
          <w:p w14:paraId="70949CC5" w14:textId="1A576701" w:rsidR="0053057C" w:rsidRPr="00A07F97" w:rsidRDefault="003504CA" w:rsidP="00D84109">
            <w:pPr>
              <w:rPr>
                <w:rFonts w:ascii="Times New Roman" w:hAnsi="Times New Roman" w:cs="Times New Roman"/>
              </w:rPr>
            </w:pPr>
            <w:r>
              <w:rPr>
                <w:rFonts w:ascii="Times New Roman" w:hAnsi="Times New Roman" w:cs="Times New Roman"/>
              </w:rPr>
              <w:t>1</w:t>
            </w:r>
          </w:p>
        </w:tc>
        <w:tc>
          <w:tcPr>
            <w:tcW w:w="521" w:type="dxa"/>
          </w:tcPr>
          <w:p w14:paraId="104F2EA0" w14:textId="77777777" w:rsidR="0053057C" w:rsidRPr="00A07F97" w:rsidRDefault="0053057C" w:rsidP="00D84109">
            <w:pPr>
              <w:rPr>
                <w:rFonts w:ascii="Times New Roman" w:hAnsi="Times New Roman" w:cs="Times New Roman"/>
              </w:rPr>
            </w:pPr>
          </w:p>
        </w:tc>
        <w:tc>
          <w:tcPr>
            <w:tcW w:w="1142" w:type="dxa"/>
          </w:tcPr>
          <w:p w14:paraId="48BC69BF" w14:textId="358E4A4D" w:rsidR="0053057C" w:rsidRPr="00A07F97" w:rsidRDefault="003504CA" w:rsidP="00D84109">
            <w:pPr>
              <w:rPr>
                <w:rFonts w:ascii="Times New Roman" w:hAnsi="Times New Roman" w:cs="Times New Roman"/>
              </w:rPr>
            </w:pPr>
            <w:r>
              <w:rPr>
                <w:rFonts w:ascii="Times New Roman" w:hAnsi="Times New Roman" w:cs="Times New Roman"/>
              </w:rPr>
              <w:t>66</w:t>
            </w:r>
            <w:r w:rsidR="0053057C">
              <w:rPr>
                <w:rFonts w:ascii="Times New Roman" w:hAnsi="Times New Roman" w:cs="Times New Roman"/>
              </w:rPr>
              <w:t>%</w:t>
            </w:r>
          </w:p>
        </w:tc>
        <w:tc>
          <w:tcPr>
            <w:tcW w:w="1608" w:type="dxa"/>
          </w:tcPr>
          <w:p w14:paraId="7F319202" w14:textId="39085EF9" w:rsidR="0053057C" w:rsidRPr="00A07F97" w:rsidRDefault="003504CA" w:rsidP="00D84109">
            <w:pPr>
              <w:rPr>
                <w:rFonts w:ascii="Times New Roman" w:hAnsi="Times New Roman" w:cs="Times New Roman"/>
              </w:rPr>
            </w:pPr>
            <w:r>
              <w:rPr>
                <w:rFonts w:ascii="Times New Roman" w:hAnsi="Times New Roman" w:cs="Times New Roman"/>
              </w:rPr>
              <w:t>66%</w:t>
            </w:r>
          </w:p>
        </w:tc>
      </w:tr>
      <w:tr w:rsidR="0053057C" w:rsidRPr="00A07F97" w14:paraId="23E77827" w14:textId="77777777" w:rsidTr="00D84109">
        <w:tc>
          <w:tcPr>
            <w:tcW w:w="1798" w:type="dxa"/>
            <w:vMerge/>
            <w:shd w:val="clear" w:color="auto" w:fill="F7CAAC" w:themeFill="accent2" w:themeFillTint="66"/>
          </w:tcPr>
          <w:p w14:paraId="4E0B2E4F" w14:textId="77777777" w:rsidR="0053057C" w:rsidRPr="00A07F97" w:rsidRDefault="0053057C" w:rsidP="00D84109">
            <w:pPr>
              <w:jc w:val="center"/>
              <w:rPr>
                <w:rFonts w:ascii="Times New Roman" w:hAnsi="Times New Roman" w:cs="Times New Roman"/>
                <w:b/>
                <w:bCs/>
              </w:rPr>
            </w:pPr>
          </w:p>
        </w:tc>
        <w:tc>
          <w:tcPr>
            <w:tcW w:w="816" w:type="dxa"/>
            <w:shd w:val="clear" w:color="auto" w:fill="F7CAAC" w:themeFill="accent2" w:themeFillTint="66"/>
          </w:tcPr>
          <w:p w14:paraId="1DFC718E" w14:textId="77777777" w:rsidR="0053057C" w:rsidRPr="00A07F97" w:rsidRDefault="0053057C" w:rsidP="00D84109">
            <w:pPr>
              <w:jc w:val="center"/>
              <w:rPr>
                <w:rFonts w:ascii="Times New Roman" w:hAnsi="Times New Roman" w:cs="Times New Roman"/>
                <w:b/>
                <w:bCs/>
              </w:rPr>
            </w:pPr>
            <w:r w:rsidRPr="00A07F97">
              <w:rPr>
                <w:rFonts w:ascii="Times New Roman" w:hAnsi="Times New Roman" w:cs="Times New Roman"/>
                <w:b/>
                <w:bCs/>
              </w:rPr>
              <w:t>Итого</w:t>
            </w:r>
          </w:p>
        </w:tc>
        <w:tc>
          <w:tcPr>
            <w:tcW w:w="1923" w:type="dxa"/>
            <w:shd w:val="clear" w:color="auto" w:fill="F7CAAC" w:themeFill="accent2" w:themeFillTint="66"/>
          </w:tcPr>
          <w:p w14:paraId="789D1ACA" w14:textId="77777777" w:rsidR="0053057C" w:rsidRPr="00A07F97" w:rsidRDefault="0053057C" w:rsidP="00D84109">
            <w:pPr>
              <w:jc w:val="center"/>
              <w:rPr>
                <w:rFonts w:ascii="Times New Roman" w:hAnsi="Times New Roman" w:cs="Times New Roman"/>
                <w:b/>
                <w:bCs/>
              </w:rPr>
            </w:pPr>
          </w:p>
        </w:tc>
        <w:tc>
          <w:tcPr>
            <w:tcW w:w="524" w:type="dxa"/>
            <w:shd w:val="clear" w:color="auto" w:fill="F7CAAC" w:themeFill="accent2" w:themeFillTint="66"/>
          </w:tcPr>
          <w:p w14:paraId="3E19BF27" w14:textId="77777777" w:rsidR="0053057C" w:rsidRPr="00A07F97" w:rsidRDefault="0053057C" w:rsidP="00D84109">
            <w:pPr>
              <w:rPr>
                <w:rFonts w:ascii="Times New Roman" w:hAnsi="Times New Roman" w:cs="Times New Roman"/>
                <w:b/>
                <w:bCs/>
              </w:rPr>
            </w:pPr>
            <w:r>
              <w:rPr>
                <w:rFonts w:ascii="Times New Roman" w:hAnsi="Times New Roman" w:cs="Times New Roman"/>
                <w:b/>
                <w:bCs/>
              </w:rPr>
              <w:t>61</w:t>
            </w:r>
          </w:p>
        </w:tc>
        <w:tc>
          <w:tcPr>
            <w:tcW w:w="1097" w:type="dxa"/>
            <w:shd w:val="clear" w:color="auto" w:fill="F7CAAC" w:themeFill="accent2" w:themeFillTint="66"/>
          </w:tcPr>
          <w:p w14:paraId="7CC71A19" w14:textId="5C093455" w:rsidR="0053057C" w:rsidRPr="00A07F97" w:rsidRDefault="0053057C" w:rsidP="00D84109">
            <w:pPr>
              <w:rPr>
                <w:rFonts w:ascii="Times New Roman" w:hAnsi="Times New Roman" w:cs="Times New Roman"/>
                <w:b/>
                <w:bCs/>
              </w:rPr>
            </w:pPr>
            <w:r>
              <w:rPr>
                <w:rFonts w:ascii="Times New Roman" w:hAnsi="Times New Roman" w:cs="Times New Roman"/>
                <w:b/>
                <w:bCs/>
              </w:rPr>
              <w:t>9/15%</w:t>
            </w:r>
          </w:p>
        </w:tc>
        <w:tc>
          <w:tcPr>
            <w:tcW w:w="546" w:type="dxa"/>
            <w:shd w:val="clear" w:color="auto" w:fill="F7CAAC" w:themeFill="accent2" w:themeFillTint="66"/>
          </w:tcPr>
          <w:p w14:paraId="7D41369A" w14:textId="1C302B9D" w:rsidR="0053057C" w:rsidRPr="00A07F97" w:rsidRDefault="003504CA" w:rsidP="00D84109">
            <w:pPr>
              <w:rPr>
                <w:rFonts w:ascii="Times New Roman" w:hAnsi="Times New Roman" w:cs="Times New Roman"/>
                <w:b/>
                <w:bCs/>
              </w:rPr>
            </w:pPr>
            <w:r>
              <w:rPr>
                <w:rFonts w:ascii="Times New Roman" w:hAnsi="Times New Roman" w:cs="Times New Roman"/>
                <w:b/>
                <w:bCs/>
              </w:rPr>
              <w:t>2</w:t>
            </w:r>
          </w:p>
        </w:tc>
        <w:tc>
          <w:tcPr>
            <w:tcW w:w="538" w:type="dxa"/>
            <w:shd w:val="clear" w:color="auto" w:fill="F7CAAC" w:themeFill="accent2" w:themeFillTint="66"/>
          </w:tcPr>
          <w:p w14:paraId="49D8A629" w14:textId="7F05DA08" w:rsidR="0053057C" w:rsidRPr="00A07F97" w:rsidRDefault="003504CA" w:rsidP="00D84109">
            <w:pPr>
              <w:rPr>
                <w:rFonts w:ascii="Times New Roman" w:hAnsi="Times New Roman" w:cs="Times New Roman"/>
                <w:b/>
                <w:bCs/>
              </w:rPr>
            </w:pPr>
            <w:r>
              <w:rPr>
                <w:rFonts w:ascii="Times New Roman" w:hAnsi="Times New Roman" w:cs="Times New Roman"/>
                <w:b/>
                <w:bCs/>
              </w:rPr>
              <w:t>2</w:t>
            </w:r>
          </w:p>
        </w:tc>
        <w:tc>
          <w:tcPr>
            <w:tcW w:w="538" w:type="dxa"/>
            <w:shd w:val="clear" w:color="auto" w:fill="F7CAAC" w:themeFill="accent2" w:themeFillTint="66"/>
          </w:tcPr>
          <w:p w14:paraId="176B423F" w14:textId="1E8A675C" w:rsidR="0053057C" w:rsidRPr="00A07F97" w:rsidRDefault="003504CA" w:rsidP="00D84109">
            <w:pPr>
              <w:rPr>
                <w:rFonts w:ascii="Times New Roman" w:hAnsi="Times New Roman" w:cs="Times New Roman"/>
                <w:b/>
                <w:bCs/>
              </w:rPr>
            </w:pPr>
            <w:r>
              <w:rPr>
                <w:rFonts w:ascii="Times New Roman" w:hAnsi="Times New Roman" w:cs="Times New Roman"/>
                <w:b/>
                <w:bCs/>
              </w:rPr>
              <w:t>3</w:t>
            </w:r>
          </w:p>
        </w:tc>
        <w:tc>
          <w:tcPr>
            <w:tcW w:w="522" w:type="dxa"/>
            <w:shd w:val="clear" w:color="auto" w:fill="F7CAAC" w:themeFill="accent2" w:themeFillTint="66"/>
          </w:tcPr>
          <w:p w14:paraId="08D92C14" w14:textId="3EABF10A" w:rsidR="0053057C" w:rsidRPr="006812B8" w:rsidRDefault="003504CA" w:rsidP="00D84109">
            <w:pPr>
              <w:rPr>
                <w:rFonts w:ascii="Times New Roman" w:hAnsi="Times New Roman" w:cs="Times New Roman"/>
                <w:b/>
                <w:bCs/>
              </w:rPr>
            </w:pPr>
            <w:r>
              <w:rPr>
                <w:rFonts w:ascii="Times New Roman" w:hAnsi="Times New Roman" w:cs="Times New Roman"/>
                <w:b/>
                <w:bCs/>
              </w:rPr>
              <w:t>2</w:t>
            </w:r>
          </w:p>
        </w:tc>
        <w:tc>
          <w:tcPr>
            <w:tcW w:w="521" w:type="dxa"/>
            <w:shd w:val="clear" w:color="auto" w:fill="F7CAAC" w:themeFill="accent2" w:themeFillTint="66"/>
          </w:tcPr>
          <w:p w14:paraId="0E7CAFCB" w14:textId="408A7ED3" w:rsidR="0053057C" w:rsidRPr="00A07F97" w:rsidRDefault="003504CA" w:rsidP="00D84109">
            <w:pPr>
              <w:rPr>
                <w:rFonts w:ascii="Times New Roman" w:hAnsi="Times New Roman" w:cs="Times New Roman"/>
                <w:b/>
                <w:bCs/>
              </w:rPr>
            </w:pPr>
            <w:r>
              <w:rPr>
                <w:rFonts w:ascii="Times New Roman" w:hAnsi="Times New Roman" w:cs="Times New Roman"/>
                <w:b/>
                <w:bCs/>
              </w:rPr>
              <w:t>50</w:t>
            </w:r>
          </w:p>
        </w:tc>
        <w:tc>
          <w:tcPr>
            <w:tcW w:w="1142" w:type="dxa"/>
            <w:shd w:val="clear" w:color="auto" w:fill="F7CAAC" w:themeFill="accent2" w:themeFillTint="66"/>
          </w:tcPr>
          <w:p w14:paraId="6070BEE2" w14:textId="59A4ABD4" w:rsidR="0053057C" w:rsidRPr="00A07F97" w:rsidRDefault="003504CA" w:rsidP="00D84109">
            <w:pPr>
              <w:rPr>
                <w:rFonts w:ascii="Times New Roman" w:hAnsi="Times New Roman" w:cs="Times New Roman"/>
                <w:b/>
                <w:bCs/>
              </w:rPr>
            </w:pPr>
            <w:r>
              <w:rPr>
                <w:rFonts w:ascii="Times New Roman" w:hAnsi="Times New Roman" w:cs="Times New Roman"/>
                <w:b/>
                <w:bCs/>
              </w:rPr>
              <w:t>44%</w:t>
            </w:r>
          </w:p>
        </w:tc>
        <w:tc>
          <w:tcPr>
            <w:tcW w:w="1608" w:type="dxa"/>
            <w:shd w:val="clear" w:color="auto" w:fill="F7CAAC" w:themeFill="accent2" w:themeFillTint="66"/>
          </w:tcPr>
          <w:p w14:paraId="6057D085" w14:textId="46FF707F" w:rsidR="0053057C" w:rsidRPr="0035069A" w:rsidRDefault="003504CA" w:rsidP="00D84109">
            <w:pPr>
              <w:rPr>
                <w:rFonts w:ascii="Times New Roman" w:hAnsi="Times New Roman" w:cs="Times New Roman"/>
                <w:b/>
                <w:bCs/>
              </w:rPr>
            </w:pPr>
            <w:r>
              <w:rPr>
                <w:rFonts w:ascii="Times New Roman" w:hAnsi="Times New Roman" w:cs="Times New Roman"/>
                <w:b/>
                <w:bCs/>
              </w:rPr>
              <w:t>74,5%</w:t>
            </w:r>
          </w:p>
        </w:tc>
      </w:tr>
    </w:tbl>
    <w:p w14:paraId="1B49DF28" w14:textId="77777777" w:rsidR="0053057C" w:rsidRDefault="0053057C" w:rsidP="000C4F91">
      <w:pPr>
        <w:jc w:val="both"/>
        <w:rPr>
          <w:rFonts w:ascii="Times New Roman" w:hAnsi="Times New Roman" w:cs="Times New Roman"/>
          <w:b/>
          <w:bCs/>
          <w:sz w:val="24"/>
          <w:szCs w:val="24"/>
        </w:rPr>
      </w:pPr>
    </w:p>
    <w:p w14:paraId="3177B844" w14:textId="5797B480" w:rsidR="00DE1E15" w:rsidRPr="002A1837" w:rsidRDefault="0078046F" w:rsidP="000C4F91">
      <w:pPr>
        <w:jc w:val="both"/>
        <w:rPr>
          <w:rFonts w:ascii="Times New Roman" w:hAnsi="Times New Roman" w:cs="Times New Roman"/>
          <w:b/>
          <w:bCs/>
          <w:sz w:val="24"/>
          <w:szCs w:val="24"/>
        </w:rPr>
      </w:pPr>
      <w:r>
        <w:rPr>
          <w:rFonts w:ascii="Times New Roman" w:hAnsi="Times New Roman" w:cs="Times New Roman"/>
          <w:b/>
          <w:bCs/>
          <w:sz w:val="24"/>
          <w:szCs w:val="24"/>
        </w:rPr>
        <w:t xml:space="preserve">На ГИА в 11 классах более 80 баллов получили </w:t>
      </w:r>
      <w:r w:rsidR="00665A03">
        <w:rPr>
          <w:rFonts w:ascii="Times New Roman" w:hAnsi="Times New Roman" w:cs="Times New Roman"/>
          <w:b/>
          <w:bCs/>
          <w:sz w:val="24"/>
          <w:szCs w:val="24"/>
        </w:rPr>
        <w:t xml:space="preserve"> 1</w:t>
      </w:r>
      <w:r w:rsidR="00585F93">
        <w:rPr>
          <w:rFonts w:ascii="Times New Roman" w:hAnsi="Times New Roman" w:cs="Times New Roman"/>
          <w:b/>
          <w:bCs/>
          <w:sz w:val="24"/>
          <w:szCs w:val="24"/>
        </w:rPr>
        <w:t>9</w:t>
      </w:r>
      <w:r>
        <w:rPr>
          <w:rFonts w:ascii="Times New Roman" w:hAnsi="Times New Roman" w:cs="Times New Roman"/>
          <w:b/>
          <w:bCs/>
          <w:sz w:val="24"/>
          <w:szCs w:val="24"/>
        </w:rPr>
        <w:t xml:space="preserve"> учащихся</w:t>
      </w:r>
      <w:r w:rsidR="002A1837" w:rsidRPr="002A1837">
        <w:rPr>
          <w:rFonts w:ascii="Times New Roman" w:hAnsi="Times New Roman" w:cs="Times New Roman"/>
          <w:b/>
          <w:bCs/>
          <w:sz w:val="24"/>
          <w:szCs w:val="24"/>
        </w:rPr>
        <w:t xml:space="preserve"> (31%)</w:t>
      </w:r>
    </w:p>
    <w:p w14:paraId="6D64C229" w14:textId="249C18FD" w:rsidR="0078046F" w:rsidRPr="000D61CC" w:rsidRDefault="0078046F" w:rsidP="000C4F91">
      <w:pPr>
        <w:jc w:val="both"/>
        <w:rPr>
          <w:rFonts w:ascii="Times New Roman" w:hAnsi="Times New Roman" w:cs="Times New Roman"/>
          <w:sz w:val="24"/>
          <w:szCs w:val="24"/>
          <w:u w:val="single"/>
        </w:rPr>
      </w:pPr>
      <w:r w:rsidRPr="000D61CC">
        <w:rPr>
          <w:rFonts w:ascii="Times New Roman" w:hAnsi="Times New Roman" w:cs="Times New Roman"/>
          <w:sz w:val="24"/>
          <w:szCs w:val="24"/>
          <w:u w:val="single"/>
        </w:rPr>
        <w:t>Из них:</w:t>
      </w:r>
    </w:p>
    <w:p w14:paraId="13775A8F" w14:textId="70E42DD1" w:rsidR="0078046F" w:rsidRPr="000D61CC" w:rsidRDefault="0078046F" w:rsidP="000C4F91">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D61CC">
        <w:rPr>
          <w:rFonts w:ascii="Times New Roman" w:hAnsi="Times New Roman" w:cs="Times New Roman"/>
          <w:sz w:val="24"/>
          <w:szCs w:val="24"/>
        </w:rPr>
        <w:t>по русскому языку- 12 учащихся (19,6%);</w:t>
      </w:r>
    </w:p>
    <w:p w14:paraId="7CBE94DF" w14:textId="0E1DB330" w:rsidR="0078046F" w:rsidRPr="000D61CC" w:rsidRDefault="0078046F" w:rsidP="000C4F91">
      <w:pPr>
        <w:jc w:val="both"/>
        <w:rPr>
          <w:rFonts w:ascii="Times New Roman" w:hAnsi="Times New Roman" w:cs="Times New Roman"/>
          <w:sz w:val="24"/>
          <w:szCs w:val="24"/>
        </w:rPr>
      </w:pPr>
      <w:r w:rsidRPr="000D61CC">
        <w:rPr>
          <w:rFonts w:ascii="Times New Roman" w:hAnsi="Times New Roman" w:cs="Times New Roman"/>
          <w:sz w:val="24"/>
          <w:szCs w:val="24"/>
        </w:rPr>
        <w:t>- по физике- 1 учащийся (12,5%)</w:t>
      </w:r>
    </w:p>
    <w:p w14:paraId="246FDFED" w14:textId="524C2F6C" w:rsidR="0078046F" w:rsidRPr="000D61CC" w:rsidRDefault="0078046F" w:rsidP="000C4F91">
      <w:pPr>
        <w:jc w:val="both"/>
        <w:rPr>
          <w:rFonts w:ascii="Times New Roman" w:hAnsi="Times New Roman" w:cs="Times New Roman"/>
          <w:sz w:val="24"/>
          <w:szCs w:val="24"/>
        </w:rPr>
      </w:pPr>
      <w:r w:rsidRPr="000D61CC">
        <w:rPr>
          <w:rFonts w:ascii="Times New Roman" w:hAnsi="Times New Roman" w:cs="Times New Roman"/>
          <w:sz w:val="24"/>
          <w:szCs w:val="24"/>
        </w:rPr>
        <w:t>- по химии- 1 учащийся (</w:t>
      </w:r>
      <w:r w:rsidR="000D61CC" w:rsidRPr="000D61CC">
        <w:rPr>
          <w:rFonts w:ascii="Times New Roman" w:hAnsi="Times New Roman" w:cs="Times New Roman"/>
          <w:sz w:val="24"/>
          <w:szCs w:val="24"/>
        </w:rPr>
        <w:t>20%)</w:t>
      </w:r>
    </w:p>
    <w:p w14:paraId="3A46AD85" w14:textId="1B755054" w:rsidR="0078046F" w:rsidRDefault="0078046F" w:rsidP="000C4F91">
      <w:pPr>
        <w:jc w:val="both"/>
        <w:rPr>
          <w:rFonts w:ascii="Times New Roman" w:hAnsi="Times New Roman" w:cs="Times New Roman"/>
          <w:sz w:val="24"/>
          <w:szCs w:val="24"/>
        </w:rPr>
      </w:pPr>
      <w:r w:rsidRPr="000D61CC">
        <w:rPr>
          <w:rFonts w:ascii="Times New Roman" w:hAnsi="Times New Roman" w:cs="Times New Roman"/>
          <w:sz w:val="24"/>
          <w:szCs w:val="24"/>
        </w:rPr>
        <w:t>- по литературе- 1 учащийся ( 12,5%)</w:t>
      </w:r>
    </w:p>
    <w:p w14:paraId="7E976527" w14:textId="4C559011" w:rsidR="00665A03" w:rsidRDefault="00665A03" w:rsidP="000C4F91">
      <w:pPr>
        <w:jc w:val="both"/>
        <w:rPr>
          <w:rFonts w:ascii="Times New Roman" w:hAnsi="Times New Roman" w:cs="Times New Roman"/>
          <w:sz w:val="24"/>
          <w:szCs w:val="24"/>
        </w:rPr>
      </w:pPr>
      <w:r>
        <w:rPr>
          <w:rFonts w:ascii="Times New Roman" w:hAnsi="Times New Roman" w:cs="Times New Roman"/>
          <w:sz w:val="24"/>
          <w:szCs w:val="24"/>
        </w:rPr>
        <w:t xml:space="preserve">- по английскому языку- </w:t>
      </w:r>
      <w:r w:rsidR="002375EC">
        <w:rPr>
          <w:rFonts w:ascii="Times New Roman" w:hAnsi="Times New Roman" w:cs="Times New Roman"/>
          <w:sz w:val="24"/>
          <w:szCs w:val="24"/>
        </w:rPr>
        <w:t>2</w:t>
      </w:r>
      <w:r>
        <w:rPr>
          <w:rFonts w:ascii="Times New Roman" w:hAnsi="Times New Roman" w:cs="Times New Roman"/>
          <w:sz w:val="24"/>
          <w:szCs w:val="24"/>
        </w:rPr>
        <w:t xml:space="preserve"> учащи</w:t>
      </w:r>
      <w:r w:rsidR="002375EC">
        <w:rPr>
          <w:rFonts w:ascii="Times New Roman" w:hAnsi="Times New Roman" w:cs="Times New Roman"/>
          <w:sz w:val="24"/>
          <w:szCs w:val="24"/>
        </w:rPr>
        <w:t>х</w:t>
      </w:r>
      <w:r>
        <w:rPr>
          <w:rFonts w:ascii="Times New Roman" w:hAnsi="Times New Roman" w:cs="Times New Roman"/>
          <w:sz w:val="24"/>
          <w:szCs w:val="24"/>
        </w:rPr>
        <w:t>ся (</w:t>
      </w:r>
      <w:r w:rsidR="002375EC">
        <w:rPr>
          <w:rFonts w:ascii="Times New Roman" w:hAnsi="Times New Roman" w:cs="Times New Roman"/>
          <w:sz w:val="24"/>
          <w:szCs w:val="24"/>
        </w:rPr>
        <w:t>20</w:t>
      </w:r>
      <w:r>
        <w:rPr>
          <w:rFonts w:ascii="Times New Roman" w:hAnsi="Times New Roman" w:cs="Times New Roman"/>
          <w:sz w:val="24"/>
          <w:szCs w:val="24"/>
        </w:rPr>
        <w:t>%)</w:t>
      </w:r>
    </w:p>
    <w:p w14:paraId="0984BEA3" w14:textId="557BF777" w:rsidR="00585F93" w:rsidRDefault="00585F93" w:rsidP="000C4F91">
      <w:pPr>
        <w:jc w:val="both"/>
        <w:rPr>
          <w:rFonts w:ascii="Times New Roman" w:hAnsi="Times New Roman" w:cs="Times New Roman"/>
          <w:sz w:val="24"/>
          <w:szCs w:val="24"/>
        </w:rPr>
      </w:pPr>
      <w:r>
        <w:rPr>
          <w:rFonts w:ascii="Times New Roman" w:hAnsi="Times New Roman" w:cs="Times New Roman"/>
          <w:sz w:val="24"/>
          <w:szCs w:val="24"/>
        </w:rPr>
        <w:t>- по биологии- 1 учащийся ( 12,5%)</w:t>
      </w:r>
    </w:p>
    <w:p w14:paraId="0FD172FD" w14:textId="66CEC636" w:rsidR="00585F93" w:rsidRPr="000D61CC" w:rsidRDefault="00585F93" w:rsidP="000C4F91">
      <w:pPr>
        <w:jc w:val="both"/>
        <w:rPr>
          <w:rFonts w:ascii="Times New Roman" w:hAnsi="Times New Roman" w:cs="Times New Roman"/>
          <w:sz w:val="24"/>
          <w:szCs w:val="24"/>
        </w:rPr>
      </w:pPr>
      <w:r>
        <w:rPr>
          <w:rFonts w:ascii="Times New Roman" w:hAnsi="Times New Roman" w:cs="Times New Roman"/>
          <w:sz w:val="24"/>
          <w:szCs w:val="24"/>
        </w:rPr>
        <w:t>- по обществознанию- 1 учащийся ( 12,5%)</w:t>
      </w:r>
    </w:p>
    <w:p w14:paraId="716A17BD" w14:textId="77777777" w:rsidR="0078046F" w:rsidRDefault="0078046F" w:rsidP="000C4F91">
      <w:pPr>
        <w:jc w:val="both"/>
        <w:rPr>
          <w:rFonts w:ascii="Times New Roman" w:hAnsi="Times New Roman" w:cs="Times New Roman"/>
          <w:b/>
          <w:bCs/>
          <w:sz w:val="24"/>
          <w:szCs w:val="24"/>
        </w:rPr>
      </w:pPr>
    </w:p>
    <w:p w14:paraId="5E6C7055" w14:textId="7B233043" w:rsidR="00DE1E15" w:rsidRDefault="003504CA" w:rsidP="000C4F91">
      <w:pPr>
        <w:jc w:val="both"/>
        <w:rPr>
          <w:rFonts w:ascii="Times New Roman" w:hAnsi="Times New Roman" w:cs="Times New Roman"/>
          <w:b/>
          <w:bCs/>
          <w:sz w:val="24"/>
          <w:szCs w:val="24"/>
        </w:rPr>
      </w:pPr>
      <w:r>
        <w:rPr>
          <w:rFonts w:ascii="Times New Roman" w:hAnsi="Times New Roman" w:cs="Times New Roman"/>
          <w:b/>
          <w:bCs/>
          <w:sz w:val="24"/>
          <w:szCs w:val="24"/>
        </w:rPr>
        <w:t>Не преодолели минимального порога баллов 14   учащихся:</w:t>
      </w:r>
    </w:p>
    <w:p w14:paraId="5646F799" w14:textId="07F59EB8" w:rsidR="003504CA" w:rsidRPr="003504CA" w:rsidRDefault="003504CA" w:rsidP="000C4F91">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Pr="003504CA">
        <w:rPr>
          <w:rFonts w:ascii="Times New Roman" w:hAnsi="Times New Roman" w:cs="Times New Roman"/>
          <w:sz w:val="24"/>
          <w:szCs w:val="24"/>
        </w:rPr>
        <w:t>биология-2;</w:t>
      </w:r>
    </w:p>
    <w:p w14:paraId="74D6BCBA" w14:textId="1493BE1D" w:rsidR="003504CA" w:rsidRPr="003504CA" w:rsidRDefault="003504CA" w:rsidP="000C4F91">
      <w:pPr>
        <w:jc w:val="both"/>
        <w:rPr>
          <w:rFonts w:ascii="Times New Roman" w:hAnsi="Times New Roman" w:cs="Times New Roman"/>
          <w:sz w:val="24"/>
          <w:szCs w:val="24"/>
        </w:rPr>
      </w:pPr>
      <w:r w:rsidRPr="003504CA">
        <w:rPr>
          <w:rFonts w:ascii="Times New Roman" w:hAnsi="Times New Roman" w:cs="Times New Roman"/>
          <w:sz w:val="24"/>
          <w:szCs w:val="24"/>
        </w:rPr>
        <w:t>- обществознание-10;</w:t>
      </w:r>
    </w:p>
    <w:p w14:paraId="02F123A0" w14:textId="4C9DF164" w:rsidR="003504CA" w:rsidRPr="003504CA" w:rsidRDefault="003504CA" w:rsidP="000C4F91">
      <w:pPr>
        <w:jc w:val="both"/>
        <w:rPr>
          <w:rFonts w:ascii="Times New Roman" w:hAnsi="Times New Roman" w:cs="Times New Roman"/>
          <w:sz w:val="24"/>
          <w:szCs w:val="24"/>
        </w:rPr>
      </w:pPr>
      <w:r w:rsidRPr="003504CA">
        <w:rPr>
          <w:rFonts w:ascii="Times New Roman" w:hAnsi="Times New Roman" w:cs="Times New Roman"/>
          <w:sz w:val="24"/>
          <w:szCs w:val="24"/>
        </w:rPr>
        <w:t>- математика базовая-1;</w:t>
      </w:r>
    </w:p>
    <w:p w14:paraId="62425800" w14:textId="1F711422" w:rsidR="003504CA" w:rsidRPr="003504CA" w:rsidRDefault="003504CA" w:rsidP="000C4F91">
      <w:pPr>
        <w:jc w:val="both"/>
        <w:rPr>
          <w:rFonts w:ascii="Times New Roman" w:hAnsi="Times New Roman" w:cs="Times New Roman"/>
          <w:sz w:val="24"/>
          <w:szCs w:val="24"/>
        </w:rPr>
      </w:pPr>
      <w:r w:rsidRPr="003504CA">
        <w:rPr>
          <w:rFonts w:ascii="Times New Roman" w:hAnsi="Times New Roman" w:cs="Times New Roman"/>
          <w:sz w:val="24"/>
          <w:szCs w:val="24"/>
        </w:rPr>
        <w:t>- математика профильная-1</w:t>
      </w:r>
    </w:p>
    <w:p w14:paraId="6D26DB4A" w14:textId="2799A2E3" w:rsidR="002A1837" w:rsidRPr="003504CA" w:rsidRDefault="00ED6556" w:rsidP="000C4F91">
      <w:pPr>
        <w:jc w:val="both"/>
        <w:rPr>
          <w:rFonts w:ascii="Times New Roman" w:hAnsi="Times New Roman" w:cs="Times New Roman"/>
          <w:sz w:val="24"/>
          <w:szCs w:val="24"/>
        </w:rPr>
      </w:pPr>
      <w:r>
        <w:rPr>
          <w:noProof/>
        </w:rPr>
        <w:lastRenderedPageBreak/>
        <w:drawing>
          <wp:anchor distT="0" distB="0" distL="114300" distR="114300" simplePos="0" relativeHeight="251662336" behindDoc="1" locked="0" layoutInCell="1" allowOverlap="1" wp14:anchorId="4C0AA054" wp14:editId="73D791F1">
            <wp:simplePos x="0" y="0"/>
            <wp:positionH relativeFrom="page">
              <wp:posOffset>123825</wp:posOffset>
            </wp:positionH>
            <wp:positionV relativeFrom="paragraph">
              <wp:posOffset>211455</wp:posOffset>
            </wp:positionV>
            <wp:extent cx="7429500" cy="5133975"/>
            <wp:effectExtent l="0" t="0" r="0" b="9525"/>
            <wp:wrapTight wrapText="bothSides">
              <wp:wrapPolygon edited="0">
                <wp:start x="0" y="0"/>
                <wp:lineTo x="0" y="21560"/>
                <wp:lineTo x="21545" y="21560"/>
                <wp:lineTo x="21545" y="0"/>
                <wp:lineTo x="0" y="0"/>
              </wp:wrapPolygon>
            </wp:wrapTight>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B82950B" w14:textId="77777777" w:rsidR="00ED6556" w:rsidRDefault="00ED6556" w:rsidP="00ED6556">
      <w:pPr>
        <w:jc w:val="both"/>
        <w:rPr>
          <w:rFonts w:ascii="Times New Roman" w:hAnsi="Times New Roman" w:cs="Times New Roman"/>
          <w:b/>
          <w:bCs/>
          <w:sz w:val="24"/>
          <w:szCs w:val="24"/>
        </w:rPr>
      </w:pPr>
      <w:r>
        <w:rPr>
          <w:rFonts w:ascii="Times New Roman" w:hAnsi="Times New Roman" w:cs="Times New Roman"/>
          <w:b/>
          <w:bCs/>
          <w:sz w:val="24"/>
          <w:szCs w:val="24"/>
        </w:rPr>
        <w:t>АНАЛИЗ РЕЗУЛЬТАТОВ ГОСУДАРСТВЕННОЙ ИТОГОВОЙ АТТЕСТАЦИИ</w:t>
      </w:r>
    </w:p>
    <w:p w14:paraId="5AE4D942" w14:textId="548BB559" w:rsidR="002A1837" w:rsidRDefault="00ED6556" w:rsidP="000C4F91">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9</w:t>
      </w:r>
      <w:r>
        <w:rPr>
          <w:rFonts w:ascii="Times New Roman" w:hAnsi="Times New Roman" w:cs="Times New Roman"/>
          <w:b/>
          <w:bCs/>
          <w:sz w:val="24"/>
          <w:szCs w:val="24"/>
        </w:rPr>
        <w:t xml:space="preserve"> КЛАСС</w:t>
      </w:r>
    </w:p>
    <w:tbl>
      <w:tblPr>
        <w:tblStyle w:val="a3"/>
        <w:tblW w:w="10217" w:type="dxa"/>
        <w:tblInd w:w="-856" w:type="dxa"/>
        <w:tblLook w:val="04A0" w:firstRow="1" w:lastRow="0" w:firstColumn="1" w:lastColumn="0" w:noHBand="0" w:noVBand="1"/>
      </w:tblPr>
      <w:tblGrid>
        <w:gridCol w:w="1028"/>
        <w:gridCol w:w="816"/>
        <w:gridCol w:w="1074"/>
        <w:gridCol w:w="768"/>
        <w:gridCol w:w="1076"/>
        <w:gridCol w:w="546"/>
        <w:gridCol w:w="546"/>
        <w:gridCol w:w="546"/>
        <w:gridCol w:w="546"/>
        <w:gridCol w:w="521"/>
        <w:gridCol w:w="1142"/>
        <w:gridCol w:w="1608"/>
      </w:tblGrid>
      <w:tr w:rsidR="00785651" w:rsidRPr="00A07F97" w14:paraId="4CF51EC9" w14:textId="77777777" w:rsidTr="00AF1BF2">
        <w:tc>
          <w:tcPr>
            <w:tcW w:w="1028" w:type="dxa"/>
            <w:shd w:val="clear" w:color="auto" w:fill="F7CAAC" w:themeFill="accent2" w:themeFillTint="66"/>
          </w:tcPr>
          <w:p w14:paraId="173CAE82" w14:textId="77777777" w:rsidR="00785651" w:rsidRPr="00A07F97" w:rsidRDefault="00785651" w:rsidP="00DE1E15">
            <w:pPr>
              <w:rPr>
                <w:rFonts w:ascii="Times New Roman" w:hAnsi="Times New Roman" w:cs="Times New Roman"/>
              </w:rPr>
            </w:pPr>
            <w:r>
              <w:rPr>
                <w:rFonts w:ascii="Times New Roman" w:hAnsi="Times New Roman" w:cs="Times New Roman"/>
              </w:rPr>
              <w:t>Предмет</w:t>
            </w:r>
          </w:p>
        </w:tc>
        <w:tc>
          <w:tcPr>
            <w:tcW w:w="816" w:type="dxa"/>
            <w:vMerge w:val="restart"/>
            <w:shd w:val="clear" w:color="auto" w:fill="F7CAAC" w:themeFill="accent2" w:themeFillTint="66"/>
          </w:tcPr>
          <w:p w14:paraId="0DFF7950"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1CDD9B80"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Учитель</w:t>
            </w:r>
          </w:p>
        </w:tc>
        <w:tc>
          <w:tcPr>
            <w:tcW w:w="768" w:type="dxa"/>
            <w:vMerge w:val="restart"/>
            <w:shd w:val="clear" w:color="auto" w:fill="F7CAAC" w:themeFill="accent2" w:themeFillTint="66"/>
          </w:tcPr>
          <w:p w14:paraId="7CA34222"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К-во уч-ся</w:t>
            </w:r>
          </w:p>
        </w:tc>
        <w:tc>
          <w:tcPr>
            <w:tcW w:w="1076" w:type="dxa"/>
            <w:vMerge w:val="restart"/>
            <w:shd w:val="clear" w:color="auto" w:fill="F7CAAC" w:themeFill="accent2" w:themeFillTint="66"/>
          </w:tcPr>
          <w:p w14:paraId="1E2CFAE1"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Сдавали</w:t>
            </w:r>
          </w:p>
        </w:tc>
        <w:tc>
          <w:tcPr>
            <w:tcW w:w="5455" w:type="dxa"/>
            <w:gridSpan w:val="7"/>
            <w:shd w:val="clear" w:color="auto" w:fill="F7CAAC" w:themeFill="accent2" w:themeFillTint="66"/>
          </w:tcPr>
          <w:p w14:paraId="3EA14C33"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Результаты ГИА</w:t>
            </w:r>
          </w:p>
        </w:tc>
      </w:tr>
      <w:tr w:rsidR="00AF1BF2" w:rsidRPr="00A07F97" w14:paraId="01B20223" w14:textId="77777777" w:rsidTr="00AF1BF2">
        <w:tc>
          <w:tcPr>
            <w:tcW w:w="1028" w:type="dxa"/>
            <w:vMerge w:val="restart"/>
            <w:shd w:val="clear" w:color="auto" w:fill="F7CAAC" w:themeFill="accent2" w:themeFillTint="66"/>
          </w:tcPr>
          <w:p w14:paraId="72AAF230" w14:textId="77777777" w:rsidR="00785651" w:rsidRPr="00A07F97" w:rsidRDefault="00785651" w:rsidP="00DE1E15">
            <w:pPr>
              <w:rPr>
                <w:rFonts w:ascii="Times New Roman" w:hAnsi="Times New Roman" w:cs="Times New Roman"/>
              </w:rPr>
            </w:pPr>
            <w:r>
              <w:rPr>
                <w:rFonts w:ascii="Times New Roman" w:hAnsi="Times New Roman" w:cs="Times New Roman"/>
              </w:rPr>
              <w:t>Русский язык</w:t>
            </w:r>
          </w:p>
        </w:tc>
        <w:tc>
          <w:tcPr>
            <w:tcW w:w="816" w:type="dxa"/>
            <w:vMerge/>
            <w:shd w:val="clear" w:color="auto" w:fill="F7CAAC" w:themeFill="accent2" w:themeFillTint="66"/>
          </w:tcPr>
          <w:p w14:paraId="231A0E3B" w14:textId="77777777" w:rsidR="00785651" w:rsidRPr="00A07F97" w:rsidRDefault="00785651" w:rsidP="00DE1E15">
            <w:pPr>
              <w:rPr>
                <w:rFonts w:ascii="Times New Roman" w:hAnsi="Times New Roman" w:cs="Times New Roman"/>
              </w:rPr>
            </w:pPr>
          </w:p>
        </w:tc>
        <w:tc>
          <w:tcPr>
            <w:tcW w:w="1074" w:type="dxa"/>
            <w:vMerge/>
            <w:shd w:val="clear" w:color="auto" w:fill="F7CAAC" w:themeFill="accent2" w:themeFillTint="66"/>
          </w:tcPr>
          <w:p w14:paraId="39A0AB66" w14:textId="77777777" w:rsidR="00785651" w:rsidRPr="00A07F97" w:rsidRDefault="00785651" w:rsidP="00DE1E15">
            <w:pPr>
              <w:rPr>
                <w:rFonts w:ascii="Times New Roman" w:hAnsi="Times New Roman" w:cs="Times New Roman"/>
              </w:rPr>
            </w:pPr>
          </w:p>
        </w:tc>
        <w:tc>
          <w:tcPr>
            <w:tcW w:w="768" w:type="dxa"/>
            <w:vMerge/>
            <w:shd w:val="clear" w:color="auto" w:fill="F7CAAC" w:themeFill="accent2" w:themeFillTint="66"/>
          </w:tcPr>
          <w:p w14:paraId="63DC4A35" w14:textId="77777777" w:rsidR="00785651" w:rsidRPr="00A07F97" w:rsidRDefault="00785651" w:rsidP="00DE1E15">
            <w:pPr>
              <w:rPr>
                <w:rFonts w:ascii="Times New Roman" w:hAnsi="Times New Roman" w:cs="Times New Roman"/>
              </w:rPr>
            </w:pPr>
          </w:p>
        </w:tc>
        <w:tc>
          <w:tcPr>
            <w:tcW w:w="1076" w:type="dxa"/>
            <w:vMerge/>
            <w:shd w:val="clear" w:color="auto" w:fill="F7CAAC" w:themeFill="accent2" w:themeFillTint="66"/>
          </w:tcPr>
          <w:p w14:paraId="1517D183" w14:textId="77777777" w:rsidR="00785651" w:rsidRPr="00A07F97" w:rsidRDefault="00785651" w:rsidP="00DE1E15">
            <w:pPr>
              <w:rPr>
                <w:rFonts w:ascii="Times New Roman" w:hAnsi="Times New Roman" w:cs="Times New Roman"/>
              </w:rPr>
            </w:pPr>
          </w:p>
        </w:tc>
        <w:tc>
          <w:tcPr>
            <w:tcW w:w="546" w:type="dxa"/>
            <w:shd w:val="clear" w:color="auto" w:fill="F7CAAC" w:themeFill="accent2" w:themeFillTint="66"/>
          </w:tcPr>
          <w:p w14:paraId="4DCD448A"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«5»</w:t>
            </w:r>
          </w:p>
        </w:tc>
        <w:tc>
          <w:tcPr>
            <w:tcW w:w="546" w:type="dxa"/>
            <w:shd w:val="clear" w:color="auto" w:fill="F7CAAC" w:themeFill="accent2" w:themeFillTint="66"/>
          </w:tcPr>
          <w:p w14:paraId="56CB3394"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«4»</w:t>
            </w:r>
          </w:p>
        </w:tc>
        <w:tc>
          <w:tcPr>
            <w:tcW w:w="546" w:type="dxa"/>
            <w:shd w:val="clear" w:color="auto" w:fill="F7CAAC" w:themeFill="accent2" w:themeFillTint="66"/>
          </w:tcPr>
          <w:p w14:paraId="4C869F9D"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«3»</w:t>
            </w:r>
          </w:p>
        </w:tc>
        <w:tc>
          <w:tcPr>
            <w:tcW w:w="546" w:type="dxa"/>
            <w:shd w:val="clear" w:color="auto" w:fill="F7CAAC" w:themeFill="accent2" w:themeFillTint="66"/>
          </w:tcPr>
          <w:p w14:paraId="63A6249F"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«2»</w:t>
            </w:r>
          </w:p>
        </w:tc>
        <w:tc>
          <w:tcPr>
            <w:tcW w:w="521" w:type="dxa"/>
            <w:shd w:val="clear" w:color="auto" w:fill="F7CAAC" w:themeFill="accent2" w:themeFillTint="66"/>
          </w:tcPr>
          <w:p w14:paraId="77D7D8C0"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2EA33AA8"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470E1114"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Успеваемость</w:t>
            </w:r>
          </w:p>
        </w:tc>
      </w:tr>
      <w:tr w:rsidR="00785651" w:rsidRPr="00A07F97" w14:paraId="6813EEB5" w14:textId="77777777" w:rsidTr="00AF1BF2">
        <w:tc>
          <w:tcPr>
            <w:tcW w:w="1028" w:type="dxa"/>
            <w:vMerge/>
          </w:tcPr>
          <w:p w14:paraId="2508B256" w14:textId="77777777" w:rsidR="00785651" w:rsidRPr="00A07F97" w:rsidRDefault="00785651" w:rsidP="00DE1E15">
            <w:pPr>
              <w:rPr>
                <w:rFonts w:ascii="Times New Roman" w:hAnsi="Times New Roman" w:cs="Times New Roman"/>
              </w:rPr>
            </w:pPr>
          </w:p>
        </w:tc>
        <w:tc>
          <w:tcPr>
            <w:tcW w:w="816" w:type="dxa"/>
          </w:tcPr>
          <w:p w14:paraId="59AE5ADE" w14:textId="77777777" w:rsidR="00785651" w:rsidRPr="00A07F97" w:rsidRDefault="00785651" w:rsidP="00DE1E15">
            <w:pPr>
              <w:rPr>
                <w:rFonts w:ascii="Times New Roman" w:hAnsi="Times New Roman" w:cs="Times New Roman"/>
              </w:rPr>
            </w:pPr>
            <w:r>
              <w:rPr>
                <w:rFonts w:ascii="Times New Roman" w:hAnsi="Times New Roman" w:cs="Times New Roman"/>
              </w:rPr>
              <w:t>9А</w:t>
            </w:r>
          </w:p>
        </w:tc>
        <w:tc>
          <w:tcPr>
            <w:tcW w:w="1074" w:type="dxa"/>
          </w:tcPr>
          <w:p w14:paraId="10E0EE63" w14:textId="77777777" w:rsidR="00785651" w:rsidRPr="00735BE5" w:rsidRDefault="00785651" w:rsidP="00DE1E15">
            <w:pPr>
              <w:rPr>
                <w:rFonts w:ascii="Times New Roman" w:hAnsi="Times New Roman" w:cs="Times New Roman"/>
              </w:rPr>
            </w:pPr>
            <w:proofErr w:type="spellStart"/>
            <w:r>
              <w:rPr>
                <w:rFonts w:ascii="Times New Roman" w:hAnsi="Times New Roman" w:cs="Times New Roman"/>
              </w:rPr>
              <w:t>Кобыш</w:t>
            </w:r>
            <w:proofErr w:type="spellEnd"/>
            <w:r>
              <w:rPr>
                <w:rFonts w:ascii="Times New Roman" w:hAnsi="Times New Roman" w:cs="Times New Roman"/>
              </w:rPr>
              <w:t xml:space="preserve"> С.И.</w:t>
            </w:r>
          </w:p>
        </w:tc>
        <w:tc>
          <w:tcPr>
            <w:tcW w:w="768" w:type="dxa"/>
          </w:tcPr>
          <w:p w14:paraId="2026097C" w14:textId="77777777" w:rsidR="00785651" w:rsidRPr="00A07F97" w:rsidRDefault="00785651" w:rsidP="00DE1E15">
            <w:pPr>
              <w:rPr>
                <w:rFonts w:ascii="Times New Roman" w:hAnsi="Times New Roman" w:cs="Times New Roman"/>
              </w:rPr>
            </w:pPr>
            <w:r>
              <w:rPr>
                <w:rFonts w:ascii="Times New Roman" w:hAnsi="Times New Roman" w:cs="Times New Roman"/>
              </w:rPr>
              <w:t>24</w:t>
            </w:r>
          </w:p>
        </w:tc>
        <w:tc>
          <w:tcPr>
            <w:tcW w:w="1076" w:type="dxa"/>
          </w:tcPr>
          <w:p w14:paraId="6E469264" w14:textId="77777777" w:rsidR="00785651" w:rsidRPr="00A07F97" w:rsidRDefault="00785651" w:rsidP="00DE1E15">
            <w:pPr>
              <w:rPr>
                <w:rFonts w:ascii="Times New Roman" w:hAnsi="Times New Roman" w:cs="Times New Roman"/>
              </w:rPr>
            </w:pPr>
            <w:r>
              <w:rPr>
                <w:rFonts w:ascii="Times New Roman" w:hAnsi="Times New Roman" w:cs="Times New Roman"/>
              </w:rPr>
              <w:t>24/100%</w:t>
            </w:r>
          </w:p>
        </w:tc>
        <w:tc>
          <w:tcPr>
            <w:tcW w:w="546" w:type="dxa"/>
          </w:tcPr>
          <w:p w14:paraId="246AF6F3" w14:textId="77777777" w:rsidR="00785651" w:rsidRPr="00A07F97" w:rsidRDefault="00785651" w:rsidP="00DE1E15">
            <w:pPr>
              <w:rPr>
                <w:rFonts w:ascii="Times New Roman" w:hAnsi="Times New Roman" w:cs="Times New Roman"/>
              </w:rPr>
            </w:pPr>
            <w:r>
              <w:rPr>
                <w:rFonts w:ascii="Times New Roman" w:hAnsi="Times New Roman" w:cs="Times New Roman"/>
              </w:rPr>
              <w:t>7</w:t>
            </w:r>
          </w:p>
        </w:tc>
        <w:tc>
          <w:tcPr>
            <w:tcW w:w="546" w:type="dxa"/>
          </w:tcPr>
          <w:p w14:paraId="36907C0E" w14:textId="77777777" w:rsidR="00785651" w:rsidRPr="00A07F97" w:rsidRDefault="00785651" w:rsidP="00DE1E15">
            <w:pPr>
              <w:rPr>
                <w:rFonts w:ascii="Times New Roman" w:hAnsi="Times New Roman" w:cs="Times New Roman"/>
              </w:rPr>
            </w:pPr>
            <w:r>
              <w:rPr>
                <w:rFonts w:ascii="Times New Roman" w:hAnsi="Times New Roman" w:cs="Times New Roman"/>
              </w:rPr>
              <w:t>16</w:t>
            </w:r>
          </w:p>
        </w:tc>
        <w:tc>
          <w:tcPr>
            <w:tcW w:w="546" w:type="dxa"/>
          </w:tcPr>
          <w:p w14:paraId="5FF3EC44" w14:textId="77777777" w:rsidR="00785651" w:rsidRPr="00A07F97" w:rsidRDefault="00785651" w:rsidP="00DE1E15">
            <w:pPr>
              <w:rPr>
                <w:rFonts w:ascii="Times New Roman" w:hAnsi="Times New Roman" w:cs="Times New Roman"/>
              </w:rPr>
            </w:pPr>
            <w:r>
              <w:rPr>
                <w:rFonts w:ascii="Times New Roman" w:hAnsi="Times New Roman" w:cs="Times New Roman"/>
              </w:rPr>
              <w:t>1</w:t>
            </w:r>
          </w:p>
        </w:tc>
        <w:tc>
          <w:tcPr>
            <w:tcW w:w="546" w:type="dxa"/>
          </w:tcPr>
          <w:p w14:paraId="2BBBDBF9" w14:textId="77777777" w:rsidR="00785651" w:rsidRPr="00A07F97" w:rsidRDefault="00785651" w:rsidP="00DE1E15">
            <w:pPr>
              <w:rPr>
                <w:rFonts w:ascii="Times New Roman" w:hAnsi="Times New Roman" w:cs="Times New Roman"/>
              </w:rPr>
            </w:pPr>
            <w:r>
              <w:rPr>
                <w:rFonts w:ascii="Times New Roman" w:hAnsi="Times New Roman" w:cs="Times New Roman"/>
              </w:rPr>
              <w:t>0</w:t>
            </w:r>
          </w:p>
        </w:tc>
        <w:tc>
          <w:tcPr>
            <w:tcW w:w="521" w:type="dxa"/>
          </w:tcPr>
          <w:p w14:paraId="60F2AF2E" w14:textId="77777777" w:rsidR="00785651" w:rsidRPr="00A07F97" w:rsidRDefault="00785651" w:rsidP="00DE1E15">
            <w:pPr>
              <w:rPr>
                <w:rFonts w:ascii="Times New Roman" w:hAnsi="Times New Roman" w:cs="Times New Roman"/>
              </w:rPr>
            </w:pPr>
            <w:r>
              <w:rPr>
                <w:rFonts w:ascii="Times New Roman" w:hAnsi="Times New Roman" w:cs="Times New Roman"/>
              </w:rPr>
              <w:t>4,3</w:t>
            </w:r>
          </w:p>
        </w:tc>
        <w:tc>
          <w:tcPr>
            <w:tcW w:w="1142" w:type="dxa"/>
          </w:tcPr>
          <w:p w14:paraId="59375BBD" w14:textId="77777777" w:rsidR="00785651" w:rsidRPr="00A07F97" w:rsidRDefault="00785651" w:rsidP="00DE1E15">
            <w:pPr>
              <w:rPr>
                <w:rFonts w:ascii="Times New Roman" w:hAnsi="Times New Roman" w:cs="Times New Roman"/>
              </w:rPr>
            </w:pPr>
            <w:r>
              <w:rPr>
                <w:rFonts w:ascii="Times New Roman" w:hAnsi="Times New Roman" w:cs="Times New Roman"/>
              </w:rPr>
              <w:t>95,8%</w:t>
            </w:r>
          </w:p>
        </w:tc>
        <w:tc>
          <w:tcPr>
            <w:tcW w:w="1608" w:type="dxa"/>
          </w:tcPr>
          <w:p w14:paraId="3BC74E4F" w14:textId="77777777" w:rsidR="00785651" w:rsidRPr="00A07F97" w:rsidRDefault="00785651" w:rsidP="00DE1E15">
            <w:pPr>
              <w:rPr>
                <w:rFonts w:ascii="Times New Roman" w:hAnsi="Times New Roman" w:cs="Times New Roman"/>
              </w:rPr>
            </w:pPr>
            <w:r w:rsidRPr="00A07F97">
              <w:rPr>
                <w:rFonts w:ascii="Times New Roman" w:hAnsi="Times New Roman" w:cs="Times New Roman"/>
              </w:rPr>
              <w:t>100%</w:t>
            </w:r>
          </w:p>
        </w:tc>
      </w:tr>
      <w:tr w:rsidR="00785651" w:rsidRPr="00A07F97" w14:paraId="7B852972" w14:textId="77777777" w:rsidTr="00AF1BF2">
        <w:tc>
          <w:tcPr>
            <w:tcW w:w="1028" w:type="dxa"/>
            <w:vMerge/>
          </w:tcPr>
          <w:p w14:paraId="5FB996EE" w14:textId="77777777" w:rsidR="00785651" w:rsidRPr="00A07F97" w:rsidRDefault="00785651" w:rsidP="00DE1E15">
            <w:pPr>
              <w:rPr>
                <w:rFonts w:ascii="Times New Roman" w:hAnsi="Times New Roman" w:cs="Times New Roman"/>
              </w:rPr>
            </w:pPr>
          </w:p>
        </w:tc>
        <w:tc>
          <w:tcPr>
            <w:tcW w:w="816" w:type="dxa"/>
          </w:tcPr>
          <w:p w14:paraId="6DE007FE" w14:textId="77777777" w:rsidR="00785651" w:rsidRPr="00A07F97" w:rsidRDefault="00785651" w:rsidP="00DE1E15">
            <w:pPr>
              <w:rPr>
                <w:rFonts w:ascii="Times New Roman" w:hAnsi="Times New Roman" w:cs="Times New Roman"/>
              </w:rPr>
            </w:pPr>
            <w:r>
              <w:rPr>
                <w:rFonts w:ascii="Times New Roman" w:hAnsi="Times New Roman" w:cs="Times New Roman"/>
              </w:rPr>
              <w:t>9Б</w:t>
            </w:r>
          </w:p>
        </w:tc>
        <w:tc>
          <w:tcPr>
            <w:tcW w:w="1074" w:type="dxa"/>
          </w:tcPr>
          <w:p w14:paraId="469F8BD1" w14:textId="77777777" w:rsidR="00785651" w:rsidRPr="00A07F97" w:rsidRDefault="00785651" w:rsidP="00DE1E15">
            <w:pPr>
              <w:rPr>
                <w:rFonts w:ascii="Times New Roman" w:hAnsi="Times New Roman" w:cs="Times New Roman"/>
              </w:rPr>
            </w:pPr>
            <w:proofErr w:type="spellStart"/>
            <w:r>
              <w:rPr>
                <w:rFonts w:ascii="Times New Roman" w:hAnsi="Times New Roman" w:cs="Times New Roman"/>
              </w:rPr>
              <w:t>Кобыш</w:t>
            </w:r>
            <w:proofErr w:type="spellEnd"/>
            <w:r>
              <w:rPr>
                <w:rFonts w:ascii="Times New Roman" w:hAnsi="Times New Roman" w:cs="Times New Roman"/>
              </w:rPr>
              <w:t xml:space="preserve"> С.И.</w:t>
            </w:r>
          </w:p>
        </w:tc>
        <w:tc>
          <w:tcPr>
            <w:tcW w:w="768" w:type="dxa"/>
          </w:tcPr>
          <w:p w14:paraId="71C3A42B" w14:textId="77777777" w:rsidR="00785651" w:rsidRPr="00A07F97" w:rsidRDefault="00785651" w:rsidP="00DE1E15">
            <w:pPr>
              <w:rPr>
                <w:rFonts w:ascii="Times New Roman" w:hAnsi="Times New Roman" w:cs="Times New Roman"/>
              </w:rPr>
            </w:pPr>
            <w:r>
              <w:rPr>
                <w:rFonts w:ascii="Times New Roman" w:hAnsi="Times New Roman" w:cs="Times New Roman"/>
              </w:rPr>
              <w:t>22</w:t>
            </w:r>
          </w:p>
        </w:tc>
        <w:tc>
          <w:tcPr>
            <w:tcW w:w="1076" w:type="dxa"/>
          </w:tcPr>
          <w:p w14:paraId="797DFE41" w14:textId="77777777" w:rsidR="00785651" w:rsidRPr="00A07F97" w:rsidRDefault="00785651" w:rsidP="00DE1E15">
            <w:pPr>
              <w:rPr>
                <w:rFonts w:ascii="Times New Roman" w:hAnsi="Times New Roman" w:cs="Times New Roman"/>
              </w:rPr>
            </w:pPr>
            <w:r>
              <w:rPr>
                <w:rFonts w:ascii="Times New Roman" w:hAnsi="Times New Roman" w:cs="Times New Roman"/>
              </w:rPr>
              <w:t>22/100%</w:t>
            </w:r>
          </w:p>
        </w:tc>
        <w:tc>
          <w:tcPr>
            <w:tcW w:w="546" w:type="dxa"/>
          </w:tcPr>
          <w:p w14:paraId="718FEE89" w14:textId="77777777" w:rsidR="00785651" w:rsidRPr="00A07F97" w:rsidRDefault="00785651" w:rsidP="00DE1E15">
            <w:pPr>
              <w:rPr>
                <w:rFonts w:ascii="Times New Roman" w:hAnsi="Times New Roman" w:cs="Times New Roman"/>
              </w:rPr>
            </w:pPr>
            <w:r>
              <w:rPr>
                <w:rFonts w:ascii="Times New Roman" w:hAnsi="Times New Roman" w:cs="Times New Roman"/>
              </w:rPr>
              <w:t>2</w:t>
            </w:r>
          </w:p>
        </w:tc>
        <w:tc>
          <w:tcPr>
            <w:tcW w:w="546" w:type="dxa"/>
          </w:tcPr>
          <w:p w14:paraId="39BEDF67" w14:textId="77777777" w:rsidR="00785651" w:rsidRPr="00A07F97" w:rsidRDefault="00785651" w:rsidP="00DE1E15">
            <w:pPr>
              <w:rPr>
                <w:rFonts w:ascii="Times New Roman" w:hAnsi="Times New Roman" w:cs="Times New Roman"/>
              </w:rPr>
            </w:pPr>
            <w:r>
              <w:rPr>
                <w:rFonts w:ascii="Times New Roman" w:hAnsi="Times New Roman" w:cs="Times New Roman"/>
              </w:rPr>
              <w:t>7</w:t>
            </w:r>
          </w:p>
        </w:tc>
        <w:tc>
          <w:tcPr>
            <w:tcW w:w="546" w:type="dxa"/>
          </w:tcPr>
          <w:p w14:paraId="6A8D3FF7" w14:textId="77777777" w:rsidR="00785651" w:rsidRPr="00A07F97" w:rsidRDefault="00785651" w:rsidP="00DE1E15">
            <w:pPr>
              <w:rPr>
                <w:rFonts w:ascii="Times New Roman" w:hAnsi="Times New Roman" w:cs="Times New Roman"/>
              </w:rPr>
            </w:pPr>
            <w:r>
              <w:rPr>
                <w:rFonts w:ascii="Times New Roman" w:hAnsi="Times New Roman" w:cs="Times New Roman"/>
              </w:rPr>
              <w:t>10</w:t>
            </w:r>
          </w:p>
        </w:tc>
        <w:tc>
          <w:tcPr>
            <w:tcW w:w="546" w:type="dxa"/>
          </w:tcPr>
          <w:p w14:paraId="47DBE6DC" w14:textId="77777777" w:rsidR="00785651" w:rsidRPr="00A07F97" w:rsidRDefault="00785651" w:rsidP="00DE1E15">
            <w:pPr>
              <w:rPr>
                <w:rFonts w:ascii="Times New Roman" w:hAnsi="Times New Roman" w:cs="Times New Roman"/>
              </w:rPr>
            </w:pPr>
            <w:r>
              <w:rPr>
                <w:rFonts w:ascii="Times New Roman" w:hAnsi="Times New Roman" w:cs="Times New Roman"/>
              </w:rPr>
              <w:t>3</w:t>
            </w:r>
          </w:p>
        </w:tc>
        <w:tc>
          <w:tcPr>
            <w:tcW w:w="521" w:type="dxa"/>
          </w:tcPr>
          <w:p w14:paraId="5A3450A0" w14:textId="77777777" w:rsidR="00785651" w:rsidRPr="00A07F97" w:rsidRDefault="00785651" w:rsidP="00DE1E15">
            <w:pPr>
              <w:rPr>
                <w:rFonts w:ascii="Times New Roman" w:hAnsi="Times New Roman" w:cs="Times New Roman"/>
              </w:rPr>
            </w:pPr>
            <w:r>
              <w:rPr>
                <w:rFonts w:ascii="Times New Roman" w:hAnsi="Times New Roman" w:cs="Times New Roman"/>
              </w:rPr>
              <w:t>3,4</w:t>
            </w:r>
          </w:p>
        </w:tc>
        <w:tc>
          <w:tcPr>
            <w:tcW w:w="1142" w:type="dxa"/>
          </w:tcPr>
          <w:p w14:paraId="2405E7A3" w14:textId="77777777" w:rsidR="00785651" w:rsidRPr="00A07F97" w:rsidRDefault="00785651" w:rsidP="00DE1E15">
            <w:pPr>
              <w:rPr>
                <w:rFonts w:ascii="Times New Roman" w:hAnsi="Times New Roman" w:cs="Times New Roman"/>
              </w:rPr>
            </w:pPr>
            <w:r>
              <w:rPr>
                <w:rFonts w:ascii="Times New Roman" w:hAnsi="Times New Roman" w:cs="Times New Roman"/>
              </w:rPr>
              <w:t>41%</w:t>
            </w:r>
          </w:p>
        </w:tc>
        <w:tc>
          <w:tcPr>
            <w:tcW w:w="1608" w:type="dxa"/>
          </w:tcPr>
          <w:p w14:paraId="11942612" w14:textId="77777777" w:rsidR="00785651" w:rsidRPr="00A07F97" w:rsidRDefault="00785651" w:rsidP="00DE1E15">
            <w:pPr>
              <w:rPr>
                <w:rFonts w:ascii="Times New Roman" w:hAnsi="Times New Roman" w:cs="Times New Roman"/>
              </w:rPr>
            </w:pPr>
            <w:r>
              <w:rPr>
                <w:rFonts w:ascii="Times New Roman" w:hAnsi="Times New Roman" w:cs="Times New Roman"/>
              </w:rPr>
              <w:t>81,8%</w:t>
            </w:r>
          </w:p>
        </w:tc>
      </w:tr>
      <w:tr w:rsidR="00785651" w:rsidRPr="00A07F97" w14:paraId="3F60623E" w14:textId="77777777" w:rsidTr="00AF1BF2">
        <w:tc>
          <w:tcPr>
            <w:tcW w:w="1028" w:type="dxa"/>
            <w:vMerge/>
          </w:tcPr>
          <w:p w14:paraId="3E94015C" w14:textId="77777777" w:rsidR="00785651" w:rsidRPr="00A07F97" w:rsidRDefault="00785651" w:rsidP="00DE1E15">
            <w:pPr>
              <w:rPr>
                <w:rFonts w:ascii="Times New Roman" w:hAnsi="Times New Roman" w:cs="Times New Roman"/>
              </w:rPr>
            </w:pPr>
          </w:p>
        </w:tc>
        <w:tc>
          <w:tcPr>
            <w:tcW w:w="816" w:type="dxa"/>
          </w:tcPr>
          <w:p w14:paraId="4F050581" w14:textId="77777777" w:rsidR="00785651" w:rsidRPr="00A07F97" w:rsidRDefault="00785651" w:rsidP="00DE1E15">
            <w:pPr>
              <w:rPr>
                <w:rFonts w:ascii="Times New Roman" w:hAnsi="Times New Roman" w:cs="Times New Roman"/>
              </w:rPr>
            </w:pPr>
            <w:r>
              <w:rPr>
                <w:rFonts w:ascii="Times New Roman" w:hAnsi="Times New Roman" w:cs="Times New Roman"/>
              </w:rPr>
              <w:t>9В</w:t>
            </w:r>
          </w:p>
        </w:tc>
        <w:tc>
          <w:tcPr>
            <w:tcW w:w="1074" w:type="dxa"/>
          </w:tcPr>
          <w:p w14:paraId="0EB112F6" w14:textId="77777777" w:rsidR="00785651" w:rsidRPr="00A07F97" w:rsidRDefault="00785651" w:rsidP="00DE1E15">
            <w:pPr>
              <w:rPr>
                <w:rFonts w:ascii="Times New Roman" w:hAnsi="Times New Roman" w:cs="Times New Roman"/>
              </w:rPr>
            </w:pPr>
            <w:proofErr w:type="spellStart"/>
            <w:r>
              <w:rPr>
                <w:rFonts w:ascii="Times New Roman" w:hAnsi="Times New Roman" w:cs="Times New Roman"/>
              </w:rPr>
              <w:t>Кобыш</w:t>
            </w:r>
            <w:proofErr w:type="spellEnd"/>
            <w:r>
              <w:rPr>
                <w:rFonts w:ascii="Times New Roman" w:hAnsi="Times New Roman" w:cs="Times New Roman"/>
              </w:rPr>
              <w:t xml:space="preserve"> С.И.</w:t>
            </w:r>
          </w:p>
        </w:tc>
        <w:tc>
          <w:tcPr>
            <w:tcW w:w="768" w:type="dxa"/>
          </w:tcPr>
          <w:p w14:paraId="3A312CD4" w14:textId="77777777" w:rsidR="00785651" w:rsidRPr="00A07F97" w:rsidRDefault="00785651" w:rsidP="00DE1E15">
            <w:pPr>
              <w:rPr>
                <w:rFonts w:ascii="Times New Roman" w:hAnsi="Times New Roman" w:cs="Times New Roman"/>
              </w:rPr>
            </w:pPr>
            <w:r>
              <w:rPr>
                <w:rFonts w:ascii="Times New Roman" w:hAnsi="Times New Roman" w:cs="Times New Roman"/>
              </w:rPr>
              <w:t>21</w:t>
            </w:r>
          </w:p>
        </w:tc>
        <w:tc>
          <w:tcPr>
            <w:tcW w:w="1076" w:type="dxa"/>
          </w:tcPr>
          <w:p w14:paraId="0B91831B" w14:textId="77777777" w:rsidR="00785651" w:rsidRPr="00A07F97" w:rsidRDefault="00785651" w:rsidP="00DE1E15">
            <w:pPr>
              <w:rPr>
                <w:rFonts w:ascii="Times New Roman" w:hAnsi="Times New Roman" w:cs="Times New Roman"/>
              </w:rPr>
            </w:pPr>
            <w:r>
              <w:rPr>
                <w:rFonts w:ascii="Times New Roman" w:hAnsi="Times New Roman" w:cs="Times New Roman"/>
              </w:rPr>
              <w:t>21/100%</w:t>
            </w:r>
          </w:p>
        </w:tc>
        <w:tc>
          <w:tcPr>
            <w:tcW w:w="546" w:type="dxa"/>
          </w:tcPr>
          <w:p w14:paraId="685F5E39" w14:textId="77777777" w:rsidR="00785651" w:rsidRPr="00A07F97" w:rsidRDefault="00785651" w:rsidP="00DE1E15">
            <w:pPr>
              <w:rPr>
                <w:rFonts w:ascii="Times New Roman" w:hAnsi="Times New Roman" w:cs="Times New Roman"/>
              </w:rPr>
            </w:pPr>
            <w:r>
              <w:rPr>
                <w:rFonts w:ascii="Times New Roman" w:hAnsi="Times New Roman" w:cs="Times New Roman"/>
              </w:rPr>
              <w:t>6</w:t>
            </w:r>
          </w:p>
        </w:tc>
        <w:tc>
          <w:tcPr>
            <w:tcW w:w="546" w:type="dxa"/>
          </w:tcPr>
          <w:p w14:paraId="2DAEB27C" w14:textId="77777777" w:rsidR="00785651" w:rsidRPr="00A07F97" w:rsidRDefault="00785651" w:rsidP="00DE1E15">
            <w:pPr>
              <w:rPr>
                <w:rFonts w:ascii="Times New Roman" w:hAnsi="Times New Roman" w:cs="Times New Roman"/>
              </w:rPr>
            </w:pPr>
            <w:r>
              <w:rPr>
                <w:rFonts w:ascii="Times New Roman" w:hAnsi="Times New Roman" w:cs="Times New Roman"/>
              </w:rPr>
              <w:t>12</w:t>
            </w:r>
          </w:p>
        </w:tc>
        <w:tc>
          <w:tcPr>
            <w:tcW w:w="546" w:type="dxa"/>
          </w:tcPr>
          <w:p w14:paraId="2202099A" w14:textId="77777777" w:rsidR="00785651" w:rsidRPr="00A07F97" w:rsidRDefault="00785651" w:rsidP="00DE1E15">
            <w:pPr>
              <w:rPr>
                <w:rFonts w:ascii="Times New Roman" w:hAnsi="Times New Roman" w:cs="Times New Roman"/>
              </w:rPr>
            </w:pPr>
            <w:r>
              <w:rPr>
                <w:rFonts w:ascii="Times New Roman" w:hAnsi="Times New Roman" w:cs="Times New Roman"/>
              </w:rPr>
              <w:t>2</w:t>
            </w:r>
          </w:p>
        </w:tc>
        <w:tc>
          <w:tcPr>
            <w:tcW w:w="546" w:type="dxa"/>
          </w:tcPr>
          <w:p w14:paraId="43372885" w14:textId="77777777" w:rsidR="00785651" w:rsidRPr="00A07F97" w:rsidRDefault="00785651" w:rsidP="00DE1E15">
            <w:pPr>
              <w:rPr>
                <w:rFonts w:ascii="Times New Roman" w:hAnsi="Times New Roman" w:cs="Times New Roman"/>
              </w:rPr>
            </w:pPr>
            <w:r>
              <w:rPr>
                <w:rFonts w:ascii="Times New Roman" w:hAnsi="Times New Roman" w:cs="Times New Roman"/>
              </w:rPr>
              <w:t>1</w:t>
            </w:r>
          </w:p>
        </w:tc>
        <w:tc>
          <w:tcPr>
            <w:tcW w:w="521" w:type="dxa"/>
          </w:tcPr>
          <w:p w14:paraId="361A4C69" w14:textId="77777777" w:rsidR="00785651" w:rsidRPr="00A07F97" w:rsidRDefault="00785651" w:rsidP="00DE1E15">
            <w:pPr>
              <w:rPr>
                <w:rFonts w:ascii="Times New Roman" w:hAnsi="Times New Roman" w:cs="Times New Roman"/>
              </w:rPr>
            </w:pPr>
            <w:r>
              <w:rPr>
                <w:rFonts w:ascii="Times New Roman" w:hAnsi="Times New Roman" w:cs="Times New Roman"/>
              </w:rPr>
              <w:t>4</w:t>
            </w:r>
          </w:p>
        </w:tc>
        <w:tc>
          <w:tcPr>
            <w:tcW w:w="1142" w:type="dxa"/>
          </w:tcPr>
          <w:p w14:paraId="29F226AC" w14:textId="77777777" w:rsidR="00785651" w:rsidRPr="00A07F97" w:rsidRDefault="00785651" w:rsidP="00DE1E15">
            <w:pPr>
              <w:rPr>
                <w:rFonts w:ascii="Times New Roman" w:hAnsi="Times New Roman" w:cs="Times New Roman"/>
              </w:rPr>
            </w:pPr>
            <w:r>
              <w:rPr>
                <w:rFonts w:ascii="Times New Roman" w:hAnsi="Times New Roman" w:cs="Times New Roman"/>
              </w:rPr>
              <w:t>85,7%</w:t>
            </w:r>
          </w:p>
        </w:tc>
        <w:tc>
          <w:tcPr>
            <w:tcW w:w="1608" w:type="dxa"/>
          </w:tcPr>
          <w:p w14:paraId="49C255BF" w14:textId="77777777" w:rsidR="00785651" w:rsidRPr="00A07F97" w:rsidRDefault="00785651" w:rsidP="00DE1E15">
            <w:pPr>
              <w:rPr>
                <w:rFonts w:ascii="Times New Roman" w:hAnsi="Times New Roman" w:cs="Times New Roman"/>
              </w:rPr>
            </w:pPr>
            <w:r>
              <w:rPr>
                <w:rFonts w:ascii="Times New Roman" w:hAnsi="Times New Roman" w:cs="Times New Roman"/>
              </w:rPr>
              <w:t>95,2%</w:t>
            </w:r>
          </w:p>
        </w:tc>
      </w:tr>
      <w:tr w:rsidR="00AF1BF2" w:rsidRPr="00A07F97" w14:paraId="4F136BCF" w14:textId="77777777" w:rsidTr="00AF1BF2">
        <w:tc>
          <w:tcPr>
            <w:tcW w:w="1028" w:type="dxa"/>
            <w:vMerge/>
            <w:shd w:val="clear" w:color="auto" w:fill="F7CAAC" w:themeFill="accent2" w:themeFillTint="66"/>
          </w:tcPr>
          <w:p w14:paraId="6FA5C6E7" w14:textId="77777777" w:rsidR="00785651" w:rsidRPr="00A07F97" w:rsidRDefault="00785651" w:rsidP="00DE1E15">
            <w:pPr>
              <w:rPr>
                <w:rFonts w:ascii="Times New Roman" w:hAnsi="Times New Roman" w:cs="Times New Roman"/>
                <w:b/>
                <w:bCs/>
              </w:rPr>
            </w:pPr>
          </w:p>
        </w:tc>
        <w:tc>
          <w:tcPr>
            <w:tcW w:w="816" w:type="dxa"/>
            <w:shd w:val="clear" w:color="auto" w:fill="F7CAAC" w:themeFill="accent2" w:themeFillTint="66"/>
          </w:tcPr>
          <w:p w14:paraId="45CC78B7" w14:textId="77777777" w:rsidR="00785651" w:rsidRPr="00A07F97" w:rsidRDefault="00785651" w:rsidP="00DE1E15">
            <w:pPr>
              <w:rPr>
                <w:rFonts w:ascii="Times New Roman" w:hAnsi="Times New Roman" w:cs="Times New Roman"/>
                <w:b/>
                <w:bCs/>
              </w:rPr>
            </w:pPr>
            <w:r w:rsidRPr="00A07F97">
              <w:rPr>
                <w:rFonts w:ascii="Times New Roman" w:hAnsi="Times New Roman" w:cs="Times New Roman"/>
                <w:b/>
                <w:bCs/>
              </w:rPr>
              <w:t>Итого</w:t>
            </w:r>
          </w:p>
        </w:tc>
        <w:tc>
          <w:tcPr>
            <w:tcW w:w="1074" w:type="dxa"/>
            <w:shd w:val="clear" w:color="auto" w:fill="F7CAAC" w:themeFill="accent2" w:themeFillTint="66"/>
          </w:tcPr>
          <w:p w14:paraId="503FD46E" w14:textId="77777777" w:rsidR="00785651" w:rsidRPr="00A07F97" w:rsidRDefault="00785651" w:rsidP="00DE1E15">
            <w:pPr>
              <w:rPr>
                <w:rFonts w:ascii="Times New Roman" w:hAnsi="Times New Roman" w:cs="Times New Roman"/>
                <w:b/>
                <w:bCs/>
              </w:rPr>
            </w:pPr>
          </w:p>
        </w:tc>
        <w:tc>
          <w:tcPr>
            <w:tcW w:w="768" w:type="dxa"/>
            <w:shd w:val="clear" w:color="auto" w:fill="F7CAAC" w:themeFill="accent2" w:themeFillTint="66"/>
          </w:tcPr>
          <w:p w14:paraId="3BC55288"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67</w:t>
            </w:r>
          </w:p>
        </w:tc>
        <w:tc>
          <w:tcPr>
            <w:tcW w:w="1076" w:type="dxa"/>
            <w:shd w:val="clear" w:color="auto" w:fill="F7CAAC" w:themeFill="accent2" w:themeFillTint="66"/>
          </w:tcPr>
          <w:p w14:paraId="1BFC0BB1"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67/100%</w:t>
            </w:r>
          </w:p>
        </w:tc>
        <w:tc>
          <w:tcPr>
            <w:tcW w:w="546" w:type="dxa"/>
            <w:shd w:val="clear" w:color="auto" w:fill="F7CAAC" w:themeFill="accent2" w:themeFillTint="66"/>
          </w:tcPr>
          <w:p w14:paraId="2F594870"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15</w:t>
            </w:r>
          </w:p>
        </w:tc>
        <w:tc>
          <w:tcPr>
            <w:tcW w:w="546" w:type="dxa"/>
            <w:shd w:val="clear" w:color="auto" w:fill="F7CAAC" w:themeFill="accent2" w:themeFillTint="66"/>
          </w:tcPr>
          <w:p w14:paraId="0F3CC0F0"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35</w:t>
            </w:r>
          </w:p>
        </w:tc>
        <w:tc>
          <w:tcPr>
            <w:tcW w:w="546" w:type="dxa"/>
            <w:shd w:val="clear" w:color="auto" w:fill="F7CAAC" w:themeFill="accent2" w:themeFillTint="66"/>
          </w:tcPr>
          <w:p w14:paraId="28C27F45"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13</w:t>
            </w:r>
          </w:p>
        </w:tc>
        <w:tc>
          <w:tcPr>
            <w:tcW w:w="546" w:type="dxa"/>
            <w:shd w:val="clear" w:color="auto" w:fill="F7CAAC" w:themeFill="accent2" w:themeFillTint="66"/>
          </w:tcPr>
          <w:p w14:paraId="489949DD"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4</w:t>
            </w:r>
          </w:p>
        </w:tc>
        <w:tc>
          <w:tcPr>
            <w:tcW w:w="521" w:type="dxa"/>
            <w:shd w:val="clear" w:color="auto" w:fill="F7CAAC" w:themeFill="accent2" w:themeFillTint="66"/>
          </w:tcPr>
          <w:p w14:paraId="3BB38E49"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4</w:t>
            </w:r>
          </w:p>
        </w:tc>
        <w:tc>
          <w:tcPr>
            <w:tcW w:w="1142" w:type="dxa"/>
            <w:shd w:val="clear" w:color="auto" w:fill="F7CAAC" w:themeFill="accent2" w:themeFillTint="66"/>
          </w:tcPr>
          <w:p w14:paraId="726648AE"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74,2</w:t>
            </w:r>
          </w:p>
        </w:tc>
        <w:tc>
          <w:tcPr>
            <w:tcW w:w="1608" w:type="dxa"/>
            <w:shd w:val="clear" w:color="auto" w:fill="F7CAAC" w:themeFill="accent2" w:themeFillTint="66"/>
          </w:tcPr>
          <w:p w14:paraId="58FF23F6"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92,3%</w:t>
            </w:r>
          </w:p>
        </w:tc>
      </w:tr>
    </w:tbl>
    <w:p w14:paraId="371BBD11" w14:textId="77777777" w:rsidR="00785651" w:rsidRDefault="00785651" w:rsidP="00785651"/>
    <w:tbl>
      <w:tblPr>
        <w:tblStyle w:val="a3"/>
        <w:tblW w:w="10769" w:type="dxa"/>
        <w:tblInd w:w="-998" w:type="dxa"/>
        <w:tblLook w:val="04A0" w:firstRow="1" w:lastRow="0" w:firstColumn="1" w:lastColumn="0" w:noHBand="0" w:noVBand="1"/>
      </w:tblPr>
      <w:tblGrid>
        <w:gridCol w:w="1797"/>
        <w:gridCol w:w="816"/>
        <w:gridCol w:w="1074"/>
        <w:gridCol w:w="524"/>
        <w:gridCol w:w="1103"/>
        <w:gridCol w:w="546"/>
        <w:gridCol w:w="546"/>
        <w:gridCol w:w="546"/>
        <w:gridCol w:w="546"/>
        <w:gridCol w:w="521"/>
        <w:gridCol w:w="1142"/>
        <w:gridCol w:w="1608"/>
      </w:tblGrid>
      <w:tr w:rsidR="00785651" w:rsidRPr="00A07F97" w14:paraId="415C626E" w14:textId="77777777" w:rsidTr="00AF1BF2">
        <w:tc>
          <w:tcPr>
            <w:tcW w:w="1797" w:type="dxa"/>
            <w:shd w:val="clear" w:color="auto" w:fill="F7CAAC" w:themeFill="accent2" w:themeFillTint="66"/>
          </w:tcPr>
          <w:p w14:paraId="3E30F8FC" w14:textId="77777777" w:rsidR="00785651" w:rsidRPr="00A07F97" w:rsidRDefault="00785651" w:rsidP="00DE1E15">
            <w:pPr>
              <w:rPr>
                <w:rFonts w:ascii="Times New Roman" w:hAnsi="Times New Roman" w:cs="Times New Roman"/>
              </w:rPr>
            </w:pPr>
            <w:r>
              <w:rPr>
                <w:rFonts w:ascii="Times New Roman" w:hAnsi="Times New Roman" w:cs="Times New Roman"/>
              </w:rPr>
              <w:t>Предмет</w:t>
            </w:r>
          </w:p>
        </w:tc>
        <w:tc>
          <w:tcPr>
            <w:tcW w:w="816" w:type="dxa"/>
            <w:vMerge w:val="restart"/>
            <w:shd w:val="clear" w:color="auto" w:fill="F7CAAC" w:themeFill="accent2" w:themeFillTint="66"/>
          </w:tcPr>
          <w:p w14:paraId="77CCC425"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058DAF2A"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Учитель</w:t>
            </w:r>
          </w:p>
        </w:tc>
        <w:tc>
          <w:tcPr>
            <w:tcW w:w="524" w:type="dxa"/>
            <w:vMerge w:val="restart"/>
            <w:shd w:val="clear" w:color="auto" w:fill="F7CAAC" w:themeFill="accent2" w:themeFillTint="66"/>
          </w:tcPr>
          <w:p w14:paraId="27858B24"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 xml:space="preserve">К-во </w:t>
            </w:r>
            <w:r w:rsidRPr="00C61509">
              <w:rPr>
                <w:rFonts w:ascii="Times New Roman" w:hAnsi="Times New Roman" w:cs="Times New Roman"/>
                <w:b/>
                <w:bCs/>
              </w:rPr>
              <w:lastRenderedPageBreak/>
              <w:t>уч-ся</w:t>
            </w:r>
          </w:p>
        </w:tc>
        <w:tc>
          <w:tcPr>
            <w:tcW w:w="1103" w:type="dxa"/>
            <w:vMerge w:val="restart"/>
            <w:shd w:val="clear" w:color="auto" w:fill="F7CAAC" w:themeFill="accent2" w:themeFillTint="66"/>
          </w:tcPr>
          <w:p w14:paraId="4937B659"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lastRenderedPageBreak/>
              <w:t>Сдавали</w:t>
            </w:r>
          </w:p>
        </w:tc>
        <w:tc>
          <w:tcPr>
            <w:tcW w:w="5455" w:type="dxa"/>
            <w:gridSpan w:val="7"/>
            <w:shd w:val="clear" w:color="auto" w:fill="F7CAAC" w:themeFill="accent2" w:themeFillTint="66"/>
          </w:tcPr>
          <w:p w14:paraId="795B5F1A" w14:textId="77777777" w:rsidR="00785651" w:rsidRPr="00C61509" w:rsidRDefault="00785651" w:rsidP="00785651">
            <w:pPr>
              <w:jc w:val="center"/>
              <w:rPr>
                <w:rFonts w:ascii="Times New Roman" w:hAnsi="Times New Roman" w:cs="Times New Roman"/>
                <w:b/>
                <w:bCs/>
              </w:rPr>
            </w:pPr>
            <w:r w:rsidRPr="00C61509">
              <w:rPr>
                <w:rFonts w:ascii="Times New Roman" w:hAnsi="Times New Roman" w:cs="Times New Roman"/>
                <w:b/>
                <w:bCs/>
              </w:rPr>
              <w:t>Результаты ГИА</w:t>
            </w:r>
          </w:p>
        </w:tc>
      </w:tr>
      <w:tr w:rsidR="00AF1BF2" w:rsidRPr="00A07F97" w14:paraId="09DEB06F" w14:textId="77777777" w:rsidTr="00AF1BF2">
        <w:tc>
          <w:tcPr>
            <w:tcW w:w="1797" w:type="dxa"/>
            <w:vMerge w:val="restart"/>
            <w:shd w:val="clear" w:color="auto" w:fill="F7CAAC" w:themeFill="accent2" w:themeFillTint="66"/>
          </w:tcPr>
          <w:p w14:paraId="1038E4B7" w14:textId="77777777" w:rsidR="00785651" w:rsidRPr="00A07F97" w:rsidRDefault="00785651" w:rsidP="00DE1E15">
            <w:pPr>
              <w:rPr>
                <w:rFonts w:ascii="Times New Roman" w:hAnsi="Times New Roman" w:cs="Times New Roman"/>
              </w:rPr>
            </w:pPr>
            <w:r>
              <w:rPr>
                <w:rFonts w:ascii="Times New Roman" w:hAnsi="Times New Roman" w:cs="Times New Roman"/>
              </w:rPr>
              <w:t xml:space="preserve"> Обществознание</w:t>
            </w:r>
          </w:p>
        </w:tc>
        <w:tc>
          <w:tcPr>
            <w:tcW w:w="816" w:type="dxa"/>
            <w:vMerge/>
            <w:shd w:val="clear" w:color="auto" w:fill="F7CAAC" w:themeFill="accent2" w:themeFillTint="66"/>
          </w:tcPr>
          <w:p w14:paraId="71AAF048" w14:textId="77777777" w:rsidR="00785651" w:rsidRPr="00A07F97" w:rsidRDefault="00785651" w:rsidP="00DE1E15">
            <w:pPr>
              <w:rPr>
                <w:rFonts w:ascii="Times New Roman" w:hAnsi="Times New Roman" w:cs="Times New Roman"/>
              </w:rPr>
            </w:pPr>
          </w:p>
        </w:tc>
        <w:tc>
          <w:tcPr>
            <w:tcW w:w="1074" w:type="dxa"/>
            <w:vMerge/>
            <w:shd w:val="clear" w:color="auto" w:fill="F7CAAC" w:themeFill="accent2" w:themeFillTint="66"/>
          </w:tcPr>
          <w:p w14:paraId="45D0F603" w14:textId="77777777" w:rsidR="00785651" w:rsidRPr="00A07F97" w:rsidRDefault="00785651" w:rsidP="00DE1E15">
            <w:pPr>
              <w:rPr>
                <w:rFonts w:ascii="Times New Roman" w:hAnsi="Times New Roman" w:cs="Times New Roman"/>
              </w:rPr>
            </w:pPr>
          </w:p>
        </w:tc>
        <w:tc>
          <w:tcPr>
            <w:tcW w:w="524" w:type="dxa"/>
            <w:vMerge/>
            <w:shd w:val="clear" w:color="auto" w:fill="F7CAAC" w:themeFill="accent2" w:themeFillTint="66"/>
          </w:tcPr>
          <w:p w14:paraId="7C7AB4AB" w14:textId="77777777" w:rsidR="00785651" w:rsidRPr="00A07F97" w:rsidRDefault="00785651" w:rsidP="00DE1E15">
            <w:pPr>
              <w:rPr>
                <w:rFonts w:ascii="Times New Roman" w:hAnsi="Times New Roman" w:cs="Times New Roman"/>
              </w:rPr>
            </w:pPr>
          </w:p>
        </w:tc>
        <w:tc>
          <w:tcPr>
            <w:tcW w:w="1103" w:type="dxa"/>
            <w:vMerge/>
            <w:shd w:val="clear" w:color="auto" w:fill="F7CAAC" w:themeFill="accent2" w:themeFillTint="66"/>
          </w:tcPr>
          <w:p w14:paraId="0A71ED53" w14:textId="77777777" w:rsidR="00785651" w:rsidRPr="00A07F97" w:rsidRDefault="00785651" w:rsidP="00DE1E15">
            <w:pPr>
              <w:rPr>
                <w:rFonts w:ascii="Times New Roman" w:hAnsi="Times New Roman" w:cs="Times New Roman"/>
              </w:rPr>
            </w:pPr>
          </w:p>
        </w:tc>
        <w:tc>
          <w:tcPr>
            <w:tcW w:w="546" w:type="dxa"/>
            <w:shd w:val="clear" w:color="auto" w:fill="F7CAAC" w:themeFill="accent2" w:themeFillTint="66"/>
          </w:tcPr>
          <w:p w14:paraId="4FAA3D87"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«5»</w:t>
            </w:r>
          </w:p>
        </w:tc>
        <w:tc>
          <w:tcPr>
            <w:tcW w:w="546" w:type="dxa"/>
            <w:shd w:val="clear" w:color="auto" w:fill="F7CAAC" w:themeFill="accent2" w:themeFillTint="66"/>
          </w:tcPr>
          <w:p w14:paraId="51073C9C"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«4»</w:t>
            </w:r>
          </w:p>
        </w:tc>
        <w:tc>
          <w:tcPr>
            <w:tcW w:w="546" w:type="dxa"/>
            <w:shd w:val="clear" w:color="auto" w:fill="F7CAAC" w:themeFill="accent2" w:themeFillTint="66"/>
          </w:tcPr>
          <w:p w14:paraId="1DACFAF9"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«3»</w:t>
            </w:r>
          </w:p>
        </w:tc>
        <w:tc>
          <w:tcPr>
            <w:tcW w:w="546" w:type="dxa"/>
            <w:shd w:val="clear" w:color="auto" w:fill="F7CAAC" w:themeFill="accent2" w:themeFillTint="66"/>
          </w:tcPr>
          <w:p w14:paraId="1024F52E"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«2»</w:t>
            </w:r>
          </w:p>
        </w:tc>
        <w:tc>
          <w:tcPr>
            <w:tcW w:w="521" w:type="dxa"/>
            <w:shd w:val="clear" w:color="auto" w:fill="F7CAAC" w:themeFill="accent2" w:themeFillTint="66"/>
          </w:tcPr>
          <w:p w14:paraId="74DEAD90"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1DB574EF"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5553C5F8"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Успеваемость</w:t>
            </w:r>
          </w:p>
        </w:tc>
      </w:tr>
      <w:tr w:rsidR="00785651" w:rsidRPr="00A07F97" w14:paraId="293F5BCC" w14:textId="77777777" w:rsidTr="00AF1BF2">
        <w:tc>
          <w:tcPr>
            <w:tcW w:w="1797" w:type="dxa"/>
            <w:vMerge/>
          </w:tcPr>
          <w:p w14:paraId="3F235709" w14:textId="77777777" w:rsidR="00785651" w:rsidRPr="00A07F97" w:rsidRDefault="00785651" w:rsidP="00DE1E15">
            <w:pPr>
              <w:rPr>
                <w:rFonts w:ascii="Times New Roman" w:hAnsi="Times New Roman" w:cs="Times New Roman"/>
              </w:rPr>
            </w:pPr>
          </w:p>
        </w:tc>
        <w:tc>
          <w:tcPr>
            <w:tcW w:w="816" w:type="dxa"/>
          </w:tcPr>
          <w:p w14:paraId="49CEBD66" w14:textId="77777777" w:rsidR="00785651" w:rsidRPr="00A07F97" w:rsidRDefault="00785651" w:rsidP="00DE1E15">
            <w:pPr>
              <w:rPr>
                <w:rFonts w:ascii="Times New Roman" w:hAnsi="Times New Roman" w:cs="Times New Roman"/>
              </w:rPr>
            </w:pPr>
            <w:r>
              <w:rPr>
                <w:rFonts w:ascii="Times New Roman" w:hAnsi="Times New Roman" w:cs="Times New Roman"/>
              </w:rPr>
              <w:t>9А</w:t>
            </w:r>
          </w:p>
        </w:tc>
        <w:tc>
          <w:tcPr>
            <w:tcW w:w="1074" w:type="dxa"/>
          </w:tcPr>
          <w:p w14:paraId="1B44D6B0" w14:textId="77777777" w:rsidR="00785651" w:rsidRPr="00735BE5" w:rsidRDefault="00785651" w:rsidP="00DE1E15">
            <w:pPr>
              <w:rPr>
                <w:rFonts w:ascii="Times New Roman" w:hAnsi="Times New Roman" w:cs="Times New Roman"/>
              </w:rPr>
            </w:pPr>
            <w:r>
              <w:rPr>
                <w:rFonts w:ascii="Times New Roman" w:hAnsi="Times New Roman" w:cs="Times New Roman"/>
              </w:rPr>
              <w:t>Макух И.Е.</w:t>
            </w:r>
          </w:p>
        </w:tc>
        <w:tc>
          <w:tcPr>
            <w:tcW w:w="524" w:type="dxa"/>
          </w:tcPr>
          <w:p w14:paraId="3AECCF3E" w14:textId="77777777" w:rsidR="00785651" w:rsidRPr="00A07F97" w:rsidRDefault="00785651" w:rsidP="00DE1E15">
            <w:pPr>
              <w:rPr>
                <w:rFonts w:ascii="Times New Roman" w:hAnsi="Times New Roman" w:cs="Times New Roman"/>
              </w:rPr>
            </w:pPr>
            <w:r>
              <w:rPr>
                <w:rFonts w:ascii="Times New Roman" w:hAnsi="Times New Roman" w:cs="Times New Roman"/>
              </w:rPr>
              <w:t>24</w:t>
            </w:r>
          </w:p>
        </w:tc>
        <w:tc>
          <w:tcPr>
            <w:tcW w:w="1103" w:type="dxa"/>
          </w:tcPr>
          <w:p w14:paraId="29D744EF" w14:textId="77777777" w:rsidR="00785651" w:rsidRPr="00A07F97" w:rsidRDefault="00785651" w:rsidP="00DE1E15">
            <w:pPr>
              <w:rPr>
                <w:rFonts w:ascii="Times New Roman" w:hAnsi="Times New Roman" w:cs="Times New Roman"/>
              </w:rPr>
            </w:pPr>
            <w:r>
              <w:rPr>
                <w:rFonts w:ascii="Times New Roman" w:hAnsi="Times New Roman" w:cs="Times New Roman"/>
              </w:rPr>
              <w:t>20/83%</w:t>
            </w:r>
          </w:p>
        </w:tc>
        <w:tc>
          <w:tcPr>
            <w:tcW w:w="546" w:type="dxa"/>
          </w:tcPr>
          <w:p w14:paraId="427C3C45" w14:textId="77777777" w:rsidR="00785651" w:rsidRPr="00A07F97" w:rsidRDefault="00785651" w:rsidP="00DE1E15">
            <w:pPr>
              <w:rPr>
                <w:rFonts w:ascii="Times New Roman" w:hAnsi="Times New Roman" w:cs="Times New Roman"/>
              </w:rPr>
            </w:pPr>
            <w:r>
              <w:rPr>
                <w:rFonts w:ascii="Times New Roman" w:hAnsi="Times New Roman" w:cs="Times New Roman"/>
              </w:rPr>
              <w:t>1</w:t>
            </w:r>
          </w:p>
        </w:tc>
        <w:tc>
          <w:tcPr>
            <w:tcW w:w="546" w:type="dxa"/>
          </w:tcPr>
          <w:p w14:paraId="33210CCB" w14:textId="77777777" w:rsidR="00785651" w:rsidRPr="00A07F97" w:rsidRDefault="00785651" w:rsidP="00DE1E15">
            <w:pPr>
              <w:rPr>
                <w:rFonts w:ascii="Times New Roman" w:hAnsi="Times New Roman" w:cs="Times New Roman"/>
              </w:rPr>
            </w:pPr>
            <w:r>
              <w:rPr>
                <w:rFonts w:ascii="Times New Roman" w:hAnsi="Times New Roman" w:cs="Times New Roman"/>
              </w:rPr>
              <w:t>7</w:t>
            </w:r>
          </w:p>
        </w:tc>
        <w:tc>
          <w:tcPr>
            <w:tcW w:w="546" w:type="dxa"/>
          </w:tcPr>
          <w:p w14:paraId="15F4868A" w14:textId="77777777" w:rsidR="00785651" w:rsidRPr="00A07F97" w:rsidRDefault="00785651" w:rsidP="00DE1E15">
            <w:pPr>
              <w:rPr>
                <w:rFonts w:ascii="Times New Roman" w:hAnsi="Times New Roman" w:cs="Times New Roman"/>
              </w:rPr>
            </w:pPr>
            <w:r>
              <w:rPr>
                <w:rFonts w:ascii="Times New Roman" w:hAnsi="Times New Roman" w:cs="Times New Roman"/>
              </w:rPr>
              <w:t>10</w:t>
            </w:r>
          </w:p>
        </w:tc>
        <w:tc>
          <w:tcPr>
            <w:tcW w:w="546" w:type="dxa"/>
          </w:tcPr>
          <w:p w14:paraId="60DA17D9" w14:textId="77777777" w:rsidR="00785651" w:rsidRPr="00A07F97" w:rsidRDefault="00785651" w:rsidP="00DE1E15">
            <w:pPr>
              <w:rPr>
                <w:rFonts w:ascii="Times New Roman" w:hAnsi="Times New Roman" w:cs="Times New Roman"/>
              </w:rPr>
            </w:pPr>
            <w:r>
              <w:rPr>
                <w:rFonts w:ascii="Times New Roman" w:hAnsi="Times New Roman" w:cs="Times New Roman"/>
              </w:rPr>
              <w:t>2</w:t>
            </w:r>
          </w:p>
        </w:tc>
        <w:tc>
          <w:tcPr>
            <w:tcW w:w="521" w:type="dxa"/>
          </w:tcPr>
          <w:p w14:paraId="29D1D71F" w14:textId="77777777" w:rsidR="00785651" w:rsidRPr="00A07F97" w:rsidRDefault="00785651" w:rsidP="00DE1E15">
            <w:pPr>
              <w:rPr>
                <w:rFonts w:ascii="Times New Roman" w:hAnsi="Times New Roman" w:cs="Times New Roman"/>
              </w:rPr>
            </w:pPr>
            <w:r>
              <w:rPr>
                <w:rFonts w:ascii="Times New Roman" w:hAnsi="Times New Roman" w:cs="Times New Roman"/>
              </w:rPr>
              <w:t>3,4</w:t>
            </w:r>
          </w:p>
        </w:tc>
        <w:tc>
          <w:tcPr>
            <w:tcW w:w="1142" w:type="dxa"/>
          </w:tcPr>
          <w:p w14:paraId="72367A54" w14:textId="77777777" w:rsidR="00785651" w:rsidRPr="00A07F97" w:rsidRDefault="00785651" w:rsidP="00DE1E15">
            <w:pPr>
              <w:rPr>
                <w:rFonts w:ascii="Times New Roman" w:hAnsi="Times New Roman" w:cs="Times New Roman"/>
              </w:rPr>
            </w:pPr>
            <w:r>
              <w:rPr>
                <w:rFonts w:ascii="Times New Roman" w:hAnsi="Times New Roman" w:cs="Times New Roman"/>
              </w:rPr>
              <w:t>40%</w:t>
            </w:r>
          </w:p>
        </w:tc>
        <w:tc>
          <w:tcPr>
            <w:tcW w:w="1608" w:type="dxa"/>
          </w:tcPr>
          <w:p w14:paraId="2EFFDFF4" w14:textId="77777777" w:rsidR="00785651" w:rsidRPr="00A07F97" w:rsidRDefault="00785651" w:rsidP="00DE1E15">
            <w:pPr>
              <w:rPr>
                <w:rFonts w:ascii="Times New Roman" w:hAnsi="Times New Roman" w:cs="Times New Roman"/>
              </w:rPr>
            </w:pPr>
            <w:r>
              <w:rPr>
                <w:rFonts w:ascii="Times New Roman" w:hAnsi="Times New Roman" w:cs="Times New Roman"/>
              </w:rPr>
              <w:t>90%</w:t>
            </w:r>
          </w:p>
        </w:tc>
      </w:tr>
      <w:tr w:rsidR="00785651" w:rsidRPr="00A07F97" w14:paraId="5B102924" w14:textId="77777777" w:rsidTr="00AF1BF2">
        <w:tc>
          <w:tcPr>
            <w:tcW w:w="1797" w:type="dxa"/>
            <w:vMerge/>
          </w:tcPr>
          <w:p w14:paraId="7EB177DF" w14:textId="77777777" w:rsidR="00785651" w:rsidRPr="00A07F97" w:rsidRDefault="00785651" w:rsidP="00DE1E15">
            <w:pPr>
              <w:rPr>
                <w:rFonts w:ascii="Times New Roman" w:hAnsi="Times New Roman" w:cs="Times New Roman"/>
              </w:rPr>
            </w:pPr>
          </w:p>
        </w:tc>
        <w:tc>
          <w:tcPr>
            <w:tcW w:w="816" w:type="dxa"/>
          </w:tcPr>
          <w:p w14:paraId="7950B340" w14:textId="77777777" w:rsidR="00785651" w:rsidRPr="00A07F97" w:rsidRDefault="00785651" w:rsidP="00DE1E15">
            <w:pPr>
              <w:rPr>
                <w:rFonts w:ascii="Times New Roman" w:hAnsi="Times New Roman" w:cs="Times New Roman"/>
              </w:rPr>
            </w:pPr>
            <w:r>
              <w:rPr>
                <w:rFonts w:ascii="Times New Roman" w:hAnsi="Times New Roman" w:cs="Times New Roman"/>
              </w:rPr>
              <w:t>9Б</w:t>
            </w:r>
          </w:p>
        </w:tc>
        <w:tc>
          <w:tcPr>
            <w:tcW w:w="1074" w:type="dxa"/>
          </w:tcPr>
          <w:p w14:paraId="27F9873A" w14:textId="77777777" w:rsidR="00785651" w:rsidRPr="00A07F97" w:rsidRDefault="00785651" w:rsidP="00DE1E15">
            <w:pPr>
              <w:rPr>
                <w:rFonts w:ascii="Times New Roman" w:hAnsi="Times New Roman" w:cs="Times New Roman"/>
              </w:rPr>
            </w:pPr>
            <w:r>
              <w:rPr>
                <w:rFonts w:ascii="Times New Roman" w:hAnsi="Times New Roman" w:cs="Times New Roman"/>
              </w:rPr>
              <w:t>Макух И.Е.</w:t>
            </w:r>
          </w:p>
        </w:tc>
        <w:tc>
          <w:tcPr>
            <w:tcW w:w="524" w:type="dxa"/>
          </w:tcPr>
          <w:p w14:paraId="2AC581FB" w14:textId="77777777" w:rsidR="00785651" w:rsidRPr="00A07F97" w:rsidRDefault="00785651" w:rsidP="00DE1E15">
            <w:pPr>
              <w:rPr>
                <w:rFonts w:ascii="Times New Roman" w:hAnsi="Times New Roman" w:cs="Times New Roman"/>
              </w:rPr>
            </w:pPr>
            <w:r>
              <w:rPr>
                <w:rFonts w:ascii="Times New Roman" w:hAnsi="Times New Roman" w:cs="Times New Roman"/>
              </w:rPr>
              <w:t>22</w:t>
            </w:r>
          </w:p>
        </w:tc>
        <w:tc>
          <w:tcPr>
            <w:tcW w:w="1103" w:type="dxa"/>
          </w:tcPr>
          <w:p w14:paraId="76183FB7" w14:textId="77777777" w:rsidR="00785651" w:rsidRPr="00A07F97" w:rsidRDefault="00785651" w:rsidP="00DE1E15">
            <w:pPr>
              <w:rPr>
                <w:rFonts w:ascii="Times New Roman" w:hAnsi="Times New Roman" w:cs="Times New Roman"/>
              </w:rPr>
            </w:pPr>
            <w:r>
              <w:rPr>
                <w:rFonts w:ascii="Times New Roman" w:hAnsi="Times New Roman" w:cs="Times New Roman"/>
              </w:rPr>
              <w:t>18/82%</w:t>
            </w:r>
          </w:p>
        </w:tc>
        <w:tc>
          <w:tcPr>
            <w:tcW w:w="546" w:type="dxa"/>
          </w:tcPr>
          <w:p w14:paraId="1B513EE7" w14:textId="77777777" w:rsidR="00785651" w:rsidRPr="00A07F97" w:rsidRDefault="00785651" w:rsidP="00DE1E15">
            <w:pPr>
              <w:rPr>
                <w:rFonts w:ascii="Times New Roman" w:hAnsi="Times New Roman" w:cs="Times New Roman"/>
              </w:rPr>
            </w:pPr>
            <w:r>
              <w:rPr>
                <w:rFonts w:ascii="Times New Roman" w:hAnsi="Times New Roman" w:cs="Times New Roman"/>
              </w:rPr>
              <w:t>0</w:t>
            </w:r>
          </w:p>
        </w:tc>
        <w:tc>
          <w:tcPr>
            <w:tcW w:w="546" w:type="dxa"/>
          </w:tcPr>
          <w:p w14:paraId="16E6DB4B" w14:textId="77777777" w:rsidR="00785651" w:rsidRPr="00A07F97" w:rsidRDefault="00785651" w:rsidP="00DE1E15">
            <w:pPr>
              <w:rPr>
                <w:rFonts w:ascii="Times New Roman" w:hAnsi="Times New Roman" w:cs="Times New Roman"/>
              </w:rPr>
            </w:pPr>
            <w:r>
              <w:rPr>
                <w:rFonts w:ascii="Times New Roman" w:hAnsi="Times New Roman" w:cs="Times New Roman"/>
              </w:rPr>
              <w:t>1</w:t>
            </w:r>
          </w:p>
        </w:tc>
        <w:tc>
          <w:tcPr>
            <w:tcW w:w="546" w:type="dxa"/>
          </w:tcPr>
          <w:p w14:paraId="317788A4" w14:textId="77777777" w:rsidR="00785651" w:rsidRPr="00A07F97" w:rsidRDefault="00785651" w:rsidP="00DE1E15">
            <w:pPr>
              <w:rPr>
                <w:rFonts w:ascii="Times New Roman" w:hAnsi="Times New Roman" w:cs="Times New Roman"/>
              </w:rPr>
            </w:pPr>
            <w:r>
              <w:rPr>
                <w:rFonts w:ascii="Times New Roman" w:hAnsi="Times New Roman" w:cs="Times New Roman"/>
              </w:rPr>
              <w:t>9</w:t>
            </w:r>
          </w:p>
        </w:tc>
        <w:tc>
          <w:tcPr>
            <w:tcW w:w="546" w:type="dxa"/>
          </w:tcPr>
          <w:p w14:paraId="51C1BE7D" w14:textId="77777777" w:rsidR="00785651" w:rsidRPr="00A07F97" w:rsidRDefault="00785651" w:rsidP="00DE1E15">
            <w:pPr>
              <w:rPr>
                <w:rFonts w:ascii="Times New Roman" w:hAnsi="Times New Roman" w:cs="Times New Roman"/>
              </w:rPr>
            </w:pPr>
            <w:r>
              <w:rPr>
                <w:rFonts w:ascii="Times New Roman" w:hAnsi="Times New Roman" w:cs="Times New Roman"/>
              </w:rPr>
              <w:t>8</w:t>
            </w:r>
          </w:p>
        </w:tc>
        <w:tc>
          <w:tcPr>
            <w:tcW w:w="521" w:type="dxa"/>
          </w:tcPr>
          <w:p w14:paraId="10B5A31F" w14:textId="77777777" w:rsidR="00785651" w:rsidRPr="00A07F97" w:rsidRDefault="00785651" w:rsidP="00DE1E15">
            <w:pPr>
              <w:rPr>
                <w:rFonts w:ascii="Times New Roman" w:hAnsi="Times New Roman" w:cs="Times New Roman"/>
              </w:rPr>
            </w:pPr>
            <w:r>
              <w:rPr>
                <w:rFonts w:ascii="Times New Roman" w:hAnsi="Times New Roman" w:cs="Times New Roman"/>
              </w:rPr>
              <w:t>2,6</w:t>
            </w:r>
          </w:p>
        </w:tc>
        <w:tc>
          <w:tcPr>
            <w:tcW w:w="1142" w:type="dxa"/>
          </w:tcPr>
          <w:p w14:paraId="233F8A58" w14:textId="77777777" w:rsidR="00785651" w:rsidRPr="00A07F97" w:rsidRDefault="00785651" w:rsidP="00DE1E15">
            <w:pPr>
              <w:rPr>
                <w:rFonts w:ascii="Times New Roman" w:hAnsi="Times New Roman" w:cs="Times New Roman"/>
              </w:rPr>
            </w:pPr>
            <w:r>
              <w:rPr>
                <w:rFonts w:ascii="Times New Roman" w:hAnsi="Times New Roman" w:cs="Times New Roman"/>
              </w:rPr>
              <w:t>6%</w:t>
            </w:r>
          </w:p>
        </w:tc>
        <w:tc>
          <w:tcPr>
            <w:tcW w:w="1608" w:type="dxa"/>
          </w:tcPr>
          <w:p w14:paraId="57AB20A4" w14:textId="77777777" w:rsidR="00785651" w:rsidRPr="00A07F97" w:rsidRDefault="00785651" w:rsidP="00DE1E15">
            <w:pPr>
              <w:rPr>
                <w:rFonts w:ascii="Times New Roman" w:hAnsi="Times New Roman" w:cs="Times New Roman"/>
              </w:rPr>
            </w:pPr>
            <w:r>
              <w:rPr>
                <w:rFonts w:ascii="Times New Roman" w:hAnsi="Times New Roman" w:cs="Times New Roman"/>
              </w:rPr>
              <w:t>56%</w:t>
            </w:r>
          </w:p>
        </w:tc>
      </w:tr>
      <w:tr w:rsidR="00785651" w:rsidRPr="00A07F97" w14:paraId="571759D4" w14:textId="77777777" w:rsidTr="00AF1BF2">
        <w:tc>
          <w:tcPr>
            <w:tcW w:w="1797" w:type="dxa"/>
            <w:vMerge/>
          </w:tcPr>
          <w:p w14:paraId="160723B2" w14:textId="77777777" w:rsidR="00785651" w:rsidRPr="00A07F97" w:rsidRDefault="00785651" w:rsidP="00DE1E15">
            <w:pPr>
              <w:rPr>
                <w:rFonts w:ascii="Times New Roman" w:hAnsi="Times New Roman" w:cs="Times New Roman"/>
              </w:rPr>
            </w:pPr>
          </w:p>
        </w:tc>
        <w:tc>
          <w:tcPr>
            <w:tcW w:w="816" w:type="dxa"/>
          </w:tcPr>
          <w:p w14:paraId="2AF1206F" w14:textId="77777777" w:rsidR="00785651" w:rsidRPr="00A07F97" w:rsidRDefault="00785651" w:rsidP="00DE1E15">
            <w:pPr>
              <w:rPr>
                <w:rFonts w:ascii="Times New Roman" w:hAnsi="Times New Roman" w:cs="Times New Roman"/>
              </w:rPr>
            </w:pPr>
            <w:r>
              <w:rPr>
                <w:rFonts w:ascii="Times New Roman" w:hAnsi="Times New Roman" w:cs="Times New Roman"/>
              </w:rPr>
              <w:t>9В</w:t>
            </w:r>
          </w:p>
        </w:tc>
        <w:tc>
          <w:tcPr>
            <w:tcW w:w="1074" w:type="dxa"/>
          </w:tcPr>
          <w:p w14:paraId="7F7601B6" w14:textId="77777777" w:rsidR="00785651" w:rsidRPr="00A07F97" w:rsidRDefault="00785651" w:rsidP="00DE1E15">
            <w:pPr>
              <w:rPr>
                <w:rFonts w:ascii="Times New Roman" w:hAnsi="Times New Roman" w:cs="Times New Roman"/>
              </w:rPr>
            </w:pPr>
            <w:r>
              <w:rPr>
                <w:rFonts w:ascii="Times New Roman" w:hAnsi="Times New Roman" w:cs="Times New Roman"/>
              </w:rPr>
              <w:t>Макух И.Е.</w:t>
            </w:r>
          </w:p>
        </w:tc>
        <w:tc>
          <w:tcPr>
            <w:tcW w:w="524" w:type="dxa"/>
          </w:tcPr>
          <w:p w14:paraId="6D2C9694" w14:textId="77777777" w:rsidR="00785651" w:rsidRPr="00A07F97" w:rsidRDefault="00785651" w:rsidP="00DE1E15">
            <w:pPr>
              <w:rPr>
                <w:rFonts w:ascii="Times New Roman" w:hAnsi="Times New Roman" w:cs="Times New Roman"/>
              </w:rPr>
            </w:pPr>
            <w:r>
              <w:rPr>
                <w:rFonts w:ascii="Times New Roman" w:hAnsi="Times New Roman" w:cs="Times New Roman"/>
              </w:rPr>
              <w:t>21</w:t>
            </w:r>
          </w:p>
        </w:tc>
        <w:tc>
          <w:tcPr>
            <w:tcW w:w="1103" w:type="dxa"/>
          </w:tcPr>
          <w:p w14:paraId="6299A885" w14:textId="77777777" w:rsidR="00785651" w:rsidRPr="00A07F97" w:rsidRDefault="00785651" w:rsidP="00DE1E15">
            <w:pPr>
              <w:rPr>
                <w:rFonts w:ascii="Times New Roman" w:hAnsi="Times New Roman" w:cs="Times New Roman"/>
              </w:rPr>
            </w:pPr>
            <w:r>
              <w:rPr>
                <w:rFonts w:ascii="Times New Roman" w:hAnsi="Times New Roman" w:cs="Times New Roman"/>
              </w:rPr>
              <w:t>18/86%</w:t>
            </w:r>
          </w:p>
        </w:tc>
        <w:tc>
          <w:tcPr>
            <w:tcW w:w="546" w:type="dxa"/>
          </w:tcPr>
          <w:p w14:paraId="3BE2E0CA" w14:textId="77777777" w:rsidR="00785651" w:rsidRPr="00A07F97" w:rsidRDefault="00785651" w:rsidP="00DE1E15">
            <w:pPr>
              <w:rPr>
                <w:rFonts w:ascii="Times New Roman" w:hAnsi="Times New Roman" w:cs="Times New Roman"/>
              </w:rPr>
            </w:pPr>
            <w:r>
              <w:rPr>
                <w:rFonts w:ascii="Times New Roman" w:hAnsi="Times New Roman" w:cs="Times New Roman"/>
              </w:rPr>
              <w:t>0</w:t>
            </w:r>
          </w:p>
        </w:tc>
        <w:tc>
          <w:tcPr>
            <w:tcW w:w="546" w:type="dxa"/>
          </w:tcPr>
          <w:p w14:paraId="09D6837F" w14:textId="77777777" w:rsidR="00785651" w:rsidRPr="00A07F97" w:rsidRDefault="00785651" w:rsidP="00DE1E15">
            <w:pPr>
              <w:rPr>
                <w:rFonts w:ascii="Times New Roman" w:hAnsi="Times New Roman" w:cs="Times New Roman"/>
              </w:rPr>
            </w:pPr>
            <w:r>
              <w:rPr>
                <w:rFonts w:ascii="Times New Roman" w:hAnsi="Times New Roman" w:cs="Times New Roman"/>
              </w:rPr>
              <w:t>8</w:t>
            </w:r>
          </w:p>
        </w:tc>
        <w:tc>
          <w:tcPr>
            <w:tcW w:w="546" w:type="dxa"/>
          </w:tcPr>
          <w:p w14:paraId="057F5803" w14:textId="77777777" w:rsidR="00785651" w:rsidRPr="00A07F97" w:rsidRDefault="00785651" w:rsidP="00DE1E15">
            <w:pPr>
              <w:rPr>
                <w:rFonts w:ascii="Times New Roman" w:hAnsi="Times New Roman" w:cs="Times New Roman"/>
              </w:rPr>
            </w:pPr>
            <w:r>
              <w:rPr>
                <w:rFonts w:ascii="Times New Roman" w:hAnsi="Times New Roman" w:cs="Times New Roman"/>
              </w:rPr>
              <w:t>8</w:t>
            </w:r>
          </w:p>
        </w:tc>
        <w:tc>
          <w:tcPr>
            <w:tcW w:w="546" w:type="dxa"/>
          </w:tcPr>
          <w:p w14:paraId="01601966" w14:textId="77777777" w:rsidR="00785651" w:rsidRPr="00A07F97" w:rsidRDefault="00785651" w:rsidP="00DE1E15">
            <w:pPr>
              <w:rPr>
                <w:rFonts w:ascii="Times New Roman" w:hAnsi="Times New Roman" w:cs="Times New Roman"/>
              </w:rPr>
            </w:pPr>
            <w:r>
              <w:rPr>
                <w:rFonts w:ascii="Times New Roman" w:hAnsi="Times New Roman" w:cs="Times New Roman"/>
              </w:rPr>
              <w:t>2</w:t>
            </w:r>
          </w:p>
        </w:tc>
        <w:tc>
          <w:tcPr>
            <w:tcW w:w="521" w:type="dxa"/>
          </w:tcPr>
          <w:p w14:paraId="5EBB1B45" w14:textId="77777777" w:rsidR="00785651" w:rsidRPr="00A07F97" w:rsidRDefault="00785651" w:rsidP="00DE1E15">
            <w:pPr>
              <w:rPr>
                <w:rFonts w:ascii="Times New Roman" w:hAnsi="Times New Roman" w:cs="Times New Roman"/>
              </w:rPr>
            </w:pPr>
            <w:r>
              <w:rPr>
                <w:rFonts w:ascii="Times New Roman" w:hAnsi="Times New Roman" w:cs="Times New Roman"/>
              </w:rPr>
              <w:t>3,3</w:t>
            </w:r>
          </w:p>
        </w:tc>
        <w:tc>
          <w:tcPr>
            <w:tcW w:w="1142" w:type="dxa"/>
          </w:tcPr>
          <w:p w14:paraId="4B120F44" w14:textId="77777777" w:rsidR="00785651" w:rsidRPr="00A07F97" w:rsidRDefault="00785651" w:rsidP="00DE1E15">
            <w:pPr>
              <w:rPr>
                <w:rFonts w:ascii="Times New Roman" w:hAnsi="Times New Roman" w:cs="Times New Roman"/>
              </w:rPr>
            </w:pPr>
            <w:r>
              <w:rPr>
                <w:rFonts w:ascii="Times New Roman" w:hAnsi="Times New Roman" w:cs="Times New Roman"/>
              </w:rPr>
              <w:t>44%</w:t>
            </w:r>
          </w:p>
        </w:tc>
        <w:tc>
          <w:tcPr>
            <w:tcW w:w="1608" w:type="dxa"/>
          </w:tcPr>
          <w:p w14:paraId="0EE089E9" w14:textId="77777777" w:rsidR="00785651" w:rsidRPr="00A07F97" w:rsidRDefault="00785651" w:rsidP="00DE1E15">
            <w:pPr>
              <w:rPr>
                <w:rFonts w:ascii="Times New Roman" w:hAnsi="Times New Roman" w:cs="Times New Roman"/>
              </w:rPr>
            </w:pPr>
            <w:r>
              <w:rPr>
                <w:rFonts w:ascii="Times New Roman" w:hAnsi="Times New Roman" w:cs="Times New Roman"/>
              </w:rPr>
              <w:t>89%</w:t>
            </w:r>
          </w:p>
        </w:tc>
      </w:tr>
      <w:tr w:rsidR="00785651" w:rsidRPr="00A07F97" w14:paraId="25C58F06" w14:textId="77777777" w:rsidTr="00AF1BF2">
        <w:tc>
          <w:tcPr>
            <w:tcW w:w="1797" w:type="dxa"/>
            <w:vMerge/>
            <w:shd w:val="clear" w:color="auto" w:fill="F7CAAC" w:themeFill="accent2" w:themeFillTint="66"/>
          </w:tcPr>
          <w:p w14:paraId="35DDFDF9" w14:textId="77777777" w:rsidR="00785651" w:rsidRPr="00A07F97" w:rsidRDefault="00785651" w:rsidP="00DE1E15">
            <w:pPr>
              <w:jc w:val="center"/>
              <w:rPr>
                <w:rFonts w:ascii="Times New Roman" w:hAnsi="Times New Roman" w:cs="Times New Roman"/>
                <w:b/>
                <w:bCs/>
              </w:rPr>
            </w:pPr>
          </w:p>
        </w:tc>
        <w:tc>
          <w:tcPr>
            <w:tcW w:w="816" w:type="dxa"/>
            <w:shd w:val="clear" w:color="auto" w:fill="F7CAAC" w:themeFill="accent2" w:themeFillTint="66"/>
          </w:tcPr>
          <w:p w14:paraId="2064F8C6" w14:textId="77777777" w:rsidR="00785651" w:rsidRPr="00A07F97" w:rsidRDefault="00785651" w:rsidP="00DE1E15">
            <w:pPr>
              <w:jc w:val="center"/>
              <w:rPr>
                <w:rFonts w:ascii="Times New Roman" w:hAnsi="Times New Roman" w:cs="Times New Roman"/>
                <w:b/>
                <w:bCs/>
              </w:rPr>
            </w:pPr>
            <w:r w:rsidRPr="00A07F97">
              <w:rPr>
                <w:rFonts w:ascii="Times New Roman" w:hAnsi="Times New Roman" w:cs="Times New Roman"/>
                <w:b/>
                <w:bCs/>
              </w:rPr>
              <w:t>Итого</w:t>
            </w:r>
          </w:p>
        </w:tc>
        <w:tc>
          <w:tcPr>
            <w:tcW w:w="1074" w:type="dxa"/>
            <w:shd w:val="clear" w:color="auto" w:fill="F7CAAC" w:themeFill="accent2" w:themeFillTint="66"/>
          </w:tcPr>
          <w:p w14:paraId="5CA88A10" w14:textId="77777777" w:rsidR="00785651" w:rsidRPr="00A07F97" w:rsidRDefault="00785651" w:rsidP="00DE1E15">
            <w:pPr>
              <w:jc w:val="center"/>
              <w:rPr>
                <w:rFonts w:ascii="Times New Roman" w:hAnsi="Times New Roman" w:cs="Times New Roman"/>
                <w:b/>
                <w:bCs/>
              </w:rPr>
            </w:pPr>
          </w:p>
        </w:tc>
        <w:tc>
          <w:tcPr>
            <w:tcW w:w="524" w:type="dxa"/>
            <w:shd w:val="clear" w:color="auto" w:fill="F7CAAC" w:themeFill="accent2" w:themeFillTint="66"/>
          </w:tcPr>
          <w:p w14:paraId="48C56240"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67</w:t>
            </w:r>
          </w:p>
        </w:tc>
        <w:tc>
          <w:tcPr>
            <w:tcW w:w="1103" w:type="dxa"/>
            <w:shd w:val="clear" w:color="auto" w:fill="F7CAAC" w:themeFill="accent2" w:themeFillTint="66"/>
          </w:tcPr>
          <w:p w14:paraId="5757144E"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56/83,5%</w:t>
            </w:r>
          </w:p>
        </w:tc>
        <w:tc>
          <w:tcPr>
            <w:tcW w:w="546" w:type="dxa"/>
            <w:shd w:val="clear" w:color="auto" w:fill="F7CAAC" w:themeFill="accent2" w:themeFillTint="66"/>
          </w:tcPr>
          <w:p w14:paraId="42B2D31F"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1</w:t>
            </w:r>
          </w:p>
        </w:tc>
        <w:tc>
          <w:tcPr>
            <w:tcW w:w="546" w:type="dxa"/>
            <w:shd w:val="clear" w:color="auto" w:fill="F7CAAC" w:themeFill="accent2" w:themeFillTint="66"/>
          </w:tcPr>
          <w:p w14:paraId="615A1D7B"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16</w:t>
            </w:r>
          </w:p>
        </w:tc>
        <w:tc>
          <w:tcPr>
            <w:tcW w:w="546" w:type="dxa"/>
            <w:shd w:val="clear" w:color="auto" w:fill="F7CAAC" w:themeFill="accent2" w:themeFillTint="66"/>
          </w:tcPr>
          <w:p w14:paraId="5929F3FD"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27</w:t>
            </w:r>
          </w:p>
        </w:tc>
        <w:tc>
          <w:tcPr>
            <w:tcW w:w="546" w:type="dxa"/>
            <w:shd w:val="clear" w:color="auto" w:fill="F7CAAC" w:themeFill="accent2" w:themeFillTint="66"/>
          </w:tcPr>
          <w:p w14:paraId="398217DD"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12</w:t>
            </w:r>
          </w:p>
        </w:tc>
        <w:tc>
          <w:tcPr>
            <w:tcW w:w="521" w:type="dxa"/>
            <w:shd w:val="clear" w:color="auto" w:fill="F7CAAC" w:themeFill="accent2" w:themeFillTint="66"/>
          </w:tcPr>
          <w:p w14:paraId="4EDA42CA"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3</w:t>
            </w:r>
          </w:p>
        </w:tc>
        <w:tc>
          <w:tcPr>
            <w:tcW w:w="1142" w:type="dxa"/>
            <w:shd w:val="clear" w:color="auto" w:fill="F7CAAC" w:themeFill="accent2" w:themeFillTint="66"/>
          </w:tcPr>
          <w:p w14:paraId="2641207E"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30%</w:t>
            </w:r>
          </w:p>
        </w:tc>
        <w:tc>
          <w:tcPr>
            <w:tcW w:w="1608" w:type="dxa"/>
            <w:shd w:val="clear" w:color="auto" w:fill="F7CAAC" w:themeFill="accent2" w:themeFillTint="66"/>
          </w:tcPr>
          <w:p w14:paraId="2B8844D6"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78,3%</w:t>
            </w:r>
          </w:p>
        </w:tc>
      </w:tr>
    </w:tbl>
    <w:p w14:paraId="270CA562" w14:textId="77777777" w:rsidR="00785651" w:rsidRDefault="00785651" w:rsidP="00ED6556"/>
    <w:tbl>
      <w:tblPr>
        <w:tblStyle w:val="a3"/>
        <w:tblW w:w="10595" w:type="dxa"/>
        <w:tblInd w:w="-572" w:type="dxa"/>
        <w:tblLook w:val="04A0" w:firstRow="1" w:lastRow="0" w:firstColumn="1" w:lastColumn="0" w:noHBand="0" w:noVBand="1"/>
      </w:tblPr>
      <w:tblGrid>
        <w:gridCol w:w="1623"/>
        <w:gridCol w:w="816"/>
        <w:gridCol w:w="1074"/>
        <w:gridCol w:w="524"/>
        <w:gridCol w:w="1103"/>
        <w:gridCol w:w="546"/>
        <w:gridCol w:w="546"/>
        <w:gridCol w:w="546"/>
        <w:gridCol w:w="546"/>
        <w:gridCol w:w="521"/>
        <w:gridCol w:w="1142"/>
        <w:gridCol w:w="1608"/>
      </w:tblGrid>
      <w:tr w:rsidR="00785651" w:rsidRPr="00A07F97" w14:paraId="59DAE1B3" w14:textId="77777777" w:rsidTr="00AF1BF2">
        <w:tc>
          <w:tcPr>
            <w:tcW w:w="1985" w:type="dxa"/>
            <w:shd w:val="clear" w:color="auto" w:fill="F7CAAC" w:themeFill="accent2" w:themeFillTint="66"/>
          </w:tcPr>
          <w:p w14:paraId="2B317007" w14:textId="77777777" w:rsidR="00785651" w:rsidRPr="00A07F97" w:rsidRDefault="00785651" w:rsidP="00DE1E15">
            <w:pPr>
              <w:rPr>
                <w:rFonts w:ascii="Times New Roman" w:hAnsi="Times New Roman" w:cs="Times New Roman"/>
              </w:rPr>
            </w:pPr>
            <w:r>
              <w:rPr>
                <w:rFonts w:ascii="Times New Roman" w:hAnsi="Times New Roman" w:cs="Times New Roman"/>
              </w:rPr>
              <w:t>Предмет</w:t>
            </w:r>
          </w:p>
        </w:tc>
        <w:tc>
          <w:tcPr>
            <w:tcW w:w="783" w:type="dxa"/>
            <w:vMerge w:val="restart"/>
            <w:shd w:val="clear" w:color="auto" w:fill="F7CAAC" w:themeFill="accent2" w:themeFillTint="66"/>
          </w:tcPr>
          <w:p w14:paraId="22A384B3"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Класс</w:t>
            </w:r>
          </w:p>
        </w:tc>
        <w:tc>
          <w:tcPr>
            <w:tcW w:w="1027" w:type="dxa"/>
            <w:vMerge w:val="restart"/>
            <w:shd w:val="clear" w:color="auto" w:fill="F7CAAC" w:themeFill="accent2" w:themeFillTint="66"/>
          </w:tcPr>
          <w:p w14:paraId="76269DCB"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Учитель</w:t>
            </w:r>
          </w:p>
        </w:tc>
        <w:tc>
          <w:tcPr>
            <w:tcW w:w="507" w:type="dxa"/>
            <w:vMerge w:val="restart"/>
            <w:shd w:val="clear" w:color="auto" w:fill="F7CAAC" w:themeFill="accent2" w:themeFillTint="66"/>
          </w:tcPr>
          <w:p w14:paraId="42805B9F"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К-во уч-ся</w:t>
            </w:r>
          </w:p>
        </w:tc>
        <w:tc>
          <w:tcPr>
            <w:tcW w:w="1054" w:type="dxa"/>
            <w:vMerge w:val="restart"/>
            <w:shd w:val="clear" w:color="auto" w:fill="F7CAAC" w:themeFill="accent2" w:themeFillTint="66"/>
          </w:tcPr>
          <w:p w14:paraId="5147CBBC"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Сдавали</w:t>
            </w:r>
          </w:p>
        </w:tc>
        <w:tc>
          <w:tcPr>
            <w:tcW w:w="5239" w:type="dxa"/>
            <w:gridSpan w:val="7"/>
            <w:shd w:val="clear" w:color="auto" w:fill="F7CAAC" w:themeFill="accent2" w:themeFillTint="66"/>
          </w:tcPr>
          <w:p w14:paraId="4A5FD77E"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Результаты ГИА</w:t>
            </w:r>
          </w:p>
        </w:tc>
      </w:tr>
      <w:tr w:rsidR="00785651" w:rsidRPr="00A07F97" w14:paraId="4E70C606" w14:textId="77777777" w:rsidTr="00AF1BF2">
        <w:tc>
          <w:tcPr>
            <w:tcW w:w="1985" w:type="dxa"/>
            <w:vMerge w:val="restart"/>
            <w:shd w:val="clear" w:color="auto" w:fill="F7CAAC" w:themeFill="accent2" w:themeFillTint="66"/>
          </w:tcPr>
          <w:p w14:paraId="3D118391" w14:textId="77777777" w:rsidR="00785651" w:rsidRPr="00A07F97" w:rsidRDefault="00785651" w:rsidP="00DE1E15">
            <w:pPr>
              <w:rPr>
                <w:rFonts w:ascii="Times New Roman" w:hAnsi="Times New Roman" w:cs="Times New Roman"/>
              </w:rPr>
            </w:pPr>
            <w:r>
              <w:rPr>
                <w:rFonts w:ascii="Times New Roman" w:hAnsi="Times New Roman" w:cs="Times New Roman"/>
              </w:rPr>
              <w:t xml:space="preserve"> Английский</w:t>
            </w:r>
          </w:p>
        </w:tc>
        <w:tc>
          <w:tcPr>
            <w:tcW w:w="783" w:type="dxa"/>
            <w:vMerge/>
            <w:shd w:val="clear" w:color="auto" w:fill="F7CAAC" w:themeFill="accent2" w:themeFillTint="66"/>
          </w:tcPr>
          <w:p w14:paraId="63F12EF6" w14:textId="77777777" w:rsidR="00785651" w:rsidRPr="00A07F97" w:rsidRDefault="00785651" w:rsidP="00DE1E15">
            <w:pPr>
              <w:rPr>
                <w:rFonts w:ascii="Times New Roman" w:hAnsi="Times New Roman" w:cs="Times New Roman"/>
              </w:rPr>
            </w:pPr>
          </w:p>
        </w:tc>
        <w:tc>
          <w:tcPr>
            <w:tcW w:w="1027" w:type="dxa"/>
            <w:vMerge/>
            <w:shd w:val="clear" w:color="auto" w:fill="F7CAAC" w:themeFill="accent2" w:themeFillTint="66"/>
          </w:tcPr>
          <w:p w14:paraId="36A372AD" w14:textId="77777777" w:rsidR="00785651" w:rsidRPr="00A07F97" w:rsidRDefault="00785651" w:rsidP="00DE1E15">
            <w:pPr>
              <w:rPr>
                <w:rFonts w:ascii="Times New Roman" w:hAnsi="Times New Roman" w:cs="Times New Roman"/>
              </w:rPr>
            </w:pPr>
          </w:p>
        </w:tc>
        <w:tc>
          <w:tcPr>
            <w:tcW w:w="507" w:type="dxa"/>
            <w:vMerge/>
            <w:shd w:val="clear" w:color="auto" w:fill="F7CAAC" w:themeFill="accent2" w:themeFillTint="66"/>
          </w:tcPr>
          <w:p w14:paraId="3773327C" w14:textId="77777777" w:rsidR="00785651" w:rsidRPr="00A07F97" w:rsidRDefault="00785651" w:rsidP="00DE1E15">
            <w:pPr>
              <w:rPr>
                <w:rFonts w:ascii="Times New Roman" w:hAnsi="Times New Roman" w:cs="Times New Roman"/>
              </w:rPr>
            </w:pPr>
          </w:p>
        </w:tc>
        <w:tc>
          <w:tcPr>
            <w:tcW w:w="1054" w:type="dxa"/>
            <w:vMerge/>
            <w:shd w:val="clear" w:color="auto" w:fill="F7CAAC" w:themeFill="accent2" w:themeFillTint="66"/>
          </w:tcPr>
          <w:p w14:paraId="59649E81" w14:textId="77777777" w:rsidR="00785651" w:rsidRPr="00A07F97" w:rsidRDefault="00785651" w:rsidP="00DE1E15">
            <w:pPr>
              <w:rPr>
                <w:rFonts w:ascii="Times New Roman" w:hAnsi="Times New Roman" w:cs="Times New Roman"/>
              </w:rPr>
            </w:pPr>
          </w:p>
        </w:tc>
        <w:tc>
          <w:tcPr>
            <w:tcW w:w="528" w:type="dxa"/>
            <w:shd w:val="clear" w:color="auto" w:fill="F7CAAC" w:themeFill="accent2" w:themeFillTint="66"/>
          </w:tcPr>
          <w:p w14:paraId="0421A471"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«5»</w:t>
            </w:r>
          </w:p>
        </w:tc>
        <w:tc>
          <w:tcPr>
            <w:tcW w:w="528" w:type="dxa"/>
            <w:shd w:val="clear" w:color="auto" w:fill="F7CAAC" w:themeFill="accent2" w:themeFillTint="66"/>
          </w:tcPr>
          <w:p w14:paraId="19AE33E8"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«4»</w:t>
            </w:r>
          </w:p>
        </w:tc>
        <w:tc>
          <w:tcPr>
            <w:tcW w:w="528" w:type="dxa"/>
            <w:shd w:val="clear" w:color="auto" w:fill="F7CAAC" w:themeFill="accent2" w:themeFillTint="66"/>
          </w:tcPr>
          <w:p w14:paraId="4B0A0F3E"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«3»</w:t>
            </w:r>
          </w:p>
        </w:tc>
        <w:tc>
          <w:tcPr>
            <w:tcW w:w="528" w:type="dxa"/>
            <w:shd w:val="clear" w:color="auto" w:fill="F7CAAC" w:themeFill="accent2" w:themeFillTint="66"/>
          </w:tcPr>
          <w:p w14:paraId="5BF78DB2"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«2»</w:t>
            </w:r>
          </w:p>
        </w:tc>
        <w:tc>
          <w:tcPr>
            <w:tcW w:w="504" w:type="dxa"/>
            <w:shd w:val="clear" w:color="auto" w:fill="F7CAAC" w:themeFill="accent2" w:themeFillTint="66"/>
          </w:tcPr>
          <w:p w14:paraId="4303CD24"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СБ</w:t>
            </w:r>
          </w:p>
        </w:tc>
        <w:tc>
          <w:tcPr>
            <w:tcW w:w="1091" w:type="dxa"/>
            <w:shd w:val="clear" w:color="auto" w:fill="F7CAAC" w:themeFill="accent2" w:themeFillTint="66"/>
          </w:tcPr>
          <w:p w14:paraId="03E1B200"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Качество</w:t>
            </w:r>
          </w:p>
        </w:tc>
        <w:tc>
          <w:tcPr>
            <w:tcW w:w="1532" w:type="dxa"/>
            <w:shd w:val="clear" w:color="auto" w:fill="F7CAAC" w:themeFill="accent2" w:themeFillTint="66"/>
          </w:tcPr>
          <w:p w14:paraId="04766E43" w14:textId="77777777" w:rsidR="00785651" w:rsidRPr="00C61509" w:rsidRDefault="00785651" w:rsidP="00DE1E15">
            <w:pPr>
              <w:rPr>
                <w:rFonts w:ascii="Times New Roman" w:hAnsi="Times New Roman" w:cs="Times New Roman"/>
                <w:b/>
                <w:bCs/>
              </w:rPr>
            </w:pPr>
            <w:r w:rsidRPr="00C61509">
              <w:rPr>
                <w:rFonts w:ascii="Times New Roman" w:hAnsi="Times New Roman" w:cs="Times New Roman"/>
                <w:b/>
                <w:bCs/>
              </w:rPr>
              <w:t>Успеваемость</w:t>
            </w:r>
          </w:p>
        </w:tc>
      </w:tr>
      <w:tr w:rsidR="00785651" w:rsidRPr="00A07F97" w14:paraId="1D1FBD21" w14:textId="77777777" w:rsidTr="00785651">
        <w:tc>
          <w:tcPr>
            <w:tcW w:w="1985" w:type="dxa"/>
            <w:vMerge/>
          </w:tcPr>
          <w:p w14:paraId="5769AB2C" w14:textId="77777777" w:rsidR="00785651" w:rsidRPr="00A07F97" w:rsidRDefault="00785651" w:rsidP="00DE1E15">
            <w:pPr>
              <w:rPr>
                <w:rFonts w:ascii="Times New Roman" w:hAnsi="Times New Roman" w:cs="Times New Roman"/>
              </w:rPr>
            </w:pPr>
          </w:p>
        </w:tc>
        <w:tc>
          <w:tcPr>
            <w:tcW w:w="783" w:type="dxa"/>
          </w:tcPr>
          <w:p w14:paraId="0BD88C68" w14:textId="77777777" w:rsidR="00785651" w:rsidRPr="00A07F97" w:rsidRDefault="00785651" w:rsidP="00DE1E15">
            <w:pPr>
              <w:rPr>
                <w:rFonts w:ascii="Times New Roman" w:hAnsi="Times New Roman" w:cs="Times New Roman"/>
              </w:rPr>
            </w:pPr>
            <w:r>
              <w:rPr>
                <w:rFonts w:ascii="Times New Roman" w:hAnsi="Times New Roman" w:cs="Times New Roman"/>
              </w:rPr>
              <w:t>9А</w:t>
            </w:r>
          </w:p>
        </w:tc>
        <w:tc>
          <w:tcPr>
            <w:tcW w:w="1027" w:type="dxa"/>
          </w:tcPr>
          <w:p w14:paraId="0D8F27F5" w14:textId="77777777" w:rsidR="00785651" w:rsidRPr="00735BE5" w:rsidRDefault="00785651" w:rsidP="00DE1E15">
            <w:pPr>
              <w:rPr>
                <w:rFonts w:ascii="Times New Roman" w:hAnsi="Times New Roman" w:cs="Times New Roman"/>
              </w:rPr>
            </w:pPr>
            <w:proofErr w:type="spellStart"/>
            <w:r>
              <w:rPr>
                <w:rFonts w:ascii="Times New Roman" w:hAnsi="Times New Roman" w:cs="Times New Roman"/>
              </w:rPr>
              <w:t>Мачакра</w:t>
            </w:r>
            <w:proofErr w:type="spellEnd"/>
            <w:r>
              <w:rPr>
                <w:rFonts w:ascii="Times New Roman" w:hAnsi="Times New Roman" w:cs="Times New Roman"/>
              </w:rPr>
              <w:t xml:space="preserve"> Ю.Ю.</w:t>
            </w:r>
          </w:p>
        </w:tc>
        <w:tc>
          <w:tcPr>
            <w:tcW w:w="507" w:type="dxa"/>
          </w:tcPr>
          <w:p w14:paraId="47FCA1FE" w14:textId="77777777" w:rsidR="00785651" w:rsidRPr="00A07F97" w:rsidRDefault="00785651" w:rsidP="00DE1E15">
            <w:pPr>
              <w:rPr>
                <w:rFonts w:ascii="Times New Roman" w:hAnsi="Times New Roman" w:cs="Times New Roman"/>
              </w:rPr>
            </w:pPr>
            <w:r>
              <w:rPr>
                <w:rFonts w:ascii="Times New Roman" w:hAnsi="Times New Roman" w:cs="Times New Roman"/>
              </w:rPr>
              <w:t>12</w:t>
            </w:r>
          </w:p>
        </w:tc>
        <w:tc>
          <w:tcPr>
            <w:tcW w:w="1054" w:type="dxa"/>
          </w:tcPr>
          <w:p w14:paraId="41DF6BC2" w14:textId="77777777" w:rsidR="00785651" w:rsidRPr="00A07F97" w:rsidRDefault="00785651" w:rsidP="00DE1E15">
            <w:pPr>
              <w:rPr>
                <w:rFonts w:ascii="Times New Roman" w:hAnsi="Times New Roman" w:cs="Times New Roman"/>
              </w:rPr>
            </w:pPr>
            <w:r>
              <w:rPr>
                <w:rFonts w:ascii="Times New Roman" w:hAnsi="Times New Roman" w:cs="Times New Roman"/>
              </w:rPr>
              <w:t>4/33,3%</w:t>
            </w:r>
          </w:p>
        </w:tc>
        <w:tc>
          <w:tcPr>
            <w:tcW w:w="528" w:type="dxa"/>
          </w:tcPr>
          <w:p w14:paraId="3335CD31" w14:textId="77777777" w:rsidR="00785651" w:rsidRPr="00A07F97" w:rsidRDefault="00785651" w:rsidP="00DE1E15">
            <w:pPr>
              <w:rPr>
                <w:rFonts w:ascii="Times New Roman" w:hAnsi="Times New Roman" w:cs="Times New Roman"/>
              </w:rPr>
            </w:pPr>
            <w:r>
              <w:rPr>
                <w:rFonts w:ascii="Times New Roman" w:hAnsi="Times New Roman" w:cs="Times New Roman"/>
              </w:rPr>
              <w:t>0</w:t>
            </w:r>
          </w:p>
        </w:tc>
        <w:tc>
          <w:tcPr>
            <w:tcW w:w="528" w:type="dxa"/>
          </w:tcPr>
          <w:p w14:paraId="320D90DE" w14:textId="77777777" w:rsidR="00785651" w:rsidRPr="00A07F97" w:rsidRDefault="00785651" w:rsidP="00DE1E15">
            <w:pPr>
              <w:rPr>
                <w:rFonts w:ascii="Times New Roman" w:hAnsi="Times New Roman" w:cs="Times New Roman"/>
              </w:rPr>
            </w:pPr>
            <w:r>
              <w:rPr>
                <w:rFonts w:ascii="Times New Roman" w:hAnsi="Times New Roman" w:cs="Times New Roman"/>
              </w:rPr>
              <w:t>1</w:t>
            </w:r>
          </w:p>
        </w:tc>
        <w:tc>
          <w:tcPr>
            <w:tcW w:w="528" w:type="dxa"/>
          </w:tcPr>
          <w:p w14:paraId="4D7B53BD" w14:textId="77777777" w:rsidR="00785651" w:rsidRPr="00A07F97" w:rsidRDefault="00785651" w:rsidP="00DE1E15">
            <w:pPr>
              <w:rPr>
                <w:rFonts w:ascii="Times New Roman" w:hAnsi="Times New Roman" w:cs="Times New Roman"/>
              </w:rPr>
            </w:pPr>
            <w:r>
              <w:rPr>
                <w:rFonts w:ascii="Times New Roman" w:hAnsi="Times New Roman" w:cs="Times New Roman"/>
              </w:rPr>
              <w:t>3</w:t>
            </w:r>
          </w:p>
        </w:tc>
        <w:tc>
          <w:tcPr>
            <w:tcW w:w="528" w:type="dxa"/>
          </w:tcPr>
          <w:p w14:paraId="0F485141" w14:textId="77777777" w:rsidR="00785651" w:rsidRPr="00A07F97" w:rsidRDefault="00785651" w:rsidP="00DE1E15">
            <w:pPr>
              <w:rPr>
                <w:rFonts w:ascii="Times New Roman" w:hAnsi="Times New Roman" w:cs="Times New Roman"/>
              </w:rPr>
            </w:pPr>
            <w:r>
              <w:rPr>
                <w:rFonts w:ascii="Times New Roman" w:hAnsi="Times New Roman" w:cs="Times New Roman"/>
              </w:rPr>
              <w:t>0</w:t>
            </w:r>
          </w:p>
        </w:tc>
        <w:tc>
          <w:tcPr>
            <w:tcW w:w="504" w:type="dxa"/>
          </w:tcPr>
          <w:p w14:paraId="6461EB0D" w14:textId="77777777" w:rsidR="00785651" w:rsidRPr="00A07F97" w:rsidRDefault="00785651" w:rsidP="00DE1E15">
            <w:pPr>
              <w:rPr>
                <w:rFonts w:ascii="Times New Roman" w:hAnsi="Times New Roman" w:cs="Times New Roman"/>
              </w:rPr>
            </w:pPr>
            <w:r>
              <w:rPr>
                <w:rFonts w:ascii="Times New Roman" w:hAnsi="Times New Roman" w:cs="Times New Roman"/>
              </w:rPr>
              <w:t>3,2</w:t>
            </w:r>
          </w:p>
        </w:tc>
        <w:tc>
          <w:tcPr>
            <w:tcW w:w="1091" w:type="dxa"/>
          </w:tcPr>
          <w:p w14:paraId="1B8333A8" w14:textId="77777777" w:rsidR="00785651" w:rsidRPr="00A07F97" w:rsidRDefault="00785651" w:rsidP="00DE1E15">
            <w:pPr>
              <w:rPr>
                <w:rFonts w:ascii="Times New Roman" w:hAnsi="Times New Roman" w:cs="Times New Roman"/>
              </w:rPr>
            </w:pPr>
            <w:r>
              <w:rPr>
                <w:rFonts w:ascii="Times New Roman" w:hAnsi="Times New Roman" w:cs="Times New Roman"/>
              </w:rPr>
              <w:t>25%</w:t>
            </w:r>
          </w:p>
        </w:tc>
        <w:tc>
          <w:tcPr>
            <w:tcW w:w="1532" w:type="dxa"/>
          </w:tcPr>
          <w:p w14:paraId="13617705" w14:textId="77777777" w:rsidR="00785651" w:rsidRPr="00A07F97" w:rsidRDefault="00785651" w:rsidP="00DE1E15">
            <w:pPr>
              <w:rPr>
                <w:rFonts w:ascii="Times New Roman" w:hAnsi="Times New Roman" w:cs="Times New Roman"/>
              </w:rPr>
            </w:pPr>
            <w:r>
              <w:rPr>
                <w:rFonts w:ascii="Times New Roman" w:hAnsi="Times New Roman" w:cs="Times New Roman"/>
              </w:rPr>
              <w:t>100%</w:t>
            </w:r>
          </w:p>
        </w:tc>
      </w:tr>
      <w:tr w:rsidR="00785651" w:rsidRPr="00A07F97" w14:paraId="752F151F" w14:textId="77777777" w:rsidTr="00785651">
        <w:tc>
          <w:tcPr>
            <w:tcW w:w="1985" w:type="dxa"/>
            <w:vMerge/>
          </w:tcPr>
          <w:p w14:paraId="65A76B4F" w14:textId="77777777" w:rsidR="00785651" w:rsidRPr="00A07F97" w:rsidRDefault="00785651" w:rsidP="00DE1E15">
            <w:pPr>
              <w:rPr>
                <w:rFonts w:ascii="Times New Roman" w:hAnsi="Times New Roman" w:cs="Times New Roman"/>
              </w:rPr>
            </w:pPr>
          </w:p>
        </w:tc>
        <w:tc>
          <w:tcPr>
            <w:tcW w:w="783" w:type="dxa"/>
          </w:tcPr>
          <w:p w14:paraId="62CCAB1C" w14:textId="77777777" w:rsidR="00785651" w:rsidRPr="00A07F97" w:rsidRDefault="00785651" w:rsidP="00DE1E15">
            <w:pPr>
              <w:rPr>
                <w:rFonts w:ascii="Times New Roman" w:hAnsi="Times New Roman" w:cs="Times New Roman"/>
              </w:rPr>
            </w:pPr>
            <w:r>
              <w:rPr>
                <w:rFonts w:ascii="Times New Roman" w:hAnsi="Times New Roman" w:cs="Times New Roman"/>
              </w:rPr>
              <w:t>9В</w:t>
            </w:r>
          </w:p>
        </w:tc>
        <w:tc>
          <w:tcPr>
            <w:tcW w:w="1027" w:type="dxa"/>
          </w:tcPr>
          <w:p w14:paraId="60CD4336" w14:textId="77777777" w:rsidR="00785651" w:rsidRPr="00A07F97" w:rsidRDefault="00785651" w:rsidP="00DE1E15">
            <w:pPr>
              <w:rPr>
                <w:rFonts w:ascii="Times New Roman" w:hAnsi="Times New Roman" w:cs="Times New Roman"/>
              </w:rPr>
            </w:pPr>
            <w:r>
              <w:rPr>
                <w:rFonts w:ascii="Times New Roman" w:hAnsi="Times New Roman" w:cs="Times New Roman"/>
              </w:rPr>
              <w:t xml:space="preserve">Санина </w:t>
            </w:r>
            <w:proofErr w:type="gramStart"/>
            <w:r>
              <w:rPr>
                <w:rFonts w:ascii="Times New Roman" w:hAnsi="Times New Roman" w:cs="Times New Roman"/>
              </w:rPr>
              <w:t>Ю.А.</w:t>
            </w:r>
            <w:proofErr w:type="gramEnd"/>
          </w:p>
        </w:tc>
        <w:tc>
          <w:tcPr>
            <w:tcW w:w="507" w:type="dxa"/>
          </w:tcPr>
          <w:p w14:paraId="3D9859FD" w14:textId="77777777" w:rsidR="00785651" w:rsidRPr="00A07F97" w:rsidRDefault="00785651" w:rsidP="00DE1E15">
            <w:pPr>
              <w:rPr>
                <w:rFonts w:ascii="Times New Roman" w:hAnsi="Times New Roman" w:cs="Times New Roman"/>
              </w:rPr>
            </w:pPr>
            <w:r>
              <w:rPr>
                <w:rFonts w:ascii="Times New Roman" w:hAnsi="Times New Roman" w:cs="Times New Roman"/>
              </w:rPr>
              <w:t>21</w:t>
            </w:r>
          </w:p>
        </w:tc>
        <w:tc>
          <w:tcPr>
            <w:tcW w:w="1054" w:type="dxa"/>
          </w:tcPr>
          <w:p w14:paraId="18C123EB" w14:textId="77777777" w:rsidR="00785651" w:rsidRPr="00A07F97" w:rsidRDefault="00785651" w:rsidP="00DE1E15">
            <w:pPr>
              <w:rPr>
                <w:rFonts w:ascii="Times New Roman" w:hAnsi="Times New Roman" w:cs="Times New Roman"/>
              </w:rPr>
            </w:pPr>
            <w:r>
              <w:rPr>
                <w:rFonts w:ascii="Times New Roman" w:hAnsi="Times New Roman" w:cs="Times New Roman"/>
              </w:rPr>
              <w:t>1/4,8%</w:t>
            </w:r>
          </w:p>
        </w:tc>
        <w:tc>
          <w:tcPr>
            <w:tcW w:w="528" w:type="dxa"/>
          </w:tcPr>
          <w:p w14:paraId="448B9C27" w14:textId="77777777" w:rsidR="00785651" w:rsidRPr="00A07F97" w:rsidRDefault="00785651" w:rsidP="00DE1E15">
            <w:pPr>
              <w:rPr>
                <w:rFonts w:ascii="Times New Roman" w:hAnsi="Times New Roman" w:cs="Times New Roman"/>
              </w:rPr>
            </w:pPr>
            <w:r>
              <w:rPr>
                <w:rFonts w:ascii="Times New Roman" w:hAnsi="Times New Roman" w:cs="Times New Roman"/>
              </w:rPr>
              <w:t>1</w:t>
            </w:r>
          </w:p>
        </w:tc>
        <w:tc>
          <w:tcPr>
            <w:tcW w:w="528" w:type="dxa"/>
          </w:tcPr>
          <w:p w14:paraId="3AF25D55" w14:textId="77777777" w:rsidR="00785651" w:rsidRPr="00A07F97" w:rsidRDefault="00785651" w:rsidP="00DE1E15">
            <w:pPr>
              <w:rPr>
                <w:rFonts w:ascii="Times New Roman" w:hAnsi="Times New Roman" w:cs="Times New Roman"/>
              </w:rPr>
            </w:pPr>
            <w:r>
              <w:rPr>
                <w:rFonts w:ascii="Times New Roman" w:hAnsi="Times New Roman" w:cs="Times New Roman"/>
              </w:rPr>
              <w:t>0</w:t>
            </w:r>
          </w:p>
        </w:tc>
        <w:tc>
          <w:tcPr>
            <w:tcW w:w="528" w:type="dxa"/>
          </w:tcPr>
          <w:p w14:paraId="7EF3658F" w14:textId="77777777" w:rsidR="00785651" w:rsidRPr="00A07F97" w:rsidRDefault="00785651" w:rsidP="00DE1E15">
            <w:pPr>
              <w:rPr>
                <w:rFonts w:ascii="Times New Roman" w:hAnsi="Times New Roman" w:cs="Times New Roman"/>
              </w:rPr>
            </w:pPr>
            <w:r>
              <w:rPr>
                <w:rFonts w:ascii="Times New Roman" w:hAnsi="Times New Roman" w:cs="Times New Roman"/>
              </w:rPr>
              <w:t>0</w:t>
            </w:r>
          </w:p>
        </w:tc>
        <w:tc>
          <w:tcPr>
            <w:tcW w:w="528" w:type="dxa"/>
          </w:tcPr>
          <w:p w14:paraId="5A8C1D6D" w14:textId="77777777" w:rsidR="00785651" w:rsidRPr="00A07F97" w:rsidRDefault="00785651" w:rsidP="00DE1E15">
            <w:pPr>
              <w:rPr>
                <w:rFonts w:ascii="Times New Roman" w:hAnsi="Times New Roman" w:cs="Times New Roman"/>
              </w:rPr>
            </w:pPr>
            <w:r>
              <w:rPr>
                <w:rFonts w:ascii="Times New Roman" w:hAnsi="Times New Roman" w:cs="Times New Roman"/>
              </w:rPr>
              <w:t>0</w:t>
            </w:r>
          </w:p>
        </w:tc>
        <w:tc>
          <w:tcPr>
            <w:tcW w:w="504" w:type="dxa"/>
          </w:tcPr>
          <w:p w14:paraId="4C51CFD0" w14:textId="77777777" w:rsidR="00785651" w:rsidRPr="00A07F97" w:rsidRDefault="00785651" w:rsidP="00DE1E15">
            <w:pPr>
              <w:rPr>
                <w:rFonts w:ascii="Times New Roman" w:hAnsi="Times New Roman" w:cs="Times New Roman"/>
              </w:rPr>
            </w:pPr>
            <w:r>
              <w:rPr>
                <w:rFonts w:ascii="Times New Roman" w:hAnsi="Times New Roman" w:cs="Times New Roman"/>
              </w:rPr>
              <w:t>5</w:t>
            </w:r>
          </w:p>
        </w:tc>
        <w:tc>
          <w:tcPr>
            <w:tcW w:w="1091" w:type="dxa"/>
          </w:tcPr>
          <w:p w14:paraId="799E4A02" w14:textId="77777777" w:rsidR="00785651" w:rsidRPr="00A07F97" w:rsidRDefault="00785651" w:rsidP="00DE1E15">
            <w:pPr>
              <w:rPr>
                <w:rFonts w:ascii="Times New Roman" w:hAnsi="Times New Roman" w:cs="Times New Roman"/>
              </w:rPr>
            </w:pPr>
            <w:r>
              <w:rPr>
                <w:rFonts w:ascii="Times New Roman" w:hAnsi="Times New Roman" w:cs="Times New Roman"/>
              </w:rPr>
              <w:t>100%</w:t>
            </w:r>
          </w:p>
        </w:tc>
        <w:tc>
          <w:tcPr>
            <w:tcW w:w="1532" w:type="dxa"/>
          </w:tcPr>
          <w:p w14:paraId="488A1AB3" w14:textId="77777777" w:rsidR="00785651" w:rsidRPr="00A07F97" w:rsidRDefault="00785651" w:rsidP="00DE1E15">
            <w:pPr>
              <w:rPr>
                <w:rFonts w:ascii="Times New Roman" w:hAnsi="Times New Roman" w:cs="Times New Roman"/>
              </w:rPr>
            </w:pPr>
            <w:r>
              <w:rPr>
                <w:rFonts w:ascii="Times New Roman" w:hAnsi="Times New Roman" w:cs="Times New Roman"/>
              </w:rPr>
              <w:t>100%</w:t>
            </w:r>
          </w:p>
        </w:tc>
      </w:tr>
      <w:tr w:rsidR="00785651" w:rsidRPr="00A07F97" w14:paraId="1D92B79E" w14:textId="77777777" w:rsidTr="00785651">
        <w:tc>
          <w:tcPr>
            <w:tcW w:w="1985" w:type="dxa"/>
            <w:vMerge/>
            <w:shd w:val="clear" w:color="auto" w:fill="F7CAAC" w:themeFill="accent2" w:themeFillTint="66"/>
          </w:tcPr>
          <w:p w14:paraId="2A4A4D22" w14:textId="77777777" w:rsidR="00785651" w:rsidRPr="00A07F97" w:rsidRDefault="00785651" w:rsidP="00DE1E15">
            <w:pPr>
              <w:jc w:val="center"/>
              <w:rPr>
                <w:rFonts w:ascii="Times New Roman" w:hAnsi="Times New Roman" w:cs="Times New Roman"/>
                <w:b/>
                <w:bCs/>
              </w:rPr>
            </w:pPr>
          </w:p>
        </w:tc>
        <w:tc>
          <w:tcPr>
            <w:tcW w:w="783" w:type="dxa"/>
            <w:shd w:val="clear" w:color="auto" w:fill="F7CAAC" w:themeFill="accent2" w:themeFillTint="66"/>
          </w:tcPr>
          <w:p w14:paraId="7F7DE964" w14:textId="77777777" w:rsidR="00785651" w:rsidRPr="00A07F97" w:rsidRDefault="00785651" w:rsidP="00DE1E15">
            <w:pPr>
              <w:jc w:val="center"/>
              <w:rPr>
                <w:rFonts w:ascii="Times New Roman" w:hAnsi="Times New Roman" w:cs="Times New Roman"/>
                <w:b/>
                <w:bCs/>
              </w:rPr>
            </w:pPr>
            <w:r w:rsidRPr="00A07F97">
              <w:rPr>
                <w:rFonts w:ascii="Times New Roman" w:hAnsi="Times New Roman" w:cs="Times New Roman"/>
                <w:b/>
                <w:bCs/>
              </w:rPr>
              <w:t>Итого</w:t>
            </w:r>
          </w:p>
        </w:tc>
        <w:tc>
          <w:tcPr>
            <w:tcW w:w="1027" w:type="dxa"/>
            <w:shd w:val="clear" w:color="auto" w:fill="F7CAAC" w:themeFill="accent2" w:themeFillTint="66"/>
          </w:tcPr>
          <w:p w14:paraId="1C6F8B94" w14:textId="77777777" w:rsidR="00785651" w:rsidRPr="00A07F97" w:rsidRDefault="00785651" w:rsidP="00DE1E15">
            <w:pPr>
              <w:jc w:val="center"/>
              <w:rPr>
                <w:rFonts w:ascii="Times New Roman" w:hAnsi="Times New Roman" w:cs="Times New Roman"/>
                <w:b/>
                <w:bCs/>
              </w:rPr>
            </w:pPr>
          </w:p>
        </w:tc>
        <w:tc>
          <w:tcPr>
            <w:tcW w:w="507" w:type="dxa"/>
            <w:shd w:val="clear" w:color="auto" w:fill="F7CAAC" w:themeFill="accent2" w:themeFillTint="66"/>
          </w:tcPr>
          <w:p w14:paraId="7E4A761E"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67</w:t>
            </w:r>
          </w:p>
        </w:tc>
        <w:tc>
          <w:tcPr>
            <w:tcW w:w="1054" w:type="dxa"/>
            <w:shd w:val="clear" w:color="auto" w:fill="F7CAAC" w:themeFill="accent2" w:themeFillTint="66"/>
          </w:tcPr>
          <w:p w14:paraId="09A25670"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56/83,5%</w:t>
            </w:r>
          </w:p>
        </w:tc>
        <w:tc>
          <w:tcPr>
            <w:tcW w:w="528" w:type="dxa"/>
            <w:shd w:val="clear" w:color="auto" w:fill="F7CAAC" w:themeFill="accent2" w:themeFillTint="66"/>
          </w:tcPr>
          <w:p w14:paraId="33DAABC7"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1</w:t>
            </w:r>
          </w:p>
        </w:tc>
        <w:tc>
          <w:tcPr>
            <w:tcW w:w="528" w:type="dxa"/>
            <w:shd w:val="clear" w:color="auto" w:fill="F7CAAC" w:themeFill="accent2" w:themeFillTint="66"/>
          </w:tcPr>
          <w:p w14:paraId="66FCC7C2"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1</w:t>
            </w:r>
          </w:p>
        </w:tc>
        <w:tc>
          <w:tcPr>
            <w:tcW w:w="528" w:type="dxa"/>
            <w:shd w:val="clear" w:color="auto" w:fill="F7CAAC" w:themeFill="accent2" w:themeFillTint="66"/>
          </w:tcPr>
          <w:p w14:paraId="0A884ED9"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3</w:t>
            </w:r>
          </w:p>
        </w:tc>
        <w:tc>
          <w:tcPr>
            <w:tcW w:w="528" w:type="dxa"/>
            <w:shd w:val="clear" w:color="auto" w:fill="F7CAAC" w:themeFill="accent2" w:themeFillTint="66"/>
          </w:tcPr>
          <w:p w14:paraId="2A45877E" w14:textId="77777777" w:rsidR="00785651" w:rsidRPr="00A07F97" w:rsidRDefault="00785651" w:rsidP="00DE1E15">
            <w:pPr>
              <w:rPr>
                <w:rFonts w:ascii="Times New Roman" w:hAnsi="Times New Roman" w:cs="Times New Roman"/>
                <w:b/>
                <w:bCs/>
              </w:rPr>
            </w:pPr>
          </w:p>
        </w:tc>
        <w:tc>
          <w:tcPr>
            <w:tcW w:w="504" w:type="dxa"/>
            <w:shd w:val="clear" w:color="auto" w:fill="F7CAAC" w:themeFill="accent2" w:themeFillTint="66"/>
          </w:tcPr>
          <w:p w14:paraId="486BAA24"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4,1</w:t>
            </w:r>
          </w:p>
        </w:tc>
        <w:tc>
          <w:tcPr>
            <w:tcW w:w="1091" w:type="dxa"/>
            <w:shd w:val="clear" w:color="auto" w:fill="F7CAAC" w:themeFill="accent2" w:themeFillTint="66"/>
          </w:tcPr>
          <w:p w14:paraId="656AF7D9"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62,5%</w:t>
            </w:r>
          </w:p>
        </w:tc>
        <w:tc>
          <w:tcPr>
            <w:tcW w:w="1532" w:type="dxa"/>
            <w:shd w:val="clear" w:color="auto" w:fill="F7CAAC" w:themeFill="accent2" w:themeFillTint="66"/>
          </w:tcPr>
          <w:p w14:paraId="53B338B1" w14:textId="77777777" w:rsidR="00785651" w:rsidRPr="00A07F97" w:rsidRDefault="00785651" w:rsidP="00DE1E15">
            <w:pPr>
              <w:rPr>
                <w:rFonts w:ascii="Times New Roman" w:hAnsi="Times New Roman" w:cs="Times New Roman"/>
                <w:b/>
                <w:bCs/>
              </w:rPr>
            </w:pPr>
            <w:r>
              <w:rPr>
                <w:rFonts w:ascii="Times New Roman" w:hAnsi="Times New Roman" w:cs="Times New Roman"/>
                <w:b/>
                <w:bCs/>
              </w:rPr>
              <w:t>100%</w:t>
            </w:r>
          </w:p>
        </w:tc>
      </w:tr>
    </w:tbl>
    <w:p w14:paraId="50A61600" w14:textId="77777777" w:rsidR="000C715A" w:rsidRDefault="000C715A" w:rsidP="000C4F91">
      <w:pPr>
        <w:jc w:val="both"/>
        <w:rPr>
          <w:rFonts w:ascii="Times New Roman" w:hAnsi="Times New Roman" w:cs="Times New Roman"/>
          <w:b/>
          <w:bCs/>
          <w:sz w:val="24"/>
          <w:szCs w:val="24"/>
        </w:rPr>
      </w:pPr>
    </w:p>
    <w:tbl>
      <w:tblPr>
        <w:tblStyle w:val="a3"/>
        <w:tblW w:w="10769" w:type="dxa"/>
        <w:tblInd w:w="-572" w:type="dxa"/>
        <w:tblLook w:val="04A0" w:firstRow="1" w:lastRow="0" w:firstColumn="1" w:lastColumn="0" w:noHBand="0" w:noVBand="1"/>
      </w:tblPr>
      <w:tblGrid>
        <w:gridCol w:w="1773"/>
        <w:gridCol w:w="816"/>
        <w:gridCol w:w="1100"/>
        <w:gridCol w:w="524"/>
        <w:gridCol w:w="1101"/>
        <w:gridCol w:w="546"/>
        <w:gridCol w:w="546"/>
        <w:gridCol w:w="546"/>
        <w:gridCol w:w="546"/>
        <w:gridCol w:w="521"/>
        <w:gridCol w:w="1142"/>
        <w:gridCol w:w="1608"/>
      </w:tblGrid>
      <w:tr w:rsidR="00CF50D9" w:rsidRPr="00A07F97" w14:paraId="4A8D94C5" w14:textId="77777777" w:rsidTr="002D487C">
        <w:tc>
          <w:tcPr>
            <w:tcW w:w="1773" w:type="dxa"/>
            <w:shd w:val="clear" w:color="auto" w:fill="F7CAAC" w:themeFill="accent2" w:themeFillTint="66"/>
          </w:tcPr>
          <w:p w14:paraId="0D4D7669" w14:textId="77777777" w:rsidR="00CF50D9" w:rsidRPr="00A07F97" w:rsidRDefault="00CF50D9" w:rsidP="00DE1E15">
            <w:pPr>
              <w:rPr>
                <w:rFonts w:ascii="Times New Roman" w:hAnsi="Times New Roman" w:cs="Times New Roman"/>
              </w:rPr>
            </w:pPr>
            <w:r>
              <w:rPr>
                <w:rFonts w:ascii="Times New Roman" w:hAnsi="Times New Roman" w:cs="Times New Roman"/>
              </w:rPr>
              <w:t>Предмет</w:t>
            </w:r>
          </w:p>
        </w:tc>
        <w:tc>
          <w:tcPr>
            <w:tcW w:w="816" w:type="dxa"/>
            <w:vMerge w:val="restart"/>
            <w:shd w:val="clear" w:color="auto" w:fill="F7CAAC" w:themeFill="accent2" w:themeFillTint="66"/>
          </w:tcPr>
          <w:p w14:paraId="6FC45290"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Класс</w:t>
            </w:r>
          </w:p>
        </w:tc>
        <w:tc>
          <w:tcPr>
            <w:tcW w:w="1100" w:type="dxa"/>
            <w:vMerge w:val="restart"/>
            <w:shd w:val="clear" w:color="auto" w:fill="F7CAAC" w:themeFill="accent2" w:themeFillTint="66"/>
          </w:tcPr>
          <w:p w14:paraId="59A055E6"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Учитель</w:t>
            </w:r>
          </w:p>
        </w:tc>
        <w:tc>
          <w:tcPr>
            <w:tcW w:w="524" w:type="dxa"/>
            <w:vMerge w:val="restart"/>
            <w:shd w:val="clear" w:color="auto" w:fill="F7CAAC" w:themeFill="accent2" w:themeFillTint="66"/>
          </w:tcPr>
          <w:p w14:paraId="770C2E7F"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К-во уч-ся</w:t>
            </w:r>
          </w:p>
        </w:tc>
        <w:tc>
          <w:tcPr>
            <w:tcW w:w="1101" w:type="dxa"/>
            <w:vMerge w:val="restart"/>
            <w:shd w:val="clear" w:color="auto" w:fill="F7CAAC" w:themeFill="accent2" w:themeFillTint="66"/>
          </w:tcPr>
          <w:p w14:paraId="2960A517"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Сдавали</w:t>
            </w:r>
          </w:p>
        </w:tc>
        <w:tc>
          <w:tcPr>
            <w:tcW w:w="5455" w:type="dxa"/>
            <w:gridSpan w:val="7"/>
            <w:shd w:val="clear" w:color="auto" w:fill="F7CAAC" w:themeFill="accent2" w:themeFillTint="66"/>
          </w:tcPr>
          <w:p w14:paraId="7BAA2D02" w14:textId="77777777" w:rsidR="00CF50D9" w:rsidRPr="00C61509" w:rsidRDefault="00CF50D9" w:rsidP="00DE1E15">
            <w:pPr>
              <w:jc w:val="center"/>
              <w:rPr>
                <w:rFonts w:ascii="Times New Roman" w:hAnsi="Times New Roman" w:cs="Times New Roman"/>
                <w:b/>
                <w:bCs/>
              </w:rPr>
            </w:pPr>
            <w:r w:rsidRPr="00C61509">
              <w:rPr>
                <w:rFonts w:ascii="Times New Roman" w:hAnsi="Times New Roman" w:cs="Times New Roman"/>
                <w:b/>
                <w:bCs/>
              </w:rPr>
              <w:t>Результаты ГИА</w:t>
            </w:r>
          </w:p>
        </w:tc>
      </w:tr>
      <w:tr w:rsidR="00CF50D9" w:rsidRPr="00A07F97" w14:paraId="64841F04" w14:textId="77777777" w:rsidTr="002D487C">
        <w:tc>
          <w:tcPr>
            <w:tcW w:w="1773" w:type="dxa"/>
            <w:vMerge w:val="restart"/>
            <w:shd w:val="clear" w:color="auto" w:fill="F7CAAC" w:themeFill="accent2" w:themeFillTint="66"/>
          </w:tcPr>
          <w:p w14:paraId="2DCE88AA" w14:textId="77777777" w:rsidR="00ED6556" w:rsidRDefault="00ED6556" w:rsidP="00DE1E15">
            <w:pPr>
              <w:rPr>
                <w:rFonts w:ascii="Times New Roman" w:hAnsi="Times New Roman" w:cs="Times New Roman"/>
              </w:rPr>
            </w:pPr>
          </w:p>
          <w:p w14:paraId="0D60C2E5" w14:textId="77777777" w:rsidR="00ED6556" w:rsidRDefault="00ED6556" w:rsidP="00DE1E15">
            <w:pPr>
              <w:rPr>
                <w:rFonts w:ascii="Times New Roman" w:hAnsi="Times New Roman" w:cs="Times New Roman"/>
              </w:rPr>
            </w:pPr>
          </w:p>
          <w:p w14:paraId="2258EB11" w14:textId="77777777" w:rsidR="00ED6556" w:rsidRDefault="00ED6556" w:rsidP="00DE1E15">
            <w:pPr>
              <w:rPr>
                <w:rFonts w:ascii="Times New Roman" w:hAnsi="Times New Roman" w:cs="Times New Roman"/>
              </w:rPr>
            </w:pPr>
          </w:p>
          <w:p w14:paraId="34912AE6" w14:textId="54217380" w:rsidR="00CF50D9" w:rsidRPr="00A07F97" w:rsidRDefault="00CF50D9" w:rsidP="00DE1E15">
            <w:pPr>
              <w:rPr>
                <w:rFonts w:ascii="Times New Roman" w:hAnsi="Times New Roman" w:cs="Times New Roman"/>
              </w:rPr>
            </w:pPr>
            <w:r>
              <w:rPr>
                <w:rFonts w:ascii="Times New Roman" w:hAnsi="Times New Roman" w:cs="Times New Roman"/>
              </w:rPr>
              <w:t xml:space="preserve"> Математика</w:t>
            </w:r>
          </w:p>
        </w:tc>
        <w:tc>
          <w:tcPr>
            <w:tcW w:w="816" w:type="dxa"/>
            <w:vMerge/>
            <w:shd w:val="clear" w:color="auto" w:fill="F7CAAC" w:themeFill="accent2" w:themeFillTint="66"/>
          </w:tcPr>
          <w:p w14:paraId="40279185" w14:textId="77777777" w:rsidR="00CF50D9" w:rsidRPr="00A07F97" w:rsidRDefault="00CF50D9" w:rsidP="00DE1E15">
            <w:pPr>
              <w:rPr>
                <w:rFonts w:ascii="Times New Roman" w:hAnsi="Times New Roman" w:cs="Times New Roman"/>
              </w:rPr>
            </w:pPr>
          </w:p>
        </w:tc>
        <w:tc>
          <w:tcPr>
            <w:tcW w:w="1100" w:type="dxa"/>
            <w:vMerge/>
            <w:shd w:val="clear" w:color="auto" w:fill="F7CAAC" w:themeFill="accent2" w:themeFillTint="66"/>
          </w:tcPr>
          <w:p w14:paraId="49067E99" w14:textId="77777777" w:rsidR="00CF50D9" w:rsidRPr="00A07F97" w:rsidRDefault="00CF50D9" w:rsidP="00DE1E15">
            <w:pPr>
              <w:rPr>
                <w:rFonts w:ascii="Times New Roman" w:hAnsi="Times New Roman" w:cs="Times New Roman"/>
              </w:rPr>
            </w:pPr>
          </w:p>
        </w:tc>
        <w:tc>
          <w:tcPr>
            <w:tcW w:w="524" w:type="dxa"/>
            <w:vMerge/>
            <w:shd w:val="clear" w:color="auto" w:fill="F7CAAC" w:themeFill="accent2" w:themeFillTint="66"/>
          </w:tcPr>
          <w:p w14:paraId="193380E9" w14:textId="77777777" w:rsidR="00CF50D9" w:rsidRPr="00A07F97" w:rsidRDefault="00CF50D9" w:rsidP="00DE1E15">
            <w:pPr>
              <w:rPr>
                <w:rFonts w:ascii="Times New Roman" w:hAnsi="Times New Roman" w:cs="Times New Roman"/>
              </w:rPr>
            </w:pPr>
          </w:p>
        </w:tc>
        <w:tc>
          <w:tcPr>
            <w:tcW w:w="1101" w:type="dxa"/>
            <w:vMerge/>
            <w:shd w:val="clear" w:color="auto" w:fill="F7CAAC" w:themeFill="accent2" w:themeFillTint="66"/>
          </w:tcPr>
          <w:p w14:paraId="67E52F80" w14:textId="77777777" w:rsidR="00CF50D9" w:rsidRPr="00A07F97" w:rsidRDefault="00CF50D9" w:rsidP="00DE1E15">
            <w:pPr>
              <w:rPr>
                <w:rFonts w:ascii="Times New Roman" w:hAnsi="Times New Roman" w:cs="Times New Roman"/>
              </w:rPr>
            </w:pPr>
          </w:p>
        </w:tc>
        <w:tc>
          <w:tcPr>
            <w:tcW w:w="546" w:type="dxa"/>
            <w:shd w:val="clear" w:color="auto" w:fill="F7CAAC" w:themeFill="accent2" w:themeFillTint="66"/>
          </w:tcPr>
          <w:p w14:paraId="5E5C3EEE"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«5»</w:t>
            </w:r>
          </w:p>
        </w:tc>
        <w:tc>
          <w:tcPr>
            <w:tcW w:w="546" w:type="dxa"/>
            <w:shd w:val="clear" w:color="auto" w:fill="F7CAAC" w:themeFill="accent2" w:themeFillTint="66"/>
          </w:tcPr>
          <w:p w14:paraId="13E70CDA"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«4»</w:t>
            </w:r>
          </w:p>
        </w:tc>
        <w:tc>
          <w:tcPr>
            <w:tcW w:w="546" w:type="dxa"/>
            <w:shd w:val="clear" w:color="auto" w:fill="F7CAAC" w:themeFill="accent2" w:themeFillTint="66"/>
          </w:tcPr>
          <w:p w14:paraId="21E4B940"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«3»</w:t>
            </w:r>
          </w:p>
        </w:tc>
        <w:tc>
          <w:tcPr>
            <w:tcW w:w="546" w:type="dxa"/>
            <w:shd w:val="clear" w:color="auto" w:fill="F7CAAC" w:themeFill="accent2" w:themeFillTint="66"/>
          </w:tcPr>
          <w:p w14:paraId="5EA38C9D"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«2»</w:t>
            </w:r>
          </w:p>
        </w:tc>
        <w:tc>
          <w:tcPr>
            <w:tcW w:w="521" w:type="dxa"/>
            <w:shd w:val="clear" w:color="auto" w:fill="F7CAAC" w:themeFill="accent2" w:themeFillTint="66"/>
          </w:tcPr>
          <w:p w14:paraId="43563E00"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5E954D1B"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20BBED1C" w14:textId="77777777" w:rsidR="00CF50D9" w:rsidRPr="00C61509" w:rsidRDefault="00CF50D9" w:rsidP="00DE1E15">
            <w:pPr>
              <w:rPr>
                <w:rFonts w:ascii="Times New Roman" w:hAnsi="Times New Roman" w:cs="Times New Roman"/>
                <w:b/>
                <w:bCs/>
              </w:rPr>
            </w:pPr>
            <w:r w:rsidRPr="00C61509">
              <w:rPr>
                <w:rFonts w:ascii="Times New Roman" w:hAnsi="Times New Roman" w:cs="Times New Roman"/>
                <w:b/>
                <w:bCs/>
              </w:rPr>
              <w:t>Успеваемость</w:t>
            </w:r>
          </w:p>
        </w:tc>
      </w:tr>
      <w:tr w:rsidR="00CF50D9" w:rsidRPr="00A07F97" w14:paraId="53F1252B" w14:textId="77777777" w:rsidTr="002D487C">
        <w:tc>
          <w:tcPr>
            <w:tcW w:w="1773" w:type="dxa"/>
            <w:vMerge/>
          </w:tcPr>
          <w:p w14:paraId="3BA6C01C" w14:textId="77777777" w:rsidR="00CF50D9" w:rsidRPr="00A07F97" w:rsidRDefault="00CF50D9" w:rsidP="00DE1E15">
            <w:pPr>
              <w:rPr>
                <w:rFonts w:ascii="Times New Roman" w:hAnsi="Times New Roman" w:cs="Times New Roman"/>
              </w:rPr>
            </w:pPr>
          </w:p>
        </w:tc>
        <w:tc>
          <w:tcPr>
            <w:tcW w:w="816" w:type="dxa"/>
          </w:tcPr>
          <w:p w14:paraId="0724BBFB" w14:textId="77777777" w:rsidR="00CF50D9" w:rsidRPr="00A07F97" w:rsidRDefault="00CF50D9" w:rsidP="00DE1E15">
            <w:pPr>
              <w:rPr>
                <w:rFonts w:ascii="Times New Roman" w:hAnsi="Times New Roman" w:cs="Times New Roman"/>
              </w:rPr>
            </w:pPr>
            <w:r>
              <w:rPr>
                <w:rFonts w:ascii="Times New Roman" w:hAnsi="Times New Roman" w:cs="Times New Roman"/>
              </w:rPr>
              <w:t>9А</w:t>
            </w:r>
          </w:p>
        </w:tc>
        <w:tc>
          <w:tcPr>
            <w:tcW w:w="1100" w:type="dxa"/>
          </w:tcPr>
          <w:p w14:paraId="274C3C70" w14:textId="77777777" w:rsidR="00CF50D9" w:rsidRPr="00735BE5" w:rsidRDefault="00CF50D9" w:rsidP="00DE1E15">
            <w:pPr>
              <w:rPr>
                <w:rFonts w:ascii="Times New Roman" w:hAnsi="Times New Roman" w:cs="Times New Roman"/>
              </w:rPr>
            </w:pPr>
            <w:r>
              <w:rPr>
                <w:rFonts w:ascii="Times New Roman" w:hAnsi="Times New Roman" w:cs="Times New Roman"/>
              </w:rPr>
              <w:t>Зуб Л.В.</w:t>
            </w:r>
          </w:p>
        </w:tc>
        <w:tc>
          <w:tcPr>
            <w:tcW w:w="524" w:type="dxa"/>
          </w:tcPr>
          <w:p w14:paraId="32B76DA1" w14:textId="77777777" w:rsidR="00CF50D9" w:rsidRPr="00A07F97" w:rsidRDefault="00CF50D9" w:rsidP="00DE1E15">
            <w:pPr>
              <w:rPr>
                <w:rFonts w:ascii="Times New Roman" w:hAnsi="Times New Roman" w:cs="Times New Roman"/>
              </w:rPr>
            </w:pPr>
            <w:r>
              <w:rPr>
                <w:rFonts w:ascii="Times New Roman" w:hAnsi="Times New Roman" w:cs="Times New Roman"/>
              </w:rPr>
              <w:t>24</w:t>
            </w:r>
          </w:p>
        </w:tc>
        <w:tc>
          <w:tcPr>
            <w:tcW w:w="1101" w:type="dxa"/>
          </w:tcPr>
          <w:p w14:paraId="41F58444" w14:textId="77777777" w:rsidR="00CF50D9" w:rsidRPr="00A07F97" w:rsidRDefault="00CF50D9" w:rsidP="00DE1E15">
            <w:pPr>
              <w:rPr>
                <w:rFonts w:ascii="Times New Roman" w:hAnsi="Times New Roman" w:cs="Times New Roman"/>
              </w:rPr>
            </w:pPr>
            <w:r>
              <w:rPr>
                <w:rFonts w:ascii="Times New Roman" w:hAnsi="Times New Roman" w:cs="Times New Roman"/>
              </w:rPr>
              <w:t>24</w:t>
            </w:r>
          </w:p>
        </w:tc>
        <w:tc>
          <w:tcPr>
            <w:tcW w:w="546" w:type="dxa"/>
          </w:tcPr>
          <w:p w14:paraId="02E00930" w14:textId="77777777" w:rsidR="00CF50D9" w:rsidRPr="00A07F97" w:rsidRDefault="00CF50D9" w:rsidP="00DE1E15">
            <w:pPr>
              <w:rPr>
                <w:rFonts w:ascii="Times New Roman" w:hAnsi="Times New Roman" w:cs="Times New Roman"/>
              </w:rPr>
            </w:pPr>
            <w:r>
              <w:rPr>
                <w:rFonts w:ascii="Times New Roman" w:hAnsi="Times New Roman" w:cs="Times New Roman"/>
              </w:rPr>
              <w:t>7</w:t>
            </w:r>
          </w:p>
        </w:tc>
        <w:tc>
          <w:tcPr>
            <w:tcW w:w="546" w:type="dxa"/>
          </w:tcPr>
          <w:p w14:paraId="67CD19CD" w14:textId="77777777" w:rsidR="00CF50D9" w:rsidRPr="00A07F97" w:rsidRDefault="00CF50D9" w:rsidP="00DE1E15">
            <w:pPr>
              <w:rPr>
                <w:rFonts w:ascii="Times New Roman" w:hAnsi="Times New Roman" w:cs="Times New Roman"/>
              </w:rPr>
            </w:pPr>
            <w:r>
              <w:rPr>
                <w:rFonts w:ascii="Times New Roman" w:hAnsi="Times New Roman" w:cs="Times New Roman"/>
              </w:rPr>
              <w:t>10</w:t>
            </w:r>
          </w:p>
        </w:tc>
        <w:tc>
          <w:tcPr>
            <w:tcW w:w="546" w:type="dxa"/>
          </w:tcPr>
          <w:p w14:paraId="4263C37D" w14:textId="77777777" w:rsidR="00CF50D9" w:rsidRPr="00A07F97" w:rsidRDefault="00CF50D9" w:rsidP="00DE1E15">
            <w:pPr>
              <w:rPr>
                <w:rFonts w:ascii="Times New Roman" w:hAnsi="Times New Roman" w:cs="Times New Roman"/>
              </w:rPr>
            </w:pPr>
            <w:r>
              <w:rPr>
                <w:rFonts w:ascii="Times New Roman" w:hAnsi="Times New Roman" w:cs="Times New Roman"/>
              </w:rPr>
              <w:t>5</w:t>
            </w:r>
          </w:p>
        </w:tc>
        <w:tc>
          <w:tcPr>
            <w:tcW w:w="546" w:type="dxa"/>
          </w:tcPr>
          <w:p w14:paraId="084F601D" w14:textId="77777777" w:rsidR="00CF50D9" w:rsidRPr="00A07F97" w:rsidRDefault="00CF50D9" w:rsidP="00DE1E15">
            <w:pPr>
              <w:rPr>
                <w:rFonts w:ascii="Times New Roman" w:hAnsi="Times New Roman" w:cs="Times New Roman"/>
              </w:rPr>
            </w:pPr>
            <w:r>
              <w:rPr>
                <w:rFonts w:ascii="Times New Roman" w:hAnsi="Times New Roman" w:cs="Times New Roman"/>
              </w:rPr>
              <w:t>2</w:t>
            </w:r>
          </w:p>
        </w:tc>
        <w:tc>
          <w:tcPr>
            <w:tcW w:w="521" w:type="dxa"/>
          </w:tcPr>
          <w:p w14:paraId="6826F9DF" w14:textId="77777777" w:rsidR="00CF50D9" w:rsidRPr="00A07F97" w:rsidRDefault="00CF50D9" w:rsidP="00DE1E15">
            <w:pPr>
              <w:rPr>
                <w:rFonts w:ascii="Times New Roman" w:hAnsi="Times New Roman" w:cs="Times New Roman"/>
              </w:rPr>
            </w:pPr>
            <w:r>
              <w:rPr>
                <w:rFonts w:ascii="Times New Roman" w:hAnsi="Times New Roman" w:cs="Times New Roman"/>
              </w:rPr>
              <w:t>3,9</w:t>
            </w:r>
          </w:p>
        </w:tc>
        <w:tc>
          <w:tcPr>
            <w:tcW w:w="1142" w:type="dxa"/>
          </w:tcPr>
          <w:p w14:paraId="3A4CC8D6" w14:textId="77777777" w:rsidR="00CF50D9" w:rsidRPr="00A07F97" w:rsidRDefault="00CF50D9" w:rsidP="00DE1E15">
            <w:pPr>
              <w:rPr>
                <w:rFonts w:ascii="Times New Roman" w:hAnsi="Times New Roman" w:cs="Times New Roman"/>
              </w:rPr>
            </w:pPr>
            <w:r>
              <w:rPr>
                <w:rFonts w:ascii="Times New Roman" w:hAnsi="Times New Roman" w:cs="Times New Roman"/>
              </w:rPr>
              <w:t>70,8%</w:t>
            </w:r>
          </w:p>
        </w:tc>
        <w:tc>
          <w:tcPr>
            <w:tcW w:w="1608" w:type="dxa"/>
          </w:tcPr>
          <w:p w14:paraId="2EC19801" w14:textId="77777777" w:rsidR="00CF50D9" w:rsidRPr="00A07F97" w:rsidRDefault="00CF50D9" w:rsidP="00DE1E15">
            <w:pPr>
              <w:spacing w:line="360" w:lineRule="auto"/>
              <w:rPr>
                <w:rFonts w:ascii="Times New Roman" w:hAnsi="Times New Roman" w:cs="Times New Roman"/>
              </w:rPr>
            </w:pPr>
            <w:r>
              <w:rPr>
                <w:rFonts w:ascii="Times New Roman" w:hAnsi="Times New Roman" w:cs="Times New Roman"/>
              </w:rPr>
              <w:t>91,7%</w:t>
            </w:r>
          </w:p>
        </w:tc>
      </w:tr>
      <w:tr w:rsidR="000C715A" w:rsidRPr="00A07F97" w14:paraId="7DE08D87" w14:textId="77777777" w:rsidTr="002D487C">
        <w:tc>
          <w:tcPr>
            <w:tcW w:w="1773" w:type="dxa"/>
            <w:vMerge/>
          </w:tcPr>
          <w:p w14:paraId="26E02544" w14:textId="77777777" w:rsidR="000C715A" w:rsidRPr="00A07F97" w:rsidRDefault="000C715A" w:rsidP="00DE1E15">
            <w:pPr>
              <w:rPr>
                <w:rFonts w:ascii="Times New Roman" w:hAnsi="Times New Roman" w:cs="Times New Roman"/>
              </w:rPr>
            </w:pPr>
          </w:p>
        </w:tc>
        <w:tc>
          <w:tcPr>
            <w:tcW w:w="816" w:type="dxa"/>
          </w:tcPr>
          <w:p w14:paraId="0002722E" w14:textId="77777777" w:rsidR="000C715A" w:rsidRDefault="000C715A" w:rsidP="00DE1E15">
            <w:pPr>
              <w:rPr>
                <w:rFonts w:ascii="Times New Roman" w:hAnsi="Times New Roman" w:cs="Times New Roman"/>
              </w:rPr>
            </w:pPr>
          </w:p>
        </w:tc>
        <w:tc>
          <w:tcPr>
            <w:tcW w:w="1100" w:type="dxa"/>
          </w:tcPr>
          <w:p w14:paraId="78E30555" w14:textId="77777777" w:rsidR="000C715A" w:rsidRDefault="000C715A" w:rsidP="00DE1E15">
            <w:pPr>
              <w:rPr>
                <w:rFonts w:ascii="Times New Roman" w:hAnsi="Times New Roman" w:cs="Times New Roman"/>
              </w:rPr>
            </w:pPr>
          </w:p>
        </w:tc>
        <w:tc>
          <w:tcPr>
            <w:tcW w:w="524" w:type="dxa"/>
          </w:tcPr>
          <w:p w14:paraId="385077AE" w14:textId="77777777" w:rsidR="000C715A" w:rsidRDefault="000C715A" w:rsidP="00DE1E15">
            <w:pPr>
              <w:rPr>
                <w:rFonts w:ascii="Times New Roman" w:hAnsi="Times New Roman" w:cs="Times New Roman"/>
              </w:rPr>
            </w:pPr>
          </w:p>
        </w:tc>
        <w:tc>
          <w:tcPr>
            <w:tcW w:w="1101" w:type="dxa"/>
          </w:tcPr>
          <w:p w14:paraId="020C21E9" w14:textId="77777777" w:rsidR="000C715A" w:rsidRDefault="000C715A" w:rsidP="00DE1E15">
            <w:pPr>
              <w:rPr>
                <w:rFonts w:ascii="Times New Roman" w:hAnsi="Times New Roman" w:cs="Times New Roman"/>
              </w:rPr>
            </w:pPr>
          </w:p>
        </w:tc>
        <w:tc>
          <w:tcPr>
            <w:tcW w:w="546" w:type="dxa"/>
          </w:tcPr>
          <w:p w14:paraId="267D9700" w14:textId="77777777" w:rsidR="000C715A" w:rsidRDefault="000C715A" w:rsidP="00DE1E15">
            <w:pPr>
              <w:rPr>
                <w:rFonts w:ascii="Times New Roman" w:hAnsi="Times New Roman" w:cs="Times New Roman"/>
              </w:rPr>
            </w:pPr>
          </w:p>
        </w:tc>
        <w:tc>
          <w:tcPr>
            <w:tcW w:w="546" w:type="dxa"/>
          </w:tcPr>
          <w:p w14:paraId="3B16AD0D" w14:textId="77777777" w:rsidR="000C715A" w:rsidRDefault="000C715A" w:rsidP="00DE1E15">
            <w:pPr>
              <w:rPr>
                <w:rFonts w:ascii="Times New Roman" w:hAnsi="Times New Roman" w:cs="Times New Roman"/>
              </w:rPr>
            </w:pPr>
          </w:p>
        </w:tc>
        <w:tc>
          <w:tcPr>
            <w:tcW w:w="546" w:type="dxa"/>
          </w:tcPr>
          <w:p w14:paraId="6FF9923A" w14:textId="77777777" w:rsidR="000C715A" w:rsidRDefault="000C715A" w:rsidP="00DE1E15">
            <w:pPr>
              <w:rPr>
                <w:rFonts w:ascii="Times New Roman" w:hAnsi="Times New Roman" w:cs="Times New Roman"/>
              </w:rPr>
            </w:pPr>
          </w:p>
        </w:tc>
        <w:tc>
          <w:tcPr>
            <w:tcW w:w="546" w:type="dxa"/>
          </w:tcPr>
          <w:p w14:paraId="546BB859" w14:textId="77777777" w:rsidR="000C715A" w:rsidRDefault="000C715A" w:rsidP="00DE1E15">
            <w:pPr>
              <w:rPr>
                <w:rFonts w:ascii="Times New Roman" w:hAnsi="Times New Roman" w:cs="Times New Roman"/>
              </w:rPr>
            </w:pPr>
          </w:p>
        </w:tc>
        <w:tc>
          <w:tcPr>
            <w:tcW w:w="521" w:type="dxa"/>
          </w:tcPr>
          <w:p w14:paraId="438C2325" w14:textId="77777777" w:rsidR="000C715A" w:rsidRDefault="000C715A" w:rsidP="00DE1E15">
            <w:pPr>
              <w:rPr>
                <w:rFonts w:ascii="Times New Roman" w:hAnsi="Times New Roman" w:cs="Times New Roman"/>
              </w:rPr>
            </w:pPr>
          </w:p>
        </w:tc>
        <w:tc>
          <w:tcPr>
            <w:tcW w:w="1142" w:type="dxa"/>
          </w:tcPr>
          <w:p w14:paraId="722D2319" w14:textId="77777777" w:rsidR="000C715A" w:rsidRDefault="000C715A" w:rsidP="00DE1E15">
            <w:pPr>
              <w:rPr>
                <w:rFonts w:ascii="Times New Roman" w:hAnsi="Times New Roman" w:cs="Times New Roman"/>
              </w:rPr>
            </w:pPr>
          </w:p>
        </w:tc>
        <w:tc>
          <w:tcPr>
            <w:tcW w:w="1608" w:type="dxa"/>
          </w:tcPr>
          <w:p w14:paraId="48A85C0F" w14:textId="77777777" w:rsidR="000C715A" w:rsidRDefault="000C715A" w:rsidP="00DE1E15">
            <w:pPr>
              <w:spacing w:line="360" w:lineRule="auto"/>
              <w:rPr>
                <w:rFonts w:ascii="Times New Roman" w:hAnsi="Times New Roman" w:cs="Times New Roman"/>
              </w:rPr>
            </w:pPr>
          </w:p>
        </w:tc>
      </w:tr>
      <w:tr w:rsidR="00CF50D9" w:rsidRPr="00A07F97" w14:paraId="73D49214" w14:textId="77777777" w:rsidTr="002D487C">
        <w:tc>
          <w:tcPr>
            <w:tcW w:w="1773" w:type="dxa"/>
            <w:vMerge/>
          </w:tcPr>
          <w:p w14:paraId="652BD569" w14:textId="77777777" w:rsidR="00CF50D9" w:rsidRPr="00A07F97" w:rsidRDefault="00CF50D9" w:rsidP="00DE1E15">
            <w:pPr>
              <w:rPr>
                <w:rFonts w:ascii="Times New Roman" w:hAnsi="Times New Roman" w:cs="Times New Roman"/>
              </w:rPr>
            </w:pPr>
          </w:p>
        </w:tc>
        <w:tc>
          <w:tcPr>
            <w:tcW w:w="816" w:type="dxa"/>
          </w:tcPr>
          <w:p w14:paraId="5DA70179" w14:textId="77777777" w:rsidR="00CF50D9" w:rsidRPr="00A07F97" w:rsidRDefault="00CF50D9" w:rsidP="00DE1E15">
            <w:pPr>
              <w:rPr>
                <w:rFonts w:ascii="Times New Roman" w:hAnsi="Times New Roman" w:cs="Times New Roman"/>
              </w:rPr>
            </w:pPr>
            <w:r>
              <w:rPr>
                <w:rFonts w:ascii="Times New Roman" w:hAnsi="Times New Roman" w:cs="Times New Roman"/>
              </w:rPr>
              <w:t>9Б</w:t>
            </w:r>
          </w:p>
        </w:tc>
        <w:tc>
          <w:tcPr>
            <w:tcW w:w="1100" w:type="dxa"/>
          </w:tcPr>
          <w:p w14:paraId="6AF0611C" w14:textId="77777777" w:rsidR="00CF50D9" w:rsidRPr="00A07F97" w:rsidRDefault="00CF50D9" w:rsidP="00DE1E15">
            <w:pPr>
              <w:rPr>
                <w:rFonts w:ascii="Times New Roman" w:hAnsi="Times New Roman" w:cs="Times New Roman"/>
              </w:rPr>
            </w:pPr>
            <w:proofErr w:type="spellStart"/>
            <w:r>
              <w:rPr>
                <w:rFonts w:ascii="Times New Roman" w:hAnsi="Times New Roman" w:cs="Times New Roman"/>
              </w:rPr>
              <w:t>Пулатова</w:t>
            </w:r>
            <w:proofErr w:type="spellEnd"/>
            <w:r>
              <w:rPr>
                <w:rFonts w:ascii="Times New Roman" w:hAnsi="Times New Roman" w:cs="Times New Roman"/>
              </w:rPr>
              <w:t xml:space="preserve"> Л.П.</w:t>
            </w:r>
          </w:p>
        </w:tc>
        <w:tc>
          <w:tcPr>
            <w:tcW w:w="524" w:type="dxa"/>
          </w:tcPr>
          <w:p w14:paraId="22CA6D6E" w14:textId="77777777" w:rsidR="00CF50D9" w:rsidRPr="00A07F97" w:rsidRDefault="00CF50D9" w:rsidP="00DE1E15">
            <w:pPr>
              <w:rPr>
                <w:rFonts w:ascii="Times New Roman" w:hAnsi="Times New Roman" w:cs="Times New Roman"/>
              </w:rPr>
            </w:pPr>
            <w:r>
              <w:rPr>
                <w:rFonts w:ascii="Times New Roman" w:hAnsi="Times New Roman" w:cs="Times New Roman"/>
              </w:rPr>
              <w:t>22</w:t>
            </w:r>
          </w:p>
        </w:tc>
        <w:tc>
          <w:tcPr>
            <w:tcW w:w="1101" w:type="dxa"/>
          </w:tcPr>
          <w:p w14:paraId="4AD4CAFC" w14:textId="77777777" w:rsidR="00CF50D9" w:rsidRPr="00A07F97" w:rsidRDefault="00CF50D9" w:rsidP="00DE1E15">
            <w:pPr>
              <w:rPr>
                <w:rFonts w:ascii="Times New Roman" w:hAnsi="Times New Roman" w:cs="Times New Roman"/>
              </w:rPr>
            </w:pPr>
            <w:r>
              <w:rPr>
                <w:rFonts w:ascii="Times New Roman" w:hAnsi="Times New Roman" w:cs="Times New Roman"/>
              </w:rPr>
              <w:t>22</w:t>
            </w:r>
          </w:p>
        </w:tc>
        <w:tc>
          <w:tcPr>
            <w:tcW w:w="546" w:type="dxa"/>
          </w:tcPr>
          <w:p w14:paraId="607BFDF6" w14:textId="77777777" w:rsidR="00CF50D9" w:rsidRPr="00A07F97" w:rsidRDefault="00CF50D9" w:rsidP="00DE1E15">
            <w:pPr>
              <w:rPr>
                <w:rFonts w:ascii="Times New Roman" w:hAnsi="Times New Roman" w:cs="Times New Roman"/>
              </w:rPr>
            </w:pPr>
            <w:r>
              <w:rPr>
                <w:rFonts w:ascii="Times New Roman" w:hAnsi="Times New Roman" w:cs="Times New Roman"/>
              </w:rPr>
              <w:t>0</w:t>
            </w:r>
          </w:p>
        </w:tc>
        <w:tc>
          <w:tcPr>
            <w:tcW w:w="546" w:type="dxa"/>
          </w:tcPr>
          <w:p w14:paraId="0FCAAD19" w14:textId="77777777" w:rsidR="00CF50D9" w:rsidRPr="00A07F97" w:rsidRDefault="00CF50D9" w:rsidP="00DE1E15">
            <w:pPr>
              <w:rPr>
                <w:rFonts w:ascii="Times New Roman" w:hAnsi="Times New Roman" w:cs="Times New Roman"/>
              </w:rPr>
            </w:pPr>
            <w:r>
              <w:rPr>
                <w:rFonts w:ascii="Times New Roman" w:hAnsi="Times New Roman" w:cs="Times New Roman"/>
              </w:rPr>
              <w:t>4</w:t>
            </w:r>
          </w:p>
        </w:tc>
        <w:tc>
          <w:tcPr>
            <w:tcW w:w="546" w:type="dxa"/>
          </w:tcPr>
          <w:p w14:paraId="6D5F4CAE" w14:textId="77777777" w:rsidR="00CF50D9" w:rsidRPr="00A07F97" w:rsidRDefault="00CF50D9" w:rsidP="00DE1E15">
            <w:pPr>
              <w:rPr>
                <w:rFonts w:ascii="Times New Roman" w:hAnsi="Times New Roman" w:cs="Times New Roman"/>
              </w:rPr>
            </w:pPr>
            <w:r>
              <w:rPr>
                <w:rFonts w:ascii="Times New Roman" w:hAnsi="Times New Roman" w:cs="Times New Roman"/>
              </w:rPr>
              <w:t>10</w:t>
            </w:r>
          </w:p>
        </w:tc>
        <w:tc>
          <w:tcPr>
            <w:tcW w:w="546" w:type="dxa"/>
          </w:tcPr>
          <w:p w14:paraId="7C0D9CAE" w14:textId="77777777" w:rsidR="00CF50D9" w:rsidRPr="00A07F97" w:rsidRDefault="00CF50D9" w:rsidP="00DE1E15">
            <w:pPr>
              <w:rPr>
                <w:rFonts w:ascii="Times New Roman" w:hAnsi="Times New Roman" w:cs="Times New Roman"/>
              </w:rPr>
            </w:pPr>
            <w:r>
              <w:rPr>
                <w:rFonts w:ascii="Times New Roman" w:hAnsi="Times New Roman" w:cs="Times New Roman"/>
              </w:rPr>
              <w:t>8</w:t>
            </w:r>
          </w:p>
        </w:tc>
        <w:tc>
          <w:tcPr>
            <w:tcW w:w="521" w:type="dxa"/>
          </w:tcPr>
          <w:p w14:paraId="3140A796" w14:textId="77777777" w:rsidR="00CF50D9" w:rsidRPr="00A07F97" w:rsidRDefault="00CF50D9" w:rsidP="00DE1E15">
            <w:pPr>
              <w:rPr>
                <w:rFonts w:ascii="Times New Roman" w:hAnsi="Times New Roman" w:cs="Times New Roman"/>
              </w:rPr>
            </w:pPr>
            <w:r>
              <w:rPr>
                <w:rFonts w:ascii="Times New Roman" w:hAnsi="Times New Roman" w:cs="Times New Roman"/>
              </w:rPr>
              <w:t>2,8</w:t>
            </w:r>
          </w:p>
        </w:tc>
        <w:tc>
          <w:tcPr>
            <w:tcW w:w="1142" w:type="dxa"/>
          </w:tcPr>
          <w:p w14:paraId="186A0062" w14:textId="77777777" w:rsidR="00CF50D9" w:rsidRPr="00A07F97" w:rsidRDefault="00CF50D9" w:rsidP="00DE1E15">
            <w:pPr>
              <w:rPr>
                <w:rFonts w:ascii="Times New Roman" w:hAnsi="Times New Roman" w:cs="Times New Roman"/>
              </w:rPr>
            </w:pPr>
            <w:r>
              <w:rPr>
                <w:rFonts w:ascii="Times New Roman" w:hAnsi="Times New Roman" w:cs="Times New Roman"/>
              </w:rPr>
              <w:t>18,2%</w:t>
            </w:r>
          </w:p>
        </w:tc>
        <w:tc>
          <w:tcPr>
            <w:tcW w:w="1608" w:type="dxa"/>
          </w:tcPr>
          <w:p w14:paraId="359D6FBE" w14:textId="77777777" w:rsidR="00CF50D9" w:rsidRPr="00A07F97" w:rsidRDefault="00CF50D9" w:rsidP="00DE1E15">
            <w:pPr>
              <w:rPr>
                <w:rFonts w:ascii="Times New Roman" w:hAnsi="Times New Roman" w:cs="Times New Roman"/>
              </w:rPr>
            </w:pPr>
            <w:r>
              <w:rPr>
                <w:rFonts w:ascii="Times New Roman" w:hAnsi="Times New Roman" w:cs="Times New Roman"/>
              </w:rPr>
              <w:t>63,6%</w:t>
            </w:r>
          </w:p>
        </w:tc>
      </w:tr>
      <w:tr w:rsidR="00CF50D9" w:rsidRPr="00A07F97" w14:paraId="2842B069" w14:textId="77777777" w:rsidTr="002D487C">
        <w:tc>
          <w:tcPr>
            <w:tcW w:w="1773" w:type="dxa"/>
            <w:vMerge/>
          </w:tcPr>
          <w:p w14:paraId="3CF50319" w14:textId="77777777" w:rsidR="00CF50D9" w:rsidRPr="00A07F97" w:rsidRDefault="00CF50D9" w:rsidP="00DE1E15">
            <w:pPr>
              <w:rPr>
                <w:rFonts w:ascii="Times New Roman" w:hAnsi="Times New Roman" w:cs="Times New Roman"/>
              </w:rPr>
            </w:pPr>
          </w:p>
        </w:tc>
        <w:tc>
          <w:tcPr>
            <w:tcW w:w="816" w:type="dxa"/>
          </w:tcPr>
          <w:p w14:paraId="1E84BD69" w14:textId="77777777" w:rsidR="00CF50D9" w:rsidRPr="00A07F97" w:rsidRDefault="00CF50D9" w:rsidP="00DE1E15">
            <w:pPr>
              <w:rPr>
                <w:rFonts w:ascii="Times New Roman" w:hAnsi="Times New Roman" w:cs="Times New Roman"/>
              </w:rPr>
            </w:pPr>
            <w:r>
              <w:rPr>
                <w:rFonts w:ascii="Times New Roman" w:hAnsi="Times New Roman" w:cs="Times New Roman"/>
              </w:rPr>
              <w:t>9В</w:t>
            </w:r>
          </w:p>
        </w:tc>
        <w:tc>
          <w:tcPr>
            <w:tcW w:w="1100" w:type="dxa"/>
          </w:tcPr>
          <w:p w14:paraId="65632B20" w14:textId="77777777" w:rsidR="00CF50D9" w:rsidRPr="00A07F97" w:rsidRDefault="00CF50D9" w:rsidP="00DE1E15">
            <w:pPr>
              <w:rPr>
                <w:rFonts w:ascii="Times New Roman" w:hAnsi="Times New Roman" w:cs="Times New Roman"/>
              </w:rPr>
            </w:pPr>
            <w:proofErr w:type="spellStart"/>
            <w:r>
              <w:rPr>
                <w:rFonts w:ascii="Times New Roman" w:hAnsi="Times New Roman" w:cs="Times New Roman"/>
              </w:rPr>
              <w:t>Пулатова</w:t>
            </w:r>
            <w:proofErr w:type="spellEnd"/>
            <w:r>
              <w:rPr>
                <w:rFonts w:ascii="Times New Roman" w:hAnsi="Times New Roman" w:cs="Times New Roman"/>
              </w:rPr>
              <w:t xml:space="preserve"> Л.П.</w:t>
            </w:r>
          </w:p>
        </w:tc>
        <w:tc>
          <w:tcPr>
            <w:tcW w:w="524" w:type="dxa"/>
          </w:tcPr>
          <w:p w14:paraId="287A5D7E" w14:textId="77777777" w:rsidR="00CF50D9" w:rsidRPr="00A07F97" w:rsidRDefault="00CF50D9" w:rsidP="00DE1E15">
            <w:pPr>
              <w:rPr>
                <w:rFonts w:ascii="Times New Roman" w:hAnsi="Times New Roman" w:cs="Times New Roman"/>
              </w:rPr>
            </w:pPr>
            <w:r>
              <w:rPr>
                <w:rFonts w:ascii="Times New Roman" w:hAnsi="Times New Roman" w:cs="Times New Roman"/>
              </w:rPr>
              <w:t>21</w:t>
            </w:r>
          </w:p>
        </w:tc>
        <w:tc>
          <w:tcPr>
            <w:tcW w:w="1101" w:type="dxa"/>
          </w:tcPr>
          <w:p w14:paraId="79616FB4" w14:textId="77777777" w:rsidR="00CF50D9" w:rsidRPr="00A07F97" w:rsidRDefault="00CF50D9" w:rsidP="00DE1E15">
            <w:pPr>
              <w:rPr>
                <w:rFonts w:ascii="Times New Roman" w:hAnsi="Times New Roman" w:cs="Times New Roman"/>
              </w:rPr>
            </w:pPr>
            <w:r>
              <w:rPr>
                <w:rFonts w:ascii="Times New Roman" w:hAnsi="Times New Roman" w:cs="Times New Roman"/>
              </w:rPr>
              <w:t>21</w:t>
            </w:r>
          </w:p>
        </w:tc>
        <w:tc>
          <w:tcPr>
            <w:tcW w:w="546" w:type="dxa"/>
          </w:tcPr>
          <w:p w14:paraId="2A0750CA" w14:textId="77777777" w:rsidR="00CF50D9" w:rsidRPr="00A07F97" w:rsidRDefault="00CF50D9" w:rsidP="00DE1E15">
            <w:pPr>
              <w:rPr>
                <w:rFonts w:ascii="Times New Roman" w:hAnsi="Times New Roman" w:cs="Times New Roman"/>
              </w:rPr>
            </w:pPr>
            <w:r>
              <w:rPr>
                <w:rFonts w:ascii="Times New Roman" w:hAnsi="Times New Roman" w:cs="Times New Roman"/>
              </w:rPr>
              <w:t>3</w:t>
            </w:r>
          </w:p>
        </w:tc>
        <w:tc>
          <w:tcPr>
            <w:tcW w:w="546" w:type="dxa"/>
          </w:tcPr>
          <w:p w14:paraId="75B32DB8" w14:textId="77777777" w:rsidR="00CF50D9" w:rsidRPr="00A07F97" w:rsidRDefault="00CF50D9" w:rsidP="00DE1E15">
            <w:pPr>
              <w:rPr>
                <w:rFonts w:ascii="Times New Roman" w:hAnsi="Times New Roman" w:cs="Times New Roman"/>
              </w:rPr>
            </w:pPr>
            <w:r>
              <w:rPr>
                <w:rFonts w:ascii="Times New Roman" w:hAnsi="Times New Roman" w:cs="Times New Roman"/>
              </w:rPr>
              <w:t>7</w:t>
            </w:r>
          </w:p>
        </w:tc>
        <w:tc>
          <w:tcPr>
            <w:tcW w:w="546" w:type="dxa"/>
          </w:tcPr>
          <w:p w14:paraId="75EDF1F6" w14:textId="77777777" w:rsidR="00CF50D9" w:rsidRPr="00A07F97" w:rsidRDefault="00CF50D9" w:rsidP="00DE1E15">
            <w:pPr>
              <w:rPr>
                <w:rFonts w:ascii="Times New Roman" w:hAnsi="Times New Roman" w:cs="Times New Roman"/>
              </w:rPr>
            </w:pPr>
            <w:r>
              <w:rPr>
                <w:rFonts w:ascii="Times New Roman" w:hAnsi="Times New Roman" w:cs="Times New Roman"/>
              </w:rPr>
              <w:t>10</w:t>
            </w:r>
          </w:p>
        </w:tc>
        <w:tc>
          <w:tcPr>
            <w:tcW w:w="546" w:type="dxa"/>
          </w:tcPr>
          <w:p w14:paraId="44686FF7" w14:textId="77777777" w:rsidR="00CF50D9" w:rsidRPr="00A07F97" w:rsidRDefault="00CF50D9" w:rsidP="00DE1E15">
            <w:pPr>
              <w:rPr>
                <w:rFonts w:ascii="Times New Roman" w:hAnsi="Times New Roman" w:cs="Times New Roman"/>
              </w:rPr>
            </w:pPr>
            <w:r>
              <w:rPr>
                <w:rFonts w:ascii="Times New Roman" w:hAnsi="Times New Roman" w:cs="Times New Roman"/>
              </w:rPr>
              <w:t>1</w:t>
            </w:r>
          </w:p>
        </w:tc>
        <w:tc>
          <w:tcPr>
            <w:tcW w:w="521" w:type="dxa"/>
          </w:tcPr>
          <w:p w14:paraId="759C2B79" w14:textId="77777777" w:rsidR="00CF50D9" w:rsidRPr="00A07F97" w:rsidRDefault="00CF50D9" w:rsidP="00DE1E15">
            <w:pPr>
              <w:rPr>
                <w:rFonts w:ascii="Times New Roman" w:hAnsi="Times New Roman" w:cs="Times New Roman"/>
              </w:rPr>
            </w:pPr>
            <w:r>
              <w:rPr>
                <w:rFonts w:ascii="Times New Roman" w:hAnsi="Times New Roman" w:cs="Times New Roman"/>
              </w:rPr>
              <w:t>3,6</w:t>
            </w:r>
          </w:p>
        </w:tc>
        <w:tc>
          <w:tcPr>
            <w:tcW w:w="1142" w:type="dxa"/>
          </w:tcPr>
          <w:p w14:paraId="033CAB82" w14:textId="77777777" w:rsidR="00CF50D9" w:rsidRPr="00A07F97" w:rsidRDefault="00CF50D9" w:rsidP="00DE1E15">
            <w:pPr>
              <w:rPr>
                <w:rFonts w:ascii="Times New Roman" w:hAnsi="Times New Roman" w:cs="Times New Roman"/>
              </w:rPr>
            </w:pPr>
            <w:r>
              <w:rPr>
                <w:rFonts w:ascii="Times New Roman" w:hAnsi="Times New Roman" w:cs="Times New Roman"/>
              </w:rPr>
              <w:t>47,6%</w:t>
            </w:r>
          </w:p>
        </w:tc>
        <w:tc>
          <w:tcPr>
            <w:tcW w:w="1608" w:type="dxa"/>
          </w:tcPr>
          <w:p w14:paraId="498C5917" w14:textId="77777777" w:rsidR="00CF50D9" w:rsidRPr="00A07F97" w:rsidRDefault="00CF50D9" w:rsidP="00DE1E15">
            <w:pPr>
              <w:rPr>
                <w:rFonts w:ascii="Times New Roman" w:hAnsi="Times New Roman" w:cs="Times New Roman"/>
              </w:rPr>
            </w:pPr>
            <w:r>
              <w:rPr>
                <w:rFonts w:ascii="Times New Roman" w:hAnsi="Times New Roman" w:cs="Times New Roman"/>
              </w:rPr>
              <w:t>95,2%</w:t>
            </w:r>
          </w:p>
        </w:tc>
      </w:tr>
      <w:tr w:rsidR="00CF50D9" w:rsidRPr="00A07F97" w14:paraId="5E3AC66B" w14:textId="77777777" w:rsidTr="002D487C">
        <w:tc>
          <w:tcPr>
            <w:tcW w:w="1773" w:type="dxa"/>
            <w:vMerge/>
            <w:shd w:val="clear" w:color="auto" w:fill="F7CAAC" w:themeFill="accent2" w:themeFillTint="66"/>
          </w:tcPr>
          <w:p w14:paraId="21766997" w14:textId="77777777" w:rsidR="00CF50D9" w:rsidRPr="00A07F97" w:rsidRDefault="00CF50D9" w:rsidP="00DE1E15">
            <w:pPr>
              <w:jc w:val="center"/>
              <w:rPr>
                <w:rFonts w:ascii="Times New Roman" w:hAnsi="Times New Roman" w:cs="Times New Roman"/>
                <w:b/>
                <w:bCs/>
              </w:rPr>
            </w:pPr>
          </w:p>
        </w:tc>
        <w:tc>
          <w:tcPr>
            <w:tcW w:w="816" w:type="dxa"/>
            <w:shd w:val="clear" w:color="auto" w:fill="F7CAAC" w:themeFill="accent2" w:themeFillTint="66"/>
          </w:tcPr>
          <w:p w14:paraId="56BD773B" w14:textId="77777777" w:rsidR="00CF50D9" w:rsidRPr="00A07F97" w:rsidRDefault="00CF50D9" w:rsidP="00DE1E15">
            <w:pPr>
              <w:jc w:val="center"/>
              <w:rPr>
                <w:rFonts w:ascii="Times New Roman" w:hAnsi="Times New Roman" w:cs="Times New Roman"/>
                <w:b/>
                <w:bCs/>
              </w:rPr>
            </w:pPr>
            <w:r w:rsidRPr="00A07F97">
              <w:rPr>
                <w:rFonts w:ascii="Times New Roman" w:hAnsi="Times New Roman" w:cs="Times New Roman"/>
                <w:b/>
                <w:bCs/>
              </w:rPr>
              <w:t>Итого</w:t>
            </w:r>
          </w:p>
        </w:tc>
        <w:tc>
          <w:tcPr>
            <w:tcW w:w="1100" w:type="dxa"/>
            <w:shd w:val="clear" w:color="auto" w:fill="F7CAAC" w:themeFill="accent2" w:themeFillTint="66"/>
          </w:tcPr>
          <w:p w14:paraId="3D94072C" w14:textId="77777777" w:rsidR="00CF50D9" w:rsidRPr="00A07F97" w:rsidRDefault="00CF50D9" w:rsidP="00DE1E15">
            <w:pPr>
              <w:jc w:val="center"/>
              <w:rPr>
                <w:rFonts w:ascii="Times New Roman" w:hAnsi="Times New Roman" w:cs="Times New Roman"/>
                <w:b/>
                <w:bCs/>
              </w:rPr>
            </w:pPr>
          </w:p>
        </w:tc>
        <w:tc>
          <w:tcPr>
            <w:tcW w:w="524" w:type="dxa"/>
            <w:shd w:val="clear" w:color="auto" w:fill="F7CAAC" w:themeFill="accent2" w:themeFillTint="66"/>
          </w:tcPr>
          <w:p w14:paraId="72E3FCAC" w14:textId="77777777" w:rsidR="00CF50D9" w:rsidRPr="00A07F97" w:rsidRDefault="00CF50D9" w:rsidP="00DE1E15">
            <w:pPr>
              <w:rPr>
                <w:rFonts w:ascii="Times New Roman" w:hAnsi="Times New Roman" w:cs="Times New Roman"/>
                <w:b/>
                <w:bCs/>
              </w:rPr>
            </w:pPr>
            <w:r>
              <w:rPr>
                <w:rFonts w:ascii="Times New Roman" w:hAnsi="Times New Roman" w:cs="Times New Roman"/>
                <w:b/>
                <w:bCs/>
              </w:rPr>
              <w:t>67</w:t>
            </w:r>
          </w:p>
        </w:tc>
        <w:tc>
          <w:tcPr>
            <w:tcW w:w="1101" w:type="dxa"/>
            <w:shd w:val="clear" w:color="auto" w:fill="F7CAAC" w:themeFill="accent2" w:themeFillTint="66"/>
          </w:tcPr>
          <w:p w14:paraId="2F613C96" w14:textId="77777777" w:rsidR="00CF50D9" w:rsidRPr="00A07F97" w:rsidRDefault="00CF50D9" w:rsidP="00DE1E15">
            <w:pPr>
              <w:rPr>
                <w:rFonts w:ascii="Times New Roman" w:hAnsi="Times New Roman" w:cs="Times New Roman"/>
                <w:b/>
                <w:bCs/>
              </w:rPr>
            </w:pPr>
            <w:r>
              <w:rPr>
                <w:rFonts w:ascii="Times New Roman" w:hAnsi="Times New Roman" w:cs="Times New Roman"/>
                <w:b/>
                <w:bCs/>
              </w:rPr>
              <w:t>67</w:t>
            </w:r>
          </w:p>
        </w:tc>
        <w:tc>
          <w:tcPr>
            <w:tcW w:w="546" w:type="dxa"/>
            <w:shd w:val="clear" w:color="auto" w:fill="F7CAAC" w:themeFill="accent2" w:themeFillTint="66"/>
          </w:tcPr>
          <w:p w14:paraId="405E01C3" w14:textId="77777777" w:rsidR="00CF50D9" w:rsidRPr="00A07F97" w:rsidRDefault="00CF50D9" w:rsidP="00DE1E15">
            <w:pPr>
              <w:rPr>
                <w:rFonts w:ascii="Times New Roman" w:hAnsi="Times New Roman" w:cs="Times New Roman"/>
                <w:b/>
                <w:bCs/>
              </w:rPr>
            </w:pPr>
            <w:r>
              <w:rPr>
                <w:rFonts w:ascii="Times New Roman" w:hAnsi="Times New Roman" w:cs="Times New Roman"/>
                <w:b/>
                <w:bCs/>
              </w:rPr>
              <w:t>10</w:t>
            </w:r>
          </w:p>
        </w:tc>
        <w:tc>
          <w:tcPr>
            <w:tcW w:w="546" w:type="dxa"/>
            <w:shd w:val="clear" w:color="auto" w:fill="F7CAAC" w:themeFill="accent2" w:themeFillTint="66"/>
          </w:tcPr>
          <w:p w14:paraId="71766350" w14:textId="77777777" w:rsidR="00CF50D9" w:rsidRPr="00A07F97" w:rsidRDefault="00CF50D9" w:rsidP="00DE1E15">
            <w:pPr>
              <w:rPr>
                <w:rFonts w:ascii="Times New Roman" w:hAnsi="Times New Roman" w:cs="Times New Roman"/>
                <w:b/>
                <w:bCs/>
              </w:rPr>
            </w:pPr>
            <w:r>
              <w:rPr>
                <w:rFonts w:ascii="Times New Roman" w:hAnsi="Times New Roman" w:cs="Times New Roman"/>
                <w:b/>
                <w:bCs/>
              </w:rPr>
              <w:t>21</w:t>
            </w:r>
          </w:p>
        </w:tc>
        <w:tc>
          <w:tcPr>
            <w:tcW w:w="546" w:type="dxa"/>
            <w:shd w:val="clear" w:color="auto" w:fill="F7CAAC" w:themeFill="accent2" w:themeFillTint="66"/>
          </w:tcPr>
          <w:p w14:paraId="65CCED38" w14:textId="77777777" w:rsidR="00CF50D9" w:rsidRPr="00A07F97" w:rsidRDefault="00CF50D9" w:rsidP="00DE1E15">
            <w:pPr>
              <w:rPr>
                <w:rFonts w:ascii="Times New Roman" w:hAnsi="Times New Roman" w:cs="Times New Roman"/>
                <w:b/>
                <w:bCs/>
              </w:rPr>
            </w:pPr>
            <w:r>
              <w:rPr>
                <w:rFonts w:ascii="Times New Roman" w:hAnsi="Times New Roman" w:cs="Times New Roman"/>
                <w:b/>
                <w:bCs/>
              </w:rPr>
              <w:t>25</w:t>
            </w:r>
          </w:p>
        </w:tc>
        <w:tc>
          <w:tcPr>
            <w:tcW w:w="546" w:type="dxa"/>
            <w:shd w:val="clear" w:color="auto" w:fill="F7CAAC" w:themeFill="accent2" w:themeFillTint="66"/>
          </w:tcPr>
          <w:p w14:paraId="01B5729C" w14:textId="77777777" w:rsidR="00CF50D9" w:rsidRPr="00A07F97" w:rsidRDefault="00CF50D9" w:rsidP="00DE1E15">
            <w:pPr>
              <w:rPr>
                <w:rFonts w:ascii="Times New Roman" w:hAnsi="Times New Roman" w:cs="Times New Roman"/>
                <w:b/>
                <w:bCs/>
              </w:rPr>
            </w:pPr>
            <w:r>
              <w:rPr>
                <w:rFonts w:ascii="Times New Roman" w:hAnsi="Times New Roman" w:cs="Times New Roman"/>
                <w:b/>
                <w:bCs/>
              </w:rPr>
              <w:t>11</w:t>
            </w:r>
          </w:p>
        </w:tc>
        <w:tc>
          <w:tcPr>
            <w:tcW w:w="521" w:type="dxa"/>
            <w:shd w:val="clear" w:color="auto" w:fill="F7CAAC" w:themeFill="accent2" w:themeFillTint="66"/>
          </w:tcPr>
          <w:p w14:paraId="28FA886A" w14:textId="77777777" w:rsidR="00CF50D9" w:rsidRPr="00A07F97" w:rsidRDefault="00CF50D9" w:rsidP="00DE1E15">
            <w:pPr>
              <w:rPr>
                <w:rFonts w:ascii="Times New Roman" w:hAnsi="Times New Roman" w:cs="Times New Roman"/>
                <w:b/>
                <w:bCs/>
              </w:rPr>
            </w:pPr>
            <w:r>
              <w:rPr>
                <w:rFonts w:ascii="Times New Roman" w:hAnsi="Times New Roman" w:cs="Times New Roman"/>
                <w:b/>
                <w:bCs/>
              </w:rPr>
              <w:t>3,4</w:t>
            </w:r>
          </w:p>
        </w:tc>
        <w:tc>
          <w:tcPr>
            <w:tcW w:w="1142" w:type="dxa"/>
            <w:shd w:val="clear" w:color="auto" w:fill="F7CAAC" w:themeFill="accent2" w:themeFillTint="66"/>
          </w:tcPr>
          <w:p w14:paraId="2E5017C3" w14:textId="77777777" w:rsidR="00CF50D9" w:rsidRPr="00A07F97" w:rsidRDefault="00CF50D9" w:rsidP="00DE1E15">
            <w:pPr>
              <w:rPr>
                <w:rFonts w:ascii="Times New Roman" w:hAnsi="Times New Roman" w:cs="Times New Roman"/>
                <w:b/>
                <w:bCs/>
              </w:rPr>
            </w:pPr>
            <w:r>
              <w:rPr>
                <w:rFonts w:ascii="Times New Roman" w:hAnsi="Times New Roman" w:cs="Times New Roman"/>
                <w:b/>
                <w:bCs/>
              </w:rPr>
              <w:t>45,5%</w:t>
            </w:r>
          </w:p>
        </w:tc>
        <w:tc>
          <w:tcPr>
            <w:tcW w:w="1608" w:type="dxa"/>
            <w:shd w:val="clear" w:color="auto" w:fill="F7CAAC" w:themeFill="accent2" w:themeFillTint="66"/>
          </w:tcPr>
          <w:p w14:paraId="51AC68BC" w14:textId="77777777" w:rsidR="00CF50D9" w:rsidRPr="00A07F97" w:rsidRDefault="00CF50D9" w:rsidP="00DE1E15">
            <w:pPr>
              <w:rPr>
                <w:rFonts w:ascii="Times New Roman" w:hAnsi="Times New Roman" w:cs="Times New Roman"/>
                <w:b/>
                <w:bCs/>
              </w:rPr>
            </w:pPr>
            <w:r>
              <w:rPr>
                <w:rFonts w:ascii="Times New Roman" w:hAnsi="Times New Roman" w:cs="Times New Roman"/>
                <w:b/>
                <w:bCs/>
              </w:rPr>
              <w:t>83,5%</w:t>
            </w:r>
          </w:p>
        </w:tc>
      </w:tr>
    </w:tbl>
    <w:p w14:paraId="3233B252" w14:textId="77777777" w:rsidR="0082335A" w:rsidRDefault="0082335A" w:rsidP="000C4F91">
      <w:pPr>
        <w:jc w:val="both"/>
        <w:rPr>
          <w:rFonts w:ascii="Times New Roman" w:hAnsi="Times New Roman" w:cs="Times New Roman"/>
          <w:b/>
          <w:bCs/>
          <w:sz w:val="24"/>
          <w:szCs w:val="24"/>
        </w:rPr>
      </w:pPr>
    </w:p>
    <w:tbl>
      <w:tblPr>
        <w:tblpPr w:leftFromText="180" w:rightFromText="180" w:vertAnchor="page" w:horzAnchor="margin" w:tblpXSpec="center" w:tblpY="361"/>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3"/>
        <w:gridCol w:w="816"/>
        <w:gridCol w:w="1088"/>
        <w:gridCol w:w="659"/>
        <w:gridCol w:w="968"/>
        <w:gridCol w:w="546"/>
        <w:gridCol w:w="546"/>
        <w:gridCol w:w="546"/>
        <w:gridCol w:w="546"/>
        <w:gridCol w:w="628"/>
        <w:gridCol w:w="1035"/>
        <w:gridCol w:w="1608"/>
      </w:tblGrid>
      <w:tr w:rsidR="002D487C" w:rsidRPr="00062AA1" w14:paraId="4CB5979D" w14:textId="77777777" w:rsidTr="002D487C">
        <w:tc>
          <w:tcPr>
            <w:tcW w:w="1783" w:type="dxa"/>
            <w:shd w:val="clear" w:color="auto" w:fill="F7CAAC"/>
          </w:tcPr>
          <w:p w14:paraId="4993DA11" w14:textId="77777777" w:rsidR="002D487C" w:rsidRPr="00062AA1" w:rsidRDefault="002D487C" w:rsidP="002D487C">
            <w:pPr>
              <w:rPr>
                <w:rFonts w:ascii="Times New Roman" w:hAnsi="Times New Roman"/>
              </w:rPr>
            </w:pPr>
            <w:r w:rsidRPr="00062AA1">
              <w:rPr>
                <w:rFonts w:ascii="Times New Roman" w:hAnsi="Times New Roman"/>
              </w:rPr>
              <w:lastRenderedPageBreak/>
              <w:t>Предмет</w:t>
            </w:r>
          </w:p>
        </w:tc>
        <w:tc>
          <w:tcPr>
            <w:tcW w:w="816" w:type="dxa"/>
            <w:vMerge w:val="restart"/>
            <w:shd w:val="clear" w:color="auto" w:fill="F7CAAC"/>
          </w:tcPr>
          <w:p w14:paraId="4821A6A0" w14:textId="77777777" w:rsidR="002D487C" w:rsidRPr="00062AA1" w:rsidRDefault="002D487C" w:rsidP="002D487C">
            <w:pPr>
              <w:rPr>
                <w:rFonts w:ascii="Times New Roman" w:hAnsi="Times New Roman"/>
                <w:b/>
                <w:bCs/>
              </w:rPr>
            </w:pPr>
            <w:r w:rsidRPr="00062AA1">
              <w:rPr>
                <w:rFonts w:ascii="Times New Roman" w:hAnsi="Times New Roman"/>
                <w:b/>
                <w:bCs/>
              </w:rPr>
              <w:t>Класс</w:t>
            </w:r>
          </w:p>
        </w:tc>
        <w:tc>
          <w:tcPr>
            <w:tcW w:w="1088" w:type="dxa"/>
            <w:vMerge w:val="restart"/>
            <w:shd w:val="clear" w:color="auto" w:fill="F7CAAC"/>
          </w:tcPr>
          <w:p w14:paraId="4E0229E8" w14:textId="77777777" w:rsidR="002D487C" w:rsidRPr="00062AA1" w:rsidRDefault="002D487C" w:rsidP="002D487C">
            <w:pPr>
              <w:rPr>
                <w:rFonts w:ascii="Times New Roman" w:hAnsi="Times New Roman"/>
                <w:b/>
                <w:bCs/>
              </w:rPr>
            </w:pPr>
            <w:r w:rsidRPr="00062AA1">
              <w:rPr>
                <w:rFonts w:ascii="Times New Roman" w:hAnsi="Times New Roman"/>
                <w:b/>
                <w:bCs/>
              </w:rPr>
              <w:t>Учитель</w:t>
            </w:r>
          </w:p>
        </w:tc>
        <w:tc>
          <w:tcPr>
            <w:tcW w:w="659" w:type="dxa"/>
            <w:vMerge w:val="restart"/>
            <w:shd w:val="clear" w:color="auto" w:fill="F7CAAC"/>
          </w:tcPr>
          <w:p w14:paraId="440E84B2" w14:textId="77777777" w:rsidR="002D487C" w:rsidRPr="00062AA1" w:rsidRDefault="002D487C" w:rsidP="002D487C">
            <w:pPr>
              <w:rPr>
                <w:rFonts w:ascii="Times New Roman" w:hAnsi="Times New Roman"/>
                <w:b/>
                <w:bCs/>
              </w:rPr>
            </w:pPr>
            <w:r w:rsidRPr="00062AA1">
              <w:rPr>
                <w:rFonts w:ascii="Times New Roman" w:hAnsi="Times New Roman"/>
                <w:b/>
                <w:bCs/>
              </w:rPr>
              <w:t>К-во уч-ся</w:t>
            </w:r>
          </w:p>
        </w:tc>
        <w:tc>
          <w:tcPr>
            <w:tcW w:w="968" w:type="dxa"/>
            <w:vMerge w:val="restart"/>
            <w:shd w:val="clear" w:color="auto" w:fill="F7CAAC"/>
          </w:tcPr>
          <w:p w14:paraId="7C056B37" w14:textId="77777777" w:rsidR="002D487C" w:rsidRPr="00062AA1" w:rsidRDefault="002D487C" w:rsidP="002D487C">
            <w:pPr>
              <w:rPr>
                <w:rFonts w:ascii="Times New Roman" w:hAnsi="Times New Roman"/>
                <w:b/>
                <w:bCs/>
              </w:rPr>
            </w:pPr>
            <w:r w:rsidRPr="00062AA1">
              <w:rPr>
                <w:rFonts w:ascii="Times New Roman" w:hAnsi="Times New Roman"/>
                <w:b/>
                <w:bCs/>
              </w:rPr>
              <w:t>Сдавали</w:t>
            </w:r>
          </w:p>
        </w:tc>
        <w:tc>
          <w:tcPr>
            <w:tcW w:w="5455" w:type="dxa"/>
            <w:gridSpan w:val="7"/>
            <w:shd w:val="clear" w:color="auto" w:fill="F7CAAC"/>
          </w:tcPr>
          <w:p w14:paraId="76EF12EA" w14:textId="77777777" w:rsidR="002D487C" w:rsidRPr="00062AA1" w:rsidRDefault="002D487C" w:rsidP="002D487C">
            <w:pPr>
              <w:jc w:val="center"/>
              <w:rPr>
                <w:rFonts w:ascii="Times New Roman" w:hAnsi="Times New Roman"/>
                <w:b/>
                <w:bCs/>
              </w:rPr>
            </w:pPr>
            <w:r w:rsidRPr="00062AA1">
              <w:rPr>
                <w:rFonts w:ascii="Times New Roman" w:hAnsi="Times New Roman"/>
                <w:b/>
                <w:bCs/>
              </w:rPr>
              <w:t>Результаты ГИА</w:t>
            </w:r>
          </w:p>
        </w:tc>
      </w:tr>
      <w:tr w:rsidR="002D487C" w:rsidRPr="00062AA1" w14:paraId="61D6F43E" w14:textId="77777777" w:rsidTr="002D487C">
        <w:tc>
          <w:tcPr>
            <w:tcW w:w="1783" w:type="dxa"/>
            <w:vMerge w:val="restart"/>
            <w:shd w:val="clear" w:color="auto" w:fill="F7CAAC"/>
            <w:vAlign w:val="center"/>
          </w:tcPr>
          <w:p w14:paraId="6D863E92" w14:textId="77777777" w:rsidR="002D487C" w:rsidRPr="00062AA1" w:rsidRDefault="002D487C" w:rsidP="002D487C">
            <w:pPr>
              <w:jc w:val="center"/>
              <w:rPr>
                <w:rFonts w:ascii="Times New Roman" w:hAnsi="Times New Roman"/>
              </w:rPr>
            </w:pPr>
            <w:r>
              <w:rPr>
                <w:rFonts w:ascii="Times New Roman" w:hAnsi="Times New Roman"/>
              </w:rPr>
              <w:t>Физика</w:t>
            </w:r>
          </w:p>
        </w:tc>
        <w:tc>
          <w:tcPr>
            <w:tcW w:w="816" w:type="dxa"/>
            <w:vMerge/>
            <w:shd w:val="clear" w:color="auto" w:fill="F7CAAC"/>
          </w:tcPr>
          <w:p w14:paraId="521B4D64" w14:textId="77777777" w:rsidR="002D487C" w:rsidRPr="00062AA1" w:rsidRDefault="002D487C" w:rsidP="002D487C">
            <w:pPr>
              <w:jc w:val="center"/>
              <w:rPr>
                <w:rFonts w:ascii="Times New Roman" w:hAnsi="Times New Roman"/>
              </w:rPr>
            </w:pPr>
          </w:p>
        </w:tc>
        <w:tc>
          <w:tcPr>
            <w:tcW w:w="1088" w:type="dxa"/>
            <w:vMerge/>
            <w:shd w:val="clear" w:color="auto" w:fill="F7CAAC"/>
          </w:tcPr>
          <w:p w14:paraId="7C74D3F6" w14:textId="77777777" w:rsidR="002D487C" w:rsidRPr="00062AA1" w:rsidRDefault="002D487C" w:rsidP="002D487C">
            <w:pPr>
              <w:jc w:val="center"/>
              <w:rPr>
                <w:rFonts w:ascii="Times New Roman" w:hAnsi="Times New Roman"/>
              </w:rPr>
            </w:pPr>
          </w:p>
        </w:tc>
        <w:tc>
          <w:tcPr>
            <w:tcW w:w="659" w:type="dxa"/>
            <w:vMerge/>
            <w:shd w:val="clear" w:color="auto" w:fill="F7CAAC"/>
          </w:tcPr>
          <w:p w14:paraId="28F46E05" w14:textId="77777777" w:rsidR="002D487C" w:rsidRPr="00062AA1" w:rsidRDefault="002D487C" w:rsidP="002D487C">
            <w:pPr>
              <w:jc w:val="center"/>
              <w:rPr>
                <w:rFonts w:ascii="Times New Roman" w:hAnsi="Times New Roman"/>
              </w:rPr>
            </w:pPr>
          </w:p>
        </w:tc>
        <w:tc>
          <w:tcPr>
            <w:tcW w:w="968" w:type="dxa"/>
            <w:vMerge/>
            <w:shd w:val="clear" w:color="auto" w:fill="F7CAAC"/>
          </w:tcPr>
          <w:p w14:paraId="442D6DCA" w14:textId="77777777" w:rsidR="002D487C" w:rsidRPr="00062AA1" w:rsidRDefault="002D487C" w:rsidP="002D487C">
            <w:pPr>
              <w:jc w:val="center"/>
              <w:rPr>
                <w:rFonts w:ascii="Times New Roman" w:hAnsi="Times New Roman"/>
              </w:rPr>
            </w:pPr>
          </w:p>
        </w:tc>
        <w:tc>
          <w:tcPr>
            <w:tcW w:w="546" w:type="dxa"/>
            <w:shd w:val="clear" w:color="auto" w:fill="F7CAAC"/>
          </w:tcPr>
          <w:p w14:paraId="1DD9AC29" w14:textId="77777777" w:rsidR="002D487C" w:rsidRPr="00062AA1" w:rsidRDefault="002D487C" w:rsidP="002D487C">
            <w:pPr>
              <w:jc w:val="center"/>
              <w:rPr>
                <w:rFonts w:ascii="Times New Roman" w:hAnsi="Times New Roman"/>
                <w:b/>
                <w:bCs/>
              </w:rPr>
            </w:pPr>
            <w:r w:rsidRPr="00062AA1">
              <w:rPr>
                <w:rFonts w:ascii="Times New Roman" w:hAnsi="Times New Roman"/>
                <w:b/>
                <w:bCs/>
              </w:rPr>
              <w:t>«5»</w:t>
            </w:r>
          </w:p>
        </w:tc>
        <w:tc>
          <w:tcPr>
            <w:tcW w:w="546" w:type="dxa"/>
            <w:shd w:val="clear" w:color="auto" w:fill="F7CAAC"/>
          </w:tcPr>
          <w:p w14:paraId="42AE6933" w14:textId="77777777" w:rsidR="002D487C" w:rsidRPr="00062AA1" w:rsidRDefault="002D487C" w:rsidP="002D487C">
            <w:pPr>
              <w:jc w:val="center"/>
              <w:rPr>
                <w:rFonts w:ascii="Times New Roman" w:hAnsi="Times New Roman"/>
                <w:b/>
                <w:bCs/>
              </w:rPr>
            </w:pPr>
            <w:r w:rsidRPr="00062AA1">
              <w:rPr>
                <w:rFonts w:ascii="Times New Roman" w:hAnsi="Times New Roman"/>
                <w:b/>
                <w:bCs/>
              </w:rPr>
              <w:t>«4»</w:t>
            </w:r>
          </w:p>
        </w:tc>
        <w:tc>
          <w:tcPr>
            <w:tcW w:w="546" w:type="dxa"/>
            <w:shd w:val="clear" w:color="auto" w:fill="F7CAAC"/>
          </w:tcPr>
          <w:p w14:paraId="3806AE3B" w14:textId="77777777" w:rsidR="002D487C" w:rsidRPr="00062AA1" w:rsidRDefault="002D487C" w:rsidP="002D487C">
            <w:pPr>
              <w:jc w:val="center"/>
              <w:rPr>
                <w:rFonts w:ascii="Times New Roman" w:hAnsi="Times New Roman"/>
                <w:b/>
                <w:bCs/>
              </w:rPr>
            </w:pPr>
            <w:r w:rsidRPr="00062AA1">
              <w:rPr>
                <w:rFonts w:ascii="Times New Roman" w:hAnsi="Times New Roman"/>
                <w:b/>
                <w:bCs/>
              </w:rPr>
              <w:t>«3»</w:t>
            </w:r>
          </w:p>
        </w:tc>
        <w:tc>
          <w:tcPr>
            <w:tcW w:w="546" w:type="dxa"/>
            <w:shd w:val="clear" w:color="auto" w:fill="F7CAAC"/>
          </w:tcPr>
          <w:p w14:paraId="7356EC11" w14:textId="77777777" w:rsidR="002D487C" w:rsidRPr="00062AA1" w:rsidRDefault="002D487C" w:rsidP="002D487C">
            <w:pPr>
              <w:jc w:val="center"/>
              <w:rPr>
                <w:rFonts w:ascii="Times New Roman" w:hAnsi="Times New Roman"/>
                <w:b/>
                <w:bCs/>
              </w:rPr>
            </w:pPr>
            <w:r w:rsidRPr="00062AA1">
              <w:rPr>
                <w:rFonts w:ascii="Times New Roman" w:hAnsi="Times New Roman"/>
                <w:b/>
                <w:bCs/>
              </w:rPr>
              <w:t>«2»</w:t>
            </w:r>
          </w:p>
        </w:tc>
        <w:tc>
          <w:tcPr>
            <w:tcW w:w="628" w:type="dxa"/>
            <w:shd w:val="clear" w:color="auto" w:fill="F7CAAC"/>
          </w:tcPr>
          <w:p w14:paraId="68AB31D3" w14:textId="77777777" w:rsidR="002D487C" w:rsidRPr="00062AA1" w:rsidRDefault="002D487C" w:rsidP="002D487C">
            <w:pPr>
              <w:jc w:val="center"/>
              <w:rPr>
                <w:rFonts w:ascii="Times New Roman" w:hAnsi="Times New Roman"/>
                <w:b/>
                <w:bCs/>
              </w:rPr>
            </w:pPr>
            <w:r w:rsidRPr="00062AA1">
              <w:rPr>
                <w:rFonts w:ascii="Times New Roman" w:hAnsi="Times New Roman"/>
                <w:b/>
                <w:bCs/>
              </w:rPr>
              <w:t>СБ</w:t>
            </w:r>
          </w:p>
        </w:tc>
        <w:tc>
          <w:tcPr>
            <w:tcW w:w="1035" w:type="dxa"/>
            <w:shd w:val="clear" w:color="auto" w:fill="F7CAAC"/>
          </w:tcPr>
          <w:p w14:paraId="0AA349FE" w14:textId="77777777" w:rsidR="002D487C" w:rsidRPr="00062AA1" w:rsidRDefault="002D487C" w:rsidP="002D487C">
            <w:pPr>
              <w:jc w:val="center"/>
              <w:rPr>
                <w:rFonts w:ascii="Times New Roman" w:hAnsi="Times New Roman"/>
                <w:b/>
                <w:bCs/>
              </w:rPr>
            </w:pPr>
            <w:r w:rsidRPr="00062AA1">
              <w:rPr>
                <w:rFonts w:ascii="Times New Roman" w:hAnsi="Times New Roman"/>
                <w:b/>
                <w:bCs/>
              </w:rPr>
              <w:t>Качество</w:t>
            </w:r>
          </w:p>
        </w:tc>
        <w:tc>
          <w:tcPr>
            <w:tcW w:w="1608" w:type="dxa"/>
            <w:shd w:val="clear" w:color="auto" w:fill="F7CAAC"/>
          </w:tcPr>
          <w:p w14:paraId="355A3CB0" w14:textId="77777777" w:rsidR="002D487C" w:rsidRPr="00062AA1" w:rsidRDefault="002D487C" w:rsidP="002D487C">
            <w:pPr>
              <w:jc w:val="center"/>
              <w:rPr>
                <w:rFonts w:ascii="Times New Roman" w:hAnsi="Times New Roman"/>
                <w:b/>
                <w:bCs/>
              </w:rPr>
            </w:pPr>
            <w:r w:rsidRPr="00062AA1">
              <w:rPr>
                <w:rFonts w:ascii="Times New Roman" w:hAnsi="Times New Roman"/>
                <w:b/>
                <w:bCs/>
              </w:rPr>
              <w:t>Успеваемость</w:t>
            </w:r>
          </w:p>
        </w:tc>
      </w:tr>
      <w:tr w:rsidR="002D487C" w:rsidRPr="00062AA1" w14:paraId="6E8B3F7B" w14:textId="77777777" w:rsidTr="002D487C">
        <w:tc>
          <w:tcPr>
            <w:tcW w:w="1783" w:type="dxa"/>
            <w:vMerge/>
          </w:tcPr>
          <w:p w14:paraId="0E64D33B" w14:textId="77777777" w:rsidR="002D487C" w:rsidRPr="00062AA1" w:rsidRDefault="002D487C" w:rsidP="002D487C">
            <w:pPr>
              <w:jc w:val="center"/>
              <w:rPr>
                <w:rFonts w:ascii="Times New Roman" w:hAnsi="Times New Roman"/>
              </w:rPr>
            </w:pPr>
          </w:p>
        </w:tc>
        <w:tc>
          <w:tcPr>
            <w:tcW w:w="816" w:type="dxa"/>
            <w:vAlign w:val="bottom"/>
          </w:tcPr>
          <w:p w14:paraId="4D0836B4" w14:textId="77777777" w:rsidR="002D487C" w:rsidRPr="00062AA1" w:rsidRDefault="002D487C" w:rsidP="002D487C">
            <w:pPr>
              <w:jc w:val="center"/>
              <w:rPr>
                <w:rFonts w:ascii="Times New Roman" w:hAnsi="Times New Roman"/>
              </w:rPr>
            </w:pPr>
            <w:r w:rsidRPr="00062AA1">
              <w:rPr>
                <w:rFonts w:ascii="Times New Roman" w:hAnsi="Times New Roman"/>
              </w:rPr>
              <w:t>9А</w:t>
            </w:r>
          </w:p>
        </w:tc>
        <w:tc>
          <w:tcPr>
            <w:tcW w:w="1088" w:type="dxa"/>
            <w:vMerge w:val="restart"/>
            <w:vAlign w:val="center"/>
          </w:tcPr>
          <w:p w14:paraId="4F27810A" w14:textId="77777777" w:rsidR="002D487C" w:rsidRPr="00062AA1" w:rsidRDefault="002D487C" w:rsidP="002D487C">
            <w:pPr>
              <w:jc w:val="center"/>
              <w:rPr>
                <w:rFonts w:ascii="Times New Roman" w:hAnsi="Times New Roman"/>
              </w:rPr>
            </w:pPr>
            <w:proofErr w:type="spellStart"/>
            <w:r>
              <w:rPr>
                <w:rFonts w:ascii="Times New Roman" w:hAnsi="Times New Roman"/>
              </w:rPr>
              <w:t>Кокчеева</w:t>
            </w:r>
            <w:proofErr w:type="spellEnd"/>
            <w:r>
              <w:rPr>
                <w:rFonts w:ascii="Times New Roman" w:hAnsi="Times New Roman"/>
              </w:rPr>
              <w:t xml:space="preserve"> Р.Э.</w:t>
            </w:r>
          </w:p>
        </w:tc>
        <w:tc>
          <w:tcPr>
            <w:tcW w:w="659" w:type="dxa"/>
            <w:vAlign w:val="bottom"/>
          </w:tcPr>
          <w:p w14:paraId="398E3AD2" w14:textId="77777777" w:rsidR="002D487C" w:rsidRPr="00062AA1" w:rsidRDefault="002D487C" w:rsidP="002D487C">
            <w:pPr>
              <w:jc w:val="center"/>
              <w:rPr>
                <w:rFonts w:ascii="Times New Roman" w:hAnsi="Times New Roman"/>
              </w:rPr>
            </w:pPr>
            <w:r>
              <w:rPr>
                <w:rFonts w:ascii="Times New Roman" w:hAnsi="Times New Roman"/>
              </w:rPr>
              <w:t>24</w:t>
            </w:r>
          </w:p>
        </w:tc>
        <w:tc>
          <w:tcPr>
            <w:tcW w:w="968" w:type="dxa"/>
            <w:vAlign w:val="bottom"/>
          </w:tcPr>
          <w:p w14:paraId="20734A21" w14:textId="77777777" w:rsidR="002D487C" w:rsidRPr="00062AA1" w:rsidRDefault="002D487C" w:rsidP="002D487C">
            <w:pPr>
              <w:jc w:val="center"/>
              <w:rPr>
                <w:rFonts w:ascii="Times New Roman" w:hAnsi="Times New Roman"/>
              </w:rPr>
            </w:pPr>
            <w:r>
              <w:rPr>
                <w:rFonts w:ascii="Times New Roman" w:hAnsi="Times New Roman"/>
              </w:rPr>
              <w:t>2/8%</w:t>
            </w:r>
          </w:p>
        </w:tc>
        <w:tc>
          <w:tcPr>
            <w:tcW w:w="546" w:type="dxa"/>
            <w:vAlign w:val="bottom"/>
          </w:tcPr>
          <w:p w14:paraId="01EFA48A" w14:textId="77777777" w:rsidR="002D487C" w:rsidRPr="00062AA1" w:rsidRDefault="002D487C" w:rsidP="002D487C">
            <w:pPr>
              <w:jc w:val="center"/>
              <w:rPr>
                <w:rFonts w:ascii="Times New Roman" w:hAnsi="Times New Roman"/>
              </w:rPr>
            </w:pPr>
            <w:r>
              <w:rPr>
                <w:rFonts w:ascii="Times New Roman" w:hAnsi="Times New Roman"/>
              </w:rPr>
              <w:t>-</w:t>
            </w:r>
          </w:p>
        </w:tc>
        <w:tc>
          <w:tcPr>
            <w:tcW w:w="546" w:type="dxa"/>
            <w:vAlign w:val="bottom"/>
          </w:tcPr>
          <w:p w14:paraId="6187FFB9" w14:textId="77777777" w:rsidR="002D487C" w:rsidRPr="00062AA1" w:rsidRDefault="002D487C" w:rsidP="002D487C">
            <w:pPr>
              <w:jc w:val="center"/>
              <w:rPr>
                <w:rFonts w:ascii="Times New Roman" w:hAnsi="Times New Roman"/>
              </w:rPr>
            </w:pPr>
            <w:r>
              <w:rPr>
                <w:rFonts w:ascii="Times New Roman" w:hAnsi="Times New Roman"/>
              </w:rPr>
              <w:t>2</w:t>
            </w:r>
          </w:p>
        </w:tc>
        <w:tc>
          <w:tcPr>
            <w:tcW w:w="546" w:type="dxa"/>
            <w:vAlign w:val="bottom"/>
          </w:tcPr>
          <w:p w14:paraId="396A41E3" w14:textId="77777777" w:rsidR="002D487C" w:rsidRPr="00062AA1" w:rsidRDefault="002D487C" w:rsidP="002D487C">
            <w:pPr>
              <w:jc w:val="center"/>
              <w:rPr>
                <w:rFonts w:ascii="Times New Roman" w:hAnsi="Times New Roman"/>
              </w:rPr>
            </w:pPr>
            <w:r>
              <w:rPr>
                <w:rFonts w:ascii="Times New Roman" w:hAnsi="Times New Roman"/>
              </w:rPr>
              <w:t>-</w:t>
            </w:r>
          </w:p>
        </w:tc>
        <w:tc>
          <w:tcPr>
            <w:tcW w:w="546" w:type="dxa"/>
            <w:vAlign w:val="bottom"/>
          </w:tcPr>
          <w:p w14:paraId="3C6E7E9A" w14:textId="77777777" w:rsidR="002D487C" w:rsidRPr="00062AA1" w:rsidRDefault="002D487C" w:rsidP="002D487C">
            <w:pPr>
              <w:jc w:val="center"/>
              <w:rPr>
                <w:rFonts w:ascii="Times New Roman" w:hAnsi="Times New Roman"/>
              </w:rPr>
            </w:pPr>
            <w:r>
              <w:rPr>
                <w:rFonts w:ascii="Times New Roman" w:hAnsi="Times New Roman"/>
              </w:rPr>
              <w:t>-</w:t>
            </w:r>
          </w:p>
        </w:tc>
        <w:tc>
          <w:tcPr>
            <w:tcW w:w="628" w:type="dxa"/>
            <w:vAlign w:val="bottom"/>
          </w:tcPr>
          <w:p w14:paraId="75FBAB51" w14:textId="77777777" w:rsidR="002D487C" w:rsidRPr="00062AA1" w:rsidRDefault="002D487C" w:rsidP="002D487C">
            <w:pPr>
              <w:jc w:val="center"/>
              <w:rPr>
                <w:rFonts w:ascii="Times New Roman" w:hAnsi="Times New Roman"/>
              </w:rPr>
            </w:pPr>
            <w:r>
              <w:rPr>
                <w:rFonts w:ascii="Times New Roman" w:hAnsi="Times New Roman"/>
              </w:rPr>
              <w:t>4</w:t>
            </w:r>
          </w:p>
        </w:tc>
        <w:tc>
          <w:tcPr>
            <w:tcW w:w="1035" w:type="dxa"/>
            <w:vAlign w:val="bottom"/>
          </w:tcPr>
          <w:p w14:paraId="52E8264E" w14:textId="77777777" w:rsidR="002D487C" w:rsidRPr="00062AA1" w:rsidRDefault="002D487C" w:rsidP="002D487C">
            <w:pPr>
              <w:jc w:val="center"/>
              <w:rPr>
                <w:rFonts w:ascii="Times New Roman" w:hAnsi="Times New Roman"/>
              </w:rPr>
            </w:pPr>
            <w:r>
              <w:rPr>
                <w:rFonts w:ascii="Times New Roman" w:hAnsi="Times New Roman"/>
              </w:rPr>
              <w:t>100%</w:t>
            </w:r>
          </w:p>
        </w:tc>
        <w:tc>
          <w:tcPr>
            <w:tcW w:w="1608" w:type="dxa"/>
            <w:vAlign w:val="bottom"/>
          </w:tcPr>
          <w:p w14:paraId="2F125D1F" w14:textId="77777777" w:rsidR="002D487C" w:rsidRPr="00062AA1" w:rsidRDefault="002D487C" w:rsidP="002D487C">
            <w:pPr>
              <w:jc w:val="center"/>
              <w:rPr>
                <w:rFonts w:ascii="Times New Roman" w:hAnsi="Times New Roman"/>
              </w:rPr>
            </w:pPr>
            <w:r>
              <w:rPr>
                <w:rFonts w:ascii="Times New Roman" w:hAnsi="Times New Roman"/>
              </w:rPr>
              <w:t>100%</w:t>
            </w:r>
          </w:p>
        </w:tc>
      </w:tr>
      <w:tr w:rsidR="002D487C" w:rsidRPr="00062AA1" w14:paraId="4058678B" w14:textId="77777777" w:rsidTr="002D487C">
        <w:tc>
          <w:tcPr>
            <w:tcW w:w="1783" w:type="dxa"/>
            <w:vMerge/>
          </w:tcPr>
          <w:p w14:paraId="6F0F4DFD" w14:textId="77777777" w:rsidR="002D487C" w:rsidRPr="00062AA1" w:rsidRDefault="002D487C" w:rsidP="002D487C">
            <w:pPr>
              <w:jc w:val="center"/>
              <w:rPr>
                <w:rFonts w:ascii="Times New Roman" w:hAnsi="Times New Roman"/>
              </w:rPr>
            </w:pPr>
          </w:p>
        </w:tc>
        <w:tc>
          <w:tcPr>
            <w:tcW w:w="816" w:type="dxa"/>
            <w:vAlign w:val="bottom"/>
          </w:tcPr>
          <w:p w14:paraId="392FC9F0" w14:textId="77777777" w:rsidR="002D487C" w:rsidRPr="00062AA1" w:rsidRDefault="002D487C" w:rsidP="002D487C">
            <w:pPr>
              <w:jc w:val="center"/>
              <w:rPr>
                <w:rFonts w:ascii="Times New Roman" w:hAnsi="Times New Roman"/>
              </w:rPr>
            </w:pPr>
            <w:r w:rsidRPr="00062AA1">
              <w:rPr>
                <w:rFonts w:ascii="Times New Roman" w:hAnsi="Times New Roman"/>
              </w:rPr>
              <w:t>9Б</w:t>
            </w:r>
          </w:p>
        </w:tc>
        <w:tc>
          <w:tcPr>
            <w:tcW w:w="1088" w:type="dxa"/>
            <w:vMerge/>
            <w:vAlign w:val="bottom"/>
          </w:tcPr>
          <w:p w14:paraId="7962CCBB" w14:textId="77777777" w:rsidR="002D487C" w:rsidRPr="00062AA1" w:rsidRDefault="002D487C" w:rsidP="002D487C">
            <w:pPr>
              <w:jc w:val="center"/>
              <w:rPr>
                <w:rFonts w:ascii="Times New Roman" w:hAnsi="Times New Roman"/>
              </w:rPr>
            </w:pPr>
          </w:p>
        </w:tc>
        <w:tc>
          <w:tcPr>
            <w:tcW w:w="659" w:type="dxa"/>
            <w:vAlign w:val="bottom"/>
          </w:tcPr>
          <w:p w14:paraId="5E552C40" w14:textId="77777777" w:rsidR="002D487C" w:rsidRPr="00062AA1" w:rsidRDefault="002D487C" w:rsidP="002D487C">
            <w:pPr>
              <w:jc w:val="center"/>
              <w:rPr>
                <w:rFonts w:ascii="Times New Roman" w:hAnsi="Times New Roman"/>
              </w:rPr>
            </w:pPr>
            <w:r>
              <w:rPr>
                <w:rFonts w:ascii="Times New Roman" w:hAnsi="Times New Roman"/>
              </w:rPr>
              <w:t>22</w:t>
            </w:r>
          </w:p>
        </w:tc>
        <w:tc>
          <w:tcPr>
            <w:tcW w:w="968" w:type="dxa"/>
            <w:vAlign w:val="bottom"/>
          </w:tcPr>
          <w:p w14:paraId="048F7915" w14:textId="77777777" w:rsidR="002D487C" w:rsidRPr="00062AA1" w:rsidRDefault="002D487C" w:rsidP="002D487C">
            <w:pPr>
              <w:jc w:val="center"/>
              <w:rPr>
                <w:rFonts w:ascii="Times New Roman" w:hAnsi="Times New Roman"/>
              </w:rPr>
            </w:pPr>
            <w:r>
              <w:rPr>
                <w:rFonts w:ascii="Times New Roman" w:hAnsi="Times New Roman"/>
              </w:rPr>
              <w:t>2/9%</w:t>
            </w:r>
          </w:p>
        </w:tc>
        <w:tc>
          <w:tcPr>
            <w:tcW w:w="546" w:type="dxa"/>
            <w:vAlign w:val="bottom"/>
          </w:tcPr>
          <w:p w14:paraId="0F24C857" w14:textId="77777777" w:rsidR="002D487C" w:rsidRPr="00062AA1" w:rsidRDefault="002D487C" w:rsidP="002D487C">
            <w:pPr>
              <w:jc w:val="center"/>
              <w:rPr>
                <w:rFonts w:ascii="Times New Roman" w:hAnsi="Times New Roman"/>
              </w:rPr>
            </w:pPr>
            <w:r>
              <w:rPr>
                <w:rFonts w:ascii="Times New Roman" w:hAnsi="Times New Roman"/>
              </w:rPr>
              <w:t>-</w:t>
            </w:r>
          </w:p>
        </w:tc>
        <w:tc>
          <w:tcPr>
            <w:tcW w:w="546" w:type="dxa"/>
            <w:vAlign w:val="bottom"/>
          </w:tcPr>
          <w:p w14:paraId="11265D71" w14:textId="77777777" w:rsidR="002D487C" w:rsidRPr="00062AA1" w:rsidRDefault="002D487C" w:rsidP="002D487C">
            <w:pPr>
              <w:jc w:val="center"/>
              <w:rPr>
                <w:rFonts w:ascii="Times New Roman" w:hAnsi="Times New Roman"/>
              </w:rPr>
            </w:pPr>
            <w:r>
              <w:rPr>
                <w:rFonts w:ascii="Times New Roman" w:hAnsi="Times New Roman"/>
              </w:rPr>
              <w:t>1</w:t>
            </w:r>
          </w:p>
        </w:tc>
        <w:tc>
          <w:tcPr>
            <w:tcW w:w="546" w:type="dxa"/>
            <w:vAlign w:val="bottom"/>
          </w:tcPr>
          <w:p w14:paraId="07DB757F" w14:textId="77777777" w:rsidR="002D487C" w:rsidRPr="00062AA1" w:rsidRDefault="002D487C" w:rsidP="002D487C">
            <w:pPr>
              <w:jc w:val="center"/>
              <w:rPr>
                <w:rFonts w:ascii="Times New Roman" w:hAnsi="Times New Roman"/>
              </w:rPr>
            </w:pPr>
            <w:r>
              <w:rPr>
                <w:rFonts w:ascii="Times New Roman" w:hAnsi="Times New Roman"/>
              </w:rPr>
              <w:t>-</w:t>
            </w:r>
          </w:p>
        </w:tc>
        <w:tc>
          <w:tcPr>
            <w:tcW w:w="546" w:type="dxa"/>
            <w:vAlign w:val="bottom"/>
          </w:tcPr>
          <w:p w14:paraId="09373A85" w14:textId="77777777" w:rsidR="002D487C" w:rsidRPr="00062AA1" w:rsidRDefault="002D487C" w:rsidP="002D487C">
            <w:pPr>
              <w:jc w:val="center"/>
              <w:rPr>
                <w:rFonts w:ascii="Times New Roman" w:hAnsi="Times New Roman"/>
              </w:rPr>
            </w:pPr>
            <w:r>
              <w:rPr>
                <w:rFonts w:ascii="Times New Roman" w:hAnsi="Times New Roman"/>
              </w:rPr>
              <w:t>1</w:t>
            </w:r>
          </w:p>
        </w:tc>
        <w:tc>
          <w:tcPr>
            <w:tcW w:w="628" w:type="dxa"/>
            <w:vAlign w:val="bottom"/>
          </w:tcPr>
          <w:p w14:paraId="26CCA854" w14:textId="77777777" w:rsidR="002D487C" w:rsidRPr="00062AA1" w:rsidRDefault="002D487C" w:rsidP="002D487C">
            <w:pPr>
              <w:jc w:val="center"/>
              <w:rPr>
                <w:rFonts w:ascii="Times New Roman" w:hAnsi="Times New Roman"/>
              </w:rPr>
            </w:pPr>
            <w:r>
              <w:rPr>
                <w:rFonts w:ascii="Times New Roman" w:hAnsi="Times New Roman"/>
              </w:rPr>
              <w:t>3</w:t>
            </w:r>
          </w:p>
        </w:tc>
        <w:tc>
          <w:tcPr>
            <w:tcW w:w="1035" w:type="dxa"/>
            <w:vAlign w:val="bottom"/>
          </w:tcPr>
          <w:p w14:paraId="14627835" w14:textId="77777777" w:rsidR="002D487C" w:rsidRPr="00062AA1" w:rsidRDefault="002D487C" w:rsidP="002D487C">
            <w:pPr>
              <w:jc w:val="center"/>
              <w:rPr>
                <w:rFonts w:ascii="Times New Roman" w:hAnsi="Times New Roman"/>
              </w:rPr>
            </w:pPr>
            <w:r>
              <w:rPr>
                <w:rFonts w:ascii="Times New Roman" w:hAnsi="Times New Roman"/>
              </w:rPr>
              <w:t>50%</w:t>
            </w:r>
          </w:p>
        </w:tc>
        <w:tc>
          <w:tcPr>
            <w:tcW w:w="1608" w:type="dxa"/>
            <w:vAlign w:val="bottom"/>
          </w:tcPr>
          <w:p w14:paraId="20AA4CFE" w14:textId="77777777" w:rsidR="002D487C" w:rsidRPr="00062AA1" w:rsidRDefault="002D487C" w:rsidP="002D487C">
            <w:pPr>
              <w:jc w:val="center"/>
              <w:rPr>
                <w:rFonts w:ascii="Times New Roman" w:hAnsi="Times New Roman"/>
              </w:rPr>
            </w:pPr>
            <w:r>
              <w:rPr>
                <w:rFonts w:ascii="Times New Roman" w:hAnsi="Times New Roman"/>
              </w:rPr>
              <w:t>50%</w:t>
            </w:r>
          </w:p>
        </w:tc>
      </w:tr>
      <w:tr w:rsidR="002D487C" w:rsidRPr="00062AA1" w14:paraId="75DBB341" w14:textId="77777777" w:rsidTr="002D487C">
        <w:tc>
          <w:tcPr>
            <w:tcW w:w="1783" w:type="dxa"/>
            <w:vMerge/>
          </w:tcPr>
          <w:p w14:paraId="1A890CF9" w14:textId="77777777" w:rsidR="002D487C" w:rsidRPr="00062AA1" w:rsidRDefault="002D487C" w:rsidP="002D487C">
            <w:pPr>
              <w:jc w:val="center"/>
              <w:rPr>
                <w:rFonts w:ascii="Times New Roman" w:hAnsi="Times New Roman"/>
              </w:rPr>
            </w:pPr>
          </w:p>
        </w:tc>
        <w:tc>
          <w:tcPr>
            <w:tcW w:w="816" w:type="dxa"/>
            <w:vAlign w:val="bottom"/>
          </w:tcPr>
          <w:p w14:paraId="16C37F41" w14:textId="77777777" w:rsidR="002D487C" w:rsidRPr="00062AA1" w:rsidRDefault="002D487C" w:rsidP="002D487C">
            <w:pPr>
              <w:jc w:val="center"/>
              <w:rPr>
                <w:rFonts w:ascii="Times New Roman" w:hAnsi="Times New Roman"/>
              </w:rPr>
            </w:pPr>
            <w:r>
              <w:rPr>
                <w:rFonts w:ascii="Times New Roman" w:hAnsi="Times New Roman"/>
              </w:rPr>
              <w:t>9В</w:t>
            </w:r>
          </w:p>
        </w:tc>
        <w:tc>
          <w:tcPr>
            <w:tcW w:w="1088" w:type="dxa"/>
            <w:vMerge/>
            <w:vAlign w:val="bottom"/>
          </w:tcPr>
          <w:p w14:paraId="64F5AF70" w14:textId="77777777" w:rsidR="002D487C" w:rsidRPr="00062AA1" w:rsidRDefault="002D487C" w:rsidP="002D487C">
            <w:pPr>
              <w:jc w:val="center"/>
              <w:rPr>
                <w:rFonts w:ascii="Times New Roman" w:hAnsi="Times New Roman"/>
              </w:rPr>
            </w:pPr>
          </w:p>
        </w:tc>
        <w:tc>
          <w:tcPr>
            <w:tcW w:w="659" w:type="dxa"/>
            <w:vAlign w:val="bottom"/>
          </w:tcPr>
          <w:p w14:paraId="405838D3" w14:textId="77777777" w:rsidR="002D487C" w:rsidRDefault="002D487C" w:rsidP="002D487C">
            <w:pPr>
              <w:jc w:val="center"/>
              <w:rPr>
                <w:rFonts w:ascii="Times New Roman" w:hAnsi="Times New Roman"/>
              </w:rPr>
            </w:pPr>
            <w:r>
              <w:rPr>
                <w:rFonts w:ascii="Times New Roman" w:hAnsi="Times New Roman"/>
              </w:rPr>
              <w:t>21</w:t>
            </w:r>
          </w:p>
        </w:tc>
        <w:tc>
          <w:tcPr>
            <w:tcW w:w="968" w:type="dxa"/>
            <w:vAlign w:val="bottom"/>
          </w:tcPr>
          <w:p w14:paraId="1388C807" w14:textId="77777777" w:rsidR="002D487C" w:rsidRDefault="002D487C" w:rsidP="002D487C">
            <w:pPr>
              <w:jc w:val="center"/>
              <w:rPr>
                <w:rFonts w:ascii="Times New Roman" w:hAnsi="Times New Roman"/>
              </w:rPr>
            </w:pPr>
            <w:r>
              <w:rPr>
                <w:rFonts w:ascii="Times New Roman" w:hAnsi="Times New Roman"/>
              </w:rPr>
              <w:t>0%</w:t>
            </w:r>
          </w:p>
        </w:tc>
        <w:tc>
          <w:tcPr>
            <w:tcW w:w="546" w:type="dxa"/>
            <w:vAlign w:val="bottom"/>
          </w:tcPr>
          <w:p w14:paraId="016E7210" w14:textId="77777777" w:rsidR="002D487C" w:rsidRDefault="002D487C" w:rsidP="002D487C">
            <w:pPr>
              <w:jc w:val="center"/>
              <w:rPr>
                <w:rFonts w:ascii="Times New Roman" w:hAnsi="Times New Roman"/>
              </w:rPr>
            </w:pPr>
            <w:r>
              <w:rPr>
                <w:rFonts w:ascii="Times New Roman" w:hAnsi="Times New Roman"/>
              </w:rPr>
              <w:t>-</w:t>
            </w:r>
          </w:p>
        </w:tc>
        <w:tc>
          <w:tcPr>
            <w:tcW w:w="546" w:type="dxa"/>
            <w:vAlign w:val="bottom"/>
          </w:tcPr>
          <w:p w14:paraId="051A882A" w14:textId="77777777" w:rsidR="002D487C" w:rsidRDefault="002D487C" w:rsidP="002D487C">
            <w:pPr>
              <w:jc w:val="center"/>
              <w:rPr>
                <w:rFonts w:ascii="Times New Roman" w:hAnsi="Times New Roman"/>
              </w:rPr>
            </w:pPr>
            <w:r>
              <w:rPr>
                <w:rFonts w:ascii="Times New Roman" w:hAnsi="Times New Roman"/>
              </w:rPr>
              <w:t>-</w:t>
            </w:r>
          </w:p>
        </w:tc>
        <w:tc>
          <w:tcPr>
            <w:tcW w:w="546" w:type="dxa"/>
            <w:vAlign w:val="bottom"/>
          </w:tcPr>
          <w:p w14:paraId="65E65726" w14:textId="77777777" w:rsidR="002D487C" w:rsidRDefault="002D487C" w:rsidP="002D487C">
            <w:pPr>
              <w:jc w:val="center"/>
              <w:rPr>
                <w:rFonts w:ascii="Times New Roman" w:hAnsi="Times New Roman"/>
              </w:rPr>
            </w:pPr>
            <w:r>
              <w:rPr>
                <w:rFonts w:ascii="Times New Roman" w:hAnsi="Times New Roman"/>
              </w:rPr>
              <w:t>-</w:t>
            </w:r>
          </w:p>
        </w:tc>
        <w:tc>
          <w:tcPr>
            <w:tcW w:w="546" w:type="dxa"/>
            <w:vAlign w:val="bottom"/>
          </w:tcPr>
          <w:p w14:paraId="50AA325D" w14:textId="77777777" w:rsidR="002D487C" w:rsidRDefault="002D487C" w:rsidP="002D487C">
            <w:pPr>
              <w:jc w:val="center"/>
              <w:rPr>
                <w:rFonts w:ascii="Times New Roman" w:hAnsi="Times New Roman"/>
              </w:rPr>
            </w:pPr>
            <w:r>
              <w:rPr>
                <w:rFonts w:ascii="Times New Roman" w:hAnsi="Times New Roman"/>
              </w:rPr>
              <w:t>-</w:t>
            </w:r>
          </w:p>
        </w:tc>
        <w:tc>
          <w:tcPr>
            <w:tcW w:w="628" w:type="dxa"/>
            <w:vAlign w:val="bottom"/>
          </w:tcPr>
          <w:p w14:paraId="2C5B0768" w14:textId="77777777" w:rsidR="002D487C" w:rsidRDefault="002D487C" w:rsidP="002D487C">
            <w:pPr>
              <w:jc w:val="center"/>
              <w:rPr>
                <w:rFonts w:ascii="Times New Roman" w:hAnsi="Times New Roman"/>
              </w:rPr>
            </w:pPr>
            <w:r>
              <w:rPr>
                <w:rFonts w:ascii="Times New Roman" w:hAnsi="Times New Roman"/>
              </w:rPr>
              <w:t>-</w:t>
            </w:r>
          </w:p>
        </w:tc>
        <w:tc>
          <w:tcPr>
            <w:tcW w:w="1035" w:type="dxa"/>
            <w:vAlign w:val="bottom"/>
          </w:tcPr>
          <w:p w14:paraId="3B37F0A8" w14:textId="77777777" w:rsidR="002D487C" w:rsidRDefault="002D487C" w:rsidP="002D487C">
            <w:pPr>
              <w:jc w:val="center"/>
              <w:rPr>
                <w:rFonts w:ascii="Times New Roman" w:hAnsi="Times New Roman"/>
              </w:rPr>
            </w:pPr>
            <w:r>
              <w:rPr>
                <w:rFonts w:ascii="Times New Roman" w:hAnsi="Times New Roman"/>
              </w:rPr>
              <w:t>-</w:t>
            </w:r>
          </w:p>
        </w:tc>
        <w:tc>
          <w:tcPr>
            <w:tcW w:w="1608" w:type="dxa"/>
            <w:vAlign w:val="bottom"/>
          </w:tcPr>
          <w:p w14:paraId="6C1828A2" w14:textId="77777777" w:rsidR="002D487C" w:rsidRDefault="002D487C" w:rsidP="002D487C">
            <w:pPr>
              <w:jc w:val="center"/>
              <w:rPr>
                <w:rFonts w:ascii="Times New Roman" w:hAnsi="Times New Roman"/>
              </w:rPr>
            </w:pPr>
            <w:r>
              <w:rPr>
                <w:rFonts w:ascii="Times New Roman" w:hAnsi="Times New Roman"/>
              </w:rPr>
              <w:t>-</w:t>
            </w:r>
          </w:p>
        </w:tc>
      </w:tr>
      <w:tr w:rsidR="002D487C" w:rsidRPr="00062AA1" w14:paraId="6874B578" w14:textId="77777777" w:rsidTr="002D487C">
        <w:tc>
          <w:tcPr>
            <w:tcW w:w="1783" w:type="dxa"/>
            <w:vMerge/>
            <w:shd w:val="clear" w:color="auto" w:fill="F7CAAC"/>
          </w:tcPr>
          <w:p w14:paraId="0878ADBE" w14:textId="77777777" w:rsidR="002D487C" w:rsidRPr="00062AA1" w:rsidRDefault="002D487C" w:rsidP="002D487C">
            <w:pPr>
              <w:jc w:val="center"/>
              <w:rPr>
                <w:rFonts w:ascii="Times New Roman" w:hAnsi="Times New Roman"/>
                <w:b/>
                <w:bCs/>
              </w:rPr>
            </w:pPr>
          </w:p>
        </w:tc>
        <w:tc>
          <w:tcPr>
            <w:tcW w:w="816" w:type="dxa"/>
            <w:shd w:val="clear" w:color="auto" w:fill="F7CAAC"/>
            <w:vAlign w:val="bottom"/>
          </w:tcPr>
          <w:p w14:paraId="18ADFF82" w14:textId="77777777" w:rsidR="002D487C" w:rsidRPr="00062AA1" w:rsidRDefault="002D487C" w:rsidP="002D487C">
            <w:pPr>
              <w:jc w:val="center"/>
              <w:rPr>
                <w:rFonts w:ascii="Times New Roman" w:hAnsi="Times New Roman"/>
                <w:b/>
                <w:bCs/>
              </w:rPr>
            </w:pPr>
            <w:r w:rsidRPr="00062AA1">
              <w:rPr>
                <w:rFonts w:ascii="Times New Roman" w:hAnsi="Times New Roman"/>
                <w:b/>
                <w:bCs/>
              </w:rPr>
              <w:t>Итого</w:t>
            </w:r>
          </w:p>
        </w:tc>
        <w:tc>
          <w:tcPr>
            <w:tcW w:w="1088" w:type="dxa"/>
            <w:vMerge/>
            <w:shd w:val="clear" w:color="auto" w:fill="F7CAAC"/>
            <w:vAlign w:val="bottom"/>
          </w:tcPr>
          <w:p w14:paraId="662FDB84" w14:textId="77777777" w:rsidR="002D487C" w:rsidRPr="00062AA1" w:rsidRDefault="002D487C" w:rsidP="002D487C">
            <w:pPr>
              <w:jc w:val="center"/>
              <w:rPr>
                <w:rFonts w:ascii="Times New Roman" w:hAnsi="Times New Roman"/>
                <w:b/>
                <w:bCs/>
              </w:rPr>
            </w:pPr>
          </w:p>
        </w:tc>
        <w:tc>
          <w:tcPr>
            <w:tcW w:w="659" w:type="dxa"/>
            <w:shd w:val="clear" w:color="auto" w:fill="F7CAAC"/>
            <w:vAlign w:val="bottom"/>
          </w:tcPr>
          <w:p w14:paraId="5505471F" w14:textId="77777777" w:rsidR="002D487C" w:rsidRPr="00062AA1" w:rsidRDefault="002D487C" w:rsidP="002D487C">
            <w:pPr>
              <w:jc w:val="center"/>
              <w:rPr>
                <w:rFonts w:ascii="Times New Roman" w:hAnsi="Times New Roman"/>
                <w:b/>
                <w:bCs/>
              </w:rPr>
            </w:pPr>
            <w:r>
              <w:rPr>
                <w:rFonts w:ascii="Times New Roman" w:hAnsi="Times New Roman"/>
                <w:b/>
                <w:bCs/>
              </w:rPr>
              <w:t>67</w:t>
            </w:r>
          </w:p>
        </w:tc>
        <w:tc>
          <w:tcPr>
            <w:tcW w:w="968" w:type="dxa"/>
            <w:shd w:val="clear" w:color="auto" w:fill="F7CAAC"/>
            <w:vAlign w:val="bottom"/>
          </w:tcPr>
          <w:p w14:paraId="468646E1" w14:textId="77777777" w:rsidR="002D487C" w:rsidRPr="00062AA1" w:rsidRDefault="002D487C" w:rsidP="002D487C">
            <w:pPr>
              <w:jc w:val="center"/>
              <w:rPr>
                <w:rFonts w:ascii="Times New Roman" w:hAnsi="Times New Roman"/>
                <w:b/>
                <w:bCs/>
              </w:rPr>
            </w:pPr>
            <w:r>
              <w:rPr>
                <w:rFonts w:ascii="Times New Roman" w:hAnsi="Times New Roman"/>
                <w:b/>
                <w:bCs/>
              </w:rPr>
              <w:t>4/6%</w:t>
            </w:r>
          </w:p>
        </w:tc>
        <w:tc>
          <w:tcPr>
            <w:tcW w:w="546" w:type="dxa"/>
            <w:shd w:val="clear" w:color="auto" w:fill="F7CAAC"/>
            <w:vAlign w:val="bottom"/>
          </w:tcPr>
          <w:p w14:paraId="2859FEAE" w14:textId="77777777" w:rsidR="002D487C" w:rsidRPr="00062AA1" w:rsidRDefault="002D487C" w:rsidP="002D487C">
            <w:pPr>
              <w:jc w:val="center"/>
              <w:rPr>
                <w:rFonts w:ascii="Times New Roman" w:hAnsi="Times New Roman"/>
                <w:b/>
                <w:bCs/>
              </w:rPr>
            </w:pPr>
            <w:r>
              <w:rPr>
                <w:rFonts w:ascii="Times New Roman" w:hAnsi="Times New Roman"/>
                <w:b/>
                <w:bCs/>
              </w:rPr>
              <w:t>-</w:t>
            </w:r>
          </w:p>
        </w:tc>
        <w:tc>
          <w:tcPr>
            <w:tcW w:w="546" w:type="dxa"/>
            <w:shd w:val="clear" w:color="auto" w:fill="F7CAAC"/>
            <w:vAlign w:val="bottom"/>
          </w:tcPr>
          <w:p w14:paraId="1F8C23FE" w14:textId="77777777" w:rsidR="002D487C" w:rsidRPr="00062AA1" w:rsidRDefault="002D487C" w:rsidP="002D487C">
            <w:pPr>
              <w:jc w:val="center"/>
              <w:rPr>
                <w:rFonts w:ascii="Times New Roman" w:hAnsi="Times New Roman"/>
                <w:b/>
                <w:bCs/>
              </w:rPr>
            </w:pPr>
            <w:r>
              <w:rPr>
                <w:rFonts w:ascii="Times New Roman" w:hAnsi="Times New Roman"/>
                <w:b/>
                <w:bCs/>
              </w:rPr>
              <w:t>3</w:t>
            </w:r>
          </w:p>
        </w:tc>
        <w:tc>
          <w:tcPr>
            <w:tcW w:w="546" w:type="dxa"/>
            <w:shd w:val="clear" w:color="auto" w:fill="F7CAAC"/>
            <w:vAlign w:val="bottom"/>
          </w:tcPr>
          <w:p w14:paraId="5E4D8563" w14:textId="77777777" w:rsidR="002D487C" w:rsidRPr="00062AA1" w:rsidRDefault="002D487C" w:rsidP="002D487C">
            <w:pPr>
              <w:jc w:val="center"/>
              <w:rPr>
                <w:rFonts w:ascii="Times New Roman" w:hAnsi="Times New Roman"/>
                <w:b/>
                <w:bCs/>
              </w:rPr>
            </w:pPr>
            <w:r>
              <w:rPr>
                <w:rFonts w:ascii="Times New Roman" w:hAnsi="Times New Roman"/>
                <w:b/>
                <w:bCs/>
              </w:rPr>
              <w:t>-</w:t>
            </w:r>
          </w:p>
        </w:tc>
        <w:tc>
          <w:tcPr>
            <w:tcW w:w="546" w:type="dxa"/>
            <w:shd w:val="clear" w:color="auto" w:fill="F7CAAC"/>
            <w:vAlign w:val="bottom"/>
          </w:tcPr>
          <w:p w14:paraId="5F03170E" w14:textId="77777777" w:rsidR="002D487C" w:rsidRPr="00062AA1" w:rsidRDefault="002D487C" w:rsidP="002D487C">
            <w:pPr>
              <w:jc w:val="center"/>
              <w:rPr>
                <w:rFonts w:ascii="Times New Roman" w:hAnsi="Times New Roman"/>
                <w:b/>
                <w:bCs/>
              </w:rPr>
            </w:pPr>
            <w:r>
              <w:rPr>
                <w:rFonts w:ascii="Times New Roman" w:hAnsi="Times New Roman"/>
                <w:b/>
                <w:bCs/>
              </w:rPr>
              <w:t>1</w:t>
            </w:r>
          </w:p>
        </w:tc>
        <w:tc>
          <w:tcPr>
            <w:tcW w:w="628" w:type="dxa"/>
            <w:shd w:val="clear" w:color="auto" w:fill="F7CAAC"/>
            <w:vAlign w:val="bottom"/>
          </w:tcPr>
          <w:p w14:paraId="14986A1A" w14:textId="77777777" w:rsidR="002D487C" w:rsidRPr="00062AA1" w:rsidRDefault="002D487C" w:rsidP="002D487C">
            <w:pPr>
              <w:jc w:val="center"/>
              <w:rPr>
                <w:rFonts w:ascii="Times New Roman" w:hAnsi="Times New Roman"/>
                <w:b/>
                <w:bCs/>
              </w:rPr>
            </w:pPr>
            <w:r>
              <w:rPr>
                <w:rFonts w:ascii="Times New Roman" w:hAnsi="Times New Roman"/>
                <w:b/>
                <w:bCs/>
              </w:rPr>
              <w:t>3,5</w:t>
            </w:r>
          </w:p>
        </w:tc>
        <w:tc>
          <w:tcPr>
            <w:tcW w:w="1035" w:type="dxa"/>
            <w:shd w:val="clear" w:color="auto" w:fill="F7CAAC"/>
            <w:vAlign w:val="bottom"/>
          </w:tcPr>
          <w:p w14:paraId="362B1E25" w14:textId="77777777" w:rsidR="002D487C" w:rsidRPr="00062AA1" w:rsidRDefault="002D487C" w:rsidP="002D487C">
            <w:pPr>
              <w:jc w:val="center"/>
              <w:rPr>
                <w:rFonts w:ascii="Times New Roman" w:hAnsi="Times New Roman"/>
                <w:b/>
                <w:bCs/>
              </w:rPr>
            </w:pPr>
            <w:r>
              <w:rPr>
                <w:rFonts w:ascii="Times New Roman" w:hAnsi="Times New Roman"/>
                <w:b/>
                <w:bCs/>
              </w:rPr>
              <w:t>75%</w:t>
            </w:r>
          </w:p>
        </w:tc>
        <w:tc>
          <w:tcPr>
            <w:tcW w:w="1608" w:type="dxa"/>
            <w:shd w:val="clear" w:color="auto" w:fill="F7CAAC"/>
            <w:vAlign w:val="bottom"/>
          </w:tcPr>
          <w:p w14:paraId="2F303BD9" w14:textId="77777777" w:rsidR="002D487C" w:rsidRPr="00062AA1" w:rsidRDefault="002D487C" w:rsidP="002D487C">
            <w:pPr>
              <w:jc w:val="center"/>
              <w:rPr>
                <w:rFonts w:ascii="Times New Roman" w:hAnsi="Times New Roman"/>
                <w:b/>
                <w:bCs/>
              </w:rPr>
            </w:pPr>
            <w:r>
              <w:rPr>
                <w:rFonts w:ascii="Times New Roman" w:hAnsi="Times New Roman"/>
                <w:b/>
                <w:bCs/>
              </w:rPr>
              <w:t>75%</w:t>
            </w:r>
          </w:p>
        </w:tc>
      </w:tr>
    </w:tbl>
    <w:p w14:paraId="48610571" w14:textId="77777777" w:rsidR="00665A03" w:rsidRDefault="00665A03" w:rsidP="000C4F91">
      <w:pPr>
        <w:jc w:val="both"/>
        <w:rPr>
          <w:rFonts w:ascii="Times New Roman" w:hAnsi="Times New Roman" w:cs="Times New Roman"/>
          <w:b/>
          <w:bCs/>
          <w:sz w:val="24"/>
          <w:szCs w:val="24"/>
        </w:rPr>
      </w:pPr>
    </w:p>
    <w:tbl>
      <w:tblPr>
        <w:tblStyle w:val="a3"/>
        <w:tblW w:w="10769" w:type="dxa"/>
        <w:tblInd w:w="-572" w:type="dxa"/>
        <w:tblLook w:val="04A0" w:firstRow="1" w:lastRow="0" w:firstColumn="1" w:lastColumn="0" w:noHBand="0" w:noVBand="1"/>
      </w:tblPr>
      <w:tblGrid>
        <w:gridCol w:w="1773"/>
        <w:gridCol w:w="816"/>
        <w:gridCol w:w="1100"/>
        <w:gridCol w:w="524"/>
        <w:gridCol w:w="1101"/>
        <w:gridCol w:w="546"/>
        <w:gridCol w:w="546"/>
        <w:gridCol w:w="546"/>
        <w:gridCol w:w="546"/>
        <w:gridCol w:w="521"/>
        <w:gridCol w:w="1142"/>
        <w:gridCol w:w="1608"/>
      </w:tblGrid>
      <w:tr w:rsidR="002D487C" w:rsidRPr="00A07F97" w14:paraId="2C7819D2" w14:textId="77777777" w:rsidTr="00AE56AB">
        <w:tc>
          <w:tcPr>
            <w:tcW w:w="1773" w:type="dxa"/>
            <w:shd w:val="clear" w:color="auto" w:fill="F7CAAC" w:themeFill="accent2" w:themeFillTint="66"/>
          </w:tcPr>
          <w:p w14:paraId="3C89C476" w14:textId="77777777" w:rsidR="002D487C" w:rsidRPr="00A07F97" w:rsidRDefault="002D487C" w:rsidP="00AE56AB">
            <w:pPr>
              <w:rPr>
                <w:rFonts w:ascii="Times New Roman" w:hAnsi="Times New Roman" w:cs="Times New Roman"/>
              </w:rPr>
            </w:pPr>
            <w:r>
              <w:rPr>
                <w:rFonts w:ascii="Times New Roman" w:hAnsi="Times New Roman" w:cs="Times New Roman"/>
              </w:rPr>
              <w:t>Предмет</w:t>
            </w:r>
          </w:p>
        </w:tc>
        <w:tc>
          <w:tcPr>
            <w:tcW w:w="816" w:type="dxa"/>
            <w:vMerge w:val="restart"/>
            <w:shd w:val="clear" w:color="auto" w:fill="F7CAAC" w:themeFill="accent2" w:themeFillTint="66"/>
          </w:tcPr>
          <w:p w14:paraId="0C42C939"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Класс</w:t>
            </w:r>
          </w:p>
        </w:tc>
        <w:tc>
          <w:tcPr>
            <w:tcW w:w="1100" w:type="dxa"/>
            <w:vMerge w:val="restart"/>
            <w:shd w:val="clear" w:color="auto" w:fill="F7CAAC" w:themeFill="accent2" w:themeFillTint="66"/>
          </w:tcPr>
          <w:p w14:paraId="792E47D3"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Учитель</w:t>
            </w:r>
          </w:p>
        </w:tc>
        <w:tc>
          <w:tcPr>
            <w:tcW w:w="524" w:type="dxa"/>
            <w:vMerge w:val="restart"/>
            <w:shd w:val="clear" w:color="auto" w:fill="F7CAAC" w:themeFill="accent2" w:themeFillTint="66"/>
          </w:tcPr>
          <w:p w14:paraId="7F866BB9"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К-во уч-ся</w:t>
            </w:r>
          </w:p>
        </w:tc>
        <w:tc>
          <w:tcPr>
            <w:tcW w:w="1101" w:type="dxa"/>
            <w:vMerge w:val="restart"/>
            <w:shd w:val="clear" w:color="auto" w:fill="F7CAAC" w:themeFill="accent2" w:themeFillTint="66"/>
          </w:tcPr>
          <w:p w14:paraId="62DFA4FF"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Сдавали</w:t>
            </w:r>
          </w:p>
        </w:tc>
        <w:tc>
          <w:tcPr>
            <w:tcW w:w="5455" w:type="dxa"/>
            <w:gridSpan w:val="7"/>
            <w:shd w:val="clear" w:color="auto" w:fill="F7CAAC" w:themeFill="accent2" w:themeFillTint="66"/>
          </w:tcPr>
          <w:p w14:paraId="38C9B02A" w14:textId="77777777" w:rsidR="002D487C" w:rsidRPr="00C61509" w:rsidRDefault="002D487C" w:rsidP="00AE56AB">
            <w:pPr>
              <w:jc w:val="center"/>
              <w:rPr>
                <w:rFonts w:ascii="Times New Roman" w:hAnsi="Times New Roman" w:cs="Times New Roman"/>
                <w:b/>
                <w:bCs/>
              </w:rPr>
            </w:pPr>
            <w:r w:rsidRPr="00C61509">
              <w:rPr>
                <w:rFonts w:ascii="Times New Roman" w:hAnsi="Times New Roman" w:cs="Times New Roman"/>
                <w:b/>
                <w:bCs/>
              </w:rPr>
              <w:t>Результаты ГИА</w:t>
            </w:r>
          </w:p>
        </w:tc>
      </w:tr>
      <w:tr w:rsidR="002D487C" w:rsidRPr="00A07F97" w14:paraId="324C8CB2" w14:textId="77777777" w:rsidTr="00AE56AB">
        <w:tc>
          <w:tcPr>
            <w:tcW w:w="1773" w:type="dxa"/>
            <w:vMerge w:val="restart"/>
            <w:shd w:val="clear" w:color="auto" w:fill="F7CAAC" w:themeFill="accent2" w:themeFillTint="66"/>
          </w:tcPr>
          <w:p w14:paraId="1683499C" w14:textId="2B5F3730" w:rsidR="002D487C" w:rsidRPr="00A07F97" w:rsidRDefault="002D487C" w:rsidP="00AE56AB">
            <w:pPr>
              <w:rPr>
                <w:rFonts w:ascii="Times New Roman" w:hAnsi="Times New Roman" w:cs="Times New Roman"/>
              </w:rPr>
            </w:pPr>
            <w:r>
              <w:rPr>
                <w:rFonts w:ascii="Times New Roman" w:hAnsi="Times New Roman" w:cs="Times New Roman"/>
              </w:rPr>
              <w:t xml:space="preserve"> Химия</w:t>
            </w:r>
          </w:p>
        </w:tc>
        <w:tc>
          <w:tcPr>
            <w:tcW w:w="816" w:type="dxa"/>
            <w:vMerge/>
            <w:shd w:val="clear" w:color="auto" w:fill="F7CAAC" w:themeFill="accent2" w:themeFillTint="66"/>
          </w:tcPr>
          <w:p w14:paraId="45ABA19D" w14:textId="77777777" w:rsidR="002D487C" w:rsidRPr="00A07F97" w:rsidRDefault="002D487C" w:rsidP="00AE56AB">
            <w:pPr>
              <w:rPr>
                <w:rFonts w:ascii="Times New Roman" w:hAnsi="Times New Roman" w:cs="Times New Roman"/>
              </w:rPr>
            </w:pPr>
          </w:p>
        </w:tc>
        <w:tc>
          <w:tcPr>
            <w:tcW w:w="1100" w:type="dxa"/>
            <w:vMerge/>
            <w:shd w:val="clear" w:color="auto" w:fill="F7CAAC" w:themeFill="accent2" w:themeFillTint="66"/>
          </w:tcPr>
          <w:p w14:paraId="6463E9DC" w14:textId="77777777" w:rsidR="002D487C" w:rsidRPr="00A07F97" w:rsidRDefault="002D487C" w:rsidP="00AE56AB">
            <w:pPr>
              <w:rPr>
                <w:rFonts w:ascii="Times New Roman" w:hAnsi="Times New Roman" w:cs="Times New Roman"/>
              </w:rPr>
            </w:pPr>
          </w:p>
        </w:tc>
        <w:tc>
          <w:tcPr>
            <w:tcW w:w="524" w:type="dxa"/>
            <w:vMerge/>
            <w:shd w:val="clear" w:color="auto" w:fill="F7CAAC" w:themeFill="accent2" w:themeFillTint="66"/>
          </w:tcPr>
          <w:p w14:paraId="680F975A" w14:textId="77777777" w:rsidR="002D487C" w:rsidRPr="00A07F97" w:rsidRDefault="002D487C" w:rsidP="00AE56AB">
            <w:pPr>
              <w:rPr>
                <w:rFonts w:ascii="Times New Roman" w:hAnsi="Times New Roman" w:cs="Times New Roman"/>
              </w:rPr>
            </w:pPr>
          </w:p>
        </w:tc>
        <w:tc>
          <w:tcPr>
            <w:tcW w:w="1101" w:type="dxa"/>
            <w:vMerge/>
            <w:shd w:val="clear" w:color="auto" w:fill="F7CAAC" w:themeFill="accent2" w:themeFillTint="66"/>
          </w:tcPr>
          <w:p w14:paraId="392E5041" w14:textId="77777777" w:rsidR="002D487C" w:rsidRPr="00A07F97" w:rsidRDefault="002D487C" w:rsidP="00AE56AB">
            <w:pPr>
              <w:rPr>
                <w:rFonts w:ascii="Times New Roman" w:hAnsi="Times New Roman" w:cs="Times New Roman"/>
              </w:rPr>
            </w:pPr>
          </w:p>
        </w:tc>
        <w:tc>
          <w:tcPr>
            <w:tcW w:w="546" w:type="dxa"/>
            <w:shd w:val="clear" w:color="auto" w:fill="F7CAAC" w:themeFill="accent2" w:themeFillTint="66"/>
          </w:tcPr>
          <w:p w14:paraId="40C9B16B"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«5»</w:t>
            </w:r>
          </w:p>
        </w:tc>
        <w:tc>
          <w:tcPr>
            <w:tcW w:w="546" w:type="dxa"/>
            <w:shd w:val="clear" w:color="auto" w:fill="F7CAAC" w:themeFill="accent2" w:themeFillTint="66"/>
          </w:tcPr>
          <w:p w14:paraId="14A82D9D"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«4»</w:t>
            </w:r>
          </w:p>
        </w:tc>
        <w:tc>
          <w:tcPr>
            <w:tcW w:w="546" w:type="dxa"/>
            <w:shd w:val="clear" w:color="auto" w:fill="F7CAAC" w:themeFill="accent2" w:themeFillTint="66"/>
          </w:tcPr>
          <w:p w14:paraId="12EAAE6A"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«3»</w:t>
            </w:r>
          </w:p>
        </w:tc>
        <w:tc>
          <w:tcPr>
            <w:tcW w:w="546" w:type="dxa"/>
            <w:shd w:val="clear" w:color="auto" w:fill="F7CAAC" w:themeFill="accent2" w:themeFillTint="66"/>
          </w:tcPr>
          <w:p w14:paraId="5031CBD5"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«2»</w:t>
            </w:r>
          </w:p>
        </w:tc>
        <w:tc>
          <w:tcPr>
            <w:tcW w:w="521" w:type="dxa"/>
            <w:shd w:val="clear" w:color="auto" w:fill="F7CAAC" w:themeFill="accent2" w:themeFillTint="66"/>
          </w:tcPr>
          <w:p w14:paraId="2165947B"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50FDEDF3"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389E771E" w14:textId="77777777" w:rsidR="002D487C" w:rsidRPr="00C61509" w:rsidRDefault="002D487C" w:rsidP="00AE56AB">
            <w:pPr>
              <w:rPr>
                <w:rFonts w:ascii="Times New Roman" w:hAnsi="Times New Roman" w:cs="Times New Roman"/>
                <w:b/>
                <w:bCs/>
              </w:rPr>
            </w:pPr>
            <w:r w:rsidRPr="00C61509">
              <w:rPr>
                <w:rFonts w:ascii="Times New Roman" w:hAnsi="Times New Roman" w:cs="Times New Roman"/>
                <w:b/>
                <w:bCs/>
              </w:rPr>
              <w:t>Успеваемость</w:t>
            </w:r>
          </w:p>
        </w:tc>
      </w:tr>
      <w:tr w:rsidR="002D487C" w:rsidRPr="00A07F97" w14:paraId="12862A08" w14:textId="77777777" w:rsidTr="00AE56AB">
        <w:tc>
          <w:tcPr>
            <w:tcW w:w="1773" w:type="dxa"/>
            <w:vMerge/>
          </w:tcPr>
          <w:p w14:paraId="3DBE577D" w14:textId="77777777" w:rsidR="002D487C" w:rsidRPr="00A07F97" w:rsidRDefault="002D487C" w:rsidP="00AE56AB">
            <w:pPr>
              <w:rPr>
                <w:rFonts w:ascii="Times New Roman" w:hAnsi="Times New Roman" w:cs="Times New Roman"/>
              </w:rPr>
            </w:pPr>
          </w:p>
        </w:tc>
        <w:tc>
          <w:tcPr>
            <w:tcW w:w="816" w:type="dxa"/>
          </w:tcPr>
          <w:p w14:paraId="4A2F338C" w14:textId="77777777" w:rsidR="002D487C" w:rsidRPr="00A07F97" w:rsidRDefault="002D487C" w:rsidP="00AE56AB">
            <w:pPr>
              <w:rPr>
                <w:rFonts w:ascii="Times New Roman" w:hAnsi="Times New Roman" w:cs="Times New Roman"/>
              </w:rPr>
            </w:pPr>
            <w:r>
              <w:rPr>
                <w:rFonts w:ascii="Times New Roman" w:hAnsi="Times New Roman" w:cs="Times New Roman"/>
              </w:rPr>
              <w:t>9А</w:t>
            </w:r>
          </w:p>
        </w:tc>
        <w:tc>
          <w:tcPr>
            <w:tcW w:w="1100" w:type="dxa"/>
          </w:tcPr>
          <w:p w14:paraId="0FD9533C" w14:textId="0A088E85" w:rsidR="002D487C" w:rsidRPr="00735BE5" w:rsidRDefault="002D487C" w:rsidP="00AE56AB">
            <w:pPr>
              <w:rPr>
                <w:rFonts w:ascii="Times New Roman" w:hAnsi="Times New Roman" w:cs="Times New Roman"/>
              </w:rPr>
            </w:pPr>
            <w:proofErr w:type="spellStart"/>
            <w:r>
              <w:rPr>
                <w:rFonts w:ascii="Times New Roman" w:hAnsi="Times New Roman" w:cs="Times New Roman"/>
              </w:rPr>
              <w:t>Гредина</w:t>
            </w:r>
            <w:proofErr w:type="spellEnd"/>
            <w:r>
              <w:rPr>
                <w:rFonts w:ascii="Times New Roman" w:hAnsi="Times New Roman" w:cs="Times New Roman"/>
              </w:rPr>
              <w:t xml:space="preserve"> Е.Л.</w:t>
            </w:r>
          </w:p>
        </w:tc>
        <w:tc>
          <w:tcPr>
            <w:tcW w:w="524" w:type="dxa"/>
          </w:tcPr>
          <w:p w14:paraId="1F5AE251" w14:textId="77777777" w:rsidR="002D487C" w:rsidRPr="00A07F97" w:rsidRDefault="002D487C" w:rsidP="00AE56AB">
            <w:pPr>
              <w:rPr>
                <w:rFonts w:ascii="Times New Roman" w:hAnsi="Times New Roman" w:cs="Times New Roman"/>
              </w:rPr>
            </w:pPr>
            <w:r>
              <w:rPr>
                <w:rFonts w:ascii="Times New Roman" w:hAnsi="Times New Roman" w:cs="Times New Roman"/>
              </w:rPr>
              <w:t>24</w:t>
            </w:r>
          </w:p>
        </w:tc>
        <w:tc>
          <w:tcPr>
            <w:tcW w:w="1101" w:type="dxa"/>
          </w:tcPr>
          <w:p w14:paraId="7CA8F5C5" w14:textId="0C98D698" w:rsidR="002D487C" w:rsidRPr="00A07F97" w:rsidRDefault="002D487C" w:rsidP="00AE56AB">
            <w:pPr>
              <w:rPr>
                <w:rFonts w:ascii="Times New Roman" w:hAnsi="Times New Roman" w:cs="Times New Roman"/>
              </w:rPr>
            </w:pPr>
            <w:r>
              <w:rPr>
                <w:rFonts w:ascii="Times New Roman" w:hAnsi="Times New Roman" w:cs="Times New Roman"/>
              </w:rPr>
              <w:t>2</w:t>
            </w:r>
            <w:r w:rsidR="00240E27">
              <w:rPr>
                <w:rFonts w:ascii="Times New Roman" w:hAnsi="Times New Roman" w:cs="Times New Roman"/>
              </w:rPr>
              <w:t>/8%</w:t>
            </w:r>
          </w:p>
        </w:tc>
        <w:tc>
          <w:tcPr>
            <w:tcW w:w="546" w:type="dxa"/>
          </w:tcPr>
          <w:p w14:paraId="78E9772E" w14:textId="3B3ABB5C" w:rsidR="002D487C" w:rsidRPr="00A07F97" w:rsidRDefault="00240E27" w:rsidP="00AE56AB">
            <w:pPr>
              <w:rPr>
                <w:rFonts w:ascii="Times New Roman" w:hAnsi="Times New Roman" w:cs="Times New Roman"/>
              </w:rPr>
            </w:pPr>
            <w:r>
              <w:rPr>
                <w:rFonts w:ascii="Times New Roman" w:hAnsi="Times New Roman" w:cs="Times New Roman"/>
              </w:rPr>
              <w:t>1</w:t>
            </w:r>
          </w:p>
        </w:tc>
        <w:tc>
          <w:tcPr>
            <w:tcW w:w="546" w:type="dxa"/>
          </w:tcPr>
          <w:p w14:paraId="2F8E2037" w14:textId="57329CAD" w:rsidR="002D487C" w:rsidRPr="00A07F97" w:rsidRDefault="00240E27" w:rsidP="00AE56AB">
            <w:pPr>
              <w:rPr>
                <w:rFonts w:ascii="Times New Roman" w:hAnsi="Times New Roman" w:cs="Times New Roman"/>
              </w:rPr>
            </w:pPr>
            <w:r>
              <w:rPr>
                <w:rFonts w:ascii="Times New Roman" w:hAnsi="Times New Roman" w:cs="Times New Roman"/>
              </w:rPr>
              <w:t>1</w:t>
            </w:r>
          </w:p>
        </w:tc>
        <w:tc>
          <w:tcPr>
            <w:tcW w:w="546" w:type="dxa"/>
          </w:tcPr>
          <w:p w14:paraId="7A76A53C" w14:textId="4BB17409" w:rsidR="002D487C" w:rsidRPr="00A07F97" w:rsidRDefault="00240E27" w:rsidP="00AE56AB">
            <w:pPr>
              <w:rPr>
                <w:rFonts w:ascii="Times New Roman" w:hAnsi="Times New Roman" w:cs="Times New Roman"/>
              </w:rPr>
            </w:pPr>
            <w:r>
              <w:rPr>
                <w:rFonts w:ascii="Times New Roman" w:hAnsi="Times New Roman" w:cs="Times New Roman"/>
              </w:rPr>
              <w:t>0</w:t>
            </w:r>
          </w:p>
        </w:tc>
        <w:tc>
          <w:tcPr>
            <w:tcW w:w="546" w:type="dxa"/>
          </w:tcPr>
          <w:p w14:paraId="34ADE509" w14:textId="71BD5947" w:rsidR="002D487C" w:rsidRPr="00A07F97" w:rsidRDefault="00240E27" w:rsidP="00AE56AB">
            <w:pPr>
              <w:rPr>
                <w:rFonts w:ascii="Times New Roman" w:hAnsi="Times New Roman" w:cs="Times New Roman"/>
              </w:rPr>
            </w:pPr>
            <w:r>
              <w:rPr>
                <w:rFonts w:ascii="Times New Roman" w:hAnsi="Times New Roman" w:cs="Times New Roman"/>
              </w:rPr>
              <w:t>0</w:t>
            </w:r>
          </w:p>
        </w:tc>
        <w:tc>
          <w:tcPr>
            <w:tcW w:w="521" w:type="dxa"/>
          </w:tcPr>
          <w:p w14:paraId="0E385607" w14:textId="76A9C4E5" w:rsidR="002D487C" w:rsidRPr="00A07F97" w:rsidRDefault="00240E27" w:rsidP="00AE56AB">
            <w:pPr>
              <w:rPr>
                <w:rFonts w:ascii="Times New Roman" w:hAnsi="Times New Roman" w:cs="Times New Roman"/>
              </w:rPr>
            </w:pPr>
            <w:r>
              <w:rPr>
                <w:rFonts w:ascii="Times New Roman" w:hAnsi="Times New Roman" w:cs="Times New Roman"/>
              </w:rPr>
              <w:t>4,5</w:t>
            </w:r>
          </w:p>
        </w:tc>
        <w:tc>
          <w:tcPr>
            <w:tcW w:w="1142" w:type="dxa"/>
          </w:tcPr>
          <w:p w14:paraId="2248F029" w14:textId="6465DAAC" w:rsidR="002D487C" w:rsidRPr="00A07F97" w:rsidRDefault="00240E27" w:rsidP="00AE56AB">
            <w:pPr>
              <w:rPr>
                <w:rFonts w:ascii="Times New Roman" w:hAnsi="Times New Roman" w:cs="Times New Roman"/>
              </w:rPr>
            </w:pPr>
            <w:r>
              <w:rPr>
                <w:rFonts w:ascii="Times New Roman" w:hAnsi="Times New Roman" w:cs="Times New Roman"/>
              </w:rPr>
              <w:t>100%</w:t>
            </w:r>
          </w:p>
        </w:tc>
        <w:tc>
          <w:tcPr>
            <w:tcW w:w="1608" w:type="dxa"/>
          </w:tcPr>
          <w:p w14:paraId="63320F69" w14:textId="1B7F1B14" w:rsidR="002D487C" w:rsidRPr="00A07F97" w:rsidRDefault="00240E27" w:rsidP="00AE56AB">
            <w:pPr>
              <w:spacing w:line="360" w:lineRule="auto"/>
              <w:rPr>
                <w:rFonts w:ascii="Times New Roman" w:hAnsi="Times New Roman" w:cs="Times New Roman"/>
              </w:rPr>
            </w:pPr>
            <w:r>
              <w:rPr>
                <w:rFonts w:ascii="Times New Roman" w:hAnsi="Times New Roman" w:cs="Times New Roman"/>
              </w:rPr>
              <w:t>100%</w:t>
            </w:r>
          </w:p>
        </w:tc>
      </w:tr>
      <w:tr w:rsidR="002D487C" w:rsidRPr="00A07F97" w14:paraId="042A2697" w14:textId="77777777" w:rsidTr="00AE56AB">
        <w:tc>
          <w:tcPr>
            <w:tcW w:w="1773" w:type="dxa"/>
            <w:vMerge/>
          </w:tcPr>
          <w:p w14:paraId="40072430" w14:textId="77777777" w:rsidR="002D487C" w:rsidRPr="00A07F97" w:rsidRDefault="002D487C" w:rsidP="00AE56AB">
            <w:pPr>
              <w:rPr>
                <w:rFonts w:ascii="Times New Roman" w:hAnsi="Times New Roman" w:cs="Times New Roman"/>
              </w:rPr>
            </w:pPr>
          </w:p>
        </w:tc>
        <w:tc>
          <w:tcPr>
            <w:tcW w:w="816" w:type="dxa"/>
          </w:tcPr>
          <w:p w14:paraId="6D041083" w14:textId="77777777" w:rsidR="002D487C" w:rsidRPr="00A07F97" w:rsidRDefault="002D487C" w:rsidP="00AE56AB">
            <w:pPr>
              <w:rPr>
                <w:rFonts w:ascii="Times New Roman" w:hAnsi="Times New Roman" w:cs="Times New Roman"/>
              </w:rPr>
            </w:pPr>
            <w:r>
              <w:rPr>
                <w:rFonts w:ascii="Times New Roman" w:hAnsi="Times New Roman" w:cs="Times New Roman"/>
              </w:rPr>
              <w:t>9Б</w:t>
            </w:r>
          </w:p>
        </w:tc>
        <w:tc>
          <w:tcPr>
            <w:tcW w:w="1100" w:type="dxa"/>
          </w:tcPr>
          <w:p w14:paraId="4FFA71F1" w14:textId="3D4DC234" w:rsidR="002D487C" w:rsidRPr="00A07F97" w:rsidRDefault="002D487C" w:rsidP="00AE56AB">
            <w:pPr>
              <w:rPr>
                <w:rFonts w:ascii="Times New Roman" w:hAnsi="Times New Roman" w:cs="Times New Roman"/>
              </w:rPr>
            </w:pPr>
            <w:proofErr w:type="spellStart"/>
            <w:r>
              <w:rPr>
                <w:rFonts w:ascii="Times New Roman" w:hAnsi="Times New Roman" w:cs="Times New Roman"/>
              </w:rPr>
              <w:t>Гредина</w:t>
            </w:r>
            <w:proofErr w:type="spellEnd"/>
            <w:r>
              <w:rPr>
                <w:rFonts w:ascii="Times New Roman" w:hAnsi="Times New Roman" w:cs="Times New Roman"/>
              </w:rPr>
              <w:t xml:space="preserve"> Е.Л</w:t>
            </w:r>
          </w:p>
        </w:tc>
        <w:tc>
          <w:tcPr>
            <w:tcW w:w="524" w:type="dxa"/>
          </w:tcPr>
          <w:p w14:paraId="55F20A3C" w14:textId="77777777" w:rsidR="002D487C" w:rsidRPr="00A07F97" w:rsidRDefault="002D487C" w:rsidP="00AE56AB">
            <w:pPr>
              <w:rPr>
                <w:rFonts w:ascii="Times New Roman" w:hAnsi="Times New Roman" w:cs="Times New Roman"/>
              </w:rPr>
            </w:pPr>
            <w:r>
              <w:rPr>
                <w:rFonts w:ascii="Times New Roman" w:hAnsi="Times New Roman" w:cs="Times New Roman"/>
              </w:rPr>
              <w:t>22</w:t>
            </w:r>
          </w:p>
        </w:tc>
        <w:tc>
          <w:tcPr>
            <w:tcW w:w="1101" w:type="dxa"/>
          </w:tcPr>
          <w:p w14:paraId="417F77EA" w14:textId="1921DE2F" w:rsidR="002D487C" w:rsidRPr="00A07F97" w:rsidRDefault="00240E27" w:rsidP="00AE56AB">
            <w:pPr>
              <w:rPr>
                <w:rFonts w:ascii="Times New Roman" w:hAnsi="Times New Roman" w:cs="Times New Roman"/>
              </w:rPr>
            </w:pPr>
            <w:r>
              <w:rPr>
                <w:rFonts w:ascii="Times New Roman" w:hAnsi="Times New Roman" w:cs="Times New Roman"/>
              </w:rPr>
              <w:t>1/5%</w:t>
            </w:r>
          </w:p>
        </w:tc>
        <w:tc>
          <w:tcPr>
            <w:tcW w:w="546" w:type="dxa"/>
          </w:tcPr>
          <w:p w14:paraId="522816DC" w14:textId="763E839D" w:rsidR="002D487C" w:rsidRPr="00A07F97" w:rsidRDefault="00240E27" w:rsidP="00AE56AB">
            <w:pPr>
              <w:rPr>
                <w:rFonts w:ascii="Times New Roman" w:hAnsi="Times New Roman" w:cs="Times New Roman"/>
              </w:rPr>
            </w:pPr>
            <w:r>
              <w:rPr>
                <w:rFonts w:ascii="Times New Roman" w:hAnsi="Times New Roman" w:cs="Times New Roman"/>
              </w:rPr>
              <w:t>0</w:t>
            </w:r>
          </w:p>
        </w:tc>
        <w:tc>
          <w:tcPr>
            <w:tcW w:w="546" w:type="dxa"/>
          </w:tcPr>
          <w:p w14:paraId="6701E15E" w14:textId="574C0476" w:rsidR="002D487C" w:rsidRPr="00A07F97" w:rsidRDefault="00240E27" w:rsidP="00AE56AB">
            <w:pPr>
              <w:rPr>
                <w:rFonts w:ascii="Times New Roman" w:hAnsi="Times New Roman" w:cs="Times New Roman"/>
              </w:rPr>
            </w:pPr>
            <w:r>
              <w:rPr>
                <w:rFonts w:ascii="Times New Roman" w:hAnsi="Times New Roman" w:cs="Times New Roman"/>
              </w:rPr>
              <w:t>1</w:t>
            </w:r>
          </w:p>
        </w:tc>
        <w:tc>
          <w:tcPr>
            <w:tcW w:w="546" w:type="dxa"/>
          </w:tcPr>
          <w:p w14:paraId="4E2FBF1F" w14:textId="1A540866" w:rsidR="002D487C" w:rsidRPr="00A07F97" w:rsidRDefault="00240E27" w:rsidP="00AE56AB">
            <w:pPr>
              <w:rPr>
                <w:rFonts w:ascii="Times New Roman" w:hAnsi="Times New Roman" w:cs="Times New Roman"/>
              </w:rPr>
            </w:pPr>
            <w:r>
              <w:rPr>
                <w:rFonts w:ascii="Times New Roman" w:hAnsi="Times New Roman" w:cs="Times New Roman"/>
              </w:rPr>
              <w:t>0</w:t>
            </w:r>
          </w:p>
        </w:tc>
        <w:tc>
          <w:tcPr>
            <w:tcW w:w="546" w:type="dxa"/>
          </w:tcPr>
          <w:p w14:paraId="18C3D84A" w14:textId="24D2E941" w:rsidR="002D487C" w:rsidRPr="00A07F97" w:rsidRDefault="00240E27" w:rsidP="00AE56AB">
            <w:pPr>
              <w:rPr>
                <w:rFonts w:ascii="Times New Roman" w:hAnsi="Times New Roman" w:cs="Times New Roman"/>
              </w:rPr>
            </w:pPr>
            <w:r>
              <w:rPr>
                <w:rFonts w:ascii="Times New Roman" w:hAnsi="Times New Roman" w:cs="Times New Roman"/>
              </w:rPr>
              <w:t>0</w:t>
            </w:r>
          </w:p>
        </w:tc>
        <w:tc>
          <w:tcPr>
            <w:tcW w:w="521" w:type="dxa"/>
          </w:tcPr>
          <w:p w14:paraId="2C4D420F" w14:textId="4A4B1EEE" w:rsidR="002D487C" w:rsidRPr="00A07F97" w:rsidRDefault="00240E27" w:rsidP="00AE56AB">
            <w:pPr>
              <w:rPr>
                <w:rFonts w:ascii="Times New Roman" w:hAnsi="Times New Roman" w:cs="Times New Roman"/>
              </w:rPr>
            </w:pPr>
            <w:r>
              <w:rPr>
                <w:rFonts w:ascii="Times New Roman" w:hAnsi="Times New Roman" w:cs="Times New Roman"/>
              </w:rPr>
              <w:t>4</w:t>
            </w:r>
          </w:p>
        </w:tc>
        <w:tc>
          <w:tcPr>
            <w:tcW w:w="1142" w:type="dxa"/>
          </w:tcPr>
          <w:p w14:paraId="2AEC159D" w14:textId="0207DE05" w:rsidR="002D487C" w:rsidRPr="00A07F97" w:rsidRDefault="00240E27" w:rsidP="00AE56AB">
            <w:pPr>
              <w:rPr>
                <w:rFonts w:ascii="Times New Roman" w:hAnsi="Times New Roman" w:cs="Times New Roman"/>
              </w:rPr>
            </w:pPr>
            <w:r>
              <w:rPr>
                <w:rFonts w:ascii="Times New Roman" w:hAnsi="Times New Roman" w:cs="Times New Roman"/>
              </w:rPr>
              <w:t>100%</w:t>
            </w:r>
          </w:p>
        </w:tc>
        <w:tc>
          <w:tcPr>
            <w:tcW w:w="1608" w:type="dxa"/>
          </w:tcPr>
          <w:p w14:paraId="3E05EB8C" w14:textId="372A4766" w:rsidR="002D487C" w:rsidRPr="00A07F97" w:rsidRDefault="00240E27" w:rsidP="00AE56AB">
            <w:pPr>
              <w:rPr>
                <w:rFonts w:ascii="Times New Roman" w:hAnsi="Times New Roman" w:cs="Times New Roman"/>
              </w:rPr>
            </w:pPr>
            <w:r>
              <w:rPr>
                <w:rFonts w:ascii="Times New Roman" w:hAnsi="Times New Roman" w:cs="Times New Roman"/>
              </w:rPr>
              <w:t>100%</w:t>
            </w:r>
          </w:p>
        </w:tc>
      </w:tr>
      <w:tr w:rsidR="00240E27" w:rsidRPr="00A07F97" w14:paraId="04C46A15" w14:textId="77777777" w:rsidTr="00AE56AB">
        <w:tc>
          <w:tcPr>
            <w:tcW w:w="1773" w:type="dxa"/>
            <w:vMerge/>
          </w:tcPr>
          <w:p w14:paraId="60172254" w14:textId="77777777" w:rsidR="00240E27" w:rsidRPr="00A07F97" w:rsidRDefault="00240E27" w:rsidP="00240E27">
            <w:pPr>
              <w:rPr>
                <w:rFonts w:ascii="Times New Roman" w:hAnsi="Times New Roman" w:cs="Times New Roman"/>
              </w:rPr>
            </w:pPr>
          </w:p>
        </w:tc>
        <w:tc>
          <w:tcPr>
            <w:tcW w:w="816" w:type="dxa"/>
          </w:tcPr>
          <w:p w14:paraId="728CE88C" w14:textId="77777777" w:rsidR="00240E27" w:rsidRPr="00A07F97" w:rsidRDefault="00240E27" w:rsidP="00240E27">
            <w:pPr>
              <w:rPr>
                <w:rFonts w:ascii="Times New Roman" w:hAnsi="Times New Roman" w:cs="Times New Roman"/>
              </w:rPr>
            </w:pPr>
            <w:r>
              <w:rPr>
                <w:rFonts w:ascii="Times New Roman" w:hAnsi="Times New Roman" w:cs="Times New Roman"/>
              </w:rPr>
              <w:t>9В</w:t>
            </w:r>
          </w:p>
        </w:tc>
        <w:tc>
          <w:tcPr>
            <w:tcW w:w="1100" w:type="dxa"/>
          </w:tcPr>
          <w:p w14:paraId="22C2429D" w14:textId="1D9C589C" w:rsidR="00240E27" w:rsidRPr="00A07F97" w:rsidRDefault="00240E27" w:rsidP="00240E27">
            <w:pPr>
              <w:rPr>
                <w:rFonts w:ascii="Times New Roman" w:hAnsi="Times New Roman" w:cs="Times New Roman"/>
              </w:rPr>
            </w:pPr>
            <w:proofErr w:type="spellStart"/>
            <w:r>
              <w:rPr>
                <w:rFonts w:ascii="Times New Roman" w:hAnsi="Times New Roman" w:cs="Times New Roman"/>
              </w:rPr>
              <w:t>Гредина</w:t>
            </w:r>
            <w:proofErr w:type="spellEnd"/>
            <w:r>
              <w:rPr>
                <w:rFonts w:ascii="Times New Roman" w:hAnsi="Times New Roman" w:cs="Times New Roman"/>
              </w:rPr>
              <w:t xml:space="preserve"> Е.Л</w:t>
            </w:r>
          </w:p>
        </w:tc>
        <w:tc>
          <w:tcPr>
            <w:tcW w:w="524" w:type="dxa"/>
          </w:tcPr>
          <w:p w14:paraId="11824F57" w14:textId="77777777" w:rsidR="00240E27" w:rsidRPr="00A07F97" w:rsidRDefault="00240E27" w:rsidP="00240E27">
            <w:pPr>
              <w:rPr>
                <w:rFonts w:ascii="Times New Roman" w:hAnsi="Times New Roman" w:cs="Times New Roman"/>
              </w:rPr>
            </w:pPr>
            <w:r>
              <w:rPr>
                <w:rFonts w:ascii="Times New Roman" w:hAnsi="Times New Roman" w:cs="Times New Roman"/>
              </w:rPr>
              <w:t>21</w:t>
            </w:r>
          </w:p>
        </w:tc>
        <w:tc>
          <w:tcPr>
            <w:tcW w:w="1101" w:type="dxa"/>
          </w:tcPr>
          <w:p w14:paraId="4F2A68F6" w14:textId="33BF06FB" w:rsidR="00240E27" w:rsidRPr="00A07F97" w:rsidRDefault="00240E27" w:rsidP="00240E27">
            <w:pPr>
              <w:rPr>
                <w:rFonts w:ascii="Times New Roman" w:hAnsi="Times New Roman" w:cs="Times New Roman"/>
              </w:rPr>
            </w:pPr>
            <w:r>
              <w:rPr>
                <w:rFonts w:ascii="Times New Roman" w:hAnsi="Times New Roman" w:cs="Times New Roman"/>
              </w:rPr>
              <w:t>3/14%</w:t>
            </w:r>
          </w:p>
        </w:tc>
        <w:tc>
          <w:tcPr>
            <w:tcW w:w="546" w:type="dxa"/>
          </w:tcPr>
          <w:p w14:paraId="29099397" w14:textId="6C01F1CA" w:rsidR="00240E27" w:rsidRPr="00A07F97" w:rsidRDefault="00240E27" w:rsidP="00240E27">
            <w:pPr>
              <w:rPr>
                <w:rFonts w:ascii="Times New Roman" w:hAnsi="Times New Roman" w:cs="Times New Roman"/>
              </w:rPr>
            </w:pPr>
            <w:r>
              <w:rPr>
                <w:rFonts w:ascii="Times New Roman" w:hAnsi="Times New Roman" w:cs="Times New Roman"/>
              </w:rPr>
              <w:t>2</w:t>
            </w:r>
          </w:p>
        </w:tc>
        <w:tc>
          <w:tcPr>
            <w:tcW w:w="546" w:type="dxa"/>
          </w:tcPr>
          <w:p w14:paraId="6F6FC2BF" w14:textId="21A5B524" w:rsidR="00240E27" w:rsidRPr="00A07F97" w:rsidRDefault="00240E27" w:rsidP="00240E27">
            <w:pPr>
              <w:rPr>
                <w:rFonts w:ascii="Times New Roman" w:hAnsi="Times New Roman" w:cs="Times New Roman"/>
              </w:rPr>
            </w:pPr>
            <w:r>
              <w:rPr>
                <w:rFonts w:ascii="Times New Roman" w:hAnsi="Times New Roman" w:cs="Times New Roman"/>
              </w:rPr>
              <w:t>1</w:t>
            </w:r>
          </w:p>
        </w:tc>
        <w:tc>
          <w:tcPr>
            <w:tcW w:w="546" w:type="dxa"/>
          </w:tcPr>
          <w:p w14:paraId="2D8F10C0" w14:textId="6D22E923" w:rsidR="00240E27" w:rsidRPr="00A07F97" w:rsidRDefault="00240E27" w:rsidP="00240E27">
            <w:pPr>
              <w:rPr>
                <w:rFonts w:ascii="Times New Roman" w:hAnsi="Times New Roman" w:cs="Times New Roman"/>
              </w:rPr>
            </w:pPr>
            <w:r>
              <w:rPr>
                <w:rFonts w:ascii="Times New Roman" w:hAnsi="Times New Roman" w:cs="Times New Roman"/>
              </w:rPr>
              <w:t>0</w:t>
            </w:r>
          </w:p>
        </w:tc>
        <w:tc>
          <w:tcPr>
            <w:tcW w:w="546" w:type="dxa"/>
          </w:tcPr>
          <w:p w14:paraId="648256DC" w14:textId="6F56D35B" w:rsidR="00240E27" w:rsidRPr="00A07F97" w:rsidRDefault="00240E27" w:rsidP="00240E27">
            <w:pPr>
              <w:rPr>
                <w:rFonts w:ascii="Times New Roman" w:hAnsi="Times New Roman" w:cs="Times New Roman"/>
              </w:rPr>
            </w:pPr>
            <w:r>
              <w:rPr>
                <w:rFonts w:ascii="Times New Roman" w:hAnsi="Times New Roman" w:cs="Times New Roman"/>
              </w:rPr>
              <w:t>0</w:t>
            </w:r>
          </w:p>
        </w:tc>
        <w:tc>
          <w:tcPr>
            <w:tcW w:w="521" w:type="dxa"/>
          </w:tcPr>
          <w:p w14:paraId="774B3034" w14:textId="474EBE1B" w:rsidR="00240E27" w:rsidRPr="00A07F97" w:rsidRDefault="00240E27" w:rsidP="00240E27">
            <w:pPr>
              <w:rPr>
                <w:rFonts w:ascii="Times New Roman" w:hAnsi="Times New Roman" w:cs="Times New Roman"/>
              </w:rPr>
            </w:pPr>
            <w:r>
              <w:rPr>
                <w:rFonts w:ascii="Times New Roman" w:hAnsi="Times New Roman" w:cs="Times New Roman"/>
              </w:rPr>
              <w:t>4,6</w:t>
            </w:r>
          </w:p>
        </w:tc>
        <w:tc>
          <w:tcPr>
            <w:tcW w:w="1142" w:type="dxa"/>
          </w:tcPr>
          <w:p w14:paraId="1A852584" w14:textId="0CF25069" w:rsidR="00240E27" w:rsidRPr="00A07F97" w:rsidRDefault="00240E27" w:rsidP="00240E27">
            <w:pPr>
              <w:rPr>
                <w:rFonts w:ascii="Times New Roman" w:hAnsi="Times New Roman" w:cs="Times New Roman"/>
              </w:rPr>
            </w:pPr>
            <w:r>
              <w:rPr>
                <w:rFonts w:ascii="Times New Roman" w:hAnsi="Times New Roman" w:cs="Times New Roman"/>
              </w:rPr>
              <w:t>100%</w:t>
            </w:r>
          </w:p>
        </w:tc>
        <w:tc>
          <w:tcPr>
            <w:tcW w:w="1608" w:type="dxa"/>
          </w:tcPr>
          <w:p w14:paraId="00FCFEB7" w14:textId="47038C0F" w:rsidR="00240E27" w:rsidRPr="00A07F97" w:rsidRDefault="00240E27" w:rsidP="00240E27">
            <w:pPr>
              <w:rPr>
                <w:rFonts w:ascii="Times New Roman" w:hAnsi="Times New Roman" w:cs="Times New Roman"/>
              </w:rPr>
            </w:pPr>
            <w:r>
              <w:rPr>
                <w:rFonts w:ascii="Times New Roman" w:hAnsi="Times New Roman" w:cs="Times New Roman"/>
              </w:rPr>
              <w:t>100%</w:t>
            </w:r>
          </w:p>
        </w:tc>
      </w:tr>
      <w:tr w:rsidR="00240E27" w:rsidRPr="00A07F97" w14:paraId="237480EE" w14:textId="77777777" w:rsidTr="00AE56AB">
        <w:tc>
          <w:tcPr>
            <w:tcW w:w="1773" w:type="dxa"/>
            <w:vMerge/>
            <w:shd w:val="clear" w:color="auto" w:fill="F7CAAC" w:themeFill="accent2" w:themeFillTint="66"/>
          </w:tcPr>
          <w:p w14:paraId="7E26528F" w14:textId="77777777" w:rsidR="00240E27" w:rsidRPr="00A07F97" w:rsidRDefault="00240E27" w:rsidP="00240E27">
            <w:pPr>
              <w:jc w:val="center"/>
              <w:rPr>
                <w:rFonts w:ascii="Times New Roman" w:hAnsi="Times New Roman" w:cs="Times New Roman"/>
                <w:b/>
                <w:bCs/>
              </w:rPr>
            </w:pPr>
          </w:p>
        </w:tc>
        <w:tc>
          <w:tcPr>
            <w:tcW w:w="816" w:type="dxa"/>
            <w:shd w:val="clear" w:color="auto" w:fill="F7CAAC" w:themeFill="accent2" w:themeFillTint="66"/>
          </w:tcPr>
          <w:p w14:paraId="1F3A46B9" w14:textId="77777777" w:rsidR="00240E27" w:rsidRPr="00A07F97" w:rsidRDefault="00240E27" w:rsidP="00240E27">
            <w:pPr>
              <w:jc w:val="center"/>
              <w:rPr>
                <w:rFonts w:ascii="Times New Roman" w:hAnsi="Times New Roman" w:cs="Times New Roman"/>
                <w:b/>
                <w:bCs/>
              </w:rPr>
            </w:pPr>
            <w:r w:rsidRPr="00A07F97">
              <w:rPr>
                <w:rFonts w:ascii="Times New Roman" w:hAnsi="Times New Roman" w:cs="Times New Roman"/>
                <w:b/>
                <w:bCs/>
              </w:rPr>
              <w:t>Итого</w:t>
            </w:r>
          </w:p>
        </w:tc>
        <w:tc>
          <w:tcPr>
            <w:tcW w:w="1100" w:type="dxa"/>
            <w:shd w:val="clear" w:color="auto" w:fill="F7CAAC" w:themeFill="accent2" w:themeFillTint="66"/>
          </w:tcPr>
          <w:p w14:paraId="19B7EAB8" w14:textId="77777777" w:rsidR="00240E27" w:rsidRPr="00A07F97" w:rsidRDefault="00240E27" w:rsidP="00240E27">
            <w:pPr>
              <w:jc w:val="center"/>
              <w:rPr>
                <w:rFonts w:ascii="Times New Roman" w:hAnsi="Times New Roman" w:cs="Times New Roman"/>
                <w:b/>
                <w:bCs/>
              </w:rPr>
            </w:pPr>
          </w:p>
        </w:tc>
        <w:tc>
          <w:tcPr>
            <w:tcW w:w="524" w:type="dxa"/>
            <w:shd w:val="clear" w:color="auto" w:fill="F7CAAC" w:themeFill="accent2" w:themeFillTint="66"/>
          </w:tcPr>
          <w:p w14:paraId="3FB46192" w14:textId="77777777" w:rsidR="00240E27" w:rsidRPr="00A07F97" w:rsidRDefault="00240E27" w:rsidP="00240E27">
            <w:pPr>
              <w:rPr>
                <w:rFonts w:ascii="Times New Roman" w:hAnsi="Times New Roman" w:cs="Times New Roman"/>
                <w:b/>
                <w:bCs/>
              </w:rPr>
            </w:pPr>
            <w:r>
              <w:rPr>
                <w:rFonts w:ascii="Times New Roman" w:hAnsi="Times New Roman" w:cs="Times New Roman"/>
                <w:b/>
                <w:bCs/>
              </w:rPr>
              <w:t>67</w:t>
            </w:r>
          </w:p>
        </w:tc>
        <w:tc>
          <w:tcPr>
            <w:tcW w:w="1101" w:type="dxa"/>
            <w:shd w:val="clear" w:color="auto" w:fill="F7CAAC" w:themeFill="accent2" w:themeFillTint="66"/>
          </w:tcPr>
          <w:p w14:paraId="060FF7E2" w14:textId="4D1F0CCC" w:rsidR="00240E27" w:rsidRPr="00A07F97" w:rsidRDefault="00240E27" w:rsidP="00240E27">
            <w:pPr>
              <w:rPr>
                <w:rFonts w:ascii="Times New Roman" w:hAnsi="Times New Roman" w:cs="Times New Roman"/>
                <w:b/>
                <w:bCs/>
              </w:rPr>
            </w:pPr>
            <w:r>
              <w:rPr>
                <w:rFonts w:ascii="Times New Roman" w:hAnsi="Times New Roman" w:cs="Times New Roman"/>
                <w:b/>
                <w:bCs/>
              </w:rPr>
              <w:t>6/9%</w:t>
            </w:r>
          </w:p>
        </w:tc>
        <w:tc>
          <w:tcPr>
            <w:tcW w:w="546" w:type="dxa"/>
            <w:shd w:val="clear" w:color="auto" w:fill="F7CAAC" w:themeFill="accent2" w:themeFillTint="66"/>
          </w:tcPr>
          <w:p w14:paraId="2DA54469" w14:textId="70A3C96B" w:rsidR="00240E27" w:rsidRPr="00A07F97" w:rsidRDefault="00240E27" w:rsidP="00240E27">
            <w:pPr>
              <w:rPr>
                <w:rFonts w:ascii="Times New Roman" w:hAnsi="Times New Roman" w:cs="Times New Roman"/>
                <w:b/>
                <w:bCs/>
              </w:rPr>
            </w:pPr>
            <w:r>
              <w:rPr>
                <w:rFonts w:ascii="Times New Roman" w:hAnsi="Times New Roman" w:cs="Times New Roman"/>
                <w:b/>
                <w:bCs/>
              </w:rPr>
              <w:t>3</w:t>
            </w:r>
          </w:p>
        </w:tc>
        <w:tc>
          <w:tcPr>
            <w:tcW w:w="546" w:type="dxa"/>
            <w:shd w:val="clear" w:color="auto" w:fill="F7CAAC" w:themeFill="accent2" w:themeFillTint="66"/>
          </w:tcPr>
          <w:p w14:paraId="383E4989" w14:textId="5672F6FF" w:rsidR="00240E27" w:rsidRPr="00A07F97" w:rsidRDefault="00240E27" w:rsidP="00240E27">
            <w:pPr>
              <w:rPr>
                <w:rFonts w:ascii="Times New Roman" w:hAnsi="Times New Roman" w:cs="Times New Roman"/>
                <w:b/>
                <w:bCs/>
              </w:rPr>
            </w:pPr>
            <w:r>
              <w:rPr>
                <w:rFonts w:ascii="Times New Roman" w:hAnsi="Times New Roman" w:cs="Times New Roman"/>
                <w:b/>
                <w:bCs/>
              </w:rPr>
              <w:t>3</w:t>
            </w:r>
          </w:p>
        </w:tc>
        <w:tc>
          <w:tcPr>
            <w:tcW w:w="546" w:type="dxa"/>
            <w:shd w:val="clear" w:color="auto" w:fill="F7CAAC" w:themeFill="accent2" w:themeFillTint="66"/>
          </w:tcPr>
          <w:p w14:paraId="4897DAFF" w14:textId="137A687C" w:rsidR="00240E27" w:rsidRPr="00A07F97" w:rsidRDefault="00240E27" w:rsidP="00240E27">
            <w:pPr>
              <w:rPr>
                <w:rFonts w:ascii="Times New Roman" w:hAnsi="Times New Roman" w:cs="Times New Roman"/>
                <w:b/>
                <w:bCs/>
              </w:rPr>
            </w:pPr>
            <w:r>
              <w:rPr>
                <w:rFonts w:ascii="Times New Roman" w:hAnsi="Times New Roman" w:cs="Times New Roman"/>
                <w:b/>
                <w:bCs/>
              </w:rPr>
              <w:t>0</w:t>
            </w:r>
          </w:p>
        </w:tc>
        <w:tc>
          <w:tcPr>
            <w:tcW w:w="546" w:type="dxa"/>
            <w:shd w:val="clear" w:color="auto" w:fill="F7CAAC" w:themeFill="accent2" w:themeFillTint="66"/>
          </w:tcPr>
          <w:p w14:paraId="04B93465" w14:textId="5A071A56" w:rsidR="00240E27" w:rsidRPr="00A07F97" w:rsidRDefault="00240E27" w:rsidP="00240E27">
            <w:pPr>
              <w:rPr>
                <w:rFonts w:ascii="Times New Roman" w:hAnsi="Times New Roman" w:cs="Times New Roman"/>
                <w:b/>
                <w:bCs/>
              </w:rPr>
            </w:pPr>
            <w:r>
              <w:rPr>
                <w:rFonts w:ascii="Times New Roman" w:hAnsi="Times New Roman" w:cs="Times New Roman"/>
                <w:b/>
                <w:bCs/>
              </w:rPr>
              <w:t>0</w:t>
            </w:r>
          </w:p>
        </w:tc>
        <w:tc>
          <w:tcPr>
            <w:tcW w:w="521" w:type="dxa"/>
            <w:shd w:val="clear" w:color="auto" w:fill="F7CAAC" w:themeFill="accent2" w:themeFillTint="66"/>
          </w:tcPr>
          <w:p w14:paraId="501BAC4E" w14:textId="41A1A0D4" w:rsidR="00240E27" w:rsidRPr="00A07F97" w:rsidRDefault="00240E27" w:rsidP="00240E27">
            <w:pPr>
              <w:rPr>
                <w:rFonts w:ascii="Times New Roman" w:hAnsi="Times New Roman" w:cs="Times New Roman"/>
                <w:b/>
                <w:bCs/>
              </w:rPr>
            </w:pPr>
            <w:r>
              <w:rPr>
                <w:rFonts w:ascii="Times New Roman" w:hAnsi="Times New Roman" w:cs="Times New Roman"/>
                <w:b/>
                <w:bCs/>
              </w:rPr>
              <w:t>4,4</w:t>
            </w:r>
          </w:p>
        </w:tc>
        <w:tc>
          <w:tcPr>
            <w:tcW w:w="1142" w:type="dxa"/>
            <w:shd w:val="clear" w:color="auto" w:fill="F7CAAC" w:themeFill="accent2" w:themeFillTint="66"/>
          </w:tcPr>
          <w:p w14:paraId="50AE0D38" w14:textId="76A75513" w:rsidR="00240E27" w:rsidRPr="00A07F97" w:rsidRDefault="00240E27" w:rsidP="00240E27">
            <w:pPr>
              <w:rPr>
                <w:rFonts w:ascii="Times New Roman" w:hAnsi="Times New Roman" w:cs="Times New Roman"/>
                <w:b/>
                <w:bCs/>
              </w:rPr>
            </w:pPr>
            <w:r>
              <w:rPr>
                <w:rFonts w:ascii="Times New Roman" w:hAnsi="Times New Roman" w:cs="Times New Roman"/>
              </w:rPr>
              <w:t>100%</w:t>
            </w:r>
          </w:p>
        </w:tc>
        <w:tc>
          <w:tcPr>
            <w:tcW w:w="1608" w:type="dxa"/>
            <w:shd w:val="clear" w:color="auto" w:fill="F7CAAC" w:themeFill="accent2" w:themeFillTint="66"/>
          </w:tcPr>
          <w:p w14:paraId="403DF1DD" w14:textId="0C77BA68" w:rsidR="00240E27" w:rsidRPr="00A07F97" w:rsidRDefault="00240E27" w:rsidP="00240E27">
            <w:pPr>
              <w:rPr>
                <w:rFonts w:ascii="Times New Roman" w:hAnsi="Times New Roman" w:cs="Times New Roman"/>
                <w:b/>
                <w:bCs/>
              </w:rPr>
            </w:pPr>
            <w:r>
              <w:rPr>
                <w:rFonts w:ascii="Times New Roman" w:hAnsi="Times New Roman" w:cs="Times New Roman"/>
              </w:rPr>
              <w:t>100%</w:t>
            </w:r>
          </w:p>
        </w:tc>
      </w:tr>
    </w:tbl>
    <w:p w14:paraId="2A5EEFB7" w14:textId="77777777" w:rsidR="002D487C" w:rsidRDefault="002D487C" w:rsidP="000C4F91">
      <w:pPr>
        <w:jc w:val="both"/>
        <w:rPr>
          <w:rFonts w:ascii="Times New Roman" w:hAnsi="Times New Roman" w:cs="Times New Roman"/>
          <w:b/>
          <w:bCs/>
          <w:sz w:val="24"/>
          <w:szCs w:val="24"/>
        </w:rPr>
      </w:pPr>
    </w:p>
    <w:tbl>
      <w:tblPr>
        <w:tblStyle w:val="a3"/>
        <w:tblW w:w="10851" w:type="dxa"/>
        <w:tblInd w:w="-572" w:type="dxa"/>
        <w:tblLook w:val="04A0" w:firstRow="1" w:lastRow="0" w:firstColumn="1" w:lastColumn="0" w:noHBand="0" w:noVBand="1"/>
      </w:tblPr>
      <w:tblGrid>
        <w:gridCol w:w="1511"/>
        <w:gridCol w:w="816"/>
        <w:gridCol w:w="1469"/>
        <w:gridCol w:w="524"/>
        <w:gridCol w:w="1076"/>
        <w:gridCol w:w="546"/>
        <w:gridCol w:w="546"/>
        <w:gridCol w:w="546"/>
        <w:gridCol w:w="546"/>
        <w:gridCol w:w="521"/>
        <w:gridCol w:w="1142"/>
        <w:gridCol w:w="1608"/>
      </w:tblGrid>
      <w:tr w:rsidR="00240E27" w:rsidRPr="00A07F97" w14:paraId="075B5DB9" w14:textId="77777777" w:rsidTr="00A36163">
        <w:tc>
          <w:tcPr>
            <w:tcW w:w="1511" w:type="dxa"/>
            <w:shd w:val="clear" w:color="auto" w:fill="F7CAAC" w:themeFill="accent2" w:themeFillTint="66"/>
          </w:tcPr>
          <w:p w14:paraId="19438D88" w14:textId="77777777" w:rsidR="00240E27" w:rsidRPr="00A07F97" w:rsidRDefault="00240E27" w:rsidP="00AE56AB">
            <w:pPr>
              <w:rPr>
                <w:rFonts w:ascii="Times New Roman" w:hAnsi="Times New Roman" w:cs="Times New Roman"/>
              </w:rPr>
            </w:pPr>
            <w:r>
              <w:rPr>
                <w:rFonts w:ascii="Times New Roman" w:hAnsi="Times New Roman" w:cs="Times New Roman"/>
              </w:rPr>
              <w:t>Предмет</w:t>
            </w:r>
          </w:p>
        </w:tc>
        <w:tc>
          <w:tcPr>
            <w:tcW w:w="816" w:type="dxa"/>
            <w:vMerge w:val="restart"/>
            <w:shd w:val="clear" w:color="auto" w:fill="F7CAAC" w:themeFill="accent2" w:themeFillTint="66"/>
          </w:tcPr>
          <w:p w14:paraId="4F996050"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Класс</w:t>
            </w:r>
          </w:p>
        </w:tc>
        <w:tc>
          <w:tcPr>
            <w:tcW w:w="1469" w:type="dxa"/>
            <w:vMerge w:val="restart"/>
            <w:shd w:val="clear" w:color="auto" w:fill="F7CAAC" w:themeFill="accent2" w:themeFillTint="66"/>
          </w:tcPr>
          <w:p w14:paraId="4A10C8F5"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Учитель</w:t>
            </w:r>
          </w:p>
        </w:tc>
        <w:tc>
          <w:tcPr>
            <w:tcW w:w="524" w:type="dxa"/>
            <w:vMerge w:val="restart"/>
            <w:shd w:val="clear" w:color="auto" w:fill="F7CAAC" w:themeFill="accent2" w:themeFillTint="66"/>
          </w:tcPr>
          <w:p w14:paraId="00FA4E6D"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К-во уч-ся</w:t>
            </w:r>
          </w:p>
        </w:tc>
        <w:tc>
          <w:tcPr>
            <w:tcW w:w="1076" w:type="dxa"/>
            <w:vMerge w:val="restart"/>
            <w:shd w:val="clear" w:color="auto" w:fill="F7CAAC" w:themeFill="accent2" w:themeFillTint="66"/>
          </w:tcPr>
          <w:p w14:paraId="1D9F62E6"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Сдавали</w:t>
            </w:r>
          </w:p>
        </w:tc>
        <w:tc>
          <w:tcPr>
            <w:tcW w:w="5455" w:type="dxa"/>
            <w:gridSpan w:val="7"/>
            <w:shd w:val="clear" w:color="auto" w:fill="F7CAAC" w:themeFill="accent2" w:themeFillTint="66"/>
          </w:tcPr>
          <w:p w14:paraId="06A1C6FC" w14:textId="77777777" w:rsidR="00240E27" w:rsidRPr="00C61509" w:rsidRDefault="00240E27" w:rsidP="00AE56AB">
            <w:pPr>
              <w:jc w:val="center"/>
              <w:rPr>
                <w:rFonts w:ascii="Times New Roman" w:hAnsi="Times New Roman" w:cs="Times New Roman"/>
                <w:b/>
                <w:bCs/>
              </w:rPr>
            </w:pPr>
            <w:r w:rsidRPr="00C61509">
              <w:rPr>
                <w:rFonts w:ascii="Times New Roman" w:hAnsi="Times New Roman" w:cs="Times New Roman"/>
                <w:b/>
                <w:bCs/>
              </w:rPr>
              <w:t>Результаты ГИА</w:t>
            </w:r>
          </w:p>
        </w:tc>
      </w:tr>
      <w:tr w:rsidR="00240E27" w:rsidRPr="00A07F97" w14:paraId="4BECB11E" w14:textId="77777777" w:rsidTr="00A36163">
        <w:tc>
          <w:tcPr>
            <w:tcW w:w="1511" w:type="dxa"/>
            <w:vMerge w:val="restart"/>
            <w:shd w:val="clear" w:color="auto" w:fill="F7CAAC" w:themeFill="accent2" w:themeFillTint="66"/>
          </w:tcPr>
          <w:p w14:paraId="57272576" w14:textId="601A7AEF" w:rsidR="00240E27" w:rsidRPr="00A07F97" w:rsidRDefault="00240E27" w:rsidP="00AE56AB">
            <w:pPr>
              <w:rPr>
                <w:rFonts w:ascii="Times New Roman" w:hAnsi="Times New Roman" w:cs="Times New Roman"/>
              </w:rPr>
            </w:pPr>
            <w:r>
              <w:rPr>
                <w:rFonts w:ascii="Times New Roman" w:hAnsi="Times New Roman" w:cs="Times New Roman"/>
              </w:rPr>
              <w:t xml:space="preserve"> Информатика</w:t>
            </w:r>
          </w:p>
        </w:tc>
        <w:tc>
          <w:tcPr>
            <w:tcW w:w="816" w:type="dxa"/>
            <w:vMerge/>
            <w:shd w:val="clear" w:color="auto" w:fill="F7CAAC" w:themeFill="accent2" w:themeFillTint="66"/>
          </w:tcPr>
          <w:p w14:paraId="13D4F840" w14:textId="77777777" w:rsidR="00240E27" w:rsidRPr="00A07F97" w:rsidRDefault="00240E27" w:rsidP="00AE56AB">
            <w:pPr>
              <w:rPr>
                <w:rFonts w:ascii="Times New Roman" w:hAnsi="Times New Roman" w:cs="Times New Roman"/>
              </w:rPr>
            </w:pPr>
          </w:p>
        </w:tc>
        <w:tc>
          <w:tcPr>
            <w:tcW w:w="1469" w:type="dxa"/>
            <w:vMerge/>
            <w:shd w:val="clear" w:color="auto" w:fill="F7CAAC" w:themeFill="accent2" w:themeFillTint="66"/>
          </w:tcPr>
          <w:p w14:paraId="6C4458E8" w14:textId="77777777" w:rsidR="00240E27" w:rsidRPr="00A07F97" w:rsidRDefault="00240E27" w:rsidP="00AE56AB">
            <w:pPr>
              <w:rPr>
                <w:rFonts w:ascii="Times New Roman" w:hAnsi="Times New Roman" w:cs="Times New Roman"/>
              </w:rPr>
            </w:pPr>
          </w:p>
        </w:tc>
        <w:tc>
          <w:tcPr>
            <w:tcW w:w="524" w:type="dxa"/>
            <w:vMerge/>
            <w:shd w:val="clear" w:color="auto" w:fill="F7CAAC" w:themeFill="accent2" w:themeFillTint="66"/>
          </w:tcPr>
          <w:p w14:paraId="1513BC30" w14:textId="77777777" w:rsidR="00240E27" w:rsidRPr="00A07F97" w:rsidRDefault="00240E27" w:rsidP="00AE56AB">
            <w:pPr>
              <w:rPr>
                <w:rFonts w:ascii="Times New Roman" w:hAnsi="Times New Roman" w:cs="Times New Roman"/>
              </w:rPr>
            </w:pPr>
          </w:p>
        </w:tc>
        <w:tc>
          <w:tcPr>
            <w:tcW w:w="1076" w:type="dxa"/>
            <w:vMerge/>
            <w:shd w:val="clear" w:color="auto" w:fill="F7CAAC" w:themeFill="accent2" w:themeFillTint="66"/>
          </w:tcPr>
          <w:p w14:paraId="31273350" w14:textId="77777777" w:rsidR="00240E27" w:rsidRPr="00A07F97" w:rsidRDefault="00240E27" w:rsidP="00AE56AB">
            <w:pPr>
              <w:rPr>
                <w:rFonts w:ascii="Times New Roman" w:hAnsi="Times New Roman" w:cs="Times New Roman"/>
              </w:rPr>
            </w:pPr>
          </w:p>
        </w:tc>
        <w:tc>
          <w:tcPr>
            <w:tcW w:w="546" w:type="dxa"/>
            <w:shd w:val="clear" w:color="auto" w:fill="F7CAAC" w:themeFill="accent2" w:themeFillTint="66"/>
          </w:tcPr>
          <w:p w14:paraId="47E84E8B"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«5»</w:t>
            </w:r>
          </w:p>
        </w:tc>
        <w:tc>
          <w:tcPr>
            <w:tcW w:w="546" w:type="dxa"/>
            <w:shd w:val="clear" w:color="auto" w:fill="F7CAAC" w:themeFill="accent2" w:themeFillTint="66"/>
          </w:tcPr>
          <w:p w14:paraId="3619F31A"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«4»</w:t>
            </w:r>
          </w:p>
        </w:tc>
        <w:tc>
          <w:tcPr>
            <w:tcW w:w="546" w:type="dxa"/>
            <w:shd w:val="clear" w:color="auto" w:fill="F7CAAC" w:themeFill="accent2" w:themeFillTint="66"/>
          </w:tcPr>
          <w:p w14:paraId="1C9006A9"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«3»</w:t>
            </w:r>
          </w:p>
        </w:tc>
        <w:tc>
          <w:tcPr>
            <w:tcW w:w="546" w:type="dxa"/>
            <w:shd w:val="clear" w:color="auto" w:fill="F7CAAC" w:themeFill="accent2" w:themeFillTint="66"/>
          </w:tcPr>
          <w:p w14:paraId="5C5C4F8B"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«2»</w:t>
            </w:r>
          </w:p>
        </w:tc>
        <w:tc>
          <w:tcPr>
            <w:tcW w:w="521" w:type="dxa"/>
            <w:shd w:val="clear" w:color="auto" w:fill="F7CAAC" w:themeFill="accent2" w:themeFillTint="66"/>
          </w:tcPr>
          <w:p w14:paraId="5C6472A4"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148EF40B"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4B350424" w14:textId="77777777" w:rsidR="00240E27" w:rsidRPr="00C61509" w:rsidRDefault="00240E27" w:rsidP="00AE56AB">
            <w:pPr>
              <w:rPr>
                <w:rFonts w:ascii="Times New Roman" w:hAnsi="Times New Roman" w:cs="Times New Roman"/>
                <w:b/>
                <w:bCs/>
              </w:rPr>
            </w:pPr>
            <w:r w:rsidRPr="00C61509">
              <w:rPr>
                <w:rFonts w:ascii="Times New Roman" w:hAnsi="Times New Roman" w:cs="Times New Roman"/>
                <w:b/>
                <w:bCs/>
              </w:rPr>
              <w:t>Успеваемость</w:t>
            </w:r>
          </w:p>
        </w:tc>
      </w:tr>
      <w:tr w:rsidR="00A36163" w:rsidRPr="00A07F97" w14:paraId="669602EB" w14:textId="77777777" w:rsidTr="00A36163">
        <w:tc>
          <w:tcPr>
            <w:tcW w:w="1511" w:type="dxa"/>
            <w:vMerge/>
          </w:tcPr>
          <w:p w14:paraId="5253B625" w14:textId="77777777" w:rsidR="00A36163" w:rsidRPr="00A07F97" w:rsidRDefault="00A36163" w:rsidP="00AE56AB">
            <w:pPr>
              <w:rPr>
                <w:rFonts w:ascii="Times New Roman" w:hAnsi="Times New Roman" w:cs="Times New Roman"/>
              </w:rPr>
            </w:pPr>
          </w:p>
        </w:tc>
        <w:tc>
          <w:tcPr>
            <w:tcW w:w="816" w:type="dxa"/>
            <w:vMerge w:val="restart"/>
          </w:tcPr>
          <w:p w14:paraId="22290473" w14:textId="77777777" w:rsidR="00A36163" w:rsidRDefault="00A36163" w:rsidP="00AE56AB">
            <w:pPr>
              <w:rPr>
                <w:rFonts w:ascii="Times New Roman" w:hAnsi="Times New Roman" w:cs="Times New Roman"/>
              </w:rPr>
            </w:pPr>
          </w:p>
          <w:p w14:paraId="707F9902" w14:textId="1A9C8679" w:rsidR="00A36163" w:rsidRPr="00A07F97" w:rsidRDefault="00A36163" w:rsidP="00AE56AB">
            <w:pPr>
              <w:rPr>
                <w:rFonts w:ascii="Times New Roman" w:hAnsi="Times New Roman" w:cs="Times New Roman"/>
              </w:rPr>
            </w:pPr>
            <w:r>
              <w:rPr>
                <w:rFonts w:ascii="Times New Roman" w:hAnsi="Times New Roman" w:cs="Times New Roman"/>
              </w:rPr>
              <w:t>9А</w:t>
            </w:r>
          </w:p>
        </w:tc>
        <w:tc>
          <w:tcPr>
            <w:tcW w:w="1469" w:type="dxa"/>
          </w:tcPr>
          <w:p w14:paraId="6A1DCD52" w14:textId="61ADDC81" w:rsidR="00A36163" w:rsidRPr="00735BE5" w:rsidRDefault="00A36163" w:rsidP="00AE56AB">
            <w:pPr>
              <w:rPr>
                <w:rFonts w:ascii="Times New Roman" w:hAnsi="Times New Roman" w:cs="Times New Roman"/>
              </w:rPr>
            </w:pPr>
            <w:proofErr w:type="spellStart"/>
            <w:r>
              <w:rPr>
                <w:rFonts w:ascii="Times New Roman" w:hAnsi="Times New Roman" w:cs="Times New Roman"/>
              </w:rPr>
              <w:t>Добржанская</w:t>
            </w:r>
            <w:proofErr w:type="spellEnd"/>
            <w:r>
              <w:rPr>
                <w:rFonts w:ascii="Times New Roman" w:hAnsi="Times New Roman" w:cs="Times New Roman"/>
              </w:rPr>
              <w:t xml:space="preserve"> Е.А.</w:t>
            </w:r>
          </w:p>
        </w:tc>
        <w:tc>
          <w:tcPr>
            <w:tcW w:w="524" w:type="dxa"/>
          </w:tcPr>
          <w:p w14:paraId="145ABCB3" w14:textId="6B838582" w:rsidR="00A36163" w:rsidRPr="00A07F97" w:rsidRDefault="00A36163" w:rsidP="00AE56AB">
            <w:pPr>
              <w:rPr>
                <w:rFonts w:ascii="Times New Roman" w:hAnsi="Times New Roman" w:cs="Times New Roman"/>
              </w:rPr>
            </w:pPr>
            <w:r>
              <w:rPr>
                <w:rFonts w:ascii="Times New Roman" w:hAnsi="Times New Roman" w:cs="Times New Roman"/>
              </w:rPr>
              <w:t>13</w:t>
            </w:r>
          </w:p>
        </w:tc>
        <w:tc>
          <w:tcPr>
            <w:tcW w:w="1076" w:type="dxa"/>
          </w:tcPr>
          <w:p w14:paraId="7805E6CE" w14:textId="201D7581" w:rsidR="00A36163" w:rsidRPr="00A07F97" w:rsidRDefault="00A36163" w:rsidP="00AE56AB">
            <w:pPr>
              <w:rPr>
                <w:rFonts w:ascii="Times New Roman" w:hAnsi="Times New Roman" w:cs="Times New Roman"/>
              </w:rPr>
            </w:pPr>
            <w:r>
              <w:rPr>
                <w:rFonts w:ascii="Times New Roman" w:hAnsi="Times New Roman" w:cs="Times New Roman"/>
              </w:rPr>
              <w:t>4/31%</w:t>
            </w:r>
          </w:p>
        </w:tc>
        <w:tc>
          <w:tcPr>
            <w:tcW w:w="546" w:type="dxa"/>
          </w:tcPr>
          <w:p w14:paraId="15746D7E" w14:textId="38F5908C" w:rsidR="00A36163" w:rsidRPr="00A07F97" w:rsidRDefault="00A36163" w:rsidP="00AE56AB">
            <w:pPr>
              <w:rPr>
                <w:rFonts w:ascii="Times New Roman" w:hAnsi="Times New Roman" w:cs="Times New Roman"/>
              </w:rPr>
            </w:pPr>
            <w:r>
              <w:rPr>
                <w:rFonts w:ascii="Times New Roman" w:hAnsi="Times New Roman" w:cs="Times New Roman"/>
              </w:rPr>
              <w:t>2</w:t>
            </w:r>
          </w:p>
        </w:tc>
        <w:tc>
          <w:tcPr>
            <w:tcW w:w="546" w:type="dxa"/>
          </w:tcPr>
          <w:p w14:paraId="2E99299B" w14:textId="6DDA11C9" w:rsidR="00A36163" w:rsidRPr="00A07F97" w:rsidRDefault="00A36163" w:rsidP="00AE56AB">
            <w:pPr>
              <w:rPr>
                <w:rFonts w:ascii="Times New Roman" w:hAnsi="Times New Roman" w:cs="Times New Roman"/>
              </w:rPr>
            </w:pPr>
            <w:r>
              <w:rPr>
                <w:rFonts w:ascii="Times New Roman" w:hAnsi="Times New Roman" w:cs="Times New Roman"/>
              </w:rPr>
              <w:t>2</w:t>
            </w:r>
          </w:p>
        </w:tc>
        <w:tc>
          <w:tcPr>
            <w:tcW w:w="546" w:type="dxa"/>
          </w:tcPr>
          <w:p w14:paraId="44DDE6F1" w14:textId="77777777" w:rsidR="00A36163" w:rsidRPr="00A07F97" w:rsidRDefault="00A36163" w:rsidP="00AE56AB">
            <w:pPr>
              <w:rPr>
                <w:rFonts w:ascii="Times New Roman" w:hAnsi="Times New Roman" w:cs="Times New Roman"/>
              </w:rPr>
            </w:pPr>
            <w:r>
              <w:rPr>
                <w:rFonts w:ascii="Times New Roman" w:hAnsi="Times New Roman" w:cs="Times New Roman"/>
              </w:rPr>
              <w:t>0</w:t>
            </w:r>
          </w:p>
        </w:tc>
        <w:tc>
          <w:tcPr>
            <w:tcW w:w="546" w:type="dxa"/>
          </w:tcPr>
          <w:p w14:paraId="0FF177E8" w14:textId="77777777" w:rsidR="00A36163" w:rsidRPr="00A07F97" w:rsidRDefault="00A36163" w:rsidP="00AE56AB">
            <w:pPr>
              <w:rPr>
                <w:rFonts w:ascii="Times New Roman" w:hAnsi="Times New Roman" w:cs="Times New Roman"/>
              </w:rPr>
            </w:pPr>
            <w:r>
              <w:rPr>
                <w:rFonts w:ascii="Times New Roman" w:hAnsi="Times New Roman" w:cs="Times New Roman"/>
              </w:rPr>
              <w:t>0</w:t>
            </w:r>
          </w:p>
        </w:tc>
        <w:tc>
          <w:tcPr>
            <w:tcW w:w="521" w:type="dxa"/>
          </w:tcPr>
          <w:p w14:paraId="3D91B647" w14:textId="77777777" w:rsidR="00A36163" w:rsidRPr="00A07F97" w:rsidRDefault="00A36163" w:rsidP="00AE56AB">
            <w:pPr>
              <w:rPr>
                <w:rFonts w:ascii="Times New Roman" w:hAnsi="Times New Roman" w:cs="Times New Roman"/>
              </w:rPr>
            </w:pPr>
            <w:r>
              <w:rPr>
                <w:rFonts w:ascii="Times New Roman" w:hAnsi="Times New Roman" w:cs="Times New Roman"/>
              </w:rPr>
              <w:t>4,5</w:t>
            </w:r>
          </w:p>
        </w:tc>
        <w:tc>
          <w:tcPr>
            <w:tcW w:w="1142" w:type="dxa"/>
          </w:tcPr>
          <w:p w14:paraId="1A0AA813" w14:textId="77777777" w:rsidR="00A36163" w:rsidRPr="00A07F97" w:rsidRDefault="00A36163" w:rsidP="00AE56AB">
            <w:pPr>
              <w:rPr>
                <w:rFonts w:ascii="Times New Roman" w:hAnsi="Times New Roman" w:cs="Times New Roman"/>
              </w:rPr>
            </w:pPr>
            <w:r>
              <w:rPr>
                <w:rFonts w:ascii="Times New Roman" w:hAnsi="Times New Roman" w:cs="Times New Roman"/>
              </w:rPr>
              <w:t>100%</w:t>
            </w:r>
          </w:p>
        </w:tc>
        <w:tc>
          <w:tcPr>
            <w:tcW w:w="1608" w:type="dxa"/>
          </w:tcPr>
          <w:p w14:paraId="25DE920F" w14:textId="77777777" w:rsidR="00A36163" w:rsidRPr="00A07F97" w:rsidRDefault="00A36163" w:rsidP="00AE56AB">
            <w:pPr>
              <w:spacing w:line="360" w:lineRule="auto"/>
              <w:rPr>
                <w:rFonts w:ascii="Times New Roman" w:hAnsi="Times New Roman" w:cs="Times New Roman"/>
              </w:rPr>
            </w:pPr>
            <w:r>
              <w:rPr>
                <w:rFonts w:ascii="Times New Roman" w:hAnsi="Times New Roman" w:cs="Times New Roman"/>
              </w:rPr>
              <w:t>100%</w:t>
            </w:r>
          </w:p>
        </w:tc>
      </w:tr>
      <w:tr w:rsidR="00A36163" w:rsidRPr="00A07F97" w14:paraId="52290644" w14:textId="77777777" w:rsidTr="00A36163">
        <w:tc>
          <w:tcPr>
            <w:tcW w:w="1511" w:type="dxa"/>
            <w:vMerge/>
          </w:tcPr>
          <w:p w14:paraId="26E54DE4" w14:textId="77777777" w:rsidR="00A36163" w:rsidRPr="00A07F97" w:rsidRDefault="00A36163" w:rsidP="00A36163">
            <w:pPr>
              <w:rPr>
                <w:rFonts w:ascii="Times New Roman" w:hAnsi="Times New Roman" w:cs="Times New Roman"/>
              </w:rPr>
            </w:pPr>
          </w:p>
        </w:tc>
        <w:tc>
          <w:tcPr>
            <w:tcW w:w="816" w:type="dxa"/>
            <w:vMerge/>
          </w:tcPr>
          <w:p w14:paraId="45E9DBB9" w14:textId="77777777" w:rsidR="00A36163" w:rsidRDefault="00A36163" w:rsidP="00A36163">
            <w:pPr>
              <w:rPr>
                <w:rFonts w:ascii="Times New Roman" w:hAnsi="Times New Roman" w:cs="Times New Roman"/>
              </w:rPr>
            </w:pPr>
          </w:p>
        </w:tc>
        <w:tc>
          <w:tcPr>
            <w:tcW w:w="1469" w:type="dxa"/>
          </w:tcPr>
          <w:p w14:paraId="379F3561" w14:textId="7D7040D1" w:rsidR="00A36163" w:rsidRDefault="00A36163" w:rsidP="00A36163">
            <w:pPr>
              <w:rPr>
                <w:rFonts w:ascii="Times New Roman" w:hAnsi="Times New Roman" w:cs="Times New Roman"/>
              </w:rPr>
            </w:pPr>
            <w:r>
              <w:rPr>
                <w:rFonts w:ascii="Times New Roman" w:hAnsi="Times New Roman" w:cs="Times New Roman"/>
              </w:rPr>
              <w:t xml:space="preserve">Попова </w:t>
            </w:r>
            <w:proofErr w:type="gramStart"/>
            <w:r>
              <w:rPr>
                <w:rFonts w:ascii="Times New Roman" w:hAnsi="Times New Roman" w:cs="Times New Roman"/>
              </w:rPr>
              <w:t>М.А.</w:t>
            </w:r>
            <w:proofErr w:type="gramEnd"/>
          </w:p>
        </w:tc>
        <w:tc>
          <w:tcPr>
            <w:tcW w:w="524" w:type="dxa"/>
          </w:tcPr>
          <w:p w14:paraId="71CF96AA" w14:textId="0441E4ED" w:rsidR="00A36163" w:rsidRDefault="00A36163" w:rsidP="00A36163">
            <w:pPr>
              <w:rPr>
                <w:rFonts w:ascii="Times New Roman" w:hAnsi="Times New Roman" w:cs="Times New Roman"/>
              </w:rPr>
            </w:pPr>
            <w:r>
              <w:rPr>
                <w:rFonts w:ascii="Times New Roman" w:hAnsi="Times New Roman" w:cs="Times New Roman"/>
              </w:rPr>
              <w:t>11</w:t>
            </w:r>
          </w:p>
        </w:tc>
        <w:tc>
          <w:tcPr>
            <w:tcW w:w="1076" w:type="dxa"/>
          </w:tcPr>
          <w:p w14:paraId="43D3DC16" w14:textId="0DE731D3" w:rsidR="00A36163" w:rsidRDefault="00A36163" w:rsidP="00A36163">
            <w:pPr>
              <w:rPr>
                <w:rFonts w:ascii="Times New Roman" w:hAnsi="Times New Roman" w:cs="Times New Roman"/>
              </w:rPr>
            </w:pPr>
            <w:r>
              <w:rPr>
                <w:rFonts w:ascii="Times New Roman" w:hAnsi="Times New Roman" w:cs="Times New Roman"/>
              </w:rPr>
              <w:t>1/9%</w:t>
            </w:r>
          </w:p>
        </w:tc>
        <w:tc>
          <w:tcPr>
            <w:tcW w:w="546" w:type="dxa"/>
          </w:tcPr>
          <w:p w14:paraId="31AF1A39" w14:textId="61E945A0" w:rsidR="00A36163" w:rsidRDefault="00A36163" w:rsidP="00A36163">
            <w:pPr>
              <w:rPr>
                <w:rFonts w:ascii="Times New Roman" w:hAnsi="Times New Roman" w:cs="Times New Roman"/>
              </w:rPr>
            </w:pPr>
            <w:r>
              <w:rPr>
                <w:rFonts w:ascii="Times New Roman" w:hAnsi="Times New Roman" w:cs="Times New Roman"/>
              </w:rPr>
              <w:t>0</w:t>
            </w:r>
          </w:p>
        </w:tc>
        <w:tc>
          <w:tcPr>
            <w:tcW w:w="546" w:type="dxa"/>
          </w:tcPr>
          <w:p w14:paraId="258DDB91" w14:textId="4D2103D6" w:rsidR="00A36163" w:rsidRDefault="00A36163" w:rsidP="00A36163">
            <w:pPr>
              <w:rPr>
                <w:rFonts w:ascii="Times New Roman" w:hAnsi="Times New Roman" w:cs="Times New Roman"/>
              </w:rPr>
            </w:pPr>
            <w:r>
              <w:rPr>
                <w:rFonts w:ascii="Times New Roman" w:hAnsi="Times New Roman" w:cs="Times New Roman"/>
              </w:rPr>
              <w:t>1</w:t>
            </w:r>
          </w:p>
        </w:tc>
        <w:tc>
          <w:tcPr>
            <w:tcW w:w="546" w:type="dxa"/>
          </w:tcPr>
          <w:p w14:paraId="4E2D21DE" w14:textId="069CF420" w:rsidR="00A36163" w:rsidRDefault="00A36163" w:rsidP="00A36163">
            <w:pPr>
              <w:rPr>
                <w:rFonts w:ascii="Times New Roman" w:hAnsi="Times New Roman" w:cs="Times New Roman"/>
              </w:rPr>
            </w:pPr>
            <w:r>
              <w:rPr>
                <w:rFonts w:ascii="Times New Roman" w:hAnsi="Times New Roman" w:cs="Times New Roman"/>
              </w:rPr>
              <w:t>0</w:t>
            </w:r>
          </w:p>
        </w:tc>
        <w:tc>
          <w:tcPr>
            <w:tcW w:w="546" w:type="dxa"/>
          </w:tcPr>
          <w:p w14:paraId="34791379" w14:textId="4E4E18C3" w:rsidR="00A36163" w:rsidRDefault="00A36163" w:rsidP="00A36163">
            <w:pPr>
              <w:rPr>
                <w:rFonts w:ascii="Times New Roman" w:hAnsi="Times New Roman" w:cs="Times New Roman"/>
              </w:rPr>
            </w:pPr>
            <w:r>
              <w:rPr>
                <w:rFonts w:ascii="Times New Roman" w:hAnsi="Times New Roman" w:cs="Times New Roman"/>
              </w:rPr>
              <w:t>0</w:t>
            </w:r>
          </w:p>
        </w:tc>
        <w:tc>
          <w:tcPr>
            <w:tcW w:w="521" w:type="dxa"/>
          </w:tcPr>
          <w:p w14:paraId="23ECC9EC" w14:textId="2518BFF7" w:rsidR="00A36163" w:rsidRDefault="00A36163" w:rsidP="00A36163">
            <w:pPr>
              <w:rPr>
                <w:rFonts w:ascii="Times New Roman" w:hAnsi="Times New Roman" w:cs="Times New Roman"/>
              </w:rPr>
            </w:pPr>
            <w:r>
              <w:rPr>
                <w:rFonts w:ascii="Times New Roman" w:hAnsi="Times New Roman" w:cs="Times New Roman"/>
              </w:rPr>
              <w:t>4</w:t>
            </w:r>
          </w:p>
        </w:tc>
        <w:tc>
          <w:tcPr>
            <w:tcW w:w="1142" w:type="dxa"/>
          </w:tcPr>
          <w:p w14:paraId="4E0B28B8" w14:textId="71C363A6" w:rsidR="00A36163" w:rsidRDefault="00A36163" w:rsidP="00A36163">
            <w:pPr>
              <w:rPr>
                <w:rFonts w:ascii="Times New Roman" w:hAnsi="Times New Roman" w:cs="Times New Roman"/>
              </w:rPr>
            </w:pPr>
            <w:r>
              <w:rPr>
                <w:rFonts w:ascii="Times New Roman" w:hAnsi="Times New Roman" w:cs="Times New Roman"/>
              </w:rPr>
              <w:t>100%</w:t>
            </w:r>
          </w:p>
        </w:tc>
        <w:tc>
          <w:tcPr>
            <w:tcW w:w="1608" w:type="dxa"/>
          </w:tcPr>
          <w:p w14:paraId="1D25E759" w14:textId="6FD2DE53" w:rsidR="00A36163" w:rsidRDefault="00A36163" w:rsidP="00A36163">
            <w:pPr>
              <w:spacing w:line="360" w:lineRule="auto"/>
              <w:rPr>
                <w:rFonts w:ascii="Times New Roman" w:hAnsi="Times New Roman" w:cs="Times New Roman"/>
              </w:rPr>
            </w:pPr>
            <w:r>
              <w:rPr>
                <w:rFonts w:ascii="Times New Roman" w:hAnsi="Times New Roman" w:cs="Times New Roman"/>
              </w:rPr>
              <w:t>100%</w:t>
            </w:r>
          </w:p>
        </w:tc>
      </w:tr>
      <w:tr w:rsidR="00A36163" w:rsidRPr="00A07F97" w14:paraId="5908A399" w14:textId="77777777" w:rsidTr="00A36163">
        <w:tc>
          <w:tcPr>
            <w:tcW w:w="1511" w:type="dxa"/>
            <w:vMerge/>
          </w:tcPr>
          <w:p w14:paraId="572642F3" w14:textId="77777777" w:rsidR="00A36163" w:rsidRPr="00A07F97" w:rsidRDefault="00A36163" w:rsidP="00A36163">
            <w:pPr>
              <w:rPr>
                <w:rFonts w:ascii="Times New Roman" w:hAnsi="Times New Roman" w:cs="Times New Roman"/>
              </w:rPr>
            </w:pPr>
          </w:p>
        </w:tc>
        <w:tc>
          <w:tcPr>
            <w:tcW w:w="816" w:type="dxa"/>
          </w:tcPr>
          <w:p w14:paraId="71E35A96" w14:textId="186605F2" w:rsidR="00A36163" w:rsidRDefault="00A36163" w:rsidP="00A36163">
            <w:pPr>
              <w:rPr>
                <w:rFonts w:ascii="Times New Roman" w:hAnsi="Times New Roman" w:cs="Times New Roman"/>
              </w:rPr>
            </w:pPr>
            <w:r>
              <w:rPr>
                <w:rFonts w:ascii="Times New Roman" w:hAnsi="Times New Roman" w:cs="Times New Roman"/>
              </w:rPr>
              <w:t>9Б</w:t>
            </w:r>
          </w:p>
        </w:tc>
        <w:tc>
          <w:tcPr>
            <w:tcW w:w="1469" w:type="dxa"/>
          </w:tcPr>
          <w:p w14:paraId="3A17256D" w14:textId="60A24080" w:rsidR="00A36163" w:rsidRDefault="00A36163" w:rsidP="00A36163">
            <w:pPr>
              <w:rPr>
                <w:rFonts w:ascii="Times New Roman" w:hAnsi="Times New Roman" w:cs="Times New Roman"/>
              </w:rPr>
            </w:pPr>
            <w:r>
              <w:rPr>
                <w:rFonts w:ascii="Times New Roman" w:hAnsi="Times New Roman" w:cs="Times New Roman"/>
              </w:rPr>
              <w:t xml:space="preserve">Попова </w:t>
            </w:r>
            <w:proofErr w:type="gramStart"/>
            <w:r>
              <w:rPr>
                <w:rFonts w:ascii="Times New Roman" w:hAnsi="Times New Roman" w:cs="Times New Roman"/>
              </w:rPr>
              <w:t>М.А.</w:t>
            </w:r>
            <w:proofErr w:type="gramEnd"/>
          </w:p>
        </w:tc>
        <w:tc>
          <w:tcPr>
            <w:tcW w:w="524" w:type="dxa"/>
          </w:tcPr>
          <w:p w14:paraId="2503A708" w14:textId="4B914ABD" w:rsidR="00A36163" w:rsidRDefault="00A36163" w:rsidP="00A36163">
            <w:pPr>
              <w:rPr>
                <w:rFonts w:ascii="Times New Roman" w:hAnsi="Times New Roman" w:cs="Times New Roman"/>
              </w:rPr>
            </w:pPr>
            <w:r>
              <w:rPr>
                <w:rFonts w:ascii="Times New Roman" w:hAnsi="Times New Roman" w:cs="Times New Roman"/>
              </w:rPr>
              <w:t>11</w:t>
            </w:r>
          </w:p>
        </w:tc>
        <w:tc>
          <w:tcPr>
            <w:tcW w:w="1076" w:type="dxa"/>
          </w:tcPr>
          <w:p w14:paraId="182BAEFB" w14:textId="44C4F000" w:rsidR="00A36163" w:rsidRDefault="00A36163" w:rsidP="00A36163">
            <w:pPr>
              <w:rPr>
                <w:rFonts w:ascii="Times New Roman" w:hAnsi="Times New Roman" w:cs="Times New Roman"/>
              </w:rPr>
            </w:pPr>
            <w:r>
              <w:rPr>
                <w:rFonts w:ascii="Times New Roman" w:hAnsi="Times New Roman" w:cs="Times New Roman"/>
              </w:rPr>
              <w:t>2/18%</w:t>
            </w:r>
          </w:p>
        </w:tc>
        <w:tc>
          <w:tcPr>
            <w:tcW w:w="546" w:type="dxa"/>
          </w:tcPr>
          <w:p w14:paraId="5EE49B30" w14:textId="61A07AE3" w:rsidR="00A36163" w:rsidRDefault="00A36163" w:rsidP="00A36163">
            <w:pPr>
              <w:rPr>
                <w:rFonts w:ascii="Times New Roman" w:hAnsi="Times New Roman" w:cs="Times New Roman"/>
              </w:rPr>
            </w:pPr>
            <w:r>
              <w:rPr>
                <w:rFonts w:ascii="Times New Roman" w:hAnsi="Times New Roman" w:cs="Times New Roman"/>
              </w:rPr>
              <w:t>0</w:t>
            </w:r>
          </w:p>
        </w:tc>
        <w:tc>
          <w:tcPr>
            <w:tcW w:w="546" w:type="dxa"/>
          </w:tcPr>
          <w:p w14:paraId="03226FA3" w14:textId="64973F23" w:rsidR="00A36163" w:rsidRDefault="00A36163" w:rsidP="00A36163">
            <w:pPr>
              <w:rPr>
                <w:rFonts w:ascii="Times New Roman" w:hAnsi="Times New Roman" w:cs="Times New Roman"/>
              </w:rPr>
            </w:pPr>
            <w:r>
              <w:rPr>
                <w:rFonts w:ascii="Times New Roman" w:hAnsi="Times New Roman" w:cs="Times New Roman"/>
              </w:rPr>
              <w:t>0</w:t>
            </w:r>
          </w:p>
        </w:tc>
        <w:tc>
          <w:tcPr>
            <w:tcW w:w="546" w:type="dxa"/>
          </w:tcPr>
          <w:p w14:paraId="5B21629B" w14:textId="195E1867" w:rsidR="00A36163" w:rsidRDefault="00A36163" w:rsidP="00A36163">
            <w:pPr>
              <w:rPr>
                <w:rFonts w:ascii="Times New Roman" w:hAnsi="Times New Roman" w:cs="Times New Roman"/>
              </w:rPr>
            </w:pPr>
            <w:r>
              <w:rPr>
                <w:rFonts w:ascii="Times New Roman" w:hAnsi="Times New Roman" w:cs="Times New Roman"/>
              </w:rPr>
              <w:t>1</w:t>
            </w:r>
          </w:p>
        </w:tc>
        <w:tc>
          <w:tcPr>
            <w:tcW w:w="546" w:type="dxa"/>
          </w:tcPr>
          <w:p w14:paraId="2AD0BC76" w14:textId="49DAF678" w:rsidR="00A36163" w:rsidRDefault="00A36163" w:rsidP="00A36163">
            <w:pPr>
              <w:rPr>
                <w:rFonts w:ascii="Times New Roman" w:hAnsi="Times New Roman" w:cs="Times New Roman"/>
              </w:rPr>
            </w:pPr>
            <w:r>
              <w:rPr>
                <w:rFonts w:ascii="Times New Roman" w:hAnsi="Times New Roman" w:cs="Times New Roman"/>
              </w:rPr>
              <w:t>1</w:t>
            </w:r>
          </w:p>
        </w:tc>
        <w:tc>
          <w:tcPr>
            <w:tcW w:w="521" w:type="dxa"/>
          </w:tcPr>
          <w:p w14:paraId="24DAD7C8" w14:textId="26E8B4C5" w:rsidR="00A36163" w:rsidRDefault="00A36163" w:rsidP="00A36163">
            <w:pPr>
              <w:rPr>
                <w:rFonts w:ascii="Times New Roman" w:hAnsi="Times New Roman" w:cs="Times New Roman"/>
              </w:rPr>
            </w:pPr>
            <w:r>
              <w:rPr>
                <w:rFonts w:ascii="Times New Roman" w:hAnsi="Times New Roman" w:cs="Times New Roman"/>
              </w:rPr>
              <w:t>2,5</w:t>
            </w:r>
          </w:p>
        </w:tc>
        <w:tc>
          <w:tcPr>
            <w:tcW w:w="1142" w:type="dxa"/>
          </w:tcPr>
          <w:p w14:paraId="7A94D01F" w14:textId="2BED3EF4" w:rsidR="00A36163" w:rsidRDefault="00A36163" w:rsidP="00A36163">
            <w:pPr>
              <w:rPr>
                <w:rFonts w:ascii="Times New Roman" w:hAnsi="Times New Roman" w:cs="Times New Roman"/>
              </w:rPr>
            </w:pPr>
            <w:r>
              <w:rPr>
                <w:rFonts w:ascii="Times New Roman" w:hAnsi="Times New Roman" w:cs="Times New Roman"/>
              </w:rPr>
              <w:t>0%</w:t>
            </w:r>
          </w:p>
        </w:tc>
        <w:tc>
          <w:tcPr>
            <w:tcW w:w="1608" w:type="dxa"/>
          </w:tcPr>
          <w:p w14:paraId="3A012581" w14:textId="5A2601A7" w:rsidR="00A36163" w:rsidRDefault="00A36163" w:rsidP="00A36163">
            <w:pPr>
              <w:rPr>
                <w:rFonts w:ascii="Times New Roman" w:hAnsi="Times New Roman" w:cs="Times New Roman"/>
              </w:rPr>
            </w:pPr>
            <w:r>
              <w:rPr>
                <w:rFonts w:ascii="Times New Roman" w:hAnsi="Times New Roman" w:cs="Times New Roman"/>
              </w:rPr>
              <w:t>50%</w:t>
            </w:r>
          </w:p>
        </w:tc>
      </w:tr>
      <w:tr w:rsidR="001C2AC9" w:rsidRPr="00A07F97" w14:paraId="4073796B" w14:textId="77777777" w:rsidTr="00A36163">
        <w:tc>
          <w:tcPr>
            <w:tcW w:w="1511" w:type="dxa"/>
            <w:vMerge/>
          </w:tcPr>
          <w:p w14:paraId="15934E76" w14:textId="77777777" w:rsidR="001C2AC9" w:rsidRPr="00A07F97" w:rsidRDefault="001C2AC9" w:rsidP="00A36163">
            <w:pPr>
              <w:rPr>
                <w:rFonts w:ascii="Times New Roman" w:hAnsi="Times New Roman" w:cs="Times New Roman"/>
              </w:rPr>
            </w:pPr>
          </w:p>
        </w:tc>
        <w:tc>
          <w:tcPr>
            <w:tcW w:w="816" w:type="dxa"/>
            <w:vMerge w:val="restart"/>
          </w:tcPr>
          <w:p w14:paraId="46DB5DF8" w14:textId="77777777" w:rsidR="001C2AC9" w:rsidRDefault="001C2AC9" w:rsidP="00A36163">
            <w:pPr>
              <w:rPr>
                <w:rFonts w:ascii="Times New Roman" w:hAnsi="Times New Roman" w:cs="Times New Roman"/>
              </w:rPr>
            </w:pPr>
          </w:p>
          <w:p w14:paraId="4F35B44C" w14:textId="68B0DA0B" w:rsidR="001C2AC9" w:rsidRPr="00A07F97" w:rsidRDefault="001C2AC9" w:rsidP="00A36163">
            <w:pPr>
              <w:rPr>
                <w:rFonts w:ascii="Times New Roman" w:hAnsi="Times New Roman" w:cs="Times New Roman"/>
              </w:rPr>
            </w:pPr>
            <w:r>
              <w:rPr>
                <w:rFonts w:ascii="Times New Roman" w:hAnsi="Times New Roman" w:cs="Times New Roman"/>
              </w:rPr>
              <w:t>9В</w:t>
            </w:r>
          </w:p>
        </w:tc>
        <w:tc>
          <w:tcPr>
            <w:tcW w:w="1469" w:type="dxa"/>
          </w:tcPr>
          <w:p w14:paraId="5A52A09F" w14:textId="7C6944A3" w:rsidR="001C2AC9" w:rsidRPr="00A07F97" w:rsidRDefault="001C2AC9" w:rsidP="00A36163">
            <w:pPr>
              <w:rPr>
                <w:rFonts w:ascii="Times New Roman" w:hAnsi="Times New Roman" w:cs="Times New Roman"/>
              </w:rPr>
            </w:pPr>
            <w:proofErr w:type="spellStart"/>
            <w:r>
              <w:rPr>
                <w:rFonts w:ascii="Times New Roman" w:hAnsi="Times New Roman" w:cs="Times New Roman"/>
              </w:rPr>
              <w:t>Добржанская</w:t>
            </w:r>
            <w:proofErr w:type="spellEnd"/>
            <w:r>
              <w:rPr>
                <w:rFonts w:ascii="Times New Roman" w:hAnsi="Times New Roman" w:cs="Times New Roman"/>
              </w:rPr>
              <w:t xml:space="preserve"> Е.А.</w:t>
            </w:r>
          </w:p>
        </w:tc>
        <w:tc>
          <w:tcPr>
            <w:tcW w:w="524" w:type="dxa"/>
          </w:tcPr>
          <w:p w14:paraId="2EE8EBE0" w14:textId="2816F3AF" w:rsidR="001C2AC9" w:rsidRPr="00A07F97" w:rsidRDefault="001C2AC9" w:rsidP="00A36163">
            <w:pPr>
              <w:rPr>
                <w:rFonts w:ascii="Times New Roman" w:hAnsi="Times New Roman" w:cs="Times New Roman"/>
              </w:rPr>
            </w:pPr>
            <w:r>
              <w:rPr>
                <w:rFonts w:ascii="Times New Roman" w:hAnsi="Times New Roman" w:cs="Times New Roman"/>
              </w:rPr>
              <w:t>13</w:t>
            </w:r>
          </w:p>
        </w:tc>
        <w:tc>
          <w:tcPr>
            <w:tcW w:w="1076" w:type="dxa"/>
          </w:tcPr>
          <w:p w14:paraId="38ADAA5F" w14:textId="1CF9BEB0" w:rsidR="001C2AC9" w:rsidRPr="00A07F97" w:rsidRDefault="001C2AC9" w:rsidP="00A36163">
            <w:pPr>
              <w:rPr>
                <w:rFonts w:ascii="Times New Roman" w:hAnsi="Times New Roman" w:cs="Times New Roman"/>
              </w:rPr>
            </w:pPr>
            <w:r>
              <w:rPr>
                <w:rFonts w:ascii="Times New Roman" w:hAnsi="Times New Roman" w:cs="Times New Roman"/>
              </w:rPr>
              <w:t>3/23%</w:t>
            </w:r>
          </w:p>
        </w:tc>
        <w:tc>
          <w:tcPr>
            <w:tcW w:w="546" w:type="dxa"/>
          </w:tcPr>
          <w:p w14:paraId="796DC89D" w14:textId="77777777" w:rsidR="001C2AC9" w:rsidRPr="00A07F97" w:rsidRDefault="001C2AC9" w:rsidP="00A36163">
            <w:pPr>
              <w:rPr>
                <w:rFonts w:ascii="Times New Roman" w:hAnsi="Times New Roman" w:cs="Times New Roman"/>
              </w:rPr>
            </w:pPr>
            <w:r>
              <w:rPr>
                <w:rFonts w:ascii="Times New Roman" w:hAnsi="Times New Roman" w:cs="Times New Roman"/>
              </w:rPr>
              <w:t>2</w:t>
            </w:r>
          </w:p>
        </w:tc>
        <w:tc>
          <w:tcPr>
            <w:tcW w:w="546" w:type="dxa"/>
          </w:tcPr>
          <w:p w14:paraId="03B62188" w14:textId="77777777" w:rsidR="001C2AC9" w:rsidRPr="00A07F97" w:rsidRDefault="001C2AC9" w:rsidP="00A36163">
            <w:pPr>
              <w:rPr>
                <w:rFonts w:ascii="Times New Roman" w:hAnsi="Times New Roman" w:cs="Times New Roman"/>
              </w:rPr>
            </w:pPr>
            <w:r>
              <w:rPr>
                <w:rFonts w:ascii="Times New Roman" w:hAnsi="Times New Roman" w:cs="Times New Roman"/>
              </w:rPr>
              <w:t>1</w:t>
            </w:r>
          </w:p>
        </w:tc>
        <w:tc>
          <w:tcPr>
            <w:tcW w:w="546" w:type="dxa"/>
          </w:tcPr>
          <w:p w14:paraId="7D31007F" w14:textId="77777777" w:rsidR="001C2AC9" w:rsidRPr="00A07F97" w:rsidRDefault="001C2AC9" w:rsidP="00A36163">
            <w:pPr>
              <w:rPr>
                <w:rFonts w:ascii="Times New Roman" w:hAnsi="Times New Roman" w:cs="Times New Roman"/>
              </w:rPr>
            </w:pPr>
            <w:r>
              <w:rPr>
                <w:rFonts w:ascii="Times New Roman" w:hAnsi="Times New Roman" w:cs="Times New Roman"/>
              </w:rPr>
              <w:t>0</w:t>
            </w:r>
          </w:p>
        </w:tc>
        <w:tc>
          <w:tcPr>
            <w:tcW w:w="546" w:type="dxa"/>
          </w:tcPr>
          <w:p w14:paraId="5BECFAC7" w14:textId="77777777" w:rsidR="001C2AC9" w:rsidRPr="00A07F97" w:rsidRDefault="001C2AC9" w:rsidP="00A36163">
            <w:pPr>
              <w:rPr>
                <w:rFonts w:ascii="Times New Roman" w:hAnsi="Times New Roman" w:cs="Times New Roman"/>
              </w:rPr>
            </w:pPr>
            <w:r>
              <w:rPr>
                <w:rFonts w:ascii="Times New Roman" w:hAnsi="Times New Roman" w:cs="Times New Roman"/>
              </w:rPr>
              <w:t>0</w:t>
            </w:r>
          </w:p>
        </w:tc>
        <w:tc>
          <w:tcPr>
            <w:tcW w:w="521" w:type="dxa"/>
          </w:tcPr>
          <w:p w14:paraId="2D5D7AD6" w14:textId="77777777" w:rsidR="001C2AC9" w:rsidRPr="00A07F97" w:rsidRDefault="001C2AC9" w:rsidP="00A36163">
            <w:pPr>
              <w:rPr>
                <w:rFonts w:ascii="Times New Roman" w:hAnsi="Times New Roman" w:cs="Times New Roman"/>
              </w:rPr>
            </w:pPr>
            <w:r>
              <w:rPr>
                <w:rFonts w:ascii="Times New Roman" w:hAnsi="Times New Roman" w:cs="Times New Roman"/>
              </w:rPr>
              <w:t>4,6</w:t>
            </w:r>
          </w:p>
        </w:tc>
        <w:tc>
          <w:tcPr>
            <w:tcW w:w="1142" w:type="dxa"/>
          </w:tcPr>
          <w:p w14:paraId="763E35B6" w14:textId="77777777" w:rsidR="001C2AC9" w:rsidRPr="00A07F97" w:rsidRDefault="001C2AC9" w:rsidP="00A36163">
            <w:pPr>
              <w:rPr>
                <w:rFonts w:ascii="Times New Roman" w:hAnsi="Times New Roman" w:cs="Times New Roman"/>
              </w:rPr>
            </w:pPr>
            <w:r>
              <w:rPr>
                <w:rFonts w:ascii="Times New Roman" w:hAnsi="Times New Roman" w:cs="Times New Roman"/>
              </w:rPr>
              <w:t>100%</w:t>
            </w:r>
          </w:p>
        </w:tc>
        <w:tc>
          <w:tcPr>
            <w:tcW w:w="1608" w:type="dxa"/>
          </w:tcPr>
          <w:p w14:paraId="4B9F7C61" w14:textId="77777777" w:rsidR="001C2AC9" w:rsidRPr="00A07F97" w:rsidRDefault="001C2AC9" w:rsidP="00A36163">
            <w:pPr>
              <w:rPr>
                <w:rFonts w:ascii="Times New Roman" w:hAnsi="Times New Roman" w:cs="Times New Roman"/>
              </w:rPr>
            </w:pPr>
            <w:r>
              <w:rPr>
                <w:rFonts w:ascii="Times New Roman" w:hAnsi="Times New Roman" w:cs="Times New Roman"/>
              </w:rPr>
              <w:t>100%</w:t>
            </w:r>
          </w:p>
        </w:tc>
      </w:tr>
      <w:tr w:rsidR="001C2AC9" w:rsidRPr="00A07F97" w14:paraId="05535734" w14:textId="77777777" w:rsidTr="00A36163">
        <w:tc>
          <w:tcPr>
            <w:tcW w:w="1511" w:type="dxa"/>
            <w:vMerge/>
          </w:tcPr>
          <w:p w14:paraId="3BBFDB5F" w14:textId="77777777" w:rsidR="001C2AC9" w:rsidRPr="00A07F97" w:rsidRDefault="001C2AC9" w:rsidP="001C2AC9">
            <w:pPr>
              <w:rPr>
                <w:rFonts w:ascii="Times New Roman" w:hAnsi="Times New Roman" w:cs="Times New Roman"/>
              </w:rPr>
            </w:pPr>
          </w:p>
        </w:tc>
        <w:tc>
          <w:tcPr>
            <w:tcW w:w="816" w:type="dxa"/>
            <w:vMerge/>
          </w:tcPr>
          <w:p w14:paraId="4A4F9FE1" w14:textId="77777777" w:rsidR="001C2AC9" w:rsidRDefault="001C2AC9" w:rsidP="001C2AC9">
            <w:pPr>
              <w:rPr>
                <w:rFonts w:ascii="Times New Roman" w:hAnsi="Times New Roman" w:cs="Times New Roman"/>
              </w:rPr>
            </w:pPr>
          </w:p>
        </w:tc>
        <w:tc>
          <w:tcPr>
            <w:tcW w:w="1469" w:type="dxa"/>
          </w:tcPr>
          <w:p w14:paraId="6BB568CE" w14:textId="138F5B51" w:rsidR="001C2AC9" w:rsidRDefault="001C2AC9" w:rsidP="001C2AC9">
            <w:pPr>
              <w:rPr>
                <w:rFonts w:ascii="Times New Roman" w:hAnsi="Times New Roman" w:cs="Times New Roman"/>
              </w:rPr>
            </w:pPr>
            <w:r>
              <w:rPr>
                <w:rFonts w:ascii="Times New Roman" w:hAnsi="Times New Roman" w:cs="Times New Roman"/>
              </w:rPr>
              <w:t xml:space="preserve">Попова </w:t>
            </w:r>
            <w:proofErr w:type="gramStart"/>
            <w:r>
              <w:rPr>
                <w:rFonts w:ascii="Times New Roman" w:hAnsi="Times New Roman" w:cs="Times New Roman"/>
              </w:rPr>
              <w:t>М.А.</w:t>
            </w:r>
            <w:proofErr w:type="gramEnd"/>
          </w:p>
        </w:tc>
        <w:tc>
          <w:tcPr>
            <w:tcW w:w="524" w:type="dxa"/>
          </w:tcPr>
          <w:p w14:paraId="2982A085" w14:textId="7DAEE4A0" w:rsidR="001C2AC9" w:rsidRDefault="001C2AC9" w:rsidP="001C2AC9">
            <w:pPr>
              <w:rPr>
                <w:rFonts w:ascii="Times New Roman" w:hAnsi="Times New Roman" w:cs="Times New Roman"/>
              </w:rPr>
            </w:pPr>
            <w:r>
              <w:rPr>
                <w:rFonts w:ascii="Times New Roman" w:hAnsi="Times New Roman" w:cs="Times New Roman"/>
              </w:rPr>
              <w:t>11</w:t>
            </w:r>
          </w:p>
        </w:tc>
        <w:tc>
          <w:tcPr>
            <w:tcW w:w="1076" w:type="dxa"/>
          </w:tcPr>
          <w:p w14:paraId="1354E78F" w14:textId="4C85063D" w:rsidR="001C2AC9" w:rsidRDefault="001C2AC9" w:rsidP="001C2AC9">
            <w:pPr>
              <w:rPr>
                <w:rFonts w:ascii="Times New Roman" w:hAnsi="Times New Roman" w:cs="Times New Roman"/>
              </w:rPr>
            </w:pPr>
            <w:r>
              <w:rPr>
                <w:rFonts w:ascii="Times New Roman" w:hAnsi="Times New Roman" w:cs="Times New Roman"/>
              </w:rPr>
              <w:t>4/36%</w:t>
            </w:r>
          </w:p>
        </w:tc>
        <w:tc>
          <w:tcPr>
            <w:tcW w:w="546" w:type="dxa"/>
          </w:tcPr>
          <w:p w14:paraId="3B44193D" w14:textId="69D6B80F" w:rsidR="001C2AC9" w:rsidRDefault="001C2AC9" w:rsidP="001C2AC9">
            <w:pPr>
              <w:rPr>
                <w:rFonts w:ascii="Times New Roman" w:hAnsi="Times New Roman" w:cs="Times New Roman"/>
              </w:rPr>
            </w:pPr>
            <w:r>
              <w:rPr>
                <w:rFonts w:ascii="Times New Roman" w:hAnsi="Times New Roman" w:cs="Times New Roman"/>
              </w:rPr>
              <w:t>0</w:t>
            </w:r>
          </w:p>
        </w:tc>
        <w:tc>
          <w:tcPr>
            <w:tcW w:w="546" w:type="dxa"/>
          </w:tcPr>
          <w:p w14:paraId="3E890D28" w14:textId="71B5E31D" w:rsidR="001C2AC9" w:rsidRDefault="001C2AC9" w:rsidP="001C2AC9">
            <w:pPr>
              <w:rPr>
                <w:rFonts w:ascii="Times New Roman" w:hAnsi="Times New Roman" w:cs="Times New Roman"/>
              </w:rPr>
            </w:pPr>
            <w:r>
              <w:rPr>
                <w:rFonts w:ascii="Times New Roman" w:hAnsi="Times New Roman" w:cs="Times New Roman"/>
              </w:rPr>
              <w:t>4</w:t>
            </w:r>
          </w:p>
        </w:tc>
        <w:tc>
          <w:tcPr>
            <w:tcW w:w="546" w:type="dxa"/>
          </w:tcPr>
          <w:p w14:paraId="2ACA82C3" w14:textId="6D600045" w:rsidR="001C2AC9" w:rsidRDefault="001C2AC9" w:rsidP="001C2AC9">
            <w:pPr>
              <w:rPr>
                <w:rFonts w:ascii="Times New Roman" w:hAnsi="Times New Roman" w:cs="Times New Roman"/>
              </w:rPr>
            </w:pPr>
            <w:r>
              <w:rPr>
                <w:rFonts w:ascii="Times New Roman" w:hAnsi="Times New Roman" w:cs="Times New Roman"/>
              </w:rPr>
              <w:t>0</w:t>
            </w:r>
          </w:p>
        </w:tc>
        <w:tc>
          <w:tcPr>
            <w:tcW w:w="546" w:type="dxa"/>
          </w:tcPr>
          <w:p w14:paraId="36073467" w14:textId="16F75BB1" w:rsidR="001C2AC9" w:rsidRDefault="001C2AC9" w:rsidP="001C2AC9">
            <w:pPr>
              <w:rPr>
                <w:rFonts w:ascii="Times New Roman" w:hAnsi="Times New Roman" w:cs="Times New Roman"/>
              </w:rPr>
            </w:pPr>
            <w:r>
              <w:rPr>
                <w:rFonts w:ascii="Times New Roman" w:hAnsi="Times New Roman" w:cs="Times New Roman"/>
              </w:rPr>
              <w:t>0</w:t>
            </w:r>
          </w:p>
        </w:tc>
        <w:tc>
          <w:tcPr>
            <w:tcW w:w="521" w:type="dxa"/>
          </w:tcPr>
          <w:p w14:paraId="4D722AC9" w14:textId="2A855C42" w:rsidR="001C2AC9" w:rsidRDefault="001C2AC9" w:rsidP="001C2AC9">
            <w:pPr>
              <w:rPr>
                <w:rFonts w:ascii="Times New Roman" w:hAnsi="Times New Roman" w:cs="Times New Roman"/>
              </w:rPr>
            </w:pPr>
            <w:r>
              <w:rPr>
                <w:rFonts w:ascii="Times New Roman" w:hAnsi="Times New Roman" w:cs="Times New Roman"/>
              </w:rPr>
              <w:t>4</w:t>
            </w:r>
          </w:p>
        </w:tc>
        <w:tc>
          <w:tcPr>
            <w:tcW w:w="1142" w:type="dxa"/>
          </w:tcPr>
          <w:p w14:paraId="2FE032EB" w14:textId="0B129FD3" w:rsidR="001C2AC9" w:rsidRDefault="001C2AC9" w:rsidP="001C2AC9">
            <w:pPr>
              <w:rPr>
                <w:rFonts w:ascii="Times New Roman" w:hAnsi="Times New Roman" w:cs="Times New Roman"/>
              </w:rPr>
            </w:pPr>
            <w:r>
              <w:rPr>
                <w:rFonts w:ascii="Times New Roman" w:hAnsi="Times New Roman" w:cs="Times New Roman"/>
              </w:rPr>
              <w:t>100%</w:t>
            </w:r>
          </w:p>
        </w:tc>
        <w:tc>
          <w:tcPr>
            <w:tcW w:w="1608" w:type="dxa"/>
          </w:tcPr>
          <w:p w14:paraId="470E294D" w14:textId="648A2A42" w:rsidR="001C2AC9" w:rsidRDefault="001C2AC9" w:rsidP="001C2AC9">
            <w:pPr>
              <w:rPr>
                <w:rFonts w:ascii="Times New Roman" w:hAnsi="Times New Roman" w:cs="Times New Roman"/>
              </w:rPr>
            </w:pPr>
            <w:r>
              <w:rPr>
                <w:rFonts w:ascii="Times New Roman" w:hAnsi="Times New Roman" w:cs="Times New Roman"/>
              </w:rPr>
              <w:t>100%</w:t>
            </w:r>
          </w:p>
        </w:tc>
      </w:tr>
      <w:tr w:rsidR="001C2AC9" w:rsidRPr="00A07F97" w14:paraId="2E48A499" w14:textId="77777777" w:rsidTr="00A36163">
        <w:tc>
          <w:tcPr>
            <w:tcW w:w="1511" w:type="dxa"/>
            <w:vMerge/>
            <w:shd w:val="clear" w:color="auto" w:fill="F7CAAC" w:themeFill="accent2" w:themeFillTint="66"/>
          </w:tcPr>
          <w:p w14:paraId="2905D218" w14:textId="77777777" w:rsidR="001C2AC9" w:rsidRPr="00A07F97" w:rsidRDefault="001C2AC9" w:rsidP="001C2AC9">
            <w:pPr>
              <w:jc w:val="center"/>
              <w:rPr>
                <w:rFonts w:ascii="Times New Roman" w:hAnsi="Times New Roman" w:cs="Times New Roman"/>
                <w:b/>
                <w:bCs/>
              </w:rPr>
            </w:pPr>
          </w:p>
        </w:tc>
        <w:tc>
          <w:tcPr>
            <w:tcW w:w="816" w:type="dxa"/>
            <w:shd w:val="clear" w:color="auto" w:fill="F7CAAC" w:themeFill="accent2" w:themeFillTint="66"/>
          </w:tcPr>
          <w:p w14:paraId="5F599C7D" w14:textId="77777777" w:rsidR="001C2AC9" w:rsidRPr="00A07F97" w:rsidRDefault="001C2AC9" w:rsidP="001C2AC9">
            <w:pPr>
              <w:jc w:val="center"/>
              <w:rPr>
                <w:rFonts w:ascii="Times New Roman" w:hAnsi="Times New Roman" w:cs="Times New Roman"/>
                <w:b/>
                <w:bCs/>
              </w:rPr>
            </w:pPr>
            <w:r w:rsidRPr="00A07F97">
              <w:rPr>
                <w:rFonts w:ascii="Times New Roman" w:hAnsi="Times New Roman" w:cs="Times New Roman"/>
                <w:b/>
                <w:bCs/>
              </w:rPr>
              <w:t>Итого</w:t>
            </w:r>
          </w:p>
        </w:tc>
        <w:tc>
          <w:tcPr>
            <w:tcW w:w="1469" w:type="dxa"/>
            <w:shd w:val="clear" w:color="auto" w:fill="F7CAAC" w:themeFill="accent2" w:themeFillTint="66"/>
          </w:tcPr>
          <w:p w14:paraId="0BD542FA" w14:textId="77777777" w:rsidR="001C2AC9" w:rsidRPr="00A07F97" w:rsidRDefault="001C2AC9" w:rsidP="001C2AC9">
            <w:pPr>
              <w:jc w:val="center"/>
              <w:rPr>
                <w:rFonts w:ascii="Times New Roman" w:hAnsi="Times New Roman" w:cs="Times New Roman"/>
                <w:b/>
                <w:bCs/>
              </w:rPr>
            </w:pPr>
          </w:p>
        </w:tc>
        <w:tc>
          <w:tcPr>
            <w:tcW w:w="524" w:type="dxa"/>
            <w:shd w:val="clear" w:color="auto" w:fill="F7CAAC" w:themeFill="accent2" w:themeFillTint="66"/>
          </w:tcPr>
          <w:p w14:paraId="0F7722F3" w14:textId="77777777" w:rsidR="001C2AC9" w:rsidRPr="00A07F97" w:rsidRDefault="001C2AC9" w:rsidP="001C2AC9">
            <w:pPr>
              <w:rPr>
                <w:rFonts w:ascii="Times New Roman" w:hAnsi="Times New Roman" w:cs="Times New Roman"/>
                <w:b/>
                <w:bCs/>
              </w:rPr>
            </w:pPr>
            <w:r>
              <w:rPr>
                <w:rFonts w:ascii="Times New Roman" w:hAnsi="Times New Roman" w:cs="Times New Roman"/>
                <w:b/>
                <w:bCs/>
              </w:rPr>
              <w:t>67</w:t>
            </w:r>
          </w:p>
        </w:tc>
        <w:tc>
          <w:tcPr>
            <w:tcW w:w="1076" w:type="dxa"/>
            <w:shd w:val="clear" w:color="auto" w:fill="F7CAAC" w:themeFill="accent2" w:themeFillTint="66"/>
          </w:tcPr>
          <w:p w14:paraId="68848B9B" w14:textId="1A455AB7" w:rsidR="001C2AC9" w:rsidRPr="00A07F97" w:rsidRDefault="001C2AC9" w:rsidP="001C2AC9">
            <w:pPr>
              <w:rPr>
                <w:rFonts w:ascii="Times New Roman" w:hAnsi="Times New Roman" w:cs="Times New Roman"/>
                <w:b/>
                <w:bCs/>
              </w:rPr>
            </w:pPr>
            <w:r>
              <w:rPr>
                <w:rFonts w:ascii="Times New Roman" w:hAnsi="Times New Roman" w:cs="Times New Roman"/>
                <w:b/>
                <w:bCs/>
              </w:rPr>
              <w:t>14/21%</w:t>
            </w:r>
          </w:p>
        </w:tc>
        <w:tc>
          <w:tcPr>
            <w:tcW w:w="546" w:type="dxa"/>
            <w:shd w:val="clear" w:color="auto" w:fill="F7CAAC" w:themeFill="accent2" w:themeFillTint="66"/>
          </w:tcPr>
          <w:p w14:paraId="3FECB684" w14:textId="77777777" w:rsidR="001C2AC9" w:rsidRPr="00A07F97" w:rsidRDefault="001C2AC9" w:rsidP="001C2AC9">
            <w:pPr>
              <w:rPr>
                <w:rFonts w:ascii="Times New Roman" w:hAnsi="Times New Roman" w:cs="Times New Roman"/>
                <w:b/>
                <w:bCs/>
              </w:rPr>
            </w:pPr>
            <w:r>
              <w:rPr>
                <w:rFonts w:ascii="Times New Roman" w:hAnsi="Times New Roman" w:cs="Times New Roman"/>
                <w:b/>
                <w:bCs/>
              </w:rPr>
              <w:t>3</w:t>
            </w:r>
          </w:p>
        </w:tc>
        <w:tc>
          <w:tcPr>
            <w:tcW w:w="546" w:type="dxa"/>
            <w:shd w:val="clear" w:color="auto" w:fill="F7CAAC" w:themeFill="accent2" w:themeFillTint="66"/>
          </w:tcPr>
          <w:p w14:paraId="7722AD6F" w14:textId="77777777" w:rsidR="001C2AC9" w:rsidRPr="00A07F97" w:rsidRDefault="001C2AC9" w:rsidP="001C2AC9">
            <w:pPr>
              <w:rPr>
                <w:rFonts w:ascii="Times New Roman" w:hAnsi="Times New Roman" w:cs="Times New Roman"/>
                <w:b/>
                <w:bCs/>
              </w:rPr>
            </w:pPr>
            <w:r>
              <w:rPr>
                <w:rFonts w:ascii="Times New Roman" w:hAnsi="Times New Roman" w:cs="Times New Roman"/>
                <w:b/>
                <w:bCs/>
              </w:rPr>
              <w:t>3</w:t>
            </w:r>
          </w:p>
        </w:tc>
        <w:tc>
          <w:tcPr>
            <w:tcW w:w="546" w:type="dxa"/>
            <w:shd w:val="clear" w:color="auto" w:fill="F7CAAC" w:themeFill="accent2" w:themeFillTint="66"/>
          </w:tcPr>
          <w:p w14:paraId="0864601B" w14:textId="77777777" w:rsidR="001C2AC9" w:rsidRPr="00A07F97" w:rsidRDefault="001C2AC9" w:rsidP="001C2AC9">
            <w:pPr>
              <w:rPr>
                <w:rFonts w:ascii="Times New Roman" w:hAnsi="Times New Roman" w:cs="Times New Roman"/>
                <w:b/>
                <w:bCs/>
              </w:rPr>
            </w:pPr>
            <w:r>
              <w:rPr>
                <w:rFonts w:ascii="Times New Roman" w:hAnsi="Times New Roman" w:cs="Times New Roman"/>
                <w:b/>
                <w:bCs/>
              </w:rPr>
              <w:t>0</w:t>
            </w:r>
          </w:p>
        </w:tc>
        <w:tc>
          <w:tcPr>
            <w:tcW w:w="546" w:type="dxa"/>
            <w:shd w:val="clear" w:color="auto" w:fill="F7CAAC" w:themeFill="accent2" w:themeFillTint="66"/>
          </w:tcPr>
          <w:p w14:paraId="0DC7AB20" w14:textId="77777777" w:rsidR="001C2AC9" w:rsidRPr="00A07F97" w:rsidRDefault="001C2AC9" w:rsidP="001C2AC9">
            <w:pPr>
              <w:rPr>
                <w:rFonts w:ascii="Times New Roman" w:hAnsi="Times New Roman" w:cs="Times New Roman"/>
                <w:b/>
                <w:bCs/>
              </w:rPr>
            </w:pPr>
            <w:r>
              <w:rPr>
                <w:rFonts w:ascii="Times New Roman" w:hAnsi="Times New Roman" w:cs="Times New Roman"/>
                <w:b/>
                <w:bCs/>
              </w:rPr>
              <w:t>0</w:t>
            </w:r>
          </w:p>
        </w:tc>
        <w:tc>
          <w:tcPr>
            <w:tcW w:w="521" w:type="dxa"/>
            <w:shd w:val="clear" w:color="auto" w:fill="F7CAAC" w:themeFill="accent2" w:themeFillTint="66"/>
          </w:tcPr>
          <w:p w14:paraId="3FFCB0C2" w14:textId="77777777" w:rsidR="001C2AC9" w:rsidRPr="00A07F97" w:rsidRDefault="001C2AC9" w:rsidP="001C2AC9">
            <w:pPr>
              <w:rPr>
                <w:rFonts w:ascii="Times New Roman" w:hAnsi="Times New Roman" w:cs="Times New Roman"/>
                <w:b/>
                <w:bCs/>
              </w:rPr>
            </w:pPr>
            <w:r>
              <w:rPr>
                <w:rFonts w:ascii="Times New Roman" w:hAnsi="Times New Roman" w:cs="Times New Roman"/>
                <w:b/>
                <w:bCs/>
              </w:rPr>
              <w:t>4,4</w:t>
            </w:r>
          </w:p>
        </w:tc>
        <w:tc>
          <w:tcPr>
            <w:tcW w:w="1142" w:type="dxa"/>
            <w:shd w:val="clear" w:color="auto" w:fill="F7CAAC" w:themeFill="accent2" w:themeFillTint="66"/>
          </w:tcPr>
          <w:p w14:paraId="5C15DCEA" w14:textId="7C7C541A" w:rsidR="001C2AC9" w:rsidRPr="00A07F97" w:rsidRDefault="001C2AC9" w:rsidP="001C2AC9">
            <w:pPr>
              <w:rPr>
                <w:rFonts w:ascii="Times New Roman" w:hAnsi="Times New Roman" w:cs="Times New Roman"/>
                <w:b/>
                <w:bCs/>
              </w:rPr>
            </w:pPr>
            <w:r>
              <w:rPr>
                <w:rFonts w:ascii="Times New Roman" w:hAnsi="Times New Roman" w:cs="Times New Roman"/>
              </w:rPr>
              <w:t>80%</w:t>
            </w:r>
          </w:p>
        </w:tc>
        <w:tc>
          <w:tcPr>
            <w:tcW w:w="1608" w:type="dxa"/>
            <w:shd w:val="clear" w:color="auto" w:fill="F7CAAC" w:themeFill="accent2" w:themeFillTint="66"/>
          </w:tcPr>
          <w:p w14:paraId="4DC8E010" w14:textId="56C9742C" w:rsidR="001C2AC9" w:rsidRPr="00A07F97" w:rsidRDefault="001C2AC9" w:rsidP="001C2AC9">
            <w:pPr>
              <w:rPr>
                <w:rFonts w:ascii="Times New Roman" w:hAnsi="Times New Roman" w:cs="Times New Roman"/>
                <w:b/>
                <w:bCs/>
              </w:rPr>
            </w:pPr>
            <w:r>
              <w:rPr>
                <w:rFonts w:ascii="Times New Roman" w:hAnsi="Times New Roman" w:cs="Times New Roman"/>
              </w:rPr>
              <w:t>90%</w:t>
            </w:r>
          </w:p>
        </w:tc>
      </w:tr>
    </w:tbl>
    <w:p w14:paraId="1CB9CBE1" w14:textId="77777777" w:rsidR="002D487C" w:rsidRDefault="002D487C" w:rsidP="000C4F91">
      <w:pPr>
        <w:jc w:val="both"/>
        <w:rPr>
          <w:rFonts w:ascii="Times New Roman" w:hAnsi="Times New Roman" w:cs="Times New Roman"/>
          <w:b/>
          <w:bCs/>
          <w:sz w:val="24"/>
          <w:szCs w:val="24"/>
        </w:rPr>
      </w:pPr>
    </w:p>
    <w:p w14:paraId="10F45F38" w14:textId="77777777" w:rsidR="002D487C" w:rsidRDefault="002D487C" w:rsidP="000C4F91">
      <w:pPr>
        <w:jc w:val="both"/>
        <w:rPr>
          <w:rFonts w:ascii="Times New Roman" w:hAnsi="Times New Roman" w:cs="Times New Roman"/>
          <w:b/>
          <w:bCs/>
          <w:sz w:val="24"/>
          <w:szCs w:val="24"/>
        </w:rPr>
      </w:pPr>
    </w:p>
    <w:p w14:paraId="2ECB35C1" w14:textId="77777777" w:rsidR="002D487C" w:rsidRDefault="002D487C" w:rsidP="000C4F91">
      <w:pPr>
        <w:jc w:val="both"/>
        <w:rPr>
          <w:rFonts w:ascii="Times New Roman" w:hAnsi="Times New Roman" w:cs="Times New Roman"/>
          <w:b/>
          <w:bCs/>
          <w:sz w:val="24"/>
          <w:szCs w:val="24"/>
        </w:rPr>
      </w:pPr>
    </w:p>
    <w:tbl>
      <w:tblPr>
        <w:tblStyle w:val="a3"/>
        <w:tblpPr w:leftFromText="180" w:rightFromText="180" w:vertAnchor="page" w:horzAnchor="margin" w:tblpXSpec="center" w:tblpY="676"/>
        <w:tblW w:w="10769" w:type="dxa"/>
        <w:tblLook w:val="04A0" w:firstRow="1" w:lastRow="0" w:firstColumn="1" w:lastColumn="0" w:noHBand="0" w:noVBand="1"/>
      </w:tblPr>
      <w:tblGrid>
        <w:gridCol w:w="1797"/>
        <w:gridCol w:w="816"/>
        <w:gridCol w:w="1074"/>
        <w:gridCol w:w="524"/>
        <w:gridCol w:w="1103"/>
        <w:gridCol w:w="546"/>
        <w:gridCol w:w="546"/>
        <w:gridCol w:w="546"/>
        <w:gridCol w:w="546"/>
        <w:gridCol w:w="521"/>
        <w:gridCol w:w="1142"/>
        <w:gridCol w:w="1608"/>
      </w:tblGrid>
      <w:tr w:rsidR="00C1235D" w:rsidRPr="00A07F97" w14:paraId="0699AD4B" w14:textId="77777777" w:rsidTr="00C1235D">
        <w:tc>
          <w:tcPr>
            <w:tcW w:w="1797" w:type="dxa"/>
            <w:shd w:val="clear" w:color="auto" w:fill="F7CAAC" w:themeFill="accent2" w:themeFillTint="66"/>
          </w:tcPr>
          <w:p w14:paraId="6901AE52" w14:textId="77777777" w:rsidR="00C1235D" w:rsidRPr="00A07F97" w:rsidRDefault="00C1235D" w:rsidP="00C1235D">
            <w:pPr>
              <w:rPr>
                <w:rFonts w:ascii="Times New Roman" w:hAnsi="Times New Roman" w:cs="Times New Roman"/>
              </w:rPr>
            </w:pPr>
            <w:r>
              <w:rPr>
                <w:rFonts w:ascii="Times New Roman" w:hAnsi="Times New Roman" w:cs="Times New Roman"/>
              </w:rPr>
              <w:lastRenderedPageBreak/>
              <w:t>Предмет</w:t>
            </w:r>
          </w:p>
        </w:tc>
        <w:tc>
          <w:tcPr>
            <w:tcW w:w="816" w:type="dxa"/>
            <w:vMerge w:val="restart"/>
            <w:shd w:val="clear" w:color="auto" w:fill="F7CAAC" w:themeFill="accent2" w:themeFillTint="66"/>
          </w:tcPr>
          <w:p w14:paraId="00897C19"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Класс</w:t>
            </w:r>
          </w:p>
        </w:tc>
        <w:tc>
          <w:tcPr>
            <w:tcW w:w="1074" w:type="dxa"/>
            <w:vMerge w:val="restart"/>
            <w:shd w:val="clear" w:color="auto" w:fill="F7CAAC" w:themeFill="accent2" w:themeFillTint="66"/>
          </w:tcPr>
          <w:p w14:paraId="356A8BAC"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Учитель</w:t>
            </w:r>
          </w:p>
        </w:tc>
        <w:tc>
          <w:tcPr>
            <w:tcW w:w="524" w:type="dxa"/>
            <w:vMerge w:val="restart"/>
            <w:shd w:val="clear" w:color="auto" w:fill="F7CAAC" w:themeFill="accent2" w:themeFillTint="66"/>
          </w:tcPr>
          <w:p w14:paraId="537D0EFD"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К-во уч-ся</w:t>
            </w:r>
          </w:p>
        </w:tc>
        <w:tc>
          <w:tcPr>
            <w:tcW w:w="1103" w:type="dxa"/>
            <w:vMerge w:val="restart"/>
            <w:shd w:val="clear" w:color="auto" w:fill="F7CAAC" w:themeFill="accent2" w:themeFillTint="66"/>
          </w:tcPr>
          <w:p w14:paraId="7FB4EC7A"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Сдавали</w:t>
            </w:r>
          </w:p>
        </w:tc>
        <w:tc>
          <w:tcPr>
            <w:tcW w:w="5455" w:type="dxa"/>
            <w:gridSpan w:val="7"/>
            <w:shd w:val="clear" w:color="auto" w:fill="F7CAAC" w:themeFill="accent2" w:themeFillTint="66"/>
          </w:tcPr>
          <w:p w14:paraId="5AE10C17" w14:textId="77777777" w:rsidR="00C1235D" w:rsidRPr="00C61509" w:rsidRDefault="00C1235D" w:rsidP="00C1235D">
            <w:pPr>
              <w:jc w:val="center"/>
              <w:rPr>
                <w:rFonts w:ascii="Times New Roman" w:hAnsi="Times New Roman" w:cs="Times New Roman"/>
                <w:b/>
                <w:bCs/>
              </w:rPr>
            </w:pPr>
            <w:r w:rsidRPr="00C61509">
              <w:rPr>
                <w:rFonts w:ascii="Times New Roman" w:hAnsi="Times New Roman" w:cs="Times New Roman"/>
                <w:b/>
                <w:bCs/>
              </w:rPr>
              <w:t>Результаты ГИА</w:t>
            </w:r>
          </w:p>
        </w:tc>
      </w:tr>
      <w:tr w:rsidR="00C1235D" w:rsidRPr="00A07F97" w14:paraId="5D8B38E2" w14:textId="77777777" w:rsidTr="00C1235D">
        <w:tc>
          <w:tcPr>
            <w:tcW w:w="1797" w:type="dxa"/>
            <w:vMerge w:val="restart"/>
            <w:shd w:val="clear" w:color="auto" w:fill="F7CAAC" w:themeFill="accent2" w:themeFillTint="66"/>
          </w:tcPr>
          <w:p w14:paraId="5099CF0B" w14:textId="6F4A2245" w:rsidR="00C1235D" w:rsidRPr="00A07F97" w:rsidRDefault="00C1235D" w:rsidP="00C1235D">
            <w:pPr>
              <w:rPr>
                <w:rFonts w:ascii="Times New Roman" w:hAnsi="Times New Roman" w:cs="Times New Roman"/>
              </w:rPr>
            </w:pPr>
            <w:r>
              <w:rPr>
                <w:rFonts w:ascii="Times New Roman" w:hAnsi="Times New Roman" w:cs="Times New Roman"/>
              </w:rPr>
              <w:t xml:space="preserve"> Биология</w:t>
            </w:r>
          </w:p>
        </w:tc>
        <w:tc>
          <w:tcPr>
            <w:tcW w:w="816" w:type="dxa"/>
            <w:vMerge/>
            <w:shd w:val="clear" w:color="auto" w:fill="F7CAAC" w:themeFill="accent2" w:themeFillTint="66"/>
          </w:tcPr>
          <w:p w14:paraId="37A8A6B3" w14:textId="77777777" w:rsidR="00C1235D" w:rsidRPr="00A07F97" w:rsidRDefault="00C1235D" w:rsidP="00C1235D">
            <w:pPr>
              <w:rPr>
                <w:rFonts w:ascii="Times New Roman" w:hAnsi="Times New Roman" w:cs="Times New Roman"/>
              </w:rPr>
            </w:pPr>
          </w:p>
        </w:tc>
        <w:tc>
          <w:tcPr>
            <w:tcW w:w="1074" w:type="dxa"/>
            <w:vMerge/>
            <w:shd w:val="clear" w:color="auto" w:fill="F7CAAC" w:themeFill="accent2" w:themeFillTint="66"/>
          </w:tcPr>
          <w:p w14:paraId="5C0FE25D" w14:textId="77777777" w:rsidR="00C1235D" w:rsidRPr="00A07F97" w:rsidRDefault="00C1235D" w:rsidP="00C1235D">
            <w:pPr>
              <w:rPr>
                <w:rFonts w:ascii="Times New Roman" w:hAnsi="Times New Roman" w:cs="Times New Roman"/>
              </w:rPr>
            </w:pPr>
          </w:p>
        </w:tc>
        <w:tc>
          <w:tcPr>
            <w:tcW w:w="524" w:type="dxa"/>
            <w:vMerge/>
            <w:shd w:val="clear" w:color="auto" w:fill="F7CAAC" w:themeFill="accent2" w:themeFillTint="66"/>
          </w:tcPr>
          <w:p w14:paraId="686BF29C" w14:textId="77777777" w:rsidR="00C1235D" w:rsidRPr="00A07F97" w:rsidRDefault="00C1235D" w:rsidP="00C1235D">
            <w:pPr>
              <w:rPr>
                <w:rFonts w:ascii="Times New Roman" w:hAnsi="Times New Roman" w:cs="Times New Roman"/>
              </w:rPr>
            </w:pPr>
          </w:p>
        </w:tc>
        <w:tc>
          <w:tcPr>
            <w:tcW w:w="1103" w:type="dxa"/>
            <w:vMerge/>
            <w:shd w:val="clear" w:color="auto" w:fill="F7CAAC" w:themeFill="accent2" w:themeFillTint="66"/>
          </w:tcPr>
          <w:p w14:paraId="104728EF" w14:textId="77777777" w:rsidR="00C1235D" w:rsidRPr="00A07F97" w:rsidRDefault="00C1235D" w:rsidP="00C1235D">
            <w:pPr>
              <w:rPr>
                <w:rFonts w:ascii="Times New Roman" w:hAnsi="Times New Roman" w:cs="Times New Roman"/>
              </w:rPr>
            </w:pPr>
          </w:p>
        </w:tc>
        <w:tc>
          <w:tcPr>
            <w:tcW w:w="546" w:type="dxa"/>
            <w:shd w:val="clear" w:color="auto" w:fill="F7CAAC" w:themeFill="accent2" w:themeFillTint="66"/>
          </w:tcPr>
          <w:p w14:paraId="14FA1FA2"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«5»</w:t>
            </w:r>
          </w:p>
        </w:tc>
        <w:tc>
          <w:tcPr>
            <w:tcW w:w="546" w:type="dxa"/>
            <w:shd w:val="clear" w:color="auto" w:fill="F7CAAC" w:themeFill="accent2" w:themeFillTint="66"/>
          </w:tcPr>
          <w:p w14:paraId="5A9C5647"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«4»</w:t>
            </w:r>
          </w:p>
        </w:tc>
        <w:tc>
          <w:tcPr>
            <w:tcW w:w="546" w:type="dxa"/>
            <w:shd w:val="clear" w:color="auto" w:fill="F7CAAC" w:themeFill="accent2" w:themeFillTint="66"/>
          </w:tcPr>
          <w:p w14:paraId="3AA6C61F"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«3»</w:t>
            </w:r>
          </w:p>
        </w:tc>
        <w:tc>
          <w:tcPr>
            <w:tcW w:w="546" w:type="dxa"/>
            <w:shd w:val="clear" w:color="auto" w:fill="F7CAAC" w:themeFill="accent2" w:themeFillTint="66"/>
          </w:tcPr>
          <w:p w14:paraId="2B0B756B"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«2»</w:t>
            </w:r>
          </w:p>
        </w:tc>
        <w:tc>
          <w:tcPr>
            <w:tcW w:w="521" w:type="dxa"/>
            <w:shd w:val="clear" w:color="auto" w:fill="F7CAAC" w:themeFill="accent2" w:themeFillTint="66"/>
          </w:tcPr>
          <w:p w14:paraId="71A461C2"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4A475227"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2D27739E" w14:textId="77777777" w:rsidR="00C1235D" w:rsidRPr="00C61509" w:rsidRDefault="00C1235D" w:rsidP="00C1235D">
            <w:pPr>
              <w:rPr>
                <w:rFonts w:ascii="Times New Roman" w:hAnsi="Times New Roman" w:cs="Times New Roman"/>
                <w:b/>
                <w:bCs/>
              </w:rPr>
            </w:pPr>
            <w:r w:rsidRPr="00C61509">
              <w:rPr>
                <w:rFonts w:ascii="Times New Roman" w:hAnsi="Times New Roman" w:cs="Times New Roman"/>
                <w:b/>
                <w:bCs/>
              </w:rPr>
              <w:t>Успеваемость</w:t>
            </w:r>
          </w:p>
        </w:tc>
      </w:tr>
      <w:tr w:rsidR="00C1235D" w:rsidRPr="00A07F97" w14:paraId="5A96C59F" w14:textId="77777777" w:rsidTr="00C1235D">
        <w:tc>
          <w:tcPr>
            <w:tcW w:w="1797" w:type="dxa"/>
            <w:vMerge/>
          </w:tcPr>
          <w:p w14:paraId="411210B1" w14:textId="77777777" w:rsidR="00C1235D" w:rsidRPr="00A07F97" w:rsidRDefault="00C1235D" w:rsidP="00C1235D">
            <w:pPr>
              <w:rPr>
                <w:rFonts w:ascii="Times New Roman" w:hAnsi="Times New Roman" w:cs="Times New Roman"/>
              </w:rPr>
            </w:pPr>
          </w:p>
        </w:tc>
        <w:tc>
          <w:tcPr>
            <w:tcW w:w="816" w:type="dxa"/>
          </w:tcPr>
          <w:p w14:paraId="6D1720ED" w14:textId="77777777" w:rsidR="00C1235D" w:rsidRPr="00A07F97" w:rsidRDefault="00C1235D" w:rsidP="00C1235D">
            <w:pPr>
              <w:rPr>
                <w:rFonts w:ascii="Times New Roman" w:hAnsi="Times New Roman" w:cs="Times New Roman"/>
              </w:rPr>
            </w:pPr>
            <w:r>
              <w:rPr>
                <w:rFonts w:ascii="Times New Roman" w:hAnsi="Times New Roman" w:cs="Times New Roman"/>
              </w:rPr>
              <w:t>9А</w:t>
            </w:r>
          </w:p>
        </w:tc>
        <w:tc>
          <w:tcPr>
            <w:tcW w:w="1074" w:type="dxa"/>
          </w:tcPr>
          <w:p w14:paraId="2B572101" w14:textId="77777777" w:rsidR="00C1235D" w:rsidRPr="00735BE5" w:rsidRDefault="00C1235D" w:rsidP="00C1235D">
            <w:pPr>
              <w:rPr>
                <w:rFonts w:ascii="Times New Roman" w:hAnsi="Times New Roman" w:cs="Times New Roman"/>
              </w:rPr>
            </w:pPr>
            <w:proofErr w:type="spellStart"/>
            <w:r>
              <w:rPr>
                <w:rFonts w:ascii="Times New Roman" w:hAnsi="Times New Roman" w:cs="Times New Roman"/>
              </w:rPr>
              <w:t>Ротт</w:t>
            </w:r>
            <w:proofErr w:type="spellEnd"/>
            <w:r>
              <w:rPr>
                <w:rFonts w:ascii="Times New Roman" w:hAnsi="Times New Roman" w:cs="Times New Roman"/>
              </w:rPr>
              <w:t xml:space="preserve"> Е.А.</w:t>
            </w:r>
          </w:p>
        </w:tc>
        <w:tc>
          <w:tcPr>
            <w:tcW w:w="524" w:type="dxa"/>
          </w:tcPr>
          <w:p w14:paraId="4899F569" w14:textId="77777777" w:rsidR="00C1235D" w:rsidRPr="00A07F97" w:rsidRDefault="00C1235D" w:rsidP="00C1235D">
            <w:pPr>
              <w:rPr>
                <w:rFonts w:ascii="Times New Roman" w:hAnsi="Times New Roman" w:cs="Times New Roman"/>
              </w:rPr>
            </w:pPr>
            <w:r>
              <w:rPr>
                <w:rFonts w:ascii="Times New Roman" w:hAnsi="Times New Roman" w:cs="Times New Roman"/>
              </w:rPr>
              <w:t>24</w:t>
            </w:r>
          </w:p>
        </w:tc>
        <w:tc>
          <w:tcPr>
            <w:tcW w:w="1103" w:type="dxa"/>
          </w:tcPr>
          <w:p w14:paraId="55689303" w14:textId="77777777" w:rsidR="00C1235D" w:rsidRPr="00A07F97" w:rsidRDefault="00C1235D" w:rsidP="00C1235D">
            <w:pPr>
              <w:rPr>
                <w:rFonts w:ascii="Times New Roman" w:hAnsi="Times New Roman" w:cs="Times New Roman"/>
              </w:rPr>
            </w:pPr>
            <w:r>
              <w:rPr>
                <w:rFonts w:ascii="Times New Roman" w:hAnsi="Times New Roman" w:cs="Times New Roman"/>
              </w:rPr>
              <w:t>15/63%</w:t>
            </w:r>
          </w:p>
        </w:tc>
        <w:tc>
          <w:tcPr>
            <w:tcW w:w="546" w:type="dxa"/>
          </w:tcPr>
          <w:p w14:paraId="27DCBA13" w14:textId="77777777" w:rsidR="00C1235D" w:rsidRPr="00A07F97" w:rsidRDefault="00C1235D" w:rsidP="00C1235D">
            <w:pPr>
              <w:rPr>
                <w:rFonts w:ascii="Times New Roman" w:hAnsi="Times New Roman" w:cs="Times New Roman"/>
              </w:rPr>
            </w:pPr>
            <w:r>
              <w:rPr>
                <w:rFonts w:ascii="Times New Roman" w:hAnsi="Times New Roman" w:cs="Times New Roman"/>
              </w:rPr>
              <w:t>5</w:t>
            </w:r>
          </w:p>
        </w:tc>
        <w:tc>
          <w:tcPr>
            <w:tcW w:w="546" w:type="dxa"/>
          </w:tcPr>
          <w:p w14:paraId="59DB3887" w14:textId="77777777" w:rsidR="00C1235D" w:rsidRPr="00A07F97" w:rsidRDefault="00C1235D" w:rsidP="00C1235D">
            <w:pPr>
              <w:rPr>
                <w:rFonts w:ascii="Times New Roman" w:hAnsi="Times New Roman" w:cs="Times New Roman"/>
              </w:rPr>
            </w:pPr>
            <w:r>
              <w:rPr>
                <w:rFonts w:ascii="Times New Roman" w:hAnsi="Times New Roman" w:cs="Times New Roman"/>
              </w:rPr>
              <w:t>6</w:t>
            </w:r>
          </w:p>
        </w:tc>
        <w:tc>
          <w:tcPr>
            <w:tcW w:w="546" w:type="dxa"/>
          </w:tcPr>
          <w:p w14:paraId="4A1473C6" w14:textId="77777777" w:rsidR="00C1235D" w:rsidRPr="00A07F97" w:rsidRDefault="00C1235D" w:rsidP="00C1235D">
            <w:pPr>
              <w:rPr>
                <w:rFonts w:ascii="Times New Roman" w:hAnsi="Times New Roman" w:cs="Times New Roman"/>
              </w:rPr>
            </w:pPr>
            <w:r>
              <w:rPr>
                <w:rFonts w:ascii="Times New Roman" w:hAnsi="Times New Roman" w:cs="Times New Roman"/>
              </w:rPr>
              <w:t>3</w:t>
            </w:r>
          </w:p>
        </w:tc>
        <w:tc>
          <w:tcPr>
            <w:tcW w:w="546" w:type="dxa"/>
          </w:tcPr>
          <w:p w14:paraId="0DAA5FE1" w14:textId="77777777" w:rsidR="00C1235D" w:rsidRPr="00A07F97" w:rsidRDefault="00C1235D" w:rsidP="00C1235D">
            <w:pPr>
              <w:rPr>
                <w:rFonts w:ascii="Times New Roman" w:hAnsi="Times New Roman" w:cs="Times New Roman"/>
              </w:rPr>
            </w:pPr>
            <w:r>
              <w:rPr>
                <w:rFonts w:ascii="Times New Roman" w:hAnsi="Times New Roman" w:cs="Times New Roman"/>
              </w:rPr>
              <w:t>1</w:t>
            </w:r>
          </w:p>
        </w:tc>
        <w:tc>
          <w:tcPr>
            <w:tcW w:w="521" w:type="dxa"/>
          </w:tcPr>
          <w:p w14:paraId="5C2CF242" w14:textId="77777777" w:rsidR="00C1235D" w:rsidRPr="00A07F97" w:rsidRDefault="00C1235D" w:rsidP="00C1235D">
            <w:pPr>
              <w:rPr>
                <w:rFonts w:ascii="Times New Roman" w:hAnsi="Times New Roman" w:cs="Times New Roman"/>
              </w:rPr>
            </w:pPr>
            <w:r>
              <w:rPr>
                <w:rFonts w:ascii="Times New Roman" w:hAnsi="Times New Roman" w:cs="Times New Roman"/>
              </w:rPr>
              <w:t>4</w:t>
            </w:r>
          </w:p>
        </w:tc>
        <w:tc>
          <w:tcPr>
            <w:tcW w:w="1142" w:type="dxa"/>
          </w:tcPr>
          <w:p w14:paraId="4356BEAB" w14:textId="77777777" w:rsidR="00C1235D" w:rsidRPr="00A07F97" w:rsidRDefault="00C1235D" w:rsidP="00C1235D">
            <w:pPr>
              <w:rPr>
                <w:rFonts w:ascii="Times New Roman" w:hAnsi="Times New Roman" w:cs="Times New Roman"/>
              </w:rPr>
            </w:pPr>
            <w:r>
              <w:rPr>
                <w:rFonts w:ascii="Times New Roman" w:hAnsi="Times New Roman" w:cs="Times New Roman"/>
              </w:rPr>
              <w:t>73%</w:t>
            </w:r>
          </w:p>
        </w:tc>
        <w:tc>
          <w:tcPr>
            <w:tcW w:w="1608" w:type="dxa"/>
          </w:tcPr>
          <w:p w14:paraId="71DD8727" w14:textId="77777777" w:rsidR="00C1235D" w:rsidRPr="00A07F97" w:rsidRDefault="00C1235D" w:rsidP="00C1235D">
            <w:pPr>
              <w:rPr>
                <w:rFonts w:ascii="Times New Roman" w:hAnsi="Times New Roman" w:cs="Times New Roman"/>
              </w:rPr>
            </w:pPr>
            <w:r>
              <w:rPr>
                <w:rFonts w:ascii="Times New Roman" w:hAnsi="Times New Roman" w:cs="Times New Roman"/>
              </w:rPr>
              <w:t>93%</w:t>
            </w:r>
          </w:p>
        </w:tc>
      </w:tr>
      <w:tr w:rsidR="00C1235D" w:rsidRPr="00A07F97" w14:paraId="1E9461C8" w14:textId="77777777" w:rsidTr="00C1235D">
        <w:tc>
          <w:tcPr>
            <w:tcW w:w="1797" w:type="dxa"/>
            <w:vMerge/>
          </w:tcPr>
          <w:p w14:paraId="652858AD" w14:textId="77777777" w:rsidR="00C1235D" w:rsidRPr="00A07F97" w:rsidRDefault="00C1235D" w:rsidP="00C1235D">
            <w:pPr>
              <w:rPr>
                <w:rFonts w:ascii="Times New Roman" w:hAnsi="Times New Roman" w:cs="Times New Roman"/>
              </w:rPr>
            </w:pPr>
          </w:p>
        </w:tc>
        <w:tc>
          <w:tcPr>
            <w:tcW w:w="816" w:type="dxa"/>
          </w:tcPr>
          <w:p w14:paraId="57DEBE9C" w14:textId="77777777" w:rsidR="00C1235D" w:rsidRPr="00A07F97" w:rsidRDefault="00C1235D" w:rsidP="00C1235D">
            <w:pPr>
              <w:rPr>
                <w:rFonts w:ascii="Times New Roman" w:hAnsi="Times New Roman" w:cs="Times New Roman"/>
              </w:rPr>
            </w:pPr>
            <w:r>
              <w:rPr>
                <w:rFonts w:ascii="Times New Roman" w:hAnsi="Times New Roman" w:cs="Times New Roman"/>
              </w:rPr>
              <w:t>9Б</w:t>
            </w:r>
          </w:p>
        </w:tc>
        <w:tc>
          <w:tcPr>
            <w:tcW w:w="1074" w:type="dxa"/>
          </w:tcPr>
          <w:p w14:paraId="174357BE" w14:textId="77777777" w:rsidR="00C1235D" w:rsidRPr="00A07F97" w:rsidRDefault="00C1235D" w:rsidP="00C1235D">
            <w:pPr>
              <w:rPr>
                <w:rFonts w:ascii="Times New Roman" w:hAnsi="Times New Roman" w:cs="Times New Roman"/>
              </w:rPr>
            </w:pPr>
            <w:proofErr w:type="spellStart"/>
            <w:r>
              <w:rPr>
                <w:rFonts w:ascii="Times New Roman" w:hAnsi="Times New Roman" w:cs="Times New Roman"/>
              </w:rPr>
              <w:t>Ротт</w:t>
            </w:r>
            <w:proofErr w:type="spellEnd"/>
            <w:r>
              <w:rPr>
                <w:rFonts w:ascii="Times New Roman" w:hAnsi="Times New Roman" w:cs="Times New Roman"/>
              </w:rPr>
              <w:t xml:space="preserve"> Е.А.</w:t>
            </w:r>
          </w:p>
        </w:tc>
        <w:tc>
          <w:tcPr>
            <w:tcW w:w="524" w:type="dxa"/>
          </w:tcPr>
          <w:p w14:paraId="0D89CB2D" w14:textId="77777777" w:rsidR="00C1235D" w:rsidRPr="00A07F97" w:rsidRDefault="00C1235D" w:rsidP="00C1235D">
            <w:pPr>
              <w:rPr>
                <w:rFonts w:ascii="Times New Roman" w:hAnsi="Times New Roman" w:cs="Times New Roman"/>
              </w:rPr>
            </w:pPr>
            <w:r>
              <w:rPr>
                <w:rFonts w:ascii="Times New Roman" w:hAnsi="Times New Roman" w:cs="Times New Roman"/>
              </w:rPr>
              <w:t>22</w:t>
            </w:r>
          </w:p>
        </w:tc>
        <w:tc>
          <w:tcPr>
            <w:tcW w:w="1103" w:type="dxa"/>
          </w:tcPr>
          <w:p w14:paraId="7A4424D5" w14:textId="77777777" w:rsidR="00C1235D" w:rsidRPr="00A07F97" w:rsidRDefault="00C1235D" w:rsidP="00C1235D">
            <w:pPr>
              <w:rPr>
                <w:rFonts w:ascii="Times New Roman" w:hAnsi="Times New Roman" w:cs="Times New Roman"/>
              </w:rPr>
            </w:pPr>
            <w:r>
              <w:rPr>
                <w:rFonts w:ascii="Times New Roman" w:hAnsi="Times New Roman" w:cs="Times New Roman"/>
              </w:rPr>
              <w:t>18/82%</w:t>
            </w:r>
          </w:p>
        </w:tc>
        <w:tc>
          <w:tcPr>
            <w:tcW w:w="546" w:type="dxa"/>
          </w:tcPr>
          <w:p w14:paraId="2345F505" w14:textId="77777777" w:rsidR="00C1235D" w:rsidRPr="00A07F97" w:rsidRDefault="00C1235D" w:rsidP="00C1235D">
            <w:pPr>
              <w:rPr>
                <w:rFonts w:ascii="Times New Roman" w:hAnsi="Times New Roman" w:cs="Times New Roman"/>
              </w:rPr>
            </w:pPr>
            <w:r>
              <w:rPr>
                <w:rFonts w:ascii="Times New Roman" w:hAnsi="Times New Roman" w:cs="Times New Roman"/>
              </w:rPr>
              <w:t>1</w:t>
            </w:r>
          </w:p>
        </w:tc>
        <w:tc>
          <w:tcPr>
            <w:tcW w:w="546" w:type="dxa"/>
          </w:tcPr>
          <w:p w14:paraId="4DD57B2F" w14:textId="77777777" w:rsidR="00C1235D" w:rsidRPr="00A07F97" w:rsidRDefault="00C1235D" w:rsidP="00C1235D">
            <w:pPr>
              <w:rPr>
                <w:rFonts w:ascii="Times New Roman" w:hAnsi="Times New Roman" w:cs="Times New Roman"/>
              </w:rPr>
            </w:pPr>
            <w:r>
              <w:rPr>
                <w:rFonts w:ascii="Times New Roman" w:hAnsi="Times New Roman" w:cs="Times New Roman"/>
              </w:rPr>
              <w:t>2</w:t>
            </w:r>
          </w:p>
        </w:tc>
        <w:tc>
          <w:tcPr>
            <w:tcW w:w="546" w:type="dxa"/>
          </w:tcPr>
          <w:p w14:paraId="11E3A706" w14:textId="77777777" w:rsidR="00C1235D" w:rsidRPr="00A07F97" w:rsidRDefault="00C1235D" w:rsidP="00C1235D">
            <w:pPr>
              <w:rPr>
                <w:rFonts w:ascii="Times New Roman" w:hAnsi="Times New Roman" w:cs="Times New Roman"/>
              </w:rPr>
            </w:pPr>
            <w:r>
              <w:rPr>
                <w:rFonts w:ascii="Times New Roman" w:hAnsi="Times New Roman" w:cs="Times New Roman"/>
              </w:rPr>
              <w:t>10</w:t>
            </w:r>
          </w:p>
        </w:tc>
        <w:tc>
          <w:tcPr>
            <w:tcW w:w="546" w:type="dxa"/>
          </w:tcPr>
          <w:p w14:paraId="658B48B3" w14:textId="77777777" w:rsidR="00C1235D" w:rsidRPr="00A07F97" w:rsidRDefault="00C1235D" w:rsidP="00C1235D">
            <w:pPr>
              <w:rPr>
                <w:rFonts w:ascii="Times New Roman" w:hAnsi="Times New Roman" w:cs="Times New Roman"/>
              </w:rPr>
            </w:pPr>
            <w:r>
              <w:rPr>
                <w:rFonts w:ascii="Times New Roman" w:hAnsi="Times New Roman" w:cs="Times New Roman"/>
              </w:rPr>
              <w:t>5</w:t>
            </w:r>
          </w:p>
        </w:tc>
        <w:tc>
          <w:tcPr>
            <w:tcW w:w="521" w:type="dxa"/>
          </w:tcPr>
          <w:p w14:paraId="2B70EBB9" w14:textId="77777777" w:rsidR="00C1235D" w:rsidRPr="00A07F97" w:rsidRDefault="00C1235D" w:rsidP="00C1235D">
            <w:pPr>
              <w:rPr>
                <w:rFonts w:ascii="Times New Roman" w:hAnsi="Times New Roman" w:cs="Times New Roman"/>
              </w:rPr>
            </w:pPr>
            <w:r>
              <w:rPr>
                <w:rFonts w:ascii="Times New Roman" w:hAnsi="Times New Roman" w:cs="Times New Roman"/>
              </w:rPr>
              <w:t>2,9</w:t>
            </w:r>
          </w:p>
        </w:tc>
        <w:tc>
          <w:tcPr>
            <w:tcW w:w="1142" w:type="dxa"/>
          </w:tcPr>
          <w:p w14:paraId="260FD2E1" w14:textId="77777777" w:rsidR="00C1235D" w:rsidRPr="00A07F97" w:rsidRDefault="00C1235D" w:rsidP="00C1235D">
            <w:pPr>
              <w:rPr>
                <w:rFonts w:ascii="Times New Roman" w:hAnsi="Times New Roman" w:cs="Times New Roman"/>
              </w:rPr>
            </w:pPr>
            <w:r>
              <w:rPr>
                <w:rFonts w:ascii="Times New Roman" w:hAnsi="Times New Roman" w:cs="Times New Roman"/>
              </w:rPr>
              <w:t>17%</w:t>
            </w:r>
          </w:p>
        </w:tc>
        <w:tc>
          <w:tcPr>
            <w:tcW w:w="1608" w:type="dxa"/>
          </w:tcPr>
          <w:p w14:paraId="4819BDD5" w14:textId="77777777" w:rsidR="00C1235D" w:rsidRPr="00A07F97" w:rsidRDefault="00C1235D" w:rsidP="00C1235D">
            <w:pPr>
              <w:rPr>
                <w:rFonts w:ascii="Times New Roman" w:hAnsi="Times New Roman" w:cs="Times New Roman"/>
              </w:rPr>
            </w:pPr>
            <w:r>
              <w:rPr>
                <w:rFonts w:ascii="Times New Roman" w:hAnsi="Times New Roman" w:cs="Times New Roman"/>
              </w:rPr>
              <w:t>72%</w:t>
            </w:r>
          </w:p>
        </w:tc>
      </w:tr>
      <w:tr w:rsidR="00C1235D" w:rsidRPr="00A07F97" w14:paraId="2A22BAF9" w14:textId="77777777" w:rsidTr="00C1235D">
        <w:tc>
          <w:tcPr>
            <w:tcW w:w="1797" w:type="dxa"/>
            <w:vMerge/>
          </w:tcPr>
          <w:p w14:paraId="3D78017C" w14:textId="77777777" w:rsidR="00C1235D" w:rsidRPr="00A07F97" w:rsidRDefault="00C1235D" w:rsidP="00C1235D">
            <w:pPr>
              <w:rPr>
                <w:rFonts w:ascii="Times New Roman" w:hAnsi="Times New Roman" w:cs="Times New Roman"/>
              </w:rPr>
            </w:pPr>
          </w:p>
        </w:tc>
        <w:tc>
          <w:tcPr>
            <w:tcW w:w="816" w:type="dxa"/>
          </w:tcPr>
          <w:p w14:paraId="3FDDC4FE" w14:textId="77777777" w:rsidR="00C1235D" w:rsidRPr="00A07F97" w:rsidRDefault="00C1235D" w:rsidP="00C1235D">
            <w:pPr>
              <w:rPr>
                <w:rFonts w:ascii="Times New Roman" w:hAnsi="Times New Roman" w:cs="Times New Roman"/>
              </w:rPr>
            </w:pPr>
            <w:r>
              <w:rPr>
                <w:rFonts w:ascii="Times New Roman" w:hAnsi="Times New Roman" w:cs="Times New Roman"/>
              </w:rPr>
              <w:t>9В</w:t>
            </w:r>
          </w:p>
        </w:tc>
        <w:tc>
          <w:tcPr>
            <w:tcW w:w="1074" w:type="dxa"/>
          </w:tcPr>
          <w:p w14:paraId="39DB2109" w14:textId="77777777" w:rsidR="00C1235D" w:rsidRPr="00A07F97" w:rsidRDefault="00C1235D" w:rsidP="00C1235D">
            <w:pPr>
              <w:rPr>
                <w:rFonts w:ascii="Times New Roman" w:hAnsi="Times New Roman" w:cs="Times New Roman"/>
              </w:rPr>
            </w:pPr>
            <w:proofErr w:type="spellStart"/>
            <w:r>
              <w:rPr>
                <w:rFonts w:ascii="Times New Roman" w:hAnsi="Times New Roman" w:cs="Times New Roman"/>
              </w:rPr>
              <w:t>Ротт</w:t>
            </w:r>
            <w:proofErr w:type="spellEnd"/>
            <w:r>
              <w:rPr>
                <w:rFonts w:ascii="Times New Roman" w:hAnsi="Times New Roman" w:cs="Times New Roman"/>
              </w:rPr>
              <w:t xml:space="preserve"> Е.А.</w:t>
            </w:r>
          </w:p>
        </w:tc>
        <w:tc>
          <w:tcPr>
            <w:tcW w:w="524" w:type="dxa"/>
          </w:tcPr>
          <w:p w14:paraId="268F2B2A" w14:textId="77777777" w:rsidR="00C1235D" w:rsidRPr="00A07F97" w:rsidRDefault="00C1235D" w:rsidP="00C1235D">
            <w:pPr>
              <w:rPr>
                <w:rFonts w:ascii="Times New Roman" w:hAnsi="Times New Roman" w:cs="Times New Roman"/>
              </w:rPr>
            </w:pPr>
            <w:r>
              <w:rPr>
                <w:rFonts w:ascii="Times New Roman" w:hAnsi="Times New Roman" w:cs="Times New Roman"/>
              </w:rPr>
              <w:t>21</w:t>
            </w:r>
          </w:p>
        </w:tc>
        <w:tc>
          <w:tcPr>
            <w:tcW w:w="1103" w:type="dxa"/>
          </w:tcPr>
          <w:p w14:paraId="5D77BC61" w14:textId="77777777" w:rsidR="00C1235D" w:rsidRPr="00A07F97" w:rsidRDefault="00C1235D" w:rsidP="00C1235D">
            <w:pPr>
              <w:rPr>
                <w:rFonts w:ascii="Times New Roman" w:hAnsi="Times New Roman" w:cs="Times New Roman"/>
              </w:rPr>
            </w:pPr>
            <w:r>
              <w:rPr>
                <w:rFonts w:ascii="Times New Roman" w:hAnsi="Times New Roman" w:cs="Times New Roman"/>
              </w:rPr>
              <w:t>13/62%</w:t>
            </w:r>
          </w:p>
        </w:tc>
        <w:tc>
          <w:tcPr>
            <w:tcW w:w="546" w:type="dxa"/>
          </w:tcPr>
          <w:p w14:paraId="5582B213" w14:textId="77777777" w:rsidR="00C1235D" w:rsidRPr="00A07F97" w:rsidRDefault="00C1235D" w:rsidP="00C1235D">
            <w:pPr>
              <w:rPr>
                <w:rFonts w:ascii="Times New Roman" w:hAnsi="Times New Roman" w:cs="Times New Roman"/>
              </w:rPr>
            </w:pPr>
            <w:r>
              <w:rPr>
                <w:rFonts w:ascii="Times New Roman" w:hAnsi="Times New Roman" w:cs="Times New Roman"/>
              </w:rPr>
              <w:t>1</w:t>
            </w:r>
          </w:p>
        </w:tc>
        <w:tc>
          <w:tcPr>
            <w:tcW w:w="546" w:type="dxa"/>
          </w:tcPr>
          <w:p w14:paraId="11F65EC4" w14:textId="77777777" w:rsidR="00C1235D" w:rsidRPr="00A07F97" w:rsidRDefault="00C1235D" w:rsidP="00C1235D">
            <w:pPr>
              <w:rPr>
                <w:rFonts w:ascii="Times New Roman" w:hAnsi="Times New Roman" w:cs="Times New Roman"/>
              </w:rPr>
            </w:pPr>
            <w:r>
              <w:rPr>
                <w:rFonts w:ascii="Times New Roman" w:hAnsi="Times New Roman" w:cs="Times New Roman"/>
              </w:rPr>
              <w:t>5</w:t>
            </w:r>
          </w:p>
        </w:tc>
        <w:tc>
          <w:tcPr>
            <w:tcW w:w="546" w:type="dxa"/>
          </w:tcPr>
          <w:p w14:paraId="339E5334" w14:textId="77777777" w:rsidR="00C1235D" w:rsidRPr="00A07F97" w:rsidRDefault="00C1235D" w:rsidP="00C1235D">
            <w:pPr>
              <w:rPr>
                <w:rFonts w:ascii="Times New Roman" w:hAnsi="Times New Roman" w:cs="Times New Roman"/>
              </w:rPr>
            </w:pPr>
            <w:r>
              <w:rPr>
                <w:rFonts w:ascii="Times New Roman" w:hAnsi="Times New Roman" w:cs="Times New Roman"/>
              </w:rPr>
              <w:t>6</w:t>
            </w:r>
          </w:p>
        </w:tc>
        <w:tc>
          <w:tcPr>
            <w:tcW w:w="546" w:type="dxa"/>
          </w:tcPr>
          <w:p w14:paraId="5BEACF1A" w14:textId="77777777" w:rsidR="00C1235D" w:rsidRPr="00A07F97" w:rsidRDefault="00C1235D" w:rsidP="00C1235D">
            <w:pPr>
              <w:rPr>
                <w:rFonts w:ascii="Times New Roman" w:hAnsi="Times New Roman" w:cs="Times New Roman"/>
              </w:rPr>
            </w:pPr>
            <w:r>
              <w:rPr>
                <w:rFonts w:ascii="Times New Roman" w:hAnsi="Times New Roman" w:cs="Times New Roman"/>
              </w:rPr>
              <w:t>1</w:t>
            </w:r>
          </w:p>
        </w:tc>
        <w:tc>
          <w:tcPr>
            <w:tcW w:w="521" w:type="dxa"/>
          </w:tcPr>
          <w:p w14:paraId="5A17F0C9" w14:textId="77777777" w:rsidR="00C1235D" w:rsidRPr="00A07F97" w:rsidRDefault="00C1235D" w:rsidP="00C1235D">
            <w:pPr>
              <w:rPr>
                <w:rFonts w:ascii="Times New Roman" w:hAnsi="Times New Roman" w:cs="Times New Roman"/>
              </w:rPr>
            </w:pPr>
            <w:r>
              <w:rPr>
                <w:rFonts w:ascii="Times New Roman" w:hAnsi="Times New Roman" w:cs="Times New Roman"/>
              </w:rPr>
              <w:t>3,5</w:t>
            </w:r>
          </w:p>
        </w:tc>
        <w:tc>
          <w:tcPr>
            <w:tcW w:w="1142" w:type="dxa"/>
          </w:tcPr>
          <w:p w14:paraId="637D2EC7" w14:textId="77777777" w:rsidR="00C1235D" w:rsidRPr="00A07F97" w:rsidRDefault="00C1235D" w:rsidP="00C1235D">
            <w:pPr>
              <w:rPr>
                <w:rFonts w:ascii="Times New Roman" w:hAnsi="Times New Roman" w:cs="Times New Roman"/>
              </w:rPr>
            </w:pPr>
            <w:r>
              <w:rPr>
                <w:rFonts w:ascii="Times New Roman" w:hAnsi="Times New Roman" w:cs="Times New Roman"/>
              </w:rPr>
              <w:t>46%</w:t>
            </w:r>
          </w:p>
        </w:tc>
        <w:tc>
          <w:tcPr>
            <w:tcW w:w="1608" w:type="dxa"/>
          </w:tcPr>
          <w:p w14:paraId="54786760" w14:textId="77777777" w:rsidR="00C1235D" w:rsidRPr="00A07F97" w:rsidRDefault="00C1235D" w:rsidP="00C1235D">
            <w:pPr>
              <w:rPr>
                <w:rFonts w:ascii="Times New Roman" w:hAnsi="Times New Roman" w:cs="Times New Roman"/>
              </w:rPr>
            </w:pPr>
            <w:r>
              <w:rPr>
                <w:rFonts w:ascii="Times New Roman" w:hAnsi="Times New Roman" w:cs="Times New Roman"/>
              </w:rPr>
              <w:t>92%</w:t>
            </w:r>
          </w:p>
        </w:tc>
      </w:tr>
      <w:tr w:rsidR="00C1235D" w:rsidRPr="00A07F97" w14:paraId="25D8E4B0" w14:textId="77777777" w:rsidTr="00C1235D">
        <w:tc>
          <w:tcPr>
            <w:tcW w:w="1797" w:type="dxa"/>
            <w:vMerge/>
            <w:shd w:val="clear" w:color="auto" w:fill="F7CAAC" w:themeFill="accent2" w:themeFillTint="66"/>
          </w:tcPr>
          <w:p w14:paraId="116BA7EB" w14:textId="77777777" w:rsidR="00C1235D" w:rsidRPr="00A07F97" w:rsidRDefault="00C1235D" w:rsidP="00C1235D">
            <w:pPr>
              <w:jc w:val="center"/>
              <w:rPr>
                <w:rFonts w:ascii="Times New Roman" w:hAnsi="Times New Roman" w:cs="Times New Roman"/>
                <w:b/>
                <w:bCs/>
              </w:rPr>
            </w:pPr>
          </w:p>
        </w:tc>
        <w:tc>
          <w:tcPr>
            <w:tcW w:w="816" w:type="dxa"/>
            <w:shd w:val="clear" w:color="auto" w:fill="F7CAAC" w:themeFill="accent2" w:themeFillTint="66"/>
          </w:tcPr>
          <w:p w14:paraId="6A15A475" w14:textId="77777777" w:rsidR="00C1235D" w:rsidRPr="00A07F97" w:rsidRDefault="00C1235D" w:rsidP="00C1235D">
            <w:pPr>
              <w:jc w:val="center"/>
              <w:rPr>
                <w:rFonts w:ascii="Times New Roman" w:hAnsi="Times New Roman" w:cs="Times New Roman"/>
                <w:b/>
                <w:bCs/>
              </w:rPr>
            </w:pPr>
            <w:r w:rsidRPr="00A07F97">
              <w:rPr>
                <w:rFonts w:ascii="Times New Roman" w:hAnsi="Times New Roman" w:cs="Times New Roman"/>
                <w:b/>
                <w:bCs/>
              </w:rPr>
              <w:t>Итого</w:t>
            </w:r>
          </w:p>
        </w:tc>
        <w:tc>
          <w:tcPr>
            <w:tcW w:w="1074" w:type="dxa"/>
            <w:shd w:val="clear" w:color="auto" w:fill="F7CAAC" w:themeFill="accent2" w:themeFillTint="66"/>
          </w:tcPr>
          <w:p w14:paraId="5B52FE49" w14:textId="77777777" w:rsidR="00C1235D" w:rsidRPr="00A07F97" w:rsidRDefault="00C1235D" w:rsidP="00C1235D">
            <w:pPr>
              <w:jc w:val="center"/>
              <w:rPr>
                <w:rFonts w:ascii="Times New Roman" w:hAnsi="Times New Roman" w:cs="Times New Roman"/>
                <w:b/>
                <w:bCs/>
              </w:rPr>
            </w:pPr>
          </w:p>
        </w:tc>
        <w:tc>
          <w:tcPr>
            <w:tcW w:w="524" w:type="dxa"/>
            <w:shd w:val="clear" w:color="auto" w:fill="F7CAAC" w:themeFill="accent2" w:themeFillTint="66"/>
          </w:tcPr>
          <w:p w14:paraId="19F211EF" w14:textId="77777777" w:rsidR="00C1235D" w:rsidRPr="00A07F97" w:rsidRDefault="00C1235D" w:rsidP="00C1235D">
            <w:pPr>
              <w:rPr>
                <w:rFonts w:ascii="Times New Roman" w:hAnsi="Times New Roman" w:cs="Times New Roman"/>
                <w:b/>
                <w:bCs/>
              </w:rPr>
            </w:pPr>
            <w:r>
              <w:rPr>
                <w:rFonts w:ascii="Times New Roman" w:hAnsi="Times New Roman" w:cs="Times New Roman"/>
                <w:b/>
                <w:bCs/>
              </w:rPr>
              <w:t>67</w:t>
            </w:r>
          </w:p>
        </w:tc>
        <w:tc>
          <w:tcPr>
            <w:tcW w:w="1103" w:type="dxa"/>
            <w:shd w:val="clear" w:color="auto" w:fill="F7CAAC" w:themeFill="accent2" w:themeFillTint="66"/>
          </w:tcPr>
          <w:p w14:paraId="76A6C860" w14:textId="77777777" w:rsidR="00C1235D" w:rsidRPr="00A07F97" w:rsidRDefault="00C1235D" w:rsidP="00C1235D">
            <w:pPr>
              <w:rPr>
                <w:rFonts w:ascii="Times New Roman" w:hAnsi="Times New Roman" w:cs="Times New Roman"/>
                <w:b/>
                <w:bCs/>
              </w:rPr>
            </w:pPr>
            <w:r>
              <w:rPr>
                <w:rFonts w:ascii="Times New Roman" w:hAnsi="Times New Roman" w:cs="Times New Roman"/>
                <w:b/>
                <w:bCs/>
              </w:rPr>
              <w:t>46</w:t>
            </w:r>
          </w:p>
        </w:tc>
        <w:tc>
          <w:tcPr>
            <w:tcW w:w="546" w:type="dxa"/>
            <w:shd w:val="clear" w:color="auto" w:fill="F7CAAC" w:themeFill="accent2" w:themeFillTint="66"/>
          </w:tcPr>
          <w:p w14:paraId="776200CF" w14:textId="77777777" w:rsidR="00C1235D" w:rsidRPr="00A07F97" w:rsidRDefault="00C1235D" w:rsidP="00C1235D">
            <w:pPr>
              <w:rPr>
                <w:rFonts w:ascii="Times New Roman" w:hAnsi="Times New Roman" w:cs="Times New Roman"/>
                <w:b/>
                <w:bCs/>
              </w:rPr>
            </w:pPr>
            <w:r>
              <w:rPr>
                <w:rFonts w:ascii="Times New Roman" w:hAnsi="Times New Roman" w:cs="Times New Roman"/>
                <w:b/>
                <w:bCs/>
              </w:rPr>
              <w:t>7</w:t>
            </w:r>
          </w:p>
        </w:tc>
        <w:tc>
          <w:tcPr>
            <w:tcW w:w="546" w:type="dxa"/>
            <w:shd w:val="clear" w:color="auto" w:fill="F7CAAC" w:themeFill="accent2" w:themeFillTint="66"/>
          </w:tcPr>
          <w:p w14:paraId="05C601CF" w14:textId="77777777" w:rsidR="00C1235D" w:rsidRPr="00A07F97" w:rsidRDefault="00C1235D" w:rsidP="00C1235D">
            <w:pPr>
              <w:rPr>
                <w:rFonts w:ascii="Times New Roman" w:hAnsi="Times New Roman" w:cs="Times New Roman"/>
                <w:b/>
                <w:bCs/>
              </w:rPr>
            </w:pPr>
            <w:r>
              <w:rPr>
                <w:rFonts w:ascii="Times New Roman" w:hAnsi="Times New Roman" w:cs="Times New Roman"/>
                <w:b/>
                <w:bCs/>
              </w:rPr>
              <w:t>13</w:t>
            </w:r>
          </w:p>
        </w:tc>
        <w:tc>
          <w:tcPr>
            <w:tcW w:w="546" w:type="dxa"/>
            <w:shd w:val="clear" w:color="auto" w:fill="F7CAAC" w:themeFill="accent2" w:themeFillTint="66"/>
          </w:tcPr>
          <w:p w14:paraId="18401860" w14:textId="77777777" w:rsidR="00C1235D" w:rsidRPr="00A07F97" w:rsidRDefault="00C1235D" w:rsidP="00C1235D">
            <w:pPr>
              <w:rPr>
                <w:rFonts w:ascii="Times New Roman" w:hAnsi="Times New Roman" w:cs="Times New Roman"/>
                <w:b/>
                <w:bCs/>
              </w:rPr>
            </w:pPr>
            <w:r>
              <w:rPr>
                <w:rFonts w:ascii="Times New Roman" w:hAnsi="Times New Roman" w:cs="Times New Roman"/>
                <w:b/>
                <w:bCs/>
              </w:rPr>
              <w:t>19</w:t>
            </w:r>
          </w:p>
        </w:tc>
        <w:tc>
          <w:tcPr>
            <w:tcW w:w="546" w:type="dxa"/>
            <w:shd w:val="clear" w:color="auto" w:fill="F7CAAC" w:themeFill="accent2" w:themeFillTint="66"/>
          </w:tcPr>
          <w:p w14:paraId="6DF3DADC" w14:textId="77777777" w:rsidR="00C1235D" w:rsidRPr="00A07F97" w:rsidRDefault="00C1235D" w:rsidP="00C1235D">
            <w:pPr>
              <w:rPr>
                <w:rFonts w:ascii="Times New Roman" w:hAnsi="Times New Roman" w:cs="Times New Roman"/>
                <w:b/>
                <w:bCs/>
              </w:rPr>
            </w:pPr>
            <w:r>
              <w:rPr>
                <w:rFonts w:ascii="Times New Roman" w:hAnsi="Times New Roman" w:cs="Times New Roman"/>
                <w:b/>
                <w:bCs/>
              </w:rPr>
              <w:t>7</w:t>
            </w:r>
          </w:p>
        </w:tc>
        <w:tc>
          <w:tcPr>
            <w:tcW w:w="521" w:type="dxa"/>
            <w:shd w:val="clear" w:color="auto" w:fill="F7CAAC" w:themeFill="accent2" w:themeFillTint="66"/>
          </w:tcPr>
          <w:p w14:paraId="3F202EC5" w14:textId="77777777" w:rsidR="00C1235D" w:rsidRPr="00A07F97" w:rsidRDefault="00C1235D" w:rsidP="00C1235D">
            <w:pPr>
              <w:rPr>
                <w:rFonts w:ascii="Times New Roman" w:hAnsi="Times New Roman" w:cs="Times New Roman"/>
                <w:b/>
                <w:bCs/>
              </w:rPr>
            </w:pPr>
            <w:r>
              <w:rPr>
                <w:rFonts w:ascii="Times New Roman" w:hAnsi="Times New Roman" w:cs="Times New Roman"/>
                <w:b/>
                <w:bCs/>
              </w:rPr>
              <w:t>3,4</w:t>
            </w:r>
          </w:p>
        </w:tc>
        <w:tc>
          <w:tcPr>
            <w:tcW w:w="1142" w:type="dxa"/>
            <w:shd w:val="clear" w:color="auto" w:fill="F7CAAC" w:themeFill="accent2" w:themeFillTint="66"/>
          </w:tcPr>
          <w:p w14:paraId="50AF175A" w14:textId="77777777" w:rsidR="00C1235D" w:rsidRPr="00A07F97" w:rsidRDefault="00C1235D" w:rsidP="00C1235D">
            <w:pPr>
              <w:rPr>
                <w:rFonts w:ascii="Times New Roman" w:hAnsi="Times New Roman" w:cs="Times New Roman"/>
                <w:b/>
                <w:bCs/>
              </w:rPr>
            </w:pPr>
            <w:r>
              <w:rPr>
                <w:rFonts w:ascii="Times New Roman" w:hAnsi="Times New Roman" w:cs="Times New Roman"/>
                <w:b/>
                <w:bCs/>
              </w:rPr>
              <w:t>44%</w:t>
            </w:r>
          </w:p>
        </w:tc>
        <w:tc>
          <w:tcPr>
            <w:tcW w:w="1608" w:type="dxa"/>
            <w:shd w:val="clear" w:color="auto" w:fill="F7CAAC" w:themeFill="accent2" w:themeFillTint="66"/>
          </w:tcPr>
          <w:p w14:paraId="681FC517" w14:textId="77777777" w:rsidR="00C1235D" w:rsidRPr="00A07F97" w:rsidRDefault="00C1235D" w:rsidP="00C1235D">
            <w:pPr>
              <w:rPr>
                <w:rFonts w:ascii="Times New Roman" w:hAnsi="Times New Roman" w:cs="Times New Roman"/>
                <w:b/>
                <w:bCs/>
              </w:rPr>
            </w:pPr>
            <w:r>
              <w:rPr>
                <w:rFonts w:ascii="Times New Roman" w:hAnsi="Times New Roman" w:cs="Times New Roman"/>
                <w:b/>
                <w:bCs/>
              </w:rPr>
              <w:t>85%</w:t>
            </w:r>
          </w:p>
        </w:tc>
      </w:tr>
    </w:tbl>
    <w:p w14:paraId="70196C09" w14:textId="77777777" w:rsidR="00AE4F9A" w:rsidRDefault="00AE4F9A" w:rsidP="000C4F91">
      <w:pPr>
        <w:jc w:val="both"/>
        <w:rPr>
          <w:rFonts w:ascii="Times New Roman" w:hAnsi="Times New Roman" w:cs="Times New Roman"/>
          <w:b/>
          <w:bCs/>
          <w:sz w:val="24"/>
          <w:szCs w:val="24"/>
        </w:rPr>
      </w:pPr>
    </w:p>
    <w:tbl>
      <w:tblPr>
        <w:tblStyle w:val="a3"/>
        <w:tblW w:w="10624" w:type="dxa"/>
        <w:tblInd w:w="279" w:type="dxa"/>
        <w:tblLook w:val="04A0" w:firstRow="1" w:lastRow="0" w:firstColumn="1" w:lastColumn="0" w:noHBand="0" w:noVBand="1"/>
      </w:tblPr>
      <w:tblGrid>
        <w:gridCol w:w="1418"/>
        <w:gridCol w:w="816"/>
        <w:gridCol w:w="1310"/>
        <w:gridCol w:w="524"/>
        <w:gridCol w:w="1101"/>
        <w:gridCol w:w="546"/>
        <w:gridCol w:w="546"/>
        <w:gridCol w:w="546"/>
        <w:gridCol w:w="546"/>
        <w:gridCol w:w="521"/>
        <w:gridCol w:w="1142"/>
        <w:gridCol w:w="1608"/>
      </w:tblGrid>
      <w:tr w:rsidR="001C2AC9" w:rsidRPr="00A07F97" w14:paraId="0BC533E7" w14:textId="77777777" w:rsidTr="006923B7">
        <w:tc>
          <w:tcPr>
            <w:tcW w:w="1418" w:type="dxa"/>
            <w:shd w:val="clear" w:color="auto" w:fill="F7CAAC" w:themeFill="accent2" w:themeFillTint="66"/>
          </w:tcPr>
          <w:p w14:paraId="5DAD7C09" w14:textId="77777777" w:rsidR="001C2AC9" w:rsidRPr="00A07F97" w:rsidRDefault="001C2AC9" w:rsidP="00AE56AB">
            <w:pPr>
              <w:rPr>
                <w:rFonts w:ascii="Times New Roman" w:hAnsi="Times New Roman" w:cs="Times New Roman"/>
              </w:rPr>
            </w:pPr>
            <w:r>
              <w:rPr>
                <w:rFonts w:ascii="Times New Roman" w:hAnsi="Times New Roman" w:cs="Times New Roman"/>
              </w:rPr>
              <w:t>Предмет</w:t>
            </w:r>
          </w:p>
        </w:tc>
        <w:tc>
          <w:tcPr>
            <w:tcW w:w="816" w:type="dxa"/>
            <w:vMerge w:val="restart"/>
            <w:shd w:val="clear" w:color="auto" w:fill="F7CAAC" w:themeFill="accent2" w:themeFillTint="66"/>
          </w:tcPr>
          <w:p w14:paraId="637C598E"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Класс</w:t>
            </w:r>
          </w:p>
        </w:tc>
        <w:tc>
          <w:tcPr>
            <w:tcW w:w="1310" w:type="dxa"/>
            <w:vMerge w:val="restart"/>
            <w:shd w:val="clear" w:color="auto" w:fill="F7CAAC" w:themeFill="accent2" w:themeFillTint="66"/>
          </w:tcPr>
          <w:p w14:paraId="34849931"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Учитель</w:t>
            </w:r>
          </w:p>
        </w:tc>
        <w:tc>
          <w:tcPr>
            <w:tcW w:w="524" w:type="dxa"/>
            <w:vMerge w:val="restart"/>
            <w:shd w:val="clear" w:color="auto" w:fill="F7CAAC" w:themeFill="accent2" w:themeFillTint="66"/>
          </w:tcPr>
          <w:p w14:paraId="5DF5C943"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К-во уч-ся</w:t>
            </w:r>
          </w:p>
        </w:tc>
        <w:tc>
          <w:tcPr>
            <w:tcW w:w="1101" w:type="dxa"/>
            <w:vMerge w:val="restart"/>
            <w:shd w:val="clear" w:color="auto" w:fill="F7CAAC" w:themeFill="accent2" w:themeFillTint="66"/>
          </w:tcPr>
          <w:p w14:paraId="3936EEB9"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Сдавали</w:t>
            </w:r>
          </w:p>
        </w:tc>
        <w:tc>
          <w:tcPr>
            <w:tcW w:w="5455" w:type="dxa"/>
            <w:gridSpan w:val="7"/>
            <w:shd w:val="clear" w:color="auto" w:fill="F7CAAC" w:themeFill="accent2" w:themeFillTint="66"/>
          </w:tcPr>
          <w:p w14:paraId="0B7111D1" w14:textId="77777777" w:rsidR="001C2AC9" w:rsidRPr="00C61509" w:rsidRDefault="001C2AC9" w:rsidP="00AE56AB">
            <w:pPr>
              <w:jc w:val="center"/>
              <w:rPr>
                <w:rFonts w:ascii="Times New Roman" w:hAnsi="Times New Roman" w:cs="Times New Roman"/>
                <w:b/>
                <w:bCs/>
              </w:rPr>
            </w:pPr>
            <w:r w:rsidRPr="00C61509">
              <w:rPr>
                <w:rFonts w:ascii="Times New Roman" w:hAnsi="Times New Roman" w:cs="Times New Roman"/>
                <w:b/>
                <w:bCs/>
              </w:rPr>
              <w:t>Результаты ГИА</w:t>
            </w:r>
          </w:p>
        </w:tc>
      </w:tr>
      <w:tr w:rsidR="001C2AC9" w:rsidRPr="00A07F97" w14:paraId="4C378B5A" w14:textId="77777777" w:rsidTr="006923B7">
        <w:tc>
          <w:tcPr>
            <w:tcW w:w="1418" w:type="dxa"/>
            <w:vMerge w:val="restart"/>
            <w:shd w:val="clear" w:color="auto" w:fill="F7CAAC" w:themeFill="accent2" w:themeFillTint="66"/>
          </w:tcPr>
          <w:p w14:paraId="2764E881" w14:textId="2D0A2D01" w:rsidR="001C2AC9" w:rsidRPr="00A07F97" w:rsidRDefault="001C2AC9" w:rsidP="00AE56AB">
            <w:pPr>
              <w:rPr>
                <w:rFonts w:ascii="Times New Roman" w:hAnsi="Times New Roman" w:cs="Times New Roman"/>
              </w:rPr>
            </w:pPr>
            <w:r>
              <w:rPr>
                <w:rFonts w:ascii="Times New Roman" w:hAnsi="Times New Roman" w:cs="Times New Roman"/>
              </w:rPr>
              <w:t xml:space="preserve"> История</w:t>
            </w:r>
          </w:p>
        </w:tc>
        <w:tc>
          <w:tcPr>
            <w:tcW w:w="816" w:type="dxa"/>
            <w:vMerge/>
            <w:shd w:val="clear" w:color="auto" w:fill="F7CAAC" w:themeFill="accent2" w:themeFillTint="66"/>
          </w:tcPr>
          <w:p w14:paraId="6538708E" w14:textId="77777777" w:rsidR="001C2AC9" w:rsidRPr="00A07F97" w:rsidRDefault="001C2AC9" w:rsidP="00AE56AB">
            <w:pPr>
              <w:rPr>
                <w:rFonts w:ascii="Times New Roman" w:hAnsi="Times New Roman" w:cs="Times New Roman"/>
              </w:rPr>
            </w:pPr>
          </w:p>
        </w:tc>
        <w:tc>
          <w:tcPr>
            <w:tcW w:w="1310" w:type="dxa"/>
            <w:vMerge/>
            <w:shd w:val="clear" w:color="auto" w:fill="F7CAAC" w:themeFill="accent2" w:themeFillTint="66"/>
          </w:tcPr>
          <w:p w14:paraId="4142F3AB" w14:textId="77777777" w:rsidR="001C2AC9" w:rsidRPr="00A07F97" w:rsidRDefault="001C2AC9" w:rsidP="00AE56AB">
            <w:pPr>
              <w:rPr>
                <w:rFonts w:ascii="Times New Roman" w:hAnsi="Times New Roman" w:cs="Times New Roman"/>
              </w:rPr>
            </w:pPr>
          </w:p>
        </w:tc>
        <w:tc>
          <w:tcPr>
            <w:tcW w:w="524" w:type="dxa"/>
            <w:vMerge/>
            <w:shd w:val="clear" w:color="auto" w:fill="F7CAAC" w:themeFill="accent2" w:themeFillTint="66"/>
          </w:tcPr>
          <w:p w14:paraId="408AB92B" w14:textId="77777777" w:rsidR="001C2AC9" w:rsidRPr="00A07F97" w:rsidRDefault="001C2AC9" w:rsidP="00AE56AB">
            <w:pPr>
              <w:rPr>
                <w:rFonts w:ascii="Times New Roman" w:hAnsi="Times New Roman" w:cs="Times New Roman"/>
              </w:rPr>
            </w:pPr>
          </w:p>
        </w:tc>
        <w:tc>
          <w:tcPr>
            <w:tcW w:w="1101" w:type="dxa"/>
            <w:vMerge/>
            <w:shd w:val="clear" w:color="auto" w:fill="F7CAAC" w:themeFill="accent2" w:themeFillTint="66"/>
          </w:tcPr>
          <w:p w14:paraId="24EE7C7E" w14:textId="77777777" w:rsidR="001C2AC9" w:rsidRPr="00A07F97" w:rsidRDefault="001C2AC9" w:rsidP="00AE56AB">
            <w:pPr>
              <w:rPr>
                <w:rFonts w:ascii="Times New Roman" w:hAnsi="Times New Roman" w:cs="Times New Roman"/>
              </w:rPr>
            </w:pPr>
          </w:p>
        </w:tc>
        <w:tc>
          <w:tcPr>
            <w:tcW w:w="546" w:type="dxa"/>
            <w:shd w:val="clear" w:color="auto" w:fill="F7CAAC" w:themeFill="accent2" w:themeFillTint="66"/>
          </w:tcPr>
          <w:p w14:paraId="6C2AA764"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«5»</w:t>
            </w:r>
          </w:p>
        </w:tc>
        <w:tc>
          <w:tcPr>
            <w:tcW w:w="546" w:type="dxa"/>
            <w:shd w:val="clear" w:color="auto" w:fill="F7CAAC" w:themeFill="accent2" w:themeFillTint="66"/>
          </w:tcPr>
          <w:p w14:paraId="3B649B51"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«4»</w:t>
            </w:r>
          </w:p>
        </w:tc>
        <w:tc>
          <w:tcPr>
            <w:tcW w:w="546" w:type="dxa"/>
            <w:shd w:val="clear" w:color="auto" w:fill="F7CAAC" w:themeFill="accent2" w:themeFillTint="66"/>
          </w:tcPr>
          <w:p w14:paraId="1DA75329"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«3»</w:t>
            </w:r>
          </w:p>
        </w:tc>
        <w:tc>
          <w:tcPr>
            <w:tcW w:w="546" w:type="dxa"/>
            <w:shd w:val="clear" w:color="auto" w:fill="F7CAAC" w:themeFill="accent2" w:themeFillTint="66"/>
          </w:tcPr>
          <w:p w14:paraId="372E127A"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«2»</w:t>
            </w:r>
          </w:p>
        </w:tc>
        <w:tc>
          <w:tcPr>
            <w:tcW w:w="521" w:type="dxa"/>
            <w:shd w:val="clear" w:color="auto" w:fill="F7CAAC" w:themeFill="accent2" w:themeFillTint="66"/>
          </w:tcPr>
          <w:p w14:paraId="7D87B034"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СБ</w:t>
            </w:r>
          </w:p>
        </w:tc>
        <w:tc>
          <w:tcPr>
            <w:tcW w:w="1142" w:type="dxa"/>
            <w:shd w:val="clear" w:color="auto" w:fill="F7CAAC" w:themeFill="accent2" w:themeFillTint="66"/>
          </w:tcPr>
          <w:p w14:paraId="597FAB95"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Качество</w:t>
            </w:r>
          </w:p>
        </w:tc>
        <w:tc>
          <w:tcPr>
            <w:tcW w:w="1608" w:type="dxa"/>
            <w:shd w:val="clear" w:color="auto" w:fill="F7CAAC" w:themeFill="accent2" w:themeFillTint="66"/>
          </w:tcPr>
          <w:p w14:paraId="11E6542A" w14:textId="77777777" w:rsidR="001C2AC9" w:rsidRPr="00C61509" w:rsidRDefault="001C2AC9" w:rsidP="00AE56AB">
            <w:pPr>
              <w:rPr>
                <w:rFonts w:ascii="Times New Roman" w:hAnsi="Times New Roman" w:cs="Times New Roman"/>
                <w:b/>
                <w:bCs/>
              </w:rPr>
            </w:pPr>
            <w:r w:rsidRPr="00C61509">
              <w:rPr>
                <w:rFonts w:ascii="Times New Roman" w:hAnsi="Times New Roman" w:cs="Times New Roman"/>
                <w:b/>
                <w:bCs/>
              </w:rPr>
              <w:t>Успеваемость</w:t>
            </w:r>
          </w:p>
        </w:tc>
      </w:tr>
      <w:tr w:rsidR="001C2AC9" w:rsidRPr="00A07F97" w14:paraId="77BC5460" w14:textId="77777777" w:rsidTr="006923B7">
        <w:tc>
          <w:tcPr>
            <w:tcW w:w="1418" w:type="dxa"/>
            <w:vMerge/>
          </w:tcPr>
          <w:p w14:paraId="09E9C91A" w14:textId="77777777" w:rsidR="001C2AC9" w:rsidRPr="00A07F97" w:rsidRDefault="001C2AC9" w:rsidP="00AE56AB">
            <w:pPr>
              <w:rPr>
                <w:rFonts w:ascii="Times New Roman" w:hAnsi="Times New Roman" w:cs="Times New Roman"/>
              </w:rPr>
            </w:pPr>
          </w:p>
        </w:tc>
        <w:tc>
          <w:tcPr>
            <w:tcW w:w="816" w:type="dxa"/>
          </w:tcPr>
          <w:p w14:paraId="68D48FE8" w14:textId="77777777" w:rsidR="001C2AC9" w:rsidRPr="00A07F97" w:rsidRDefault="001C2AC9" w:rsidP="00AE56AB">
            <w:pPr>
              <w:rPr>
                <w:rFonts w:ascii="Times New Roman" w:hAnsi="Times New Roman" w:cs="Times New Roman"/>
              </w:rPr>
            </w:pPr>
            <w:r>
              <w:rPr>
                <w:rFonts w:ascii="Times New Roman" w:hAnsi="Times New Roman" w:cs="Times New Roman"/>
              </w:rPr>
              <w:t>9А</w:t>
            </w:r>
          </w:p>
        </w:tc>
        <w:tc>
          <w:tcPr>
            <w:tcW w:w="1310" w:type="dxa"/>
          </w:tcPr>
          <w:p w14:paraId="3DA1B097" w14:textId="7C295FFA" w:rsidR="001C2AC9" w:rsidRPr="00735BE5" w:rsidRDefault="001C2AC9" w:rsidP="00AE56AB">
            <w:pPr>
              <w:rPr>
                <w:rFonts w:ascii="Times New Roman" w:hAnsi="Times New Roman" w:cs="Times New Roman"/>
              </w:rPr>
            </w:pPr>
            <w:r>
              <w:rPr>
                <w:rFonts w:ascii="Times New Roman" w:hAnsi="Times New Roman" w:cs="Times New Roman"/>
              </w:rPr>
              <w:t>Макух И.Е.</w:t>
            </w:r>
          </w:p>
        </w:tc>
        <w:tc>
          <w:tcPr>
            <w:tcW w:w="524" w:type="dxa"/>
          </w:tcPr>
          <w:p w14:paraId="7F006D9D" w14:textId="77777777" w:rsidR="001C2AC9" w:rsidRPr="00A07F97" w:rsidRDefault="001C2AC9" w:rsidP="00AE56AB">
            <w:pPr>
              <w:rPr>
                <w:rFonts w:ascii="Times New Roman" w:hAnsi="Times New Roman" w:cs="Times New Roman"/>
              </w:rPr>
            </w:pPr>
            <w:r>
              <w:rPr>
                <w:rFonts w:ascii="Times New Roman" w:hAnsi="Times New Roman" w:cs="Times New Roman"/>
              </w:rPr>
              <w:t>24</w:t>
            </w:r>
          </w:p>
        </w:tc>
        <w:tc>
          <w:tcPr>
            <w:tcW w:w="1101" w:type="dxa"/>
          </w:tcPr>
          <w:p w14:paraId="4E7A1B4B" w14:textId="357DB90F" w:rsidR="001C2AC9" w:rsidRPr="00A07F97" w:rsidRDefault="001C2AC9" w:rsidP="00AE56AB">
            <w:pPr>
              <w:rPr>
                <w:rFonts w:ascii="Times New Roman" w:hAnsi="Times New Roman" w:cs="Times New Roman"/>
              </w:rPr>
            </w:pPr>
            <w:r>
              <w:rPr>
                <w:rFonts w:ascii="Times New Roman" w:hAnsi="Times New Roman" w:cs="Times New Roman"/>
              </w:rPr>
              <w:t>0</w:t>
            </w:r>
          </w:p>
        </w:tc>
        <w:tc>
          <w:tcPr>
            <w:tcW w:w="546" w:type="dxa"/>
          </w:tcPr>
          <w:p w14:paraId="3D75DE71" w14:textId="31A29977" w:rsidR="001C2AC9" w:rsidRPr="00A07F97" w:rsidRDefault="001C2AC9" w:rsidP="00AE56AB">
            <w:pPr>
              <w:rPr>
                <w:rFonts w:ascii="Times New Roman" w:hAnsi="Times New Roman" w:cs="Times New Roman"/>
              </w:rPr>
            </w:pPr>
            <w:r>
              <w:rPr>
                <w:rFonts w:ascii="Times New Roman" w:hAnsi="Times New Roman" w:cs="Times New Roman"/>
              </w:rPr>
              <w:t>0</w:t>
            </w:r>
          </w:p>
        </w:tc>
        <w:tc>
          <w:tcPr>
            <w:tcW w:w="546" w:type="dxa"/>
          </w:tcPr>
          <w:p w14:paraId="6DE378DA" w14:textId="29CEE641" w:rsidR="001C2AC9" w:rsidRPr="00A07F97" w:rsidRDefault="001C2AC9" w:rsidP="00AE56AB">
            <w:pPr>
              <w:rPr>
                <w:rFonts w:ascii="Times New Roman" w:hAnsi="Times New Roman" w:cs="Times New Roman"/>
              </w:rPr>
            </w:pPr>
            <w:r>
              <w:rPr>
                <w:rFonts w:ascii="Times New Roman" w:hAnsi="Times New Roman" w:cs="Times New Roman"/>
              </w:rPr>
              <w:t>0</w:t>
            </w:r>
          </w:p>
        </w:tc>
        <w:tc>
          <w:tcPr>
            <w:tcW w:w="546" w:type="dxa"/>
          </w:tcPr>
          <w:p w14:paraId="4AA0414D" w14:textId="77777777" w:rsidR="001C2AC9" w:rsidRPr="00A07F97" w:rsidRDefault="001C2AC9" w:rsidP="00AE56AB">
            <w:pPr>
              <w:rPr>
                <w:rFonts w:ascii="Times New Roman" w:hAnsi="Times New Roman" w:cs="Times New Roman"/>
              </w:rPr>
            </w:pPr>
            <w:r>
              <w:rPr>
                <w:rFonts w:ascii="Times New Roman" w:hAnsi="Times New Roman" w:cs="Times New Roman"/>
              </w:rPr>
              <w:t>0</w:t>
            </w:r>
          </w:p>
        </w:tc>
        <w:tc>
          <w:tcPr>
            <w:tcW w:w="546" w:type="dxa"/>
          </w:tcPr>
          <w:p w14:paraId="00F5F56D" w14:textId="77777777" w:rsidR="001C2AC9" w:rsidRPr="00A07F97" w:rsidRDefault="001C2AC9" w:rsidP="00AE56AB">
            <w:pPr>
              <w:rPr>
                <w:rFonts w:ascii="Times New Roman" w:hAnsi="Times New Roman" w:cs="Times New Roman"/>
              </w:rPr>
            </w:pPr>
            <w:r>
              <w:rPr>
                <w:rFonts w:ascii="Times New Roman" w:hAnsi="Times New Roman" w:cs="Times New Roman"/>
              </w:rPr>
              <w:t>0</w:t>
            </w:r>
          </w:p>
        </w:tc>
        <w:tc>
          <w:tcPr>
            <w:tcW w:w="521" w:type="dxa"/>
          </w:tcPr>
          <w:p w14:paraId="76D510E4" w14:textId="558D3297" w:rsidR="001C2AC9" w:rsidRPr="00A07F97" w:rsidRDefault="001C2AC9" w:rsidP="00AE56AB">
            <w:pPr>
              <w:rPr>
                <w:rFonts w:ascii="Times New Roman" w:hAnsi="Times New Roman" w:cs="Times New Roman"/>
              </w:rPr>
            </w:pPr>
            <w:r>
              <w:rPr>
                <w:rFonts w:ascii="Times New Roman" w:hAnsi="Times New Roman" w:cs="Times New Roman"/>
              </w:rPr>
              <w:t>0</w:t>
            </w:r>
          </w:p>
        </w:tc>
        <w:tc>
          <w:tcPr>
            <w:tcW w:w="1142" w:type="dxa"/>
          </w:tcPr>
          <w:p w14:paraId="66F5E0CE" w14:textId="72AAF54F" w:rsidR="001C2AC9" w:rsidRPr="00A07F97" w:rsidRDefault="001C2AC9" w:rsidP="00AE56AB">
            <w:pPr>
              <w:rPr>
                <w:rFonts w:ascii="Times New Roman" w:hAnsi="Times New Roman" w:cs="Times New Roman"/>
              </w:rPr>
            </w:pPr>
            <w:r>
              <w:rPr>
                <w:rFonts w:ascii="Times New Roman" w:hAnsi="Times New Roman" w:cs="Times New Roman"/>
              </w:rPr>
              <w:t>0</w:t>
            </w:r>
          </w:p>
        </w:tc>
        <w:tc>
          <w:tcPr>
            <w:tcW w:w="1608" w:type="dxa"/>
          </w:tcPr>
          <w:p w14:paraId="01BE2C76" w14:textId="29F84E91" w:rsidR="001C2AC9" w:rsidRPr="00A07F97" w:rsidRDefault="001C2AC9" w:rsidP="00AE56AB">
            <w:pPr>
              <w:spacing w:line="360" w:lineRule="auto"/>
              <w:rPr>
                <w:rFonts w:ascii="Times New Roman" w:hAnsi="Times New Roman" w:cs="Times New Roman"/>
              </w:rPr>
            </w:pPr>
            <w:r>
              <w:rPr>
                <w:rFonts w:ascii="Times New Roman" w:hAnsi="Times New Roman" w:cs="Times New Roman"/>
              </w:rPr>
              <w:t>0</w:t>
            </w:r>
          </w:p>
        </w:tc>
      </w:tr>
      <w:tr w:rsidR="001C2AC9" w:rsidRPr="00A07F97" w14:paraId="4EF2E78A" w14:textId="77777777" w:rsidTr="006923B7">
        <w:tc>
          <w:tcPr>
            <w:tcW w:w="1418" w:type="dxa"/>
            <w:vMerge/>
          </w:tcPr>
          <w:p w14:paraId="0EFDD8D9" w14:textId="77777777" w:rsidR="001C2AC9" w:rsidRPr="00A07F97" w:rsidRDefault="001C2AC9" w:rsidP="00AE56AB">
            <w:pPr>
              <w:rPr>
                <w:rFonts w:ascii="Times New Roman" w:hAnsi="Times New Roman" w:cs="Times New Roman"/>
              </w:rPr>
            </w:pPr>
          </w:p>
        </w:tc>
        <w:tc>
          <w:tcPr>
            <w:tcW w:w="816" w:type="dxa"/>
          </w:tcPr>
          <w:p w14:paraId="3B74AB83" w14:textId="77777777" w:rsidR="001C2AC9" w:rsidRPr="00A07F97" w:rsidRDefault="001C2AC9" w:rsidP="00AE56AB">
            <w:pPr>
              <w:rPr>
                <w:rFonts w:ascii="Times New Roman" w:hAnsi="Times New Roman" w:cs="Times New Roman"/>
              </w:rPr>
            </w:pPr>
            <w:r>
              <w:rPr>
                <w:rFonts w:ascii="Times New Roman" w:hAnsi="Times New Roman" w:cs="Times New Roman"/>
              </w:rPr>
              <w:t>9Б</w:t>
            </w:r>
          </w:p>
        </w:tc>
        <w:tc>
          <w:tcPr>
            <w:tcW w:w="1310" w:type="dxa"/>
          </w:tcPr>
          <w:p w14:paraId="05E4A0A7" w14:textId="20EAB5CB" w:rsidR="001C2AC9" w:rsidRPr="00A07F97" w:rsidRDefault="001C2AC9" w:rsidP="00AE56AB">
            <w:pPr>
              <w:rPr>
                <w:rFonts w:ascii="Times New Roman" w:hAnsi="Times New Roman" w:cs="Times New Roman"/>
              </w:rPr>
            </w:pPr>
            <w:r>
              <w:rPr>
                <w:rFonts w:ascii="Times New Roman" w:hAnsi="Times New Roman" w:cs="Times New Roman"/>
              </w:rPr>
              <w:t>Макух И.Е</w:t>
            </w:r>
          </w:p>
        </w:tc>
        <w:tc>
          <w:tcPr>
            <w:tcW w:w="524" w:type="dxa"/>
          </w:tcPr>
          <w:p w14:paraId="2EF3D4E6" w14:textId="77777777" w:rsidR="001C2AC9" w:rsidRPr="00A07F97" w:rsidRDefault="001C2AC9" w:rsidP="00AE56AB">
            <w:pPr>
              <w:rPr>
                <w:rFonts w:ascii="Times New Roman" w:hAnsi="Times New Roman" w:cs="Times New Roman"/>
              </w:rPr>
            </w:pPr>
            <w:r>
              <w:rPr>
                <w:rFonts w:ascii="Times New Roman" w:hAnsi="Times New Roman" w:cs="Times New Roman"/>
              </w:rPr>
              <w:t>22</w:t>
            </w:r>
          </w:p>
        </w:tc>
        <w:tc>
          <w:tcPr>
            <w:tcW w:w="1101" w:type="dxa"/>
          </w:tcPr>
          <w:p w14:paraId="5B3B582A" w14:textId="77777777" w:rsidR="001C2AC9" w:rsidRPr="00A07F97" w:rsidRDefault="001C2AC9" w:rsidP="00AE56AB">
            <w:pPr>
              <w:rPr>
                <w:rFonts w:ascii="Times New Roman" w:hAnsi="Times New Roman" w:cs="Times New Roman"/>
              </w:rPr>
            </w:pPr>
            <w:r>
              <w:rPr>
                <w:rFonts w:ascii="Times New Roman" w:hAnsi="Times New Roman" w:cs="Times New Roman"/>
              </w:rPr>
              <w:t>1/5%</w:t>
            </w:r>
          </w:p>
        </w:tc>
        <w:tc>
          <w:tcPr>
            <w:tcW w:w="546" w:type="dxa"/>
          </w:tcPr>
          <w:p w14:paraId="0EB23095" w14:textId="77777777" w:rsidR="001C2AC9" w:rsidRPr="00A07F97" w:rsidRDefault="001C2AC9" w:rsidP="00AE56AB">
            <w:pPr>
              <w:rPr>
                <w:rFonts w:ascii="Times New Roman" w:hAnsi="Times New Roman" w:cs="Times New Roman"/>
              </w:rPr>
            </w:pPr>
            <w:r>
              <w:rPr>
                <w:rFonts w:ascii="Times New Roman" w:hAnsi="Times New Roman" w:cs="Times New Roman"/>
              </w:rPr>
              <w:t>0</w:t>
            </w:r>
          </w:p>
        </w:tc>
        <w:tc>
          <w:tcPr>
            <w:tcW w:w="546" w:type="dxa"/>
          </w:tcPr>
          <w:p w14:paraId="64FE7821" w14:textId="77777777" w:rsidR="001C2AC9" w:rsidRPr="00A07F97" w:rsidRDefault="001C2AC9" w:rsidP="00AE56AB">
            <w:pPr>
              <w:rPr>
                <w:rFonts w:ascii="Times New Roman" w:hAnsi="Times New Roman" w:cs="Times New Roman"/>
              </w:rPr>
            </w:pPr>
            <w:r>
              <w:rPr>
                <w:rFonts w:ascii="Times New Roman" w:hAnsi="Times New Roman" w:cs="Times New Roman"/>
              </w:rPr>
              <w:t>1</w:t>
            </w:r>
          </w:p>
        </w:tc>
        <w:tc>
          <w:tcPr>
            <w:tcW w:w="546" w:type="dxa"/>
          </w:tcPr>
          <w:p w14:paraId="11536614" w14:textId="77777777" w:rsidR="001C2AC9" w:rsidRPr="00A07F97" w:rsidRDefault="001C2AC9" w:rsidP="00AE56AB">
            <w:pPr>
              <w:rPr>
                <w:rFonts w:ascii="Times New Roman" w:hAnsi="Times New Roman" w:cs="Times New Roman"/>
              </w:rPr>
            </w:pPr>
            <w:r>
              <w:rPr>
                <w:rFonts w:ascii="Times New Roman" w:hAnsi="Times New Roman" w:cs="Times New Roman"/>
              </w:rPr>
              <w:t>0</w:t>
            </w:r>
          </w:p>
        </w:tc>
        <w:tc>
          <w:tcPr>
            <w:tcW w:w="546" w:type="dxa"/>
          </w:tcPr>
          <w:p w14:paraId="477FC9CF" w14:textId="77777777" w:rsidR="001C2AC9" w:rsidRPr="00A07F97" w:rsidRDefault="001C2AC9" w:rsidP="00AE56AB">
            <w:pPr>
              <w:rPr>
                <w:rFonts w:ascii="Times New Roman" w:hAnsi="Times New Roman" w:cs="Times New Roman"/>
              </w:rPr>
            </w:pPr>
            <w:r>
              <w:rPr>
                <w:rFonts w:ascii="Times New Roman" w:hAnsi="Times New Roman" w:cs="Times New Roman"/>
              </w:rPr>
              <w:t>0</w:t>
            </w:r>
          </w:p>
        </w:tc>
        <w:tc>
          <w:tcPr>
            <w:tcW w:w="521" w:type="dxa"/>
          </w:tcPr>
          <w:p w14:paraId="0C6DDB0D" w14:textId="77777777" w:rsidR="001C2AC9" w:rsidRPr="00A07F97" w:rsidRDefault="001C2AC9" w:rsidP="00AE56AB">
            <w:pPr>
              <w:rPr>
                <w:rFonts w:ascii="Times New Roman" w:hAnsi="Times New Roman" w:cs="Times New Roman"/>
              </w:rPr>
            </w:pPr>
            <w:r>
              <w:rPr>
                <w:rFonts w:ascii="Times New Roman" w:hAnsi="Times New Roman" w:cs="Times New Roman"/>
              </w:rPr>
              <w:t>4</w:t>
            </w:r>
          </w:p>
        </w:tc>
        <w:tc>
          <w:tcPr>
            <w:tcW w:w="1142" w:type="dxa"/>
          </w:tcPr>
          <w:p w14:paraId="6D7934D2" w14:textId="77777777" w:rsidR="001C2AC9" w:rsidRPr="00A07F97" w:rsidRDefault="001C2AC9" w:rsidP="00AE56AB">
            <w:pPr>
              <w:rPr>
                <w:rFonts w:ascii="Times New Roman" w:hAnsi="Times New Roman" w:cs="Times New Roman"/>
              </w:rPr>
            </w:pPr>
            <w:r>
              <w:rPr>
                <w:rFonts w:ascii="Times New Roman" w:hAnsi="Times New Roman" w:cs="Times New Roman"/>
              </w:rPr>
              <w:t>100%</w:t>
            </w:r>
          </w:p>
        </w:tc>
        <w:tc>
          <w:tcPr>
            <w:tcW w:w="1608" w:type="dxa"/>
          </w:tcPr>
          <w:p w14:paraId="5DEC57D8" w14:textId="77777777" w:rsidR="001C2AC9" w:rsidRPr="00A07F97" w:rsidRDefault="001C2AC9" w:rsidP="00AE56AB">
            <w:pPr>
              <w:rPr>
                <w:rFonts w:ascii="Times New Roman" w:hAnsi="Times New Roman" w:cs="Times New Roman"/>
              </w:rPr>
            </w:pPr>
            <w:r>
              <w:rPr>
                <w:rFonts w:ascii="Times New Roman" w:hAnsi="Times New Roman" w:cs="Times New Roman"/>
              </w:rPr>
              <w:t>100%</w:t>
            </w:r>
          </w:p>
        </w:tc>
      </w:tr>
      <w:tr w:rsidR="001C2AC9" w:rsidRPr="00A07F97" w14:paraId="6DA476E3" w14:textId="77777777" w:rsidTr="006923B7">
        <w:tc>
          <w:tcPr>
            <w:tcW w:w="1418" w:type="dxa"/>
            <w:vMerge/>
          </w:tcPr>
          <w:p w14:paraId="57A96C74" w14:textId="77777777" w:rsidR="001C2AC9" w:rsidRPr="00A07F97" w:rsidRDefault="001C2AC9" w:rsidP="001C2AC9">
            <w:pPr>
              <w:rPr>
                <w:rFonts w:ascii="Times New Roman" w:hAnsi="Times New Roman" w:cs="Times New Roman"/>
              </w:rPr>
            </w:pPr>
          </w:p>
        </w:tc>
        <w:tc>
          <w:tcPr>
            <w:tcW w:w="816" w:type="dxa"/>
          </w:tcPr>
          <w:p w14:paraId="19B27762" w14:textId="77777777" w:rsidR="001C2AC9" w:rsidRPr="00A07F97" w:rsidRDefault="001C2AC9" w:rsidP="001C2AC9">
            <w:pPr>
              <w:rPr>
                <w:rFonts w:ascii="Times New Roman" w:hAnsi="Times New Roman" w:cs="Times New Roman"/>
              </w:rPr>
            </w:pPr>
            <w:r>
              <w:rPr>
                <w:rFonts w:ascii="Times New Roman" w:hAnsi="Times New Roman" w:cs="Times New Roman"/>
              </w:rPr>
              <w:t>9В</w:t>
            </w:r>
          </w:p>
        </w:tc>
        <w:tc>
          <w:tcPr>
            <w:tcW w:w="1310" w:type="dxa"/>
          </w:tcPr>
          <w:p w14:paraId="6E9AAAE3" w14:textId="674CEDA2" w:rsidR="001C2AC9" w:rsidRPr="00A07F97" w:rsidRDefault="001C2AC9" w:rsidP="001C2AC9">
            <w:pPr>
              <w:rPr>
                <w:rFonts w:ascii="Times New Roman" w:hAnsi="Times New Roman" w:cs="Times New Roman"/>
              </w:rPr>
            </w:pPr>
            <w:r>
              <w:rPr>
                <w:rFonts w:ascii="Times New Roman" w:hAnsi="Times New Roman" w:cs="Times New Roman"/>
              </w:rPr>
              <w:t>Макух И.Е</w:t>
            </w:r>
          </w:p>
        </w:tc>
        <w:tc>
          <w:tcPr>
            <w:tcW w:w="524" w:type="dxa"/>
          </w:tcPr>
          <w:p w14:paraId="3E9AC0D3" w14:textId="77777777" w:rsidR="001C2AC9" w:rsidRPr="00A07F97" w:rsidRDefault="001C2AC9" w:rsidP="001C2AC9">
            <w:pPr>
              <w:rPr>
                <w:rFonts w:ascii="Times New Roman" w:hAnsi="Times New Roman" w:cs="Times New Roman"/>
              </w:rPr>
            </w:pPr>
            <w:r>
              <w:rPr>
                <w:rFonts w:ascii="Times New Roman" w:hAnsi="Times New Roman" w:cs="Times New Roman"/>
              </w:rPr>
              <w:t>21</w:t>
            </w:r>
          </w:p>
        </w:tc>
        <w:tc>
          <w:tcPr>
            <w:tcW w:w="1101" w:type="dxa"/>
          </w:tcPr>
          <w:p w14:paraId="51E429F4" w14:textId="353ECFAB" w:rsidR="001C2AC9" w:rsidRPr="00A07F97" w:rsidRDefault="001C2AC9" w:rsidP="001C2AC9">
            <w:pPr>
              <w:rPr>
                <w:rFonts w:ascii="Times New Roman" w:hAnsi="Times New Roman" w:cs="Times New Roman"/>
              </w:rPr>
            </w:pPr>
            <w:r>
              <w:rPr>
                <w:rFonts w:ascii="Times New Roman" w:hAnsi="Times New Roman" w:cs="Times New Roman"/>
              </w:rPr>
              <w:t>0</w:t>
            </w:r>
          </w:p>
        </w:tc>
        <w:tc>
          <w:tcPr>
            <w:tcW w:w="546" w:type="dxa"/>
          </w:tcPr>
          <w:p w14:paraId="392A6489" w14:textId="4D701D97" w:rsidR="001C2AC9" w:rsidRPr="00A07F97" w:rsidRDefault="001C2AC9" w:rsidP="001C2AC9">
            <w:pPr>
              <w:rPr>
                <w:rFonts w:ascii="Times New Roman" w:hAnsi="Times New Roman" w:cs="Times New Roman"/>
              </w:rPr>
            </w:pPr>
            <w:r>
              <w:rPr>
                <w:rFonts w:ascii="Times New Roman" w:hAnsi="Times New Roman" w:cs="Times New Roman"/>
              </w:rPr>
              <w:t>0</w:t>
            </w:r>
          </w:p>
        </w:tc>
        <w:tc>
          <w:tcPr>
            <w:tcW w:w="546" w:type="dxa"/>
          </w:tcPr>
          <w:p w14:paraId="2A5FAF04" w14:textId="6F88617D" w:rsidR="001C2AC9" w:rsidRPr="00A07F97" w:rsidRDefault="001C2AC9" w:rsidP="001C2AC9">
            <w:pPr>
              <w:rPr>
                <w:rFonts w:ascii="Times New Roman" w:hAnsi="Times New Roman" w:cs="Times New Roman"/>
              </w:rPr>
            </w:pPr>
            <w:r>
              <w:rPr>
                <w:rFonts w:ascii="Times New Roman" w:hAnsi="Times New Roman" w:cs="Times New Roman"/>
              </w:rPr>
              <w:t>0</w:t>
            </w:r>
          </w:p>
        </w:tc>
        <w:tc>
          <w:tcPr>
            <w:tcW w:w="546" w:type="dxa"/>
          </w:tcPr>
          <w:p w14:paraId="33C9FEBA" w14:textId="4C9CEB17" w:rsidR="001C2AC9" w:rsidRPr="00A07F97" w:rsidRDefault="001C2AC9" w:rsidP="001C2AC9">
            <w:pPr>
              <w:rPr>
                <w:rFonts w:ascii="Times New Roman" w:hAnsi="Times New Roman" w:cs="Times New Roman"/>
              </w:rPr>
            </w:pPr>
            <w:r>
              <w:rPr>
                <w:rFonts w:ascii="Times New Roman" w:hAnsi="Times New Roman" w:cs="Times New Roman"/>
              </w:rPr>
              <w:t>0</w:t>
            </w:r>
          </w:p>
        </w:tc>
        <w:tc>
          <w:tcPr>
            <w:tcW w:w="546" w:type="dxa"/>
          </w:tcPr>
          <w:p w14:paraId="673DE9FA" w14:textId="3387F17B" w:rsidR="001C2AC9" w:rsidRPr="00A07F97" w:rsidRDefault="001C2AC9" w:rsidP="001C2AC9">
            <w:pPr>
              <w:rPr>
                <w:rFonts w:ascii="Times New Roman" w:hAnsi="Times New Roman" w:cs="Times New Roman"/>
              </w:rPr>
            </w:pPr>
            <w:r>
              <w:rPr>
                <w:rFonts w:ascii="Times New Roman" w:hAnsi="Times New Roman" w:cs="Times New Roman"/>
              </w:rPr>
              <w:t>0</w:t>
            </w:r>
          </w:p>
        </w:tc>
        <w:tc>
          <w:tcPr>
            <w:tcW w:w="521" w:type="dxa"/>
          </w:tcPr>
          <w:p w14:paraId="4D4615CE" w14:textId="398FC19B" w:rsidR="001C2AC9" w:rsidRPr="00A07F97" w:rsidRDefault="001C2AC9" w:rsidP="001C2AC9">
            <w:pPr>
              <w:rPr>
                <w:rFonts w:ascii="Times New Roman" w:hAnsi="Times New Roman" w:cs="Times New Roman"/>
              </w:rPr>
            </w:pPr>
            <w:r>
              <w:rPr>
                <w:rFonts w:ascii="Times New Roman" w:hAnsi="Times New Roman" w:cs="Times New Roman"/>
              </w:rPr>
              <w:t>0</w:t>
            </w:r>
          </w:p>
        </w:tc>
        <w:tc>
          <w:tcPr>
            <w:tcW w:w="1142" w:type="dxa"/>
          </w:tcPr>
          <w:p w14:paraId="14BF4E97" w14:textId="23538986" w:rsidR="001C2AC9" w:rsidRPr="00A07F97" w:rsidRDefault="001C2AC9" w:rsidP="001C2AC9">
            <w:pPr>
              <w:rPr>
                <w:rFonts w:ascii="Times New Roman" w:hAnsi="Times New Roman" w:cs="Times New Roman"/>
              </w:rPr>
            </w:pPr>
            <w:r>
              <w:rPr>
                <w:rFonts w:ascii="Times New Roman" w:hAnsi="Times New Roman" w:cs="Times New Roman"/>
              </w:rPr>
              <w:t>0</w:t>
            </w:r>
          </w:p>
        </w:tc>
        <w:tc>
          <w:tcPr>
            <w:tcW w:w="1608" w:type="dxa"/>
          </w:tcPr>
          <w:p w14:paraId="0A36A6AA" w14:textId="73BD4552" w:rsidR="001C2AC9" w:rsidRPr="00A07F97" w:rsidRDefault="001C2AC9" w:rsidP="001C2AC9">
            <w:pPr>
              <w:rPr>
                <w:rFonts w:ascii="Times New Roman" w:hAnsi="Times New Roman" w:cs="Times New Roman"/>
              </w:rPr>
            </w:pPr>
            <w:r>
              <w:rPr>
                <w:rFonts w:ascii="Times New Roman" w:hAnsi="Times New Roman" w:cs="Times New Roman"/>
              </w:rPr>
              <w:t>0</w:t>
            </w:r>
          </w:p>
        </w:tc>
      </w:tr>
      <w:tr w:rsidR="001C2AC9" w:rsidRPr="00A07F97" w14:paraId="0ADE1745" w14:textId="77777777" w:rsidTr="006923B7">
        <w:tc>
          <w:tcPr>
            <w:tcW w:w="1418" w:type="dxa"/>
            <w:vMerge/>
            <w:shd w:val="clear" w:color="auto" w:fill="F7CAAC" w:themeFill="accent2" w:themeFillTint="66"/>
          </w:tcPr>
          <w:p w14:paraId="5971C5F8" w14:textId="77777777" w:rsidR="001C2AC9" w:rsidRPr="00A07F97" w:rsidRDefault="001C2AC9" w:rsidP="00AE56AB">
            <w:pPr>
              <w:jc w:val="center"/>
              <w:rPr>
                <w:rFonts w:ascii="Times New Roman" w:hAnsi="Times New Roman" w:cs="Times New Roman"/>
                <w:b/>
                <w:bCs/>
              </w:rPr>
            </w:pPr>
          </w:p>
        </w:tc>
        <w:tc>
          <w:tcPr>
            <w:tcW w:w="816" w:type="dxa"/>
            <w:shd w:val="clear" w:color="auto" w:fill="F7CAAC" w:themeFill="accent2" w:themeFillTint="66"/>
          </w:tcPr>
          <w:p w14:paraId="7CC49D52" w14:textId="77777777" w:rsidR="001C2AC9" w:rsidRPr="00A07F97" w:rsidRDefault="001C2AC9" w:rsidP="00AE56AB">
            <w:pPr>
              <w:jc w:val="center"/>
              <w:rPr>
                <w:rFonts w:ascii="Times New Roman" w:hAnsi="Times New Roman" w:cs="Times New Roman"/>
                <w:b/>
                <w:bCs/>
              </w:rPr>
            </w:pPr>
            <w:r w:rsidRPr="00A07F97">
              <w:rPr>
                <w:rFonts w:ascii="Times New Roman" w:hAnsi="Times New Roman" w:cs="Times New Roman"/>
                <w:b/>
                <w:bCs/>
              </w:rPr>
              <w:t>Итого</w:t>
            </w:r>
          </w:p>
        </w:tc>
        <w:tc>
          <w:tcPr>
            <w:tcW w:w="1310" w:type="dxa"/>
            <w:shd w:val="clear" w:color="auto" w:fill="F7CAAC" w:themeFill="accent2" w:themeFillTint="66"/>
          </w:tcPr>
          <w:p w14:paraId="1DD45804" w14:textId="77777777" w:rsidR="001C2AC9" w:rsidRPr="00A07F97" w:rsidRDefault="001C2AC9" w:rsidP="00AE56AB">
            <w:pPr>
              <w:jc w:val="center"/>
              <w:rPr>
                <w:rFonts w:ascii="Times New Roman" w:hAnsi="Times New Roman" w:cs="Times New Roman"/>
                <w:b/>
                <w:bCs/>
              </w:rPr>
            </w:pPr>
          </w:p>
        </w:tc>
        <w:tc>
          <w:tcPr>
            <w:tcW w:w="524" w:type="dxa"/>
            <w:shd w:val="clear" w:color="auto" w:fill="F7CAAC" w:themeFill="accent2" w:themeFillTint="66"/>
          </w:tcPr>
          <w:p w14:paraId="7641436D" w14:textId="77777777" w:rsidR="001C2AC9" w:rsidRPr="00A07F97" w:rsidRDefault="001C2AC9" w:rsidP="00AE56AB">
            <w:pPr>
              <w:rPr>
                <w:rFonts w:ascii="Times New Roman" w:hAnsi="Times New Roman" w:cs="Times New Roman"/>
                <w:b/>
                <w:bCs/>
              </w:rPr>
            </w:pPr>
            <w:r>
              <w:rPr>
                <w:rFonts w:ascii="Times New Roman" w:hAnsi="Times New Roman" w:cs="Times New Roman"/>
                <w:b/>
                <w:bCs/>
              </w:rPr>
              <w:t>67</w:t>
            </w:r>
          </w:p>
        </w:tc>
        <w:tc>
          <w:tcPr>
            <w:tcW w:w="1101" w:type="dxa"/>
            <w:shd w:val="clear" w:color="auto" w:fill="F7CAAC" w:themeFill="accent2" w:themeFillTint="66"/>
          </w:tcPr>
          <w:p w14:paraId="40C4B2B8" w14:textId="0D91EFA7" w:rsidR="001C2AC9" w:rsidRPr="00A07F97" w:rsidRDefault="001C2AC9" w:rsidP="00AE56AB">
            <w:pPr>
              <w:rPr>
                <w:rFonts w:ascii="Times New Roman" w:hAnsi="Times New Roman" w:cs="Times New Roman"/>
                <w:b/>
                <w:bCs/>
              </w:rPr>
            </w:pPr>
            <w:r>
              <w:rPr>
                <w:rFonts w:ascii="Times New Roman" w:hAnsi="Times New Roman" w:cs="Times New Roman"/>
                <w:b/>
                <w:bCs/>
              </w:rPr>
              <w:t>1/5%</w:t>
            </w:r>
          </w:p>
        </w:tc>
        <w:tc>
          <w:tcPr>
            <w:tcW w:w="546" w:type="dxa"/>
            <w:shd w:val="clear" w:color="auto" w:fill="F7CAAC" w:themeFill="accent2" w:themeFillTint="66"/>
          </w:tcPr>
          <w:p w14:paraId="55091C14" w14:textId="496BA38A" w:rsidR="001C2AC9" w:rsidRPr="00A07F97" w:rsidRDefault="001C2AC9" w:rsidP="00AE56AB">
            <w:pPr>
              <w:rPr>
                <w:rFonts w:ascii="Times New Roman" w:hAnsi="Times New Roman" w:cs="Times New Roman"/>
                <w:b/>
                <w:bCs/>
              </w:rPr>
            </w:pPr>
            <w:r>
              <w:rPr>
                <w:rFonts w:ascii="Times New Roman" w:hAnsi="Times New Roman" w:cs="Times New Roman"/>
                <w:b/>
                <w:bCs/>
              </w:rPr>
              <w:t>0</w:t>
            </w:r>
          </w:p>
        </w:tc>
        <w:tc>
          <w:tcPr>
            <w:tcW w:w="546" w:type="dxa"/>
            <w:shd w:val="clear" w:color="auto" w:fill="F7CAAC" w:themeFill="accent2" w:themeFillTint="66"/>
          </w:tcPr>
          <w:p w14:paraId="5986FFEF" w14:textId="2A9D441F" w:rsidR="001C2AC9" w:rsidRPr="00A07F97" w:rsidRDefault="001C2AC9" w:rsidP="00AE56AB">
            <w:pPr>
              <w:rPr>
                <w:rFonts w:ascii="Times New Roman" w:hAnsi="Times New Roman" w:cs="Times New Roman"/>
                <w:b/>
                <w:bCs/>
              </w:rPr>
            </w:pPr>
            <w:r>
              <w:rPr>
                <w:rFonts w:ascii="Times New Roman" w:hAnsi="Times New Roman" w:cs="Times New Roman"/>
                <w:b/>
                <w:bCs/>
              </w:rPr>
              <w:t>1</w:t>
            </w:r>
          </w:p>
        </w:tc>
        <w:tc>
          <w:tcPr>
            <w:tcW w:w="546" w:type="dxa"/>
            <w:shd w:val="clear" w:color="auto" w:fill="F7CAAC" w:themeFill="accent2" w:themeFillTint="66"/>
          </w:tcPr>
          <w:p w14:paraId="2B155768" w14:textId="77777777" w:rsidR="001C2AC9" w:rsidRPr="00A07F97" w:rsidRDefault="001C2AC9" w:rsidP="00AE56AB">
            <w:pPr>
              <w:rPr>
                <w:rFonts w:ascii="Times New Roman" w:hAnsi="Times New Roman" w:cs="Times New Roman"/>
                <w:b/>
                <w:bCs/>
              </w:rPr>
            </w:pPr>
            <w:r>
              <w:rPr>
                <w:rFonts w:ascii="Times New Roman" w:hAnsi="Times New Roman" w:cs="Times New Roman"/>
                <w:b/>
                <w:bCs/>
              </w:rPr>
              <w:t>0</w:t>
            </w:r>
          </w:p>
        </w:tc>
        <w:tc>
          <w:tcPr>
            <w:tcW w:w="546" w:type="dxa"/>
            <w:shd w:val="clear" w:color="auto" w:fill="F7CAAC" w:themeFill="accent2" w:themeFillTint="66"/>
          </w:tcPr>
          <w:p w14:paraId="6CC6F39D" w14:textId="77777777" w:rsidR="001C2AC9" w:rsidRPr="00A07F97" w:rsidRDefault="001C2AC9" w:rsidP="00AE56AB">
            <w:pPr>
              <w:rPr>
                <w:rFonts w:ascii="Times New Roman" w:hAnsi="Times New Roman" w:cs="Times New Roman"/>
                <w:b/>
                <w:bCs/>
              </w:rPr>
            </w:pPr>
            <w:r>
              <w:rPr>
                <w:rFonts w:ascii="Times New Roman" w:hAnsi="Times New Roman" w:cs="Times New Roman"/>
                <w:b/>
                <w:bCs/>
              </w:rPr>
              <w:t>0</w:t>
            </w:r>
          </w:p>
        </w:tc>
        <w:tc>
          <w:tcPr>
            <w:tcW w:w="521" w:type="dxa"/>
            <w:shd w:val="clear" w:color="auto" w:fill="F7CAAC" w:themeFill="accent2" w:themeFillTint="66"/>
          </w:tcPr>
          <w:p w14:paraId="277CCF23" w14:textId="53FD34C0" w:rsidR="001C2AC9" w:rsidRPr="00A07F97" w:rsidRDefault="001C2AC9" w:rsidP="00AE56AB">
            <w:pPr>
              <w:rPr>
                <w:rFonts w:ascii="Times New Roman" w:hAnsi="Times New Roman" w:cs="Times New Roman"/>
                <w:b/>
                <w:bCs/>
              </w:rPr>
            </w:pPr>
            <w:r>
              <w:rPr>
                <w:rFonts w:ascii="Times New Roman" w:hAnsi="Times New Roman" w:cs="Times New Roman"/>
                <w:b/>
                <w:bCs/>
              </w:rPr>
              <w:t>4</w:t>
            </w:r>
          </w:p>
        </w:tc>
        <w:tc>
          <w:tcPr>
            <w:tcW w:w="1142" w:type="dxa"/>
            <w:shd w:val="clear" w:color="auto" w:fill="F7CAAC" w:themeFill="accent2" w:themeFillTint="66"/>
          </w:tcPr>
          <w:p w14:paraId="7A234A5A" w14:textId="77777777" w:rsidR="001C2AC9" w:rsidRPr="00A07F97" w:rsidRDefault="001C2AC9" w:rsidP="00AE56AB">
            <w:pPr>
              <w:rPr>
                <w:rFonts w:ascii="Times New Roman" w:hAnsi="Times New Roman" w:cs="Times New Roman"/>
                <w:b/>
                <w:bCs/>
              </w:rPr>
            </w:pPr>
            <w:r>
              <w:rPr>
                <w:rFonts w:ascii="Times New Roman" w:hAnsi="Times New Roman" w:cs="Times New Roman"/>
              </w:rPr>
              <w:t>100%</w:t>
            </w:r>
          </w:p>
        </w:tc>
        <w:tc>
          <w:tcPr>
            <w:tcW w:w="1608" w:type="dxa"/>
            <w:shd w:val="clear" w:color="auto" w:fill="F7CAAC" w:themeFill="accent2" w:themeFillTint="66"/>
          </w:tcPr>
          <w:p w14:paraId="36E85A54" w14:textId="77777777" w:rsidR="001C2AC9" w:rsidRPr="00A07F97" w:rsidRDefault="001C2AC9" w:rsidP="00AE56AB">
            <w:pPr>
              <w:rPr>
                <w:rFonts w:ascii="Times New Roman" w:hAnsi="Times New Roman" w:cs="Times New Roman"/>
                <w:b/>
                <w:bCs/>
              </w:rPr>
            </w:pPr>
            <w:r>
              <w:rPr>
                <w:rFonts w:ascii="Times New Roman" w:hAnsi="Times New Roman" w:cs="Times New Roman"/>
              </w:rPr>
              <w:t>100%</w:t>
            </w:r>
          </w:p>
        </w:tc>
      </w:tr>
    </w:tbl>
    <w:p w14:paraId="699F7E58" w14:textId="0FFF6C75" w:rsidR="00AE4F9A" w:rsidRDefault="00AE4F9A" w:rsidP="000C4F91">
      <w:pPr>
        <w:jc w:val="both"/>
        <w:rPr>
          <w:rFonts w:ascii="Times New Roman" w:hAnsi="Times New Roman" w:cs="Times New Roman"/>
          <w:b/>
          <w:bCs/>
          <w:sz w:val="24"/>
          <w:szCs w:val="24"/>
        </w:rPr>
      </w:pPr>
    </w:p>
    <w:p w14:paraId="54F0908E" w14:textId="773C9EBF" w:rsidR="003504CA" w:rsidRDefault="003504CA" w:rsidP="000C4F91">
      <w:pPr>
        <w:jc w:val="both"/>
        <w:rPr>
          <w:rFonts w:ascii="Times New Roman" w:hAnsi="Times New Roman" w:cs="Times New Roman"/>
          <w:b/>
          <w:bCs/>
          <w:sz w:val="24"/>
          <w:szCs w:val="24"/>
        </w:rPr>
      </w:pPr>
      <w:r>
        <w:rPr>
          <w:rFonts w:ascii="Times New Roman" w:hAnsi="Times New Roman" w:cs="Times New Roman"/>
          <w:b/>
          <w:bCs/>
          <w:sz w:val="24"/>
          <w:szCs w:val="24"/>
        </w:rPr>
        <w:t xml:space="preserve"> Получили неудовлетворительную оценку </w:t>
      </w:r>
      <w:r w:rsidR="008B0BEF">
        <w:rPr>
          <w:rFonts w:ascii="Times New Roman" w:hAnsi="Times New Roman" w:cs="Times New Roman"/>
          <w:b/>
          <w:bCs/>
          <w:sz w:val="24"/>
          <w:szCs w:val="24"/>
        </w:rPr>
        <w:t>35</w:t>
      </w:r>
      <w:r>
        <w:rPr>
          <w:rFonts w:ascii="Times New Roman" w:hAnsi="Times New Roman" w:cs="Times New Roman"/>
          <w:b/>
          <w:bCs/>
          <w:sz w:val="24"/>
          <w:szCs w:val="24"/>
        </w:rPr>
        <w:t xml:space="preserve">  учащихся:</w:t>
      </w:r>
    </w:p>
    <w:p w14:paraId="37C0B362" w14:textId="2EDD3F82" w:rsidR="003504CA" w:rsidRPr="008B0BEF" w:rsidRDefault="003504CA" w:rsidP="000C4F91">
      <w:pPr>
        <w:jc w:val="both"/>
        <w:rPr>
          <w:rFonts w:ascii="Times New Roman" w:hAnsi="Times New Roman" w:cs="Times New Roman"/>
          <w:sz w:val="24"/>
          <w:szCs w:val="24"/>
        </w:rPr>
      </w:pPr>
      <w:r w:rsidRPr="008B0BEF">
        <w:rPr>
          <w:rFonts w:ascii="Times New Roman" w:hAnsi="Times New Roman" w:cs="Times New Roman"/>
          <w:sz w:val="24"/>
          <w:szCs w:val="24"/>
        </w:rPr>
        <w:t>- русский язык- 4;</w:t>
      </w:r>
    </w:p>
    <w:p w14:paraId="78DA1D2A" w14:textId="320D06A7" w:rsidR="003504CA" w:rsidRPr="008B0BEF" w:rsidRDefault="003504CA" w:rsidP="000C4F91">
      <w:pPr>
        <w:jc w:val="both"/>
        <w:rPr>
          <w:rFonts w:ascii="Times New Roman" w:hAnsi="Times New Roman" w:cs="Times New Roman"/>
          <w:sz w:val="24"/>
          <w:szCs w:val="24"/>
        </w:rPr>
      </w:pPr>
      <w:r w:rsidRPr="008B0BEF">
        <w:rPr>
          <w:rFonts w:ascii="Times New Roman" w:hAnsi="Times New Roman" w:cs="Times New Roman"/>
          <w:sz w:val="24"/>
          <w:szCs w:val="24"/>
        </w:rPr>
        <w:t>- обществознание-12;</w:t>
      </w:r>
    </w:p>
    <w:p w14:paraId="38C4F69B" w14:textId="6C591DCE" w:rsidR="003504CA" w:rsidRPr="008B0BEF" w:rsidRDefault="003504CA" w:rsidP="000C4F91">
      <w:pPr>
        <w:jc w:val="both"/>
        <w:rPr>
          <w:rFonts w:ascii="Times New Roman" w:hAnsi="Times New Roman" w:cs="Times New Roman"/>
          <w:sz w:val="24"/>
          <w:szCs w:val="24"/>
        </w:rPr>
      </w:pPr>
      <w:r w:rsidRPr="008B0BEF">
        <w:rPr>
          <w:rFonts w:ascii="Times New Roman" w:hAnsi="Times New Roman" w:cs="Times New Roman"/>
          <w:sz w:val="24"/>
          <w:szCs w:val="24"/>
        </w:rPr>
        <w:t>- биология-7;</w:t>
      </w:r>
    </w:p>
    <w:p w14:paraId="31D95B87" w14:textId="3B5CDE88" w:rsidR="003504CA" w:rsidRPr="008B0BEF" w:rsidRDefault="003504CA" w:rsidP="000C4F91">
      <w:pPr>
        <w:jc w:val="both"/>
        <w:rPr>
          <w:rFonts w:ascii="Times New Roman" w:hAnsi="Times New Roman" w:cs="Times New Roman"/>
          <w:sz w:val="24"/>
          <w:szCs w:val="24"/>
        </w:rPr>
      </w:pPr>
      <w:r w:rsidRPr="008B0BEF">
        <w:rPr>
          <w:rFonts w:ascii="Times New Roman" w:hAnsi="Times New Roman" w:cs="Times New Roman"/>
          <w:sz w:val="24"/>
          <w:szCs w:val="24"/>
        </w:rPr>
        <w:t>- физика-1</w:t>
      </w:r>
      <w:r w:rsidR="008B0BEF" w:rsidRPr="008B0BEF">
        <w:rPr>
          <w:rFonts w:ascii="Times New Roman" w:hAnsi="Times New Roman" w:cs="Times New Roman"/>
          <w:sz w:val="24"/>
          <w:szCs w:val="24"/>
        </w:rPr>
        <w:t>;</w:t>
      </w:r>
    </w:p>
    <w:p w14:paraId="74D1D734" w14:textId="6BA31014" w:rsidR="008B0BEF" w:rsidRPr="008B0BEF" w:rsidRDefault="008B0BEF" w:rsidP="000C4F91">
      <w:pPr>
        <w:jc w:val="both"/>
        <w:rPr>
          <w:rFonts w:ascii="Times New Roman" w:hAnsi="Times New Roman" w:cs="Times New Roman"/>
          <w:sz w:val="24"/>
          <w:szCs w:val="24"/>
        </w:rPr>
      </w:pPr>
      <w:r w:rsidRPr="008B0BEF">
        <w:rPr>
          <w:rFonts w:ascii="Times New Roman" w:hAnsi="Times New Roman" w:cs="Times New Roman"/>
          <w:sz w:val="24"/>
          <w:szCs w:val="24"/>
        </w:rPr>
        <w:t>- математика-11</w:t>
      </w:r>
    </w:p>
    <w:p w14:paraId="69ACB17F" w14:textId="1721C8C5" w:rsidR="008B0BEF" w:rsidRDefault="008B0BEF" w:rsidP="000C4F91">
      <w:pPr>
        <w:jc w:val="both"/>
        <w:rPr>
          <w:rFonts w:ascii="Times New Roman" w:hAnsi="Times New Roman" w:cs="Times New Roman"/>
          <w:b/>
          <w:bCs/>
          <w:sz w:val="24"/>
          <w:szCs w:val="24"/>
        </w:rPr>
      </w:pPr>
      <w:r>
        <w:rPr>
          <w:rFonts w:ascii="Times New Roman" w:hAnsi="Times New Roman" w:cs="Times New Roman"/>
          <w:b/>
          <w:bCs/>
          <w:sz w:val="24"/>
          <w:szCs w:val="24"/>
        </w:rPr>
        <w:t>Из них:</w:t>
      </w:r>
    </w:p>
    <w:p w14:paraId="061FFD38" w14:textId="5F987452" w:rsidR="008B0BEF" w:rsidRPr="008B0BEF" w:rsidRDefault="008B0BEF" w:rsidP="000C4F91">
      <w:pPr>
        <w:jc w:val="both"/>
        <w:rPr>
          <w:rFonts w:ascii="Times New Roman" w:hAnsi="Times New Roman" w:cs="Times New Roman"/>
          <w:sz w:val="24"/>
          <w:szCs w:val="24"/>
        </w:rPr>
      </w:pPr>
      <w:r w:rsidRPr="008B0BEF">
        <w:rPr>
          <w:rFonts w:ascii="Times New Roman" w:hAnsi="Times New Roman" w:cs="Times New Roman"/>
          <w:sz w:val="24"/>
          <w:szCs w:val="24"/>
        </w:rPr>
        <w:t>По 4 оценки «2»-2 учащихся;</w:t>
      </w:r>
    </w:p>
    <w:p w14:paraId="76B36273" w14:textId="2F4A718D" w:rsidR="008B0BEF" w:rsidRPr="008B0BEF" w:rsidRDefault="008B0BEF" w:rsidP="000C4F91">
      <w:pPr>
        <w:jc w:val="both"/>
        <w:rPr>
          <w:rFonts w:ascii="Times New Roman" w:hAnsi="Times New Roman" w:cs="Times New Roman"/>
          <w:sz w:val="24"/>
          <w:szCs w:val="24"/>
        </w:rPr>
      </w:pPr>
      <w:r w:rsidRPr="008B0BEF">
        <w:rPr>
          <w:rFonts w:ascii="Times New Roman" w:hAnsi="Times New Roman" w:cs="Times New Roman"/>
          <w:sz w:val="24"/>
          <w:szCs w:val="24"/>
        </w:rPr>
        <w:t>По 3 оценки «2»- 2 учащихся;</w:t>
      </w:r>
    </w:p>
    <w:p w14:paraId="55F30896" w14:textId="6F0B0442" w:rsidR="008B0BEF" w:rsidRPr="008B0BEF" w:rsidRDefault="008B0BEF" w:rsidP="000C4F91">
      <w:pPr>
        <w:jc w:val="both"/>
        <w:rPr>
          <w:rFonts w:ascii="Times New Roman" w:hAnsi="Times New Roman" w:cs="Times New Roman"/>
          <w:sz w:val="24"/>
          <w:szCs w:val="24"/>
        </w:rPr>
      </w:pPr>
      <w:r w:rsidRPr="008B0BEF">
        <w:rPr>
          <w:rFonts w:ascii="Times New Roman" w:hAnsi="Times New Roman" w:cs="Times New Roman"/>
          <w:sz w:val="24"/>
          <w:szCs w:val="24"/>
        </w:rPr>
        <w:t>По 2 оценки «2»-6 учащихся</w:t>
      </w:r>
    </w:p>
    <w:p w14:paraId="2A65EC96" w14:textId="77777777" w:rsidR="0082335A" w:rsidRPr="0082335A" w:rsidRDefault="0082335A" w:rsidP="0082335A">
      <w:pPr>
        <w:pStyle w:val="a7"/>
        <w:spacing w:before="195"/>
        <w:ind w:left="1134"/>
        <w:rPr>
          <w:rFonts w:ascii="Times New Roman" w:hAnsi="Times New Roman"/>
        </w:rPr>
      </w:pPr>
      <w:r w:rsidRPr="0082335A">
        <w:rPr>
          <w:rFonts w:ascii="Times New Roman" w:hAnsi="Times New Roman"/>
          <w:u w:val="single"/>
        </w:rPr>
        <w:t>Результаты ГИА позволяют отметить:</w:t>
      </w:r>
    </w:p>
    <w:p w14:paraId="2331F5BC" w14:textId="6E1A0DAD" w:rsidR="0082335A" w:rsidRPr="0082335A" w:rsidRDefault="0082335A" w:rsidP="0082335A">
      <w:pPr>
        <w:pStyle w:val="a9"/>
        <w:widowControl w:val="0"/>
        <w:numPr>
          <w:ilvl w:val="0"/>
          <w:numId w:val="61"/>
        </w:numPr>
        <w:tabs>
          <w:tab w:val="left" w:pos="2918"/>
        </w:tabs>
        <w:autoSpaceDE w:val="0"/>
        <w:autoSpaceDN w:val="0"/>
        <w:spacing w:before="18" w:after="0" w:line="247" w:lineRule="auto"/>
        <w:ind w:left="1134" w:right="-196" w:firstLine="700"/>
        <w:contextualSpacing w:val="0"/>
        <w:jc w:val="both"/>
        <w:rPr>
          <w:rFonts w:ascii="Times New Roman" w:hAnsi="Times New Roman"/>
          <w:sz w:val="24"/>
        </w:rPr>
      </w:pPr>
      <w:r w:rsidRPr="0082335A">
        <w:rPr>
          <w:rFonts w:ascii="Times New Roman" w:hAnsi="Times New Roman"/>
          <w:sz w:val="24"/>
        </w:rPr>
        <w:t>удовлетворительный уровень подготовки и проведения государственной (итоговой) аттестации 201</w:t>
      </w:r>
      <w:r>
        <w:rPr>
          <w:rFonts w:ascii="Times New Roman" w:hAnsi="Times New Roman"/>
          <w:sz w:val="24"/>
        </w:rPr>
        <w:t>9</w:t>
      </w:r>
      <w:r w:rsidRPr="0082335A">
        <w:rPr>
          <w:rFonts w:ascii="Times New Roman" w:hAnsi="Times New Roman"/>
          <w:spacing w:val="-3"/>
          <w:sz w:val="24"/>
        </w:rPr>
        <w:t xml:space="preserve"> </w:t>
      </w:r>
      <w:r w:rsidRPr="0082335A">
        <w:rPr>
          <w:rFonts w:ascii="Times New Roman" w:hAnsi="Times New Roman"/>
          <w:sz w:val="24"/>
        </w:rPr>
        <w:t>года;</w:t>
      </w:r>
    </w:p>
    <w:p w14:paraId="4EACEC76" w14:textId="1E09CE18" w:rsidR="0082335A" w:rsidRPr="0082335A" w:rsidRDefault="0082335A" w:rsidP="0082335A">
      <w:pPr>
        <w:pStyle w:val="a9"/>
        <w:widowControl w:val="0"/>
        <w:numPr>
          <w:ilvl w:val="0"/>
          <w:numId w:val="61"/>
        </w:numPr>
        <w:tabs>
          <w:tab w:val="left" w:pos="2918"/>
        </w:tabs>
        <w:autoSpaceDE w:val="0"/>
        <w:autoSpaceDN w:val="0"/>
        <w:spacing w:before="36" w:after="0" w:line="247" w:lineRule="auto"/>
        <w:ind w:left="1134" w:right="-196" w:firstLine="700"/>
        <w:contextualSpacing w:val="0"/>
        <w:jc w:val="both"/>
        <w:rPr>
          <w:rFonts w:ascii="Times New Roman" w:hAnsi="Times New Roman"/>
          <w:sz w:val="24"/>
        </w:rPr>
      </w:pPr>
      <w:r w:rsidRPr="0082335A">
        <w:rPr>
          <w:rFonts w:ascii="Times New Roman" w:hAnsi="Times New Roman"/>
          <w:sz w:val="24"/>
        </w:rPr>
        <w:t>четкость и организованность в проведении государственной (итоговой) аттестации 201</w:t>
      </w:r>
      <w:r>
        <w:rPr>
          <w:rFonts w:ascii="Times New Roman" w:hAnsi="Times New Roman"/>
          <w:sz w:val="24"/>
        </w:rPr>
        <w:t>9</w:t>
      </w:r>
      <w:r w:rsidRPr="0082335A">
        <w:rPr>
          <w:rFonts w:ascii="Times New Roman" w:hAnsi="Times New Roman"/>
          <w:sz w:val="24"/>
        </w:rPr>
        <w:t xml:space="preserve"> года обеспечена за счет выполнения запланированных администрацией общеобразовательного учреждения совместно с МО учителей- предметников мероприятий по </w:t>
      </w:r>
      <w:r w:rsidRPr="0082335A">
        <w:rPr>
          <w:rFonts w:ascii="Times New Roman" w:hAnsi="Times New Roman"/>
          <w:sz w:val="24"/>
        </w:rPr>
        <w:lastRenderedPageBreak/>
        <w:t>подготовке и проведению государственной (итоговой) аттестации;</w:t>
      </w:r>
    </w:p>
    <w:p w14:paraId="5AF8496D" w14:textId="77777777" w:rsidR="0082335A" w:rsidRPr="0082335A" w:rsidRDefault="0082335A" w:rsidP="0082335A">
      <w:pPr>
        <w:pStyle w:val="a9"/>
        <w:widowControl w:val="0"/>
        <w:numPr>
          <w:ilvl w:val="0"/>
          <w:numId w:val="61"/>
        </w:numPr>
        <w:tabs>
          <w:tab w:val="left" w:pos="2918"/>
        </w:tabs>
        <w:autoSpaceDE w:val="0"/>
        <w:autoSpaceDN w:val="0"/>
        <w:spacing w:before="37" w:after="0" w:line="247" w:lineRule="auto"/>
        <w:ind w:left="1134" w:right="-196" w:firstLine="700"/>
        <w:contextualSpacing w:val="0"/>
        <w:jc w:val="both"/>
        <w:rPr>
          <w:rFonts w:ascii="Times New Roman" w:hAnsi="Times New Roman"/>
          <w:sz w:val="24"/>
        </w:rPr>
      </w:pPr>
      <w:r w:rsidRPr="0082335A">
        <w:rPr>
          <w:rFonts w:ascii="Times New Roman" w:hAnsi="Times New Roman"/>
          <w:sz w:val="24"/>
        </w:rPr>
        <w:t>организация государственной (итоговой) аттестации выпускников 9 и 11 классов осуществлялась в соответствии с законодательством в области образования и нормативными документами всех</w:t>
      </w:r>
      <w:r w:rsidRPr="0082335A">
        <w:rPr>
          <w:rFonts w:ascii="Times New Roman" w:hAnsi="Times New Roman"/>
          <w:spacing w:val="3"/>
          <w:sz w:val="24"/>
        </w:rPr>
        <w:t xml:space="preserve"> </w:t>
      </w:r>
      <w:r w:rsidRPr="0082335A">
        <w:rPr>
          <w:rFonts w:ascii="Times New Roman" w:hAnsi="Times New Roman"/>
          <w:sz w:val="24"/>
        </w:rPr>
        <w:t>уровней;</w:t>
      </w:r>
    </w:p>
    <w:p w14:paraId="0225BD48" w14:textId="77777777" w:rsidR="0082335A" w:rsidRPr="0082335A" w:rsidRDefault="0082335A" w:rsidP="0082335A">
      <w:pPr>
        <w:pStyle w:val="a9"/>
        <w:widowControl w:val="0"/>
        <w:numPr>
          <w:ilvl w:val="0"/>
          <w:numId w:val="61"/>
        </w:numPr>
        <w:tabs>
          <w:tab w:val="left" w:pos="2918"/>
        </w:tabs>
        <w:autoSpaceDE w:val="0"/>
        <w:autoSpaceDN w:val="0"/>
        <w:spacing w:before="34" w:after="0" w:line="247" w:lineRule="auto"/>
        <w:ind w:left="1134" w:right="-196" w:firstLine="700"/>
        <w:contextualSpacing w:val="0"/>
        <w:jc w:val="both"/>
        <w:rPr>
          <w:rFonts w:ascii="Times New Roman" w:hAnsi="Times New Roman"/>
          <w:sz w:val="24"/>
        </w:rPr>
      </w:pPr>
      <w:r w:rsidRPr="0082335A">
        <w:rPr>
          <w:rFonts w:ascii="Times New Roman" w:hAnsi="Times New Roman"/>
          <w:sz w:val="24"/>
        </w:rPr>
        <w:t>методическое обеспечение государственной (итоговой) аттестации находится на достаточном уровне, но педагогическому коллективу предстоит поработать в плане отработки соответствия экзаменационных, итоговых отметок и фактических знаний выпускников (имеет место расхождение оценок, полученных на экзамене и</w:t>
      </w:r>
      <w:r w:rsidRPr="0082335A">
        <w:rPr>
          <w:rFonts w:ascii="Times New Roman" w:hAnsi="Times New Roman"/>
          <w:spacing w:val="-2"/>
          <w:sz w:val="24"/>
        </w:rPr>
        <w:t xml:space="preserve"> </w:t>
      </w:r>
      <w:r w:rsidRPr="0082335A">
        <w:rPr>
          <w:rFonts w:ascii="Times New Roman" w:hAnsi="Times New Roman"/>
          <w:sz w:val="24"/>
        </w:rPr>
        <w:t>итоговых);</w:t>
      </w:r>
    </w:p>
    <w:p w14:paraId="7CDB2F18" w14:textId="77777777" w:rsidR="0082335A" w:rsidRPr="0082335A" w:rsidRDefault="0082335A" w:rsidP="0082335A">
      <w:pPr>
        <w:pStyle w:val="a9"/>
        <w:widowControl w:val="0"/>
        <w:numPr>
          <w:ilvl w:val="0"/>
          <w:numId w:val="61"/>
        </w:numPr>
        <w:tabs>
          <w:tab w:val="left" w:pos="2918"/>
        </w:tabs>
        <w:autoSpaceDE w:val="0"/>
        <w:autoSpaceDN w:val="0"/>
        <w:spacing w:before="37" w:after="0" w:line="247" w:lineRule="auto"/>
        <w:ind w:left="1134" w:right="-196" w:firstLine="700"/>
        <w:contextualSpacing w:val="0"/>
        <w:jc w:val="both"/>
        <w:rPr>
          <w:rFonts w:ascii="Times New Roman" w:hAnsi="Times New Roman"/>
          <w:sz w:val="24"/>
        </w:rPr>
      </w:pPr>
      <w:r w:rsidRPr="0082335A">
        <w:rPr>
          <w:rFonts w:ascii="Times New Roman" w:hAnsi="Times New Roman"/>
          <w:sz w:val="24"/>
        </w:rPr>
        <w:t>ознакомление участников образовательного процесса с нормативными и распорядительными</w:t>
      </w:r>
      <w:r w:rsidRPr="0082335A">
        <w:rPr>
          <w:rFonts w:ascii="Times New Roman" w:hAnsi="Times New Roman"/>
          <w:spacing w:val="17"/>
          <w:sz w:val="24"/>
        </w:rPr>
        <w:t xml:space="preserve"> </w:t>
      </w:r>
      <w:r w:rsidRPr="0082335A">
        <w:rPr>
          <w:rFonts w:ascii="Times New Roman" w:hAnsi="Times New Roman"/>
          <w:sz w:val="24"/>
        </w:rPr>
        <w:t>документами</w:t>
      </w:r>
      <w:r w:rsidRPr="0082335A">
        <w:rPr>
          <w:rFonts w:ascii="Times New Roman" w:hAnsi="Times New Roman"/>
          <w:spacing w:val="18"/>
          <w:sz w:val="24"/>
        </w:rPr>
        <w:t xml:space="preserve"> </w:t>
      </w:r>
      <w:r w:rsidRPr="0082335A">
        <w:rPr>
          <w:rFonts w:ascii="Times New Roman" w:hAnsi="Times New Roman"/>
          <w:sz w:val="24"/>
        </w:rPr>
        <w:t>по</w:t>
      </w:r>
      <w:r w:rsidRPr="0082335A">
        <w:rPr>
          <w:rFonts w:ascii="Times New Roman" w:hAnsi="Times New Roman"/>
          <w:spacing w:val="16"/>
          <w:sz w:val="24"/>
        </w:rPr>
        <w:t xml:space="preserve"> </w:t>
      </w:r>
      <w:r w:rsidRPr="0082335A">
        <w:rPr>
          <w:rFonts w:ascii="Times New Roman" w:hAnsi="Times New Roman"/>
          <w:sz w:val="24"/>
        </w:rPr>
        <w:t>организации</w:t>
      </w:r>
      <w:r w:rsidRPr="0082335A">
        <w:rPr>
          <w:rFonts w:ascii="Times New Roman" w:hAnsi="Times New Roman"/>
          <w:spacing w:val="15"/>
          <w:sz w:val="24"/>
        </w:rPr>
        <w:t xml:space="preserve"> </w:t>
      </w:r>
      <w:r w:rsidRPr="0082335A">
        <w:rPr>
          <w:rFonts w:ascii="Times New Roman" w:hAnsi="Times New Roman"/>
          <w:sz w:val="24"/>
        </w:rPr>
        <w:t>и</w:t>
      </w:r>
      <w:r w:rsidRPr="0082335A">
        <w:rPr>
          <w:rFonts w:ascii="Times New Roman" w:hAnsi="Times New Roman"/>
          <w:spacing w:val="18"/>
          <w:sz w:val="24"/>
        </w:rPr>
        <w:t xml:space="preserve"> </w:t>
      </w:r>
      <w:r w:rsidRPr="0082335A">
        <w:rPr>
          <w:rFonts w:ascii="Times New Roman" w:hAnsi="Times New Roman"/>
          <w:sz w:val="24"/>
        </w:rPr>
        <w:t>проведению</w:t>
      </w:r>
      <w:r w:rsidRPr="0082335A">
        <w:rPr>
          <w:rFonts w:ascii="Times New Roman" w:hAnsi="Times New Roman"/>
          <w:spacing w:val="14"/>
          <w:sz w:val="24"/>
        </w:rPr>
        <w:t xml:space="preserve"> </w:t>
      </w:r>
      <w:r w:rsidRPr="0082335A">
        <w:rPr>
          <w:rFonts w:ascii="Times New Roman" w:hAnsi="Times New Roman"/>
          <w:sz w:val="24"/>
        </w:rPr>
        <w:t>государственной</w:t>
      </w:r>
    </w:p>
    <w:p w14:paraId="7FAAB7E9" w14:textId="77777777" w:rsidR="0082335A" w:rsidRPr="0082335A" w:rsidRDefault="0082335A" w:rsidP="0082335A">
      <w:pPr>
        <w:spacing w:line="247" w:lineRule="auto"/>
        <w:ind w:left="1134"/>
        <w:jc w:val="both"/>
        <w:rPr>
          <w:rFonts w:ascii="Times New Roman" w:hAnsi="Times New Roman" w:cs="Times New Roman"/>
          <w:sz w:val="24"/>
        </w:rPr>
        <w:sectPr w:rsidR="0082335A" w:rsidRPr="0082335A" w:rsidSect="0082335A">
          <w:pgSz w:w="11910" w:h="16840"/>
          <w:pgMar w:top="1460" w:right="849" w:bottom="280" w:left="200" w:header="720" w:footer="720" w:gutter="0"/>
          <w:cols w:space="720"/>
        </w:sectPr>
      </w:pPr>
    </w:p>
    <w:p w14:paraId="535E50B7" w14:textId="77777777" w:rsidR="0082335A" w:rsidRPr="0082335A" w:rsidRDefault="0082335A" w:rsidP="0082335A">
      <w:pPr>
        <w:pStyle w:val="a7"/>
        <w:spacing w:before="73" w:line="247" w:lineRule="auto"/>
        <w:ind w:left="142" w:right="-283"/>
        <w:rPr>
          <w:rFonts w:ascii="Times New Roman" w:hAnsi="Times New Roman"/>
          <w:b w:val="0"/>
          <w:sz w:val="24"/>
        </w:rPr>
      </w:pPr>
      <w:r w:rsidRPr="0082335A">
        <w:rPr>
          <w:rFonts w:ascii="Times New Roman" w:hAnsi="Times New Roman"/>
          <w:b w:val="0"/>
          <w:sz w:val="24"/>
        </w:rPr>
        <w:lastRenderedPageBreak/>
        <w:t>(итоговой) аттестации выпускников осуществлялось через проведение классных часов, обсуждалось на родительских собраниях, инструктивных совещаниях с педагогическим коллективом, заседаниях предметных методических</w:t>
      </w:r>
      <w:r w:rsidRPr="0082335A">
        <w:rPr>
          <w:rFonts w:ascii="Times New Roman" w:hAnsi="Times New Roman"/>
          <w:b w:val="0"/>
          <w:spacing w:val="-12"/>
          <w:sz w:val="24"/>
        </w:rPr>
        <w:t xml:space="preserve"> </w:t>
      </w:r>
      <w:r w:rsidRPr="0082335A">
        <w:rPr>
          <w:rFonts w:ascii="Times New Roman" w:hAnsi="Times New Roman"/>
          <w:b w:val="0"/>
          <w:sz w:val="24"/>
        </w:rPr>
        <w:t>объединений;</w:t>
      </w:r>
    </w:p>
    <w:p w14:paraId="644B6C0C" w14:textId="77777777" w:rsidR="0082335A" w:rsidRPr="0082335A" w:rsidRDefault="0082335A" w:rsidP="0082335A">
      <w:pPr>
        <w:pStyle w:val="a9"/>
        <w:widowControl w:val="0"/>
        <w:numPr>
          <w:ilvl w:val="0"/>
          <w:numId w:val="61"/>
        </w:numPr>
        <w:tabs>
          <w:tab w:val="left" w:pos="2918"/>
        </w:tabs>
        <w:autoSpaceDE w:val="0"/>
        <w:autoSpaceDN w:val="0"/>
        <w:spacing w:before="37" w:after="0" w:line="244" w:lineRule="auto"/>
        <w:ind w:left="142" w:right="-283" w:firstLine="0"/>
        <w:contextualSpacing w:val="0"/>
        <w:jc w:val="both"/>
        <w:rPr>
          <w:rFonts w:ascii="Times New Roman" w:hAnsi="Times New Roman"/>
          <w:sz w:val="24"/>
          <w:szCs w:val="24"/>
        </w:rPr>
      </w:pPr>
      <w:r w:rsidRPr="0082335A">
        <w:rPr>
          <w:rFonts w:ascii="Times New Roman" w:hAnsi="Times New Roman"/>
          <w:sz w:val="24"/>
          <w:szCs w:val="24"/>
        </w:rPr>
        <w:t>со всеми участниками государственной (итоговой) аттестации – выпускниками, учителями-предметниками проведена система</w:t>
      </w:r>
      <w:r w:rsidRPr="0082335A">
        <w:rPr>
          <w:rFonts w:ascii="Times New Roman" w:hAnsi="Times New Roman"/>
          <w:spacing w:val="-5"/>
          <w:sz w:val="24"/>
          <w:szCs w:val="24"/>
        </w:rPr>
        <w:t xml:space="preserve"> </w:t>
      </w:r>
      <w:r w:rsidRPr="0082335A">
        <w:rPr>
          <w:rFonts w:ascii="Times New Roman" w:hAnsi="Times New Roman"/>
          <w:sz w:val="24"/>
          <w:szCs w:val="24"/>
        </w:rPr>
        <w:t>инструктажей;</w:t>
      </w:r>
    </w:p>
    <w:p w14:paraId="3C7CF3F5" w14:textId="44421013" w:rsidR="0082335A" w:rsidRDefault="0082335A" w:rsidP="0082335A">
      <w:pPr>
        <w:pStyle w:val="a9"/>
        <w:widowControl w:val="0"/>
        <w:numPr>
          <w:ilvl w:val="0"/>
          <w:numId w:val="61"/>
        </w:numPr>
        <w:tabs>
          <w:tab w:val="left" w:pos="2918"/>
        </w:tabs>
        <w:autoSpaceDE w:val="0"/>
        <w:autoSpaceDN w:val="0"/>
        <w:spacing w:before="43" w:after="0" w:line="247" w:lineRule="auto"/>
        <w:ind w:left="142" w:right="-283" w:firstLine="0"/>
        <w:contextualSpacing w:val="0"/>
        <w:jc w:val="both"/>
        <w:rPr>
          <w:rFonts w:ascii="Times New Roman" w:hAnsi="Times New Roman"/>
          <w:sz w:val="24"/>
        </w:rPr>
      </w:pPr>
      <w:r w:rsidRPr="0082335A">
        <w:rPr>
          <w:rFonts w:ascii="Times New Roman" w:hAnsi="Times New Roman"/>
          <w:sz w:val="24"/>
          <w:szCs w:val="24"/>
        </w:rPr>
        <w:t>неоднократно проводимые репетиционные</w:t>
      </w:r>
      <w:r w:rsidRPr="0082335A">
        <w:rPr>
          <w:rFonts w:ascii="Times New Roman" w:hAnsi="Times New Roman"/>
          <w:sz w:val="24"/>
        </w:rPr>
        <w:t xml:space="preserve"> школьные ЕГЭ, психологическое сопровождение во время подготовки и проведения государственной (итоговой) аттестации позволили участникам образовательного процесса комфортно и достойно выдержать аттестационный период</w:t>
      </w:r>
      <w:r w:rsidR="006923B7">
        <w:rPr>
          <w:rFonts w:ascii="Times New Roman" w:hAnsi="Times New Roman"/>
          <w:sz w:val="24"/>
        </w:rPr>
        <w:t>.</w:t>
      </w:r>
    </w:p>
    <w:p w14:paraId="0C0DA8A3" w14:textId="0043E662" w:rsidR="006923B7" w:rsidRPr="006923B7" w:rsidRDefault="006923B7" w:rsidP="006923B7">
      <w:pPr>
        <w:ind w:left="142" w:right="-283" w:firstLine="851"/>
        <w:jc w:val="both"/>
        <w:rPr>
          <w:rFonts w:ascii="Times New Roman" w:hAnsi="Times New Roman" w:cs="Times New Roman"/>
          <w:sz w:val="24"/>
          <w:szCs w:val="24"/>
        </w:rPr>
      </w:pPr>
      <w:r w:rsidRPr="006923B7">
        <w:rPr>
          <w:rFonts w:ascii="Times New Roman" w:hAnsi="Times New Roman" w:cs="Times New Roman"/>
          <w:sz w:val="24"/>
          <w:szCs w:val="24"/>
        </w:rPr>
        <w:t xml:space="preserve">Однако </w:t>
      </w:r>
      <w:r w:rsidRPr="006923B7">
        <w:rPr>
          <w:rFonts w:ascii="Times New Roman" w:hAnsi="Times New Roman" w:cs="Times New Roman"/>
          <w:sz w:val="24"/>
          <w:szCs w:val="24"/>
        </w:rPr>
        <w:t>обра</w:t>
      </w:r>
      <w:r w:rsidRPr="006923B7">
        <w:rPr>
          <w:rFonts w:ascii="Times New Roman" w:hAnsi="Times New Roman" w:cs="Times New Roman"/>
          <w:sz w:val="24"/>
          <w:szCs w:val="24"/>
        </w:rPr>
        <w:t>щает на себя внимание</w:t>
      </w:r>
      <w:r w:rsidRPr="006923B7">
        <w:rPr>
          <w:rFonts w:ascii="Times New Roman" w:hAnsi="Times New Roman" w:cs="Times New Roman"/>
          <w:sz w:val="24"/>
          <w:szCs w:val="24"/>
        </w:rPr>
        <w:t xml:space="preserve"> качество подготовки выпускников </w:t>
      </w:r>
      <w:r w:rsidRPr="006923B7">
        <w:rPr>
          <w:rFonts w:ascii="Times New Roman" w:hAnsi="Times New Roman" w:cs="Times New Roman"/>
          <w:sz w:val="24"/>
          <w:szCs w:val="24"/>
        </w:rPr>
        <w:t>9,</w:t>
      </w:r>
      <w:r w:rsidRPr="006923B7">
        <w:rPr>
          <w:rFonts w:ascii="Times New Roman" w:hAnsi="Times New Roman" w:cs="Times New Roman"/>
          <w:sz w:val="24"/>
          <w:szCs w:val="24"/>
        </w:rPr>
        <w:t>11 классов по математике, обществознанию, биологии</w:t>
      </w:r>
      <w:r w:rsidRPr="006923B7">
        <w:rPr>
          <w:rFonts w:ascii="Times New Roman" w:hAnsi="Times New Roman" w:cs="Times New Roman"/>
          <w:sz w:val="24"/>
          <w:szCs w:val="24"/>
        </w:rPr>
        <w:t xml:space="preserve"> </w:t>
      </w:r>
      <w:r w:rsidRPr="006923B7">
        <w:rPr>
          <w:rFonts w:ascii="Times New Roman" w:hAnsi="Times New Roman" w:cs="Times New Roman"/>
          <w:sz w:val="24"/>
          <w:szCs w:val="24"/>
        </w:rPr>
        <w:t xml:space="preserve"> в связи с увеличением доли выпускников, не преодолевших минимальную шкалу Рособрнадзора</w:t>
      </w:r>
      <w:r w:rsidRPr="006923B7">
        <w:rPr>
          <w:rFonts w:ascii="Times New Roman" w:hAnsi="Times New Roman" w:cs="Times New Roman"/>
          <w:sz w:val="24"/>
          <w:szCs w:val="24"/>
        </w:rPr>
        <w:t xml:space="preserve"> и ослабление контроля </w:t>
      </w:r>
      <w:r w:rsidRPr="006923B7">
        <w:rPr>
          <w:rFonts w:ascii="Times New Roman" w:hAnsi="Times New Roman" w:cs="Times New Roman"/>
          <w:sz w:val="24"/>
          <w:szCs w:val="24"/>
        </w:rPr>
        <w:t>за объективностью выставления текущих, годовых и итоговых отметок выпускникам 9, 11(12) классов (прежде всего выпускникам, претендующим на награждение золотыми медалями</w:t>
      </w:r>
      <w:r w:rsidRPr="006923B7">
        <w:rPr>
          <w:rFonts w:ascii="Times New Roman" w:hAnsi="Times New Roman" w:cs="Times New Roman"/>
          <w:sz w:val="24"/>
          <w:szCs w:val="24"/>
        </w:rPr>
        <w:t xml:space="preserve"> « За особые успехи в учении»).</w:t>
      </w:r>
    </w:p>
    <w:p w14:paraId="030B1C2E" w14:textId="77777777" w:rsidR="006923B7" w:rsidRPr="006923B7" w:rsidRDefault="006923B7" w:rsidP="006923B7">
      <w:pPr>
        <w:ind w:left="142" w:right="-283"/>
        <w:jc w:val="both"/>
        <w:rPr>
          <w:rFonts w:ascii="Times New Roman" w:hAnsi="Times New Roman" w:cs="Times New Roman"/>
          <w:b/>
          <w:bCs/>
          <w:sz w:val="24"/>
          <w:szCs w:val="24"/>
        </w:rPr>
      </w:pPr>
      <w:bookmarkStart w:id="2" w:name="_GoBack"/>
      <w:bookmarkEnd w:id="2"/>
    </w:p>
    <w:p w14:paraId="356F879D" w14:textId="46E9A28C" w:rsidR="006923B7" w:rsidRPr="006923B7" w:rsidRDefault="006923B7" w:rsidP="006923B7">
      <w:pPr>
        <w:widowControl w:val="0"/>
        <w:tabs>
          <w:tab w:val="left" w:pos="2918"/>
        </w:tabs>
        <w:autoSpaceDE w:val="0"/>
        <w:autoSpaceDN w:val="0"/>
        <w:spacing w:before="43" w:after="0" w:line="247" w:lineRule="auto"/>
        <w:ind w:left="142" w:right="-283"/>
        <w:jc w:val="both"/>
        <w:rPr>
          <w:rFonts w:ascii="Times New Roman" w:hAnsi="Times New Roman"/>
          <w:sz w:val="24"/>
        </w:rPr>
      </w:pPr>
    </w:p>
    <w:p w14:paraId="05953791" w14:textId="77777777" w:rsidR="00AE4F9A" w:rsidRDefault="00AE4F9A" w:rsidP="000C4F91">
      <w:pPr>
        <w:jc w:val="both"/>
        <w:rPr>
          <w:rFonts w:ascii="Times New Roman" w:hAnsi="Times New Roman" w:cs="Times New Roman"/>
          <w:b/>
          <w:bCs/>
          <w:sz w:val="24"/>
          <w:szCs w:val="24"/>
        </w:rPr>
      </w:pPr>
    </w:p>
    <w:p w14:paraId="72E8CFE7" w14:textId="26BEECF5" w:rsidR="00F237A8" w:rsidRDefault="00F237A8" w:rsidP="00AE4F9A">
      <w:pPr>
        <w:jc w:val="center"/>
        <w:rPr>
          <w:rFonts w:ascii="Times New Roman" w:hAnsi="Times New Roman" w:cs="Times New Roman"/>
          <w:b/>
          <w:bCs/>
          <w:sz w:val="24"/>
          <w:szCs w:val="24"/>
        </w:rPr>
      </w:pPr>
      <w:r>
        <w:rPr>
          <w:rFonts w:ascii="Times New Roman" w:hAnsi="Times New Roman" w:cs="Times New Roman"/>
          <w:b/>
          <w:bCs/>
          <w:sz w:val="24"/>
          <w:szCs w:val="24"/>
        </w:rPr>
        <w:t>АНАЛИЗ МЕТОДИЧЕСКОЙ РАБОТЫ</w:t>
      </w:r>
    </w:p>
    <w:p w14:paraId="687CC2E2" w14:textId="77777777" w:rsidR="00F237A8" w:rsidRPr="00E61F90" w:rsidRDefault="00F237A8" w:rsidP="00FA102B">
      <w:pPr>
        <w:numPr>
          <w:ilvl w:val="0"/>
          <w:numId w:val="10"/>
        </w:numPr>
        <w:spacing w:after="53" w:line="266" w:lineRule="auto"/>
        <w:ind w:left="567" w:right="360"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Научно- методическая работа в 2018-2019 </w:t>
      </w:r>
      <w:proofErr w:type="spellStart"/>
      <w:r w:rsidRPr="00E61F90">
        <w:rPr>
          <w:rFonts w:ascii="Times New Roman" w:hAnsi="Times New Roman" w:cs="Times New Roman"/>
          <w:sz w:val="24"/>
          <w:szCs w:val="24"/>
        </w:rPr>
        <w:t>уч.г</w:t>
      </w:r>
      <w:proofErr w:type="spellEnd"/>
      <w:r w:rsidRPr="00E61F90">
        <w:rPr>
          <w:rFonts w:ascii="Times New Roman" w:hAnsi="Times New Roman" w:cs="Times New Roman"/>
          <w:sz w:val="24"/>
          <w:szCs w:val="24"/>
        </w:rPr>
        <w:t xml:space="preserve">. была направлена на развитие творческого потенциала педагогических кадров, удовлетворение их информационных, учебно-образовательных потребностей, ознакомление с достижениями в области педагогики и психологии, выявление, обобщение и распространение передового педагогического опыта творчески работающих учителей, развитие образовательного процесса в инновационном режиме и решение проблемы: «Создание системы обучения, обеспечивающей развитие каждого ученика в соответствии с его склонностями, интересами и возможностями».  </w:t>
      </w:r>
    </w:p>
    <w:p w14:paraId="154D3C95" w14:textId="77777777" w:rsidR="00F237A8" w:rsidRPr="00E61F90" w:rsidRDefault="00F237A8" w:rsidP="00FA102B">
      <w:pPr>
        <w:numPr>
          <w:ilvl w:val="0"/>
          <w:numId w:val="10"/>
        </w:numPr>
        <w:spacing w:after="54" w:line="259" w:lineRule="auto"/>
        <w:ind w:left="567" w:right="360" w:firstLine="142"/>
        <w:jc w:val="both"/>
        <w:rPr>
          <w:rFonts w:ascii="Times New Roman" w:hAnsi="Times New Roman" w:cs="Times New Roman"/>
          <w:sz w:val="24"/>
          <w:szCs w:val="24"/>
        </w:rPr>
      </w:pPr>
      <w:r w:rsidRPr="00E61F90">
        <w:rPr>
          <w:rFonts w:ascii="Times New Roman" w:hAnsi="Times New Roman" w:cs="Times New Roman"/>
          <w:sz w:val="24"/>
          <w:szCs w:val="24"/>
          <w:u w:val="single" w:color="000000"/>
        </w:rPr>
        <w:t>В целях создания единой информационной среды для эффективного взаимодействия</w:t>
      </w:r>
      <w:r w:rsidRPr="00E61F90">
        <w:rPr>
          <w:rFonts w:ascii="Times New Roman" w:hAnsi="Times New Roman" w:cs="Times New Roman"/>
          <w:sz w:val="24"/>
          <w:szCs w:val="24"/>
        </w:rPr>
        <w:t xml:space="preserve"> </w:t>
      </w:r>
      <w:r w:rsidRPr="00E61F90">
        <w:rPr>
          <w:rFonts w:ascii="Times New Roman" w:hAnsi="Times New Roman" w:cs="Times New Roman"/>
          <w:sz w:val="24"/>
          <w:szCs w:val="24"/>
          <w:u w:val="single" w:color="000000"/>
        </w:rPr>
        <w:t>учителей, учеников и родителей продолжено</w:t>
      </w:r>
      <w:r>
        <w:rPr>
          <w:rFonts w:ascii="Times New Roman" w:hAnsi="Times New Roman" w:cs="Times New Roman"/>
          <w:sz w:val="24"/>
          <w:szCs w:val="24"/>
        </w:rPr>
        <w:t xml:space="preserve"> </w:t>
      </w:r>
      <w:r w:rsidRPr="00E61F90">
        <w:rPr>
          <w:rFonts w:ascii="Times New Roman" w:hAnsi="Times New Roman" w:cs="Times New Roman"/>
          <w:sz w:val="24"/>
          <w:szCs w:val="24"/>
        </w:rPr>
        <w:t xml:space="preserve">взаимодействие в рамках единого информационного пространства на базе технологий базе облачного хранилища данных </w:t>
      </w:r>
      <w:r w:rsidRPr="00E61F90">
        <w:rPr>
          <w:rFonts w:ascii="Times New Roman" w:hAnsi="Times New Roman" w:cs="Times New Roman"/>
          <w:color w:val="252525"/>
          <w:sz w:val="24"/>
          <w:szCs w:val="24"/>
        </w:rPr>
        <w:t>российской компании</w:t>
      </w:r>
      <w:r w:rsidRPr="00E61F90">
        <w:rPr>
          <w:rFonts w:ascii="Times New Roman" w:hAnsi="Times New Roman" w:cs="Times New Roman"/>
          <w:sz w:val="24"/>
          <w:szCs w:val="24"/>
        </w:rPr>
        <w:t xml:space="preserve"> </w:t>
      </w:r>
      <w:proofErr w:type="spellStart"/>
      <w:r w:rsidRPr="00E61F90">
        <w:rPr>
          <w:rFonts w:ascii="Times New Roman" w:hAnsi="Times New Roman" w:cs="Times New Roman"/>
          <w:sz w:val="24"/>
          <w:szCs w:val="24"/>
        </w:rPr>
        <w:t>Mail.RuGroup</w:t>
      </w:r>
      <w:proofErr w:type="spellEnd"/>
      <w:r w:rsidRPr="00E61F90">
        <w:rPr>
          <w:rFonts w:ascii="Times New Roman" w:hAnsi="Times New Roman" w:cs="Times New Roman"/>
          <w:sz w:val="24"/>
          <w:szCs w:val="24"/>
        </w:rPr>
        <w:t xml:space="preserve">; .внедрение </w:t>
      </w:r>
      <w:r w:rsidRPr="00E61F90">
        <w:rPr>
          <w:rFonts w:ascii="Times New Roman" w:hAnsi="Times New Roman" w:cs="Times New Roman"/>
          <w:sz w:val="24"/>
          <w:szCs w:val="24"/>
        </w:rPr>
        <w:tab/>
        <w:t xml:space="preserve">технологий </w:t>
      </w:r>
      <w:r w:rsidRPr="00E61F90">
        <w:rPr>
          <w:rFonts w:ascii="Times New Roman" w:hAnsi="Times New Roman" w:cs="Times New Roman"/>
          <w:sz w:val="24"/>
          <w:szCs w:val="24"/>
        </w:rPr>
        <w:tab/>
        <w:t xml:space="preserve">дистанционного обучения; создание персональных сайтов учителей и сайтов ученических коллективов. </w:t>
      </w:r>
    </w:p>
    <w:p w14:paraId="4F19E9DC" w14:textId="77777777" w:rsidR="00F237A8" w:rsidRDefault="00F237A8" w:rsidP="00F237A8">
      <w:pPr>
        <w:spacing w:after="277"/>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3.Продолжена работа творческих групп: по внедрению ФГОС НОО</w:t>
      </w:r>
      <w:r>
        <w:rPr>
          <w:rFonts w:ascii="Times New Roman" w:hAnsi="Times New Roman" w:cs="Times New Roman"/>
          <w:sz w:val="24"/>
          <w:szCs w:val="24"/>
        </w:rPr>
        <w:t>,</w:t>
      </w:r>
      <w:r w:rsidRPr="00E61F90">
        <w:rPr>
          <w:rFonts w:ascii="Times New Roman" w:hAnsi="Times New Roman" w:cs="Times New Roman"/>
          <w:sz w:val="24"/>
          <w:szCs w:val="24"/>
        </w:rPr>
        <w:t xml:space="preserve">  по внедрению ФГОС ООО  (8 класс)</w:t>
      </w:r>
      <w:r>
        <w:rPr>
          <w:rFonts w:ascii="Times New Roman" w:hAnsi="Times New Roman" w:cs="Times New Roman"/>
          <w:sz w:val="24"/>
          <w:szCs w:val="24"/>
        </w:rPr>
        <w:t>,</w:t>
      </w:r>
      <w:r w:rsidRPr="00E61F90">
        <w:rPr>
          <w:rFonts w:ascii="Times New Roman" w:hAnsi="Times New Roman" w:cs="Times New Roman"/>
          <w:sz w:val="24"/>
          <w:szCs w:val="24"/>
        </w:rPr>
        <w:t xml:space="preserve"> постоянно   действующ</w:t>
      </w:r>
      <w:r>
        <w:rPr>
          <w:rFonts w:ascii="Times New Roman" w:hAnsi="Times New Roman" w:cs="Times New Roman"/>
          <w:sz w:val="24"/>
          <w:szCs w:val="24"/>
        </w:rPr>
        <w:t>их</w:t>
      </w:r>
      <w:r w:rsidRPr="00E61F90">
        <w:rPr>
          <w:rFonts w:ascii="Times New Roman" w:hAnsi="Times New Roman" w:cs="Times New Roman"/>
          <w:sz w:val="24"/>
          <w:szCs w:val="24"/>
        </w:rPr>
        <w:t xml:space="preserve"> семинар</w:t>
      </w:r>
      <w:r>
        <w:rPr>
          <w:rFonts w:ascii="Times New Roman" w:hAnsi="Times New Roman" w:cs="Times New Roman"/>
          <w:sz w:val="24"/>
          <w:szCs w:val="24"/>
        </w:rPr>
        <w:t>ов</w:t>
      </w:r>
      <w:r w:rsidRPr="00E61F90">
        <w:rPr>
          <w:rFonts w:ascii="Times New Roman" w:hAnsi="Times New Roman" w:cs="Times New Roman"/>
          <w:sz w:val="24"/>
          <w:szCs w:val="24"/>
        </w:rPr>
        <w:t xml:space="preserve"> по внедрению электронного журнала, по  внедрению дистанционных технологий  обучения</w:t>
      </w:r>
      <w:r>
        <w:rPr>
          <w:rFonts w:ascii="Times New Roman" w:hAnsi="Times New Roman" w:cs="Times New Roman"/>
          <w:sz w:val="24"/>
          <w:szCs w:val="24"/>
        </w:rPr>
        <w:t>.</w:t>
      </w:r>
      <w:r w:rsidRPr="00E61F90">
        <w:rPr>
          <w:rFonts w:ascii="Times New Roman" w:hAnsi="Times New Roman" w:cs="Times New Roman"/>
          <w:sz w:val="24"/>
          <w:szCs w:val="24"/>
        </w:rPr>
        <w:t xml:space="preserve"> </w:t>
      </w:r>
    </w:p>
    <w:p w14:paraId="302D6C92" w14:textId="77777777" w:rsidR="00F237A8" w:rsidRPr="00E61F90" w:rsidRDefault="00F237A8" w:rsidP="00F237A8">
      <w:pPr>
        <w:spacing w:after="277"/>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4.Проведены в течение 2018- 2019 учебного года </w:t>
      </w:r>
    </w:p>
    <w:p w14:paraId="59AAFA19" w14:textId="77777777" w:rsidR="00F237A8" w:rsidRPr="00E61F90" w:rsidRDefault="00F237A8" w:rsidP="00F237A8">
      <w:pPr>
        <w:spacing w:after="277"/>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u w:val="single" w:color="000000"/>
        </w:rPr>
        <w:lastRenderedPageBreak/>
        <w:t>педсоветы:</w:t>
      </w:r>
      <w:r w:rsidRPr="00E61F90">
        <w:rPr>
          <w:rFonts w:ascii="Times New Roman" w:hAnsi="Times New Roman" w:cs="Times New Roman"/>
          <w:sz w:val="24"/>
          <w:szCs w:val="24"/>
        </w:rPr>
        <w:t xml:space="preserve"> </w:t>
      </w:r>
    </w:p>
    <w:p w14:paraId="0F4981DA" w14:textId="77777777" w:rsidR="00F237A8" w:rsidRPr="00E61F90" w:rsidRDefault="00F237A8" w:rsidP="00FA102B">
      <w:pPr>
        <w:numPr>
          <w:ilvl w:val="1"/>
          <w:numId w:val="10"/>
        </w:numPr>
        <w:spacing w:after="26" w:line="266" w:lineRule="auto"/>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Анализ работы педколлектива в 2017- 2018 </w:t>
      </w:r>
      <w:proofErr w:type="spellStart"/>
      <w:r w:rsidRPr="00E61F90">
        <w:rPr>
          <w:rFonts w:ascii="Times New Roman" w:hAnsi="Times New Roman" w:cs="Times New Roman"/>
          <w:sz w:val="24"/>
          <w:szCs w:val="24"/>
        </w:rPr>
        <w:t>уч.г</w:t>
      </w:r>
      <w:proofErr w:type="spellEnd"/>
      <w:r w:rsidRPr="00E61F90">
        <w:rPr>
          <w:rFonts w:ascii="Times New Roman" w:hAnsi="Times New Roman" w:cs="Times New Roman"/>
          <w:sz w:val="24"/>
          <w:szCs w:val="24"/>
        </w:rPr>
        <w:t xml:space="preserve">.. Организация УВП педагогическим коллективом в новом учебном году  </w:t>
      </w:r>
    </w:p>
    <w:p w14:paraId="120749D6" w14:textId="77777777" w:rsidR="00F237A8" w:rsidRPr="00E61F90" w:rsidRDefault="00F237A8" w:rsidP="00FA102B">
      <w:pPr>
        <w:numPr>
          <w:ilvl w:val="1"/>
          <w:numId w:val="10"/>
        </w:numPr>
        <w:spacing w:after="4" w:line="266" w:lineRule="auto"/>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Адаптация учащихся 1,5,10 классов- октябрь  </w:t>
      </w:r>
    </w:p>
    <w:p w14:paraId="3CA84EB7" w14:textId="77777777" w:rsidR="00F237A8" w:rsidRPr="00E61F90" w:rsidRDefault="00F237A8" w:rsidP="00FA102B">
      <w:pPr>
        <w:numPr>
          <w:ilvl w:val="1"/>
          <w:numId w:val="10"/>
        </w:numPr>
        <w:spacing w:after="4" w:line="266" w:lineRule="auto"/>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Преподавание родного русского языка: проблемы и перспективы.</w:t>
      </w:r>
    </w:p>
    <w:p w14:paraId="1FE09042" w14:textId="77777777" w:rsidR="00F237A8" w:rsidRPr="00E61F90" w:rsidRDefault="00F237A8" w:rsidP="00FA102B">
      <w:pPr>
        <w:pStyle w:val="a9"/>
        <w:numPr>
          <w:ilvl w:val="1"/>
          <w:numId w:val="10"/>
        </w:numPr>
        <w:spacing w:after="4" w:line="266" w:lineRule="auto"/>
        <w:ind w:left="567" w:right="151" w:firstLine="142"/>
        <w:jc w:val="both"/>
        <w:rPr>
          <w:rFonts w:ascii="Times New Roman" w:hAnsi="Times New Roman"/>
          <w:sz w:val="24"/>
          <w:szCs w:val="24"/>
        </w:rPr>
      </w:pPr>
      <w:r w:rsidRPr="00E61F90">
        <w:rPr>
          <w:rFonts w:ascii="Times New Roman" w:hAnsi="Times New Roman"/>
          <w:sz w:val="24"/>
          <w:szCs w:val="24"/>
        </w:rPr>
        <w:t>Преподавание второго иностранного языка в 5х классах: проблемы и перспективы.</w:t>
      </w:r>
    </w:p>
    <w:p w14:paraId="050AFC49" w14:textId="77777777" w:rsidR="00F237A8" w:rsidRPr="00E61F90" w:rsidRDefault="00F237A8" w:rsidP="00FA102B">
      <w:pPr>
        <w:numPr>
          <w:ilvl w:val="1"/>
          <w:numId w:val="10"/>
        </w:numPr>
        <w:spacing w:after="4" w:line="266" w:lineRule="auto"/>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Итоги работы педколлектива за 1 полугодие 2018-2019 </w:t>
      </w:r>
      <w:proofErr w:type="spellStart"/>
      <w:r w:rsidRPr="00E61F90">
        <w:rPr>
          <w:rFonts w:ascii="Times New Roman" w:hAnsi="Times New Roman" w:cs="Times New Roman"/>
          <w:sz w:val="24"/>
          <w:szCs w:val="24"/>
        </w:rPr>
        <w:t>уч.г</w:t>
      </w:r>
      <w:proofErr w:type="spellEnd"/>
      <w:r w:rsidRPr="00E61F90">
        <w:rPr>
          <w:rFonts w:ascii="Times New Roman" w:hAnsi="Times New Roman" w:cs="Times New Roman"/>
          <w:sz w:val="24"/>
          <w:szCs w:val="24"/>
        </w:rPr>
        <w:t xml:space="preserve">. </w:t>
      </w:r>
    </w:p>
    <w:p w14:paraId="117D3ADD" w14:textId="77777777" w:rsidR="00F237A8" w:rsidRPr="00E61F90" w:rsidRDefault="00F237A8" w:rsidP="00FA102B">
      <w:pPr>
        <w:numPr>
          <w:ilvl w:val="1"/>
          <w:numId w:val="10"/>
        </w:numPr>
        <w:spacing w:after="4" w:line="266" w:lineRule="auto"/>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Воспитание патриотизма и гражданственности у школьников и развитие школьного ученического самоуправления.</w:t>
      </w:r>
    </w:p>
    <w:p w14:paraId="0C47E88F" w14:textId="77777777" w:rsidR="00F237A8" w:rsidRPr="00E61F90" w:rsidRDefault="00F237A8" w:rsidP="00F237A8">
      <w:pPr>
        <w:spacing w:after="31"/>
        <w:ind w:left="567" w:right="443" w:firstLine="142"/>
        <w:jc w:val="both"/>
        <w:rPr>
          <w:rFonts w:ascii="Times New Roman" w:hAnsi="Times New Roman" w:cs="Times New Roman"/>
          <w:sz w:val="24"/>
          <w:szCs w:val="24"/>
          <w:u w:val="single"/>
        </w:rPr>
      </w:pPr>
      <w:r w:rsidRPr="00E61F90">
        <w:rPr>
          <w:rFonts w:ascii="Times New Roman" w:hAnsi="Times New Roman" w:cs="Times New Roman"/>
          <w:sz w:val="24"/>
          <w:szCs w:val="24"/>
          <w:u w:val="single"/>
        </w:rPr>
        <w:t xml:space="preserve">семинары: </w:t>
      </w:r>
    </w:p>
    <w:p w14:paraId="3DB1793C" w14:textId="77777777" w:rsidR="00F237A8" w:rsidRPr="00E61F90" w:rsidRDefault="00F237A8" w:rsidP="00FA102B">
      <w:pPr>
        <w:numPr>
          <w:ilvl w:val="0"/>
          <w:numId w:val="11"/>
        </w:numPr>
        <w:spacing w:after="4" w:line="266" w:lineRule="auto"/>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ИАС «</w:t>
      </w:r>
      <w:proofErr w:type="spellStart"/>
      <w:r w:rsidRPr="00E61F90">
        <w:rPr>
          <w:rFonts w:ascii="Times New Roman" w:hAnsi="Times New Roman" w:cs="Times New Roman"/>
          <w:sz w:val="24"/>
          <w:szCs w:val="24"/>
        </w:rPr>
        <w:t>ЭлЖур</w:t>
      </w:r>
      <w:proofErr w:type="spellEnd"/>
      <w:r w:rsidRPr="00E61F90">
        <w:rPr>
          <w:rFonts w:ascii="Times New Roman" w:hAnsi="Times New Roman" w:cs="Times New Roman"/>
          <w:sz w:val="24"/>
          <w:szCs w:val="24"/>
        </w:rPr>
        <w:t xml:space="preserve">». Возможности для учителей. </w:t>
      </w:r>
    </w:p>
    <w:p w14:paraId="5C84D0FB" w14:textId="77777777" w:rsidR="00F237A8" w:rsidRPr="00E61F90" w:rsidRDefault="00F237A8" w:rsidP="00FA102B">
      <w:pPr>
        <w:numPr>
          <w:ilvl w:val="0"/>
          <w:numId w:val="11"/>
        </w:numPr>
        <w:spacing w:after="4" w:line="266" w:lineRule="auto"/>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 Семинар-практикум по решению задач ЕГЭ</w:t>
      </w:r>
    </w:p>
    <w:p w14:paraId="6E521362" w14:textId="77777777" w:rsidR="00F237A8" w:rsidRPr="00E61F90" w:rsidRDefault="00F237A8" w:rsidP="00FA102B">
      <w:pPr>
        <w:numPr>
          <w:ilvl w:val="0"/>
          <w:numId w:val="11"/>
        </w:numPr>
        <w:spacing w:after="4" w:line="266" w:lineRule="auto"/>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Педагогическая мастерская « Работа с текстом на уроках русского языка и литературы</w:t>
      </w:r>
    </w:p>
    <w:p w14:paraId="5DBE8D83" w14:textId="77777777" w:rsidR="00F237A8" w:rsidRPr="00E61F90" w:rsidRDefault="00F237A8" w:rsidP="00FA102B">
      <w:pPr>
        <w:numPr>
          <w:ilvl w:val="0"/>
          <w:numId w:val="11"/>
        </w:numPr>
        <w:spacing w:after="4" w:line="266" w:lineRule="auto"/>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Семинар- практикум по созданию электронных курсов </w:t>
      </w:r>
    </w:p>
    <w:p w14:paraId="7247BE9E" w14:textId="77777777" w:rsidR="00F237A8" w:rsidRPr="00E61F90" w:rsidRDefault="00F237A8" w:rsidP="00F237A8">
      <w:pPr>
        <w:spacing w:after="29"/>
        <w:ind w:left="567" w:right="443" w:firstLine="142"/>
        <w:jc w:val="both"/>
        <w:rPr>
          <w:rFonts w:ascii="Times New Roman" w:hAnsi="Times New Roman" w:cs="Times New Roman"/>
          <w:sz w:val="24"/>
          <w:szCs w:val="24"/>
        </w:rPr>
      </w:pPr>
      <w:r w:rsidRPr="00E61F90">
        <w:rPr>
          <w:rFonts w:ascii="Times New Roman" w:eastAsia="Segoe UI Symbol" w:hAnsi="Times New Roman" w:cs="Times New Roman"/>
          <w:sz w:val="24"/>
          <w:szCs w:val="24"/>
        </w:rPr>
        <w:t>•</w:t>
      </w:r>
      <w:r w:rsidRPr="00E61F90">
        <w:rPr>
          <w:rFonts w:ascii="Times New Roman" w:eastAsia="Arial" w:hAnsi="Times New Roman" w:cs="Times New Roman"/>
          <w:sz w:val="24"/>
          <w:szCs w:val="24"/>
        </w:rPr>
        <w:t xml:space="preserve"> </w:t>
      </w:r>
      <w:r w:rsidRPr="00E61F90">
        <w:rPr>
          <w:rFonts w:ascii="Times New Roman" w:hAnsi="Times New Roman" w:cs="Times New Roman"/>
          <w:sz w:val="24"/>
          <w:szCs w:val="24"/>
        </w:rPr>
        <w:t>Обучающий семинар «Использование активных методов обучения на уроках ОРКСЭ»</w:t>
      </w:r>
    </w:p>
    <w:p w14:paraId="4568A00B" w14:textId="77777777" w:rsidR="00F237A8" w:rsidRDefault="00F237A8" w:rsidP="00F237A8">
      <w:pPr>
        <w:spacing w:after="29"/>
        <w:ind w:left="567" w:right="443" w:firstLine="142"/>
        <w:jc w:val="both"/>
        <w:rPr>
          <w:rFonts w:ascii="Times New Roman" w:hAnsi="Times New Roman" w:cs="Times New Roman"/>
          <w:sz w:val="24"/>
          <w:szCs w:val="24"/>
        </w:rPr>
      </w:pPr>
    </w:p>
    <w:p w14:paraId="59D0AE85" w14:textId="77777777" w:rsidR="00F237A8" w:rsidRDefault="00F237A8" w:rsidP="00F237A8">
      <w:pPr>
        <w:spacing w:after="29"/>
        <w:ind w:left="567" w:right="443"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 </w:t>
      </w:r>
      <w:r w:rsidRPr="00E61F90">
        <w:rPr>
          <w:rFonts w:ascii="Times New Roman" w:hAnsi="Times New Roman" w:cs="Times New Roman"/>
          <w:sz w:val="24"/>
          <w:szCs w:val="24"/>
          <w:u w:val="single" w:color="000000"/>
        </w:rPr>
        <w:t>заседания городских МО ( по</w:t>
      </w:r>
      <w:r w:rsidRPr="00E61F90">
        <w:rPr>
          <w:rFonts w:ascii="Times New Roman" w:hAnsi="Times New Roman" w:cs="Times New Roman"/>
          <w:sz w:val="24"/>
          <w:szCs w:val="24"/>
        </w:rPr>
        <w:t xml:space="preserve"> плану работы  ИМЦ)</w:t>
      </w:r>
    </w:p>
    <w:p w14:paraId="35C40D11" w14:textId="77777777" w:rsidR="00F237A8" w:rsidRDefault="00F237A8" w:rsidP="00F237A8">
      <w:pPr>
        <w:spacing w:after="29"/>
        <w:ind w:left="567" w:right="443" w:firstLine="142"/>
        <w:jc w:val="both"/>
        <w:rPr>
          <w:rFonts w:ascii="Times New Roman" w:hAnsi="Times New Roman" w:cs="Times New Roman"/>
          <w:sz w:val="24"/>
          <w:szCs w:val="24"/>
          <w:u w:val="single"/>
        </w:rPr>
      </w:pPr>
    </w:p>
    <w:p w14:paraId="3D361C78" w14:textId="77777777" w:rsidR="00F237A8" w:rsidRPr="00E61F90" w:rsidRDefault="00F237A8" w:rsidP="00F237A8">
      <w:pPr>
        <w:spacing w:after="29"/>
        <w:ind w:left="567" w:right="443" w:firstLine="142"/>
        <w:jc w:val="both"/>
        <w:rPr>
          <w:rFonts w:ascii="Times New Roman" w:hAnsi="Times New Roman" w:cs="Times New Roman"/>
          <w:sz w:val="24"/>
          <w:szCs w:val="24"/>
          <w:u w:val="single"/>
        </w:rPr>
      </w:pPr>
      <w:r w:rsidRPr="00E61F90">
        <w:rPr>
          <w:rFonts w:ascii="Times New Roman" w:hAnsi="Times New Roman" w:cs="Times New Roman"/>
          <w:sz w:val="24"/>
          <w:szCs w:val="24"/>
          <w:u w:val="single"/>
        </w:rPr>
        <w:t>Предметные недели русского языка, точных наук, естественных наук, иностранных языков</w:t>
      </w:r>
    </w:p>
    <w:p w14:paraId="5FEEF285" w14:textId="77777777" w:rsidR="00F237A8" w:rsidRDefault="00F237A8" w:rsidP="00F237A8">
      <w:pPr>
        <w:spacing w:after="32"/>
        <w:ind w:left="567" w:right="278" w:firstLine="142"/>
        <w:jc w:val="both"/>
        <w:rPr>
          <w:rFonts w:ascii="Times New Roman" w:hAnsi="Times New Roman" w:cs="Times New Roman"/>
          <w:sz w:val="24"/>
          <w:szCs w:val="24"/>
        </w:rPr>
      </w:pPr>
    </w:p>
    <w:p w14:paraId="6CDACABB" w14:textId="77777777" w:rsidR="00F237A8" w:rsidRPr="00E61F90" w:rsidRDefault="00F237A8" w:rsidP="00F237A8">
      <w:pPr>
        <w:spacing w:after="32"/>
        <w:ind w:left="567" w:right="278" w:firstLine="142"/>
        <w:jc w:val="both"/>
        <w:rPr>
          <w:rFonts w:ascii="Times New Roman" w:hAnsi="Times New Roman" w:cs="Times New Roman"/>
          <w:sz w:val="24"/>
          <w:szCs w:val="24"/>
        </w:rPr>
      </w:pPr>
      <w:r>
        <w:rPr>
          <w:rFonts w:ascii="Times New Roman" w:hAnsi="Times New Roman" w:cs="Times New Roman"/>
          <w:sz w:val="24"/>
          <w:szCs w:val="24"/>
        </w:rPr>
        <w:t>5</w:t>
      </w:r>
      <w:r w:rsidRPr="00E61F90">
        <w:rPr>
          <w:rFonts w:ascii="Times New Roman" w:hAnsi="Times New Roman" w:cs="Times New Roman"/>
          <w:sz w:val="24"/>
          <w:szCs w:val="24"/>
        </w:rPr>
        <w:t xml:space="preserve">.Учителя школы приняли участие в следующих конкурсах: </w:t>
      </w:r>
    </w:p>
    <w:p w14:paraId="20A04FC9" w14:textId="77777777" w:rsidR="00F237A8" w:rsidRPr="00E61F90" w:rsidRDefault="00F237A8" w:rsidP="00FA102B">
      <w:pPr>
        <w:pStyle w:val="a9"/>
        <w:numPr>
          <w:ilvl w:val="0"/>
          <w:numId w:val="12"/>
        </w:numPr>
        <w:spacing w:after="28" w:line="259" w:lineRule="auto"/>
        <w:ind w:left="567" w:right="443" w:firstLine="142"/>
        <w:jc w:val="both"/>
        <w:rPr>
          <w:rFonts w:ascii="Times New Roman" w:hAnsi="Times New Roman"/>
          <w:sz w:val="24"/>
          <w:szCs w:val="24"/>
        </w:rPr>
      </w:pPr>
      <w:proofErr w:type="spellStart"/>
      <w:r w:rsidRPr="00E61F90">
        <w:rPr>
          <w:rFonts w:ascii="Times New Roman" w:hAnsi="Times New Roman"/>
          <w:b/>
          <w:sz w:val="24"/>
          <w:szCs w:val="24"/>
        </w:rPr>
        <w:t>Буркацкая</w:t>
      </w:r>
      <w:proofErr w:type="spellEnd"/>
      <w:r w:rsidRPr="00E61F90">
        <w:rPr>
          <w:rFonts w:ascii="Times New Roman" w:hAnsi="Times New Roman"/>
          <w:b/>
          <w:sz w:val="24"/>
          <w:szCs w:val="24"/>
        </w:rPr>
        <w:t xml:space="preserve"> А.Э.</w:t>
      </w:r>
      <w:r w:rsidRPr="00E61F90">
        <w:rPr>
          <w:rFonts w:ascii="Times New Roman" w:hAnsi="Times New Roman"/>
          <w:sz w:val="24"/>
          <w:szCs w:val="24"/>
        </w:rPr>
        <w:t xml:space="preserve">.- учитель  начальных классов- Всероссийский  этап конкурса </w:t>
      </w:r>
      <w:r>
        <w:rPr>
          <w:rFonts w:ascii="Times New Roman" w:hAnsi="Times New Roman"/>
          <w:sz w:val="24"/>
          <w:szCs w:val="24"/>
        </w:rPr>
        <w:t xml:space="preserve">    </w:t>
      </w:r>
      <w:r w:rsidRPr="00E61F90">
        <w:rPr>
          <w:rFonts w:ascii="Times New Roman" w:hAnsi="Times New Roman"/>
          <w:sz w:val="24"/>
          <w:szCs w:val="24"/>
        </w:rPr>
        <w:t>« Учитель года»</w:t>
      </w:r>
    </w:p>
    <w:p w14:paraId="4121A291" w14:textId="77777777" w:rsidR="00F237A8" w:rsidRPr="00E61F90" w:rsidRDefault="00F237A8" w:rsidP="00FA102B">
      <w:pPr>
        <w:pStyle w:val="a9"/>
        <w:numPr>
          <w:ilvl w:val="0"/>
          <w:numId w:val="12"/>
        </w:numPr>
        <w:spacing w:after="28" w:line="259" w:lineRule="auto"/>
        <w:ind w:left="567" w:right="443" w:firstLine="142"/>
        <w:jc w:val="both"/>
        <w:rPr>
          <w:rFonts w:ascii="Times New Roman" w:hAnsi="Times New Roman"/>
          <w:sz w:val="24"/>
          <w:szCs w:val="24"/>
        </w:rPr>
      </w:pPr>
      <w:proofErr w:type="spellStart"/>
      <w:r w:rsidRPr="00E61F90">
        <w:rPr>
          <w:rFonts w:ascii="Times New Roman" w:hAnsi="Times New Roman"/>
          <w:b/>
          <w:sz w:val="24"/>
          <w:szCs w:val="24"/>
        </w:rPr>
        <w:t>Левчик</w:t>
      </w:r>
      <w:proofErr w:type="spellEnd"/>
      <w:r w:rsidRPr="00E61F90">
        <w:rPr>
          <w:rFonts w:ascii="Times New Roman" w:hAnsi="Times New Roman"/>
          <w:b/>
          <w:sz w:val="24"/>
          <w:szCs w:val="24"/>
        </w:rPr>
        <w:t xml:space="preserve"> Г.</w:t>
      </w:r>
      <w:r w:rsidRPr="00E61F90">
        <w:rPr>
          <w:rFonts w:ascii="Times New Roman" w:hAnsi="Times New Roman"/>
          <w:sz w:val="24"/>
          <w:szCs w:val="24"/>
        </w:rPr>
        <w:t xml:space="preserve">А.- учитель математики- муниципальный этап конкурса </w:t>
      </w:r>
      <w:r>
        <w:rPr>
          <w:rFonts w:ascii="Times New Roman" w:hAnsi="Times New Roman"/>
          <w:sz w:val="24"/>
          <w:szCs w:val="24"/>
        </w:rPr>
        <w:t xml:space="preserve">                      </w:t>
      </w:r>
      <w:r w:rsidRPr="00E61F90">
        <w:rPr>
          <w:rFonts w:ascii="Times New Roman" w:hAnsi="Times New Roman"/>
          <w:sz w:val="24"/>
          <w:szCs w:val="24"/>
        </w:rPr>
        <w:t>« Учитель года»</w:t>
      </w:r>
    </w:p>
    <w:p w14:paraId="426678A1" w14:textId="77777777" w:rsidR="00F237A8" w:rsidRDefault="00F237A8" w:rsidP="00FA102B">
      <w:pPr>
        <w:pStyle w:val="a9"/>
        <w:numPr>
          <w:ilvl w:val="0"/>
          <w:numId w:val="12"/>
        </w:numPr>
        <w:spacing w:after="28" w:line="259" w:lineRule="auto"/>
        <w:ind w:left="567" w:right="443" w:firstLine="142"/>
        <w:jc w:val="both"/>
        <w:rPr>
          <w:rFonts w:ascii="Times New Roman" w:hAnsi="Times New Roman"/>
          <w:sz w:val="24"/>
          <w:szCs w:val="24"/>
        </w:rPr>
      </w:pPr>
      <w:r w:rsidRPr="00E61F90">
        <w:rPr>
          <w:rFonts w:ascii="Times New Roman" w:hAnsi="Times New Roman"/>
          <w:b/>
          <w:sz w:val="24"/>
          <w:szCs w:val="24"/>
        </w:rPr>
        <w:t>«Урок нравственности»</w:t>
      </w:r>
      <w:r w:rsidRPr="00E61F90">
        <w:rPr>
          <w:rFonts w:ascii="Times New Roman" w:hAnsi="Times New Roman"/>
          <w:sz w:val="24"/>
          <w:szCs w:val="24"/>
        </w:rPr>
        <w:t xml:space="preserve">-  Филина </w:t>
      </w:r>
      <w:proofErr w:type="gramStart"/>
      <w:r w:rsidRPr="00E61F90">
        <w:rPr>
          <w:rFonts w:ascii="Times New Roman" w:hAnsi="Times New Roman"/>
          <w:sz w:val="24"/>
          <w:szCs w:val="24"/>
        </w:rPr>
        <w:t>Е.Н.</w:t>
      </w:r>
      <w:proofErr w:type="gramEnd"/>
      <w:r w:rsidRPr="00E61F90">
        <w:rPr>
          <w:rFonts w:ascii="Times New Roman" w:hAnsi="Times New Roman"/>
          <w:b/>
          <w:sz w:val="24"/>
          <w:szCs w:val="24"/>
        </w:rPr>
        <w:t>-</w:t>
      </w:r>
      <w:r w:rsidRPr="00E61F90">
        <w:rPr>
          <w:rFonts w:ascii="Times New Roman" w:hAnsi="Times New Roman"/>
          <w:sz w:val="24"/>
          <w:szCs w:val="24"/>
        </w:rPr>
        <w:t xml:space="preserve"> 1 место (муниципальный  этап)      </w:t>
      </w:r>
    </w:p>
    <w:p w14:paraId="702E9E2A" w14:textId="77777777" w:rsidR="00F237A8" w:rsidRDefault="00F237A8" w:rsidP="00F237A8">
      <w:pPr>
        <w:spacing w:line="360" w:lineRule="auto"/>
        <w:ind w:left="567" w:firstLine="142"/>
        <w:jc w:val="both"/>
        <w:rPr>
          <w:rFonts w:ascii="Times New Roman" w:hAnsi="Times New Roman" w:cs="Times New Roman"/>
          <w:sz w:val="24"/>
          <w:szCs w:val="24"/>
        </w:rPr>
      </w:pPr>
      <w:r>
        <w:rPr>
          <w:rFonts w:ascii="Times New Roman" w:hAnsi="Times New Roman" w:cs="Times New Roman"/>
          <w:sz w:val="24"/>
          <w:szCs w:val="24"/>
        </w:rPr>
        <w:t>.</w:t>
      </w:r>
      <w:r w:rsidRPr="00E61F90">
        <w:rPr>
          <w:rFonts w:ascii="Times New Roman" w:hAnsi="Times New Roman" w:cs="Times New Roman"/>
          <w:sz w:val="24"/>
          <w:szCs w:val="24"/>
        </w:rPr>
        <w:t xml:space="preserve">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 </w:t>
      </w:r>
    </w:p>
    <w:p w14:paraId="47769DC1" w14:textId="77777777" w:rsidR="00F237A8" w:rsidRDefault="00F237A8" w:rsidP="00F237A8">
      <w:pPr>
        <w:spacing w:line="360" w:lineRule="auto"/>
        <w:ind w:left="567"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В течение 2018-2019 </w:t>
      </w:r>
      <w:proofErr w:type="spellStart"/>
      <w:r w:rsidRPr="00E61F90">
        <w:rPr>
          <w:rFonts w:ascii="Times New Roman" w:hAnsi="Times New Roman" w:cs="Times New Roman"/>
          <w:sz w:val="24"/>
          <w:szCs w:val="24"/>
        </w:rPr>
        <w:t>уч.г</w:t>
      </w:r>
      <w:proofErr w:type="spellEnd"/>
      <w:r w:rsidRPr="00E61F90">
        <w:rPr>
          <w:rFonts w:ascii="Times New Roman" w:hAnsi="Times New Roman" w:cs="Times New Roman"/>
          <w:sz w:val="24"/>
          <w:szCs w:val="24"/>
        </w:rPr>
        <w:t>.   все учителя школы  участвовали в проекте «Школа-цифрового века», цель которого</w:t>
      </w:r>
      <w:r>
        <w:rPr>
          <w:rFonts w:ascii="Times New Roman" w:hAnsi="Times New Roman" w:cs="Times New Roman"/>
          <w:sz w:val="24"/>
          <w:szCs w:val="24"/>
        </w:rPr>
        <w:t xml:space="preserve"> </w:t>
      </w:r>
      <w:r w:rsidRPr="00E61F90">
        <w:rPr>
          <w:rFonts w:ascii="Times New Roman" w:hAnsi="Times New Roman" w:cs="Times New Roman"/>
          <w:sz w:val="24"/>
          <w:szCs w:val="24"/>
        </w:rPr>
        <w:t xml:space="preserve">комплексное обеспечение работников школы предметно-методическими материалами по всем учебным дисциплинам и направлениям школьной жизни. </w:t>
      </w:r>
    </w:p>
    <w:p w14:paraId="2C8ECF8E" w14:textId="77777777" w:rsidR="00F237A8" w:rsidRPr="00E61F90" w:rsidRDefault="00F237A8" w:rsidP="00F237A8">
      <w:pPr>
        <w:spacing w:line="360" w:lineRule="auto"/>
        <w:ind w:left="567" w:firstLine="142"/>
        <w:jc w:val="both"/>
        <w:rPr>
          <w:rFonts w:ascii="Times New Roman" w:hAnsi="Times New Roman" w:cs="Times New Roman"/>
          <w:sz w:val="24"/>
          <w:szCs w:val="24"/>
        </w:rPr>
      </w:pPr>
      <w:r w:rsidRPr="00E61F90">
        <w:rPr>
          <w:rFonts w:ascii="Times New Roman" w:hAnsi="Times New Roman" w:cs="Times New Roman"/>
          <w:sz w:val="24"/>
          <w:szCs w:val="24"/>
        </w:rPr>
        <w:t xml:space="preserve"> Каждый учитель нашей школы через Личный кабинет</w:t>
      </w:r>
      <w:r>
        <w:rPr>
          <w:rFonts w:ascii="Times New Roman" w:hAnsi="Times New Roman" w:cs="Times New Roman"/>
          <w:sz w:val="24"/>
          <w:szCs w:val="24"/>
        </w:rPr>
        <w:t xml:space="preserve"> сайта «Школа цифрового века»</w:t>
      </w:r>
      <w:r w:rsidRPr="00E61F90">
        <w:rPr>
          <w:rFonts w:ascii="Times New Roman" w:hAnsi="Times New Roman" w:cs="Times New Roman"/>
          <w:sz w:val="24"/>
          <w:szCs w:val="24"/>
        </w:rPr>
        <w:t xml:space="preserve"> получил</w:t>
      </w:r>
      <w:r>
        <w:rPr>
          <w:rFonts w:ascii="Times New Roman" w:hAnsi="Times New Roman" w:cs="Times New Roman"/>
          <w:sz w:val="24"/>
          <w:szCs w:val="24"/>
        </w:rPr>
        <w:t>:</w:t>
      </w:r>
    </w:p>
    <w:p w14:paraId="7DBD3746" w14:textId="77777777" w:rsidR="00F237A8" w:rsidRPr="00E61F90" w:rsidRDefault="00F237A8" w:rsidP="00FA102B">
      <w:pPr>
        <w:pStyle w:val="a9"/>
        <w:numPr>
          <w:ilvl w:val="0"/>
          <w:numId w:val="13"/>
        </w:numPr>
        <w:spacing w:after="160" w:line="360" w:lineRule="auto"/>
        <w:ind w:left="567" w:firstLine="142"/>
        <w:jc w:val="both"/>
        <w:rPr>
          <w:rFonts w:ascii="Times New Roman" w:hAnsi="Times New Roman"/>
          <w:sz w:val="24"/>
          <w:szCs w:val="24"/>
        </w:rPr>
      </w:pPr>
      <w:r w:rsidRPr="00E61F90">
        <w:rPr>
          <w:rFonts w:ascii="Times New Roman" w:hAnsi="Times New Roman"/>
          <w:sz w:val="24"/>
          <w:szCs w:val="24"/>
        </w:rPr>
        <w:lastRenderedPageBreak/>
        <w:t xml:space="preserve">доступ к методическим и психолого-педагогическим вебинарам и </w:t>
      </w:r>
      <w:proofErr w:type="spellStart"/>
      <w:r w:rsidRPr="00E61F90">
        <w:rPr>
          <w:rFonts w:ascii="Times New Roman" w:hAnsi="Times New Roman"/>
          <w:sz w:val="24"/>
          <w:szCs w:val="24"/>
        </w:rPr>
        <w:t>видеолекциям</w:t>
      </w:r>
      <w:proofErr w:type="spellEnd"/>
      <w:proofErr w:type="gramStart"/>
      <w:r w:rsidRPr="00E61F90">
        <w:rPr>
          <w:rFonts w:ascii="Times New Roman" w:hAnsi="Times New Roman"/>
          <w:sz w:val="24"/>
          <w:szCs w:val="24"/>
        </w:rPr>
        <w:t>; Более</w:t>
      </w:r>
      <w:proofErr w:type="gramEnd"/>
      <w:r w:rsidRPr="00E61F90">
        <w:rPr>
          <w:rFonts w:ascii="Times New Roman" w:hAnsi="Times New Roman"/>
          <w:sz w:val="24"/>
          <w:szCs w:val="24"/>
        </w:rPr>
        <w:t xml:space="preserve"> 150 вебинаров и </w:t>
      </w:r>
      <w:proofErr w:type="spellStart"/>
      <w:r w:rsidRPr="00E61F90">
        <w:rPr>
          <w:rFonts w:ascii="Times New Roman" w:hAnsi="Times New Roman"/>
          <w:sz w:val="24"/>
          <w:szCs w:val="24"/>
        </w:rPr>
        <w:t>видеолекций</w:t>
      </w:r>
      <w:proofErr w:type="spellEnd"/>
      <w:r w:rsidRPr="00E61F90">
        <w:rPr>
          <w:rFonts w:ascii="Times New Roman" w:hAnsi="Times New Roman"/>
          <w:sz w:val="24"/>
          <w:szCs w:val="24"/>
        </w:rPr>
        <w:t xml:space="preserve"> (свидетельство участника за каждый вебинар)</w:t>
      </w:r>
    </w:p>
    <w:p w14:paraId="5EFE7D93" w14:textId="77777777" w:rsidR="00F237A8" w:rsidRPr="00E61F90" w:rsidRDefault="00F237A8" w:rsidP="00FA102B">
      <w:pPr>
        <w:pStyle w:val="a9"/>
        <w:numPr>
          <w:ilvl w:val="0"/>
          <w:numId w:val="13"/>
        </w:numPr>
        <w:spacing w:after="160" w:line="360" w:lineRule="auto"/>
        <w:ind w:left="567" w:firstLine="142"/>
        <w:jc w:val="both"/>
        <w:rPr>
          <w:rFonts w:ascii="Times New Roman" w:hAnsi="Times New Roman"/>
          <w:sz w:val="24"/>
          <w:szCs w:val="24"/>
        </w:rPr>
      </w:pPr>
      <w:r w:rsidRPr="00E61F90">
        <w:rPr>
          <w:rFonts w:ascii="Times New Roman" w:hAnsi="Times New Roman"/>
          <w:sz w:val="24"/>
          <w:szCs w:val="24"/>
        </w:rPr>
        <w:t>курсы повышения квалификации и модульные дистанционные курсы; модульные курсы по психологии, педагогике, менеджменту(сертификат на 6 часов);Курсы повышения квалификации(удостоверение на 36 часов);Курсы повышения квалификации(удостоверение на 72 часа)</w:t>
      </w:r>
    </w:p>
    <w:p w14:paraId="64246810" w14:textId="77777777" w:rsidR="00F237A8" w:rsidRPr="00E61F90" w:rsidRDefault="00F237A8" w:rsidP="00FA102B">
      <w:pPr>
        <w:pStyle w:val="a9"/>
        <w:numPr>
          <w:ilvl w:val="0"/>
          <w:numId w:val="13"/>
        </w:numPr>
        <w:spacing w:after="160" w:line="360" w:lineRule="auto"/>
        <w:ind w:left="567" w:firstLine="142"/>
        <w:jc w:val="both"/>
        <w:rPr>
          <w:rFonts w:ascii="Times New Roman" w:hAnsi="Times New Roman"/>
          <w:sz w:val="24"/>
          <w:szCs w:val="24"/>
        </w:rPr>
      </w:pPr>
      <w:r w:rsidRPr="00E61F90">
        <w:rPr>
          <w:rFonts w:ascii="Times New Roman" w:hAnsi="Times New Roman"/>
          <w:sz w:val="24"/>
          <w:szCs w:val="24"/>
        </w:rPr>
        <w:t xml:space="preserve">электронные учебники от ведущих издательств; </w:t>
      </w:r>
    </w:p>
    <w:p w14:paraId="63B90AB9" w14:textId="77777777" w:rsidR="00F237A8" w:rsidRPr="00E61F90" w:rsidRDefault="00F237A8" w:rsidP="00FA102B">
      <w:pPr>
        <w:pStyle w:val="a9"/>
        <w:numPr>
          <w:ilvl w:val="0"/>
          <w:numId w:val="13"/>
        </w:numPr>
        <w:spacing w:after="160" w:line="360" w:lineRule="auto"/>
        <w:ind w:left="567" w:firstLine="142"/>
        <w:jc w:val="both"/>
        <w:rPr>
          <w:rFonts w:ascii="Times New Roman" w:hAnsi="Times New Roman"/>
          <w:sz w:val="24"/>
          <w:szCs w:val="24"/>
        </w:rPr>
      </w:pPr>
      <w:r w:rsidRPr="00E61F90">
        <w:rPr>
          <w:rFonts w:ascii="Times New Roman" w:hAnsi="Times New Roman"/>
          <w:sz w:val="24"/>
          <w:szCs w:val="24"/>
        </w:rPr>
        <w:t>доступ к предметно-методическим материалам, включая журналы Издательского дома «Первое сентября»;</w:t>
      </w:r>
    </w:p>
    <w:p w14:paraId="4CDD3E09" w14:textId="77777777" w:rsidR="00F237A8" w:rsidRPr="00E61F90" w:rsidRDefault="00F237A8" w:rsidP="00FA102B">
      <w:pPr>
        <w:pStyle w:val="a9"/>
        <w:numPr>
          <w:ilvl w:val="0"/>
          <w:numId w:val="13"/>
        </w:numPr>
        <w:spacing w:after="160" w:line="360" w:lineRule="auto"/>
        <w:ind w:left="567" w:firstLine="142"/>
        <w:jc w:val="both"/>
        <w:rPr>
          <w:rFonts w:ascii="Times New Roman" w:hAnsi="Times New Roman"/>
          <w:sz w:val="24"/>
          <w:szCs w:val="24"/>
        </w:rPr>
      </w:pPr>
      <w:r w:rsidRPr="00E61F90">
        <w:rPr>
          <w:rFonts w:ascii="Times New Roman" w:hAnsi="Times New Roman"/>
          <w:sz w:val="24"/>
          <w:szCs w:val="24"/>
        </w:rPr>
        <w:t>доступ к методическим брошюрам «Библиотечки „Первое сентября“» по различным школьным дисциплинам;</w:t>
      </w:r>
    </w:p>
    <w:p w14:paraId="5EA1CF83" w14:textId="77777777" w:rsidR="00F237A8" w:rsidRPr="00E61F90" w:rsidRDefault="00F237A8" w:rsidP="00FA102B">
      <w:pPr>
        <w:pStyle w:val="a9"/>
        <w:numPr>
          <w:ilvl w:val="0"/>
          <w:numId w:val="13"/>
        </w:numPr>
        <w:spacing w:after="160" w:line="360" w:lineRule="auto"/>
        <w:ind w:left="567" w:firstLine="142"/>
        <w:jc w:val="both"/>
        <w:rPr>
          <w:rFonts w:ascii="Times New Roman" w:hAnsi="Times New Roman"/>
          <w:sz w:val="24"/>
          <w:szCs w:val="24"/>
        </w:rPr>
      </w:pPr>
      <w:r w:rsidRPr="00E61F90">
        <w:rPr>
          <w:rFonts w:ascii="Times New Roman" w:hAnsi="Times New Roman"/>
          <w:sz w:val="24"/>
          <w:szCs w:val="24"/>
        </w:rPr>
        <w:t>ежедневную подборку новостей образования</w:t>
      </w:r>
    </w:p>
    <w:p w14:paraId="00A2B22E" w14:textId="77777777" w:rsidR="00F237A8" w:rsidRPr="00E61F90" w:rsidRDefault="00F237A8" w:rsidP="00FA102B">
      <w:pPr>
        <w:pStyle w:val="a9"/>
        <w:numPr>
          <w:ilvl w:val="0"/>
          <w:numId w:val="13"/>
        </w:numPr>
        <w:spacing w:after="160" w:line="360" w:lineRule="auto"/>
        <w:ind w:left="567" w:firstLine="142"/>
        <w:jc w:val="both"/>
        <w:rPr>
          <w:rFonts w:ascii="Times New Roman" w:hAnsi="Times New Roman"/>
          <w:sz w:val="24"/>
          <w:szCs w:val="24"/>
        </w:rPr>
      </w:pPr>
      <w:r w:rsidRPr="00E61F90">
        <w:rPr>
          <w:rFonts w:ascii="Times New Roman" w:hAnsi="Times New Roman"/>
          <w:sz w:val="24"/>
          <w:szCs w:val="24"/>
        </w:rPr>
        <w:t>Подтверждающие документы</w:t>
      </w:r>
    </w:p>
    <w:p w14:paraId="7C9A3D2A" w14:textId="77777777" w:rsidR="00F237A8" w:rsidRPr="00E61F90" w:rsidRDefault="00F237A8" w:rsidP="00F237A8">
      <w:pPr>
        <w:pStyle w:val="a9"/>
        <w:spacing w:line="360" w:lineRule="auto"/>
        <w:ind w:left="567" w:firstLine="142"/>
        <w:jc w:val="both"/>
        <w:rPr>
          <w:rFonts w:ascii="Times New Roman" w:hAnsi="Times New Roman"/>
          <w:sz w:val="24"/>
          <w:szCs w:val="24"/>
        </w:rPr>
      </w:pPr>
      <w:r w:rsidRPr="00E61F90">
        <w:rPr>
          <w:rFonts w:ascii="Times New Roman" w:hAnsi="Times New Roman"/>
          <w:sz w:val="24"/>
          <w:szCs w:val="24"/>
        </w:rPr>
        <w:t>Таким образом, план по курсовой подготовке выполнен на 100%</w:t>
      </w:r>
    </w:p>
    <w:p w14:paraId="442965C7" w14:textId="77777777" w:rsidR="00F237A8" w:rsidRPr="00E61F90" w:rsidRDefault="00F237A8" w:rsidP="00F237A8">
      <w:pPr>
        <w:spacing w:line="360" w:lineRule="auto"/>
        <w:ind w:left="567" w:firstLine="142"/>
        <w:jc w:val="both"/>
        <w:rPr>
          <w:rFonts w:ascii="Times New Roman" w:hAnsi="Times New Roman" w:cs="Times New Roman"/>
          <w:sz w:val="24"/>
          <w:szCs w:val="24"/>
        </w:rPr>
      </w:pPr>
      <w:r>
        <w:rPr>
          <w:rFonts w:ascii="Times New Roman" w:hAnsi="Times New Roman" w:cs="Times New Roman"/>
          <w:sz w:val="24"/>
          <w:szCs w:val="24"/>
        </w:rPr>
        <w:t>8.</w:t>
      </w:r>
      <w:r w:rsidRPr="00E61F90">
        <w:rPr>
          <w:rFonts w:ascii="Times New Roman" w:hAnsi="Times New Roman" w:cs="Times New Roman"/>
          <w:sz w:val="24"/>
          <w:szCs w:val="24"/>
        </w:rPr>
        <w:t>Можно отметить положительную динамику успешного освоения</w:t>
      </w:r>
      <w:r>
        <w:rPr>
          <w:rFonts w:ascii="Times New Roman" w:hAnsi="Times New Roman" w:cs="Times New Roman"/>
          <w:sz w:val="24"/>
          <w:szCs w:val="24"/>
        </w:rPr>
        <w:t xml:space="preserve"> </w:t>
      </w:r>
      <w:r w:rsidRPr="00E61F90">
        <w:rPr>
          <w:rFonts w:ascii="Times New Roman" w:hAnsi="Times New Roman" w:cs="Times New Roman"/>
          <w:sz w:val="24"/>
          <w:szCs w:val="24"/>
        </w:rPr>
        <w:t xml:space="preserve">основных образовательных программ, при этом достигнут показатель стабильного состава обучающихся </w:t>
      </w:r>
      <w:r>
        <w:rPr>
          <w:rFonts w:ascii="Times New Roman" w:hAnsi="Times New Roman" w:cs="Times New Roman"/>
          <w:sz w:val="24"/>
          <w:szCs w:val="24"/>
        </w:rPr>
        <w:t xml:space="preserve"> МОУ «Школа-гимназия №6»</w:t>
      </w:r>
      <w:r w:rsidRPr="00E61F90">
        <w:rPr>
          <w:rFonts w:ascii="Times New Roman" w:hAnsi="Times New Roman" w:cs="Times New Roman"/>
          <w:sz w:val="24"/>
          <w:szCs w:val="24"/>
        </w:rPr>
        <w:t>, который составляет более 20% от общей численности школьников города Джанкоя. Количество учащихся, получающих образование с углубленным изучением отдельных учебных предметов ( математики, русского  языка, английского языка на данный момент-206человек</w:t>
      </w:r>
      <w:r>
        <w:rPr>
          <w:rFonts w:ascii="Times New Roman" w:hAnsi="Times New Roman" w:cs="Times New Roman"/>
          <w:sz w:val="24"/>
          <w:szCs w:val="24"/>
        </w:rPr>
        <w:t xml:space="preserve"> (</w:t>
      </w:r>
      <w:r w:rsidRPr="00E61F90">
        <w:rPr>
          <w:rFonts w:ascii="Times New Roman" w:hAnsi="Times New Roman" w:cs="Times New Roman"/>
          <w:sz w:val="24"/>
          <w:szCs w:val="24"/>
        </w:rPr>
        <w:t>, в общей численности учащихся выросло до 22,3%</w:t>
      </w:r>
      <w:r>
        <w:rPr>
          <w:rFonts w:ascii="Times New Roman" w:hAnsi="Times New Roman" w:cs="Times New Roman"/>
          <w:sz w:val="24"/>
          <w:szCs w:val="24"/>
        </w:rPr>
        <w:t>):</w:t>
      </w:r>
    </w:p>
    <w:p w14:paraId="03324981" w14:textId="77777777" w:rsidR="00F237A8" w:rsidRPr="00390044" w:rsidRDefault="00F237A8" w:rsidP="00FA102B">
      <w:pPr>
        <w:pStyle w:val="a9"/>
        <w:numPr>
          <w:ilvl w:val="0"/>
          <w:numId w:val="14"/>
        </w:numPr>
        <w:spacing w:after="0" w:line="360" w:lineRule="auto"/>
        <w:jc w:val="both"/>
        <w:rPr>
          <w:rFonts w:ascii="Times New Roman" w:eastAsia="Times New Roman" w:hAnsi="Times New Roman"/>
          <w:sz w:val="24"/>
          <w:szCs w:val="24"/>
          <w:lang w:eastAsia="ru-RU"/>
        </w:rPr>
      </w:pPr>
      <w:r w:rsidRPr="00390044">
        <w:rPr>
          <w:rFonts w:ascii="Times New Roman" w:eastAsia="Times New Roman" w:hAnsi="Times New Roman"/>
          <w:color w:val="000000"/>
          <w:sz w:val="24"/>
          <w:szCs w:val="24"/>
          <w:lang w:eastAsia="ru-RU"/>
        </w:rPr>
        <w:t>С углубленным изучением математики - 5-А (30), 6-А (32)</w:t>
      </w:r>
    </w:p>
    <w:p w14:paraId="3B3A94E8" w14:textId="77777777" w:rsidR="00F237A8" w:rsidRPr="00390044" w:rsidRDefault="00F237A8" w:rsidP="00FA102B">
      <w:pPr>
        <w:pStyle w:val="a9"/>
        <w:numPr>
          <w:ilvl w:val="0"/>
          <w:numId w:val="14"/>
        </w:numPr>
        <w:spacing w:after="0" w:line="360" w:lineRule="auto"/>
        <w:jc w:val="both"/>
        <w:rPr>
          <w:rFonts w:ascii="Times New Roman" w:eastAsia="Times New Roman" w:hAnsi="Times New Roman"/>
          <w:sz w:val="24"/>
          <w:szCs w:val="24"/>
          <w:lang w:eastAsia="ru-RU"/>
        </w:rPr>
      </w:pPr>
      <w:r w:rsidRPr="00390044">
        <w:rPr>
          <w:rFonts w:ascii="Times New Roman" w:eastAsia="Times New Roman" w:hAnsi="Times New Roman"/>
          <w:color w:val="000000"/>
          <w:sz w:val="24"/>
          <w:szCs w:val="24"/>
          <w:lang w:eastAsia="ru-RU"/>
        </w:rPr>
        <w:t>С углубленным изучением английского языка - 7-А (27), 11-А (31)</w:t>
      </w:r>
    </w:p>
    <w:p w14:paraId="516F6738" w14:textId="77777777" w:rsidR="00F237A8" w:rsidRPr="00390044" w:rsidRDefault="00F237A8" w:rsidP="00FA102B">
      <w:pPr>
        <w:pStyle w:val="a9"/>
        <w:numPr>
          <w:ilvl w:val="0"/>
          <w:numId w:val="14"/>
        </w:numPr>
        <w:spacing w:after="0" w:line="360" w:lineRule="auto"/>
        <w:jc w:val="both"/>
        <w:rPr>
          <w:rFonts w:ascii="Times New Roman" w:eastAsia="Times New Roman" w:hAnsi="Times New Roman"/>
          <w:sz w:val="24"/>
          <w:szCs w:val="24"/>
          <w:lang w:eastAsia="ru-RU"/>
        </w:rPr>
      </w:pPr>
      <w:r w:rsidRPr="00390044">
        <w:rPr>
          <w:rFonts w:ascii="Times New Roman" w:eastAsia="Times New Roman" w:hAnsi="Times New Roman"/>
          <w:color w:val="000000"/>
          <w:sz w:val="24"/>
          <w:szCs w:val="24"/>
          <w:lang w:eastAsia="ru-RU"/>
        </w:rPr>
        <w:t>С углубленным изучением русского языка - 8-А (32), 9-А (24)</w:t>
      </w:r>
    </w:p>
    <w:p w14:paraId="39D79F25" w14:textId="77777777" w:rsidR="00F237A8" w:rsidRPr="00390044" w:rsidRDefault="00F237A8" w:rsidP="00FA102B">
      <w:pPr>
        <w:pStyle w:val="a9"/>
        <w:numPr>
          <w:ilvl w:val="0"/>
          <w:numId w:val="14"/>
        </w:numPr>
        <w:spacing w:after="0" w:line="360" w:lineRule="auto"/>
        <w:jc w:val="both"/>
        <w:rPr>
          <w:rFonts w:ascii="Times New Roman" w:eastAsia="Times New Roman" w:hAnsi="Times New Roman"/>
          <w:sz w:val="24"/>
          <w:szCs w:val="24"/>
          <w:lang w:eastAsia="ru-RU"/>
        </w:rPr>
      </w:pPr>
      <w:r w:rsidRPr="00390044">
        <w:rPr>
          <w:rFonts w:ascii="Times New Roman" w:eastAsia="Times New Roman" w:hAnsi="Times New Roman"/>
          <w:color w:val="000000"/>
          <w:sz w:val="24"/>
          <w:szCs w:val="24"/>
          <w:lang w:eastAsia="ru-RU"/>
        </w:rPr>
        <w:t>С углубленным изучением обществознания - 10-А (30)</w:t>
      </w:r>
    </w:p>
    <w:p w14:paraId="20011314" w14:textId="77777777" w:rsidR="00F237A8" w:rsidRPr="00F237A8" w:rsidRDefault="00F237A8" w:rsidP="00F237A8">
      <w:pPr>
        <w:spacing w:line="360" w:lineRule="auto"/>
        <w:ind w:left="567" w:firstLine="142"/>
        <w:jc w:val="both"/>
        <w:rPr>
          <w:rFonts w:ascii="Times New Roman" w:hAnsi="Times New Roman" w:cs="Times New Roman"/>
          <w:sz w:val="24"/>
          <w:szCs w:val="24"/>
        </w:rPr>
      </w:pPr>
      <w:r w:rsidRPr="00E61F90">
        <w:rPr>
          <w:rFonts w:ascii="Times New Roman" w:hAnsi="Times New Roman" w:cs="Times New Roman"/>
          <w:sz w:val="24"/>
          <w:szCs w:val="24"/>
        </w:rPr>
        <w:t>Стабильно высоким 39,3% остается показатель численности обучающихся с применением</w:t>
      </w:r>
      <w:r>
        <w:rPr>
          <w:rFonts w:ascii="Times New Roman" w:hAnsi="Times New Roman" w:cs="Times New Roman"/>
          <w:sz w:val="24"/>
          <w:szCs w:val="24"/>
        </w:rPr>
        <w:t xml:space="preserve"> </w:t>
      </w:r>
      <w:r w:rsidRPr="00E61F90">
        <w:rPr>
          <w:rFonts w:ascii="Times New Roman" w:hAnsi="Times New Roman" w:cs="Times New Roman"/>
          <w:sz w:val="24"/>
          <w:szCs w:val="24"/>
        </w:rPr>
        <w:t xml:space="preserve">дистанционных образовательных технологий, электронного обучения, в общей </w:t>
      </w:r>
      <w:r>
        <w:rPr>
          <w:rFonts w:ascii="Times New Roman" w:hAnsi="Times New Roman" w:cs="Times New Roman"/>
          <w:sz w:val="24"/>
          <w:szCs w:val="24"/>
        </w:rPr>
        <w:t xml:space="preserve">  </w:t>
      </w:r>
      <w:r w:rsidRPr="00F237A8">
        <w:rPr>
          <w:rFonts w:ascii="Times New Roman" w:hAnsi="Times New Roman" w:cs="Times New Roman"/>
          <w:sz w:val="24"/>
          <w:szCs w:val="24"/>
        </w:rPr>
        <w:t>численности учащихся.</w:t>
      </w:r>
    </w:p>
    <w:p w14:paraId="6445A86D" w14:textId="77777777" w:rsidR="00F237A8" w:rsidRPr="00F237A8" w:rsidRDefault="00F237A8" w:rsidP="00F237A8">
      <w:pPr>
        <w:spacing w:after="3" w:line="259" w:lineRule="auto"/>
        <w:ind w:left="1748"/>
        <w:rPr>
          <w:rFonts w:ascii="Times New Roman" w:hAnsi="Times New Roman" w:cs="Times New Roman"/>
          <w:sz w:val="24"/>
          <w:szCs w:val="24"/>
        </w:rPr>
      </w:pPr>
      <w:r w:rsidRPr="00F237A8">
        <w:rPr>
          <w:rFonts w:ascii="Times New Roman" w:hAnsi="Times New Roman" w:cs="Times New Roman"/>
          <w:b/>
          <w:sz w:val="24"/>
          <w:szCs w:val="24"/>
        </w:rPr>
        <w:t xml:space="preserve">ВНУТРИШКОЛЬНЫЙ КОНТРОЛЬ </w:t>
      </w:r>
    </w:p>
    <w:p w14:paraId="5F5B4659" w14:textId="77777777" w:rsidR="00F237A8" w:rsidRPr="00F237A8" w:rsidRDefault="00F237A8" w:rsidP="00F237A8">
      <w:pPr>
        <w:spacing w:after="15" w:line="267" w:lineRule="auto"/>
        <w:ind w:left="446" w:right="283" w:firstLine="852"/>
        <w:jc w:val="both"/>
        <w:rPr>
          <w:rFonts w:ascii="Times New Roman" w:hAnsi="Times New Roman" w:cs="Times New Roman"/>
          <w:sz w:val="24"/>
          <w:szCs w:val="24"/>
        </w:rPr>
      </w:pPr>
      <w:r w:rsidRPr="00F237A8">
        <w:rPr>
          <w:rFonts w:ascii="Times New Roman" w:hAnsi="Times New Roman" w:cs="Times New Roman"/>
          <w:sz w:val="24"/>
          <w:szCs w:val="24"/>
        </w:rPr>
        <w:t xml:space="preserve">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 Поставленные перед коллективом задачи решались через совершенствование методики проведения уроков, индивидуальную и групповую работы со слабоуспевающими учащимися и учащимися, мотивированными на учебу, коррекцию знаний учащихся на </w:t>
      </w:r>
      <w:r w:rsidRPr="00F237A8">
        <w:rPr>
          <w:rFonts w:ascii="Times New Roman" w:hAnsi="Times New Roman" w:cs="Times New Roman"/>
          <w:sz w:val="24"/>
          <w:szCs w:val="24"/>
        </w:rPr>
        <w:lastRenderedPageBreak/>
        <w:t xml:space="preserve">основе диагностической деятельности учителя, развитие способностей и природных задатков учащихся, повышение мотивации к обучению у учащихся. </w:t>
      </w:r>
    </w:p>
    <w:p w14:paraId="4BA69BA0" w14:textId="77777777" w:rsidR="00F237A8" w:rsidRPr="00F237A8" w:rsidRDefault="00F237A8" w:rsidP="00F237A8">
      <w:pPr>
        <w:spacing w:after="15" w:line="267" w:lineRule="auto"/>
        <w:ind w:left="446" w:right="283" w:firstLine="852"/>
        <w:jc w:val="both"/>
        <w:rPr>
          <w:rFonts w:ascii="Times New Roman" w:hAnsi="Times New Roman" w:cs="Times New Roman"/>
          <w:sz w:val="24"/>
          <w:szCs w:val="24"/>
        </w:rPr>
      </w:pPr>
      <w:r w:rsidRPr="00F237A8">
        <w:rPr>
          <w:rFonts w:ascii="Times New Roman" w:hAnsi="Times New Roman" w:cs="Times New Roman"/>
          <w:sz w:val="24"/>
          <w:szCs w:val="24"/>
        </w:rPr>
        <w:t xml:space="preserve">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 согласовано с заместителем директора по УР и утверждено директором школы. </w:t>
      </w:r>
    </w:p>
    <w:p w14:paraId="51AD140D" w14:textId="77777777" w:rsidR="00F237A8" w:rsidRPr="00F237A8" w:rsidRDefault="00F237A8" w:rsidP="00F237A8">
      <w:pPr>
        <w:spacing w:after="15" w:line="267" w:lineRule="auto"/>
        <w:ind w:left="446" w:right="283" w:firstLine="852"/>
        <w:jc w:val="both"/>
        <w:rPr>
          <w:rFonts w:ascii="Times New Roman" w:hAnsi="Times New Roman" w:cs="Times New Roman"/>
          <w:sz w:val="24"/>
          <w:szCs w:val="24"/>
        </w:rPr>
      </w:pPr>
      <w:r w:rsidRPr="00F237A8">
        <w:rPr>
          <w:rFonts w:ascii="Times New Roman" w:hAnsi="Times New Roman" w:cs="Times New Roman"/>
          <w:sz w:val="24"/>
          <w:szCs w:val="24"/>
        </w:rPr>
        <w:t xml:space="preserve">Расписание учебных занятий составлено с учетом целесообразности образовательного процесса, создания необходимых условий для учащихся разных возрастных групп, дневной и недельной динамики работоспособности. При анализе соответствия расписания учебному плану выявлено: расписание учебных занятий включает в себя все образовательные компоненты, представленные в учебном плане школы; обязательный компонент образовательного стандарта реализуется полностью. </w:t>
      </w:r>
    </w:p>
    <w:p w14:paraId="77E72923" w14:textId="77777777" w:rsidR="00F237A8" w:rsidRPr="00F237A8" w:rsidRDefault="00F237A8" w:rsidP="00F237A8">
      <w:pPr>
        <w:spacing w:after="15" w:line="267" w:lineRule="auto"/>
        <w:ind w:left="446" w:right="283" w:firstLine="852"/>
        <w:jc w:val="both"/>
        <w:rPr>
          <w:rFonts w:ascii="Times New Roman" w:hAnsi="Times New Roman" w:cs="Times New Roman"/>
          <w:sz w:val="24"/>
          <w:szCs w:val="24"/>
        </w:rPr>
      </w:pPr>
      <w:r w:rsidRPr="00F237A8">
        <w:rPr>
          <w:rFonts w:ascii="Times New Roman" w:hAnsi="Times New Roman" w:cs="Times New Roman"/>
          <w:sz w:val="24"/>
          <w:szCs w:val="24"/>
        </w:rPr>
        <w:t xml:space="preserve">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 уроки по региональному компоненту проводятся.  </w:t>
      </w:r>
    </w:p>
    <w:p w14:paraId="7A220B90" w14:textId="77777777" w:rsidR="00F237A8" w:rsidRPr="00F237A8" w:rsidRDefault="00F237A8" w:rsidP="00F237A8">
      <w:pPr>
        <w:spacing w:after="31"/>
        <w:ind w:left="1323" w:right="9"/>
        <w:rPr>
          <w:rFonts w:ascii="Times New Roman" w:hAnsi="Times New Roman" w:cs="Times New Roman"/>
          <w:sz w:val="24"/>
          <w:szCs w:val="24"/>
        </w:rPr>
      </w:pPr>
      <w:r w:rsidRPr="00F237A8">
        <w:rPr>
          <w:rFonts w:ascii="Times New Roman" w:hAnsi="Times New Roman" w:cs="Times New Roman"/>
          <w:sz w:val="24"/>
          <w:szCs w:val="24"/>
        </w:rPr>
        <w:t xml:space="preserve">В течение учебного года в рамках внутришкольного контроля проводились: </w:t>
      </w:r>
    </w:p>
    <w:p w14:paraId="07228A3A" w14:textId="77777777" w:rsidR="00F237A8" w:rsidRPr="00F237A8" w:rsidRDefault="00F237A8" w:rsidP="00FA102B">
      <w:pPr>
        <w:numPr>
          <w:ilvl w:val="0"/>
          <w:numId w:val="5"/>
        </w:numPr>
        <w:spacing w:after="27" w:line="271" w:lineRule="auto"/>
        <w:ind w:right="9" w:firstLine="852"/>
        <w:rPr>
          <w:rFonts w:ascii="Times New Roman" w:hAnsi="Times New Roman" w:cs="Times New Roman"/>
          <w:sz w:val="24"/>
          <w:szCs w:val="24"/>
        </w:rPr>
      </w:pPr>
      <w:r w:rsidRPr="00F237A8">
        <w:rPr>
          <w:rFonts w:ascii="Times New Roman" w:hAnsi="Times New Roman" w:cs="Times New Roman"/>
          <w:sz w:val="24"/>
          <w:szCs w:val="24"/>
        </w:rPr>
        <w:t xml:space="preserve">Периодическая проверка выполнения требований программ по предмету (на конец учебного года программы учебно-воспитательного процесса полностью реализованы). </w:t>
      </w:r>
    </w:p>
    <w:p w14:paraId="531D90BC" w14:textId="77777777" w:rsidR="00F237A8" w:rsidRPr="00F237A8" w:rsidRDefault="00F237A8" w:rsidP="00FA102B">
      <w:pPr>
        <w:numPr>
          <w:ilvl w:val="0"/>
          <w:numId w:val="5"/>
        </w:numPr>
        <w:spacing w:after="15" w:line="267" w:lineRule="auto"/>
        <w:ind w:right="9" w:firstLine="852"/>
        <w:rPr>
          <w:rFonts w:ascii="Times New Roman" w:hAnsi="Times New Roman" w:cs="Times New Roman"/>
          <w:sz w:val="24"/>
          <w:szCs w:val="24"/>
        </w:rPr>
      </w:pPr>
      <w:r w:rsidRPr="00F237A8">
        <w:rPr>
          <w:rFonts w:ascii="Times New Roman" w:hAnsi="Times New Roman" w:cs="Times New Roman"/>
          <w:sz w:val="24"/>
          <w:szCs w:val="24"/>
        </w:rPr>
        <w:t xml:space="preserve">Систематический контроль за качеством преподавания учебных дисциплин, соблюдение учителями научно обоснованных требований к содержанию, формам и методам учебно-воспитательной работы.  </w:t>
      </w:r>
    </w:p>
    <w:p w14:paraId="304668F2" w14:textId="77777777" w:rsidR="00F237A8" w:rsidRPr="00F237A8" w:rsidRDefault="00F237A8" w:rsidP="00FA102B">
      <w:pPr>
        <w:numPr>
          <w:ilvl w:val="0"/>
          <w:numId w:val="5"/>
        </w:numPr>
        <w:spacing w:after="27" w:line="271" w:lineRule="auto"/>
        <w:ind w:right="9" w:firstLine="852"/>
        <w:rPr>
          <w:rFonts w:ascii="Times New Roman" w:hAnsi="Times New Roman" w:cs="Times New Roman"/>
          <w:sz w:val="24"/>
          <w:szCs w:val="24"/>
        </w:rPr>
      </w:pPr>
      <w:r w:rsidRPr="00F237A8">
        <w:rPr>
          <w:rFonts w:ascii="Times New Roman" w:hAnsi="Times New Roman" w:cs="Times New Roman"/>
          <w:sz w:val="24"/>
          <w:szCs w:val="24"/>
        </w:rPr>
        <w:t xml:space="preserve">Анализ успеваемости по четвертям, полугодиям, итогам года; проведение срезов знаний по предметам; проведение и анализ административных контрольных работ. </w:t>
      </w:r>
    </w:p>
    <w:p w14:paraId="1834CDEE" w14:textId="77777777" w:rsidR="00F237A8" w:rsidRPr="00F237A8" w:rsidRDefault="00F237A8" w:rsidP="00FA102B">
      <w:pPr>
        <w:numPr>
          <w:ilvl w:val="0"/>
          <w:numId w:val="5"/>
        </w:numPr>
        <w:spacing w:after="27" w:line="271" w:lineRule="auto"/>
        <w:ind w:right="9" w:firstLine="852"/>
        <w:rPr>
          <w:rFonts w:ascii="Times New Roman" w:hAnsi="Times New Roman" w:cs="Times New Roman"/>
          <w:sz w:val="24"/>
          <w:szCs w:val="24"/>
        </w:rPr>
      </w:pPr>
      <w:r w:rsidRPr="00F237A8">
        <w:rPr>
          <w:rFonts w:ascii="Times New Roman" w:hAnsi="Times New Roman" w:cs="Times New Roman"/>
          <w:sz w:val="24"/>
          <w:szCs w:val="24"/>
        </w:rPr>
        <w:t xml:space="preserve">Оказание </w:t>
      </w:r>
      <w:r w:rsidRPr="00F237A8">
        <w:rPr>
          <w:rFonts w:ascii="Times New Roman" w:hAnsi="Times New Roman" w:cs="Times New Roman"/>
          <w:sz w:val="24"/>
          <w:szCs w:val="24"/>
        </w:rPr>
        <w:tab/>
        <w:t xml:space="preserve">помощи </w:t>
      </w:r>
      <w:r w:rsidRPr="00F237A8">
        <w:rPr>
          <w:rFonts w:ascii="Times New Roman" w:hAnsi="Times New Roman" w:cs="Times New Roman"/>
          <w:sz w:val="24"/>
          <w:szCs w:val="24"/>
        </w:rPr>
        <w:tab/>
        <w:t xml:space="preserve">учителям </w:t>
      </w:r>
      <w:r w:rsidRPr="00F237A8">
        <w:rPr>
          <w:rFonts w:ascii="Times New Roman" w:hAnsi="Times New Roman" w:cs="Times New Roman"/>
          <w:sz w:val="24"/>
          <w:szCs w:val="24"/>
        </w:rPr>
        <w:tab/>
        <w:t xml:space="preserve">в </w:t>
      </w:r>
      <w:r w:rsidRPr="00F237A8">
        <w:rPr>
          <w:rFonts w:ascii="Times New Roman" w:hAnsi="Times New Roman" w:cs="Times New Roman"/>
          <w:sz w:val="24"/>
          <w:szCs w:val="24"/>
        </w:rPr>
        <w:tab/>
        <w:t xml:space="preserve">учебно-воспитательной </w:t>
      </w:r>
      <w:r w:rsidRPr="00F237A8">
        <w:rPr>
          <w:rFonts w:ascii="Times New Roman" w:hAnsi="Times New Roman" w:cs="Times New Roman"/>
          <w:sz w:val="24"/>
          <w:szCs w:val="24"/>
        </w:rPr>
        <w:tab/>
        <w:t xml:space="preserve">работе </w:t>
      </w:r>
      <w:r w:rsidRPr="00F237A8">
        <w:rPr>
          <w:rFonts w:ascii="Times New Roman" w:hAnsi="Times New Roman" w:cs="Times New Roman"/>
          <w:sz w:val="24"/>
          <w:szCs w:val="24"/>
        </w:rPr>
        <w:tab/>
        <w:t xml:space="preserve">и совершенствовании ими своего педагогического мастерства. </w:t>
      </w:r>
    </w:p>
    <w:p w14:paraId="3CCCD7E9" w14:textId="77777777" w:rsidR="00F237A8" w:rsidRPr="00F237A8" w:rsidRDefault="00F237A8" w:rsidP="00FA102B">
      <w:pPr>
        <w:numPr>
          <w:ilvl w:val="0"/>
          <w:numId w:val="5"/>
        </w:numPr>
        <w:spacing w:after="27" w:line="271" w:lineRule="auto"/>
        <w:ind w:right="9" w:firstLine="852"/>
        <w:rPr>
          <w:rFonts w:ascii="Times New Roman" w:hAnsi="Times New Roman" w:cs="Times New Roman"/>
          <w:sz w:val="24"/>
          <w:szCs w:val="24"/>
        </w:rPr>
      </w:pPr>
      <w:r w:rsidRPr="00F237A8">
        <w:rPr>
          <w:rFonts w:ascii="Times New Roman" w:hAnsi="Times New Roman" w:cs="Times New Roman"/>
          <w:sz w:val="24"/>
          <w:szCs w:val="24"/>
        </w:rPr>
        <w:t xml:space="preserve">Изучение состояния преподавания математики и физики, русского языка и литературы </w:t>
      </w:r>
    </w:p>
    <w:p w14:paraId="1983E52E" w14:textId="77777777" w:rsidR="00F237A8" w:rsidRPr="00F237A8" w:rsidRDefault="00F237A8" w:rsidP="00FA102B">
      <w:pPr>
        <w:numPr>
          <w:ilvl w:val="0"/>
          <w:numId w:val="5"/>
        </w:numPr>
        <w:spacing w:after="27" w:line="271" w:lineRule="auto"/>
        <w:ind w:right="9" w:firstLine="852"/>
        <w:rPr>
          <w:rFonts w:ascii="Times New Roman" w:hAnsi="Times New Roman" w:cs="Times New Roman"/>
          <w:sz w:val="24"/>
          <w:szCs w:val="24"/>
        </w:rPr>
      </w:pPr>
      <w:r w:rsidRPr="00F237A8">
        <w:rPr>
          <w:rFonts w:ascii="Times New Roman" w:hAnsi="Times New Roman" w:cs="Times New Roman"/>
          <w:sz w:val="24"/>
          <w:szCs w:val="24"/>
        </w:rPr>
        <w:t xml:space="preserve">Диагностика состояния учебно-воспитательного процесса, создание обстановки заинтересованности, доверия и совместного творчества. </w:t>
      </w:r>
    </w:p>
    <w:p w14:paraId="73FBDFE3" w14:textId="77777777" w:rsidR="00F237A8" w:rsidRPr="00F237A8" w:rsidRDefault="00F237A8" w:rsidP="00FA102B">
      <w:pPr>
        <w:numPr>
          <w:ilvl w:val="0"/>
          <w:numId w:val="5"/>
        </w:numPr>
        <w:spacing w:after="0" w:line="271" w:lineRule="auto"/>
        <w:ind w:right="9" w:firstLine="852"/>
        <w:rPr>
          <w:rFonts w:ascii="Times New Roman" w:hAnsi="Times New Roman" w:cs="Times New Roman"/>
          <w:sz w:val="24"/>
          <w:szCs w:val="24"/>
        </w:rPr>
      </w:pPr>
      <w:r w:rsidRPr="00F237A8">
        <w:rPr>
          <w:rFonts w:ascii="Times New Roman" w:hAnsi="Times New Roman" w:cs="Times New Roman"/>
          <w:sz w:val="24"/>
          <w:szCs w:val="24"/>
        </w:rPr>
        <w:t xml:space="preserve">Отработка наиболее эффективных технологий  </w:t>
      </w:r>
    </w:p>
    <w:p w14:paraId="20C900ED" w14:textId="77777777" w:rsidR="00F237A8" w:rsidRPr="00F237A8" w:rsidRDefault="00F237A8" w:rsidP="00FA102B">
      <w:pPr>
        <w:numPr>
          <w:ilvl w:val="0"/>
          <w:numId w:val="5"/>
        </w:numPr>
        <w:spacing w:after="9" w:line="271" w:lineRule="auto"/>
        <w:ind w:right="9" w:firstLine="852"/>
        <w:rPr>
          <w:rFonts w:ascii="Times New Roman" w:hAnsi="Times New Roman" w:cs="Times New Roman"/>
          <w:sz w:val="24"/>
          <w:szCs w:val="24"/>
        </w:rPr>
      </w:pPr>
      <w:r w:rsidRPr="00F237A8">
        <w:rPr>
          <w:rFonts w:ascii="Times New Roman" w:hAnsi="Times New Roman" w:cs="Times New Roman"/>
          <w:sz w:val="24"/>
          <w:szCs w:val="24"/>
        </w:rPr>
        <w:t xml:space="preserve">Совершенствование системы контроля за состоянием и ведением школьной документацией. </w:t>
      </w:r>
    </w:p>
    <w:p w14:paraId="5A354882" w14:textId="77777777" w:rsidR="00F237A8" w:rsidRPr="0008597D" w:rsidRDefault="0008597D" w:rsidP="00F237A8">
      <w:pPr>
        <w:spacing w:line="360" w:lineRule="auto"/>
        <w:ind w:left="567" w:firstLine="142"/>
        <w:jc w:val="both"/>
        <w:rPr>
          <w:rFonts w:ascii="Times New Roman" w:hAnsi="Times New Roman" w:cs="Times New Roman"/>
          <w:b/>
          <w:bCs/>
          <w:sz w:val="24"/>
          <w:szCs w:val="24"/>
        </w:rPr>
      </w:pPr>
      <w:r w:rsidRPr="0008597D">
        <w:rPr>
          <w:rFonts w:ascii="Times New Roman" w:hAnsi="Times New Roman" w:cs="Times New Roman"/>
          <w:b/>
          <w:bCs/>
          <w:sz w:val="24"/>
          <w:szCs w:val="24"/>
        </w:rPr>
        <w:t>СПРАВКИ ПО ВНУТРИШКОЛЬНОМУ КОНТРОЛЮ</w:t>
      </w:r>
    </w:p>
    <w:p w14:paraId="492B76D9" w14:textId="77777777" w:rsidR="00F237A8" w:rsidRDefault="00F237A8" w:rsidP="00FA102B">
      <w:pPr>
        <w:pStyle w:val="a9"/>
        <w:numPr>
          <w:ilvl w:val="0"/>
          <w:numId w:val="15"/>
        </w:numPr>
        <w:spacing w:line="360" w:lineRule="auto"/>
        <w:jc w:val="both"/>
        <w:rPr>
          <w:rFonts w:ascii="Times New Roman" w:hAnsi="Times New Roman"/>
          <w:sz w:val="24"/>
          <w:szCs w:val="24"/>
        </w:rPr>
      </w:pPr>
      <w:r w:rsidRPr="00F237A8">
        <w:rPr>
          <w:rFonts w:ascii="Times New Roman" w:hAnsi="Times New Roman"/>
          <w:sz w:val="24"/>
          <w:szCs w:val="24"/>
        </w:rPr>
        <w:t>Справка  о состоянии преподавания ОБЖ от 12.11. 2018</w:t>
      </w:r>
    </w:p>
    <w:p w14:paraId="237B3195" w14:textId="77777777" w:rsidR="00F237A8" w:rsidRDefault="00F237A8" w:rsidP="00FA102B">
      <w:pPr>
        <w:pStyle w:val="a9"/>
        <w:numPr>
          <w:ilvl w:val="0"/>
          <w:numId w:val="15"/>
        </w:numPr>
        <w:spacing w:line="360" w:lineRule="auto"/>
        <w:jc w:val="both"/>
        <w:rPr>
          <w:rFonts w:ascii="Times New Roman" w:hAnsi="Times New Roman"/>
          <w:sz w:val="24"/>
          <w:szCs w:val="24"/>
        </w:rPr>
      </w:pPr>
      <w:r w:rsidRPr="00F237A8">
        <w:rPr>
          <w:rFonts w:ascii="Times New Roman" w:hAnsi="Times New Roman"/>
          <w:sz w:val="24"/>
          <w:szCs w:val="24"/>
        </w:rPr>
        <w:t xml:space="preserve">Справка о состоянии преподавания </w:t>
      </w:r>
      <w:proofErr w:type="spellStart"/>
      <w:r w:rsidRPr="00F237A8">
        <w:rPr>
          <w:rFonts w:ascii="Times New Roman" w:hAnsi="Times New Roman"/>
          <w:sz w:val="24"/>
          <w:szCs w:val="24"/>
        </w:rPr>
        <w:t>крымоведения</w:t>
      </w:r>
      <w:proofErr w:type="spellEnd"/>
      <w:r w:rsidRPr="00F237A8">
        <w:rPr>
          <w:rFonts w:ascii="Times New Roman" w:hAnsi="Times New Roman"/>
          <w:sz w:val="24"/>
          <w:szCs w:val="24"/>
        </w:rPr>
        <w:t xml:space="preserve"> от 31.10.2018</w:t>
      </w:r>
    </w:p>
    <w:p w14:paraId="4829F74C" w14:textId="77777777" w:rsidR="00F237A8" w:rsidRDefault="00F237A8" w:rsidP="00FA102B">
      <w:pPr>
        <w:pStyle w:val="a9"/>
        <w:numPr>
          <w:ilvl w:val="0"/>
          <w:numId w:val="15"/>
        </w:numPr>
        <w:spacing w:line="360" w:lineRule="auto"/>
        <w:jc w:val="both"/>
        <w:rPr>
          <w:rFonts w:ascii="Times New Roman" w:hAnsi="Times New Roman"/>
          <w:sz w:val="24"/>
          <w:szCs w:val="24"/>
        </w:rPr>
      </w:pPr>
      <w:r w:rsidRPr="00F237A8">
        <w:rPr>
          <w:rFonts w:ascii="Times New Roman" w:hAnsi="Times New Roman"/>
          <w:sz w:val="24"/>
          <w:szCs w:val="24"/>
        </w:rPr>
        <w:t>Справка об участии в олимпиадах в 2018-2019 (</w:t>
      </w:r>
      <w:proofErr w:type="spellStart"/>
      <w:r w:rsidRPr="00F237A8">
        <w:rPr>
          <w:rFonts w:ascii="Times New Roman" w:hAnsi="Times New Roman"/>
          <w:sz w:val="24"/>
          <w:szCs w:val="24"/>
        </w:rPr>
        <w:t>испр</w:t>
      </w:r>
      <w:proofErr w:type="spellEnd"/>
      <w:r w:rsidRPr="00F237A8">
        <w:rPr>
          <w:rFonts w:ascii="Times New Roman" w:hAnsi="Times New Roman"/>
          <w:sz w:val="24"/>
          <w:szCs w:val="24"/>
        </w:rPr>
        <w:t>)</w:t>
      </w:r>
    </w:p>
    <w:p w14:paraId="0D00F41B" w14:textId="77777777" w:rsidR="00F237A8" w:rsidRDefault="00F237A8" w:rsidP="00FA102B">
      <w:pPr>
        <w:pStyle w:val="a9"/>
        <w:numPr>
          <w:ilvl w:val="0"/>
          <w:numId w:val="15"/>
        </w:numPr>
        <w:spacing w:line="360" w:lineRule="auto"/>
        <w:jc w:val="both"/>
        <w:rPr>
          <w:rFonts w:ascii="Times New Roman" w:hAnsi="Times New Roman"/>
          <w:sz w:val="24"/>
          <w:szCs w:val="24"/>
        </w:rPr>
      </w:pPr>
      <w:r w:rsidRPr="00F237A8">
        <w:rPr>
          <w:rFonts w:ascii="Times New Roman" w:hAnsi="Times New Roman"/>
          <w:sz w:val="24"/>
          <w:szCs w:val="24"/>
        </w:rPr>
        <w:t>Приказ о результативности участия в муниципальном этапе олимпиад в 2018-19</w:t>
      </w:r>
      <w:r>
        <w:rPr>
          <w:rFonts w:ascii="Times New Roman" w:hAnsi="Times New Roman"/>
          <w:sz w:val="24"/>
          <w:szCs w:val="24"/>
        </w:rPr>
        <w:t xml:space="preserve"> ( № 556 от 10.12.2018)</w:t>
      </w:r>
    </w:p>
    <w:p w14:paraId="78A16CF2" w14:textId="77777777" w:rsidR="00F237A8" w:rsidRDefault="00F237A8" w:rsidP="00FA102B">
      <w:pPr>
        <w:pStyle w:val="a9"/>
        <w:numPr>
          <w:ilvl w:val="0"/>
          <w:numId w:val="15"/>
        </w:numPr>
        <w:spacing w:line="360" w:lineRule="auto"/>
        <w:jc w:val="both"/>
        <w:rPr>
          <w:rFonts w:ascii="Times New Roman" w:hAnsi="Times New Roman"/>
          <w:sz w:val="24"/>
          <w:szCs w:val="24"/>
        </w:rPr>
      </w:pPr>
      <w:r w:rsidRPr="00F237A8">
        <w:rPr>
          <w:rFonts w:ascii="Times New Roman" w:hAnsi="Times New Roman"/>
          <w:sz w:val="24"/>
          <w:szCs w:val="24"/>
        </w:rPr>
        <w:t>Приказ об итогах школьных олимпиад 2018</w:t>
      </w:r>
      <w:r>
        <w:rPr>
          <w:rFonts w:ascii="Times New Roman" w:hAnsi="Times New Roman"/>
          <w:sz w:val="24"/>
          <w:szCs w:val="24"/>
        </w:rPr>
        <w:t xml:space="preserve"> (</w:t>
      </w:r>
      <w:r w:rsidR="002948F4">
        <w:rPr>
          <w:rFonts w:ascii="Times New Roman" w:hAnsi="Times New Roman"/>
          <w:sz w:val="24"/>
          <w:szCs w:val="24"/>
        </w:rPr>
        <w:t>№ 477 от 23.10.2018)</w:t>
      </w:r>
    </w:p>
    <w:p w14:paraId="63DD8882"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Справка об итогах участия в региональном этапе олимпиад-2019</w:t>
      </w:r>
    </w:p>
    <w:p w14:paraId="44CAC229" w14:textId="77777777" w:rsidR="002948F4" w:rsidRDefault="002948F4"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П</w:t>
      </w:r>
      <w:r w:rsidRPr="002948F4">
        <w:rPr>
          <w:rFonts w:ascii="Times New Roman" w:hAnsi="Times New Roman"/>
          <w:sz w:val="24"/>
          <w:szCs w:val="24"/>
        </w:rPr>
        <w:t>риказ  об итогах муниципального этапа МАН 2018</w:t>
      </w:r>
      <w:r>
        <w:rPr>
          <w:rFonts w:ascii="Times New Roman" w:hAnsi="Times New Roman"/>
          <w:sz w:val="24"/>
          <w:szCs w:val="24"/>
        </w:rPr>
        <w:t xml:space="preserve"> ( № 561 от 18.12. 2018)</w:t>
      </w:r>
    </w:p>
    <w:p w14:paraId="31877E0E"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Справка об итогах МАН</w:t>
      </w:r>
    </w:p>
    <w:p w14:paraId="35FBACCA"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lastRenderedPageBreak/>
        <w:t>ПРИКАЗ по олимпиаде 2-4 классов осень 2018</w:t>
      </w:r>
      <w:r>
        <w:rPr>
          <w:rFonts w:ascii="Times New Roman" w:hAnsi="Times New Roman"/>
          <w:sz w:val="24"/>
          <w:szCs w:val="24"/>
        </w:rPr>
        <w:t xml:space="preserve"> ( </w:t>
      </w:r>
      <w:r w:rsidRPr="002948F4">
        <w:rPr>
          <w:rFonts w:ascii="Times New Roman" w:hAnsi="Times New Roman"/>
          <w:sz w:val="24"/>
          <w:szCs w:val="24"/>
        </w:rPr>
        <w:t>№ 476</w:t>
      </w:r>
      <w:r>
        <w:rPr>
          <w:rFonts w:ascii="Times New Roman" w:hAnsi="Times New Roman"/>
          <w:sz w:val="24"/>
          <w:szCs w:val="24"/>
        </w:rPr>
        <w:t xml:space="preserve"> от 23.10.2018)</w:t>
      </w:r>
    </w:p>
    <w:p w14:paraId="132082B9" w14:textId="77777777" w:rsidR="00092926" w:rsidRPr="00092926" w:rsidRDefault="00092926" w:rsidP="00FA102B">
      <w:pPr>
        <w:pStyle w:val="a9"/>
        <w:numPr>
          <w:ilvl w:val="0"/>
          <w:numId w:val="15"/>
        </w:numPr>
        <w:spacing w:line="360" w:lineRule="auto"/>
        <w:jc w:val="both"/>
        <w:rPr>
          <w:rFonts w:ascii="Times New Roman" w:hAnsi="Times New Roman"/>
          <w:sz w:val="24"/>
          <w:szCs w:val="24"/>
        </w:rPr>
      </w:pPr>
      <w:r w:rsidRPr="00CA7665">
        <w:rPr>
          <w:rFonts w:ascii="Times New Roman" w:hAnsi="Times New Roman"/>
          <w:sz w:val="24"/>
          <w:szCs w:val="24"/>
        </w:rPr>
        <w:t>Справка об итогах проверки классных журналов 9-11 классов</w:t>
      </w:r>
      <w:r>
        <w:rPr>
          <w:rFonts w:ascii="Times New Roman" w:hAnsi="Times New Roman"/>
          <w:sz w:val="24"/>
          <w:szCs w:val="24"/>
        </w:rPr>
        <w:t xml:space="preserve"> от 12.06.2019</w:t>
      </w:r>
    </w:p>
    <w:p w14:paraId="6143B5AB"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Справка о проверке электронных журналов 9-11 классов</w:t>
      </w:r>
    </w:p>
    <w:p w14:paraId="7D9D3F61"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Справка об итогах проверки классных журналов 27.03.2019</w:t>
      </w:r>
    </w:p>
    <w:p w14:paraId="14955969"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 xml:space="preserve">Справка от 28.02.2019 о ведении </w:t>
      </w:r>
      <w:proofErr w:type="spellStart"/>
      <w:r w:rsidRPr="002948F4">
        <w:rPr>
          <w:rFonts w:ascii="Times New Roman" w:hAnsi="Times New Roman"/>
          <w:sz w:val="24"/>
          <w:szCs w:val="24"/>
        </w:rPr>
        <w:t>ЭлЖура</w:t>
      </w:r>
      <w:proofErr w:type="spellEnd"/>
    </w:p>
    <w:p w14:paraId="4093DDA6"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 xml:space="preserve">Приказ о ведении </w:t>
      </w:r>
      <w:proofErr w:type="spellStart"/>
      <w:r w:rsidRPr="002948F4">
        <w:rPr>
          <w:rFonts w:ascii="Times New Roman" w:hAnsi="Times New Roman"/>
          <w:sz w:val="24"/>
          <w:szCs w:val="24"/>
        </w:rPr>
        <w:t>ЭлЖура</w:t>
      </w:r>
      <w:proofErr w:type="spellEnd"/>
      <w:r w:rsidRPr="002948F4">
        <w:rPr>
          <w:rFonts w:ascii="Times New Roman" w:hAnsi="Times New Roman"/>
          <w:sz w:val="24"/>
          <w:szCs w:val="24"/>
        </w:rPr>
        <w:t xml:space="preserve"> от 29.01.2019 № 62</w:t>
      </w:r>
    </w:p>
    <w:p w14:paraId="03AAEE3E"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 xml:space="preserve">Справка о проверке журналов индивидуального обучения </w:t>
      </w:r>
      <w:r>
        <w:rPr>
          <w:rFonts w:ascii="Times New Roman" w:hAnsi="Times New Roman"/>
          <w:sz w:val="24"/>
          <w:szCs w:val="24"/>
        </w:rPr>
        <w:t>от 15.01.2019</w:t>
      </w:r>
    </w:p>
    <w:p w14:paraId="4F827832"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Справка о проверке журналов 5-11кл. январь 2019</w:t>
      </w:r>
    </w:p>
    <w:p w14:paraId="5B49EE6E"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Справка о ведении журналов  от 27.11.18</w:t>
      </w:r>
    </w:p>
    <w:p w14:paraId="3E4CCAC0"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СПРАВКА_проверки_журналов_1-4_классов_1_четверть_2018</w:t>
      </w:r>
    </w:p>
    <w:p w14:paraId="230B0AF5"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СПРАВКА_проверки_тетрадей_2-4_классов_2018</w:t>
      </w:r>
    </w:p>
    <w:p w14:paraId="79B01F5C"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Справка_о_проверке_дневников_2-4_классов</w:t>
      </w:r>
    </w:p>
    <w:p w14:paraId="74AFFBC3" w14:textId="77777777" w:rsidR="002948F4" w:rsidRDefault="002948F4" w:rsidP="00FA102B">
      <w:pPr>
        <w:pStyle w:val="a9"/>
        <w:numPr>
          <w:ilvl w:val="0"/>
          <w:numId w:val="15"/>
        </w:numPr>
        <w:spacing w:line="360" w:lineRule="auto"/>
        <w:jc w:val="both"/>
        <w:rPr>
          <w:rFonts w:ascii="Times New Roman" w:hAnsi="Times New Roman"/>
          <w:sz w:val="24"/>
          <w:szCs w:val="24"/>
        </w:rPr>
      </w:pPr>
      <w:r w:rsidRPr="002948F4">
        <w:rPr>
          <w:rFonts w:ascii="Times New Roman" w:hAnsi="Times New Roman"/>
          <w:sz w:val="24"/>
          <w:szCs w:val="24"/>
        </w:rPr>
        <w:t>Приказ   о несвоевременном выставлении оценок</w:t>
      </w:r>
      <w:r w:rsidR="007D482B">
        <w:rPr>
          <w:rFonts w:ascii="Times New Roman" w:hAnsi="Times New Roman"/>
          <w:sz w:val="24"/>
          <w:szCs w:val="24"/>
        </w:rPr>
        <w:t xml:space="preserve"> ( № 494 от 01.11. 2018)</w:t>
      </w:r>
    </w:p>
    <w:p w14:paraId="1E5A650C"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 xml:space="preserve">Справка проверки журналов внеурочной деятельности   17.10.2018 </w:t>
      </w:r>
    </w:p>
    <w:p w14:paraId="0CE344EB"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 xml:space="preserve">Справка от 17.10.2018 о  проверке журналов факультативов и элективных курсов </w:t>
      </w:r>
    </w:p>
    <w:p w14:paraId="05D7B0C2"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Справка о проверке журналов индивидуального обучения</w:t>
      </w:r>
      <w:r>
        <w:rPr>
          <w:rFonts w:ascii="Times New Roman" w:hAnsi="Times New Roman"/>
          <w:sz w:val="24"/>
          <w:szCs w:val="24"/>
        </w:rPr>
        <w:t xml:space="preserve"> от 17.10.2018</w:t>
      </w:r>
    </w:p>
    <w:p w14:paraId="3EA4BD98" w14:textId="77777777" w:rsidR="007D482B" w:rsidRDefault="007D482B"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С</w:t>
      </w:r>
      <w:r w:rsidRPr="007D482B">
        <w:rPr>
          <w:rFonts w:ascii="Times New Roman" w:hAnsi="Times New Roman"/>
          <w:sz w:val="24"/>
          <w:szCs w:val="24"/>
        </w:rPr>
        <w:t xml:space="preserve">правка проверки  журнала 1-4 классы 17.09.18 </w:t>
      </w:r>
    </w:p>
    <w:p w14:paraId="510A561F"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 xml:space="preserve">Справка о проверке </w:t>
      </w:r>
      <w:proofErr w:type="spellStart"/>
      <w:r w:rsidRPr="007D482B">
        <w:rPr>
          <w:rFonts w:ascii="Times New Roman" w:hAnsi="Times New Roman"/>
          <w:sz w:val="24"/>
          <w:szCs w:val="24"/>
        </w:rPr>
        <w:t>ЭлЖур</w:t>
      </w:r>
      <w:proofErr w:type="spellEnd"/>
      <w:r w:rsidRPr="007D482B">
        <w:rPr>
          <w:rFonts w:ascii="Times New Roman" w:hAnsi="Times New Roman"/>
          <w:sz w:val="24"/>
          <w:szCs w:val="24"/>
        </w:rPr>
        <w:t xml:space="preserve"> 5-8 классы от 11.10.18</w:t>
      </w:r>
    </w:p>
    <w:p w14:paraId="1496BE4D" w14:textId="77777777" w:rsidR="007D482B" w:rsidRDefault="007D482B"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С</w:t>
      </w:r>
      <w:r w:rsidRPr="007D482B">
        <w:rPr>
          <w:rFonts w:ascii="Times New Roman" w:hAnsi="Times New Roman"/>
          <w:sz w:val="24"/>
          <w:szCs w:val="24"/>
        </w:rPr>
        <w:t xml:space="preserve">правка по проверке ГПД 2018-19 учебный год </w:t>
      </w:r>
      <w:r>
        <w:rPr>
          <w:rFonts w:ascii="Times New Roman" w:hAnsi="Times New Roman"/>
          <w:sz w:val="24"/>
          <w:szCs w:val="24"/>
        </w:rPr>
        <w:t>от 09.10.2018</w:t>
      </w:r>
    </w:p>
    <w:p w14:paraId="760F5E0C"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СПРАВКА по адаптации 1-х классов 2018-2019 г</w:t>
      </w:r>
    </w:p>
    <w:p w14:paraId="4697D68A"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Справка по проверке электронного журнала от 09.10.2018</w:t>
      </w:r>
    </w:p>
    <w:p w14:paraId="4A0E406D"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Справка о проверке журналов 5-8кл. сентябрь 2018</w:t>
      </w:r>
    </w:p>
    <w:p w14:paraId="1FCA7CB4"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Справка от 26.09.2018 о  проверке журналов 9-11 классов</w:t>
      </w:r>
    </w:p>
    <w:p w14:paraId="361EB678"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СПРАВКА по проверке личных дел 1-4 классы 2018</w:t>
      </w:r>
    </w:p>
    <w:p w14:paraId="534AF275" w14:textId="77777777" w:rsidR="007D482B" w:rsidRDefault="007D482B"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С</w:t>
      </w:r>
      <w:r w:rsidRPr="007D482B">
        <w:rPr>
          <w:rFonts w:ascii="Times New Roman" w:hAnsi="Times New Roman"/>
          <w:sz w:val="24"/>
          <w:szCs w:val="24"/>
        </w:rPr>
        <w:t>правка о проверке журналов 5-11кл</w:t>
      </w:r>
      <w:r>
        <w:rPr>
          <w:rFonts w:ascii="Times New Roman" w:hAnsi="Times New Roman"/>
          <w:sz w:val="24"/>
          <w:szCs w:val="24"/>
        </w:rPr>
        <w:t xml:space="preserve"> от 27.06.2019</w:t>
      </w:r>
    </w:p>
    <w:p w14:paraId="7D445CAD" w14:textId="77777777" w:rsidR="007D482B" w:rsidRDefault="007D482B" w:rsidP="00FA102B">
      <w:pPr>
        <w:pStyle w:val="a9"/>
        <w:numPr>
          <w:ilvl w:val="0"/>
          <w:numId w:val="15"/>
        </w:numPr>
        <w:spacing w:line="360" w:lineRule="auto"/>
        <w:jc w:val="both"/>
        <w:rPr>
          <w:rFonts w:ascii="Times New Roman" w:hAnsi="Times New Roman"/>
          <w:sz w:val="24"/>
          <w:szCs w:val="24"/>
        </w:rPr>
      </w:pPr>
      <w:r w:rsidRPr="007D482B">
        <w:rPr>
          <w:rFonts w:ascii="Times New Roman" w:hAnsi="Times New Roman"/>
          <w:sz w:val="24"/>
          <w:szCs w:val="24"/>
        </w:rPr>
        <w:t xml:space="preserve">Приказ о дисциплинарном взыскании по итогам </w:t>
      </w:r>
      <w:r>
        <w:rPr>
          <w:rFonts w:ascii="Times New Roman" w:hAnsi="Times New Roman"/>
          <w:sz w:val="24"/>
          <w:szCs w:val="24"/>
        </w:rPr>
        <w:t xml:space="preserve"> проверки </w:t>
      </w:r>
      <w:proofErr w:type="spellStart"/>
      <w:r w:rsidRPr="007D482B">
        <w:rPr>
          <w:rFonts w:ascii="Times New Roman" w:hAnsi="Times New Roman"/>
          <w:sz w:val="24"/>
          <w:szCs w:val="24"/>
        </w:rPr>
        <w:t>рособрнадзора</w:t>
      </w:r>
      <w:proofErr w:type="spellEnd"/>
      <w:r>
        <w:rPr>
          <w:rFonts w:ascii="Times New Roman" w:hAnsi="Times New Roman"/>
          <w:sz w:val="24"/>
          <w:szCs w:val="24"/>
        </w:rPr>
        <w:t xml:space="preserve"> ( № 275 от 26.06.2019)</w:t>
      </w:r>
    </w:p>
    <w:p w14:paraId="42A44173" w14:textId="77777777" w:rsidR="00092926" w:rsidRDefault="00092926" w:rsidP="00FA102B">
      <w:pPr>
        <w:pStyle w:val="a9"/>
        <w:numPr>
          <w:ilvl w:val="0"/>
          <w:numId w:val="15"/>
        </w:numPr>
        <w:spacing w:line="360" w:lineRule="auto"/>
        <w:jc w:val="both"/>
        <w:rPr>
          <w:rFonts w:ascii="Times New Roman" w:hAnsi="Times New Roman"/>
          <w:sz w:val="24"/>
          <w:szCs w:val="24"/>
        </w:rPr>
      </w:pPr>
      <w:r w:rsidRPr="00092926">
        <w:rPr>
          <w:rFonts w:ascii="Times New Roman" w:hAnsi="Times New Roman"/>
          <w:sz w:val="24"/>
          <w:szCs w:val="24"/>
        </w:rPr>
        <w:t xml:space="preserve">Приказ о промежуточной аттестации по </w:t>
      </w:r>
      <w:proofErr w:type="spellStart"/>
      <w:r w:rsidRPr="00092926">
        <w:rPr>
          <w:rFonts w:ascii="Times New Roman" w:hAnsi="Times New Roman"/>
          <w:sz w:val="24"/>
          <w:szCs w:val="24"/>
        </w:rPr>
        <w:t>ин.яз</w:t>
      </w:r>
      <w:proofErr w:type="spellEnd"/>
      <w:r w:rsidRPr="00092926">
        <w:rPr>
          <w:rFonts w:ascii="Times New Roman" w:hAnsi="Times New Roman"/>
          <w:sz w:val="24"/>
          <w:szCs w:val="24"/>
        </w:rPr>
        <w:t>. (</w:t>
      </w:r>
      <w:r>
        <w:rPr>
          <w:rFonts w:ascii="Times New Roman" w:hAnsi="Times New Roman"/>
          <w:sz w:val="24"/>
          <w:szCs w:val="24"/>
        </w:rPr>
        <w:t>№ 573 от 27.12.2018)</w:t>
      </w:r>
    </w:p>
    <w:p w14:paraId="326FA222" w14:textId="77777777" w:rsidR="00092926" w:rsidRDefault="00092926" w:rsidP="00FA102B">
      <w:pPr>
        <w:pStyle w:val="a9"/>
        <w:numPr>
          <w:ilvl w:val="0"/>
          <w:numId w:val="15"/>
        </w:numPr>
        <w:spacing w:line="360" w:lineRule="auto"/>
        <w:jc w:val="both"/>
        <w:rPr>
          <w:rFonts w:ascii="Times New Roman" w:hAnsi="Times New Roman"/>
          <w:sz w:val="24"/>
          <w:szCs w:val="24"/>
        </w:rPr>
      </w:pPr>
      <w:r w:rsidRPr="00092926">
        <w:rPr>
          <w:rFonts w:ascii="Times New Roman" w:hAnsi="Times New Roman"/>
          <w:sz w:val="24"/>
          <w:szCs w:val="24"/>
        </w:rPr>
        <w:t xml:space="preserve">Приказ об итогах промежуточной аттестации по  предметам естественного цикла во 2-11 классах(  </w:t>
      </w:r>
      <w:r>
        <w:rPr>
          <w:rFonts w:ascii="Times New Roman" w:hAnsi="Times New Roman"/>
          <w:sz w:val="24"/>
          <w:szCs w:val="24"/>
        </w:rPr>
        <w:t>№ 575 от 28.12. 2018</w:t>
      </w:r>
      <w:r w:rsidRPr="00092926">
        <w:rPr>
          <w:rFonts w:ascii="Times New Roman" w:hAnsi="Times New Roman"/>
          <w:sz w:val="24"/>
          <w:szCs w:val="24"/>
        </w:rPr>
        <w:t>)</w:t>
      </w:r>
    </w:p>
    <w:p w14:paraId="7FABC585" w14:textId="77777777" w:rsidR="00092926" w:rsidRDefault="00092926" w:rsidP="00FA102B">
      <w:pPr>
        <w:pStyle w:val="a9"/>
        <w:numPr>
          <w:ilvl w:val="0"/>
          <w:numId w:val="15"/>
        </w:numPr>
        <w:spacing w:line="360" w:lineRule="auto"/>
        <w:jc w:val="both"/>
        <w:rPr>
          <w:rFonts w:ascii="Times New Roman" w:hAnsi="Times New Roman"/>
          <w:sz w:val="24"/>
          <w:szCs w:val="24"/>
        </w:rPr>
      </w:pPr>
      <w:r w:rsidRPr="00092926">
        <w:rPr>
          <w:rFonts w:ascii="Times New Roman" w:hAnsi="Times New Roman"/>
          <w:sz w:val="24"/>
          <w:szCs w:val="24"/>
        </w:rPr>
        <w:t xml:space="preserve">Приказ об итогах промежуточной аттестации по ист., общ., </w:t>
      </w:r>
      <w:proofErr w:type="spellStart"/>
      <w:r w:rsidRPr="00092926">
        <w:rPr>
          <w:rFonts w:ascii="Times New Roman" w:hAnsi="Times New Roman"/>
          <w:sz w:val="24"/>
          <w:szCs w:val="24"/>
        </w:rPr>
        <w:t>кр</w:t>
      </w:r>
      <w:proofErr w:type="spellEnd"/>
      <w:r w:rsidRPr="00092926">
        <w:rPr>
          <w:rFonts w:ascii="Times New Roman" w:hAnsi="Times New Roman"/>
          <w:sz w:val="24"/>
          <w:szCs w:val="24"/>
        </w:rPr>
        <w:t>. в5-11 классах</w:t>
      </w:r>
      <w:r>
        <w:rPr>
          <w:rFonts w:ascii="Times New Roman" w:hAnsi="Times New Roman"/>
          <w:sz w:val="24"/>
          <w:szCs w:val="24"/>
        </w:rPr>
        <w:t xml:space="preserve"> </w:t>
      </w:r>
      <w:r w:rsidRPr="00092926">
        <w:rPr>
          <w:rFonts w:ascii="Times New Roman" w:hAnsi="Times New Roman"/>
          <w:sz w:val="24"/>
          <w:szCs w:val="24"/>
        </w:rPr>
        <w:t>(</w:t>
      </w:r>
      <w:r>
        <w:rPr>
          <w:rFonts w:ascii="Times New Roman" w:hAnsi="Times New Roman"/>
          <w:sz w:val="24"/>
          <w:szCs w:val="24"/>
        </w:rPr>
        <w:t>№576 от 27.12.2018)</w:t>
      </w:r>
    </w:p>
    <w:p w14:paraId="7BC570FB" w14:textId="77777777" w:rsidR="00092926" w:rsidRDefault="00092926" w:rsidP="00FA102B">
      <w:pPr>
        <w:pStyle w:val="a9"/>
        <w:numPr>
          <w:ilvl w:val="0"/>
          <w:numId w:val="15"/>
        </w:numPr>
        <w:spacing w:line="360" w:lineRule="auto"/>
        <w:jc w:val="both"/>
        <w:rPr>
          <w:rFonts w:ascii="Times New Roman" w:hAnsi="Times New Roman"/>
          <w:sz w:val="24"/>
          <w:szCs w:val="24"/>
        </w:rPr>
      </w:pPr>
      <w:r w:rsidRPr="00092926">
        <w:rPr>
          <w:rFonts w:ascii="Times New Roman" w:hAnsi="Times New Roman"/>
          <w:sz w:val="24"/>
          <w:szCs w:val="24"/>
        </w:rPr>
        <w:t>Приказ об итогах промежуточной аттестации по математике во 2-11 классах 2018-2019</w:t>
      </w:r>
      <w:r>
        <w:rPr>
          <w:rFonts w:ascii="Times New Roman" w:hAnsi="Times New Roman"/>
          <w:sz w:val="24"/>
          <w:szCs w:val="24"/>
        </w:rPr>
        <w:t xml:space="preserve"> ( №571 от 27.12. 2018)</w:t>
      </w:r>
    </w:p>
    <w:p w14:paraId="608C3C27" w14:textId="77777777" w:rsidR="00092926" w:rsidRDefault="00092926" w:rsidP="00FA102B">
      <w:pPr>
        <w:pStyle w:val="a9"/>
        <w:numPr>
          <w:ilvl w:val="0"/>
          <w:numId w:val="15"/>
        </w:numPr>
        <w:spacing w:line="360" w:lineRule="auto"/>
        <w:jc w:val="both"/>
        <w:rPr>
          <w:rFonts w:ascii="Times New Roman" w:hAnsi="Times New Roman"/>
          <w:sz w:val="24"/>
          <w:szCs w:val="24"/>
        </w:rPr>
      </w:pPr>
      <w:r w:rsidRPr="00092926">
        <w:rPr>
          <w:rFonts w:ascii="Times New Roman" w:hAnsi="Times New Roman"/>
          <w:sz w:val="24"/>
          <w:szCs w:val="24"/>
        </w:rPr>
        <w:lastRenderedPageBreak/>
        <w:t>Приказ об итогах промежуточной аттестации по русскому языку во 2-11 классах (</w:t>
      </w:r>
      <w:r>
        <w:rPr>
          <w:rFonts w:ascii="Times New Roman" w:hAnsi="Times New Roman"/>
          <w:sz w:val="24"/>
          <w:szCs w:val="24"/>
        </w:rPr>
        <w:t xml:space="preserve"> №570 от 27.12. 2018</w:t>
      </w:r>
      <w:r w:rsidRPr="00092926">
        <w:rPr>
          <w:rFonts w:ascii="Times New Roman" w:hAnsi="Times New Roman"/>
          <w:sz w:val="24"/>
          <w:szCs w:val="24"/>
        </w:rPr>
        <w:t>)</w:t>
      </w:r>
    </w:p>
    <w:p w14:paraId="7EEC7E74" w14:textId="77777777" w:rsidR="00092926" w:rsidRDefault="00092926" w:rsidP="00FA102B">
      <w:pPr>
        <w:pStyle w:val="a9"/>
        <w:numPr>
          <w:ilvl w:val="0"/>
          <w:numId w:val="15"/>
        </w:numPr>
        <w:spacing w:line="360" w:lineRule="auto"/>
        <w:jc w:val="both"/>
        <w:rPr>
          <w:rFonts w:ascii="Times New Roman" w:hAnsi="Times New Roman"/>
          <w:sz w:val="24"/>
          <w:szCs w:val="24"/>
        </w:rPr>
      </w:pPr>
      <w:r w:rsidRPr="00092926">
        <w:rPr>
          <w:rFonts w:ascii="Times New Roman" w:hAnsi="Times New Roman"/>
          <w:sz w:val="24"/>
          <w:szCs w:val="24"/>
        </w:rPr>
        <w:t xml:space="preserve">Приказ о промежуточной аттестации по </w:t>
      </w:r>
      <w:proofErr w:type="spellStart"/>
      <w:r w:rsidRPr="00092926">
        <w:rPr>
          <w:rFonts w:ascii="Times New Roman" w:hAnsi="Times New Roman"/>
          <w:sz w:val="24"/>
          <w:szCs w:val="24"/>
        </w:rPr>
        <w:t>русс.яз</w:t>
      </w:r>
      <w:proofErr w:type="spellEnd"/>
      <w:r w:rsidRPr="00092926">
        <w:rPr>
          <w:rFonts w:ascii="Times New Roman" w:hAnsi="Times New Roman"/>
          <w:sz w:val="24"/>
          <w:szCs w:val="24"/>
        </w:rPr>
        <w:t>. (</w:t>
      </w:r>
      <w:r w:rsidR="00FD5FFE">
        <w:rPr>
          <w:rFonts w:ascii="Times New Roman" w:hAnsi="Times New Roman"/>
          <w:sz w:val="24"/>
          <w:szCs w:val="24"/>
        </w:rPr>
        <w:t xml:space="preserve"> №249 от 20.05.2019</w:t>
      </w:r>
      <w:r w:rsidRPr="00092926">
        <w:rPr>
          <w:rFonts w:ascii="Times New Roman" w:hAnsi="Times New Roman"/>
          <w:sz w:val="24"/>
          <w:szCs w:val="24"/>
        </w:rPr>
        <w:t>)</w:t>
      </w:r>
    </w:p>
    <w:p w14:paraId="51BC239F" w14:textId="77777777" w:rsidR="00FD5FFE" w:rsidRDefault="00FD5FFE"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 xml:space="preserve"> Приказ о промежуточной аттестации по физике ( № 247 от 14.05.2019)</w:t>
      </w:r>
    </w:p>
    <w:p w14:paraId="39AF71CA" w14:textId="77777777" w:rsidR="00FD5FFE" w:rsidRPr="00FD5FFE" w:rsidRDefault="00FD5FFE" w:rsidP="00FA102B">
      <w:pPr>
        <w:pStyle w:val="a9"/>
        <w:numPr>
          <w:ilvl w:val="0"/>
          <w:numId w:val="15"/>
        </w:numPr>
        <w:spacing w:line="360" w:lineRule="auto"/>
        <w:jc w:val="both"/>
        <w:rPr>
          <w:rFonts w:ascii="Times New Roman" w:hAnsi="Times New Roman"/>
          <w:sz w:val="24"/>
          <w:szCs w:val="24"/>
        </w:rPr>
      </w:pPr>
      <w:r w:rsidRPr="00FD5FFE">
        <w:rPr>
          <w:rFonts w:ascii="Times New Roman" w:hAnsi="Times New Roman"/>
          <w:sz w:val="24"/>
          <w:szCs w:val="24"/>
        </w:rPr>
        <w:t xml:space="preserve">Приказ </w:t>
      </w:r>
      <w:r w:rsidRPr="00FD5FFE">
        <w:rPr>
          <w:rFonts w:ascii="Times New Roman" w:hAnsi="Times New Roman"/>
        </w:rPr>
        <w:t>об итогах промежуточной аттестации по математике в 7,8,10 классах за 2 полугодие 2018-2019 учебного года</w:t>
      </w:r>
      <w:r>
        <w:rPr>
          <w:rFonts w:ascii="Times New Roman" w:hAnsi="Times New Roman"/>
        </w:rPr>
        <w:t xml:space="preserve"> (№ 272 от 27.05.2019)</w:t>
      </w:r>
    </w:p>
    <w:p w14:paraId="1AAD22DC" w14:textId="77777777" w:rsidR="00FD5FFE" w:rsidRDefault="00FD5FFE" w:rsidP="00FA102B">
      <w:pPr>
        <w:pStyle w:val="a9"/>
        <w:numPr>
          <w:ilvl w:val="0"/>
          <w:numId w:val="15"/>
        </w:numPr>
        <w:spacing w:line="360" w:lineRule="auto"/>
        <w:jc w:val="both"/>
        <w:rPr>
          <w:rFonts w:ascii="Times New Roman" w:hAnsi="Times New Roman"/>
          <w:sz w:val="24"/>
          <w:szCs w:val="24"/>
        </w:rPr>
      </w:pPr>
      <w:r w:rsidRPr="00FD5FFE">
        <w:rPr>
          <w:rFonts w:ascii="Times New Roman" w:hAnsi="Times New Roman"/>
          <w:sz w:val="24"/>
          <w:szCs w:val="24"/>
        </w:rPr>
        <w:t>Об итогах промежуточной аттестации по информатике в 9 классах за 2 полугодие 2018-2019 учебного года</w:t>
      </w:r>
      <w:r>
        <w:rPr>
          <w:rFonts w:ascii="Times New Roman" w:hAnsi="Times New Roman"/>
          <w:sz w:val="24"/>
          <w:szCs w:val="24"/>
        </w:rPr>
        <w:t xml:space="preserve"> ( № 271 от 27.05.2019)</w:t>
      </w:r>
    </w:p>
    <w:p w14:paraId="7F1F088B" w14:textId="77777777" w:rsidR="00FD5FFE" w:rsidRDefault="00304B2A" w:rsidP="00FA102B">
      <w:pPr>
        <w:pStyle w:val="a9"/>
        <w:numPr>
          <w:ilvl w:val="0"/>
          <w:numId w:val="15"/>
        </w:numPr>
        <w:spacing w:line="360" w:lineRule="auto"/>
        <w:jc w:val="both"/>
        <w:rPr>
          <w:rFonts w:ascii="Times New Roman" w:hAnsi="Times New Roman"/>
          <w:sz w:val="24"/>
          <w:szCs w:val="24"/>
        </w:rPr>
      </w:pPr>
      <w:r w:rsidRPr="00304B2A">
        <w:rPr>
          <w:rFonts w:ascii="Times New Roman" w:hAnsi="Times New Roman"/>
          <w:sz w:val="24"/>
          <w:szCs w:val="24"/>
        </w:rPr>
        <w:t>Анализ ГИА-2018</w:t>
      </w:r>
    </w:p>
    <w:p w14:paraId="6497A64B" w14:textId="77777777" w:rsidR="00304B2A" w:rsidRDefault="00304B2A" w:rsidP="00FA102B">
      <w:pPr>
        <w:pStyle w:val="a9"/>
        <w:numPr>
          <w:ilvl w:val="0"/>
          <w:numId w:val="15"/>
        </w:numPr>
        <w:spacing w:line="360" w:lineRule="auto"/>
        <w:jc w:val="both"/>
        <w:rPr>
          <w:rFonts w:ascii="Times New Roman" w:hAnsi="Times New Roman"/>
          <w:sz w:val="24"/>
          <w:szCs w:val="24"/>
        </w:rPr>
      </w:pPr>
      <w:r w:rsidRPr="00304B2A">
        <w:rPr>
          <w:rFonts w:ascii="Times New Roman" w:hAnsi="Times New Roman"/>
          <w:sz w:val="24"/>
          <w:szCs w:val="24"/>
        </w:rPr>
        <w:t>Приказ о результатах итогового собеседования-2019</w:t>
      </w:r>
      <w:r>
        <w:rPr>
          <w:rFonts w:ascii="Times New Roman" w:hAnsi="Times New Roman"/>
          <w:sz w:val="24"/>
          <w:szCs w:val="24"/>
        </w:rPr>
        <w:t xml:space="preserve"> (№91 от 18.02.2019)</w:t>
      </w:r>
    </w:p>
    <w:p w14:paraId="28D3775F" w14:textId="77777777" w:rsidR="00304B2A" w:rsidRDefault="00304B2A" w:rsidP="00FA102B">
      <w:pPr>
        <w:pStyle w:val="a9"/>
        <w:numPr>
          <w:ilvl w:val="0"/>
          <w:numId w:val="15"/>
        </w:numPr>
        <w:spacing w:line="360" w:lineRule="auto"/>
        <w:jc w:val="both"/>
        <w:rPr>
          <w:rFonts w:ascii="Times New Roman" w:hAnsi="Times New Roman"/>
          <w:sz w:val="24"/>
          <w:szCs w:val="24"/>
        </w:rPr>
      </w:pPr>
      <w:r w:rsidRPr="00304B2A">
        <w:rPr>
          <w:rFonts w:ascii="Times New Roman" w:hAnsi="Times New Roman"/>
          <w:sz w:val="24"/>
          <w:szCs w:val="24"/>
        </w:rPr>
        <w:t>Справка о результатах пробного ОГЭ в 9 классах от 15.03.2019</w:t>
      </w:r>
    </w:p>
    <w:p w14:paraId="53972F1C" w14:textId="77777777" w:rsidR="00304B2A" w:rsidRDefault="00304B2A" w:rsidP="00FA102B">
      <w:pPr>
        <w:pStyle w:val="a9"/>
        <w:numPr>
          <w:ilvl w:val="0"/>
          <w:numId w:val="15"/>
        </w:numPr>
        <w:spacing w:line="360" w:lineRule="auto"/>
        <w:jc w:val="both"/>
        <w:rPr>
          <w:rFonts w:ascii="Times New Roman" w:hAnsi="Times New Roman"/>
          <w:sz w:val="24"/>
          <w:szCs w:val="24"/>
        </w:rPr>
      </w:pPr>
      <w:r w:rsidRPr="00304B2A">
        <w:rPr>
          <w:rFonts w:ascii="Times New Roman" w:hAnsi="Times New Roman"/>
          <w:sz w:val="24"/>
          <w:szCs w:val="24"/>
        </w:rPr>
        <w:t xml:space="preserve">Справка о проведении пробного ЕГЭ по </w:t>
      </w:r>
      <w:proofErr w:type="spellStart"/>
      <w:r w:rsidRPr="00304B2A">
        <w:rPr>
          <w:rFonts w:ascii="Times New Roman" w:hAnsi="Times New Roman"/>
          <w:sz w:val="24"/>
          <w:szCs w:val="24"/>
        </w:rPr>
        <w:t>русск.яз</w:t>
      </w:r>
      <w:proofErr w:type="spellEnd"/>
      <w:r w:rsidRPr="00304B2A">
        <w:rPr>
          <w:rFonts w:ascii="Times New Roman" w:hAnsi="Times New Roman"/>
          <w:sz w:val="24"/>
          <w:szCs w:val="24"/>
        </w:rPr>
        <w:t>. 2019</w:t>
      </w:r>
    </w:p>
    <w:p w14:paraId="69F71678" w14:textId="77777777" w:rsidR="00304B2A" w:rsidRDefault="00304B2A" w:rsidP="00FA102B">
      <w:pPr>
        <w:pStyle w:val="a9"/>
        <w:numPr>
          <w:ilvl w:val="0"/>
          <w:numId w:val="15"/>
        </w:numPr>
        <w:spacing w:line="360" w:lineRule="auto"/>
        <w:jc w:val="both"/>
        <w:rPr>
          <w:rFonts w:ascii="Times New Roman" w:hAnsi="Times New Roman"/>
          <w:sz w:val="24"/>
          <w:szCs w:val="24"/>
        </w:rPr>
      </w:pPr>
      <w:r w:rsidRPr="00304B2A">
        <w:rPr>
          <w:rFonts w:ascii="Times New Roman" w:hAnsi="Times New Roman"/>
          <w:sz w:val="24"/>
          <w:szCs w:val="24"/>
        </w:rPr>
        <w:t>Справка по результатам пробного ЕГЭ по математике</w:t>
      </w:r>
      <w:r>
        <w:rPr>
          <w:rFonts w:ascii="Times New Roman" w:hAnsi="Times New Roman"/>
          <w:sz w:val="24"/>
          <w:szCs w:val="24"/>
        </w:rPr>
        <w:t xml:space="preserve"> от 07.05.2019</w:t>
      </w:r>
    </w:p>
    <w:p w14:paraId="4725D681" w14:textId="77777777" w:rsidR="004E6A7B" w:rsidRDefault="004E6A7B" w:rsidP="00FA102B">
      <w:pPr>
        <w:pStyle w:val="a9"/>
        <w:numPr>
          <w:ilvl w:val="0"/>
          <w:numId w:val="15"/>
        </w:numPr>
        <w:spacing w:line="360" w:lineRule="auto"/>
        <w:jc w:val="both"/>
        <w:rPr>
          <w:rFonts w:ascii="Times New Roman" w:hAnsi="Times New Roman"/>
          <w:sz w:val="24"/>
          <w:szCs w:val="24"/>
        </w:rPr>
      </w:pPr>
      <w:r w:rsidRPr="004E6A7B">
        <w:rPr>
          <w:rFonts w:ascii="Times New Roman" w:hAnsi="Times New Roman"/>
          <w:sz w:val="24"/>
          <w:szCs w:val="24"/>
        </w:rPr>
        <w:t xml:space="preserve">Справка от 02.04.2019 об итогах ВПР по </w:t>
      </w:r>
      <w:proofErr w:type="spellStart"/>
      <w:r w:rsidRPr="004E6A7B">
        <w:rPr>
          <w:rFonts w:ascii="Times New Roman" w:hAnsi="Times New Roman"/>
          <w:sz w:val="24"/>
          <w:szCs w:val="24"/>
        </w:rPr>
        <w:t>англ.яз</w:t>
      </w:r>
      <w:proofErr w:type="spellEnd"/>
      <w:r w:rsidRPr="004E6A7B">
        <w:rPr>
          <w:rFonts w:ascii="Times New Roman" w:hAnsi="Times New Roman"/>
          <w:sz w:val="24"/>
          <w:szCs w:val="24"/>
        </w:rPr>
        <w:t>. в 7 классах</w:t>
      </w:r>
    </w:p>
    <w:p w14:paraId="11A2F5B2" w14:textId="77777777" w:rsidR="004E6A7B" w:rsidRDefault="004E6A7B" w:rsidP="00FA102B">
      <w:pPr>
        <w:pStyle w:val="a9"/>
        <w:numPr>
          <w:ilvl w:val="0"/>
          <w:numId w:val="15"/>
        </w:numPr>
        <w:spacing w:line="360" w:lineRule="auto"/>
        <w:jc w:val="both"/>
        <w:rPr>
          <w:rFonts w:ascii="Times New Roman" w:hAnsi="Times New Roman"/>
          <w:sz w:val="24"/>
          <w:szCs w:val="24"/>
        </w:rPr>
      </w:pPr>
      <w:r w:rsidRPr="004E6A7B">
        <w:rPr>
          <w:rFonts w:ascii="Times New Roman" w:hAnsi="Times New Roman"/>
          <w:sz w:val="24"/>
          <w:szCs w:val="24"/>
        </w:rPr>
        <w:t>Справка о результатах ВПР по физике в 11 классах 2019</w:t>
      </w:r>
    </w:p>
    <w:p w14:paraId="33B8778B" w14:textId="77777777" w:rsidR="004E6A7B" w:rsidRDefault="004E6A7B" w:rsidP="00FA102B">
      <w:pPr>
        <w:pStyle w:val="a9"/>
        <w:numPr>
          <w:ilvl w:val="0"/>
          <w:numId w:val="15"/>
        </w:numPr>
        <w:spacing w:line="360" w:lineRule="auto"/>
        <w:jc w:val="both"/>
        <w:rPr>
          <w:rFonts w:ascii="Times New Roman" w:hAnsi="Times New Roman"/>
          <w:sz w:val="24"/>
          <w:szCs w:val="24"/>
        </w:rPr>
      </w:pPr>
      <w:r w:rsidRPr="004E6A7B">
        <w:rPr>
          <w:rFonts w:ascii="Times New Roman" w:hAnsi="Times New Roman"/>
          <w:sz w:val="24"/>
          <w:szCs w:val="24"/>
        </w:rPr>
        <w:t>Справка о результатах ВПР по истории в 6 классах 2019</w:t>
      </w:r>
    </w:p>
    <w:p w14:paraId="46CEED15" w14:textId="77777777" w:rsidR="004E6A7B" w:rsidRDefault="004E6A7B" w:rsidP="00FA102B">
      <w:pPr>
        <w:pStyle w:val="a9"/>
        <w:numPr>
          <w:ilvl w:val="0"/>
          <w:numId w:val="15"/>
        </w:numPr>
        <w:spacing w:line="360" w:lineRule="auto"/>
        <w:jc w:val="both"/>
        <w:rPr>
          <w:rFonts w:ascii="Times New Roman" w:hAnsi="Times New Roman"/>
          <w:sz w:val="24"/>
          <w:szCs w:val="24"/>
        </w:rPr>
      </w:pPr>
      <w:r w:rsidRPr="004E6A7B">
        <w:rPr>
          <w:rFonts w:ascii="Times New Roman" w:hAnsi="Times New Roman"/>
          <w:sz w:val="24"/>
          <w:szCs w:val="24"/>
        </w:rPr>
        <w:t xml:space="preserve">Справка о результатах ВПР  по географии в 6 </w:t>
      </w:r>
      <w:proofErr w:type="spellStart"/>
      <w:r w:rsidRPr="004E6A7B">
        <w:rPr>
          <w:rFonts w:ascii="Times New Roman" w:hAnsi="Times New Roman"/>
          <w:sz w:val="24"/>
          <w:szCs w:val="24"/>
        </w:rPr>
        <w:t>кл</w:t>
      </w:r>
      <w:proofErr w:type="spellEnd"/>
      <w:r w:rsidRPr="004E6A7B">
        <w:rPr>
          <w:rFonts w:ascii="Times New Roman" w:hAnsi="Times New Roman"/>
          <w:sz w:val="24"/>
          <w:szCs w:val="24"/>
        </w:rPr>
        <w:t>. 2019</w:t>
      </w:r>
    </w:p>
    <w:p w14:paraId="0B6A1374" w14:textId="77777777" w:rsidR="004E6A7B"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 xml:space="preserve">Справка о результатах ВПР по </w:t>
      </w:r>
      <w:proofErr w:type="spellStart"/>
      <w:r w:rsidRPr="00531C0A">
        <w:rPr>
          <w:rFonts w:ascii="Times New Roman" w:hAnsi="Times New Roman"/>
          <w:sz w:val="24"/>
          <w:szCs w:val="24"/>
        </w:rPr>
        <w:t>англ.яз</w:t>
      </w:r>
      <w:proofErr w:type="spellEnd"/>
      <w:r w:rsidRPr="00531C0A">
        <w:rPr>
          <w:rFonts w:ascii="Times New Roman" w:hAnsi="Times New Roman"/>
          <w:sz w:val="24"/>
          <w:szCs w:val="24"/>
        </w:rPr>
        <w:t>. в 11А</w:t>
      </w:r>
      <w:r>
        <w:rPr>
          <w:rFonts w:ascii="Times New Roman" w:hAnsi="Times New Roman"/>
          <w:sz w:val="24"/>
          <w:szCs w:val="24"/>
        </w:rPr>
        <w:t>-</w:t>
      </w:r>
      <w:r w:rsidRPr="00531C0A">
        <w:rPr>
          <w:rFonts w:ascii="Times New Roman" w:hAnsi="Times New Roman"/>
          <w:sz w:val="24"/>
          <w:szCs w:val="24"/>
        </w:rPr>
        <w:t>2019</w:t>
      </w:r>
    </w:p>
    <w:p w14:paraId="7F78EDED" w14:textId="77777777" w:rsid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Справка о результатах ВПР по обществознанию в 6 классах 2019</w:t>
      </w:r>
    </w:p>
    <w:p w14:paraId="5D4CA46B" w14:textId="77777777" w:rsid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Справка о результатах ВПР по биологии в 5 классах 2019</w:t>
      </w:r>
    </w:p>
    <w:p w14:paraId="604C7882" w14:textId="77777777" w:rsid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Справка об итогах ВПР по русск. яз. 5 кл.2019</w:t>
      </w:r>
    </w:p>
    <w:p w14:paraId="70B7F2AF" w14:textId="77777777" w:rsid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 xml:space="preserve">Справка об итогах ВПР по </w:t>
      </w:r>
      <w:proofErr w:type="spellStart"/>
      <w:r w:rsidRPr="00531C0A">
        <w:rPr>
          <w:rFonts w:ascii="Times New Roman" w:hAnsi="Times New Roman"/>
          <w:sz w:val="24"/>
          <w:szCs w:val="24"/>
        </w:rPr>
        <w:t>русск.яз</w:t>
      </w:r>
      <w:proofErr w:type="spellEnd"/>
      <w:r w:rsidRPr="00531C0A">
        <w:rPr>
          <w:rFonts w:ascii="Times New Roman" w:hAnsi="Times New Roman"/>
          <w:sz w:val="24"/>
          <w:szCs w:val="24"/>
        </w:rPr>
        <w:t>. в 6 кл.2019</w:t>
      </w:r>
    </w:p>
    <w:p w14:paraId="5BE60D26" w14:textId="77777777" w:rsid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Справка о ВПР по биологии в 6 кл.2019</w:t>
      </w:r>
    </w:p>
    <w:p w14:paraId="23934219" w14:textId="77777777" w:rsid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 xml:space="preserve">Справка об итогах ВПР по истории 5 </w:t>
      </w:r>
      <w:proofErr w:type="spellStart"/>
      <w:r w:rsidRPr="00531C0A">
        <w:rPr>
          <w:rFonts w:ascii="Times New Roman" w:hAnsi="Times New Roman"/>
          <w:sz w:val="24"/>
          <w:szCs w:val="24"/>
        </w:rPr>
        <w:t>кл</w:t>
      </w:r>
      <w:proofErr w:type="spellEnd"/>
      <w:r w:rsidRPr="00531C0A">
        <w:rPr>
          <w:rFonts w:ascii="Times New Roman" w:hAnsi="Times New Roman"/>
          <w:sz w:val="24"/>
          <w:szCs w:val="24"/>
        </w:rPr>
        <w:t>. 2019</w:t>
      </w:r>
    </w:p>
    <w:p w14:paraId="635B8402" w14:textId="77777777" w:rsid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Справка о результатах ВПР по физике в 7А 2019</w:t>
      </w:r>
    </w:p>
    <w:p w14:paraId="48E43324" w14:textId="77777777" w:rsid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Справка об итогах ВПР по биологии 7 класс 2019</w:t>
      </w:r>
    </w:p>
    <w:p w14:paraId="758AD3ED" w14:textId="77777777" w:rsid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 xml:space="preserve">Справка об итогах ВПР по математике. в 5 кл.2019 </w:t>
      </w:r>
    </w:p>
    <w:p w14:paraId="69F121DB" w14:textId="77777777" w:rsidR="00F237A8" w:rsidRPr="00531C0A" w:rsidRDefault="00531C0A" w:rsidP="00FA102B">
      <w:pPr>
        <w:pStyle w:val="a9"/>
        <w:numPr>
          <w:ilvl w:val="0"/>
          <w:numId w:val="15"/>
        </w:numPr>
        <w:spacing w:line="360" w:lineRule="auto"/>
        <w:jc w:val="both"/>
        <w:rPr>
          <w:rFonts w:ascii="Times New Roman" w:hAnsi="Times New Roman"/>
          <w:sz w:val="24"/>
          <w:szCs w:val="24"/>
        </w:rPr>
      </w:pPr>
      <w:r w:rsidRPr="00531C0A">
        <w:rPr>
          <w:rFonts w:ascii="Times New Roman" w:hAnsi="Times New Roman"/>
          <w:sz w:val="24"/>
          <w:szCs w:val="24"/>
        </w:rPr>
        <w:t xml:space="preserve">Справка об итогах ВПР по математике. в 6 кл.2019 </w:t>
      </w:r>
    </w:p>
    <w:p w14:paraId="62ACCB03" w14:textId="77777777" w:rsidR="00531C0A" w:rsidRPr="00D27DF3" w:rsidRDefault="00531C0A" w:rsidP="00FA102B">
      <w:pPr>
        <w:pStyle w:val="a9"/>
        <w:numPr>
          <w:ilvl w:val="0"/>
          <w:numId w:val="15"/>
        </w:numPr>
        <w:spacing w:line="360" w:lineRule="auto"/>
        <w:jc w:val="both"/>
        <w:rPr>
          <w:rFonts w:ascii="Times New Roman" w:hAnsi="Times New Roman"/>
          <w:sz w:val="24"/>
          <w:szCs w:val="24"/>
        </w:rPr>
      </w:pPr>
      <w:r w:rsidRPr="00D27DF3">
        <w:rPr>
          <w:rFonts w:ascii="Times New Roman" w:hAnsi="Times New Roman"/>
          <w:sz w:val="24"/>
          <w:szCs w:val="24"/>
        </w:rPr>
        <w:t>Справка посещение  уроков за 1 четверть</w:t>
      </w:r>
    </w:p>
    <w:p w14:paraId="19F526FB" w14:textId="77777777" w:rsidR="00531C0A" w:rsidRPr="00D27DF3" w:rsidRDefault="00531C0A" w:rsidP="00FA102B">
      <w:pPr>
        <w:pStyle w:val="a9"/>
        <w:numPr>
          <w:ilvl w:val="0"/>
          <w:numId w:val="15"/>
        </w:numPr>
        <w:spacing w:line="360" w:lineRule="auto"/>
        <w:jc w:val="both"/>
        <w:rPr>
          <w:rFonts w:ascii="Times New Roman" w:hAnsi="Times New Roman"/>
          <w:sz w:val="24"/>
          <w:szCs w:val="24"/>
        </w:rPr>
      </w:pPr>
      <w:r w:rsidRPr="00D27DF3">
        <w:rPr>
          <w:rFonts w:ascii="Times New Roman" w:hAnsi="Times New Roman"/>
          <w:sz w:val="24"/>
          <w:szCs w:val="24"/>
        </w:rPr>
        <w:t>Справка_о_проверке_техники_чтения_за_I_четверть_2018-2019</w:t>
      </w:r>
    </w:p>
    <w:p w14:paraId="6CE52C72" w14:textId="77777777" w:rsidR="00531C0A" w:rsidRPr="00D27DF3" w:rsidRDefault="00531C0A" w:rsidP="00FA102B">
      <w:pPr>
        <w:pStyle w:val="a9"/>
        <w:numPr>
          <w:ilvl w:val="0"/>
          <w:numId w:val="15"/>
        </w:numPr>
        <w:spacing w:line="360" w:lineRule="auto"/>
        <w:jc w:val="both"/>
        <w:rPr>
          <w:rFonts w:ascii="Times New Roman" w:hAnsi="Times New Roman"/>
          <w:sz w:val="24"/>
          <w:szCs w:val="24"/>
        </w:rPr>
      </w:pPr>
      <w:r w:rsidRPr="00D27DF3">
        <w:rPr>
          <w:rFonts w:ascii="Times New Roman" w:hAnsi="Times New Roman"/>
          <w:sz w:val="24"/>
          <w:szCs w:val="24"/>
        </w:rPr>
        <w:t>П</w:t>
      </w:r>
      <w:r w:rsidR="00D27DF3">
        <w:rPr>
          <w:rFonts w:ascii="Times New Roman" w:hAnsi="Times New Roman"/>
          <w:sz w:val="24"/>
          <w:szCs w:val="24"/>
        </w:rPr>
        <w:t>риказ</w:t>
      </w:r>
      <w:r w:rsidRPr="00D27DF3">
        <w:rPr>
          <w:rFonts w:ascii="Times New Roman" w:hAnsi="Times New Roman"/>
          <w:sz w:val="24"/>
          <w:szCs w:val="24"/>
        </w:rPr>
        <w:t xml:space="preserve"> по технике чтения 2-4 классов </w:t>
      </w:r>
      <w:r w:rsidR="00D27DF3" w:rsidRPr="00D27DF3">
        <w:rPr>
          <w:rFonts w:ascii="Times New Roman" w:hAnsi="Times New Roman"/>
          <w:sz w:val="24"/>
          <w:szCs w:val="24"/>
        </w:rPr>
        <w:t>( от 28.12.2018 № 574)</w:t>
      </w:r>
    </w:p>
    <w:p w14:paraId="2EE6F346" w14:textId="77777777" w:rsidR="00D27DF3" w:rsidRPr="00D27DF3" w:rsidRDefault="00531C0A" w:rsidP="00FA102B">
      <w:pPr>
        <w:pStyle w:val="a9"/>
        <w:numPr>
          <w:ilvl w:val="0"/>
          <w:numId w:val="15"/>
        </w:numPr>
        <w:spacing w:line="360" w:lineRule="auto"/>
        <w:jc w:val="both"/>
        <w:rPr>
          <w:rFonts w:ascii="Times New Roman" w:hAnsi="Times New Roman"/>
          <w:sz w:val="24"/>
          <w:szCs w:val="24"/>
        </w:rPr>
      </w:pPr>
      <w:r w:rsidRPr="00D27DF3">
        <w:rPr>
          <w:rFonts w:ascii="Times New Roman" w:hAnsi="Times New Roman"/>
          <w:sz w:val="24"/>
          <w:szCs w:val="24"/>
        </w:rPr>
        <w:t>Справка о проверке техники чтения за 3 четверть 2018-2019</w:t>
      </w:r>
    </w:p>
    <w:p w14:paraId="6D0F8098" w14:textId="77777777" w:rsidR="00D27DF3" w:rsidRPr="00D27DF3" w:rsidRDefault="00D27DF3" w:rsidP="00FA102B">
      <w:pPr>
        <w:pStyle w:val="a9"/>
        <w:numPr>
          <w:ilvl w:val="0"/>
          <w:numId w:val="15"/>
        </w:numPr>
        <w:spacing w:line="360" w:lineRule="auto"/>
        <w:jc w:val="both"/>
        <w:rPr>
          <w:rFonts w:ascii="Times New Roman" w:hAnsi="Times New Roman"/>
          <w:sz w:val="24"/>
          <w:szCs w:val="24"/>
        </w:rPr>
      </w:pPr>
      <w:r w:rsidRPr="00D27DF3">
        <w:rPr>
          <w:rFonts w:ascii="Times New Roman" w:hAnsi="Times New Roman"/>
          <w:sz w:val="24"/>
          <w:szCs w:val="24"/>
        </w:rPr>
        <w:t xml:space="preserve"> Приказ о</w:t>
      </w:r>
      <w:r w:rsidRPr="00D27DF3">
        <w:rPr>
          <w:rFonts w:ascii="Times New Roman" w:hAnsi="Times New Roman"/>
          <w:color w:val="000000" w:themeColor="text1"/>
          <w:sz w:val="24"/>
          <w:szCs w:val="24"/>
        </w:rPr>
        <w:t xml:space="preserve">  результатах  проверки  техники  чтения за  2018 - 2019  учебный год  в  1-4-х  классах</w:t>
      </w:r>
    </w:p>
    <w:p w14:paraId="06C541F5" w14:textId="77777777" w:rsidR="00D27DF3" w:rsidRPr="00D27DF3" w:rsidRDefault="00D27DF3" w:rsidP="00FA102B">
      <w:pPr>
        <w:pStyle w:val="a9"/>
        <w:numPr>
          <w:ilvl w:val="0"/>
          <w:numId w:val="15"/>
        </w:numPr>
        <w:spacing w:line="360" w:lineRule="auto"/>
        <w:jc w:val="both"/>
        <w:rPr>
          <w:rFonts w:ascii="Times New Roman" w:hAnsi="Times New Roman"/>
          <w:sz w:val="24"/>
          <w:szCs w:val="24"/>
        </w:rPr>
      </w:pPr>
      <w:r w:rsidRPr="00D27DF3">
        <w:rPr>
          <w:rFonts w:ascii="Times New Roman" w:hAnsi="Times New Roman"/>
          <w:sz w:val="24"/>
          <w:szCs w:val="24"/>
        </w:rPr>
        <w:t>Приказ о выполнении программ ( № 568 от 26.12.2018)</w:t>
      </w:r>
    </w:p>
    <w:p w14:paraId="587FF57F" w14:textId="77777777" w:rsidR="00D27DF3" w:rsidRPr="00D27DF3" w:rsidRDefault="00D27DF3" w:rsidP="00FA102B">
      <w:pPr>
        <w:pStyle w:val="a9"/>
        <w:numPr>
          <w:ilvl w:val="0"/>
          <w:numId w:val="15"/>
        </w:numPr>
        <w:spacing w:line="360" w:lineRule="auto"/>
        <w:jc w:val="both"/>
        <w:rPr>
          <w:rFonts w:ascii="Times New Roman" w:hAnsi="Times New Roman"/>
          <w:sz w:val="24"/>
          <w:szCs w:val="24"/>
        </w:rPr>
      </w:pPr>
      <w:r w:rsidRPr="00D27DF3">
        <w:rPr>
          <w:rFonts w:ascii="Times New Roman" w:hAnsi="Times New Roman"/>
          <w:sz w:val="24"/>
          <w:szCs w:val="24"/>
        </w:rPr>
        <w:lastRenderedPageBreak/>
        <w:t>Приказ о выполнении программ 2018-2019 ( №258 от 21.05.2019)</w:t>
      </w:r>
    </w:p>
    <w:p w14:paraId="3FF9EA65" w14:textId="77777777" w:rsidR="00D27DF3" w:rsidRDefault="001606F7" w:rsidP="00FA102B">
      <w:pPr>
        <w:pStyle w:val="a9"/>
        <w:numPr>
          <w:ilvl w:val="0"/>
          <w:numId w:val="15"/>
        </w:numPr>
        <w:spacing w:line="360" w:lineRule="auto"/>
        <w:jc w:val="both"/>
        <w:rPr>
          <w:rFonts w:ascii="Times New Roman" w:hAnsi="Times New Roman"/>
          <w:sz w:val="24"/>
          <w:szCs w:val="24"/>
        </w:rPr>
      </w:pPr>
      <w:r w:rsidRPr="001606F7">
        <w:rPr>
          <w:rFonts w:ascii="Times New Roman" w:hAnsi="Times New Roman"/>
          <w:sz w:val="24"/>
          <w:szCs w:val="24"/>
        </w:rPr>
        <w:t>Справка по адаптации 5 классов октябрь 2018</w:t>
      </w:r>
      <w:r>
        <w:rPr>
          <w:rFonts w:ascii="Times New Roman" w:hAnsi="Times New Roman"/>
          <w:sz w:val="24"/>
          <w:szCs w:val="24"/>
        </w:rPr>
        <w:t xml:space="preserve"> от 16.10.2018</w:t>
      </w:r>
    </w:p>
    <w:p w14:paraId="71A1F5B0" w14:textId="77777777" w:rsidR="001606F7" w:rsidRDefault="001606F7" w:rsidP="00FA102B">
      <w:pPr>
        <w:pStyle w:val="a9"/>
        <w:numPr>
          <w:ilvl w:val="0"/>
          <w:numId w:val="15"/>
        </w:numPr>
        <w:spacing w:line="360" w:lineRule="auto"/>
        <w:jc w:val="both"/>
        <w:rPr>
          <w:rFonts w:ascii="Times New Roman" w:hAnsi="Times New Roman"/>
          <w:sz w:val="24"/>
          <w:szCs w:val="24"/>
        </w:rPr>
      </w:pPr>
      <w:r w:rsidRPr="001606F7">
        <w:rPr>
          <w:rFonts w:ascii="Times New Roman" w:hAnsi="Times New Roman"/>
          <w:sz w:val="24"/>
          <w:szCs w:val="24"/>
        </w:rPr>
        <w:t>Результаты адаптации 10 классов. Справка от 12.10.2018</w:t>
      </w:r>
    </w:p>
    <w:p w14:paraId="6D5B4856" w14:textId="77777777" w:rsidR="001606F7" w:rsidRDefault="001606F7" w:rsidP="00FA102B">
      <w:pPr>
        <w:pStyle w:val="a9"/>
        <w:numPr>
          <w:ilvl w:val="0"/>
          <w:numId w:val="15"/>
        </w:numPr>
        <w:spacing w:line="360" w:lineRule="auto"/>
        <w:jc w:val="both"/>
        <w:rPr>
          <w:rFonts w:ascii="Times New Roman" w:hAnsi="Times New Roman"/>
          <w:sz w:val="24"/>
          <w:szCs w:val="24"/>
        </w:rPr>
      </w:pPr>
      <w:r w:rsidRPr="001606F7">
        <w:rPr>
          <w:rFonts w:ascii="Times New Roman" w:hAnsi="Times New Roman"/>
          <w:sz w:val="24"/>
          <w:szCs w:val="24"/>
        </w:rPr>
        <w:t>С</w:t>
      </w:r>
      <w:r>
        <w:rPr>
          <w:rFonts w:ascii="Times New Roman" w:hAnsi="Times New Roman"/>
          <w:sz w:val="24"/>
          <w:szCs w:val="24"/>
        </w:rPr>
        <w:t>правка</w:t>
      </w:r>
      <w:r w:rsidRPr="001606F7">
        <w:rPr>
          <w:rFonts w:ascii="Times New Roman" w:hAnsi="Times New Roman"/>
          <w:sz w:val="24"/>
          <w:szCs w:val="24"/>
        </w:rPr>
        <w:t xml:space="preserve"> по адаптации 1-х классов 2018-2019 г</w:t>
      </w:r>
      <w:r>
        <w:rPr>
          <w:rFonts w:ascii="Times New Roman" w:hAnsi="Times New Roman"/>
          <w:sz w:val="24"/>
          <w:szCs w:val="24"/>
        </w:rPr>
        <w:t xml:space="preserve"> от 09.10.2019</w:t>
      </w:r>
    </w:p>
    <w:p w14:paraId="61F2FE8E" w14:textId="77777777" w:rsidR="001606F7" w:rsidRDefault="001606F7" w:rsidP="00FA102B">
      <w:pPr>
        <w:pStyle w:val="a9"/>
        <w:numPr>
          <w:ilvl w:val="0"/>
          <w:numId w:val="15"/>
        </w:numPr>
        <w:spacing w:line="360" w:lineRule="auto"/>
        <w:jc w:val="both"/>
        <w:rPr>
          <w:rFonts w:ascii="Times New Roman" w:hAnsi="Times New Roman"/>
          <w:sz w:val="24"/>
          <w:szCs w:val="24"/>
        </w:rPr>
      </w:pPr>
      <w:r w:rsidRPr="001606F7">
        <w:rPr>
          <w:rFonts w:ascii="Times New Roman" w:hAnsi="Times New Roman"/>
          <w:sz w:val="24"/>
          <w:szCs w:val="24"/>
        </w:rPr>
        <w:t>Справка_по_внеурочной_деятельности_1-4_классов_2018</w:t>
      </w:r>
      <w:r>
        <w:rPr>
          <w:rFonts w:ascii="Times New Roman" w:hAnsi="Times New Roman"/>
          <w:sz w:val="24"/>
          <w:szCs w:val="24"/>
        </w:rPr>
        <w:t xml:space="preserve"> от 17.12.2018</w:t>
      </w:r>
    </w:p>
    <w:p w14:paraId="421C7C68" w14:textId="77777777" w:rsidR="001606F7" w:rsidRDefault="001606F7" w:rsidP="00FA102B">
      <w:pPr>
        <w:pStyle w:val="a9"/>
        <w:numPr>
          <w:ilvl w:val="0"/>
          <w:numId w:val="15"/>
        </w:numPr>
        <w:spacing w:line="360" w:lineRule="auto"/>
        <w:jc w:val="both"/>
        <w:rPr>
          <w:rFonts w:ascii="Times New Roman" w:hAnsi="Times New Roman"/>
          <w:sz w:val="24"/>
          <w:szCs w:val="24"/>
        </w:rPr>
      </w:pPr>
      <w:r w:rsidRPr="001606F7">
        <w:rPr>
          <w:rFonts w:ascii="Times New Roman" w:hAnsi="Times New Roman"/>
          <w:sz w:val="24"/>
          <w:szCs w:val="24"/>
        </w:rPr>
        <w:t>Справка о прохождении курсов об оказании медицинской помощи</w:t>
      </w:r>
      <w:r>
        <w:rPr>
          <w:rFonts w:ascii="Times New Roman" w:hAnsi="Times New Roman"/>
          <w:sz w:val="24"/>
          <w:szCs w:val="24"/>
        </w:rPr>
        <w:t xml:space="preserve"> от 01.02.2019</w:t>
      </w:r>
    </w:p>
    <w:p w14:paraId="59DD6E0F" w14:textId="77777777" w:rsidR="001606F7" w:rsidRDefault="001606F7"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П</w:t>
      </w:r>
      <w:r w:rsidRPr="001606F7">
        <w:rPr>
          <w:rFonts w:ascii="Times New Roman" w:hAnsi="Times New Roman"/>
          <w:sz w:val="24"/>
          <w:szCs w:val="24"/>
        </w:rPr>
        <w:t xml:space="preserve">риказ </w:t>
      </w:r>
      <w:r>
        <w:rPr>
          <w:rFonts w:ascii="Times New Roman" w:hAnsi="Times New Roman"/>
          <w:sz w:val="24"/>
          <w:szCs w:val="24"/>
        </w:rPr>
        <w:t>о</w:t>
      </w:r>
      <w:r w:rsidRPr="001606F7">
        <w:rPr>
          <w:rFonts w:ascii="Times New Roman" w:hAnsi="Times New Roman"/>
          <w:sz w:val="24"/>
          <w:szCs w:val="24"/>
        </w:rPr>
        <w:t>б итогах МР-2018-2019</w:t>
      </w:r>
      <w:r>
        <w:rPr>
          <w:rFonts w:ascii="Times New Roman" w:hAnsi="Times New Roman"/>
          <w:sz w:val="24"/>
          <w:szCs w:val="24"/>
        </w:rPr>
        <w:t xml:space="preserve"> ( №248 от 20.05.2019)</w:t>
      </w:r>
    </w:p>
    <w:p w14:paraId="1ED40BD8" w14:textId="77777777" w:rsidR="001606F7" w:rsidRDefault="001606F7"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 xml:space="preserve">Справка о </w:t>
      </w:r>
      <w:r w:rsidR="00F3675C">
        <w:rPr>
          <w:rFonts w:ascii="Times New Roman" w:hAnsi="Times New Roman"/>
          <w:sz w:val="24"/>
          <w:szCs w:val="24"/>
        </w:rPr>
        <w:t>работе МО учителей русского языка и литературы  от 21.05.2019</w:t>
      </w:r>
    </w:p>
    <w:p w14:paraId="47D72181" w14:textId="77777777" w:rsidR="00F3675C" w:rsidRDefault="00F3675C"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Справка о работе МО учителей точных наук от 21.05.2019</w:t>
      </w:r>
    </w:p>
    <w:p w14:paraId="232D2902" w14:textId="77777777" w:rsidR="00F3675C" w:rsidRDefault="00F3675C"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Справка о работе МО учителей предметов естественно-гуманитарного цикла от 21.05.2019</w:t>
      </w:r>
    </w:p>
    <w:p w14:paraId="168AEEB9" w14:textId="77777777" w:rsidR="00F3675C" w:rsidRDefault="00F3675C"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Справка о работе МО учителей иностранного языка от 21.05.2019</w:t>
      </w:r>
    </w:p>
    <w:p w14:paraId="6AF4DD23" w14:textId="77777777" w:rsidR="00F3675C" w:rsidRDefault="00F3675C"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Справка о работе МО учителей начальных классов от 21.05.2019</w:t>
      </w:r>
    </w:p>
    <w:p w14:paraId="4ED46ED1" w14:textId="376516EA" w:rsidR="00F3675C" w:rsidRDefault="00F3675C"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Справка о работе МО учителей развивающего цикла от 21.05.2019</w:t>
      </w:r>
    </w:p>
    <w:p w14:paraId="3C2CD361" w14:textId="2E8EBF4B" w:rsidR="00CF50D9" w:rsidRDefault="00CF50D9" w:rsidP="00FA102B">
      <w:pPr>
        <w:pStyle w:val="a9"/>
        <w:numPr>
          <w:ilvl w:val="0"/>
          <w:numId w:val="15"/>
        </w:numPr>
        <w:spacing w:line="360" w:lineRule="auto"/>
        <w:jc w:val="both"/>
        <w:rPr>
          <w:rFonts w:ascii="Times New Roman" w:hAnsi="Times New Roman"/>
          <w:sz w:val="24"/>
          <w:szCs w:val="24"/>
        </w:rPr>
      </w:pPr>
      <w:r>
        <w:rPr>
          <w:rFonts w:ascii="Times New Roman" w:hAnsi="Times New Roman"/>
          <w:sz w:val="24"/>
          <w:szCs w:val="24"/>
        </w:rPr>
        <w:t>Справка о результативности работы учебных кабинетов</w:t>
      </w:r>
    </w:p>
    <w:p w14:paraId="46AC1F5E" w14:textId="775798A9" w:rsidR="00D27DF3" w:rsidRDefault="00D27DF3" w:rsidP="00D27DF3">
      <w:pPr>
        <w:spacing w:line="360" w:lineRule="auto"/>
        <w:jc w:val="both"/>
        <w:rPr>
          <w:rFonts w:ascii="Times New Roman" w:hAnsi="Times New Roman"/>
          <w:sz w:val="24"/>
          <w:szCs w:val="24"/>
        </w:rPr>
      </w:pPr>
    </w:p>
    <w:p w14:paraId="6BDE75F3"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Анализ воспитательной работы МОУ «Школа-гимназия № 6»</w:t>
      </w:r>
    </w:p>
    <w:p w14:paraId="505FD467"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за 2018- 2019 учебный год</w:t>
      </w:r>
    </w:p>
    <w:p w14:paraId="07644744"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В этом учебном году в МОУ «Школа-гимназия № 6» обучалось  927 учащихся  </w:t>
      </w:r>
    </w:p>
    <w:p w14:paraId="2D0EB8FF" w14:textId="77777777" w:rsidR="00665A03" w:rsidRPr="00665A03" w:rsidRDefault="00665A03" w:rsidP="00665A03">
      <w:pPr>
        <w:jc w:val="both"/>
        <w:rPr>
          <w:rFonts w:ascii="Times New Roman" w:hAnsi="Times New Roman" w:cs="Times New Roman"/>
          <w:sz w:val="24"/>
          <w:szCs w:val="24"/>
        </w:rPr>
      </w:pPr>
    </w:p>
    <w:p w14:paraId="28DBD871" w14:textId="77777777" w:rsidR="00665A03" w:rsidRPr="00665A03" w:rsidRDefault="00665A03" w:rsidP="00665A03">
      <w:pPr>
        <w:pStyle w:val="24"/>
        <w:spacing w:after="0"/>
        <w:ind w:left="0"/>
        <w:jc w:val="both"/>
      </w:pPr>
      <w:r w:rsidRPr="00665A03">
        <w:t xml:space="preserve">    </w:t>
      </w:r>
      <w:r w:rsidRPr="00665A03">
        <w:tab/>
        <w:t xml:space="preserve">В основу воспитательной деятельности коллектива  положены:  закон об «Образовании в РФ», ФГОС второго поколения, Стратегия развития воспитания в Российской Федерации на период до 2025 года, Концепция духовно-нравственного развития и воспитания личности гражданина России, Концепция патриотического и духовно-нравственного воспитания населения в Республике Крым,  Устав школы,  Программа духовно-нравственного воспитания учащихся начальной школы на 2018 – 2024 гг., Программы духовно-нравственного развития, воспитания обучающихся на ступени основного  общего образования на 2014-2019 гг., Программа воспитания и социализации обучающихся 10-11 классов,  Программа формирования культуры здорового и безопасного образа жизни «Здоровье» на ступени начального общего образования ФГОС НОО (учитель начальных классов </w:t>
      </w:r>
      <w:proofErr w:type="spellStart"/>
      <w:r w:rsidRPr="00665A03">
        <w:t>Шалалашвили</w:t>
      </w:r>
      <w:proofErr w:type="spellEnd"/>
      <w:r w:rsidRPr="00665A03">
        <w:t xml:space="preserve"> И.В.),  Программа «Здоровое питание», Программа оздоровительного лагеря с дневным пребыванием детей «Солнышко», Программа тематической площадки «Летняя карусель-2019»</w:t>
      </w:r>
    </w:p>
    <w:p w14:paraId="150B3DAC" w14:textId="77777777" w:rsidR="00665A03" w:rsidRPr="00665A03" w:rsidRDefault="00665A03" w:rsidP="00665A03">
      <w:pPr>
        <w:pStyle w:val="24"/>
        <w:spacing w:after="0"/>
        <w:ind w:left="0"/>
      </w:pPr>
      <w:r w:rsidRPr="00665A03">
        <w:t xml:space="preserve"> </w:t>
      </w:r>
    </w:p>
    <w:p w14:paraId="6B49A20F" w14:textId="77777777" w:rsidR="00665A03" w:rsidRPr="00665A03" w:rsidRDefault="00665A03" w:rsidP="00665A03">
      <w:pPr>
        <w:pStyle w:val="24"/>
        <w:spacing w:after="0"/>
        <w:ind w:left="0" w:right="57"/>
        <w:jc w:val="both"/>
        <w:rPr>
          <w:u w:val="single"/>
        </w:rPr>
      </w:pPr>
      <w:r w:rsidRPr="00665A03">
        <w:rPr>
          <w:u w:val="single"/>
        </w:rPr>
        <w:t>Основная проблема школы:</w:t>
      </w:r>
    </w:p>
    <w:p w14:paraId="02DB0A98" w14:textId="77777777" w:rsidR="00665A03" w:rsidRPr="00665A03" w:rsidRDefault="00665A03" w:rsidP="00665A03">
      <w:pPr>
        <w:pStyle w:val="24"/>
        <w:spacing w:after="0"/>
        <w:ind w:left="0" w:right="57"/>
        <w:jc w:val="both"/>
        <w:rPr>
          <w:b/>
        </w:rPr>
      </w:pPr>
      <w:r w:rsidRPr="00665A03">
        <w:t xml:space="preserve"> </w:t>
      </w:r>
      <w:r w:rsidRPr="00665A03">
        <w:rPr>
          <w:b/>
        </w:rPr>
        <w:t>«Создание системы обучения, обеспечивающей развитие каждого ученика в соответствии с его склонностями, интересами и возможностями»</w:t>
      </w:r>
    </w:p>
    <w:p w14:paraId="2832277C" w14:textId="77777777" w:rsidR="00665A03" w:rsidRPr="00665A03" w:rsidRDefault="00665A03" w:rsidP="00665A03">
      <w:pPr>
        <w:jc w:val="both"/>
        <w:rPr>
          <w:rFonts w:ascii="Times New Roman" w:hAnsi="Times New Roman" w:cs="Times New Roman"/>
          <w:sz w:val="24"/>
          <w:szCs w:val="24"/>
          <w:u w:val="single"/>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u w:val="single"/>
        </w:rPr>
        <w:t>Основная цель:</w:t>
      </w:r>
    </w:p>
    <w:p w14:paraId="272197B8"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b/>
          <w:spacing w:val="-9"/>
          <w:sz w:val="24"/>
          <w:szCs w:val="24"/>
        </w:rPr>
        <w:t xml:space="preserve">«Осуществлять решение проблемы путем реализации системно-деятельностного и компетентностного подходов в организации образовательного процесса в условиях перехода на новые ФГОС ООО»  </w:t>
      </w:r>
    </w:p>
    <w:p w14:paraId="4EC625E4" w14:textId="77777777" w:rsidR="00665A03" w:rsidRPr="00665A03" w:rsidRDefault="00665A03" w:rsidP="00665A03">
      <w:pPr>
        <w:ind w:firstLine="708"/>
        <w:jc w:val="both"/>
        <w:rPr>
          <w:rFonts w:ascii="Times New Roman" w:hAnsi="Times New Roman" w:cs="Times New Roman"/>
          <w:sz w:val="24"/>
          <w:szCs w:val="24"/>
        </w:rPr>
      </w:pPr>
      <w:r w:rsidRPr="00665A03">
        <w:rPr>
          <w:rFonts w:ascii="Times New Roman" w:hAnsi="Times New Roman" w:cs="Times New Roman"/>
          <w:sz w:val="24"/>
          <w:szCs w:val="24"/>
        </w:rPr>
        <w:lastRenderedPageBreak/>
        <w:t xml:space="preserve">Учителями   в течение всего периода изучались и использовались в учебно- воспитательном процессе личностно-ориентированные технологии, приемы, методы воспитания школьников, социальной и психолого-педагогической поддержки личности ребенка; осуществлялась деятельность по моделированию и построению воспитательных систем класса в свете ФГОС. </w:t>
      </w:r>
    </w:p>
    <w:p w14:paraId="22A87093" w14:textId="77777777" w:rsidR="00665A03" w:rsidRPr="00665A03" w:rsidRDefault="00665A03" w:rsidP="00665A03">
      <w:pPr>
        <w:ind w:firstLine="708"/>
        <w:jc w:val="both"/>
        <w:rPr>
          <w:rFonts w:ascii="Times New Roman" w:hAnsi="Times New Roman" w:cs="Times New Roman"/>
          <w:sz w:val="24"/>
          <w:szCs w:val="24"/>
        </w:rPr>
      </w:pPr>
    </w:p>
    <w:p w14:paraId="32F37B97" w14:textId="77777777" w:rsidR="00665A03" w:rsidRPr="00665A03" w:rsidRDefault="00665A03" w:rsidP="00665A03">
      <w:pPr>
        <w:pStyle w:val="a4"/>
        <w:shd w:val="clear" w:color="auto" w:fill="FFFFFF"/>
        <w:spacing w:before="0" w:beforeAutospacing="0" w:after="0" w:afterAutospacing="0"/>
        <w:ind w:left="426"/>
      </w:pPr>
      <w:r w:rsidRPr="00665A03">
        <w:rPr>
          <w:b/>
          <w:bCs/>
        </w:rPr>
        <w:t>Главная цель воспитательной работы школы</w:t>
      </w:r>
      <w:r w:rsidRPr="00665A03">
        <w:rPr>
          <w:rStyle w:val="apple-converted-space"/>
        </w:rPr>
        <w:t> </w:t>
      </w:r>
      <w:r w:rsidRPr="00665A03">
        <w:t>– воспитание патриота и гражданина, формирование социально-активной      личности, раскрытие, развитие и реализация творческих способностей учащихся в максимально благоприятных условиях организации учебно-воспитательного процесса.</w:t>
      </w:r>
    </w:p>
    <w:p w14:paraId="41D90E92"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Задачи:</w:t>
      </w:r>
    </w:p>
    <w:p w14:paraId="3F10D227" w14:textId="77777777" w:rsidR="00665A03" w:rsidRPr="00665A03" w:rsidRDefault="00665A03" w:rsidP="00665A03">
      <w:pPr>
        <w:tabs>
          <w:tab w:val="left" w:pos="0"/>
        </w:tabs>
        <w:rPr>
          <w:rFonts w:ascii="Times New Roman" w:hAnsi="Times New Roman" w:cs="Times New Roman"/>
          <w:sz w:val="24"/>
          <w:szCs w:val="24"/>
        </w:rPr>
      </w:pPr>
      <w:r w:rsidRPr="00665A03">
        <w:rPr>
          <w:rFonts w:ascii="Times New Roman" w:hAnsi="Times New Roman" w:cs="Times New Roman"/>
          <w:sz w:val="24"/>
          <w:szCs w:val="24"/>
        </w:rPr>
        <w:t>1.Совершенствование содержания и механизмов патриотического,  гражданско-правового воспитания обучающихся</w:t>
      </w:r>
      <w:r w:rsidRPr="00665A03">
        <w:rPr>
          <w:rFonts w:ascii="Times New Roman" w:hAnsi="Times New Roman" w:cs="Times New Roman"/>
          <w:sz w:val="24"/>
          <w:szCs w:val="24"/>
        </w:rPr>
        <w:br/>
        <w:t>2. Возрождение духовности, формирование у учащихся таких черт национального характера, как достоинство, трудолюбие, патриотизм, самостоятельность, верность семейным традициям.</w:t>
      </w:r>
    </w:p>
    <w:p w14:paraId="035AF737" w14:textId="77777777" w:rsidR="00665A03" w:rsidRPr="00665A03" w:rsidRDefault="00665A03" w:rsidP="00C1235D">
      <w:pPr>
        <w:numPr>
          <w:ilvl w:val="0"/>
          <w:numId w:val="44"/>
        </w:numPr>
        <w:tabs>
          <w:tab w:val="left" w:pos="0"/>
          <w:tab w:val="left" w:pos="284"/>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и преступлений   </w:t>
      </w:r>
    </w:p>
    <w:p w14:paraId="53CAB2AD" w14:textId="77777777" w:rsidR="00665A03" w:rsidRPr="00665A03" w:rsidRDefault="00665A03" w:rsidP="00C1235D">
      <w:pPr>
        <w:numPr>
          <w:ilvl w:val="0"/>
          <w:numId w:val="44"/>
        </w:numPr>
        <w:tabs>
          <w:tab w:val="left" w:pos="0"/>
          <w:tab w:val="left" w:pos="284"/>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14:paraId="22356B72" w14:textId="77777777" w:rsidR="00665A03" w:rsidRPr="00665A03" w:rsidRDefault="00665A03" w:rsidP="00C1235D">
      <w:pPr>
        <w:numPr>
          <w:ilvl w:val="0"/>
          <w:numId w:val="44"/>
        </w:numPr>
        <w:tabs>
          <w:tab w:val="left" w:pos="0"/>
          <w:tab w:val="left" w:pos="284"/>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Совершенствование условий взаимодействия семьи и школы через единое информационное пространство.</w:t>
      </w:r>
    </w:p>
    <w:p w14:paraId="7667AAA9" w14:textId="77777777" w:rsidR="00665A03" w:rsidRPr="00665A03" w:rsidRDefault="00665A03" w:rsidP="00C1235D">
      <w:pPr>
        <w:numPr>
          <w:ilvl w:val="0"/>
          <w:numId w:val="44"/>
        </w:numPr>
        <w:tabs>
          <w:tab w:val="left" w:pos="0"/>
          <w:tab w:val="left" w:pos="284"/>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Привлечение учреждений дополнительного образования к сотрудничеству для развития творческих, интеллектуальных, индивидуальных возможностей учащихся.</w:t>
      </w:r>
    </w:p>
    <w:p w14:paraId="020B02B8" w14:textId="77777777" w:rsidR="00665A03" w:rsidRPr="00665A03" w:rsidRDefault="00665A03" w:rsidP="00665A03">
      <w:pPr>
        <w:tabs>
          <w:tab w:val="left" w:pos="0"/>
        </w:tabs>
        <w:jc w:val="both"/>
        <w:rPr>
          <w:rFonts w:ascii="Times New Roman" w:eastAsia="Times New Roman" w:hAnsi="Times New Roman" w:cs="Times New Roman"/>
          <w:color w:val="000000"/>
          <w:sz w:val="24"/>
          <w:szCs w:val="24"/>
          <w:lang w:eastAsia="ru-RU"/>
        </w:rPr>
      </w:pPr>
      <w:r w:rsidRPr="00665A03">
        <w:rPr>
          <w:rFonts w:ascii="Times New Roman" w:hAnsi="Times New Roman" w:cs="Times New Roman"/>
          <w:sz w:val="24"/>
          <w:szCs w:val="24"/>
        </w:rPr>
        <w:t xml:space="preserve"> </w:t>
      </w:r>
    </w:p>
    <w:p w14:paraId="7B7400EA" w14:textId="77777777" w:rsidR="00665A03" w:rsidRPr="00665A03" w:rsidRDefault="00665A03" w:rsidP="00665A03">
      <w:pPr>
        <w:jc w:val="both"/>
        <w:rPr>
          <w:rFonts w:ascii="Times New Roman" w:hAnsi="Times New Roman" w:cs="Times New Roman"/>
          <w:color w:val="000000"/>
          <w:sz w:val="24"/>
          <w:szCs w:val="24"/>
        </w:rPr>
      </w:pPr>
      <w:r w:rsidRPr="00665A03">
        <w:rPr>
          <w:rFonts w:ascii="Times New Roman" w:eastAsia="Times New Roman" w:hAnsi="Times New Roman" w:cs="Times New Roman"/>
          <w:color w:val="000000"/>
          <w:sz w:val="24"/>
          <w:szCs w:val="24"/>
          <w:lang w:eastAsia="ru-RU"/>
        </w:rPr>
        <w:t xml:space="preserve">    </w:t>
      </w:r>
      <w:r w:rsidRPr="00665A03">
        <w:rPr>
          <w:rFonts w:ascii="Times New Roman" w:eastAsia="Times New Roman" w:hAnsi="Times New Roman" w:cs="Times New Roman"/>
          <w:color w:val="000000"/>
          <w:sz w:val="24"/>
          <w:szCs w:val="24"/>
          <w:lang w:eastAsia="ru-RU"/>
        </w:rPr>
        <w:tab/>
        <w:t xml:space="preserve">Решение вышеперечисленных задач способствовало развитию воспитательной системы школы, в основе которой   совместная творческая деятельность детей и взрослых. </w:t>
      </w:r>
    </w:p>
    <w:p w14:paraId="2C541A6E"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    Поставленные цели и задачи реализуются через следующие направления:</w:t>
      </w:r>
    </w:p>
    <w:p w14:paraId="3186BD76" w14:textId="77777777" w:rsidR="00665A03" w:rsidRPr="00665A03" w:rsidRDefault="00665A03" w:rsidP="00665A03">
      <w:pPr>
        <w:numPr>
          <w:ilvl w:val="0"/>
          <w:numId w:val="17"/>
        </w:numPr>
        <w:spacing w:after="0" w:line="240" w:lineRule="auto"/>
        <w:jc w:val="both"/>
        <w:rPr>
          <w:rFonts w:ascii="Times New Roman" w:hAnsi="Times New Roman" w:cs="Times New Roman"/>
          <w:sz w:val="24"/>
          <w:szCs w:val="24"/>
        </w:rPr>
      </w:pPr>
      <w:r w:rsidRPr="00665A03">
        <w:rPr>
          <w:rFonts w:ascii="Times New Roman" w:hAnsi="Times New Roman" w:cs="Times New Roman"/>
          <w:sz w:val="24"/>
          <w:szCs w:val="24"/>
        </w:rPr>
        <w:t>Гражданско-патриотическое</w:t>
      </w:r>
    </w:p>
    <w:p w14:paraId="191F26FF" w14:textId="77777777" w:rsidR="00665A03" w:rsidRPr="00665A03" w:rsidRDefault="00665A03" w:rsidP="00665A03">
      <w:pPr>
        <w:numPr>
          <w:ilvl w:val="0"/>
          <w:numId w:val="17"/>
        </w:numPr>
        <w:spacing w:after="0" w:line="240" w:lineRule="auto"/>
        <w:jc w:val="both"/>
        <w:rPr>
          <w:rFonts w:ascii="Times New Roman" w:hAnsi="Times New Roman" w:cs="Times New Roman"/>
          <w:sz w:val="24"/>
          <w:szCs w:val="24"/>
        </w:rPr>
      </w:pPr>
      <w:r w:rsidRPr="00665A03">
        <w:rPr>
          <w:rFonts w:ascii="Times New Roman" w:hAnsi="Times New Roman" w:cs="Times New Roman"/>
          <w:sz w:val="24"/>
          <w:szCs w:val="24"/>
        </w:rPr>
        <w:t>Нравственно-правовое и формирование положительных привычек</w:t>
      </w:r>
    </w:p>
    <w:p w14:paraId="5B27B0EB" w14:textId="77777777" w:rsidR="00665A03" w:rsidRPr="00665A03" w:rsidRDefault="00665A03" w:rsidP="00665A03">
      <w:pPr>
        <w:numPr>
          <w:ilvl w:val="0"/>
          <w:numId w:val="17"/>
        </w:numPr>
        <w:spacing w:after="0" w:line="240" w:lineRule="auto"/>
        <w:jc w:val="both"/>
        <w:rPr>
          <w:rFonts w:ascii="Times New Roman" w:hAnsi="Times New Roman" w:cs="Times New Roman"/>
          <w:sz w:val="24"/>
          <w:szCs w:val="24"/>
        </w:rPr>
      </w:pPr>
      <w:r w:rsidRPr="00665A03">
        <w:rPr>
          <w:rFonts w:ascii="Times New Roman" w:hAnsi="Times New Roman" w:cs="Times New Roman"/>
          <w:sz w:val="24"/>
          <w:szCs w:val="24"/>
        </w:rPr>
        <w:t>Спортивно-оздоровительное</w:t>
      </w:r>
    </w:p>
    <w:p w14:paraId="1CBB0EA0" w14:textId="77777777" w:rsidR="00665A03" w:rsidRPr="00665A03" w:rsidRDefault="00665A03" w:rsidP="00665A03">
      <w:pPr>
        <w:numPr>
          <w:ilvl w:val="0"/>
          <w:numId w:val="17"/>
        </w:numPr>
        <w:spacing w:after="0" w:line="240" w:lineRule="auto"/>
        <w:jc w:val="both"/>
        <w:rPr>
          <w:rFonts w:ascii="Times New Roman" w:hAnsi="Times New Roman" w:cs="Times New Roman"/>
          <w:sz w:val="24"/>
          <w:szCs w:val="24"/>
        </w:rPr>
      </w:pPr>
      <w:r w:rsidRPr="00665A03">
        <w:rPr>
          <w:rFonts w:ascii="Times New Roman" w:hAnsi="Times New Roman" w:cs="Times New Roman"/>
          <w:sz w:val="24"/>
          <w:szCs w:val="24"/>
        </w:rPr>
        <w:t>Трудовое</w:t>
      </w:r>
    </w:p>
    <w:p w14:paraId="4F2CCF24" w14:textId="77777777" w:rsidR="00665A03" w:rsidRPr="00665A03" w:rsidRDefault="00665A03" w:rsidP="00665A03">
      <w:pPr>
        <w:numPr>
          <w:ilvl w:val="0"/>
          <w:numId w:val="17"/>
        </w:numPr>
        <w:spacing w:after="0" w:line="240" w:lineRule="auto"/>
        <w:jc w:val="both"/>
        <w:rPr>
          <w:rFonts w:ascii="Times New Roman" w:hAnsi="Times New Roman" w:cs="Times New Roman"/>
          <w:sz w:val="24"/>
          <w:szCs w:val="24"/>
        </w:rPr>
      </w:pPr>
      <w:r w:rsidRPr="00665A03">
        <w:rPr>
          <w:rFonts w:ascii="Times New Roman" w:hAnsi="Times New Roman" w:cs="Times New Roman"/>
          <w:sz w:val="24"/>
          <w:szCs w:val="24"/>
        </w:rPr>
        <w:t>Художественно-эстетическое</w:t>
      </w:r>
    </w:p>
    <w:p w14:paraId="051368B4" w14:textId="77777777" w:rsidR="00665A03" w:rsidRPr="00665A03" w:rsidRDefault="00665A03" w:rsidP="00665A03">
      <w:pPr>
        <w:numPr>
          <w:ilvl w:val="0"/>
          <w:numId w:val="17"/>
        </w:numPr>
        <w:spacing w:after="0" w:line="240" w:lineRule="auto"/>
        <w:jc w:val="both"/>
        <w:rPr>
          <w:rFonts w:ascii="Times New Roman" w:hAnsi="Times New Roman" w:cs="Times New Roman"/>
          <w:sz w:val="24"/>
          <w:szCs w:val="24"/>
        </w:rPr>
      </w:pPr>
      <w:r w:rsidRPr="00665A03">
        <w:rPr>
          <w:rFonts w:ascii="Times New Roman" w:hAnsi="Times New Roman" w:cs="Times New Roman"/>
          <w:sz w:val="24"/>
          <w:szCs w:val="24"/>
        </w:rPr>
        <w:t>Экологическое</w:t>
      </w:r>
    </w:p>
    <w:p w14:paraId="54A485F3" w14:textId="77777777" w:rsidR="00665A03" w:rsidRPr="00665A03" w:rsidRDefault="00665A03" w:rsidP="00665A03">
      <w:pPr>
        <w:ind w:firstLine="708"/>
        <w:jc w:val="both"/>
        <w:rPr>
          <w:rFonts w:ascii="Times New Roman" w:eastAsia="Times New Roman" w:hAnsi="Times New Roman" w:cs="Times New Roman"/>
          <w:sz w:val="24"/>
          <w:szCs w:val="24"/>
          <w:lang w:eastAsia="ru-RU"/>
        </w:rPr>
      </w:pPr>
      <w:r w:rsidRPr="00665A03">
        <w:rPr>
          <w:rFonts w:ascii="Times New Roman" w:hAnsi="Times New Roman" w:cs="Times New Roman"/>
          <w:sz w:val="24"/>
          <w:szCs w:val="24"/>
        </w:rPr>
        <w:t xml:space="preserve">     </w:t>
      </w:r>
      <w:r w:rsidRPr="00665A03">
        <w:rPr>
          <w:rFonts w:ascii="Times New Roman" w:eastAsia="Times New Roman" w:hAnsi="Times New Roman" w:cs="Times New Roman"/>
          <w:sz w:val="24"/>
          <w:szCs w:val="24"/>
          <w:lang w:eastAsia="ru-RU"/>
        </w:rPr>
        <w:t xml:space="preserve">Система воспитательной работы представлена: заместителем директора по воспитательной работе, педагогом-организатором, практическим психологом, социальным педагогом, 34  классными руководителями, педагогом- библиотекарем, родителями, членами Управляющего совета, руководителями кружков  МОУ № 6 и членами школьного парламента. </w:t>
      </w:r>
    </w:p>
    <w:p w14:paraId="46B39CD5" w14:textId="77777777" w:rsidR="00665A03" w:rsidRPr="00665A03" w:rsidRDefault="00665A03" w:rsidP="00665A03">
      <w:pPr>
        <w:ind w:firstLine="708"/>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В 2018-2019 учебном году </w:t>
      </w:r>
      <w:r w:rsidRPr="00665A03">
        <w:rPr>
          <w:rFonts w:ascii="Times New Roman" w:eastAsia="Times New Roman" w:hAnsi="Times New Roman" w:cs="Times New Roman"/>
          <w:b/>
          <w:sz w:val="24"/>
          <w:szCs w:val="24"/>
          <w:lang w:eastAsia="ru-RU"/>
        </w:rPr>
        <w:t xml:space="preserve">классный руководитель 4-А класса Филина </w:t>
      </w:r>
      <w:proofErr w:type="gramStart"/>
      <w:r w:rsidRPr="00665A03">
        <w:rPr>
          <w:rFonts w:ascii="Times New Roman" w:eastAsia="Times New Roman" w:hAnsi="Times New Roman" w:cs="Times New Roman"/>
          <w:b/>
          <w:sz w:val="24"/>
          <w:szCs w:val="24"/>
          <w:lang w:eastAsia="ru-RU"/>
        </w:rPr>
        <w:t>Е.Н</w:t>
      </w:r>
      <w:proofErr w:type="gramEnd"/>
      <w:r w:rsidRPr="00665A03">
        <w:rPr>
          <w:rFonts w:ascii="Times New Roman" w:eastAsia="Times New Roman" w:hAnsi="Times New Roman" w:cs="Times New Roman"/>
          <w:b/>
          <w:sz w:val="24"/>
          <w:szCs w:val="24"/>
          <w:lang w:eastAsia="ru-RU"/>
        </w:rPr>
        <w:t xml:space="preserve"> заняла </w:t>
      </w:r>
      <w:r w:rsidRPr="00665A03">
        <w:rPr>
          <w:rFonts w:ascii="Times New Roman" w:eastAsia="Times New Roman" w:hAnsi="Times New Roman" w:cs="Times New Roman"/>
          <w:b/>
          <w:sz w:val="24"/>
          <w:szCs w:val="24"/>
          <w:lang w:val="en-US" w:eastAsia="ru-RU"/>
        </w:rPr>
        <w:t>I</w:t>
      </w:r>
      <w:r w:rsidRPr="00665A03">
        <w:rPr>
          <w:rFonts w:ascii="Times New Roman" w:eastAsia="Times New Roman" w:hAnsi="Times New Roman" w:cs="Times New Roman"/>
          <w:b/>
          <w:sz w:val="24"/>
          <w:szCs w:val="24"/>
          <w:lang w:eastAsia="ru-RU"/>
        </w:rPr>
        <w:t xml:space="preserve"> место на муниципальном этапе «Лучший классный руководитель»</w:t>
      </w:r>
    </w:p>
    <w:p w14:paraId="7394843F" w14:textId="77777777" w:rsidR="00665A03" w:rsidRPr="00665A03" w:rsidRDefault="00665A03" w:rsidP="00665A03">
      <w:pPr>
        <w:ind w:left="-57"/>
        <w:jc w:val="both"/>
        <w:rPr>
          <w:rFonts w:ascii="Times New Roman" w:hAnsi="Times New Roman" w:cs="Times New Roman"/>
          <w:b/>
          <w:sz w:val="24"/>
          <w:szCs w:val="24"/>
        </w:rPr>
      </w:pPr>
      <w:r w:rsidRPr="00665A03">
        <w:rPr>
          <w:rFonts w:ascii="Times New Roman" w:hAnsi="Times New Roman" w:cs="Times New Roman"/>
          <w:sz w:val="24"/>
          <w:szCs w:val="24"/>
        </w:rPr>
        <w:lastRenderedPageBreak/>
        <w:tab/>
      </w:r>
      <w:r w:rsidRPr="00665A03">
        <w:rPr>
          <w:rFonts w:ascii="Times New Roman" w:hAnsi="Times New Roman" w:cs="Times New Roman"/>
          <w:sz w:val="24"/>
          <w:szCs w:val="24"/>
        </w:rPr>
        <w:tab/>
        <w:t xml:space="preserve">  В марте 2019 года состоялся педсовет по теме: «</w:t>
      </w:r>
      <w:r w:rsidRPr="00665A03">
        <w:rPr>
          <w:rFonts w:ascii="Times New Roman" w:hAnsi="Times New Roman" w:cs="Times New Roman"/>
          <w:b/>
          <w:sz w:val="24"/>
          <w:szCs w:val="24"/>
        </w:rPr>
        <w:t>Патриотическое воспитание как систематическая и целенаправленная деятельность школы по формированию у учащихся гражданского сознания».</w:t>
      </w:r>
    </w:p>
    <w:p w14:paraId="23A2622B"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u w:val="single"/>
        </w:rPr>
        <w:t>Цель педсовета</w:t>
      </w:r>
      <w:r w:rsidRPr="00665A03">
        <w:rPr>
          <w:rFonts w:ascii="Times New Roman" w:hAnsi="Times New Roman" w:cs="Times New Roman"/>
          <w:sz w:val="24"/>
          <w:szCs w:val="24"/>
        </w:rPr>
        <w:t>:  знакомство с особенностями организации гражданско-патриотического воспитания в школе и классах в рамках ФГОС, осознание важной роли педагога в успехе реализации нового образовательного стандарта, определение  способов обновления и совершенствования воспитательной деятельности в школе.</w:t>
      </w:r>
    </w:p>
    <w:p w14:paraId="279CDA13" w14:textId="77777777" w:rsidR="00665A03" w:rsidRPr="00665A03" w:rsidRDefault="00665A03" w:rsidP="00665A03">
      <w:pPr>
        <w:jc w:val="both"/>
        <w:rPr>
          <w:rFonts w:ascii="Times New Roman" w:hAnsi="Times New Roman" w:cs="Times New Roman"/>
          <w:sz w:val="24"/>
          <w:szCs w:val="24"/>
          <w:u w:val="single"/>
        </w:rPr>
      </w:pPr>
      <w:r w:rsidRPr="00665A03">
        <w:rPr>
          <w:rFonts w:ascii="Times New Roman" w:hAnsi="Times New Roman" w:cs="Times New Roman"/>
          <w:sz w:val="24"/>
          <w:szCs w:val="24"/>
          <w:u w:val="single"/>
        </w:rPr>
        <w:t>Задачи педсовета:</w:t>
      </w:r>
    </w:p>
    <w:p w14:paraId="4766C532"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изучение  результатов   работы классных руководителей, руководителя кружка «Юный летчик»);</w:t>
      </w:r>
    </w:p>
    <w:p w14:paraId="4CA7F524"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знакомство с современными требованиями к организации гражданско-патриотического воспитания   МОУ в условиях ФГОС;</w:t>
      </w:r>
    </w:p>
    <w:p w14:paraId="62744815"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анализ состояния самоуправления в школе.</w:t>
      </w:r>
    </w:p>
    <w:p w14:paraId="21FE3DF3"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bCs/>
          <w:sz w:val="24"/>
          <w:szCs w:val="24"/>
        </w:rPr>
        <w:t xml:space="preserve">  </w:t>
      </w:r>
      <w:r w:rsidRPr="00665A03">
        <w:rPr>
          <w:rFonts w:ascii="Times New Roman" w:hAnsi="Times New Roman" w:cs="Times New Roman"/>
          <w:bCs/>
          <w:sz w:val="24"/>
          <w:szCs w:val="24"/>
        </w:rPr>
        <w:tab/>
        <w:t xml:space="preserve"> </w:t>
      </w:r>
      <w:r w:rsidRPr="00665A03">
        <w:rPr>
          <w:rFonts w:ascii="Times New Roman" w:hAnsi="Times New Roman" w:cs="Times New Roman"/>
          <w:bCs/>
          <w:sz w:val="24"/>
          <w:szCs w:val="24"/>
          <w:lang w:val="en-US"/>
        </w:rPr>
        <w:t>C</w:t>
      </w:r>
      <w:r w:rsidRPr="00665A03">
        <w:rPr>
          <w:rFonts w:ascii="Times New Roman" w:hAnsi="Times New Roman" w:cs="Times New Roman"/>
          <w:bCs/>
          <w:sz w:val="24"/>
          <w:szCs w:val="24"/>
        </w:rPr>
        <w:t xml:space="preserve"> докладом по теме: «Патриотическое воспитание как систематическая и целенаправленная деятельность школы по формированию у учащихся гражданского сознания</w:t>
      </w:r>
      <w:proofErr w:type="gramStart"/>
      <w:r w:rsidRPr="00665A03">
        <w:rPr>
          <w:rFonts w:ascii="Times New Roman" w:hAnsi="Times New Roman" w:cs="Times New Roman"/>
          <w:bCs/>
          <w:sz w:val="24"/>
          <w:szCs w:val="24"/>
        </w:rPr>
        <w:t>»  выступила</w:t>
      </w:r>
      <w:proofErr w:type="gramEnd"/>
      <w:r w:rsidRPr="00665A03">
        <w:rPr>
          <w:rFonts w:ascii="Times New Roman" w:hAnsi="Times New Roman" w:cs="Times New Roman"/>
          <w:bCs/>
          <w:sz w:val="24"/>
          <w:szCs w:val="24"/>
        </w:rPr>
        <w:t xml:space="preserve">  Марченко Е.В. -  заместитель директора по ВР. Доклад «Развитие и планы Совета школьного ученического самоуправления «Созвездие» подготовила </w:t>
      </w:r>
      <w:r w:rsidRPr="00665A03">
        <w:rPr>
          <w:rFonts w:ascii="Times New Roman" w:hAnsi="Times New Roman" w:cs="Times New Roman"/>
          <w:sz w:val="24"/>
          <w:szCs w:val="24"/>
        </w:rPr>
        <w:t xml:space="preserve">педагог-организатор </w:t>
      </w:r>
      <w:proofErr w:type="spellStart"/>
      <w:r w:rsidRPr="00665A03">
        <w:rPr>
          <w:rFonts w:ascii="Times New Roman" w:hAnsi="Times New Roman" w:cs="Times New Roman"/>
          <w:sz w:val="24"/>
          <w:szCs w:val="24"/>
        </w:rPr>
        <w:t>Губская</w:t>
      </w:r>
      <w:proofErr w:type="spellEnd"/>
      <w:r w:rsidRPr="00665A03">
        <w:rPr>
          <w:rFonts w:ascii="Times New Roman" w:hAnsi="Times New Roman" w:cs="Times New Roman"/>
          <w:sz w:val="24"/>
          <w:szCs w:val="24"/>
        </w:rPr>
        <w:t xml:space="preserve"> О.Ф.  </w:t>
      </w:r>
      <w:r w:rsidRPr="00665A03">
        <w:rPr>
          <w:rFonts w:ascii="Times New Roman" w:hAnsi="Times New Roman" w:cs="Times New Roman"/>
          <w:bCs/>
          <w:sz w:val="24"/>
          <w:szCs w:val="24"/>
        </w:rPr>
        <w:t xml:space="preserve">Руководитель МО классных руководите лей 5-8 классов </w:t>
      </w:r>
      <w:proofErr w:type="spellStart"/>
      <w:r w:rsidRPr="00665A03">
        <w:rPr>
          <w:rFonts w:ascii="Times New Roman" w:hAnsi="Times New Roman" w:cs="Times New Roman"/>
          <w:bCs/>
          <w:sz w:val="24"/>
          <w:szCs w:val="24"/>
        </w:rPr>
        <w:t>Чистоклетова</w:t>
      </w:r>
      <w:proofErr w:type="spellEnd"/>
      <w:r w:rsidRPr="00665A03">
        <w:rPr>
          <w:rFonts w:ascii="Times New Roman" w:hAnsi="Times New Roman" w:cs="Times New Roman"/>
          <w:bCs/>
          <w:sz w:val="24"/>
          <w:szCs w:val="24"/>
        </w:rPr>
        <w:t xml:space="preserve"> Ю.Н. познакомила с применением игровых форм на мероприятиях по гражданско-патриотическому воспитанию в среднем звене. Руководители МО классных руководителей   1-4 классов </w:t>
      </w:r>
      <w:proofErr w:type="spellStart"/>
      <w:r w:rsidRPr="00665A03">
        <w:rPr>
          <w:rFonts w:ascii="Times New Roman" w:hAnsi="Times New Roman" w:cs="Times New Roman"/>
          <w:bCs/>
          <w:sz w:val="24"/>
          <w:szCs w:val="24"/>
        </w:rPr>
        <w:t>Ручко</w:t>
      </w:r>
      <w:proofErr w:type="spellEnd"/>
      <w:r w:rsidRPr="00665A03">
        <w:rPr>
          <w:rFonts w:ascii="Times New Roman" w:hAnsi="Times New Roman" w:cs="Times New Roman"/>
          <w:bCs/>
          <w:sz w:val="24"/>
          <w:szCs w:val="24"/>
        </w:rPr>
        <w:t xml:space="preserve"> А.А., 9-11 классов Макух И.Е. подготовили презентации по темам:  «Воспитание гражданственности и патриотизма у младших школьников», « ». Практический психолог Шин Л.Ю. подготовила и презентовала «Анализ результатов социально-психологического тестирования обучающихся 8-11 классов»</w:t>
      </w:r>
    </w:p>
    <w:p w14:paraId="319B5178" w14:textId="77777777" w:rsidR="00665A03" w:rsidRPr="00665A03" w:rsidRDefault="00665A03" w:rsidP="00665A03">
      <w:pPr>
        <w:ind w:right="57"/>
        <w:jc w:val="both"/>
        <w:rPr>
          <w:rFonts w:ascii="Times New Roman" w:hAnsi="Times New Roman" w:cs="Times New Roman"/>
          <w:color w:val="000000"/>
          <w:sz w:val="24"/>
          <w:szCs w:val="24"/>
        </w:rPr>
      </w:pPr>
    </w:p>
    <w:p w14:paraId="2E91394B" w14:textId="77777777" w:rsidR="00665A03" w:rsidRPr="00665A03" w:rsidRDefault="00665A03" w:rsidP="00665A03">
      <w:pPr>
        <w:ind w:right="57"/>
        <w:jc w:val="both"/>
        <w:rPr>
          <w:rFonts w:ascii="Times New Roman" w:hAnsi="Times New Roman" w:cs="Times New Roman"/>
          <w:color w:val="000000"/>
          <w:sz w:val="24"/>
          <w:szCs w:val="24"/>
        </w:rPr>
      </w:pPr>
      <w:r w:rsidRPr="00665A03">
        <w:rPr>
          <w:rFonts w:ascii="Times New Roman" w:hAnsi="Times New Roman" w:cs="Times New Roman"/>
          <w:color w:val="000000"/>
          <w:sz w:val="24"/>
          <w:szCs w:val="24"/>
        </w:rPr>
        <w:t xml:space="preserve">     Методическое объединение классных руководителей </w:t>
      </w:r>
    </w:p>
    <w:p w14:paraId="144FBDC7"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МО классных руководителей 1-4  классов</w:t>
      </w:r>
    </w:p>
    <w:p w14:paraId="5230325D"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 xml:space="preserve">Руководитель </w:t>
      </w:r>
      <w:proofErr w:type="spellStart"/>
      <w:r w:rsidRPr="00665A03">
        <w:rPr>
          <w:rFonts w:ascii="Times New Roman" w:hAnsi="Times New Roman" w:cs="Times New Roman"/>
          <w:b/>
          <w:sz w:val="24"/>
          <w:szCs w:val="24"/>
        </w:rPr>
        <w:t>Ручко</w:t>
      </w:r>
      <w:proofErr w:type="spellEnd"/>
      <w:r w:rsidRPr="00665A03">
        <w:rPr>
          <w:rFonts w:ascii="Times New Roman" w:hAnsi="Times New Roman" w:cs="Times New Roman"/>
          <w:b/>
          <w:sz w:val="24"/>
          <w:szCs w:val="24"/>
        </w:rPr>
        <w:t xml:space="preserve"> А.А.</w:t>
      </w:r>
    </w:p>
    <w:p w14:paraId="1E090708" w14:textId="77777777" w:rsidR="00665A03" w:rsidRPr="00665A03" w:rsidRDefault="00665A03" w:rsidP="00665A03">
      <w:pPr>
        <w:rPr>
          <w:rFonts w:ascii="Times New Roman" w:eastAsia="Calibri" w:hAnsi="Times New Roman" w:cs="Times New Roman"/>
          <w:bCs/>
          <w:sz w:val="24"/>
          <w:szCs w:val="24"/>
        </w:rPr>
      </w:pPr>
      <w:r w:rsidRPr="00665A03">
        <w:rPr>
          <w:rFonts w:ascii="Times New Roman" w:hAnsi="Times New Roman" w:cs="Times New Roman"/>
          <w:b/>
          <w:sz w:val="24"/>
          <w:szCs w:val="24"/>
        </w:rPr>
        <w:t>Методическая тема:</w:t>
      </w:r>
      <w:r w:rsidRPr="00665A03">
        <w:rPr>
          <w:rFonts w:ascii="Times New Roman" w:hAnsi="Times New Roman" w:cs="Times New Roman"/>
          <w:sz w:val="24"/>
          <w:szCs w:val="24"/>
        </w:rPr>
        <w:t xml:space="preserve"> </w:t>
      </w:r>
      <w:r w:rsidRPr="00665A03">
        <w:rPr>
          <w:rFonts w:ascii="Times New Roman" w:hAnsi="Times New Roman" w:cs="Times New Roman"/>
          <w:b/>
          <w:sz w:val="24"/>
          <w:szCs w:val="24"/>
        </w:rPr>
        <w:t xml:space="preserve"> </w:t>
      </w:r>
      <w:r w:rsidRPr="00665A03">
        <w:rPr>
          <w:rFonts w:ascii="Times New Roman" w:eastAsia="Calibri" w:hAnsi="Times New Roman" w:cs="Times New Roman"/>
          <w:bCs/>
          <w:sz w:val="24"/>
          <w:szCs w:val="24"/>
        </w:rPr>
        <w:t>«Повышение эффективности и качества воспитания в начальной школе в условиях реализации федерального государственного образовательного стандарта начального общего образования (ФГОС НОО)».</w:t>
      </w:r>
    </w:p>
    <w:p w14:paraId="5B5F914D" w14:textId="77777777" w:rsidR="00665A03" w:rsidRPr="00665A03" w:rsidRDefault="00665A03" w:rsidP="00665A03">
      <w:pPr>
        <w:ind w:firstLine="708"/>
        <w:jc w:val="both"/>
        <w:rPr>
          <w:rFonts w:ascii="Times New Roman" w:eastAsia="Calibri" w:hAnsi="Times New Roman" w:cs="Times New Roman"/>
          <w:bCs/>
          <w:sz w:val="24"/>
          <w:szCs w:val="24"/>
        </w:rPr>
      </w:pPr>
      <w:r w:rsidRPr="00665A03">
        <w:rPr>
          <w:rFonts w:ascii="Times New Roman" w:hAnsi="Times New Roman" w:cs="Times New Roman"/>
          <w:sz w:val="24"/>
          <w:szCs w:val="24"/>
        </w:rPr>
        <w:t xml:space="preserve">Проведены заседания МО: </w:t>
      </w:r>
      <w:r w:rsidRPr="00665A03">
        <w:rPr>
          <w:rFonts w:ascii="Times New Roman" w:hAnsi="Times New Roman" w:cs="Times New Roman"/>
          <w:iCs/>
          <w:sz w:val="24"/>
          <w:szCs w:val="24"/>
        </w:rPr>
        <w:t>«Организация воспитательного процесса в  2018-2019 учебному году»,</w:t>
      </w:r>
      <w:r w:rsidRPr="00665A03">
        <w:rPr>
          <w:rFonts w:ascii="Times New Roman" w:hAnsi="Times New Roman" w:cs="Times New Roman"/>
          <w:sz w:val="24"/>
          <w:szCs w:val="24"/>
        </w:rPr>
        <w:t xml:space="preserve"> </w:t>
      </w:r>
      <w:r w:rsidRPr="00665A03">
        <w:rPr>
          <w:rFonts w:ascii="Times New Roman" w:hAnsi="Times New Roman" w:cs="Times New Roman"/>
          <w:bCs/>
          <w:sz w:val="24"/>
          <w:szCs w:val="24"/>
        </w:rPr>
        <w:t>«Формы работы с классом. Лично-ориентированный классный час: особенности содержания и организации», «Роль семейного воспитания в формировании духовно-нравственных ценностей школьников»,</w:t>
      </w:r>
      <w:r w:rsidRPr="00665A03">
        <w:rPr>
          <w:rFonts w:ascii="Times New Roman" w:hAnsi="Times New Roman" w:cs="Times New Roman"/>
          <w:sz w:val="24"/>
          <w:szCs w:val="24"/>
        </w:rPr>
        <w:t xml:space="preserve"> </w:t>
      </w:r>
      <w:r w:rsidRPr="00665A03">
        <w:rPr>
          <w:rFonts w:ascii="Times New Roman" w:hAnsi="Times New Roman" w:cs="Times New Roman"/>
          <w:iCs/>
          <w:sz w:val="24"/>
          <w:szCs w:val="24"/>
        </w:rPr>
        <w:t>«Самообразование в систем средств совершенствования педагогического мастерства классного руководителя</w:t>
      </w:r>
      <w:r w:rsidRPr="00665A03">
        <w:rPr>
          <w:rFonts w:ascii="Times New Roman" w:hAnsi="Times New Roman" w:cs="Times New Roman"/>
          <w:sz w:val="24"/>
          <w:szCs w:val="24"/>
        </w:rPr>
        <w:t xml:space="preserve">», «Учитель и ученик: система взаимоотношений, Модели общения педагога с учащимися», «Система работы классных руководителей по правовому воспитанию обучающихся»,  «Повышение правовой культуры </w:t>
      </w:r>
      <w:r w:rsidRPr="00665A03">
        <w:rPr>
          <w:rFonts w:ascii="Times New Roman" w:hAnsi="Times New Roman" w:cs="Times New Roman"/>
          <w:sz w:val="24"/>
          <w:szCs w:val="24"/>
        </w:rPr>
        <w:lastRenderedPageBreak/>
        <w:t>родителей»,</w:t>
      </w:r>
      <w:r w:rsidRPr="00665A03">
        <w:rPr>
          <w:rFonts w:ascii="Times New Roman" w:eastAsia="Calibri" w:hAnsi="Times New Roman" w:cs="Times New Roman"/>
          <w:bCs/>
          <w:sz w:val="24"/>
          <w:szCs w:val="24"/>
        </w:rPr>
        <w:t xml:space="preserve"> </w:t>
      </w:r>
      <w:r w:rsidRPr="00665A03">
        <w:rPr>
          <w:rFonts w:ascii="Times New Roman" w:eastAsia="Calibri" w:hAnsi="Times New Roman" w:cs="Times New Roman"/>
          <w:bCs/>
          <w:iCs/>
          <w:sz w:val="24"/>
          <w:szCs w:val="24"/>
        </w:rPr>
        <w:t xml:space="preserve">«Подведение итогов работы МО начальных классов в 2018-2019 учебном году. Планирование работы МО на 2019-2020 учебный год»; психолого-педагогические семинары-практикумы: «Обеспечение </w:t>
      </w:r>
      <w:proofErr w:type="spellStart"/>
      <w:r w:rsidRPr="00665A03">
        <w:rPr>
          <w:rFonts w:ascii="Times New Roman" w:eastAsia="Calibri" w:hAnsi="Times New Roman" w:cs="Times New Roman"/>
          <w:bCs/>
          <w:iCs/>
          <w:sz w:val="24"/>
          <w:szCs w:val="24"/>
        </w:rPr>
        <w:t>медиабезопасности</w:t>
      </w:r>
      <w:proofErr w:type="spellEnd"/>
      <w:r w:rsidRPr="00665A03">
        <w:rPr>
          <w:rFonts w:ascii="Times New Roman" w:eastAsia="Calibri" w:hAnsi="Times New Roman" w:cs="Times New Roman"/>
          <w:bCs/>
          <w:iCs/>
          <w:sz w:val="24"/>
          <w:szCs w:val="24"/>
        </w:rPr>
        <w:t xml:space="preserve"> детей и подростков в сети Интернет», «Гендерная педагогика как эффективный путь социализации и повышения качества обучения и развития учащихся».</w:t>
      </w:r>
    </w:p>
    <w:p w14:paraId="7C56172D" w14:textId="77777777" w:rsidR="00665A03" w:rsidRPr="00665A03" w:rsidRDefault="00665A03" w:rsidP="00665A03">
      <w:pPr>
        <w:ind w:firstLine="708"/>
        <w:jc w:val="both"/>
        <w:rPr>
          <w:rFonts w:ascii="Times New Roman" w:hAnsi="Times New Roman" w:cs="Times New Roman"/>
          <w:sz w:val="24"/>
          <w:szCs w:val="24"/>
        </w:rPr>
      </w:pPr>
    </w:p>
    <w:p w14:paraId="0DC4223F"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МО классных руководителей 5-8  классов</w:t>
      </w:r>
    </w:p>
    <w:p w14:paraId="386278F8"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 xml:space="preserve">Руководитель </w:t>
      </w:r>
      <w:proofErr w:type="spellStart"/>
      <w:r w:rsidRPr="00665A03">
        <w:rPr>
          <w:rFonts w:ascii="Times New Roman" w:hAnsi="Times New Roman" w:cs="Times New Roman"/>
          <w:b/>
          <w:sz w:val="24"/>
          <w:szCs w:val="24"/>
        </w:rPr>
        <w:t>Чистоклетова</w:t>
      </w:r>
      <w:proofErr w:type="spellEnd"/>
      <w:r w:rsidRPr="00665A03">
        <w:rPr>
          <w:rFonts w:ascii="Times New Roman" w:hAnsi="Times New Roman" w:cs="Times New Roman"/>
          <w:b/>
          <w:sz w:val="24"/>
          <w:szCs w:val="24"/>
        </w:rPr>
        <w:t xml:space="preserve"> Ю.Н.</w:t>
      </w:r>
    </w:p>
    <w:p w14:paraId="34C790C5"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b/>
          <w:sz w:val="24"/>
          <w:szCs w:val="24"/>
        </w:rPr>
        <w:t>Методическая тема:</w:t>
      </w:r>
      <w:r w:rsidRPr="00665A03">
        <w:rPr>
          <w:rFonts w:ascii="Times New Roman" w:hAnsi="Times New Roman" w:cs="Times New Roman"/>
          <w:sz w:val="24"/>
          <w:szCs w:val="24"/>
        </w:rPr>
        <w:t xml:space="preserve"> Современные образовательные технологии и методики в воспитательной системе классного руководителя</w:t>
      </w:r>
    </w:p>
    <w:p w14:paraId="6709A4C3" w14:textId="77777777" w:rsidR="00665A03" w:rsidRPr="00665A03" w:rsidRDefault="00665A03" w:rsidP="00665A03">
      <w:pPr>
        <w:jc w:val="both"/>
        <w:rPr>
          <w:rFonts w:ascii="Times New Roman" w:eastAsia="Times New Roman" w:hAnsi="Times New Roman" w:cs="Times New Roman"/>
          <w:bCs/>
          <w:iCs/>
          <w:sz w:val="24"/>
          <w:szCs w:val="24"/>
          <w:lang w:eastAsia="ru-RU"/>
        </w:rPr>
      </w:pPr>
      <w:r w:rsidRPr="00665A03">
        <w:rPr>
          <w:rFonts w:ascii="Times New Roman" w:hAnsi="Times New Roman" w:cs="Times New Roman"/>
          <w:sz w:val="24"/>
          <w:szCs w:val="24"/>
        </w:rPr>
        <w:tab/>
        <w:t>На заседаниях МО были заслушаны доклады: «Профилактика «</w:t>
      </w:r>
      <w:proofErr w:type="spellStart"/>
      <w:r w:rsidRPr="00665A03">
        <w:rPr>
          <w:rFonts w:ascii="Times New Roman" w:hAnsi="Times New Roman" w:cs="Times New Roman"/>
          <w:sz w:val="24"/>
          <w:szCs w:val="24"/>
        </w:rPr>
        <w:t>Сниффинга</w:t>
      </w:r>
      <w:proofErr w:type="spellEnd"/>
      <w:r w:rsidRPr="00665A03">
        <w:rPr>
          <w:rFonts w:ascii="Times New Roman" w:hAnsi="Times New Roman" w:cs="Times New Roman"/>
          <w:sz w:val="24"/>
          <w:szCs w:val="24"/>
        </w:rPr>
        <w:t>», «Профилактика «</w:t>
      </w:r>
      <w:proofErr w:type="spellStart"/>
      <w:r w:rsidRPr="00665A03">
        <w:rPr>
          <w:rFonts w:ascii="Times New Roman" w:hAnsi="Times New Roman" w:cs="Times New Roman"/>
          <w:sz w:val="24"/>
          <w:szCs w:val="24"/>
        </w:rPr>
        <w:t>Буллинга</w:t>
      </w:r>
      <w:proofErr w:type="spellEnd"/>
      <w:r w:rsidRPr="00665A03">
        <w:rPr>
          <w:rFonts w:ascii="Times New Roman" w:hAnsi="Times New Roman" w:cs="Times New Roman"/>
          <w:sz w:val="24"/>
          <w:szCs w:val="24"/>
        </w:rPr>
        <w:t>»,   «Организация работы классного руководителя по оптимизации взаимодействия учащихся и родителей», «Роль семьи в воспитании ребенка», «</w:t>
      </w:r>
      <w:r w:rsidRPr="00665A03">
        <w:rPr>
          <w:rFonts w:ascii="Times New Roman" w:eastAsia="Calibri" w:hAnsi="Times New Roman" w:cs="Times New Roman"/>
          <w:sz w:val="24"/>
          <w:szCs w:val="24"/>
        </w:rPr>
        <w:t xml:space="preserve">Способы стимулирования участия родителей в организации жизнедеятельности школы», </w:t>
      </w:r>
      <w:r w:rsidRPr="00665A03">
        <w:rPr>
          <w:rFonts w:ascii="Times New Roman" w:eastAsia="Calibri" w:hAnsi="Times New Roman" w:cs="Times New Roman"/>
          <w:b/>
          <w:bCs/>
          <w:iCs/>
          <w:sz w:val="24"/>
          <w:szCs w:val="24"/>
        </w:rPr>
        <w:t>«</w:t>
      </w:r>
      <w:r w:rsidRPr="00665A03">
        <w:rPr>
          <w:rFonts w:ascii="Times New Roman" w:eastAsia="Calibri" w:hAnsi="Times New Roman" w:cs="Times New Roman"/>
          <w:bCs/>
          <w:iCs/>
          <w:sz w:val="24"/>
          <w:szCs w:val="24"/>
        </w:rPr>
        <w:t xml:space="preserve">Формы работы с классом. Личностно-ориентированный классный час: особенности содержания и организации», </w:t>
      </w:r>
      <w:r w:rsidRPr="00665A03">
        <w:rPr>
          <w:rFonts w:ascii="Times New Roman" w:eastAsia="Calibri" w:hAnsi="Times New Roman" w:cs="Times New Roman"/>
          <w:sz w:val="24"/>
          <w:szCs w:val="24"/>
        </w:rPr>
        <w:t xml:space="preserve"> «Обмен опытом классных руководителей о проведении классных часов или другой формы работы с классом», </w:t>
      </w:r>
      <w:r w:rsidRPr="00665A03">
        <w:rPr>
          <w:rFonts w:ascii="Times New Roman" w:eastAsia="Times New Roman" w:hAnsi="Times New Roman" w:cs="Times New Roman"/>
          <w:b/>
          <w:bCs/>
          <w:iCs/>
          <w:sz w:val="24"/>
          <w:szCs w:val="24"/>
          <w:lang w:eastAsia="ru-RU"/>
        </w:rPr>
        <w:t>«</w:t>
      </w:r>
      <w:r w:rsidRPr="00665A03">
        <w:rPr>
          <w:rFonts w:ascii="Times New Roman" w:eastAsia="Times New Roman" w:hAnsi="Times New Roman" w:cs="Times New Roman"/>
          <w:bCs/>
          <w:iCs/>
          <w:sz w:val="24"/>
          <w:szCs w:val="24"/>
          <w:lang w:eastAsia="ru-RU"/>
        </w:rPr>
        <w:t>Взаимодействие семьи и школы по формированию нравственной культуры ребенка», «</w:t>
      </w:r>
      <w:r w:rsidRPr="00665A03">
        <w:rPr>
          <w:rFonts w:ascii="Times New Roman" w:eastAsia="Calibri" w:hAnsi="Times New Roman" w:cs="Times New Roman"/>
          <w:sz w:val="24"/>
          <w:szCs w:val="24"/>
        </w:rPr>
        <w:t>Самообразование классных руководителей – одно из условий успеха в организации воспитательной работы», »,</w:t>
      </w:r>
      <w:r w:rsidRPr="00665A03">
        <w:rPr>
          <w:rFonts w:ascii="Times New Roman" w:eastAsia="Calibri" w:hAnsi="Times New Roman" w:cs="Times New Roman"/>
          <w:bCs/>
          <w:sz w:val="24"/>
          <w:szCs w:val="24"/>
        </w:rPr>
        <w:t xml:space="preserve"> </w:t>
      </w:r>
      <w:r w:rsidRPr="00665A03">
        <w:rPr>
          <w:rFonts w:ascii="Times New Roman" w:eastAsia="Calibri" w:hAnsi="Times New Roman" w:cs="Times New Roman"/>
          <w:bCs/>
          <w:iCs/>
          <w:sz w:val="24"/>
          <w:szCs w:val="24"/>
        </w:rPr>
        <w:t>«Подведение итогов работы МО   в 2018-2019 учебном году. Планирование работы МО на 2019-2020 учебный год»</w:t>
      </w:r>
    </w:p>
    <w:p w14:paraId="7802CCD0" w14:textId="77777777" w:rsidR="00665A03" w:rsidRPr="00665A03" w:rsidRDefault="00665A03" w:rsidP="00665A03">
      <w:pPr>
        <w:jc w:val="both"/>
        <w:rPr>
          <w:rFonts w:ascii="Times New Roman" w:hAnsi="Times New Roman" w:cs="Times New Roman"/>
          <w:sz w:val="24"/>
          <w:szCs w:val="24"/>
        </w:rPr>
      </w:pPr>
    </w:p>
    <w:p w14:paraId="1E78510F"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МО классных руководителей 9-11 классов</w:t>
      </w:r>
    </w:p>
    <w:p w14:paraId="08CA6BEB"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Руководитель Макух И.Е.</w:t>
      </w:r>
    </w:p>
    <w:p w14:paraId="589AC414"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b/>
          <w:sz w:val="24"/>
          <w:szCs w:val="24"/>
        </w:rPr>
        <w:t>Методическая тема:</w:t>
      </w:r>
      <w:r w:rsidRPr="00665A03">
        <w:rPr>
          <w:rFonts w:ascii="Times New Roman" w:hAnsi="Times New Roman" w:cs="Times New Roman"/>
          <w:sz w:val="24"/>
          <w:szCs w:val="24"/>
        </w:rPr>
        <w:t xml:space="preserve"> </w:t>
      </w:r>
      <w:r w:rsidRPr="00665A03">
        <w:rPr>
          <w:rFonts w:ascii="Times New Roman" w:hAnsi="Times New Roman" w:cs="Times New Roman"/>
          <w:bCs/>
          <w:sz w:val="24"/>
          <w:szCs w:val="24"/>
        </w:rPr>
        <w:t xml:space="preserve"> Современные образовательные технологии и методики в воспитательной системе классного руководителя</w:t>
      </w:r>
      <w:r w:rsidRPr="00665A03">
        <w:rPr>
          <w:rFonts w:ascii="Times New Roman" w:hAnsi="Times New Roman" w:cs="Times New Roman"/>
          <w:sz w:val="24"/>
          <w:szCs w:val="24"/>
        </w:rPr>
        <w:t>.</w:t>
      </w:r>
    </w:p>
    <w:p w14:paraId="44610576" w14:textId="77777777" w:rsidR="00665A03" w:rsidRPr="00665A03" w:rsidRDefault="00665A03" w:rsidP="00665A03">
      <w:pPr>
        <w:pStyle w:val="a9"/>
        <w:spacing w:after="0" w:line="240" w:lineRule="auto"/>
        <w:ind w:left="0" w:firstLine="708"/>
        <w:jc w:val="both"/>
        <w:rPr>
          <w:rFonts w:ascii="Times New Roman" w:hAnsi="Times New Roman"/>
          <w:b/>
          <w:sz w:val="24"/>
          <w:szCs w:val="24"/>
        </w:rPr>
      </w:pPr>
      <w:r w:rsidRPr="00665A03">
        <w:rPr>
          <w:rFonts w:ascii="Times New Roman" w:hAnsi="Times New Roman"/>
          <w:sz w:val="24"/>
          <w:szCs w:val="24"/>
        </w:rPr>
        <w:t xml:space="preserve">Проведены заседания:   «Современные воспитательные технологии и формирование активной жизненной позиции»,   «Семья – важнейший институт воспитания детей»,  «Влияние семьи на становление личности», «Проблемы семейного воспитания и взаимодействие семьи и школы»,  «Роль семьи в подготовке детей к экзаменам», </w:t>
      </w:r>
      <w:r w:rsidRPr="00665A03">
        <w:rPr>
          <w:rFonts w:ascii="Times New Roman" w:hAnsi="Times New Roman"/>
          <w:b/>
          <w:sz w:val="24"/>
          <w:szCs w:val="24"/>
        </w:rPr>
        <w:t>«</w:t>
      </w:r>
      <w:r w:rsidRPr="00665A03">
        <w:rPr>
          <w:rFonts w:ascii="Times New Roman" w:hAnsi="Times New Roman"/>
          <w:sz w:val="24"/>
          <w:szCs w:val="24"/>
        </w:rPr>
        <w:t>Различные формы проведения классных часов», «Новые формы, приемы, методы воспитательной работы во внеклассной деятельности классных руководителей», »,</w:t>
      </w:r>
      <w:r w:rsidRPr="00665A03">
        <w:rPr>
          <w:rFonts w:ascii="Times New Roman" w:hAnsi="Times New Roman"/>
          <w:bCs/>
          <w:sz w:val="24"/>
          <w:szCs w:val="24"/>
        </w:rPr>
        <w:t xml:space="preserve"> </w:t>
      </w:r>
      <w:r w:rsidRPr="00665A03">
        <w:rPr>
          <w:rFonts w:ascii="Times New Roman" w:hAnsi="Times New Roman"/>
          <w:bCs/>
          <w:iCs/>
          <w:sz w:val="24"/>
          <w:szCs w:val="24"/>
        </w:rPr>
        <w:t>«Подведение итогов работы МО   в 2018-2019 учебном году. Планирование работы МО на 2019-2020 учебный год»</w:t>
      </w:r>
    </w:p>
    <w:p w14:paraId="591B63AC" w14:textId="77777777" w:rsidR="00665A03" w:rsidRPr="00665A03" w:rsidRDefault="00665A03" w:rsidP="00665A03">
      <w:pPr>
        <w:ind w:right="57" w:firstLine="360"/>
        <w:jc w:val="both"/>
        <w:rPr>
          <w:rFonts w:ascii="Times New Roman" w:hAnsi="Times New Roman" w:cs="Times New Roman"/>
          <w:sz w:val="24"/>
          <w:szCs w:val="24"/>
        </w:rPr>
      </w:pPr>
    </w:p>
    <w:p w14:paraId="0ACB953B" w14:textId="77777777" w:rsidR="00665A03" w:rsidRPr="00665A03" w:rsidRDefault="00665A03" w:rsidP="00665A03">
      <w:pPr>
        <w:spacing w:line="285" w:lineRule="atLeast"/>
        <w:jc w:val="center"/>
        <w:rPr>
          <w:rFonts w:ascii="Times New Roman" w:hAnsi="Times New Roman" w:cs="Times New Roman"/>
          <w:b/>
          <w:sz w:val="24"/>
          <w:szCs w:val="24"/>
        </w:rPr>
      </w:pPr>
      <w:r w:rsidRPr="00665A03">
        <w:rPr>
          <w:rFonts w:ascii="Times New Roman" w:hAnsi="Times New Roman" w:cs="Times New Roman"/>
          <w:b/>
          <w:sz w:val="24"/>
          <w:szCs w:val="24"/>
        </w:rPr>
        <w:t>Гражданско-патриотическое</w:t>
      </w:r>
    </w:p>
    <w:p w14:paraId="3F28A072" w14:textId="77777777" w:rsidR="00665A03" w:rsidRPr="00665A03" w:rsidRDefault="00665A03" w:rsidP="00665A03">
      <w:pPr>
        <w:spacing w:line="285" w:lineRule="atLeast"/>
        <w:jc w:val="center"/>
        <w:rPr>
          <w:rFonts w:ascii="Times New Roman" w:hAnsi="Times New Roman" w:cs="Times New Roman"/>
          <w:sz w:val="24"/>
          <w:szCs w:val="24"/>
        </w:rPr>
      </w:pPr>
      <w:r w:rsidRPr="00665A03">
        <w:rPr>
          <w:rFonts w:ascii="Times New Roman" w:hAnsi="Times New Roman" w:cs="Times New Roman"/>
          <w:b/>
          <w:sz w:val="24"/>
          <w:szCs w:val="24"/>
        </w:rPr>
        <w:t>Нравственно-правовое и формирование положительных привычек</w:t>
      </w:r>
    </w:p>
    <w:p w14:paraId="14A00F1B" w14:textId="77777777" w:rsidR="00665A03" w:rsidRPr="00665A03" w:rsidRDefault="00665A03" w:rsidP="00665A03">
      <w:pPr>
        <w:spacing w:line="285" w:lineRule="atLeast"/>
        <w:jc w:val="both"/>
        <w:rPr>
          <w:rFonts w:ascii="Times New Roman" w:hAnsi="Times New Roman" w:cs="Times New Roman"/>
          <w:sz w:val="24"/>
          <w:szCs w:val="24"/>
        </w:rPr>
      </w:pPr>
      <w:r w:rsidRPr="00665A03">
        <w:rPr>
          <w:rFonts w:ascii="Times New Roman" w:hAnsi="Times New Roman" w:cs="Times New Roman"/>
          <w:sz w:val="24"/>
          <w:szCs w:val="24"/>
        </w:rPr>
        <w:tab/>
        <w:t>В течение года велась целенаправленная работа по гражданско-патриотическому воспитанию, это:</w:t>
      </w:r>
    </w:p>
    <w:p w14:paraId="5B70428B" w14:textId="77777777" w:rsidR="00665A03" w:rsidRPr="00665A03" w:rsidRDefault="00665A03" w:rsidP="00665A03">
      <w:pPr>
        <w:spacing w:line="285" w:lineRule="atLeast"/>
        <w:jc w:val="both"/>
        <w:rPr>
          <w:rFonts w:ascii="Times New Roman" w:hAnsi="Times New Roman" w:cs="Times New Roman"/>
          <w:sz w:val="24"/>
          <w:szCs w:val="24"/>
        </w:rPr>
      </w:pPr>
      <w:r w:rsidRPr="00665A03">
        <w:rPr>
          <w:rFonts w:ascii="Times New Roman" w:hAnsi="Times New Roman" w:cs="Times New Roman"/>
          <w:sz w:val="24"/>
          <w:szCs w:val="24"/>
          <w:u w:val="single"/>
        </w:rPr>
        <w:t>Мероприятия, посвященные Международному дню прав человека (декабрь 2018 г.</w:t>
      </w:r>
      <w:r w:rsidRPr="00665A03">
        <w:rPr>
          <w:rFonts w:ascii="Times New Roman" w:hAnsi="Times New Roman" w:cs="Times New Roman"/>
          <w:sz w:val="24"/>
          <w:szCs w:val="24"/>
        </w:rPr>
        <w:t>):</w:t>
      </w:r>
    </w:p>
    <w:p w14:paraId="7CB5B020" w14:textId="77777777" w:rsidR="00665A03" w:rsidRPr="00665A03" w:rsidRDefault="00665A03" w:rsidP="00C1235D">
      <w:pPr>
        <w:numPr>
          <w:ilvl w:val="0"/>
          <w:numId w:val="47"/>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lastRenderedPageBreak/>
        <w:t xml:space="preserve">Выставка-беседа «Достоинство личности» (педагог-библиотекарь Притуленко </w:t>
      </w:r>
      <w:proofErr w:type="gramStart"/>
      <w:r w:rsidRPr="00665A03">
        <w:rPr>
          <w:rFonts w:ascii="Times New Roman" w:hAnsi="Times New Roman" w:cs="Times New Roman"/>
          <w:sz w:val="24"/>
          <w:szCs w:val="24"/>
        </w:rPr>
        <w:t>Е.О.</w:t>
      </w:r>
      <w:proofErr w:type="gramEnd"/>
      <w:r w:rsidRPr="00665A03">
        <w:rPr>
          <w:rFonts w:ascii="Times New Roman" w:hAnsi="Times New Roman" w:cs="Times New Roman"/>
          <w:sz w:val="24"/>
          <w:szCs w:val="24"/>
        </w:rPr>
        <w:t>)</w:t>
      </w:r>
    </w:p>
    <w:p w14:paraId="6132AF76" w14:textId="77777777" w:rsidR="00665A03" w:rsidRPr="00665A03" w:rsidRDefault="00665A03" w:rsidP="00C1235D">
      <w:pPr>
        <w:numPr>
          <w:ilvl w:val="0"/>
          <w:numId w:val="47"/>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 xml:space="preserve">Проведение Единого урока прав человека согласно методическим рекомендациям, опубликованным на сайте </w:t>
      </w:r>
      <w:hyperlink r:id="rId20" w:history="1">
        <w:r w:rsidRPr="00665A03">
          <w:rPr>
            <w:rStyle w:val="ad"/>
            <w:rFonts w:ascii="Times New Roman" w:hAnsi="Times New Roman" w:cs="Times New Roman"/>
            <w:sz w:val="24"/>
            <w:szCs w:val="24"/>
            <w:lang w:val="en-US"/>
          </w:rPr>
          <w:t>www</w:t>
        </w:r>
        <w:r w:rsidRPr="00665A03">
          <w:rPr>
            <w:rStyle w:val="ad"/>
            <w:rFonts w:ascii="Times New Roman" w:hAnsi="Times New Roman" w:cs="Times New Roman"/>
            <w:sz w:val="24"/>
            <w:szCs w:val="24"/>
          </w:rPr>
          <w:t>.</w:t>
        </w:r>
        <w:proofErr w:type="spellStart"/>
        <w:r w:rsidRPr="00665A03">
          <w:rPr>
            <w:rStyle w:val="ad"/>
            <w:rFonts w:ascii="Times New Roman" w:hAnsi="Times New Roman" w:cs="Times New Roman"/>
            <w:sz w:val="24"/>
            <w:szCs w:val="24"/>
          </w:rPr>
          <w:t>Единыйурок.рф</w:t>
        </w:r>
        <w:proofErr w:type="spellEnd"/>
      </w:hyperlink>
      <w:r w:rsidRPr="00665A03">
        <w:rPr>
          <w:rFonts w:ascii="Times New Roman" w:hAnsi="Times New Roman" w:cs="Times New Roman"/>
          <w:sz w:val="24"/>
          <w:szCs w:val="24"/>
        </w:rPr>
        <w:t xml:space="preserve"> (раздел «Проекты», «Единый урок прав человека»). </w:t>
      </w:r>
    </w:p>
    <w:p w14:paraId="70823B2C" w14:textId="77777777" w:rsidR="00665A03" w:rsidRPr="00665A03" w:rsidRDefault="00665A03" w:rsidP="00C1235D">
      <w:pPr>
        <w:numPr>
          <w:ilvl w:val="0"/>
          <w:numId w:val="47"/>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 xml:space="preserve">Количество участников </w:t>
      </w:r>
      <w:r w:rsidRPr="00665A03">
        <w:rPr>
          <w:rFonts w:ascii="Times New Roman" w:hAnsi="Times New Roman" w:cs="Times New Roman"/>
          <w:b/>
          <w:sz w:val="24"/>
          <w:szCs w:val="24"/>
        </w:rPr>
        <w:t xml:space="preserve">дистанционной викторины   </w:t>
      </w:r>
      <w:r w:rsidRPr="00665A03">
        <w:rPr>
          <w:rFonts w:ascii="Times New Roman" w:hAnsi="Times New Roman" w:cs="Times New Roman"/>
          <w:sz w:val="24"/>
          <w:szCs w:val="24"/>
        </w:rPr>
        <w:t xml:space="preserve">Единого урока на сайте </w:t>
      </w:r>
      <w:hyperlink r:id="rId21" w:history="1">
        <w:r w:rsidRPr="00665A03">
          <w:rPr>
            <w:rStyle w:val="ad"/>
            <w:rFonts w:ascii="Times New Roman" w:hAnsi="Times New Roman" w:cs="Times New Roman"/>
            <w:sz w:val="24"/>
            <w:szCs w:val="24"/>
          </w:rPr>
          <w:t>www.Единыйурок.онлайн</w:t>
        </w:r>
      </w:hyperlink>
      <w:r w:rsidRPr="00665A03">
        <w:rPr>
          <w:rFonts w:ascii="Times New Roman" w:hAnsi="Times New Roman" w:cs="Times New Roman"/>
          <w:sz w:val="24"/>
          <w:szCs w:val="24"/>
          <w:u w:val="single"/>
        </w:rPr>
        <w:t xml:space="preserve"> </w:t>
      </w:r>
      <w:r w:rsidRPr="00665A03">
        <w:rPr>
          <w:rFonts w:ascii="Times New Roman" w:hAnsi="Times New Roman" w:cs="Times New Roman"/>
          <w:sz w:val="24"/>
          <w:szCs w:val="24"/>
        </w:rPr>
        <w:t xml:space="preserve"> - </w:t>
      </w:r>
      <w:r w:rsidRPr="00665A03">
        <w:rPr>
          <w:rFonts w:ascii="Times New Roman" w:hAnsi="Times New Roman" w:cs="Times New Roman"/>
          <w:b/>
          <w:sz w:val="24"/>
          <w:szCs w:val="24"/>
        </w:rPr>
        <w:t>216</w:t>
      </w:r>
    </w:p>
    <w:p w14:paraId="4F250A1C" w14:textId="77777777" w:rsidR="00665A03" w:rsidRPr="00665A03" w:rsidRDefault="00665A03" w:rsidP="00C1235D">
      <w:pPr>
        <w:numPr>
          <w:ilvl w:val="0"/>
          <w:numId w:val="47"/>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 xml:space="preserve">Количество участников </w:t>
      </w:r>
      <w:r w:rsidRPr="00665A03">
        <w:rPr>
          <w:rFonts w:ascii="Times New Roman" w:hAnsi="Times New Roman" w:cs="Times New Roman"/>
          <w:b/>
          <w:sz w:val="24"/>
          <w:szCs w:val="24"/>
        </w:rPr>
        <w:t>конкурса гражданской грамотности «</w:t>
      </w:r>
      <w:proofErr w:type="spellStart"/>
      <w:r w:rsidRPr="00665A03">
        <w:rPr>
          <w:rFonts w:ascii="Times New Roman" w:hAnsi="Times New Roman" w:cs="Times New Roman"/>
          <w:sz w:val="24"/>
          <w:szCs w:val="24"/>
        </w:rPr>
        <w:t>Онфим</w:t>
      </w:r>
      <w:proofErr w:type="spellEnd"/>
      <w:r w:rsidRPr="00665A03">
        <w:rPr>
          <w:rFonts w:ascii="Times New Roman" w:hAnsi="Times New Roman" w:cs="Times New Roman"/>
          <w:sz w:val="24"/>
          <w:szCs w:val="24"/>
        </w:rPr>
        <w:t xml:space="preserve">» на сайте </w:t>
      </w:r>
      <w:hyperlink r:id="rId22" w:history="1">
        <w:r w:rsidRPr="00665A03">
          <w:rPr>
            <w:rStyle w:val="ad"/>
            <w:rFonts w:ascii="Times New Roman" w:hAnsi="Times New Roman" w:cs="Times New Roman"/>
            <w:sz w:val="24"/>
            <w:szCs w:val="24"/>
          </w:rPr>
          <w:t>www.Онфим.рф</w:t>
        </w:r>
      </w:hyperlink>
      <w:r w:rsidRPr="00665A03">
        <w:rPr>
          <w:rFonts w:ascii="Times New Roman" w:hAnsi="Times New Roman" w:cs="Times New Roman"/>
          <w:sz w:val="24"/>
          <w:szCs w:val="24"/>
          <w:u w:val="single"/>
        </w:rPr>
        <w:t xml:space="preserve"> </w:t>
      </w:r>
      <w:r w:rsidRPr="00665A03">
        <w:rPr>
          <w:rFonts w:ascii="Times New Roman" w:hAnsi="Times New Roman" w:cs="Times New Roman"/>
          <w:sz w:val="24"/>
          <w:szCs w:val="24"/>
        </w:rPr>
        <w:t xml:space="preserve">- </w:t>
      </w:r>
      <w:r w:rsidRPr="00665A03">
        <w:rPr>
          <w:rFonts w:ascii="Times New Roman" w:hAnsi="Times New Roman" w:cs="Times New Roman"/>
          <w:b/>
          <w:sz w:val="24"/>
          <w:szCs w:val="24"/>
        </w:rPr>
        <w:t>28</w:t>
      </w:r>
    </w:p>
    <w:p w14:paraId="5B01A937" w14:textId="77777777" w:rsidR="00665A03" w:rsidRPr="00665A03" w:rsidRDefault="00665A03" w:rsidP="00C1235D">
      <w:pPr>
        <w:numPr>
          <w:ilvl w:val="0"/>
          <w:numId w:val="47"/>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 xml:space="preserve">Количество вовлеченных </w:t>
      </w:r>
      <w:r w:rsidRPr="00665A03">
        <w:rPr>
          <w:rFonts w:ascii="Times New Roman" w:hAnsi="Times New Roman" w:cs="Times New Roman"/>
          <w:b/>
          <w:sz w:val="24"/>
          <w:szCs w:val="24"/>
        </w:rPr>
        <w:t>педагогических работников</w:t>
      </w:r>
      <w:r w:rsidRPr="00665A03">
        <w:rPr>
          <w:rFonts w:ascii="Times New Roman" w:hAnsi="Times New Roman" w:cs="Times New Roman"/>
          <w:sz w:val="24"/>
          <w:szCs w:val="24"/>
        </w:rPr>
        <w:t xml:space="preserve"> в проведение Единого урока -</w:t>
      </w:r>
      <w:r w:rsidRPr="00665A03">
        <w:rPr>
          <w:rFonts w:ascii="Times New Roman" w:hAnsi="Times New Roman" w:cs="Times New Roman"/>
          <w:b/>
          <w:sz w:val="24"/>
          <w:szCs w:val="24"/>
        </w:rPr>
        <w:t>16</w:t>
      </w:r>
    </w:p>
    <w:p w14:paraId="69C58309" w14:textId="77777777" w:rsidR="00665A03" w:rsidRPr="00665A03" w:rsidRDefault="00665A03" w:rsidP="00C1235D">
      <w:pPr>
        <w:numPr>
          <w:ilvl w:val="0"/>
          <w:numId w:val="47"/>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 xml:space="preserve">Количество участников </w:t>
      </w:r>
      <w:r w:rsidRPr="00665A03">
        <w:rPr>
          <w:rFonts w:ascii="Times New Roman" w:hAnsi="Times New Roman" w:cs="Times New Roman"/>
          <w:b/>
          <w:sz w:val="24"/>
          <w:szCs w:val="24"/>
        </w:rPr>
        <w:t>теста на знание прав участников образовательного процесса -105</w:t>
      </w:r>
    </w:p>
    <w:p w14:paraId="5940EB3A" w14:textId="77777777" w:rsidR="00665A03" w:rsidRPr="00665A03" w:rsidRDefault="00665A03" w:rsidP="00665A03">
      <w:pPr>
        <w:spacing w:line="285" w:lineRule="atLeast"/>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Книжная выставка «Наша Родина – Россия» </w:t>
      </w:r>
    </w:p>
    <w:p w14:paraId="2A8CECAF" w14:textId="77777777" w:rsidR="00665A03" w:rsidRPr="00665A03" w:rsidRDefault="00665A03" w:rsidP="00665A03">
      <w:pPr>
        <w:spacing w:line="285" w:lineRule="atLeast"/>
        <w:jc w:val="both"/>
        <w:rPr>
          <w:rFonts w:ascii="Times New Roman" w:hAnsi="Times New Roman" w:cs="Times New Roman"/>
          <w:sz w:val="24"/>
          <w:szCs w:val="24"/>
          <w:u w:val="single"/>
        </w:rPr>
      </w:pPr>
      <w:r w:rsidRPr="00665A03">
        <w:rPr>
          <w:rFonts w:ascii="Times New Roman" w:hAnsi="Times New Roman" w:cs="Times New Roman"/>
          <w:sz w:val="24"/>
          <w:szCs w:val="24"/>
          <w:u w:val="single"/>
        </w:rPr>
        <w:t>Мероприятия, посвященные Дню  Конституции Российской Федерации:</w:t>
      </w:r>
    </w:p>
    <w:p w14:paraId="7B60BC87" w14:textId="77777777" w:rsidR="00665A03" w:rsidRPr="00665A03" w:rsidRDefault="00665A03" w:rsidP="00C1235D">
      <w:pPr>
        <w:numPr>
          <w:ilvl w:val="0"/>
          <w:numId w:val="48"/>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Оформление информационного стенда «Конституция Российской Федерации»</w:t>
      </w:r>
    </w:p>
    <w:p w14:paraId="492D87C5" w14:textId="77777777" w:rsidR="00665A03" w:rsidRPr="00665A03" w:rsidRDefault="00665A03" w:rsidP="00C1235D">
      <w:pPr>
        <w:numPr>
          <w:ilvl w:val="0"/>
          <w:numId w:val="48"/>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Проведен Единый урок правовой грамотности, посвященный Дню Конституции Российской Федерации в 34 классах 12 декабря 2018 г.</w:t>
      </w:r>
    </w:p>
    <w:p w14:paraId="72BE6CCD" w14:textId="77777777" w:rsidR="00665A03" w:rsidRPr="00665A03" w:rsidRDefault="00665A03" w:rsidP="00C1235D">
      <w:pPr>
        <w:numPr>
          <w:ilvl w:val="0"/>
          <w:numId w:val="48"/>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Участие в муниципальном этапе конкурса на знание Конституции:</w:t>
      </w:r>
    </w:p>
    <w:p w14:paraId="0E60E551" w14:textId="77777777" w:rsidR="00665A03" w:rsidRPr="00665A03" w:rsidRDefault="00665A03" w:rsidP="00C1235D">
      <w:pPr>
        <w:numPr>
          <w:ilvl w:val="0"/>
          <w:numId w:val="48"/>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 xml:space="preserve">- номинация – конкурс  рисунков и плакатов «Конституция глазами детей»: I место Холодов Иван (2-В класс), II место </w:t>
      </w:r>
      <w:proofErr w:type="spellStart"/>
      <w:r w:rsidRPr="00665A03">
        <w:rPr>
          <w:rFonts w:ascii="Times New Roman" w:hAnsi="Times New Roman" w:cs="Times New Roman"/>
          <w:sz w:val="24"/>
          <w:szCs w:val="24"/>
        </w:rPr>
        <w:t>Шумиловская</w:t>
      </w:r>
      <w:proofErr w:type="spellEnd"/>
      <w:r w:rsidRPr="00665A03">
        <w:rPr>
          <w:rFonts w:ascii="Times New Roman" w:hAnsi="Times New Roman" w:cs="Times New Roman"/>
          <w:sz w:val="24"/>
          <w:szCs w:val="24"/>
        </w:rPr>
        <w:t xml:space="preserve"> Вероника (3-Б класс),  III место </w:t>
      </w:r>
      <w:proofErr w:type="spellStart"/>
      <w:r w:rsidRPr="00665A03">
        <w:rPr>
          <w:rFonts w:ascii="Times New Roman" w:hAnsi="Times New Roman" w:cs="Times New Roman"/>
          <w:sz w:val="24"/>
          <w:szCs w:val="24"/>
        </w:rPr>
        <w:t>Косаурова</w:t>
      </w:r>
      <w:proofErr w:type="spellEnd"/>
      <w:r w:rsidRPr="00665A03">
        <w:rPr>
          <w:rFonts w:ascii="Times New Roman" w:hAnsi="Times New Roman" w:cs="Times New Roman"/>
          <w:sz w:val="24"/>
          <w:szCs w:val="24"/>
        </w:rPr>
        <w:t xml:space="preserve"> Надежда (2-Б класс);</w:t>
      </w:r>
    </w:p>
    <w:p w14:paraId="364A1D2F" w14:textId="77777777" w:rsidR="00665A03" w:rsidRPr="00665A03" w:rsidRDefault="00665A03" w:rsidP="00C1235D">
      <w:pPr>
        <w:numPr>
          <w:ilvl w:val="0"/>
          <w:numId w:val="48"/>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 номинация рассказ «Мы граждане Российской Федерации»: III место Сердюк Владислав (3-А класс)</w:t>
      </w:r>
    </w:p>
    <w:p w14:paraId="544E55DC" w14:textId="77777777" w:rsidR="00665A03" w:rsidRPr="00665A03" w:rsidRDefault="00665A03" w:rsidP="00C1235D">
      <w:pPr>
        <w:numPr>
          <w:ilvl w:val="0"/>
          <w:numId w:val="48"/>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Участие в Конституционном диктанте, посвященном 25-летию со дня принятия  Конституции Российской Федерации  - 177 учащихся 9-11 классов</w:t>
      </w:r>
    </w:p>
    <w:p w14:paraId="5C40C531" w14:textId="77777777" w:rsidR="00665A03" w:rsidRPr="00665A03" w:rsidRDefault="00665A03" w:rsidP="00C1235D">
      <w:pPr>
        <w:numPr>
          <w:ilvl w:val="0"/>
          <w:numId w:val="48"/>
        </w:numPr>
        <w:spacing w:after="0" w:line="285" w:lineRule="atLeast"/>
        <w:ind w:left="426" w:hanging="426"/>
        <w:jc w:val="both"/>
        <w:rPr>
          <w:rFonts w:ascii="Times New Roman" w:hAnsi="Times New Roman" w:cs="Times New Roman"/>
          <w:sz w:val="24"/>
          <w:szCs w:val="24"/>
        </w:rPr>
      </w:pPr>
      <w:r w:rsidRPr="00665A03">
        <w:rPr>
          <w:rFonts w:ascii="Times New Roman" w:hAnsi="Times New Roman" w:cs="Times New Roman"/>
          <w:sz w:val="24"/>
          <w:szCs w:val="24"/>
        </w:rPr>
        <w:t>Информационный час «Конституция – основной закон государства» 6-А класс (классный руководитель Дейнека Н.В.) совместно с городской библиотекой (</w:t>
      </w:r>
      <w:proofErr w:type="spellStart"/>
      <w:r w:rsidRPr="00665A03">
        <w:rPr>
          <w:rFonts w:ascii="Times New Roman" w:hAnsi="Times New Roman" w:cs="Times New Roman"/>
          <w:sz w:val="24"/>
          <w:szCs w:val="24"/>
        </w:rPr>
        <w:t>Коцебурова</w:t>
      </w:r>
      <w:proofErr w:type="spellEnd"/>
      <w:r w:rsidRPr="00665A03">
        <w:rPr>
          <w:rFonts w:ascii="Times New Roman" w:hAnsi="Times New Roman" w:cs="Times New Roman"/>
          <w:sz w:val="24"/>
          <w:szCs w:val="24"/>
        </w:rPr>
        <w:t xml:space="preserve"> Т.Е.) </w:t>
      </w:r>
      <w:hyperlink r:id="rId23" w:history="1">
        <w:r w:rsidRPr="00665A03">
          <w:rPr>
            <w:rStyle w:val="ad"/>
            <w:rFonts w:ascii="Times New Roman" w:hAnsi="Times New Roman" w:cs="Times New Roman"/>
            <w:sz w:val="24"/>
            <w:szCs w:val="24"/>
          </w:rPr>
          <w:t>http://mou6.ru/konstitutsiya-osnovnoj-zakon-gosudarstva-2/</w:t>
        </w:r>
      </w:hyperlink>
    </w:p>
    <w:p w14:paraId="3BD9D4B3" w14:textId="77777777" w:rsidR="00665A03" w:rsidRPr="00665A03" w:rsidRDefault="00665A03" w:rsidP="00665A03">
      <w:pPr>
        <w:spacing w:line="285" w:lineRule="atLeast"/>
        <w:ind w:left="360"/>
        <w:jc w:val="both"/>
        <w:rPr>
          <w:rFonts w:ascii="Times New Roman" w:hAnsi="Times New Roman" w:cs="Times New Roman"/>
          <w:sz w:val="24"/>
          <w:szCs w:val="24"/>
        </w:rPr>
      </w:pPr>
    </w:p>
    <w:p w14:paraId="2EC1A015" w14:textId="77777777" w:rsidR="00665A03" w:rsidRPr="00665A03" w:rsidRDefault="00665A03" w:rsidP="00665A03">
      <w:pPr>
        <w:tabs>
          <w:tab w:val="left" w:pos="0"/>
        </w:tabs>
        <w:jc w:val="both"/>
        <w:rPr>
          <w:rFonts w:ascii="Times New Roman" w:hAnsi="Times New Roman" w:cs="Times New Roman"/>
          <w:sz w:val="24"/>
          <w:szCs w:val="24"/>
          <w:u w:val="single"/>
        </w:rPr>
      </w:pPr>
      <w:r w:rsidRPr="00665A03">
        <w:rPr>
          <w:rFonts w:ascii="Times New Roman" w:hAnsi="Times New Roman" w:cs="Times New Roman"/>
          <w:sz w:val="24"/>
          <w:szCs w:val="24"/>
          <w:u w:val="single"/>
        </w:rPr>
        <w:t>Мероприятия, посвященные 5-й годовщине Конституции Республики Крым:</w:t>
      </w:r>
    </w:p>
    <w:p w14:paraId="5527234A"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Книжная выставка «Основной закон Республики Крым» </w:t>
      </w:r>
    </w:p>
    <w:p w14:paraId="5981A9AB"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Выпуск информационного бюллетеня «Конституция Крыма. Как это было…»</w:t>
      </w:r>
    </w:p>
    <w:p w14:paraId="5E56F284"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Выставка рисунков «Права маленького крымчанина» </w:t>
      </w:r>
    </w:p>
    <w:p w14:paraId="48A29349"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Единый урок «День Конституции Республики Крым» (34 класса)</w:t>
      </w:r>
    </w:p>
    <w:p w14:paraId="1FF92F7D"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Просмотр и обсуждение  презентации    «День Конституции Республики Крым»   </w:t>
      </w:r>
    </w:p>
    <w:p w14:paraId="359F8B54"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Викторина «Как хорошо вы знаете Крым?» </w:t>
      </w:r>
    </w:p>
    <w:p w14:paraId="44B0E2D7"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Информационный час "Исторические вехи Конституции Крыма для учащихся 9-В классе с приглашением председателя территориальной избирательной комиссии города Джанкоя Ивановой </w:t>
      </w:r>
      <w:proofErr w:type="gramStart"/>
      <w:r w:rsidRPr="00665A03">
        <w:rPr>
          <w:rFonts w:ascii="Times New Roman" w:hAnsi="Times New Roman" w:cs="Times New Roman"/>
          <w:sz w:val="24"/>
          <w:szCs w:val="24"/>
        </w:rPr>
        <w:t>Л.А.</w:t>
      </w:r>
      <w:proofErr w:type="gramEnd"/>
      <w:r w:rsidRPr="00665A03">
        <w:rPr>
          <w:rFonts w:ascii="Times New Roman" w:hAnsi="Times New Roman" w:cs="Times New Roman"/>
          <w:sz w:val="24"/>
          <w:szCs w:val="24"/>
        </w:rPr>
        <w:t xml:space="preserve">        (совместно с городской библиотекой)</w:t>
      </w:r>
    </w:p>
    <w:p w14:paraId="50FB3D54"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Классный час «Основной закон Республики Крым» в 3-Г классе с приглашением  судьи </w:t>
      </w:r>
      <w:proofErr w:type="spellStart"/>
      <w:r w:rsidRPr="00665A03">
        <w:rPr>
          <w:rFonts w:ascii="Times New Roman" w:hAnsi="Times New Roman" w:cs="Times New Roman"/>
          <w:sz w:val="24"/>
          <w:szCs w:val="24"/>
        </w:rPr>
        <w:t>Джанкойского</w:t>
      </w:r>
      <w:proofErr w:type="spellEnd"/>
      <w:r w:rsidRPr="00665A03">
        <w:rPr>
          <w:rFonts w:ascii="Times New Roman" w:hAnsi="Times New Roman" w:cs="Times New Roman"/>
          <w:sz w:val="24"/>
          <w:szCs w:val="24"/>
        </w:rPr>
        <w:t xml:space="preserve"> районного суда     </w:t>
      </w:r>
      <w:proofErr w:type="spellStart"/>
      <w:r w:rsidRPr="00665A03">
        <w:rPr>
          <w:rFonts w:ascii="Times New Roman" w:hAnsi="Times New Roman" w:cs="Times New Roman"/>
          <w:sz w:val="24"/>
          <w:szCs w:val="24"/>
        </w:rPr>
        <w:t>Подобедовой</w:t>
      </w:r>
      <w:proofErr w:type="spellEnd"/>
      <w:r w:rsidRPr="00665A03">
        <w:rPr>
          <w:rFonts w:ascii="Times New Roman" w:hAnsi="Times New Roman" w:cs="Times New Roman"/>
          <w:sz w:val="24"/>
          <w:szCs w:val="24"/>
        </w:rPr>
        <w:t xml:space="preserve">   М.И.</w:t>
      </w:r>
    </w:p>
    <w:p w14:paraId="516C9695"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Публикация на школьном сайте</w:t>
      </w:r>
    </w:p>
    <w:p w14:paraId="4DD9AE84"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24" w:history="1">
        <w:r w:rsidRPr="00665A03">
          <w:rPr>
            <w:rStyle w:val="ad"/>
            <w:rFonts w:ascii="Times New Roman" w:hAnsi="Times New Roman" w:cs="Times New Roman"/>
            <w:sz w:val="24"/>
            <w:szCs w:val="24"/>
          </w:rPr>
          <w:t>http://mou6.ru/klassnyj-chas-v-3-g-klasse-osnovnoj-zakon-respubliki-krym/</w:t>
        </w:r>
      </w:hyperlink>
    </w:p>
    <w:p w14:paraId="3308D65F"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Информационный час на тему «Конституция – основной закон государства» в 3-Б классе с приглашением председателя территориальной избирательной комиссии города Джанкоя Ивановой </w:t>
      </w:r>
      <w:proofErr w:type="gramStart"/>
      <w:r w:rsidRPr="00665A03">
        <w:rPr>
          <w:rFonts w:ascii="Times New Roman" w:hAnsi="Times New Roman" w:cs="Times New Roman"/>
          <w:sz w:val="24"/>
          <w:szCs w:val="24"/>
        </w:rPr>
        <w:t>Л.А.</w:t>
      </w:r>
      <w:proofErr w:type="gramEnd"/>
    </w:p>
    <w:p w14:paraId="7514BADF"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Публикация на школьном сайте</w:t>
      </w:r>
    </w:p>
    <w:p w14:paraId="3751FE57"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25" w:history="1">
        <w:r w:rsidRPr="00665A03">
          <w:rPr>
            <w:rStyle w:val="ad"/>
            <w:rFonts w:ascii="Times New Roman" w:hAnsi="Times New Roman" w:cs="Times New Roman"/>
            <w:sz w:val="24"/>
            <w:szCs w:val="24"/>
          </w:rPr>
          <w:t>http://mou6.ru/informatsionnyj-chas-v-3-b-klasse-konstitutsiya-osnovnoj-zakon-gosudarstva/</w:t>
        </w:r>
      </w:hyperlink>
    </w:p>
    <w:p w14:paraId="5F9716DC"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lastRenderedPageBreak/>
        <w:t xml:space="preserve">Классный час, посвященный Дню Конституции Крыма 2014 года, в 11-А классе с приглашением депутата </w:t>
      </w:r>
      <w:proofErr w:type="spellStart"/>
      <w:r w:rsidRPr="00665A03">
        <w:rPr>
          <w:rFonts w:ascii="Times New Roman" w:hAnsi="Times New Roman" w:cs="Times New Roman"/>
          <w:sz w:val="24"/>
          <w:szCs w:val="24"/>
        </w:rPr>
        <w:t>Джанкойского</w:t>
      </w:r>
      <w:proofErr w:type="spellEnd"/>
      <w:r w:rsidRPr="00665A03">
        <w:rPr>
          <w:rFonts w:ascii="Times New Roman" w:hAnsi="Times New Roman" w:cs="Times New Roman"/>
          <w:sz w:val="24"/>
          <w:szCs w:val="24"/>
        </w:rPr>
        <w:t xml:space="preserve"> городского совета, учителя ОБЖ   Кривошеева </w:t>
      </w:r>
      <w:proofErr w:type="gramStart"/>
      <w:r w:rsidRPr="00665A03">
        <w:rPr>
          <w:rFonts w:ascii="Times New Roman" w:hAnsi="Times New Roman" w:cs="Times New Roman"/>
          <w:sz w:val="24"/>
          <w:szCs w:val="24"/>
        </w:rPr>
        <w:t>В.В.</w:t>
      </w:r>
      <w:proofErr w:type="gramEnd"/>
    </w:p>
    <w:p w14:paraId="4254EC29"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Публикация на школьном сайте</w:t>
      </w:r>
    </w:p>
    <w:p w14:paraId="4EF4AC7F" w14:textId="77777777" w:rsidR="00665A03" w:rsidRPr="00665A03" w:rsidRDefault="00AE56AB" w:rsidP="00665A03">
      <w:pPr>
        <w:tabs>
          <w:tab w:val="left" w:pos="0"/>
        </w:tabs>
        <w:jc w:val="both"/>
        <w:rPr>
          <w:rFonts w:ascii="Times New Roman" w:hAnsi="Times New Roman" w:cs="Times New Roman"/>
          <w:sz w:val="24"/>
          <w:szCs w:val="24"/>
        </w:rPr>
      </w:pPr>
      <w:hyperlink r:id="rId26" w:history="1">
        <w:r w:rsidR="00665A03" w:rsidRPr="00665A03">
          <w:rPr>
            <w:rStyle w:val="ad"/>
            <w:rFonts w:ascii="Times New Roman" w:hAnsi="Times New Roman" w:cs="Times New Roman"/>
            <w:sz w:val="24"/>
            <w:szCs w:val="24"/>
          </w:rPr>
          <w:t>http://mou6.ru/yubilej-konstitutsii-kryma/</w:t>
        </w:r>
      </w:hyperlink>
    </w:p>
    <w:p w14:paraId="1B8A688B" w14:textId="77777777" w:rsidR="00665A03" w:rsidRPr="00665A03" w:rsidRDefault="00665A03" w:rsidP="00C1235D">
      <w:pPr>
        <w:numPr>
          <w:ilvl w:val="0"/>
          <w:numId w:val="42"/>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Посещение праздничного концерта, посвященного Дню Конституции Республики Крым, в </w:t>
      </w:r>
      <w:proofErr w:type="spellStart"/>
      <w:r w:rsidRPr="00665A03">
        <w:rPr>
          <w:rFonts w:ascii="Times New Roman" w:hAnsi="Times New Roman" w:cs="Times New Roman"/>
          <w:sz w:val="24"/>
          <w:szCs w:val="24"/>
        </w:rPr>
        <w:t>ЦКиД</w:t>
      </w:r>
      <w:proofErr w:type="spellEnd"/>
      <w:r w:rsidRPr="00665A03">
        <w:rPr>
          <w:rFonts w:ascii="Times New Roman" w:hAnsi="Times New Roman" w:cs="Times New Roman"/>
          <w:sz w:val="24"/>
          <w:szCs w:val="24"/>
        </w:rPr>
        <w:t xml:space="preserve">  (14 учащихся 8-х классов)</w:t>
      </w:r>
    </w:p>
    <w:p w14:paraId="27D95F42" w14:textId="77777777" w:rsidR="00665A03" w:rsidRPr="00665A03" w:rsidRDefault="00665A03" w:rsidP="00C1235D">
      <w:pPr>
        <w:numPr>
          <w:ilvl w:val="0"/>
          <w:numId w:val="43"/>
        </w:numPr>
        <w:tabs>
          <w:tab w:val="left" w:pos="0"/>
        </w:tabs>
        <w:spacing w:after="0" w:line="240" w:lineRule="auto"/>
        <w:ind w:left="142" w:hanging="142"/>
        <w:jc w:val="both"/>
        <w:rPr>
          <w:rFonts w:ascii="Times New Roman" w:hAnsi="Times New Roman" w:cs="Times New Roman"/>
          <w:sz w:val="24"/>
          <w:szCs w:val="24"/>
        </w:rPr>
      </w:pPr>
      <w:r w:rsidRPr="00665A03">
        <w:rPr>
          <w:rFonts w:ascii="Times New Roman" w:hAnsi="Times New Roman" w:cs="Times New Roman"/>
          <w:sz w:val="24"/>
          <w:szCs w:val="24"/>
        </w:rPr>
        <w:t>Классные часы: «Имею право на права» (1-В класс), «Я имею право» (2-Б класс), «Знай и выполняй» (2-В класс), «Мои права и обязанности» (3-Вкласс), «Путешествие юного гражданина» (2-В класс), «Я в правовом мире» (3-Г класс), «Права и обязанности ребенка» (5-А класс).</w:t>
      </w:r>
    </w:p>
    <w:p w14:paraId="59283ABF" w14:textId="77777777" w:rsidR="00665A03" w:rsidRPr="00665A03" w:rsidRDefault="00665A03" w:rsidP="00C1235D">
      <w:pPr>
        <w:numPr>
          <w:ilvl w:val="0"/>
          <w:numId w:val="43"/>
        </w:numPr>
        <w:tabs>
          <w:tab w:val="left" w:pos="0"/>
        </w:tabs>
        <w:spacing w:after="0" w:line="240" w:lineRule="auto"/>
        <w:ind w:left="142" w:hanging="142"/>
        <w:jc w:val="both"/>
        <w:rPr>
          <w:rFonts w:ascii="Times New Roman" w:hAnsi="Times New Roman" w:cs="Times New Roman"/>
          <w:sz w:val="24"/>
          <w:szCs w:val="24"/>
        </w:rPr>
      </w:pPr>
      <w:r w:rsidRPr="00665A03">
        <w:rPr>
          <w:rFonts w:ascii="Times New Roman" w:hAnsi="Times New Roman" w:cs="Times New Roman"/>
          <w:sz w:val="24"/>
          <w:szCs w:val="24"/>
        </w:rPr>
        <w:t>Просмотр и обсуждение презентаций: «Права и обязанности» (1-А класс), «Наши права и обязанности» (9-А класс), «Человек и закон» (11-А класс).</w:t>
      </w:r>
    </w:p>
    <w:p w14:paraId="77628E12" w14:textId="77777777" w:rsidR="00665A03" w:rsidRPr="00665A03" w:rsidRDefault="00665A03" w:rsidP="00C1235D">
      <w:pPr>
        <w:numPr>
          <w:ilvl w:val="0"/>
          <w:numId w:val="43"/>
        </w:numPr>
        <w:tabs>
          <w:tab w:val="left" w:pos="0"/>
        </w:tabs>
        <w:spacing w:after="0" w:line="240" w:lineRule="auto"/>
        <w:ind w:left="142" w:hanging="142"/>
        <w:jc w:val="both"/>
        <w:rPr>
          <w:rFonts w:ascii="Times New Roman" w:hAnsi="Times New Roman" w:cs="Times New Roman"/>
          <w:sz w:val="24"/>
          <w:szCs w:val="24"/>
        </w:rPr>
      </w:pPr>
      <w:r w:rsidRPr="00665A03">
        <w:rPr>
          <w:rFonts w:ascii="Times New Roman" w:hAnsi="Times New Roman" w:cs="Times New Roman"/>
          <w:sz w:val="24"/>
          <w:szCs w:val="24"/>
        </w:rPr>
        <w:t xml:space="preserve">Викторины: «Права и обязанности в сказках» (1-А,3-Б, 4-А классы), «Мои права и обязанности» (4-В класс), «Знатоки Конституции РК» (6-А класс), «Мы в ответе за свои поступки» (6-В класс), </w:t>
      </w:r>
    </w:p>
    <w:p w14:paraId="1AF13CD5" w14:textId="77777777" w:rsidR="00665A03" w:rsidRPr="00665A03" w:rsidRDefault="00665A03" w:rsidP="00C1235D">
      <w:pPr>
        <w:numPr>
          <w:ilvl w:val="0"/>
          <w:numId w:val="43"/>
        </w:numPr>
        <w:tabs>
          <w:tab w:val="left" w:pos="0"/>
        </w:tabs>
        <w:spacing w:after="0" w:line="240" w:lineRule="auto"/>
        <w:ind w:left="142" w:hanging="142"/>
        <w:jc w:val="both"/>
        <w:rPr>
          <w:rFonts w:ascii="Times New Roman" w:hAnsi="Times New Roman" w:cs="Times New Roman"/>
          <w:sz w:val="24"/>
          <w:szCs w:val="24"/>
        </w:rPr>
      </w:pPr>
      <w:r w:rsidRPr="00665A03">
        <w:rPr>
          <w:rFonts w:ascii="Times New Roman" w:hAnsi="Times New Roman" w:cs="Times New Roman"/>
          <w:sz w:val="24"/>
          <w:szCs w:val="24"/>
        </w:rPr>
        <w:t>Правовая игра: «Причины наших поступков» (5-В, 8-Б классы), «Мои права и обязанности» (4-В, 10-Б классы)</w:t>
      </w:r>
    </w:p>
    <w:p w14:paraId="33B76742" w14:textId="77777777" w:rsidR="00665A03" w:rsidRPr="00665A03" w:rsidRDefault="00665A03" w:rsidP="00C1235D">
      <w:pPr>
        <w:numPr>
          <w:ilvl w:val="0"/>
          <w:numId w:val="43"/>
        </w:numPr>
        <w:tabs>
          <w:tab w:val="left" w:pos="0"/>
        </w:tabs>
        <w:spacing w:after="0" w:line="240" w:lineRule="auto"/>
        <w:ind w:left="142" w:hanging="142"/>
        <w:jc w:val="both"/>
        <w:rPr>
          <w:rFonts w:ascii="Times New Roman" w:hAnsi="Times New Roman" w:cs="Times New Roman"/>
          <w:sz w:val="24"/>
          <w:szCs w:val="24"/>
        </w:rPr>
      </w:pPr>
      <w:r w:rsidRPr="00665A03">
        <w:rPr>
          <w:rFonts w:ascii="Times New Roman" w:hAnsi="Times New Roman" w:cs="Times New Roman"/>
          <w:sz w:val="24"/>
          <w:szCs w:val="24"/>
        </w:rPr>
        <w:t>Практические занятия: «Я и мои обязанности» (1-А, Б, 4-Б классы).</w:t>
      </w:r>
    </w:p>
    <w:p w14:paraId="1E012B71" w14:textId="77777777" w:rsidR="00665A03" w:rsidRPr="00665A03" w:rsidRDefault="00665A03" w:rsidP="00C1235D">
      <w:pPr>
        <w:numPr>
          <w:ilvl w:val="0"/>
          <w:numId w:val="43"/>
        </w:numPr>
        <w:tabs>
          <w:tab w:val="left" w:pos="0"/>
        </w:tabs>
        <w:spacing w:after="0" w:line="240" w:lineRule="auto"/>
        <w:ind w:left="142" w:hanging="142"/>
        <w:jc w:val="both"/>
        <w:rPr>
          <w:rFonts w:ascii="Times New Roman" w:hAnsi="Times New Roman" w:cs="Times New Roman"/>
          <w:sz w:val="24"/>
          <w:szCs w:val="24"/>
        </w:rPr>
      </w:pPr>
      <w:r w:rsidRPr="00665A03">
        <w:rPr>
          <w:rFonts w:ascii="Times New Roman" w:hAnsi="Times New Roman" w:cs="Times New Roman"/>
          <w:sz w:val="24"/>
          <w:szCs w:val="24"/>
        </w:rPr>
        <w:t xml:space="preserve">Правовой </w:t>
      </w:r>
      <w:proofErr w:type="spellStart"/>
      <w:r w:rsidRPr="00665A03">
        <w:rPr>
          <w:rFonts w:ascii="Times New Roman" w:hAnsi="Times New Roman" w:cs="Times New Roman"/>
          <w:sz w:val="24"/>
          <w:szCs w:val="24"/>
        </w:rPr>
        <w:t>брейн</w:t>
      </w:r>
      <w:proofErr w:type="spellEnd"/>
      <w:r w:rsidRPr="00665A03">
        <w:rPr>
          <w:rFonts w:ascii="Times New Roman" w:hAnsi="Times New Roman" w:cs="Times New Roman"/>
          <w:sz w:val="24"/>
          <w:szCs w:val="24"/>
        </w:rPr>
        <w:t>-ринг «Правонарушения несовершеннолетних» (10-А класс)</w:t>
      </w:r>
    </w:p>
    <w:p w14:paraId="2DEC4713" w14:textId="77777777" w:rsidR="00665A03" w:rsidRPr="00665A03" w:rsidRDefault="00665A03" w:rsidP="00C1235D">
      <w:pPr>
        <w:numPr>
          <w:ilvl w:val="0"/>
          <w:numId w:val="43"/>
        </w:numPr>
        <w:tabs>
          <w:tab w:val="left" w:pos="0"/>
        </w:tabs>
        <w:spacing w:after="0" w:line="240" w:lineRule="auto"/>
        <w:ind w:left="142" w:hanging="142"/>
        <w:jc w:val="both"/>
        <w:rPr>
          <w:rFonts w:ascii="Times New Roman" w:hAnsi="Times New Roman" w:cs="Times New Roman"/>
          <w:sz w:val="24"/>
          <w:szCs w:val="24"/>
        </w:rPr>
      </w:pPr>
      <w:r w:rsidRPr="00665A03">
        <w:rPr>
          <w:rFonts w:ascii="Times New Roman" w:hAnsi="Times New Roman" w:cs="Times New Roman"/>
          <w:sz w:val="24"/>
          <w:szCs w:val="24"/>
        </w:rPr>
        <w:t>Интеллектуальная игра «Город правовых знаний» (2-А класс).</w:t>
      </w:r>
    </w:p>
    <w:p w14:paraId="5C6F6025"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Мероприятия, проведенные совместно с городской библиотекой:</w:t>
      </w:r>
    </w:p>
    <w:p w14:paraId="37C846C8" w14:textId="77777777" w:rsidR="00665A03" w:rsidRPr="00665A03" w:rsidRDefault="00665A03" w:rsidP="00C1235D">
      <w:pPr>
        <w:numPr>
          <w:ilvl w:val="0"/>
          <w:numId w:val="38"/>
        </w:numPr>
        <w:tabs>
          <w:tab w:val="left" w:pos="0"/>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Мероприятие, посвященное Дню Конституции Республики Крым (9-В класс, классный руководитель </w:t>
      </w:r>
      <w:proofErr w:type="spellStart"/>
      <w:r w:rsidRPr="00665A03">
        <w:rPr>
          <w:rFonts w:ascii="Times New Roman" w:hAnsi="Times New Roman" w:cs="Times New Roman"/>
          <w:sz w:val="24"/>
          <w:szCs w:val="24"/>
        </w:rPr>
        <w:t>Кобыш</w:t>
      </w:r>
      <w:proofErr w:type="spellEnd"/>
      <w:r w:rsidRPr="00665A03">
        <w:rPr>
          <w:rFonts w:ascii="Times New Roman" w:hAnsi="Times New Roman" w:cs="Times New Roman"/>
          <w:sz w:val="24"/>
          <w:szCs w:val="24"/>
        </w:rPr>
        <w:t xml:space="preserve"> С. И.) </w:t>
      </w:r>
    </w:p>
    <w:p w14:paraId="19502A3F"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 xml:space="preserve">                                                                    11.04.2019 г. </w:t>
      </w:r>
    </w:p>
    <w:p w14:paraId="33716038"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ab/>
        <w:t>Родительские собрания с повестками дня: «Права и обязанности ребенка», «Поощрение и наказание детей в семье», «Правовое воспитание подростков», «К чему приводят  детские шалости», « «Административная ответственность родителей», «Поступки и проступки подростков», «Ответственность родителей за правонарушения подростков», «Преступление и подросток» и др.</w:t>
      </w:r>
    </w:p>
    <w:p w14:paraId="1F851A10"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ab/>
      </w:r>
      <w:r w:rsidRPr="00665A03">
        <w:rPr>
          <w:rFonts w:ascii="Times New Roman" w:hAnsi="Times New Roman" w:cs="Times New Roman"/>
          <w:sz w:val="24"/>
          <w:szCs w:val="24"/>
        </w:rPr>
        <w:tab/>
      </w:r>
      <w:r w:rsidRPr="00665A03">
        <w:rPr>
          <w:rFonts w:ascii="Times New Roman" w:hAnsi="Times New Roman" w:cs="Times New Roman"/>
          <w:sz w:val="24"/>
          <w:szCs w:val="24"/>
        </w:rPr>
        <w:tab/>
      </w:r>
      <w:r w:rsidRPr="00665A03">
        <w:rPr>
          <w:rFonts w:ascii="Times New Roman" w:hAnsi="Times New Roman" w:cs="Times New Roman"/>
          <w:sz w:val="24"/>
          <w:szCs w:val="24"/>
        </w:rPr>
        <w:tab/>
      </w:r>
      <w:r w:rsidRPr="00665A03">
        <w:rPr>
          <w:rFonts w:ascii="Times New Roman" w:hAnsi="Times New Roman" w:cs="Times New Roman"/>
          <w:sz w:val="24"/>
          <w:szCs w:val="24"/>
        </w:rPr>
        <w:tab/>
      </w:r>
      <w:r w:rsidRPr="00665A03">
        <w:rPr>
          <w:rFonts w:ascii="Times New Roman" w:hAnsi="Times New Roman" w:cs="Times New Roman"/>
          <w:sz w:val="24"/>
          <w:szCs w:val="24"/>
        </w:rPr>
        <w:tab/>
        <w:t>Апрель 2019 г.</w:t>
      </w:r>
    </w:p>
    <w:p w14:paraId="5045A9DC" w14:textId="77777777" w:rsidR="00665A03" w:rsidRPr="00665A03" w:rsidRDefault="00665A03" w:rsidP="00665A03">
      <w:pPr>
        <w:tabs>
          <w:tab w:val="left" w:pos="0"/>
        </w:tabs>
        <w:jc w:val="both"/>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color w:val="000000"/>
          <w:sz w:val="24"/>
          <w:szCs w:val="24"/>
          <w:lang w:eastAsia="ru-RU"/>
        </w:rPr>
        <w:tab/>
        <w:t>Воспитательные мероприятия военно-патриотического направления:</w:t>
      </w:r>
    </w:p>
    <w:p w14:paraId="1B9232CB" w14:textId="77777777" w:rsidR="00665A03" w:rsidRPr="00665A03" w:rsidRDefault="00665A03" w:rsidP="00665A03">
      <w:pPr>
        <w:numPr>
          <w:ilvl w:val="0"/>
          <w:numId w:val="27"/>
        </w:numPr>
        <w:tabs>
          <w:tab w:val="left" w:pos="0"/>
        </w:tabs>
        <w:spacing w:after="0" w:line="240" w:lineRule="auto"/>
        <w:ind w:left="142" w:firstLine="567"/>
        <w:rPr>
          <w:rFonts w:ascii="Times New Roman" w:hAnsi="Times New Roman" w:cs="Times New Roman"/>
          <w:sz w:val="24"/>
          <w:szCs w:val="24"/>
        </w:rPr>
      </w:pPr>
      <w:r w:rsidRPr="00665A03">
        <w:rPr>
          <w:rFonts w:ascii="Times New Roman" w:hAnsi="Times New Roman" w:cs="Times New Roman"/>
          <w:sz w:val="24"/>
          <w:szCs w:val="24"/>
        </w:rPr>
        <w:t xml:space="preserve">Участие в  </w:t>
      </w:r>
      <w:r w:rsidRPr="00665A03">
        <w:rPr>
          <w:rFonts w:ascii="Times New Roman" w:hAnsi="Times New Roman" w:cs="Times New Roman"/>
          <w:sz w:val="24"/>
          <w:szCs w:val="24"/>
          <w:lang w:val="en-US"/>
        </w:rPr>
        <w:t>III</w:t>
      </w:r>
      <w:r w:rsidRPr="00665A03">
        <w:rPr>
          <w:rFonts w:ascii="Times New Roman" w:hAnsi="Times New Roman" w:cs="Times New Roman"/>
          <w:sz w:val="24"/>
          <w:szCs w:val="24"/>
        </w:rPr>
        <w:t xml:space="preserve"> Крымском военно-патриотическом слете (</w:t>
      </w:r>
      <w:r w:rsidRPr="00665A03">
        <w:rPr>
          <w:rFonts w:ascii="Times New Roman" w:hAnsi="Times New Roman" w:cs="Times New Roman"/>
          <w:color w:val="000000"/>
          <w:sz w:val="24"/>
          <w:szCs w:val="24"/>
          <w:shd w:val="clear" w:color="auto" w:fill="FDFDFD"/>
        </w:rPr>
        <w:t>с визитной карточкой центра выступили курсанты нашего военно-патриотического клуба "Голубые береты"). Один из лучшие ребят клуба   Ростислав Майстренко   награжден  медалью Министерства образования Республики Крым.</w:t>
      </w:r>
    </w:p>
    <w:p w14:paraId="52B34F5D" w14:textId="77777777" w:rsidR="00665A03" w:rsidRPr="00665A03" w:rsidRDefault="00665A03" w:rsidP="00665A03">
      <w:pPr>
        <w:numPr>
          <w:ilvl w:val="0"/>
          <w:numId w:val="27"/>
        </w:numPr>
        <w:tabs>
          <w:tab w:val="left" w:pos="142"/>
        </w:tabs>
        <w:spacing w:after="0" w:line="240" w:lineRule="auto"/>
        <w:ind w:left="142" w:firstLine="567"/>
        <w:jc w:val="both"/>
        <w:rPr>
          <w:rFonts w:ascii="Times New Roman" w:eastAsia="Times New Roman" w:hAnsi="Times New Roman" w:cs="Times New Roman"/>
          <w:sz w:val="24"/>
          <w:szCs w:val="24"/>
          <w:lang w:eastAsia="ru-RU"/>
        </w:rPr>
      </w:pPr>
      <w:r w:rsidRPr="00665A03">
        <w:rPr>
          <w:rFonts w:ascii="Times New Roman" w:hAnsi="Times New Roman" w:cs="Times New Roman"/>
          <w:color w:val="000000"/>
          <w:sz w:val="24"/>
          <w:szCs w:val="24"/>
          <w:shd w:val="clear" w:color="auto" w:fill="FDFDFD"/>
        </w:rPr>
        <w:t xml:space="preserve">Юнармейцы ВПЦ "СИВАШ"  приняли участие в военно-спортивных соревнованиях на Кубок  Героя Советского Союза, героя Сталинградской битвы, снайпера Василия Григорьевича Зайцева. Команда ВПК "Голубые береты" в общекомандном зачете заняла призовое третье место. </w:t>
      </w:r>
    </w:p>
    <w:p w14:paraId="43F896C6" w14:textId="77777777" w:rsidR="00665A03" w:rsidRPr="00665A03" w:rsidRDefault="00665A03" w:rsidP="00665A03">
      <w:pPr>
        <w:numPr>
          <w:ilvl w:val="0"/>
          <w:numId w:val="27"/>
        </w:numPr>
        <w:tabs>
          <w:tab w:val="left" w:pos="142"/>
        </w:tabs>
        <w:spacing w:after="0" w:line="240" w:lineRule="auto"/>
        <w:ind w:left="142" w:firstLine="567"/>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Исторический диктант, посвященный 30-й годовщине вывода советских войск (ОКСВА) из Афганистана</w:t>
      </w:r>
    </w:p>
    <w:p w14:paraId="32BD0AAA" w14:textId="77777777" w:rsidR="00665A03" w:rsidRPr="00665A03" w:rsidRDefault="00665A03" w:rsidP="00665A03">
      <w:pPr>
        <w:numPr>
          <w:ilvl w:val="0"/>
          <w:numId w:val="27"/>
        </w:numPr>
        <w:spacing w:after="0" w:line="240" w:lineRule="auto"/>
        <w:ind w:left="0" w:firstLine="709"/>
        <w:jc w:val="both"/>
        <w:rPr>
          <w:rFonts w:ascii="Times New Roman" w:hAnsi="Times New Roman" w:cs="Times New Roman"/>
          <w:sz w:val="24"/>
          <w:szCs w:val="24"/>
        </w:rPr>
      </w:pPr>
      <w:r w:rsidRPr="00665A03">
        <w:rPr>
          <w:rFonts w:ascii="Times New Roman" w:hAnsi="Times New Roman" w:cs="Times New Roman"/>
          <w:sz w:val="24"/>
          <w:szCs w:val="24"/>
        </w:rPr>
        <w:t xml:space="preserve">Участие в военно-спортивной эстафете «Взвод», посвященной 30-летней годовщине вывода советских войск из Афганистана  (I место) - команда учащихся 7-классов  (учитель ОБЖ Кривошеев </w:t>
      </w:r>
      <w:proofErr w:type="gramStart"/>
      <w:r w:rsidRPr="00665A03">
        <w:rPr>
          <w:rFonts w:ascii="Times New Roman" w:hAnsi="Times New Roman" w:cs="Times New Roman"/>
          <w:sz w:val="24"/>
          <w:szCs w:val="24"/>
        </w:rPr>
        <w:t>В.В.</w:t>
      </w:r>
      <w:proofErr w:type="gramEnd"/>
      <w:r w:rsidRPr="00665A03">
        <w:rPr>
          <w:rFonts w:ascii="Times New Roman" w:hAnsi="Times New Roman" w:cs="Times New Roman"/>
          <w:sz w:val="24"/>
          <w:szCs w:val="24"/>
        </w:rPr>
        <w:t>)</w:t>
      </w:r>
    </w:p>
    <w:p w14:paraId="194EE258" w14:textId="77777777" w:rsidR="00665A03" w:rsidRPr="00665A03" w:rsidRDefault="00AE56AB" w:rsidP="00665A03">
      <w:pPr>
        <w:jc w:val="both"/>
        <w:rPr>
          <w:rFonts w:ascii="Times New Roman" w:hAnsi="Times New Roman" w:cs="Times New Roman"/>
          <w:sz w:val="24"/>
          <w:szCs w:val="24"/>
        </w:rPr>
      </w:pPr>
      <w:hyperlink r:id="rId27" w:history="1">
        <w:r w:rsidR="00665A03" w:rsidRPr="00665A03">
          <w:rPr>
            <w:rStyle w:val="ad"/>
            <w:rFonts w:ascii="Times New Roman" w:hAnsi="Times New Roman" w:cs="Times New Roman"/>
            <w:sz w:val="24"/>
            <w:szCs w:val="24"/>
          </w:rPr>
          <w:t>http://mou6.ru/yunarmejtsy-vpk-yunyj-letchik-pobediteli-voenno-sportivnoj-igry-vzvod/</w:t>
        </w:r>
      </w:hyperlink>
    </w:p>
    <w:p w14:paraId="024E017F" w14:textId="77777777" w:rsidR="00665A03" w:rsidRPr="00665A03" w:rsidRDefault="00665A03" w:rsidP="00C1235D">
      <w:pPr>
        <w:numPr>
          <w:ilvl w:val="0"/>
          <w:numId w:val="50"/>
        </w:numPr>
        <w:spacing w:after="0" w:line="240" w:lineRule="auto"/>
        <w:ind w:left="0" w:firstLine="851"/>
        <w:jc w:val="both"/>
        <w:rPr>
          <w:rFonts w:ascii="Times New Roman" w:hAnsi="Times New Roman" w:cs="Times New Roman"/>
          <w:sz w:val="24"/>
          <w:szCs w:val="24"/>
        </w:rPr>
      </w:pPr>
      <w:r w:rsidRPr="00665A03">
        <w:rPr>
          <w:rFonts w:ascii="Times New Roman" w:hAnsi="Times New Roman" w:cs="Times New Roman"/>
          <w:sz w:val="24"/>
          <w:szCs w:val="24"/>
        </w:rPr>
        <w:lastRenderedPageBreak/>
        <w:t xml:space="preserve">Встреча учащихся 3-А и 10-А классов с сотрудниками ФГКУ «УВО ВНГ России по Республике Крым», ОМОН «Беркут» (классные руководители </w:t>
      </w:r>
      <w:proofErr w:type="spellStart"/>
      <w:r w:rsidRPr="00665A03">
        <w:rPr>
          <w:rFonts w:ascii="Times New Roman" w:hAnsi="Times New Roman" w:cs="Times New Roman"/>
          <w:sz w:val="24"/>
          <w:szCs w:val="24"/>
        </w:rPr>
        <w:t>Шалалашвили</w:t>
      </w:r>
      <w:proofErr w:type="spellEnd"/>
      <w:r w:rsidRPr="00665A03">
        <w:rPr>
          <w:rFonts w:ascii="Times New Roman" w:hAnsi="Times New Roman" w:cs="Times New Roman"/>
          <w:sz w:val="24"/>
          <w:szCs w:val="24"/>
        </w:rPr>
        <w:t xml:space="preserve"> И.В., Макух И.Е.)</w:t>
      </w:r>
    </w:p>
    <w:p w14:paraId="059C091B" w14:textId="77777777" w:rsidR="00665A03" w:rsidRPr="00665A03" w:rsidRDefault="00AE56AB" w:rsidP="00665A03">
      <w:pPr>
        <w:ind w:left="360"/>
        <w:jc w:val="both"/>
        <w:rPr>
          <w:rFonts w:ascii="Times New Roman" w:hAnsi="Times New Roman" w:cs="Times New Roman"/>
          <w:sz w:val="24"/>
          <w:szCs w:val="24"/>
        </w:rPr>
      </w:pPr>
      <w:hyperlink r:id="rId28" w:history="1">
        <w:r w:rsidR="00665A03" w:rsidRPr="00665A03">
          <w:rPr>
            <w:rStyle w:val="ad"/>
            <w:rFonts w:ascii="Times New Roman" w:hAnsi="Times New Roman" w:cs="Times New Roman"/>
            <w:sz w:val="24"/>
            <w:szCs w:val="24"/>
          </w:rPr>
          <w:t>http://mou6.ru/vstrecha-uchashhihsya-3-a-i-10-a-klassov-s-sotrudnikami-rosgvardii/</w:t>
        </w:r>
      </w:hyperlink>
    </w:p>
    <w:p w14:paraId="4E160B7B" w14:textId="77777777" w:rsidR="00665A03" w:rsidRPr="00665A03" w:rsidRDefault="00665A03" w:rsidP="00C1235D">
      <w:pPr>
        <w:numPr>
          <w:ilvl w:val="0"/>
          <w:numId w:val="50"/>
        </w:numPr>
        <w:spacing w:after="0" w:line="240" w:lineRule="auto"/>
        <w:ind w:left="0" w:firstLine="360"/>
        <w:jc w:val="both"/>
        <w:rPr>
          <w:rFonts w:ascii="Times New Roman" w:hAnsi="Times New Roman" w:cs="Times New Roman"/>
          <w:sz w:val="24"/>
          <w:szCs w:val="24"/>
        </w:rPr>
      </w:pPr>
      <w:r w:rsidRPr="00665A03">
        <w:rPr>
          <w:rFonts w:ascii="Times New Roman" w:hAnsi="Times New Roman" w:cs="Times New Roman"/>
          <w:sz w:val="24"/>
          <w:szCs w:val="24"/>
        </w:rPr>
        <w:t xml:space="preserve">Участие в митинге, посвященном 30-летию вывода ОКСВА 8 лучших юнармейцев  - учащиеся 8-10 классов (руководитель ВПК "Юный летчик" Кривошеев </w:t>
      </w:r>
      <w:proofErr w:type="gramStart"/>
      <w:r w:rsidRPr="00665A03">
        <w:rPr>
          <w:rFonts w:ascii="Times New Roman" w:hAnsi="Times New Roman" w:cs="Times New Roman"/>
          <w:sz w:val="24"/>
          <w:szCs w:val="24"/>
        </w:rPr>
        <w:t>В.В.</w:t>
      </w:r>
      <w:proofErr w:type="gramEnd"/>
      <w:r w:rsidRPr="00665A03">
        <w:rPr>
          <w:rFonts w:ascii="Times New Roman" w:hAnsi="Times New Roman" w:cs="Times New Roman"/>
          <w:sz w:val="24"/>
          <w:szCs w:val="24"/>
        </w:rPr>
        <w:t>)</w:t>
      </w:r>
    </w:p>
    <w:p w14:paraId="3EC340C5" w14:textId="77777777" w:rsidR="00665A03" w:rsidRPr="00665A03" w:rsidRDefault="00665A03" w:rsidP="00C1235D">
      <w:pPr>
        <w:numPr>
          <w:ilvl w:val="0"/>
          <w:numId w:val="50"/>
        </w:numPr>
        <w:spacing w:after="0" w:line="240" w:lineRule="auto"/>
        <w:ind w:left="0" w:firstLine="360"/>
        <w:jc w:val="both"/>
        <w:rPr>
          <w:rFonts w:ascii="Times New Roman" w:hAnsi="Times New Roman" w:cs="Times New Roman"/>
          <w:sz w:val="24"/>
          <w:szCs w:val="24"/>
        </w:rPr>
      </w:pPr>
      <w:r w:rsidRPr="00665A03">
        <w:rPr>
          <w:rFonts w:ascii="Times New Roman" w:hAnsi="Times New Roman" w:cs="Times New Roman"/>
          <w:sz w:val="24"/>
          <w:szCs w:val="24"/>
        </w:rPr>
        <w:t xml:space="preserve">Вечер памяти о россиянах, выполнявших долг за пределами Отечества, «А память сердце бережет» Педагог-организатор </w:t>
      </w:r>
      <w:proofErr w:type="spellStart"/>
      <w:r w:rsidRPr="00665A03">
        <w:rPr>
          <w:rFonts w:ascii="Times New Roman" w:hAnsi="Times New Roman" w:cs="Times New Roman"/>
          <w:sz w:val="24"/>
          <w:szCs w:val="24"/>
        </w:rPr>
        <w:t>Губская</w:t>
      </w:r>
      <w:proofErr w:type="spellEnd"/>
      <w:r w:rsidRPr="00665A03">
        <w:rPr>
          <w:rFonts w:ascii="Times New Roman" w:hAnsi="Times New Roman" w:cs="Times New Roman"/>
          <w:sz w:val="24"/>
          <w:szCs w:val="24"/>
        </w:rPr>
        <w:t xml:space="preserve"> О.Ф.</w:t>
      </w:r>
    </w:p>
    <w:p w14:paraId="6398A0FA" w14:textId="77777777" w:rsidR="00665A03" w:rsidRPr="00665A03" w:rsidRDefault="00AE56AB" w:rsidP="00665A03">
      <w:pPr>
        <w:ind w:left="360"/>
        <w:jc w:val="both"/>
        <w:rPr>
          <w:rFonts w:ascii="Times New Roman" w:hAnsi="Times New Roman" w:cs="Times New Roman"/>
          <w:sz w:val="24"/>
          <w:szCs w:val="24"/>
        </w:rPr>
      </w:pPr>
      <w:hyperlink r:id="rId29" w:history="1">
        <w:r w:rsidR="00665A03" w:rsidRPr="00665A03">
          <w:rPr>
            <w:rStyle w:val="ad"/>
            <w:rFonts w:ascii="Times New Roman" w:hAnsi="Times New Roman" w:cs="Times New Roman"/>
            <w:sz w:val="24"/>
            <w:szCs w:val="24"/>
          </w:rPr>
          <w:t>http://mou6.ru/15-fevralya-den-pamyati-voinov-internatsionalistov/</w:t>
        </w:r>
      </w:hyperlink>
    </w:p>
    <w:p w14:paraId="716487BC" w14:textId="77777777" w:rsidR="00665A03" w:rsidRPr="00665A03" w:rsidRDefault="00665A03" w:rsidP="00665A03">
      <w:pPr>
        <w:ind w:left="360"/>
        <w:jc w:val="both"/>
        <w:rPr>
          <w:rFonts w:ascii="Times New Roman" w:hAnsi="Times New Roman" w:cs="Times New Roman"/>
          <w:sz w:val="24"/>
          <w:szCs w:val="24"/>
        </w:rPr>
      </w:pPr>
    </w:p>
    <w:p w14:paraId="38B82D3C" w14:textId="77777777" w:rsidR="00665A03" w:rsidRPr="00665A03" w:rsidRDefault="00665A03" w:rsidP="00665A03">
      <w:pPr>
        <w:jc w:val="both"/>
        <w:rPr>
          <w:rFonts w:ascii="Times New Roman" w:hAnsi="Times New Roman" w:cs="Times New Roman"/>
          <w:sz w:val="24"/>
          <w:szCs w:val="24"/>
          <w:u w:val="single"/>
        </w:rPr>
      </w:pPr>
      <w:r w:rsidRPr="00665A03">
        <w:rPr>
          <w:rFonts w:ascii="Times New Roman" w:hAnsi="Times New Roman" w:cs="Times New Roman"/>
          <w:sz w:val="24"/>
          <w:szCs w:val="24"/>
          <w:u w:val="single"/>
        </w:rPr>
        <w:t>Мероприятия, посвященные День Неизвестного Солдата (3 декабря)</w:t>
      </w:r>
    </w:p>
    <w:p w14:paraId="0CAC2D0B"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ab/>
        <w:t>- Выставка в школьной библиотеке «Подвига полёт бессмертный»</w:t>
      </w:r>
    </w:p>
    <w:p w14:paraId="4448B518" w14:textId="77777777" w:rsidR="00665A03" w:rsidRPr="00665A03" w:rsidRDefault="00665A03" w:rsidP="00665A03">
      <w:pPr>
        <w:ind w:firstLine="567"/>
        <w:jc w:val="both"/>
        <w:rPr>
          <w:rFonts w:ascii="Times New Roman" w:hAnsi="Times New Roman" w:cs="Times New Roman"/>
          <w:sz w:val="24"/>
          <w:szCs w:val="24"/>
        </w:rPr>
      </w:pPr>
      <w:r w:rsidRPr="00665A03">
        <w:rPr>
          <w:rFonts w:ascii="Times New Roman" w:hAnsi="Times New Roman" w:cs="Times New Roman"/>
          <w:sz w:val="24"/>
          <w:szCs w:val="24"/>
        </w:rPr>
        <w:t>- Классные часы: «Имя твоё неизвестно, подвиг твой бессмертен»; «День Неизвестного Солдата»; «Нам не надо забывать»; «Никто не забыт, ничто на забыто»; «По страницам истории»; «Героев помним.</w:t>
      </w:r>
    </w:p>
    <w:p w14:paraId="3458391A" w14:textId="77777777" w:rsidR="00665A03" w:rsidRPr="00665A03" w:rsidRDefault="00665A03" w:rsidP="00665A03">
      <w:pPr>
        <w:ind w:firstLine="567"/>
        <w:jc w:val="both"/>
        <w:rPr>
          <w:rFonts w:ascii="Times New Roman" w:hAnsi="Times New Roman" w:cs="Times New Roman"/>
          <w:sz w:val="24"/>
          <w:szCs w:val="24"/>
        </w:rPr>
      </w:pPr>
      <w:r w:rsidRPr="00665A03">
        <w:rPr>
          <w:rFonts w:ascii="Times New Roman" w:hAnsi="Times New Roman" w:cs="Times New Roman"/>
          <w:sz w:val="24"/>
          <w:szCs w:val="24"/>
        </w:rPr>
        <w:t>- Виртуальные экскурсии «Неизвестный солдат», «Есть память, которой не будет конца», «Вечная память», «Памятники Джанкоя»;</w:t>
      </w:r>
    </w:p>
    <w:p w14:paraId="37937D0D" w14:textId="77777777" w:rsidR="00665A03" w:rsidRPr="00665A03" w:rsidRDefault="00665A03" w:rsidP="00665A03">
      <w:pPr>
        <w:ind w:firstLine="567"/>
        <w:jc w:val="both"/>
        <w:rPr>
          <w:rFonts w:ascii="Times New Roman" w:hAnsi="Times New Roman" w:cs="Times New Roman"/>
          <w:sz w:val="24"/>
          <w:szCs w:val="24"/>
        </w:rPr>
      </w:pPr>
      <w:r w:rsidRPr="00665A03">
        <w:rPr>
          <w:rFonts w:ascii="Times New Roman" w:hAnsi="Times New Roman" w:cs="Times New Roman"/>
          <w:sz w:val="24"/>
          <w:szCs w:val="24"/>
        </w:rPr>
        <w:t>- Просмотр видеофильмов, презентаций   «Вечный огонь», «Памяти неизвестного солдата», «Подвиг твой бессмертен», «Никто не забыт, ничто не забыто», «Они защищали Родину»</w:t>
      </w:r>
    </w:p>
    <w:p w14:paraId="30313710" w14:textId="77777777" w:rsidR="00665A03" w:rsidRPr="00665A03" w:rsidRDefault="00665A03" w:rsidP="00665A03">
      <w:pPr>
        <w:ind w:firstLine="567"/>
        <w:jc w:val="both"/>
        <w:rPr>
          <w:rFonts w:ascii="Times New Roman" w:hAnsi="Times New Roman" w:cs="Times New Roman"/>
          <w:sz w:val="24"/>
          <w:szCs w:val="24"/>
        </w:rPr>
      </w:pPr>
      <w:r w:rsidRPr="00665A03">
        <w:rPr>
          <w:rFonts w:ascii="Times New Roman" w:hAnsi="Times New Roman" w:cs="Times New Roman"/>
          <w:sz w:val="24"/>
          <w:szCs w:val="24"/>
        </w:rPr>
        <w:t>Мероприятия совместно с  городской библиотекой:</w:t>
      </w:r>
    </w:p>
    <w:p w14:paraId="6B1A2465" w14:textId="77777777" w:rsidR="00665A03" w:rsidRPr="00665A03" w:rsidRDefault="00665A03" w:rsidP="00665A03">
      <w:pPr>
        <w:ind w:firstLine="567"/>
        <w:jc w:val="both"/>
        <w:rPr>
          <w:rFonts w:ascii="Times New Roman" w:hAnsi="Times New Roman" w:cs="Times New Roman"/>
          <w:sz w:val="24"/>
          <w:szCs w:val="24"/>
        </w:rPr>
      </w:pPr>
      <w:r w:rsidRPr="00665A03">
        <w:rPr>
          <w:rFonts w:ascii="Times New Roman" w:hAnsi="Times New Roman" w:cs="Times New Roman"/>
          <w:sz w:val="24"/>
          <w:szCs w:val="24"/>
        </w:rPr>
        <w:t xml:space="preserve">- «День Неизвестного солдата» (7-Б класс), классный руководитель </w:t>
      </w:r>
      <w:proofErr w:type="spellStart"/>
      <w:r w:rsidRPr="00665A03">
        <w:rPr>
          <w:rFonts w:ascii="Times New Roman" w:hAnsi="Times New Roman" w:cs="Times New Roman"/>
          <w:sz w:val="24"/>
          <w:szCs w:val="24"/>
        </w:rPr>
        <w:t>Гарбуз</w:t>
      </w:r>
      <w:proofErr w:type="spellEnd"/>
      <w:r w:rsidRPr="00665A03">
        <w:rPr>
          <w:rFonts w:ascii="Times New Roman" w:hAnsi="Times New Roman" w:cs="Times New Roman"/>
          <w:sz w:val="24"/>
          <w:szCs w:val="24"/>
        </w:rPr>
        <w:t xml:space="preserve"> И.Б</w:t>
      </w:r>
    </w:p>
    <w:p w14:paraId="64F330BF" w14:textId="77777777" w:rsidR="00665A03" w:rsidRPr="00665A03" w:rsidRDefault="00AE56AB" w:rsidP="00665A03">
      <w:pPr>
        <w:ind w:firstLine="567"/>
        <w:jc w:val="both"/>
        <w:rPr>
          <w:rFonts w:ascii="Times New Roman" w:hAnsi="Times New Roman" w:cs="Times New Roman"/>
          <w:sz w:val="24"/>
          <w:szCs w:val="24"/>
        </w:rPr>
      </w:pPr>
      <w:hyperlink r:id="rId30" w:history="1">
        <w:r w:rsidR="00665A03" w:rsidRPr="00665A03">
          <w:rPr>
            <w:rStyle w:val="ad"/>
            <w:rFonts w:ascii="Times New Roman" w:hAnsi="Times New Roman" w:cs="Times New Roman"/>
            <w:sz w:val="24"/>
            <w:szCs w:val="24"/>
          </w:rPr>
          <w:t>http://mou6.ru/den-neizvestnogo-soldata/</w:t>
        </w:r>
      </w:hyperlink>
    </w:p>
    <w:p w14:paraId="60A20B8B" w14:textId="77777777" w:rsidR="00665A03" w:rsidRPr="00665A03" w:rsidRDefault="00665A03" w:rsidP="00665A03">
      <w:pPr>
        <w:ind w:firstLine="567"/>
        <w:jc w:val="both"/>
        <w:rPr>
          <w:rFonts w:ascii="Times New Roman" w:hAnsi="Times New Roman" w:cs="Times New Roman"/>
          <w:sz w:val="24"/>
          <w:szCs w:val="24"/>
        </w:rPr>
      </w:pPr>
      <w:r w:rsidRPr="00665A03">
        <w:rPr>
          <w:rFonts w:ascii="Times New Roman" w:hAnsi="Times New Roman" w:cs="Times New Roman"/>
          <w:sz w:val="24"/>
          <w:szCs w:val="24"/>
        </w:rPr>
        <w:t xml:space="preserve">- «Вошедшим в память неизвестным» (4-В, 7-А классы), классные руководители </w:t>
      </w:r>
      <w:proofErr w:type="spellStart"/>
      <w:r w:rsidRPr="00665A03">
        <w:rPr>
          <w:rFonts w:ascii="Times New Roman" w:hAnsi="Times New Roman" w:cs="Times New Roman"/>
          <w:sz w:val="24"/>
          <w:szCs w:val="24"/>
        </w:rPr>
        <w:t>Ручко</w:t>
      </w:r>
      <w:proofErr w:type="spellEnd"/>
      <w:r w:rsidRPr="00665A03">
        <w:rPr>
          <w:rFonts w:ascii="Times New Roman" w:hAnsi="Times New Roman" w:cs="Times New Roman"/>
          <w:sz w:val="24"/>
          <w:szCs w:val="24"/>
        </w:rPr>
        <w:t xml:space="preserve"> А.А., </w:t>
      </w:r>
      <w:proofErr w:type="spellStart"/>
      <w:r w:rsidRPr="00665A03">
        <w:rPr>
          <w:rFonts w:ascii="Times New Roman" w:hAnsi="Times New Roman" w:cs="Times New Roman"/>
          <w:sz w:val="24"/>
          <w:szCs w:val="24"/>
        </w:rPr>
        <w:t>Веретюк</w:t>
      </w:r>
      <w:proofErr w:type="spellEnd"/>
      <w:r w:rsidRPr="00665A03">
        <w:rPr>
          <w:rFonts w:ascii="Times New Roman" w:hAnsi="Times New Roman" w:cs="Times New Roman"/>
          <w:sz w:val="24"/>
          <w:szCs w:val="24"/>
        </w:rPr>
        <w:t xml:space="preserve"> Ю.А. </w:t>
      </w:r>
    </w:p>
    <w:p w14:paraId="43A1AC83" w14:textId="77777777" w:rsidR="00665A03" w:rsidRPr="00665A03" w:rsidRDefault="00665A03" w:rsidP="00665A03">
      <w:pPr>
        <w:jc w:val="both"/>
        <w:rPr>
          <w:rFonts w:ascii="Times New Roman" w:hAnsi="Times New Roman" w:cs="Times New Roman"/>
          <w:sz w:val="24"/>
          <w:szCs w:val="24"/>
          <w:u w:val="single"/>
        </w:rPr>
      </w:pPr>
      <w:r w:rsidRPr="00665A03">
        <w:rPr>
          <w:rFonts w:ascii="Times New Roman" w:hAnsi="Times New Roman" w:cs="Times New Roman"/>
          <w:sz w:val="24"/>
          <w:szCs w:val="24"/>
          <w:u w:val="single"/>
        </w:rPr>
        <w:t>Мероприятия, посвященные День Героев Отечества (9 декабря)</w:t>
      </w:r>
    </w:p>
    <w:p w14:paraId="2C63EF57" w14:textId="77777777" w:rsidR="00665A03" w:rsidRPr="00665A03" w:rsidRDefault="00665A03" w:rsidP="00C1235D">
      <w:pPr>
        <w:numPr>
          <w:ilvl w:val="0"/>
          <w:numId w:val="45"/>
        </w:numPr>
        <w:spacing w:after="0" w:line="240" w:lineRule="auto"/>
        <w:ind w:left="0" w:firstLine="0"/>
        <w:rPr>
          <w:rFonts w:ascii="Times New Roman" w:hAnsi="Times New Roman" w:cs="Times New Roman"/>
          <w:sz w:val="24"/>
          <w:szCs w:val="24"/>
        </w:rPr>
      </w:pPr>
      <w:r w:rsidRPr="00665A03">
        <w:rPr>
          <w:rFonts w:ascii="Times New Roman" w:hAnsi="Times New Roman" w:cs="Times New Roman"/>
          <w:sz w:val="24"/>
          <w:szCs w:val="24"/>
        </w:rPr>
        <w:t xml:space="preserve">Оформлена книжная выставка «Ваши жизни война рифмовала» </w:t>
      </w:r>
    </w:p>
    <w:p w14:paraId="10E1969A" w14:textId="77777777" w:rsidR="00665A03" w:rsidRPr="00665A03" w:rsidRDefault="00665A03" w:rsidP="00C1235D">
      <w:pPr>
        <w:numPr>
          <w:ilvl w:val="0"/>
          <w:numId w:val="45"/>
        </w:numPr>
        <w:spacing w:after="0" w:line="240" w:lineRule="auto"/>
        <w:ind w:left="0" w:firstLine="0"/>
        <w:rPr>
          <w:rFonts w:ascii="Times New Roman" w:hAnsi="Times New Roman" w:cs="Times New Roman"/>
          <w:sz w:val="24"/>
          <w:szCs w:val="24"/>
        </w:rPr>
      </w:pPr>
      <w:r w:rsidRPr="00665A03">
        <w:rPr>
          <w:rFonts w:ascii="Times New Roman" w:hAnsi="Times New Roman" w:cs="Times New Roman"/>
          <w:sz w:val="24"/>
          <w:szCs w:val="24"/>
        </w:rPr>
        <w:t>Классные часы:</w:t>
      </w:r>
    </w:p>
    <w:p w14:paraId="395B5C0D" w14:textId="77777777" w:rsidR="00665A03" w:rsidRPr="00665A03" w:rsidRDefault="00665A03" w:rsidP="00C1235D">
      <w:pPr>
        <w:numPr>
          <w:ilvl w:val="0"/>
          <w:numId w:val="46"/>
        </w:numPr>
        <w:spacing w:after="0" w:line="240" w:lineRule="auto"/>
        <w:ind w:left="0" w:firstLine="0"/>
        <w:rPr>
          <w:rFonts w:ascii="Times New Roman" w:hAnsi="Times New Roman" w:cs="Times New Roman"/>
          <w:sz w:val="24"/>
          <w:szCs w:val="24"/>
        </w:rPr>
      </w:pPr>
      <w:r w:rsidRPr="00665A03">
        <w:rPr>
          <w:rFonts w:ascii="Times New Roman" w:hAnsi="Times New Roman" w:cs="Times New Roman"/>
          <w:sz w:val="24"/>
          <w:szCs w:val="24"/>
        </w:rPr>
        <w:t xml:space="preserve"> видеоуроки «Герои России», «Герои России родной», «Герои Отечества», </w:t>
      </w:r>
    </w:p>
    <w:p w14:paraId="00E72ADB" w14:textId="77777777" w:rsidR="00665A03" w:rsidRPr="00665A03" w:rsidRDefault="00665A03" w:rsidP="00C1235D">
      <w:pPr>
        <w:numPr>
          <w:ilvl w:val="0"/>
          <w:numId w:val="46"/>
        </w:numPr>
        <w:spacing w:after="0" w:line="240" w:lineRule="auto"/>
        <w:ind w:left="0" w:firstLine="0"/>
        <w:rPr>
          <w:rFonts w:ascii="Times New Roman" w:hAnsi="Times New Roman" w:cs="Times New Roman"/>
          <w:sz w:val="24"/>
          <w:szCs w:val="24"/>
        </w:rPr>
      </w:pPr>
      <w:r w:rsidRPr="00665A03">
        <w:rPr>
          <w:rFonts w:ascii="Times New Roman" w:hAnsi="Times New Roman" w:cs="Times New Roman"/>
          <w:sz w:val="24"/>
          <w:szCs w:val="24"/>
        </w:rPr>
        <w:t xml:space="preserve"> уроки мужества «Жизнь, отмеченная звездой», «В жизни всегда есть место подвигу»</w:t>
      </w:r>
    </w:p>
    <w:p w14:paraId="3F63B5A7" w14:textId="77777777" w:rsidR="00665A03" w:rsidRPr="00665A03" w:rsidRDefault="00665A03" w:rsidP="00C1235D">
      <w:pPr>
        <w:numPr>
          <w:ilvl w:val="0"/>
          <w:numId w:val="46"/>
        </w:numPr>
        <w:spacing w:after="0" w:line="240" w:lineRule="auto"/>
        <w:ind w:left="0" w:firstLine="0"/>
        <w:rPr>
          <w:rFonts w:ascii="Times New Roman" w:hAnsi="Times New Roman" w:cs="Times New Roman"/>
          <w:sz w:val="24"/>
          <w:szCs w:val="24"/>
        </w:rPr>
      </w:pPr>
      <w:r w:rsidRPr="00665A03">
        <w:rPr>
          <w:rFonts w:ascii="Times New Roman" w:hAnsi="Times New Roman" w:cs="Times New Roman"/>
          <w:sz w:val="24"/>
          <w:szCs w:val="24"/>
        </w:rPr>
        <w:t xml:space="preserve">  просмотр и обсуждение презентаций «Наши герои», «День Героев Отечества», «Славные сыны Отечества», «Никто не забыт, ничто не забыто», Имя твое неизвестно – подвиг твой бессмертен»</w:t>
      </w:r>
    </w:p>
    <w:p w14:paraId="6F3C93F2" w14:textId="77777777" w:rsidR="00665A03" w:rsidRPr="00665A03" w:rsidRDefault="00665A03" w:rsidP="00C1235D">
      <w:pPr>
        <w:numPr>
          <w:ilvl w:val="0"/>
          <w:numId w:val="46"/>
        </w:numPr>
        <w:spacing w:after="0" w:line="240" w:lineRule="auto"/>
        <w:ind w:left="0" w:firstLine="0"/>
        <w:rPr>
          <w:rFonts w:ascii="Times New Roman" w:hAnsi="Times New Roman" w:cs="Times New Roman"/>
          <w:sz w:val="24"/>
          <w:szCs w:val="24"/>
        </w:rPr>
      </w:pPr>
      <w:r w:rsidRPr="00665A03">
        <w:rPr>
          <w:rFonts w:ascii="Times New Roman" w:hAnsi="Times New Roman" w:cs="Times New Roman"/>
          <w:sz w:val="24"/>
          <w:szCs w:val="24"/>
        </w:rPr>
        <w:t xml:space="preserve">  историческая викторина «Место подвигу во все времена»</w:t>
      </w:r>
    </w:p>
    <w:p w14:paraId="02048CC6" w14:textId="77777777" w:rsidR="00665A03" w:rsidRPr="00665A03" w:rsidRDefault="00665A03" w:rsidP="00C1235D">
      <w:pPr>
        <w:numPr>
          <w:ilvl w:val="0"/>
          <w:numId w:val="45"/>
        </w:numPr>
        <w:spacing w:after="0" w:line="240" w:lineRule="auto"/>
        <w:ind w:left="0" w:firstLine="0"/>
        <w:rPr>
          <w:rFonts w:ascii="Times New Roman" w:hAnsi="Times New Roman" w:cs="Times New Roman"/>
          <w:sz w:val="24"/>
          <w:szCs w:val="24"/>
        </w:rPr>
      </w:pPr>
      <w:r w:rsidRPr="00665A03">
        <w:rPr>
          <w:rFonts w:ascii="Times New Roman" w:hAnsi="Times New Roman" w:cs="Times New Roman"/>
          <w:sz w:val="24"/>
          <w:szCs w:val="24"/>
        </w:rPr>
        <w:t>Конкурс сочинений «Нет в России семьи такой, где б не памятен был свой герой» (2-Г класс)</w:t>
      </w:r>
    </w:p>
    <w:p w14:paraId="0399441A" w14:textId="77777777" w:rsidR="00665A03" w:rsidRPr="00665A03" w:rsidRDefault="00665A03" w:rsidP="00C1235D">
      <w:pPr>
        <w:numPr>
          <w:ilvl w:val="0"/>
          <w:numId w:val="45"/>
        </w:numPr>
        <w:spacing w:after="0" w:line="240" w:lineRule="auto"/>
        <w:ind w:left="705"/>
        <w:rPr>
          <w:rFonts w:ascii="Times New Roman" w:hAnsi="Times New Roman" w:cs="Times New Roman"/>
          <w:sz w:val="24"/>
          <w:szCs w:val="24"/>
        </w:rPr>
      </w:pPr>
      <w:r w:rsidRPr="00665A03">
        <w:rPr>
          <w:rFonts w:ascii="Times New Roman" w:hAnsi="Times New Roman" w:cs="Times New Roman"/>
          <w:sz w:val="24"/>
          <w:szCs w:val="24"/>
        </w:rPr>
        <w:t xml:space="preserve">Участие в муниципальном  праздничном мероприятии, посвященном Дню Героев Отечества (юнармейцы кружка «Юные летчики», учащиеся МОУ - участники творческих коллективов </w:t>
      </w:r>
      <w:proofErr w:type="spellStart"/>
      <w:r w:rsidRPr="00665A03">
        <w:rPr>
          <w:rFonts w:ascii="Times New Roman" w:hAnsi="Times New Roman" w:cs="Times New Roman"/>
          <w:sz w:val="24"/>
          <w:szCs w:val="24"/>
        </w:rPr>
        <w:t>ЦКиД</w:t>
      </w:r>
      <w:proofErr w:type="spellEnd"/>
      <w:r w:rsidRPr="00665A03">
        <w:rPr>
          <w:rFonts w:ascii="Times New Roman" w:hAnsi="Times New Roman" w:cs="Times New Roman"/>
          <w:sz w:val="24"/>
          <w:szCs w:val="24"/>
        </w:rPr>
        <w:t xml:space="preserve">)  (Педагог-организатор </w:t>
      </w:r>
      <w:proofErr w:type="spellStart"/>
      <w:r w:rsidRPr="00665A03">
        <w:rPr>
          <w:rFonts w:ascii="Times New Roman" w:hAnsi="Times New Roman" w:cs="Times New Roman"/>
          <w:sz w:val="24"/>
          <w:szCs w:val="24"/>
        </w:rPr>
        <w:t>Губская</w:t>
      </w:r>
      <w:proofErr w:type="spellEnd"/>
      <w:r w:rsidRPr="00665A03">
        <w:rPr>
          <w:rFonts w:ascii="Times New Roman" w:hAnsi="Times New Roman" w:cs="Times New Roman"/>
          <w:sz w:val="24"/>
          <w:szCs w:val="24"/>
        </w:rPr>
        <w:t xml:space="preserve"> О.Ф.)</w:t>
      </w:r>
    </w:p>
    <w:p w14:paraId="29D64775" w14:textId="77777777" w:rsidR="00665A03" w:rsidRPr="00665A03" w:rsidRDefault="00AE56AB" w:rsidP="00665A03">
      <w:pPr>
        <w:ind w:left="705"/>
        <w:rPr>
          <w:rFonts w:ascii="Times New Roman" w:hAnsi="Times New Roman" w:cs="Times New Roman"/>
          <w:sz w:val="24"/>
          <w:szCs w:val="24"/>
        </w:rPr>
      </w:pPr>
      <w:hyperlink r:id="rId31" w:history="1">
        <w:r w:rsidR="00665A03" w:rsidRPr="00665A03">
          <w:rPr>
            <w:rStyle w:val="ad"/>
            <w:rFonts w:ascii="Times New Roman" w:hAnsi="Times New Roman" w:cs="Times New Roman"/>
            <w:sz w:val="24"/>
            <w:szCs w:val="24"/>
          </w:rPr>
          <w:t>http://mou6.ru/yunarmejtsy-vpk-yunyj-letchik-prinyaty-v-ryady-yunarmejskogo-dvizheniya/</w:t>
        </w:r>
      </w:hyperlink>
    </w:p>
    <w:p w14:paraId="1C800BD8" w14:textId="77777777" w:rsidR="00665A03" w:rsidRPr="00665A03" w:rsidRDefault="00665A03" w:rsidP="00665A03">
      <w:pPr>
        <w:rPr>
          <w:rFonts w:ascii="Times New Roman" w:hAnsi="Times New Roman" w:cs="Times New Roman"/>
          <w:sz w:val="24"/>
          <w:szCs w:val="24"/>
          <w:u w:val="single"/>
        </w:rPr>
      </w:pPr>
      <w:r w:rsidRPr="00665A03">
        <w:rPr>
          <w:rFonts w:ascii="Times New Roman" w:hAnsi="Times New Roman" w:cs="Times New Roman"/>
          <w:sz w:val="24"/>
          <w:szCs w:val="24"/>
          <w:u w:val="single"/>
        </w:rPr>
        <w:t>Мероприятия, посвященные День памяти о россиянах, исполнявших служебный долг за пределами Отечества.</w:t>
      </w:r>
    </w:p>
    <w:p w14:paraId="77531879" w14:textId="77777777" w:rsidR="00665A03" w:rsidRPr="00665A03" w:rsidRDefault="00665A03" w:rsidP="00C1235D">
      <w:pPr>
        <w:numPr>
          <w:ilvl w:val="0"/>
          <w:numId w:val="51"/>
        </w:numPr>
        <w:spacing w:after="0" w:line="240" w:lineRule="auto"/>
        <w:ind w:left="0" w:firstLine="709"/>
        <w:rPr>
          <w:rFonts w:ascii="Times New Roman" w:hAnsi="Times New Roman" w:cs="Times New Roman"/>
          <w:sz w:val="24"/>
          <w:szCs w:val="24"/>
        </w:rPr>
      </w:pPr>
      <w:r w:rsidRPr="00665A03">
        <w:rPr>
          <w:rFonts w:ascii="Times New Roman" w:hAnsi="Times New Roman" w:cs="Times New Roman"/>
          <w:sz w:val="24"/>
          <w:szCs w:val="24"/>
        </w:rPr>
        <w:lastRenderedPageBreak/>
        <w:t>Книжная выставка «России верные сыны»</w:t>
      </w:r>
    </w:p>
    <w:p w14:paraId="49DEC897" w14:textId="77777777" w:rsidR="00665A03" w:rsidRPr="00665A03" w:rsidRDefault="00665A03" w:rsidP="00C1235D">
      <w:pPr>
        <w:numPr>
          <w:ilvl w:val="0"/>
          <w:numId w:val="51"/>
        </w:numPr>
        <w:spacing w:after="0" w:line="240" w:lineRule="auto"/>
        <w:ind w:left="0" w:firstLine="709"/>
        <w:rPr>
          <w:rFonts w:ascii="Times New Roman" w:hAnsi="Times New Roman" w:cs="Times New Roman"/>
          <w:sz w:val="24"/>
          <w:szCs w:val="24"/>
        </w:rPr>
      </w:pPr>
      <w:r w:rsidRPr="00665A03">
        <w:rPr>
          <w:rFonts w:ascii="Times New Roman" w:hAnsi="Times New Roman" w:cs="Times New Roman"/>
          <w:sz w:val="24"/>
          <w:szCs w:val="24"/>
        </w:rPr>
        <w:t>Классные часы: «Афганистан – боль и память», «Живая память сердец», «По законам военного времени», «Афганистан – живая память», «Афганистан – незаживающая рана», «Место подвига – Афганистан», «России верные сыны», «Афганистан наша память и боль», «Служить России»</w:t>
      </w:r>
    </w:p>
    <w:p w14:paraId="02C21702" w14:textId="77777777" w:rsidR="00665A03" w:rsidRPr="00665A03" w:rsidRDefault="00665A03" w:rsidP="00C1235D">
      <w:pPr>
        <w:numPr>
          <w:ilvl w:val="0"/>
          <w:numId w:val="51"/>
        </w:numPr>
        <w:spacing w:after="0" w:line="240" w:lineRule="auto"/>
        <w:ind w:left="0" w:firstLine="709"/>
        <w:rPr>
          <w:rFonts w:ascii="Times New Roman" w:hAnsi="Times New Roman" w:cs="Times New Roman"/>
          <w:sz w:val="24"/>
          <w:szCs w:val="24"/>
        </w:rPr>
      </w:pPr>
      <w:r w:rsidRPr="00665A03">
        <w:rPr>
          <w:rFonts w:ascii="Times New Roman" w:hAnsi="Times New Roman" w:cs="Times New Roman"/>
          <w:sz w:val="24"/>
          <w:szCs w:val="24"/>
        </w:rPr>
        <w:t>Просмотр и обсуждение презентаций «Афганистан болит в душе моей», «Афганистан – боль и память», «Герои нашего времени. Память афганцам…», «Воинский интернациональный долг», «Живая память сердец»</w:t>
      </w:r>
    </w:p>
    <w:p w14:paraId="6AF96C82" w14:textId="77777777" w:rsidR="00665A03" w:rsidRPr="00665A03" w:rsidRDefault="00665A03" w:rsidP="00C1235D">
      <w:pPr>
        <w:numPr>
          <w:ilvl w:val="0"/>
          <w:numId w:val="51"/>
        </w:numPr>
        <w:spacing w:after="0" w:line="240" w:lineRule="auto"/>
        <w:ind w:left="0" w:firstLine="709"/>
        <w:rPr>
          <w:rFonts w:ascii="Times New Roman" w:hAnsi="Times New Roman" w:cs="Times New Roman"/>
          <w:sz w:val="24"/>
          <w:szCs w:val="24"/>
        </w:rPr>
      </w:pPr>
      <w:r w:rsidRPr="00665A03">
        <w:rPr>
          <w:rFonts w:ascii="Times New Roman" w:hAnsi="Times New Roman" w:cs="Times New Roman"/>
          <w:sz w:val="24"/>
          <w:szCs w:val="24"/>
        </w:rPr>
        <w:t xml:space="preserve">Просмотр и обсуждение видеофильма «Афганистан – живая память», «Солдат войны не выбирает», «Солдаты Отечества», </w:t>
      </w:r>
    </w:p>
    <w:p w14:paraId="7DC4ADB0" w14:textId="77777777" w:rsidR="00665A03" w:rsidRPr="00665A03" w:rsidRDefault="00665A03" w:rsidP="00C1235D">
      <w:pPr>
        <w:numPr>
          <w:ilvl w:val="0"/>
          <w:numId w:val="51"/>
        </w:numPr>
        <w:spacing w:after="0" w:line="240" w:lineRule="auto"/>
        <w:ind w:left="0" w:firstLine="709"/>
        <w:rPr>
          <w:rFonts w:ascii="Times New Roman" w:hAnsi="Times New Roman" w:cs="Times New Roman"/>
          <w:sz w:val="24"/>
          <w:szCs w:val="24"/>
        </w:rPr>
      </w:pPr>
      <w:r w:rsidRPr="00665A03">
        <w:rPr>
          <w:rFonts w:ascii="Times New Roman" w:hAnsi="Times New Roman" w:cs="Times New Roman"/>
          <w:sz w:val="24"/>
          <w:szCs w:val="24"/>
        </w:rPr>
        <w:t>Просмотр презентации о выпускнике школы Нестерове Александре, погибшем в Афганистане</w:t>
      </w:r>
    </w:p>
    <w:p w14:paraId="7D483072" w14:textId="77777777" w:rsidR="00665A03" w:rsidRPr="00665A03" w:rsidRDefault="00665A03" w:rsidP="00C1235D">
      <w:pPr>
        <w:numPr>
          <w:ilvl w:val="0"/>
          <w:numId w:val="51"/>
        </w:numPr>
        <w:spacing w:after="0" w:line="240" w:lineRule="auto"/>
        <w:ind w:left="0" w:firstLine="709"/>
        <w:rPr>
          <w:rFonts w:ascii="Times New Roman" w:hAnsi="Times New Roman" w:cs="Times New Roman"/>
          <w:sz w:val="24"/>
          <w:szCs w:val="24"/>
        </w:rPr>
      </w:pPr>
      <w:r w:rsidRPr="00665A03">
        <w:rPr>
          <w:rFonts w:ascii="Times New Roman" w:hAnsi="Times New Roman" w:cs="Times New Roman"/>
          <w:sz w:val="24"/>
          <w:szCs w:val="24"/>
        </w:rPr>
        <w:t>Возложение цветов к мемориальной доске А. Нестерова (8-А класс)</w:t>
      </w:r>
    </w:p>
    <w:p w14:paraId="55777AD3" w14:textId="77777777" w:rsidR="00665A03" w:rsidRPr="00665A03" w:rsidRDefault="00665A03" w:rsidP="00C1235D">
      <w:pPr>
        <w:numPr>
          <w:ilvl w:val="0"/>
          <w:numId w:val="51"/>
        </w:numPr>
        <w:spacing w:after="0" w:line="240" w:lineRule="auto"/>
        <w:ind w:left="1040"/>
        <w:rPr>
          <w:rFonts w:ascii="Times New Roman" w:hAnsi="Times New Roman" w:cs="Times New Roman"/>
          <w:sz w:val="24"/>
          <w:szCs w:val="24"/>
        </w:rPr>
      </w:pPr>
      <w:r w:rsidRPr="00665A03">
        <w:rPr>
          <w:rFonts w:ascii="Times New Roman" w:hAnsi="Times New Roman" w:cs="Times New Roman"/>
          <w:sz w:val="24"/>
          <w:szCs w:val="24"/>
        </w:rPr>
        <w:t xml:space="preserve"> Час памяти   «Афганистан болит в моей душе» (7-А класс) классный руководитель </w:t>
      </w:r>
      <w:proofErr w:type="spellStart"/>
      <w:r w:rsidRPr="00665A03">
        <w:rPr>
          <w:rFonts w:ascii="Times New Roman" w:hAnsi="Times New Roman" w:cs="Times New Roman"/>
          <w:sz w:val="24"/>
          <w:szCs w:val="24"/>
        </w:rPr>
        <w:t>Веретюк</w:t>
      </w:r>
      <w:proofErr w:type="spellEnd"/>
      <w:r w:rsidRPr="00665A03">
        <w:rPr>
          <w:rFonts w:ascii="Times New Roman" w:hAnsi="Times New Roman" w:cs="Times New Roman"/>
          <w:sz w:val="24"/>
          <w:szCs w:val="24"/>
        </w:rPr>
        <w:t xml:space="preserve"> Ю.А. (совместно с городской библиотекой)</w:t>
      </w:r>
    </w:p>
    <w:p w14:paraId="63AFE2C4" w14:textId="77777777" w:rsidR="00665A03" w:rsidRPr="00665A03" w:rsidRDefault="00665A03" w:rsidP="00C1235D">
      <w:pPr>
        <w:numPr>
          <w:ilvl w:val="0"/>
          <w:numId w:val="51"/>
        </w:numPr>
        <w:spacing w:after="0" w:line="240" w:lineRule="auto"/>
        <w:ind w:left="0" w:firstLine="709"/>
        <w:rPr>
          <w:rFonts w:ascii="Times New Roman" w:hAnsi="Times New Roman" w:cs="Times New Roman"/>
          <w:sz w:val="24"/>
          <w:szCs w:val="24"/>
        </w:rPr>
      </w:pPr>
      <w:r w:rsidRPr="00665A03">
        <w:rPr>
          <w:rFonts w:ascii="Times New Roman" w:hAnsi="Times New Roman" w:cs="Times New Roman"/>
          <w:sz w:val="24"/>
          <w:szCs w:val="24"/>
        </w:rPr>
        <w:t xml:space="preserve">  «И в пламени Афганистана» (7-В класс)  классный руководитель Томашова </w:t>
      </w:r>
      <w:proofErr w:type="gramStart"/>
      <w:r w:rsidRPr="00665A03">
        <w:rPr>
          <w:rFonts w:ascii="Times New Roman" w:hAnsi="Times New Roman" w:cs="Times New Roman"/>
          <w:sz w:val="24"/>
          <w:szCs w:val="24"/>
        </w:rPr>
        <w:t>И.Н.</w:t>
      </w:r>
      <w:proofErr w:type="gramEnd"/>
    </w:p>
    <w:p w14:paraId="6D9B6B8B" w14:textId="77777777" w:rsidR="00665A03" w:rsidRPr="00665A03" w:rsidRDefault="00665A03" w:rsidP="00C1235D">
      <w:pPr>
        <w:numPr>
          <w:ilvl w:val="0"/>
          <w:numId w:val="51"/>
        </w:numPr>
        <w:spacing w:after="0" w:line="240" w:lineRule="auto"/>
        <w:ind w:left="0" w:firstLine="426"/>
        <w:rPr>
          <w:rFonts w:ascii="Times New Roman" w:hAnsi="Times New Roman" w:cs="Times New Roman"/>
          <w:sz w:val="24"/>
          <w:szCs w:val="24"/>
        </w:rPr>
      </w:pPr>
      <w:r w:rsidRPr="00665A03">
        <w:rPr>
          <w:rFonts w:ascii="Times New Roman" w:hAnsi="Times New Roman" w:cs="Times New Roman"/>
          <w:sz w:val="24"/>
          <w:szCs w:val="24"/>
        </w:rPr>
        <w:t xml:space="preserve">Встреча с воинами-пограничниками, посвященной памятной дате – Дню воина-интернационалиста (10 лучших юнармейцев  - учащиеся 4-7 классов) Руководитель ВПК "Юный летчик" Кривошеев </w:t>
      </w:r>
      <w:proofErr w:type="gramStart"/>
      <w:r w:rsidRPr="00665A03">
        <w:rPr>
          <w:rFonts w:ascii="Times New Roman" w:hAnsi="Times New Roman" w:cs="Times New Roman"/>
          <w:sz w:val="24"/>
          <w:szCs w:val="24"/>
        </w:rPr>
        <w:t>В.В.</w:t>
      </w:r>
      <w:proofErr w:type="gramEnd"/>
    </w:p>
    <w:p w14:paraId="7E799460" w14:textId="77777777" w:rsidR="00665A03" w:rsidRPr="00665A03" w:rsidRDefault="00665A03" w:rsidP="00665A03">
      <w:pPr>
        <w:ind w:left="360"/>
        <w:rPr>
          <w:rFonts w:ascii="Times New Roman" w:hAnsi="Times New Roman" w:cs="Times New Roman"/>
          <w:sz w:val="24"/>
          <w:szCs w:val="24"/>
        </w:rPr>
      </w:pPr>
    </w:p>
    <w:p w14:paraId="193E21D6" w14:textId="77777777" w:rsidR="00665A03" w:rsidRPr="00665A03" w:rsidRDefault="00665A03" w:rsidP="00665A03">
      <w:pPr>
        <w:contextualSpacing/>
        <w:jc w:val="both"/>
        <w:rPr>
          <w:rFonts w:ascii="Times New Roman" w:hAnsi="Times New Roman" w:cs="Times New Roman"/>
          <w:sz w:val="24"/>
          <w:szCs w:val="24"/>
          <w:u w:val="single"/>
        </w:rPr>
      </w:pPr>
      <w:r w:rsidRPr="00665A03">
        <w:rPr>
          <w:rFonts w:ascii="Times New Roman" w:hAnsi="Times New Roman" w:cs="Times New Roman"/>
          <w:sz w:val="24"/>
          <w:szCs w:val="24"/>
          <w:u w:val="single"/>
        </w:rPr>
        <w:t>Мероприятия, приуроченные к дню освобождения г. Джанкоя от немецко-фашистских захватчиков:</w:t>
      </w:r>
    </w:p>
    <w:p w14:paraId="7FA4C510"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Книжная выставка «Нам эту память завещано беречь»</w:t>
      </w:r>
    </w:p>
    <w:p w14:paraId="6F28EB19"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Книжная выставка-обзор «Чтобы о войне узнать, надо книги прочитать»</w:t>
      </w:r>
    </w:p>
    <w:p w14:paraId="0FD01AB1"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Митинг памяти возле памятника Авиаторам</w:t>
      </w:r>
    </w:p>
    <w:p w14:paraId="3D9CAE79" w14:textId="77777777" w:rsidR="00665A03" w:rsidRPr="00665A03" w:rsidRDefault="00665A03" w:rsidP="00665A03">
      <w:pPr>
        <w:ind w:left="142"/>
        <w:contextualSpacing/>
        <w:jc w:val="both"/>
        <w:rPr>
          <w:rFonts w:ascii="Times New Roman" w:hAnsi="Times New Roman" w:cs="Times New Roman"/>
          <w:sz w:val="24"/>
          <w:szCs w:val="24"/>
        </w:rPr>
      </w:pPr>
    </w:p>
    <w:p w14:paraId="3EDE3E4F"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 xml:space="preserve">Классные часы:  «75 лет освобождения Джанкоя от немецко-фашистских захватчиков», «Памятники Джанкоя», «Подвигу солдата жить в веках», «Эхо далекой войны», «Освобождение Крыма от фашизма», «Как это было…», «В наших сердцах навсегда», «Мы помним! Мы гордимся!», «Мы все Победою сильны!», «Подвиг наших предков», «Ваш подвиг не забыт», </w:t>
      </w:r>
    </w:p>
    <w:p w14:paraId="6F093B2E"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 xml:space="preserve">Исторический квест «И помнит город тот апрель…»,  «День освобождения Джанкоя», «Крым в годы </w:t>
      </w:r>
      <w:proofErr w:type="spellStart"/>
      <w:r w:rsidRPr="00665A03">
        <w:rPr>
          <w:rFonts w:ascii="Times New Roman" w:hAnsi="Times New Roman"/>
          <w:sz w:val="24"/>
          <w:szCs w:val="24"/>
        </w:rPr>
        <w:t>ВОв</w:t>
      </w:r>
      <w:proofErr w:type="spellEnd"/>
      <w:r w:rsidRPr="00665A03">
        <w:rPr>
          <w:rFonts w:ascii="Times New Roman" w:hAnsi="Times New Roman"/>
          <w:sz w:val="24"/>
          <w:szCs w:val="24"/>
        </w:rPr>
        <w:t>», «Помню и горжусь», «Крым в годы войны».</w:t>
      </w:r>
    </w:p>
    <w:p w14:paraId="503055C9"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Час мужества «Героические страницы…» (7-Б класс)</w:t>
      </w:r>
    </w:p>
    <w:p w14:paraId="6957E672"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 xml:space="preserve">Классный час «75 лет. Помню и горжусь!» для учащихся 11-А класса   с приглашением   </w:t>
      </w:r>
      <w:proofErr w:type="spellStart"/>
      <w:r w:rsidRPr="00665A03">
        <w:rPr>
          <w:rFonts w:ascii="Times New Roman" w:hAnsi="Times New Roman"/>
          <w:sz w:val="24"/>
          <w:szCs w:val="24"/>
        </w:rPr>
        <w:t>Буркацкой</w:t>
      </w:r>
      <w:proofErr w:type="spellEnd"/>
      <w:r w:rsidRPr="00665A03">
        <w:rPr>
          <w:rFonts w:ascii="Times New Roman" w:hAnsi="Times New Roman"/>
          <w:sz w:val="24"/>
          <w:szCs w:val="24"/>
        </w:rPr>
        <w:t xml:space="preserve"> А.Э., членом Молодежного парламента при Государственном совете Республики Крым.</w:t>
      </w:r>
    </w:p>
    <w:p w14:paraId="6C3088DD"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32" w:history="1">
        <w:r w:rsidRPr="00665A03">
          <w:rPr>
            <w:rStyle w:val="ad"/>
            <w:rFonts w:ascii="Times New Roman" w:hAnsi="Times New Roman" w:cs="Times New Roman"/>
            <w:sz w:val="24"/>
            <w:szCs w:val="24"/>
          </w:rPr>
          <w:t>http://mou6.ru/pomnyu-i-gorzhus/</w:t>
        </w:r>
      </w:hyperlink>
    </w:p>
    <w:p w14:paraId="1CFF843E"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Краеведческий час «Ты тоже воевал, Джанкой» для учащихся 6-А класса (совместно с городской библиотекой)</w:t>
      </w:r>
    </w:p>
    <w:p w14:paraId="1180FF0A"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33" w:history="1">
        <w:r w:rsidRPr="00665A03">
          <w:rPr>
            <w:rStyle w:val="ad"/>
            <w:rFonts w:ascii="Times New Roman" w:hAnsi="Times New Roman" w:cs="Times New Roman"/>
            <w:sz w:val="24"/>
            <w:szCs w:val="24"/>
          </w:rPr>
          <w:t>http://mou6.ru/kraevedcheskij-chas-ty-tozhe-voeval-dzhankoj/</w:t>
        </w:r>
      </w:hyperlink>
    </w:p>
    <w:p w14:paraId="1CC4E52C"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 xml:space="preserve">Классный час, посвященный 75-летию освобождения Джанкоя от немецко-фашистских захватчиков, для учащихся 11-А класса   с приглашением поэта, песенника, художника, композитора, полковника в отставке   Назаренко </w:t>
      </w:r>
      <w:proofErr w:type="gramStart"/>
      <w:r w:rsidRPr="00665A03">
        <w:rPr>
          <w:rFonts w:ascii="Times New Roman" w:hAnsi="Times New Roman"/>
          <w:sz w:val="24"/>
          <w:szCs w:val="24"/>
        </w:rPr>
        <w:t>Н.И.</w:t>
      </w:r>
      <w:proofErr w:type="gramEnd"/>
      <w:r w:rsidRPr="00665A03">
        <w:rPr>
          <w:rFonts w:ascii="Times New Roman" w:hAnsi="Times New Roman"/>
          <w:sz w:val="24"/>
          <w:szCs w:val="24"/>
        </w:rPr>
        <w:t>, депутата городского совета Кривошеева В.В.</w:t>
      </w:r>
    </w:p>
    <w:p w14:paraId="489887D9"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34" w:history="1">
        <w:r w:rsidRPr="00665A03">
          <w:rPr>
            <w:rStyle w:val="ad"/>
            <w:rFonts w:ascii="Times New Roman" w:hAnsi="Times New Roman" w:cs="Times New Roman"/>
            <w:sz w:val="24"/>
            <w:szCs w:val="24"/>
          </w:rPr>
          <w:t>http://mou6.ru/s-prazdnikom-lyubimyj-dzhankoj/</w:t>
        </w:r>
      </w:hyperlink>
    </w:p>
    <w:p w14:paraId="1EA078E2"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lastRenderedPageBreak/>
        <w:t xml:space="preserve">Классный час «Мы помним! Мы гордимся!» для учащихся 3-Б класса с приглашением   полковника в отставке   Назаренко </w:t>
      </w:r>
      <w:proofErr w:type="gramStart"/>
      <w:r w:rsidRPr="00665A03">
        <w:rPr>
          <w:rFonts w:ascii="Times New Roman" w:hAnsi="Times New Roman"/>
          <w:sz w:val="24"/>
          <w:szCs w:val="24"/>
        </w:rPr>
        <w:t>Н.И.</w:t>
      </w:r>
      <w:proofErr w:type="gramEnd"/>
    </w:p>
    <w:p w14:paraId="0D4A42E8"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35" w:history="1">
        <w:r w:rsidRPr="00665A03">
          <w:rPr>
            <w:rStyle w:val="ad"/>
            <w:rFonts w:ascii="Times New Roman" w:hAnsi="Times New Roman" w:cs="Times New Roman"/>
            <w:sz w:val="24"/>
            <w:szCs w:val="24"/>
          </w:rPr>
          <w:t>http://mou6.ru/klassnyj-chas-v-3-b-klasse-my-pomnim-my-gordimsya/</w:t>
        </w:r>
      </w:hyperlink>
    </w:p>
    <w:p w14:paraId="74F578B9"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 xml:space="preserve">Участие в патриотической акции «Поезд Победы» учащихся 7-А класса и юнармейцы клуба «Юный летчик»  </w:t>
      </w:r>
    </w:p>
    <w:p w14:paraId="08254520"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36" w:history="1">
        <w:r w:rsidRPr="00665A03">
          <w:rPr>
            <w:rStyle w:val="ad"/>
            <w:rFonts w:ascii="Times New Roman" w:hAnsi="Times New Roman" w:cs="Times New Roman"/>
            <w:sz w:val="24"/>
            <w:szCs w:val="24"/>
          </w:rPr>
          <w:t>http://mou6.ru/uchastie-v-aktsii-poezd-pobedy/</w:t>
        </w:r>
      </w:hyperlink>
      <w:r w:rsidRPr="00665A03">
        <w:rPr>
          <w:rFonts w:ascii="Times New Roman" w:hAnsi="Times New Roman" w:cs="Times New Roman"/>
          <w:sz w:val="24"/>
          <w:szCs w:val="24"/>
        </w:rPr>
        <w:t xml:space="preserve"> </w:t>
      </w:r>
    </w:p>
    <w:p w14:paraId="18D9901A"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 xml:space="preserve">Экологическая акция «Посади розу – вспомни о победе!» (высадка 75 кустов роз, которые были предоставлены депутатом </w:t>
      </w:r>
      <w:proofErr w:type="spellStart"/>
      <w:r w:rsidRPr="00665A03">
        <w:rPr>
          <w:rFonts w:ascii="Times New Roman" w:hAnsi="Times New Roman"/>
          <w:sz w:val="24"/>
          <w:szCs w:val="24"/>
        </w:rPr>
        <w:t>Джанкойского</w:t>
      </w:r>
      <w:proofErr w:type="spellEnd"/>
      <w:r w:rsidRPr="00665A03">
        <w:rPr>
          <w:rFonts w:ascii="Times New Roman" w:hAnsi="Times New Roman"/>
          <w:sz w:val="24"/>
          <w:szCs w:val="24"/>
        </w:rPr>
        <w:t xml:space="preserve"> городского совета Стадник Е.А.)</w:t>
      </w:r>
    </w:p>
    <w:p w14:paraId="6D7A071D"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37" w:history="1">
        <w:r w:rsidRPr="00665A03">
          <w:rPr>
            <w:rStyle w:val="ad"/>
            <w:rFonts w:ascii="Times New Roman" w:hAnsi="Times New Roman" w:cs="Times New Roman"/>
            <w:sz w:val="24"/>
            <w:szCs w:val="24"/>
          </w:rPr>
          <w:t>http://mou6.ru/posadi-rozu-vspomni-o-pobede/</w:t>
        </w:r>
      </w:hyperlink>
    </w:p>
    <w:p w14:paraId="7D6FE349"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 xml:space="preserve">Участие в VIII Республиканском конкурсе творческих работ среди школьников и студентов «Судьба моей семьи в судьбе моей страны»:   </w:t>
      </w:r>
    </w:p>
    <w:p w14:paraId="486F5C2F"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 ученица 8-А класса Кожемякина Софья (победитель)</w:t>
      </w:r>
    </w:p>
    <w:p w14:paraId="733049DE"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 ученик  10-А класса Курнаков Юрий </w:t>
      </w:r>
    </w:p>
    <w:p w14:paraId="1E8EBED7"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38" w:history="1">
        <w:r w:rsidRPr="00665A03">
          <w:rPr>
            <w:rStyle w:val="ad"/>
            <w:rFonts w:ascii="Times New Roman" w:hAnsi="Times New Roman" w:cs="Times New Roman"/>
            <w:sz w:val="24"/>
            <w:szCs w:val="24"/>
            <w:lang w:val="en-US"/>
          </w:rPr>
          <w:t>http</w:t>
        </w:r>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mou</w:t>
        </w:r>
        <w:r w:rsidRPr="00665A03">
          <w:rPr>
            <w:rStyle w:val="ad"/>
            <w:rFonts w:ascii="Times New Roman" w:hAnsi="Times New Roman" w:cs="Times New Roman"/>
            <w:sz w:val="24"/>
            <w:szCs w:val="24"/>
          </w:rPr>
          <w:t>6.</w:t>
        </w:r>
        <w:r w:rsidRPr="00665A03">
          <w:rPr>
            <w:rStyle w:val="ad"/>
            <w:rFonts w:ascii="Times New Roman" w:hAnsi="Times New Roman" w:cs="Times New Roman"/>
            <w:sz w:val="24"/>
            <w:szCs w:val="24"/>
            <w:lang w:val="en-US"/>
          </w:rPr>
          <w:t>ru</w:t>
        </w:r>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kozhemyakina</w:t>
        </w:r>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sofya</w:t>
        </w:r>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pobeditel</w:t>
        </w:r>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viii</w:t>
        </w:r>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respublikanskogo</w:t>
        </w:r>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konkursa</w:t>
        </w:r>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sudba</w:t>
        </w:r>
        <w:r w:rsidRPr="00665A03">
          <w:rPr>
            <w:rStyle w:val="ad"/>
            <w:rFonts w:ascii="Times New Roman" w:hAnsi="Times New Roman" w:cs="Times New Roman"/>
            <w:sz w:val="24"/>
            <w:szCs w:val="24"/>
          </w:rPr>
          <w:t xml:space="preserve">-  </w:t>
        </w:r>
        <w:proofErr w:type="spellStart"/>
        <w:r w:rsidRPr="00665A03">
          <w:rPr>
            <w:rStyle w:val="ad"/>
            <w:rFonts w:ascii="Times New Roman" w:hAnsi="Times New Roman" w:cs="Times New Roman"/>
            <w:sz w:val="24"/>
            <w:szCs w:val="24"/>
            <w:lang w:val="en-US"/>
          </w:rPr>
          <w:t>moej</w:t>
        </w:r>
        <w:proofErr w:type="spellEnd"/>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semi</w:t>
        </w:r>
        <w:r w:rsidRPr="00665A03">
          <w:rPr>
            <w:rStyle w:val="ad"/>
            <w:rFonts w:ascii="Times New Roman" w:hAnsi="Times New Roman" w:cs="Times New Roman"/>
            <w:sz w:val="24"/>
            <w:szCs w:val="24"/>
          </w:rPr>
          <w:t>-</w:t>
        </w:r>
        <w:r w:rsidRPr="00665A03">
          <w:rPr>
            <w:rStyle w:val="ad"/>
            <w:rFonts w:ascii="Times New Roman" w:hAnsi="Times New Roman" w:cs="Times New Roman"/>
            <w:sz w:val="24"/>
            <w:szCs w:val="24"/>
            <w:lang w:val="en-US"/>
          </w:rPr>
          <w:t>v</w:t>
        </w:r>
        <w:r w:rsidRPr="00665A03">
          <w:rPr>
            <w:rStyle w:val="ad"/>
            <w:rFonts w:ascii="Times New Roman" w:hAnsi="Times New Roman" w:cs="Times New Roman"/>
            <w:sz w:val="24"/>
            <w:szCs w:val="24"/>
          </w:rPr>
          <w:t>-</w:t>
        </w:r>
        <w:proofErr w:type="spellStart"/>
        <w:r w:rsidRPr="00665A03">
          <w:rPr>
            <w:rStyle w:val="ad"/>
            <w:rFonts w:ascii="Times New Roman" w:hAnsi="Times New Roman" w:cs="Times New Roman"/>
            <w:sz w:val="24"/>
            <w:szCs w:val="24"/>
            <w:lang w:val="en-US"/>
          </w:rPr>
          <w:t>sudbe</w:t>
        </w:r>
        <w:proofErr w:type="spellEnd"/>
        <w:r w:rsidRPr="00665A03">
          <w:rPr>
            <w:rStyle w:val="ad"/>
            <w:rFonts w:ascii="Times New Roman" w:hAnsi="Times New Roman" w:cs="Times New Roman"/>
            <w:sz w:val="24"/>
            <w:szCs w:val="24"/>
          </w:rPr>
          <w:t>-</w:t>
        </w:r>
        <w:proofErr w:type="spellStart"/>
        <w:r w:rsidRPr="00665A03">
          <w:rPr>
            <w:rStyle w:val="ad"/>
            <w:rFonts w:ascii="Times New Roman" w:hAnsi="Times New Roman" w:cs="Times New Roman"/>
            <w:sz w:val="24"/>
            <w:szCs w:val="24"/>
            <w:lang w:val="en-US"/>
          </w:rPr>
          <w:t>moej</w:t>
        </w:r>
        <w:proofErr w:type="spellEnd"/>
        <w:r w:rsidRPr="00665A03">
          <w:rPr>
            <w:rStyle w:val="ad"/>
            <w:rFonts w:ascii="Times New Roman" w:hAnsi="Times New Roman" w:cs="Times New Roman"/>
            <w:sz w:val="24"/>
            <w:szCs w:val="24"/>
          </w:rPr>
          <w:t>-</w:t>
        </w:r>
        <w:proofErr w:type="spellStart"/>
        <w:r w:rsidRPr="00665A03">
          <w:rPr>
            <w:rStyle w:val="ad"/>
            <w:rFonts w:ascii="Times New Roman" w:hAnsi="Times New Roman" w:cs="Times New Roman"/>
            <w:sz w:val="24"/>
            <w:szCs w:val="24"/>
            <w:lang w:val="en-US"/>
          </w:rPr>
          <w:t>strany</w:t>
        </w:r>
        <w:proofErr w:type="spellEnd"/>
        <w:r w:rsidRPr="00665A03">
          <w:rPr>
            <w:rStyle w:val="ad"/>
            <w:rFonts w:ascii="Times New Roman" w:hAnsi="Times New Roman" w:cs="Times New Roman"/>
            <w:sz w:val="24"/>
            <w:szCs w:val="24"/>
          </w:rPr>
          <w:t>/</w:t>
        </w:r>
      </w:hyperlink>
    </w:p>
    <w:p w14:paraId="653BF4E0" w14:textId="77777777" w:rsidR="00665A03" w:rsidRPr="00665A03" w:rsidRDefault="00665A03" w:rsidP="00C1235D">
      <w:pPr>
        <w:pStyle w:val="a9"/>
        <w:numPr>
          <w:ilvl w:val="0"/>
          <w:numId w:val="54"/>
        </w:numPr>
        <w:spacing w:after="0" w:line="240" w:lineRule="auto"/>
        <w:jc w:val="both"/>
        <w:rPr>
          <w:rFonts w:ascii="Times New Roman" w:hAnsi="Times New Roman"/>
          <w:sz w:val="24"/>
          <w:szCs w:val="24"/>
        </w:rPr>
      </w:pPr>
      <w:r w:rsidRPr="00665A03">
        <w:rPr>
          <w:rFonts w:ascii="Times New Roman" w:hAnsi="Times New Roman"/>
          <w:sz w:val="24"/>
          <w:szCs w:val="24"/>
        </w:rPr>
        <w:t>Участие в первенстве школ г. Джанкоя по волейболу среди сборных команд юношей 8-9 классов в честь освобождения г. Джанкоя от немецко-фашистских захватчиков (II место)</w:t>
      </w:r>
    </w:p>
    <w:p w14:paraId="482E2D1C" w14:textId="77777777" w:rsidR="00665A03" w:rsidRPr="00665A03" w:rsidRDefault="00665A03" w:rsidP="00665A03">
      <w:pPr>
        <w:ind w:left="502"/>
        <w:jc w:val="both"/>
        <w:rPr>
          <w:rFonts w:ascii="Times New Roman" w:hAnsi="Times New Roman" w:cs="Times New Roman"/>
          <w:sz w:val="24"/>
          <w:szCs w:val="24"/>
        </w:rPr>
      </w:pPr>
      <w:r w:rsidRPr="00665A03">
        <w:rPr>
          <w:rFonts w:ascii="Times New Roman" w:hAnsi="Times New Roman" w:cs="Times New Roman"/>
          <w:sz w:val="24"/>
          <w:szCs w:val="24"/>
        </w:rPr>
        <w:t xml:space="preserve">    http://mou6.ru/pervenstvo-shkol-po-volejbolu-sredi-yunoshej-8-9-klassov/</w:t>
      </w:r>
      <w:r w:rsidRPr="00665A03">
        <w:rPr>
          <w:rFonts w:ascii="Times New Roman" w:hAnsi="Times New Roman" w:cs="Times New Roman"/>
          <w:sz w:val="24"/>
          <w:szCs w:val="24"/>
        </w:rPr>
        <w:cr/>
      </w:r>
    </w:p>
    <w:p w14:paraId="2E856F0D" w14:textId="77777777" w:rsidR="00665A03" w:rsidRPr="00665A03" w:rsidRDefault="00665A03" w:rsidP="00665A03">
      <w:pPr>
        <w:ind w:left="142"/>
        <w:contextualSpacing/>
        <w:jc w:val="both"/>
        <w:rPr>
          <w:rFonts w:ascii="Times New Roman" w:hAnsi="Times New Roman" w:cs="Times New Roman"/>
          <w:sz w:val="24"/>
          <w:szCs w:val="24"/>
          <w:u w:val="single"/>
        </w:rPr>
      </w:pPr>
      <w:r w:rsidRPr="00665A03">
        <w:rPr>
          <w:rFonts w:ascii="Times New Roman" w:hAnsi="Times New Roman" w:cs="Times New Roman"/>
          <w:sz w:val="24"/>
          <w:szCs w:val="24"/>
          <w:u w:val="single"/>
        </w:rPr>
        <w:t>Мероприятия, приуроченные к празднованию Дня Конституции Республики Крым:</w:t>
      </w:r>
    </w:p>
    <w:p w14:paraId="5002246E"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 xml:space="preserve">Книжная выставка «Основной закон Республики Крым» </w:t>
      </w:r>
    </w:p>
    <w:p w14:paraId="7D3C8093"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Выпуск информационного бюллетеня «Конституция Крыма. Как это было…»</w:t>
      </w:r>
    </w:p>
    <w:p w14:paraId="151D87D5"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 xml:space="preserve">Выставка рисунков «Права маленького крымчанина» </w:t>
      </w:r>
    </w:p>
    <w:p w14:paraId="28F0B6BE"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Единый урок «День Конституции Республики Крым» (34 класса)</w:t>
      </w:r>
    </w:p>
    <w:p w14:paraId="359F71FD"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 xml:space="preserve">Просмотр и обсуждение  презентации    «День Конституции Республики Крым»   </w:t>
      </w:r>
    </w:p>
    <w:p w14:paraId="40E4BE04"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 xml:space="preserve">Викторина «Как хорошо вы знаете Крым?» </w:t>
      </w:r>
    </w:p>
    <w:p w14:paraId="225A87C1"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 xml:space="preserve">Информационный час "Исторические вехи Конституции Крыма для учащихся 9-В классе с приглашением председателя территориальной избирательной комиссии города Джанкоя Ивановой </w:t>
      </w:r>
      <w:proofErr w:type="gramStart"/>
      <w:r w:rsidRPr="00665A03">
        <w:rPr>
          <w:rFonts w:ascii="Times New Roman" w:hAnsi="Times New Roman"/>
          <w:sz w:val="24"/>
          <w:szCs w:val="24"/>
        </w:rPr>
        <w:t>Л.А.</w:t>
      </w:r>
      <w:proofErr w:type="gramEnd"/>
      <w:r w:rsidRPr="00665A03">
        <w:rPr>
          <w:rFonts w:ascii="Times New Roman" w:hAnsi="Times New Roman"/>
          <w:sz w:val="24"/>
          <w:szCs w:val="24"/>
        </w:rPr>
        <w:t xml:space="preserve">        (совместно с городской библиотекой)</w:t>
      </w:r>
    </w:p>
    <w:p w14:paraId="0616CAF6"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 xml:space="preserve">Классный час «Основной закон Республики Крым» в 3-Г классе с приглашением  судьи </w:t>
      </w:r>
      <w:proofErr w:type="spellStart"/>
      <w:r w:rsidRPr="00665A03">
        <w:rPr>
          <w:rFonts w:ascii="Times New Roman" w:hAnsi="Times New Roman"/>
          <w:sz w:val="24"/>
          <w:szCs w:val="24"/>
        </w:rPr>
        <w:t>Джанкойского</w:t>
      </w:r>
      <w:proofErr w:type="spellEnd"/>
      <w:r w:rsidRPr="00665A03">
        <w:rPr>
          <w:rFonts w:ascii="Times New Roman" w:hAnsi="Times New Roman"/>
          <w:sz w:val="24"/>
          <w:szCs w:val="24"/>
        </w:rPr>
        <w:t xml:space="preserve"> районного суда     </w:t>
      </w:r>
      <w:proofErr w:type="spellStart"/>
      <w:r w:rsidRPr="00665A03">
        <w:rPr>
          <w:rFonts w:ascii="Times New Roman" w:hAnsi="Times New Roman"/>
          <w:sz w:val="24"/>
          <w:szCs w:val="24"/>
        </w:rPr>
        <w:t>Подобедовой</w:t>
      </w:r>
      <w:proofErr w:type="spellEnd"/>
      <w:r w:rsidRPr="00665A03">
        <w:rPr>
          <w:rFonts w:ascii="Times New Roman" w:hAnsi="Times New Roman"/>
          <w:sz w:val="24"/>
          <w:szCs w:val="24"/>
        </w:rPr>
        <w:t xml:space="preserve">   М.И.</w:t>
      </w:r>
    </w:p>
    <w:p w14:paraId="3374FCA9" w14:textId="77777777" w:rsidR="00665A03" w:rsidRPr="00665A03" w:rsidRDefault="00AE56AB" w:rsidP="00665A03">
      <w:pPr>
        <w:ind w:left="502"/>
        <w:jc w:val="both"/>
        <w:rPr>
          <w:rFonts w:ascii="Times New Roman" w:hAnsi="Times New Roman" w:cs="Times New Roman"/>
          <w:sz w:val="24"/>
          <w:szCs w:val="24"/>
        </w:rPr>
      </w:pPr>
      <w:hyperlink r:id="rId39" w:history="1">
        <w:r w:rsidR="00665A03" w:rsidRPr="00665A03">
          <w:rPr>
            <w:rStyle w:val="ad"/>
            <w:rFonts w:ascii="Times New Roman" w:hAnsi="Times New Roman" w:cs="Times New Roman"/>
            <w:sz w:val="24"/>
            <w:szCs w:val="24"/>
          </w:rPr>
          <w:t>http://mou6.ru/klassnyj-chas-v-3-g-klasse-osnovnoj-zakon-respubliki-krym/</w:t>
        </w:r>
      </w:hyperlink>
    </w:p>
    <w:p w14:paraId="2A0DA933" w14:textId="77777777" w:rsidR="00665A03" w:rsidRPr="00665A03" w:rsidRDefault="00665A03" w:rsidP="00665A03">
      <w:pPr>
        <w:ind w:left="502"/>
        <w:jc w:val="both"/>
        <w:rPr>
          <w:rFonts w:ascii="Times New Roman" w:hAnsi="Times New Roman" w:cs="Times New Roman"/>
          <w:sz w:val="24"/>
          <w:szCs w:val="24"/>
        </w:rPr>
      </w:pPr>
    </w:p>
    <w:p w14:paraId="6920E024"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 xml:space="preserve">Информационный час на тему «Конституция – основной закон государства» в 3-Б классе с приглашением председателя территориальной избирательной комиссии города Джанкоя Ивановой </w:t>
      </w:r>
      <w:proofErr w:type="gramStart"/>
      <w:r w:rsidRPr="00665A03">
        <w:rPr>
          <w:rFonts w:ascii="Times New Roman" w:hAnsi="Times New Roman"/>
          <w:sz w:val="24"/>
          <w:szCs w:val="24"/>
        </w:rPr>
        <w:t>Л.А.</w:t>
      </w:r>
      <w:proofErr w:type="gramEnd"/>
    </w:p>
    <w:p w14:paraId="2D43C462" w14:textId="77777777" w:rsidR="00665A03" w:rsidRPr="00665A03" w:rsidRDefault="00AE56AB" w:rsidP="00665A03">
      <w:pPr>
        <w:ind w:left="502"/>
        <w:jc w:val="both"/>
        <w:rPr>
          <w:rFonts w:ascii="Times New Roman" w:hAnsi="Times New Roman" w:cs="Times New Roman"/>
          <w:sz w:val="24"/>
          <w:szCs w:val="24"/>
        </w:rPr>
      </w:pPr>
      <w:hyperlink r:id="rId40" w:history="1">
        <w:r w:rsidR="00665A03" w:rsidRPr="00665A03">
          <w:rPr>
            <w:rStyle w:val="ad"/>
            <w:rFonts w:ascii="Times New Roman" w:hAnsi="Times New Roman" w:cs="Times New Roman"/>
            <w:sz w:val="24"/>
            <w:szCs w:val="24"/>
          </w:rPr>
          <w:t>http://mou6.ru/informatsionnyj-chas-v-3-b-klasse-konstitutsiya-osnovnoj-zakon-gosudarstva/</w:t>
        </w:r>
      </w:hyperlink>
    </w:p>
    <w:p w14:paraId="1BD1AE62"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t xml:space="preserve">Классный час, посвященный Дню Конституции Крыма 2014 года, в 11-А классе с приглашением депутата </w:t>
      </w:r>
      <w:proofErr w:type="spellStart"/>
      <w:r w:rsidRPr="00665A03">
        <w:rPr>
          <w:rFonts w:ascii="Times New Roman" w:hAnsi="Times New Roman"/>
          <w:sz w:val="24"/>
          <w:szCs w:val="24"/>
        </w:rPr>
        <w:t>Джанкойского</w:t>
      </w:r>
      <w:proofErr w:type="spellEnd"/>
      <w:r w:rsidRPr="00665A03">
        <w:rPr>
          <w:rFonts w:ascii="Times New Roman" w:hAnsi="Times New Roman"/>
          <w:sz w:val="24"/>
          <w:szCs w:val="24"/>
        </w:rPr>
        <w:t xml:space="preserve"> городского совета, учителя ОБЖ   Кривошеева </w:t>
      </w:r>
      <w:proofErr w:type="gramStart"/>
      <w:r w:rsidRPr="00665A03">
        <w:rPr>
          <w:rFonts w:ascii="Times New Roman" w:hAnsi="Times New Roman"/>
          <w:sz w:val="24"/>
          <w:szCs w:val="24"/>
        </w:rPr>
        <w:t>В.В.</w:t>
      </w:r>
      <w:proofErr w:type="gramEnd"/>
    </w:p>
    <w:p w14:paraId="561BA3B7" w14:textId="77777777" w:rsidR="00665A03" w:rsidRPr="00665A03" w:rsidRDefault="00AE56AB" w:rsidP="00665A03">
      <w:pPr>
        <w:ind w:left="502"/>
        <w:jc w:val="both"/>
        <w:rPr>
          <w:rFonts w:ascii="Times New Roman" w:hAnsi="Times New Roman" w:cs="Times New Roman"/>
          <w:sz w:val="24"/>
          <w:szCs w:val="24"/>
        </w:rPr>
      </w:pPr>
      <w:hyperlink r:id="rId41" w:history="1">
        <w:r w:rsidR="00665A03" w:rsidRPr="00665A03">
          <w:rPr>
            <w:rStyle w:val="ad"/>
            <w:rFonts w:ascii="Times New Roman" w:hAnsi="Times New Roman" w:cs="Times New Roman"/>
            <w:sz w:val="24"/>
            <w:szCs w:val="24"/>
          </w:rPr>
          <w:t>http://mou6.ru/yubilej-konstitutsii-kryma/</w:t>
        </w:r>
      </w:hyperlink>
    </w:p>
    <w:p w14:paraId="7D649392" w14:textId="77777777" w:rsidR="00665A03" w:rsidRPr="00665A03" w:rsidRDefault="00665A03" w:rsidP="00C1235D">
      <w:pPr>
        <w:pStyle w:val="a9"/>
        <w:numPr>
          <w:ilvl w:val="0"/>
          <w:numId w:val="55"/>
        </w:numPr>
        <w:spacing w:after="0" w:line="240" w:lineRule="auto"/>
        <w:ind w:hanging="357"/>
        <w:jc w:val="both"/>
        <w:rPr>
          <w:rFonts w:ascii="Times New Roman" w:hAnsi="Times New Roman"/>
          <w:sz w:val="24"/>
          <w:szCs w:val="24"/>
        </w:rPr>
      </w:pPr>
      <w:r w:rsidRPr="00665A03">
        <w:rPr>
          <w:rFonts w:ascii="Times New Roman" w:hAnsi="Times New Roman"/>
          <w:sz w:val="24"/>
          <w:szCs w:val="24"/>
        </w:rPr>
        <w:lastRenderedPageBreak/>
        <w:t xml:space="preserve">Посещение праздничного концерта, посвященного Дню Конституции Республики Крым, в </w:t>
      </w:r>
      <w:proofErr w:type="spellStart"/>
      <w:r w:rsidRPr="00665A03">
        <w:rPr>
          <w:rFonts w:ascii="Times New Roman" w:hAnsi="Times New Roman"/>
          <w:sz w:val="24"/>
          <w:szCs w:val="24"/>
        </w:rPr>
        <w:t>ЦКиД</w:t>
      </w:r>
      <w:proofErr w:type="spellEnd"/>
      <w:r w:rsidRPr="00665A03">
        <w:rPr>
          <w:rFonts w:ascii="Times New Roman" w:hAnsi="Times New Roman"/>
          <w:sz w:val="24"/>
          <w:szCs w:val="24"/>
        </w:rPr>
        <w:t xml:space="preserve">  (14 учащихся 8-х классов)</w:t>
      </w:r>
    </w:p>
    <w:p w14:paraId="167E3E0E" w14:textId="77777777" w:rsidR="00665A03" w:rsidRPr="00665A03" w:rsidRDefault="00665A03" w:rsidP="00665A03">
      <w:pPr>
        <w:ind w:firstLine="284"/>
        <w:rPr>
          <w:rFonts w:ascii="Times New Roman" w:hAnsi="Times New Roman" w:cs="Times New Roman"/>
          <w:sz w:val="24"/>
          <w:szCs w:val="24"/>
        </w:rPr>
      </w:pPr>
      <w:r w:rsidRPr="00665A03">
        <w:rPr>
          <w:rFonts w:ascii="Times New Roman" w:hAnsi="Times New Roman" w:cs="Times New Roman"/>
          <w:sz w:val="24"/>
          <w:szCs w:val="24"/>
        </w:rPr>
        <w:t>В рамках  празднования Дня воссоединения Крыма с Россией (18 марта) проведены следующие мероприятия:</w:t>
      </w:r>
    </w:p>
    <w:p w14:paraId="041F55DD"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Книжная выставка «Храним любовь к отеческой земле»</w:t>
      </w:r>
    </w:p>
    <w:p w14:paraId="412DAA4B"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Выставка-обзор «Мой край родной – частица Родины большой»</w:t>
      </w:r>
    </w:p>
    <w:p w14:paraId="0FEAE321"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Оформлен стенд «Крым – частица солнца в сердце России»</w:t>
      </w:r>
    </w:p>
    <w:p w14:paraId="41182156"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Викторины «Крым и Россия – вместе!», «Наш Крым»</w:t>
      </w:r>
    </w:p>
    <w:p w14:paraId="55C3AA7F"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Просмотр и обсуждение видеороликов «Крымская весна! –уроки выживания!», «Крым и Россия – едины!», «Наш Крым»</w:t>
      </w:r>
    </w:p>
    <w:p w14:paraId="4E70A433"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Устные журналы «5 лет вместе».</w:t>
      </w:r>
    </w:p>
    <w:p w14:paraId="52581F1A"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Конкурсы рисунков «Мы вместе с Россией 5 лет», «Россия и мы», «Как это было! Россия! Весна! Крым!»</w:t>
      </w:r>
    </w:p>
    <w:p w14:paraId="19AE1BD6"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Уроки истории «Мы вместе с Россией»</w:t>
      </w:r>
    </w:p>
    <w:p w14:paraId="476EB017"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Открытые классные часы «Крым и Россия – общая судьба» с приглашением:</w:t>
      </w:r>
    </w:p>
    <w:p w14:paraId="7C6649E7"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 xml:space="preserve">- 3-Б класс - председателя Территориальной избирательной комиссии г. Джанкоя Ивановой </w:t>
      </w:r>
      <w:proofErr w:type="gramStart"/>
      <w:r w:rsidRPr="00665A03">
        <w:rPr>
          <w:rFonts w:ascii="Times New Roman" w:hAnsi="Times New Roman" w:cs="Times New Roman"/>
          <w:sz w:val="24"/>
          <w:szCs w:val="24"/>
        </w:rPr>
        <w:t>Л.А.</w:t>
      </w:r>
      <w:proofErr w:type="gramEnd"/>
    </w:p>
    <w:p w14:paraId="7B2E242A" w14:textId="77777777" w:rsidR="00665A03" w:rsidRPr="00665A03" w:rsidRDefault="00AE56AB" w:rsidP="00665A03">
      <w:pPr>
        <w:ind w:left="360"/>
        <w:rPr>
          <w:rFonts w:ascii="Times New Roman" w:hAnsi="Times New Roman" w:cs="Times New Roman"/>
          <w:sz w:val="24"/>
          <w:szCs w:val="24"/>
        </w:rPr>
      </w:pPr>
      <w:hyperlink r:id="rId42" w:history="1">
        <w:r w:rsidR="00665A03" w:rsidRPr="00665A03">
          <w:rPr>
            <w:rStyle w:val="ad"/>
            <w:rFonts w:ascii="Times New Roman" w:hAnsi="Times New Roman" w:cs="Times New Roman"/>
            <w:sz w:val="24"/>
            <w:szCs w:val="24"/>
          </w:rPr>
          <w:t>http://mou6.ru/krymskaya-vesna/</w:t>
        </w:r>
      </w:hyperlink>
    </w:p>
    <w:p w14:paraId="342E6C33"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 xml:space="preserve">- 8-А класс – депутата городского Совета </w:t>
      </w:r>
      <w:r w:rsidRPr="00665A03">
        <w:rPr>
          <w:rFonts w:ascii="Times New Roman" w:hAnsi="Times New Roman" w:cs="Times New Roman"/>
          <w:b/>
          <w:sz w:val="24"/>
          <w:szCs w:val="24"/>
        </w:rPr>
        <w:t xml:space="preserve">Кривошеева </w:t>
      </w:r>
      <w:proofErr w:type="gramStart"/>
      <w:r w:rsidRPr="00665A03">
        <w:rPr>
          <w:rFonts w:ascii="Times New Roman" w:hAnsi="Times New Roman" w:cs="Times New Roman"/>
          <w:b/>
          <w:sz w:val="24"/>
          <w:szCs w:val="24"/>
        </w:rPr>
        <w:t>В.В.</w:t>
      </w:r>
      <w:proofErr w:type="gramEnd"/>
    </w:p>
    <w:p w14:paraId="73F9ADA0" w14:textId="77777777" w:rsidR="00665A03" w:rsidRPr="00665A03" w:rsidRDefault="00AE56AB" w:rsidP="00665A03">
      <w:pPr>
        <w:ind w:left="360"/>
        <w:rPr>
          <w:rFonts w:ascii="Times New Roman" w:hAnsi="Times New Roman" w:cs="Times New Roman"/>
          <w:sz w:val="24"/>
          <w:szCs w:val="24"/>
        </w:rPr>
      </w:pPr>
      <w:hyperlink r:id="rId43" w:history="1">
        <w:r w:rsidR="00665A03" w:rsidRPr="00665A03">
          <w:rPr>
            <w:rStyle w:val="ad"/>
            <w:rFonts w:ascii="Times New Roman" w:hAnsi="Times New Roman" w:cs="Times New Roman"/>
            <w:sz w:val="24"/>
            <w:szCs w:val="24"/>
          </w:rPr>
          <w:t>http://mou6.ru/krym-i-rossiya-vmeste-i-navsegda/</w:t>
        </w:r>
      </w:hyperlink>
    </w:p>
    <w:p w14:paraId="4C86CFCE"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 xml:space="preserve">- 10-А класс – депутата городского Совета </w:t>
      </w:r>
      <w:proofErr w:type="spellStart"/>
      <w:r w:rsidRPr="00665A03">
        <w:rPr>
          <w:rFonts w:ascii="Times New Roman" w:hAnsi="Times New Roman" w:cs="Times New Roman"/>
          <w:b/>
          <w:sz w:val="24"/>
          <w:szCs w:val="24"/>
        </w:rPr>
        <w:t>Колядинского</w:t>
      </w:r>
      <w:proofErr w:type="spellEnd"/>
      <w:r w:rsidRPr="00665A03">
        <w:rPr>
          <w:rFonts w:ascii="Times New Roman" w:hAnsi="Times New Roman" w:cs="Times New Roman"/>
          <w:b/>
          <w:sz w:val="24"/>
          <w:szCs w:val="24"/>
        </w:rPr>
        <w:t xml:space="preserve"> И.В.</w:t>
      </w:r>
    </w:p>
    <w:p w14:paraId="6ADEF543" w14:textId="77777777" w:rsidR="00665A03" w:rsidRPr="00665A03" w:rsidRDefault="00AE56AB" w:rsidP="00665A03">
      <w:pPr>
        <w:ind w:left="360"/>
        <w:rPr>
          <w:rFonts w:ascii="Times New Roman" w:hAnsi="Times New Roman" w:cs="Times New Roman"/>
          <w:sz w:val="24"/>
          <w:szCs w:val="24"/>
        </w:rPr>
      </w:pPr>
      <w:hyperlink r:id="rId44" w:history="1">
        <w:r w:rsidR="00665A03" w:rsidRPr="00665A03">
          <w:rPr>
            <w:rStyle w:val="ad"/>
            <w:rFonts w:ascii="Times New Roman" w:hAnsi="Times New Roman" w:cs="Times New Roman"/>
            <w:sz w:val="24"/>
            <w:szCs w:val="24"/>
          </w:rPr>
          <w:t>http://mou6.ru/klassnyj-chas-v-10-a-klasse-krym-i-rossiya-obshhaya-sudba/</w:t>
        </w:r>
      </w:hyperlink>
    </w:p>
    <w:p w14:paraId="06740CF8" w14:textId="77777777" w:rsidR="00665A03" w:rsidRPr="00665A03" w:rsidRDefault="00665A03" w:rsidP="00C1235D">
      <w:pPr>
        <w:pStyle w:val="aa"/>
        <w:numPr>
          <w:ilvl w:val="0"/>
          <w:numId w:val="59"/>
        </w:numPr>
        <w:rPr>
          <w:rFonts w:ascii="Times New Roman" w:hAnsi="Times New Roman" w:cs="Times New Roman"/>
          <w:b/>
          <w:sz w:val="24"/>
          <w:szCs w:val="24"/>
        </w:rPr>
      </w:pPr>
      <w:r w:rsidRPr="00665A03">
        <w:rPr>
          <w:rFonts w:ascii="Times New Roman" w:hAnsi="Times New Roman" w:cs="Times New Roman"/>
          <w:sz w:val="24"/>
          <w:szCs w:val="24"/>
        </w:rPr>
        <w:t>- 11 –А класс - члена молодежного парламента при Государственном Совете Республики Крым </w:t>
      </w:r>
      <w:r w:rsidRPr="00665A03">
        <w:rPr>
          <w:rFonts w:ascii="Times New Roman" w:hAnsi="Times New Roman" w:cs="Times New Roman"/>
          <w:b/>
          <w:bCs/>
          <w:sz w:val="24"/>
          <w:szCs w:val="24"/>
        </w:rPr>
        <w:t xml:space="preserve"> </w:t>
      </w:r>
      <w:proofErr w:type="spellStart"/>
      <w:r w:rsidRPr="00665A03">
        <w:rPr>
          <w:rFonts w:ascii="Times New Roman" w:hAnsi="Times New Roman" w:cs="Times New Roman"/>
          <w:b/>
          <w:bCs/>
          <w:sz w:val="24"/>
          <w:szCs w:val="24"/>
        </w:rPr>
        <w:t>Буркацкая</w:t>
      </w:r>
      <w:proofErr w:type="spellEnd"/>
      <w:r w:rsidRPr="00665A03">
        <w:rPr>
          <w:rFonts w:ascii="Times New Roman" w:hAnsi="Times New Roman" w:cs="Times New Roman"/>
          <w:sz w:val="24"/>
          <w:szCs w:val="24"/>
        </w:rPr>
        <w:t> </w:t>
      </w:r>
      <w:r w:rsidRPr="00665A03">
        <w:rPr>
          <w:rFonts w:ascii="Times New Roman" w:hAnsi="Times New Roman" w:cs="Times New Roman"/>
          <w:b/>
          <w:sz w:val="24"/>
          <w:szCs w:val="24"/>
        </w:rPr>
        <w:t>А.Э.</w:t>
      </w:r>
    </w:p>
    <w:p w14:paraId="2D2242DD" w14:textId="77777777" w:rsidR="00665A03" w:rsidRPr="00665A03" w:rsidRDefault="00AE56AB" w:rsidP="00665A03">
      <w:pPr>
        <w:ind w:left="360"/>
        <w:rPr>
          <w:rFonts w:ascii="Times New Roman" w:hAnsi="Times New Roman" w:cs="Times New Roman"/>
          <w:sz w:val="24"/>
          <w:szCs w:val="24"/>
        </w:rPr>
      </w:pPr>
      <w:hyperlink r:id="rId45" w:history="1">
        <w:r w:rsidR="00665A03" w:rsidRPr="00665A03">
          <w:rPr>
            <w:rStyle w:val="ad"/>
            <w:rFonts w:ascii="Times New Roman" w:hAnsi="Times New Roman" w:cs="Times New Roman"/>
            <w:sz w:val="24"/>
            <w:szCs w:val="24"/>
          </w:rPr>
          <w:t>http://mou6.ru/krym-i-rossiya-obshhaya-sudba/</w:t>
        </w:r>
      </w:hyperlink>
    </w:p>
    <w:p w14:paraId="166BD7AD"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Выставка   декоративно-прикладного творчества, фотографий и рисунков «Выбор крымчан  навеки с Россией» (учащиеся МОУ)</w:t>
      </w:r>
    </w:p>
    <w:p w14:paraId="423DD4F3" w14:textId="77777777" w:rsidR="00665A03" w:rsidRPr="00665A03" w:rsidRDefault="00AE56AB" w:rsidP="00665A03">
      <w:pPr>
        <w:ind w:left="360"/>
        <w:rPr>
          <w:rFonts w:ascii="Times New Roman" w:hAnsi="Times New Roman" w:cs="Times New Roman"/>
          <w:sz w:val="24"/>
          <w:szCs w:val="24"/>
        </w:rPr>
      </w:pPr>
      <w:hyperlink r:id="rId46" w:history="1">
        <w:r w:rsidR="00665A03" w:rsidRPr="00665A03">
          <w:rPr>
            <w:rStyle w:val="ad"/>
            <w:rFonts w:ascii="Times New Roman" w:hAnsi="Times New Roman" w:cs="Times New Roman"/>
            <w:sz w:val="24"/>
            <w:szCs w:val="24"/>
          </w:rPr>
          <w:t>http://mou6.ru/vystavka-vybor-krymchan-naveki-s-rossiej/</w:t>
        </w:r>
      </w:hyperlink>
    </w:p>
    <w:p w14:paraId="591F4498" w14:textId="77777777" w:rsidR="00665A03" w:rsidRPr="00665A03" w:rsidRDefault="00665A03" w:rsidP="00C1235D">
      <w:pPr>
        <w:pStyle w:val="aa"/>
        <w:numPr>
          <w:ilvl w:val="0"/>
          <w:numId w:val="59"/>
        </w:numPr>
        <w:rPr>
          <w:rFonts w:ascii="Times New Roman" w:hAnsi="Times New Roman" w:cs="Times New Roman"/>
          <w:sz w:val="24"/>
          <w:szCs w:val="24"/>
        </w:rPr>
      </w:pPr>
      <w:r w:rsidRPr="00665A03">
        <w:rPr>
          <w:rFonts w:ascii="Times New Roman" w:hAnsi="Times New Roman" w:cs="Times New Roman"/>
          <w:sz w:val="24"/>
          <w:szCs w:val="24"/>
        </w:rPr>
        <w:t>Муниципальные соревнования по волейболу, посвященные 5-й годовщине присоединения Крыма с Россией</w:t>
      </w:r>
    </w:p>
    <w:p w14:paraId="1F975EA7" w14:textId="77777777" w:rsidR="00665A03" w:rsidRPr="00665A03" w:rsidRDefault="00AE56AB" w:rsidP="00665A03">
      <w:pPr>
        <w:ind w:left="360"/>
        <w:rPr>
          <w:rFonts w:ascii="Times New Roman" w:hAnsi="Times New Roman" w:cs="Times New Roman"/>
          <w:sz w:val="24"/>
          <w:szCs w:val="24"/>
        </w:rPr>
      </w:pPr>
      <w:hyperlink r:id="rId47" w:history="1">
        <w:r w:rsidR="00665A03" w:rsidRPr="00665A03">
          <w:rPr>
            <w:rStyle w:val="ad"/>
            <w:rFonts w:ascii="Times New Roman" w:hAnsi="Times New Roman" w:cs="Times New Roman"/>
            <w:sz w:val="24"/>
            <w:szCs w:val="24"/>
          </w:rPr>
          <w:t>http://mou6.ru/sorevnovaniya-po-volejbolu-posvyashhennye-pyatiletnej-godovshhine-prisoedineniya-kryma-k-rossii/</w:t>
        </w:r>
      </w:hyperlink>
    </w:p>
    <w:p w14:paraId="0D16E192" w14:textId="77777777" w:rsidR="00665A03" w:rsidRPr="00665A03" w:rsidRDefault="00665A03" w:rsidP="00665A03">
      <w:pPr>
        <w:tabs>
          <w:tab w:val="left" w:pos="993"/>
        </w:tabs>
        <w:rPr>
          <w:rFonts w:ascii="Times New Roman" w:eastAsia="Times New Roman" w:hAnsi="Times New Roman" w:cs="Times New Roman"/>
          <w:color w:val="000000"/>
          <w:sz w:val="24"/>
          <w:szCs w:val="24"/>
          <w:lang w:eastAsia="ru-RU"/>
        </w:rPr>
      </w:pPr>
    </w:p>
    <w:p w14:paraId="41D85AA8"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 xml:space="preserve">В связи с празднованием 74-й годовщины  Победы в </w:t>
      </w:r>
      <w:proofErr w:type="spellStart"/>
      <w:r w:rsidRPr="00665A03">
        <w:rPr>
          <w:rFonts w:ascii="Times New Roman" w:hAnsi="Times New Roman" w:cs="Times New Roman"/>
          <w:sz w:val="24"/>
          <w:szCs w:val="24"/>
        </w:rPr>
        <w:t>ВОв</w:t>
      </w:r>
      <w:proofErr w:type="spellEnd"/>
      <w:r w:rsidRPr="00665A03">
        <w:rPr>
          <w:rFonts w:ascii="Times New Roman" w:hAnsi="Times New Roman" w:cs="Times New Roman"/>
          <w:sz w:val="24"/>
          <w:szCs w:val="24"/>
        </w:rPr>
        <w:t xml:space="preserve">, 08 мая 2019 г. прошел </w:t>
      </w:r>
      <w:r w:rsidRPr="00665A03">
        <w:rPr>
          <w:rFonts w:ascii="Times New Roman" w:hAnsi="Times New Roman" w:cs="Times New Roman"/>
          <w:b/>
          <w:sz w:val="24"/>
          <w:szCs w:val="24"/>
        </w:rPr>
        <w:t>единый урок</w:t>
      </w:r>
      <w:r w:rsidRPr="00665A03">
        <w:rPr>
          <w:rFonts w:ascii="Times New Roman" w:hAnsi="Times New Roman" w:cs="Times New Roman"/>
          <w:sz w:val="24"/>
          <w:szCs w:val="24"/>
        </w:rPr>
        <w:t xml:space="preserve"> «Урок Победы» в 1-11 классах.   Мероприятия в рамках празднования 74-й годовщины Победы в </w:t>
      </w:r>
      <w:proofErr w:type="spellStart"/>
      <w:r w:rsidRPr="00665A03">
        <w:rPr>
          <w:rFonts w:ascii="Times New Roman" w:hAnsi="Times New Roman" w:cs="Times New Roman"/>
          <w:sz w:val="24"/>
          <w:szCs w:val="24"/>
        </w:rPr>
        <w:t>ВОв</w:t>
      </w:r>
      <w:proofErr w:type="spellEnd"/>
      <w:r w:rsidRPr="00665A03">
        <w:rPr>
          <w:rFonts w:ascii="Times New Roman" w:hAnsi="Times New Roman" w:cs="Times New Roman"/>
          <w:sz w:val="24"/>
          <w:szCs w:val="24"/>
        </w:rPr>
        <w:t>:</w:t>
      </w:r>
    </w:p>
    <w:p w14:paraId="241AB6D9"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Книжная выставка «Нам эту память завещано беречь»</w:t>
      </w:r>
    </w:p>
    <w:p w14:paraId="2FE5782D"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Возложение цветов к памятной доске маршала Кошевого, памятнику авиаторам</w:t>
      </w:r>
    </w:p>
    <w:p w14:paraId="11402BEB"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Классные часы: «Огонь памяти выше всех обелисков», «Дети войны», «Никто не забыт, ничто не забыто», «Мы помним, мы гордимся», «Подвигу народа жить  в веках», «Великая Отечественная война в истории моей семьи» и др.</w:t>
      </w:r>
    </w:p>
    <w:p w14:paraId="65E19A7B"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lastRenderedPageBreak/>
        <w:t xml:space="preserve">Акция «Георгиевская ленточка» (педагог-организатор </w:t>
      </w:r>
      <w:proofErr w:type="spellStart"/>
      <w:r w:rsidRPr="00665A03">
        <w:rPr>
          <w:rFonts w:ascii="Times New Roman" w:hAnsi="Times New Roman" w:cs="Times New Roman"/>
          <w:sz w:val="24"/>
          <w:szCs w:val="24"/>
        </w:rPr>
        <w:t>Губская</w:t>
      </w:r>
      <w:proofErr w:type="spellEnd"/>
      <w:r w:rsidRPr="00665A03">
        <w:rPr>
          <w:rFonts w:ascii="Times New Roman" w:hAnsi="Times New Roman" w:cs="Times New Roman"/>
          <w:sz w:val="24"/>
          <w:szCs w:val="24"/>
        </w:rPr>
        <w:t xml:space="preserve"> О.Ф.)</w:t>
      </w:r>
    </w:p>
    <w:p w14:paraId="1AF03ECC" w14:textId="77777777" w:rsidR="00665A03" w:rsidRPr="00665A03" w:rsidRDefault="00AE56AB" w:rsidP="00665A03">
      <w:pPr>
        <w:ind w:firstLine="424"/>
        <w:jc w:val="both"/>
        <w:rPr>
          <w:rFonts w:ascii="Times New Roman" w:hAnsi="Times New Roman" w:cs="Times New Roman"/>
          <w:sz w:val="24"/>
          <w:szCs w:val="24"/>
        </w:rPr>
      </w:pPr>
      <w:hyperlink r:id="rId48" w:history="1">
        <w:r w:rsidR="00665A03" w:rsidRPr="00665A03">
          <w:rPr>
            <w:rStyle w:val="ad"/>
            <w:rFonts w:ascii="Times New Roman" w:hAnsi="Times New Roman" w:cs="Times New Roman"/>
            <w:sz w:val="24"/>
            <w:szCs w:val="24"/>
          </w:rPr>
          <w:t>http://mou6.ru/aktsiya-georgievskaya-lentochka/</w:t>
        </w:r>
      </w:hyperlink>
    </w:p>
    <w:p w14:paraId="0DA5D0FC" w14:textId="77777777" w:rsidR="00665A03" w:rsidRPr="00665A03" w:rsidRDefault="00665A03" w:rsidP="00665A03">
      <w:pPr>
        <w:ind w:firstLine="424"/>
        <w:jc w:val="both"/>
        <w:rPr>
          <w:rFonts w:ascii="Times New Roman" w:hAnsi="Times New Roman" w:cs="Times New Roman"/>
          <w:sz w:val="24"/>
          <w:szCs w:val="24"/>
        </w:rPr>
      </w:pPr>
    </w:p>
    <w:p w14:paraId="2D4F01DB"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 xml:space="preserve">Открытый классный час «С Победой в сердце» в 10-А классе  (30 учащихся), с приглашением председателя </w:t>
      </w:r>
      <w:proofErr w:type="spellStart"/>
      <w:r w:rsidRPr="00665A03">
        <w:rPr>
          <w:rFonts w:ascii="Times New Roman" w:hAnsi="Times New Roman" w:cs="Times New Roman"/>
          <w:sz w:val="24"/>
          <w:szCs w:val="24"/>
        </w:rPr>
        <w:t>Джанкойской</w:t>
      </w:r>
      <w:proofErr w:type="spellEnd"/>
      <w:r w:rsidRPr="00665A03">
        <w:rPr>
          <w:rFonts w:ascii="Times New Roman" w:hAnsi="Times New Roman" w:cs="Times New Roman"/>
          <w:sz w:val="24"/>
          <w:szCs w:val="24"/>
        </w:rPr>
        <w:t xml:space="preserve"> городской общественной организации ветеранов полковника Гребенюка </w:t>
      </w:r>
      <w:proofErr w:type="gramStart"/>
      <w:r w:rsidRPr="00665A03">
        <w:rPr>
          <w:rFonts w:ascii="Times New Roman" w:hAnsi="Times New Roman" w:cs="Times New Roman"/>
          <w:sz w:val="24"/>
          <w:szCs w:val="24"/>
        </w:rPr>
        <w:t>А.Н.</w:t>
      </w:r>
      <w:proofErr w:type="gramEnd"/>
      <w:r w:rsidRPr="00665A03">
        <w:rPr>
          <w:rFonts w:ascii="Times New Roman" w:hAnsi="Times New Roman" w:cs="Times New Roman"/>
          <w:sz w:val="24"/>
          <w:szCs w:val="24"/>
        </w:rPr>
        <w:t xml:space="preserve">  (классный руководитель Макух И.Е.)</w:t>
      </w:r>
    </w:p>
    <w:p w14:paraId="4B06EBC6"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49" w:history="1">
        <w:r w:rsidRPr="00665A03">
          <w:rPr>
            <w:rStyle w:val="ad"/>
            <w:rFonts w:ascii="Times New Roman" w:hAnsi="Times New Roman" w:cs="Times New Roman"/>
            <w:sz w:val="24"/>
            <w:szCs w:val="24"/>
          </w:rPr>
          <w:t>http://mou6.ru/s-pobedoj-v-serdtse/</w:t>
        </w:r>
      </w:hyperlink>
    </w:p>
    <w:p w14:paraId="638FF421"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 xml:space="preserve">Классный час «Герой </w:t>
      </w:r>
      <w:proofErr w:type="spellStart"/>
      <w:r w:rsidRPr="00665A03">
        <w:rPr>
          <w:rFonts w:ascii="Times New Roman" w:hAnsi="Times New Roman" w:cs="Times New Roman"/>
          <w:sz w:val="24"/>
          <w:szCs w:val="24"/>
        </w:rPr>
        <w:t>Сейтнафе</w:t>
      </w:r>
      <w:proofErr w:type="spellEnd"/>
      <w:r w:rsidRPr="00665A03">
        <w:rPr>
          <w:rFonts w:ascii="Times New Roman" w:hAnsi="Times New Roman" w:cs="Times New Roman"/>
          <w:sz w:val="24"/>
          <w:szCs w:val="24"/>
        </w:rPr>
        <w:t xml:space="preserve"> </w:t>
      </w:r>
      <w:proofErr w:type="spellStart"/>
      <w:r w:rsidRPr="00665A03">
        <w:rPr>
          <w:rFonts w:ascii="Times New Roman" w:hAnsi="Times New Roman" w:cs="Times New Roman"/>
          <w:sz w:val="24"/>
          <w:szCs w:val="24"/>
        </w:rPr>
        <w:t>Сейтвелиев</w:t>
      </w:r>
      <w:proofErr w:type="spellEnd"/>
      <w:r w:rsidRPr="00665A03">
        <w:rPr>
          <w:rFonts w:ascii="Times New Roman" w:hAnsi="Times New Roman" w:cs="Times New Roman"/>
          <w:sz w:val="24"/>
          <w:szCs w:val="24"/>
        </w:rPr>
        <w:t xml:space="preserve">» в 8-А классе (32 учащихся) (классный руководитель </w:t>
      </w:r>
      <w:proofErr w:type="spellStart"/>
      <w:r w:rsidRPr="00665A03">
        <w:rPr>
          <w:rFonts w:ascii="Times New Roman" w:hAnsi="Times New Roman" w:cs="Times New Roman"/>
          <w:sz w:val="24"/>
          <w:szCs w:val="24"/>
        </w:rPr>
        <w:t>Дружинец</w:t>
      </w:r>
      <w:proofErr w:type="spellEnd"/>
      <w:r w:rsidRPr="00665A03">
        <w:rPr>
          <w:rFonts w:ascii="Times New Roman" w:hAnsi="Times New Roman" w:cs="Times New Roman"/>
          <w:sz w:val="24"/>
          <w:szCs w:val="24"/>
        </w:rPr>
        <w:t xml:space="preserve"> Н.Н.)</w:t>
      </w:r>
    </w:p>
    <w:p w14:paraId="249570BA"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 xml:space="preserve"> </w:t>
      </w:r>
      <w:hyperlink r:id="rId50" w:history="1">
        <w:r w:rsidRPr="00665A03">
          <w:rPr>
            <w:rStyle w:val="ad"/>
            <w:rFonts w:ascii="Times New Roman" w:hAnsi="Times New Roman" w:cs="Times New Roman"/>
            <w:sz w:val="24"/>
            <w:szCs w:val="24"/>
          </w:rPr>
          <w:t>http://mou6.ru/geroj-sejtnafe-sejtveliev/</w:t>
        </w:r>
      </w:hyperlink>
    </w:p>
    <w:p w14:paraId="14126823"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Участие команда «Алые береты»   на региональном этапе Всероссийской военно-спортивной игры «</w:t>
      </w:r>
      <w:proofErr w:type="spellStart"/>
      <w:r w:rsidRPr="00665A03">
        <w:rPr>
          <w:rFonts w:ascii="Times New Roman" w:hAnsi="Times New Roman" w:cs="Times New Roman"/>
          <w:sz w:val="24"/>
          <w:szCs w:val="24"/>
        </w:rPr>
        <w:t>Зарничка</w:t>
      </w:r>
      <w:proofErr w:type="spellEnd"/>
      <w:r w:rsidRPr="00665A03">
        <w:rPr>
          <w:rFonts w:ascii="Times New Roman" w:hAnsi="Times New Roman" w:cs="Times New Roman"/>
          <w:sz w:val="24"/>
          <w:szCs w:val="24"/>
        </w:rPr>
        <w:t>» (</w:t>
      </w:r>
      <w:proofErr w:type="spellStart"/>
      <w:r w:rsidRPr="00665A03">
        <w:rPr>
          <w:rFonts w:ascii="Times New Roman" w:hAnsi="Times New Roman" w:cs="Times New Roman"/>
          <w:sz w:val="24"/>
          <w:szCs w:val="24"/>
        </w:rPr>
        <w:t>Гарбуз</w:t>
      </w:r>
      <w:proofErr w:type="spellEnd"/>
      <w:r w:rsidRPr="00665A03">
        <w:rPr>
          <w:rFonts w:ascii="Times New Roman" w:hAnsi="Times New Roman" w:cs="Times New Roman"/>
          <w:sz w:val="24"/>
          <w:szCs w:val="24"/>
        </w:rPr>
        <w:t xml:space="preserve"> И.Б., </w:t>
      </w:r>
      <w:proofErr w:type="spellStart"/>
      <w:r w:rsidRPr="00665A03">
        <w:rPr>
          <w:rFonts w:ascii="Times New Roman" w:hAnsi="Times New Roman" w:cs="Times New Roman"/>
          <w:sz w:val="24"/>
          <w:szCs w:val="24"/>
        </w:rPr>
        <w:t>Будз</w:t>
      </w:r>
      <w:proofErr w:type="spellEnd"/>
      <w:r w:rsidRPr="00665A03">
        <w:rPr>
          <w:rFonts w:ascii="Times New Roman" w:hAnsi="Times New Roman" w:cs="Times New Roman"/>
          <w:sz w:val="24"/>
          <w:szCs w:val="24"/>
        </w:rPr>
        <w:t xml:space="preserve"> С.П. </w:t>
      </w:r>
      <w:proofErr w:type="spellStart"/>
      <w:r w:rsidRPr="00665A03">
        <w:rPr>
          <w:rFonts w:ascii="Times New Roman" w:hAnsi="Times New Roman" w:cs="Times New Roman"/>
          <w:sz w:val="24"/>
          <w:szCs w:val="24"/>
        </w:rPr>
        <w:t>Буркацкая</w:t>
      </w:r>
      <w:proofErr w:type="spellEnd"/>
      <w:r w:rsidRPr="00665A03">
        <w:rPr>
          <w:rFonts w:ascii="Times New Roman" w:hAnsi="Times New Roman" w:cs="Times New Roman"/>
          <w:sz w:val="24"/>
          <w:szCs w:val="24"/>
        </w:rPr>
        <w:t xml:space="preserve"> А.Э.)</w:t>
      </w:r>
    </w:p>
    <w:p w14:paraId="2131D504" w14:textId="77777777" w:rsidR="00665A03" w:rsidRPr="00665A03" w:rsidRDefault="00AE56AB" w:rsidP="00665A03">
      <w:pPr>
        <w:ind w:firstLine="424"/>
        <w:jc w:val="both"/>
        <w:rPr>
          <w:rFonts w:ascii="Times New Roman" w:hAnsi="Times New Roman" w:cs="Times New Roman"/>
          <w:sz w:val="24"/>
          <w:szCs w:val="24"/>
        </w:rPr>
      </w:pPr>
      <w:hyperlink r:id="rId51" w:history="1">
        <w:r w:rsidR="00665A03" w:rsidRPr="00665A03">
          <w:rPr>
            <w:rStyle w:val="ad"/>
            <w:rFonts w:ascii="Times New Roman" w:hAnsi="Times New Roman" w:cs="Times New Roman"/>
            <w:sz w:val="24"/>
            <w:szCs w:val="24"/>
          </w:rPr>
          <w:t>http://mou6.ru/komanda-alye-berety/</w:t>
        </w:r>
      </w:hyperlink>
    </w:p>
    <w:p w14:paraId="0FC5CD2D"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Участие в Мемориальном проекте «Живая деревня» Благотворительного фонда  «Наша память» - классные часы «Уроки памяти» в 3-Г, 7-Б,</w:t>
      </w:r>
      <w:proofErr w:type="gramStart"/>
      <w:r w:rsidRPr="00665A03">
        <w:rPr>
          <w:rFonts w:ascii="Times New Roman" w:hAnsi="Times New Roman" w:cs="Times New Roman"/>
          <w:sz w:val="24"/>
          <w:szCs w:val="24"/>
        </w:rPr>
        <w:t>В</w:t>
      </w:r>
      <w:proofErr w:type="gramEnd"/>
      <w:r w:rsidRPr="00665A03">
        <w:rPr>
          <w:rFonts w:ascii="Times New Roman" w:hAnsi="Times New Roman" w:cs="Times New Roman"/>
          <w:sz w:val="24"/>
          <w:szCs w:val="24"/>
        </w:rPr>
        <w:t xml:space="preserve"> классах  (79 учащихся) с приглашением ветерана ВС, полковника   запаса, поэта, писателя Назаренко Н.И.</w:t>
      </w:r>
    </w:p>
    <w:p w14:paraId="325CFF34" w14:textId="77777777" w:rsidR="00665A03" w:rsidRPr="00665A03" w:rsidRDefault="00AE56AB" w:rsidP="00665A03">
      <w:pPr>
        <w:ind w:firstLine="424"/>
        <w:jc w:val="both"/>
        <w:rPr>
          <w:rFonts w:ascii="Times New Roman" w:hAnsi="Times New Roman" w:cs="Times New Roman"/>
          <w:sz w:val="24"/>
          <w:szCs w:val="24"/>
        </w:rPr>
      </w:pPr>
      <w:hyperlink r:id="rId52" w:history="1">
        <w:r w:rsidR="00665A03" w:rsidRPr="00665A03">
          <w:rPr>
            <w:rStyle w:val="ad"/>
            <w:rFonts w:ascii="Times New Roman" w:hAnsi="Times New Roman" w:cs="Times New Roman"/>
            <w:sz w:val="24"/>
            <w:szCs w:val="24"/>
          </w:rPr>
          <w:t>https://jankoi.jimdo.com/</w:t>
        </w:r>
      </w:hyperlink>
    </w:p>
    <w:p w14:paraId="34B74F26"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 xml:space="preserve">Акция милосердия по оказанию помощи и поздравления 9 ветеранов </w:t>
      </w:r>
      <w:proofErr w:type="spellStart"/>
      <w:r w:rsidRPr="00665A03">
        <w:rPr>
          <w:rFonts w:ascii="Times New Roman" w:hAnsi="Times New Roman" w:cs="Times New Roman"/>
          <w:sz w:val="24"/>
          <w:szCs w:val="24"/>
        </w:rPr>
        <w:t>ВОв</w:t>
      </w:r>
      <w:proofErr w:type="spellEnd"/>
      <w:r w:rsidRPr="00665A03">
        <w:rPr>
          <w:rFonts w:ascii="Times New Roman" w:hAnsi="Times New Roman" w:cs="Times New Roman"/>
          <w:sz w:val="24"/>
          <w:szCs w:val="24"/>
        </w:rPr>
        <w:t xml:space="preserve"> (7-А,В, 8-Б,В, 9-А,В, 10-А,Б классы – 64 учащихся)</w:t>
      </w:r>
    </w:p>
    <w:p w14:paraId="776435CD" w14:textId="77777777" w:rsidR="00665A03" w:rsidRPr="00665A03" w:rsidRDefault="00AE56AB" w:rsidP="00665A03">
      <w:pPr>
        <w:ind w:firstLine="424"/>
        <w:jc w:val="both"/>
        <w:rPr>
          <w:rFonts w:ascii="Times New Roman" w:hAnsi="Times New Roman" w:cs="Times New Roman"/>
          <w:sz w:val="24"/>
          <w:szCs w:val="24"/>
        </w:rPr>
      </w:pPr>
      <w:hyperlink r:id="rId53" w:history="1">
        <w:r w:rsidR="00665A03" w:rsidRPr="00665A03">
          <w:rPr>
            <w:rStyle w:val="ad"/>
            <w:rFonts w:ascii="Times New Roman" w:hAnsi="Times New Roman" w:cs="Times New Roman"/>
            <w:sz w:val="24"/>
            <w:szCs w:val="24"/>
          </w:rPr>
          <w:t>http://mou6.ru/pozdravlenie-veteranov/</w:t>
        </w:r>
      </w:hyperlink>
    </w:p>
    <w:p w14:paraId="5A70E0DF" w14:textId="77777777" w:rsidR="00665A03" w:rsidRPr="00665A03" w:rsidRDefault="00665A03" w:rsidP="00665A03">
      <w:pPr>
        <w:ind w:firstLine="424"/>
        <w:jc w:val="both"/>
        <w:rPr>
          <w:rFonts w:ascii="Times New Roman" w:hAnsi="Times New Roman" w:cs="Times New Roman"/>
          <w:sz w:val="24"/>
          <w:szCs w:val="24"/>
        </w:rPr>
      </w:pPr>
      <w:r w:rsidRPr="00665A03">
        <w:rPr>
          <w:rFonts w:ascii="Times New Roman" w:hAnsi="Times New Roman" w:cs="Times New Roman"/>
          <w:sz w:val="24"/>
          <w:szCs w:val="24"/>
        </w:rPr>
        <w:t>В прошедшем учебном году учащиеся нашей школы активно участвовали в муниципальных мероприятиях,  посвящённых 74-летию Победы в Великой Отечественной войне:</w:t>
      </w:r>
    </w:p>
    <w:p w14:paraId="376FBE54" w14:textId="77777777" w:rsidR="00665A03" w:rsidRPr="00665A03" w:rsidRDefault="00665A03" w:rsidP="00665A03">
      <w:pPr>
        <w:spacing w:line="285" w:lineRule="atLeast"/>
        <w:ind w:firstLine="424"/>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участие в муниципальном конкурсе-акции «Поиск» «Имена </w:t>
      </w:r>
      <w:proofErr w:type="spellStart"/>
      <w:r w:rsidRPr="00665A03">
        <w:rPr>
          <w:rFonts w:ascii="Times New Roman" w:eastAsia="Times New Roman" w:hAnsi="Times New Roman" w:cs="Times New Roman"/>
          <w:sz w:val="24"/>
          <w:szCs w:val="24"/>
          <w:lang w:eastAsia="ru-RU"/>
        </w:rPr>
        <w:t>джанкойцев</w:t>
      </w:r>
      <w:proofErr w:type="spellEnd"/>
      <w:r w:rsidRPr="00665A03">
        <w:rPr>
          <w:rFonts w:ascii="Times New Roman" w:eastAsia="Times New Roman" w:hAnsi="Times New Roman" w:cs="Times New Roman"/>
          <w:sz w:val="24"/>
          <w:szCs w:val="24"/>
          <w:lang w:eastAsia="ru-RU"/>
        </w:rPr>
        <w:t xml:space="preserve">, вписанные в летопись войны» (учитель истории Макух И.Е): </w:t>
      </w:r>
    </w:p>
    <w:p w14:paraId="54E564E5" w14:textId="77777777" w:rsidR="00665A03" w:rsidRPr="00665A03" w:rsidRDefault="00665A03" w:rsidP="00665A03">
      <w:pPr>
        <w:spacing w:line="285" w:lineRule="atLeast"/>
        <w:ind w:firstLine="424"/>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победитель   </w:t>
      </w:r>
      <w:proofErr w:type="spellStart"/>
      <w:r w:rsidRPr="00665A03">
        <w:rPr>
          <w:rFonts w:ascii="Times New Roman" w:eastAsia="Times New Roman" w:hAnsi="Times New Roman" w:cs="Times New Roman"/>
          <w:sz w:val="24"/>
          <w:szCs w:val="24"/>
          <w:lang w:eastAsia="ru-RU"/>
        </w:rPr>
        <w:t>Бондаровский</w:t>
      </w:r>
      <w:proofErr w:type="spellEnd"/>
      <w:r w:rsidRPr="00665A03">
        <w:rPr>
          <w:rFonts w:ascii="Times New Roman" w:eastAsia="Times New Roman" w:hAnsi="Times New Roman" w:cs="Times New Roman"/>
          <w:sz w:val="24"/>
          <w:szCs w:val="24"/>
          <w:lang w:eastAsia="ru-RU"/>
        </w:rPr>
        <w:t xml:space="preserve"> Даниил  (9-Б класс), </w:t>
      </w:r>
    </w:p>
    <w:p w14:paraId="7F5C90DC" w14:textId="77777777" w:rsidR="00665A03" w:rsidRPr="00665A03" w:rsidRDefault="00665A03" w:rsidP="00665A03">
      <w:pPr>
        <w:spacing w:line="285" w:lineRule="atLeast"/>
        <w:ind w:firstLine="424"/>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призер   </w:t>
      </w:r>
      <w:proofErr w:type="spellStart"/>
      <w:r w:rsidRPr="00665A03">
        <w:rPr>
          <w:rFonts w:ascii="Times New Roman" w:eastAsia="Times New Roman" w:hAnsi="Times New Roman" w:cs="Times New Roman"/>
          <w:sz w:val="24"/>
          <w:szCs w:val="24"/>
          <w:lang w:eastAsia="ru-RU"/>
        </w:rPr>
        <w:t>Саннэ</w:t>
      </w:r>
      <w:proofErr w:type="spellEnd"/>
      <w:r w:rsidRPr="00665A03">
        <w:rPr>
          <w:rFonts w:ascii="Times New Roman" w:eastAsia="Times New Roman" w:hAnsi="Times New Roman" w:cs="Times New Roman"/>
          <w:sz w:val="24"/>
          <w:szCs w:val="24"/>
          <w:lang w:eastAsia="ru-RU"/>
        </w:rPr>
        <w:t xml:space="preserve"> Маргарита (9-А класс)</w:t>
      </w:r>
    </w:p>
    <w:p w14:paraId="1D2E48CD" w14:textId="77777777" w:rsidR="00665A03" w:rsidRPr="00665A03" w:rsidRDefault="00AE56AB" w:rsidP="00665A03">
      <w:pPr>
        <w:spacing w:line="285" w:lineRule="atLeast"/>
        <w:ind w:firstLine="424"/>
        <w:jc w:val="both"/>
        <w:rPr>
          <w:rFonts w:ascii="Times New Roman" w:eastAsia="Times New Roman" w:hAnsi="Times New Roman" w:cs="Times New Roman"/>
          <w:sz w:val="24"/>
          <w:szCs w:val="24"/>
          <w:lang w:eastAsia="ru-RU"/>
        </w:rPr>
      </w:pPr>
      <w:hyperlink r:id="rId54" w:history="1">
        <w:r w:rsidR="00665A03" w:rsidRPr="00665A03">
          <w:rPr>
            <w:rStyle w:val="ad"/>
            <w:rFonts w:ascii="Times New Roman" w:eastAsia="Times New Roman" w:hAnsi="Times New Roman" w:cs="Times New Roman"/>
            <w:sz w:val="24"/>
            <w:szCs w:val="24"/>
            <w:lang w:eastAsia="ru-RU"/>
          </w:rPr>
          <w:t>http://mou6.ru/podvedeny-itogi-konkursa-aktsii-poisk/</w:t>
        </w:r>
      </w:hyperlink>
    </w:p>
    <w:p w14:paraId="13ABA423" w14:textId="77777777" w:rsidR="00665A03" w:rsidRPr="00665A03" w:rsidRDefault="00665A03" w:rsidP="00665A03">
      <w:pPr>
        <w:spacing w:line="285" w:lineRule="atLeast"/>
        <w:ind w:firstLine="424"/>
        <w:jc w:val="both"/>
        <w:rPr>
          <w:rFonts w:ascii="Times New Roman" w:hAnsi="Times New Roman" w:cs="Times New Roman"/>
          <w:sz w:val="24"/>
          <w:szCs w:val="24"/>
        </w:rPr>
      </w:pPr>
      <w:r w:rsidRPr="00665A03">
        <w:rPr>
          <w:rFonts w:ascii="Times New Roman" w:hAnsi="Times New Roman" w:cs="Times New Roman"/>
          <w:sz w:val="24"/>
          <w:szCs w:val="24"/>
        </w:rPr>
        <w:t>Мероприятия проводились в тесном сотрудничестве классных руководителей, учителей истории и физкультуры, педагога-организатора.</w:t>
      </w:r>
    </w:p>
    <w:p w14:paraId="3AC48704" w14:textId="77777777" w:rsidR="00665A03" w:rsidRPr="00665A03" w:rsidRDefault="00665A03" w:rsidP="00665A03">
      <w:pPr>
        <w:spacing w:line="285" w:lineRule="atLeast"/>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   В течение года учащиеся ухаживали за памятником авиаторов, памятной доской маршалу Кошевому, собирали материал об участниках ВОВ и тружениках тыла. Были оформлены: тематический стенд «Великая Победа», книжная выставка «Священная война», «Поклонимся великим тем годам». В классных коллективах прошли уроки Мужества; конкурс рисунков и стихов о Родине, о ВОВ; и др. 8 мая наши учащиеся приняли активное участие в митинге и праздничном концерте.</w:t>
      </w:r>
    </w:p>
    <w:p w14:paraId="207C760D" w14:textId="77777777" w:rsidR="00665A03" w:rsidRPr="00665A03" w:rsidRDefault="00665A03" w:rsidP="00665A03">
      <w:pPr>
        <w:shd w:val="clear" w:color="auto" w:fill="FFFFFF"/>
        <w:spacing w:before="32" w:after="32"/>
        <w:ind w:left="284" w:firstLine="709"/>
        <w:jc w:val="both"/>
        <w:rPr>
          <w:rFonts w:ascii="Times New Roman" w:eastAsia="Times New Roman" w:hAnsi="Times New Roman" w:cs="Times New Roman"/>
          <w:sz w:val="24"/>
          <w:szCs w:val="24"/>
          <w:u w:val="single"/>
        </w:rPr>
      </w:pPr>
      <w:r w:rsidRPr="00665A03">
        <w:rPr>
          <w:rFonts w:ascii="Times New Roman" w:eastAsia="Times New Roman" w:hAnsi="Times New Roman" w:cs="Times New Roman"/>
          <w:sz w:val="24"/>
          <w:szCs w:val="24"/>
          <w:u w:val="single"/>
        </w:rPr>
        <w:lastRenderedPageBreak/>
        <w:t>Анализ воспитательной работы по данному направлению деятельности позволяет   сделать следующие выводы:</w:t>
      </w:r>
    </w:p>
    <w:p w14:paraId="61C9A324" w14:textId="77777777" w:rsidR="00665A03" w:rsidRPr="00665A03" w:rsidRDefault="00665A03" w:rsidP="00665A03">
      <w:pPr>
        <w:numPr>
          <w:ilvl w:val="0"/>
          <w:numId w:val="23"/>
        </w:numPr>
        <w:shd w:val="clear" w:color="auto" w:fill="FFFFFF"/>
        <w:spacing w:after="0" w:line="240" w:lineRule="auto"/>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 xml:space="preserve">Деятельность по этому направлению была организована с учетом задач, стоявших перед школой. </w:t>
      </w:r>
    </w:p>
    <w:p w14:paraId="0F8494CA" w14:textId="77777777" w:rsidR="00665A03" w:rsidRPr="00665A03" w:rsidRDefault="00665A03" w:rsidP="00665A03">
      <w:pPr>
        <w:numPr>
          <w:ilvl w:val="0"/>
          <w:numId w:val="23"/>
        </w:numPr>
        <w:shd w:val="clear" w:color="auto" w:fill="FFFFFF"/>
        <w:spacing w:after="0" w:line="240" w:lineRule="auto"/>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Мероприятия проводились в соответствии с планом воспитательной работы школы и классов, приказов отдела образования администрации города Джанкоя</w:t>
      </w:r>
    </w:p>
    <w:p w14:paraId="6C4CD4C2" w14:textId="77777777" w:rsidR="00665A03" w:rsidRPr="00665A03" w:rsidRDefault="00665A03" w:rsidP="00665A03">
      <w:pPr>
        <w:numPr>
          <w:ilvl w:val="0"/>
          <w:numId w:val="23"/>
        </w:numPr>
        <w:shd w:val="clear" w:color="auto" w:fill="FFFFFF"/>
        <w:spacing w:after="0" w:line="240" w:lineRule="auto"/>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Необходимо продолжить, в рамках работы по нравственно-патриотическому воспитанию, посещение музеев боевой и трудовой славы, в том числе в других городах Крыма.</w:t>
      </w:r>
    </w:p>
    <w:p w14:paraId="5A8B0C56" w14:textId="77777777" w:rsidR="00665A03" w:rsidRPr="00665A03" w:rsidRDefault="00665A03" w:rsidP="00665A03">
      <w:pPr>
        <w:ind w:right="57" w:firstLine="360"/>
        <w:jc w:val="both"/>
        <w:rPr>
          <w:rFonts w:ascii="Times New Roman" w:hAnsi="Times New Roman" w:cs="Times New Roman"/>
          <w:sz w:val="24"/>
          <w:szCs w:val="24"/>
        </w:rPr>
      </w:pPr>
    </w:p>
    <w:p w14:paraId="236534CF"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Спортивно-оздоровительная деятельность</w:t>
      </w:r>
    </w:p>
    <w:p w14:paraId="7CA79C72" w14:textId="77777777" w:rsidR="00665A03" w:rsidRPr="00665A03" w:rsidRDefault="00665A03" w:rsidP="00665A03">
      <w:pPr>
        <w:ind w:firstLine="708"/>
        <w:jc w:val="both"/>
        <w:rPr>
          <w:rFonts w:ascii="Times New Roman" w:hAnsi="Times New Roman" w:cs="Times New Roman"/>
          <w:sz w:val="24"/>
          <w:szCs w:val="24"/>
        </w:rPr>
      </w:pPr>
      <w:r w:rsidRPr="00665A03">
        <w:rPr>
          <w:rFonts w:ascii="Times New Roman" w:hAnsi="Times New Roman" w:cs="Times New Roman"/>
          <w:sz w:val="24"/>
          <w:szCs w:val="24"/>
        </w:rPr>
        <w:t xml:space="preserve">Большое внимание коллектив школы уделяет физкультурно-оздоровительной работе и пропаганде ЗОЖ, поэтому  постоянно ведется работа по созданию условий в ОУ, способной к организации систематической работы по сохранению и укреплению здоровья учащихся. Все запланированные мероприятия по этой программе позволяют воспитывать  у учащихся потребность в ЗОЖ. Это  и профилактика употребления ПАВ, классные часы и диспуты по формированию ЗОЖ, встречи с медиками, медицинские осмотры, своевременные прививки, профилактика заболеваний, спортивные мероприятия, секции, пропаганда ЗОЖ (рисунки, плакаты, конкурсы сочинений). Ведется постоянное сотрудничество в этом направлении с специалистами </w:t>
      </w:r>
      <w:proofErr w:type="spellStart"/>
      <w:r w:rsidRPr="00665A03">
        <w:rPr>
          <w:rFonts w:ascii="Times New Roman" w:hAnsi="Times New Roman" w:cs="Times New Roman"/>
          <w:sz w:val="24"/>
          <w:szCs w:val="24"/>
        </w:rPr>
        <w:t>Джанкойской</w:t>
      </w:r>
      <w:proofErr w:type="spellEnd"/>
      <w:r w:rsidRPr="00665A03">
        <w:rPr>
          <w:rFonts w:ascii="Times New Roman" w:hAnsi="Times New Roman" w:cs="Times New Roman"/>
          <w:sz w:val="24"/>
          <w:szCs w:val="24"/>
        </w:rPr>
        <w:t xml:space="preserve"> ЦРБ, отделом по делам молодежи, культуры и спорта администрации города Джанкоя.</w:t>
      </w:r>
    </w:p>
    <w:p w14:paraId="4529CAE8" w14:textId="77777777" w:rsidR="00665A03" w:rsidRPr="00665A03" w:rsidRDefault="00665A03" w:rsidP="00665A03">
      <w:pPr>
        <w:ind w:firstLine="708"/>
        <w:jc w:val="both"/>
        <w:rPr>
          <w:rFonts w:ascii="Times New Roman" w:hAnsi="Times New Roman" w:cs="Times New Roman"/>
          <w:sz w:val="24"/>
          <w:szCs w:val="24"/>
        </w:rPr>
      </w:pPr>
      <w:r w:rsidRPr="00665A03">
        <w:rPr>
          <w:rFonts w:ascii="Times New Roman" w:hAnsi="Times New Roman" w:cs="Times New Roman"/>
          <w:sz w:val="24"/>
          <w:szCs w:val="24"/>
        </w:rPr>
        <w:t xml:space="preserve"> В 2018-2019 учебном году  в 1-4 классах   проводились занятия по внеурочной деятельности – спортивно-оздоровительное направление («Подвижные игры»),      общекультурное («Азбука здоровья»  ). </w:t>
      </w:r>
    </w:p>
    <w:p w14:paraId="6F5A0C1B"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45 учащихся занимались в спортивных секциях «Волейбол», «Баскетбол».    </w:t>
      </w:r>
    </w:p>
    <w:p w14:paraId="6C8F623D" w14:textId="77777777" w:rsidR="00665A03" w:rsidRPr="00665A03" w:rsidRDefault="00665A03" w:rsidP="00665A03">
      <w:pPr>
        <w:ind w:firstLine="708"/>
        <w:jc w:val="both"/>
        <w:rPr>
          <w:rFonts w:ascii="Times New Roman" w:hAnsi="Times New Roman" w:cs="Times New Roman"/>
          <w:sz w:val="24"/>
          <w:szCs w:val="24"/>
        </w:rPr>
      </w:pPr>
      <w:r w:rsidRPr="00665A03">
        <w:rPr>
          <w:rFonts w:ascii="Times New Roman" w:hAnsi="Times New Roman" w:cs="Times New Roman"/>
          <w:sz w:val="24"/>
          <w:szCs w:val="24"/>
        </w:rPr>
        <w:t xml:space="preserve">Во время учебных занятий педагоги уделяли большое  внимание осанке детей, профилактике глазных заболеваний, проводили физкультминутки. </w:t>
      </w:r>
    </w:p>
    <w:p w14:paraId="53B8B6DE"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Большая работа была проведена в школе в течение года по профилактике алкоголизма, токсикомании, наркомании, табакокурения, ВИЧ, инфекционных заболеваний.</w:t>
      </w:r>
    </w:p>
    <w:p w14:paraId="704C5476"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ab/>
      </w:r>
      <w:r w:rsidRPr="00665A03">
        <w:rPr>
          <w:rFonts w:ascii="Times New Roman" w:hAnsi="Times New Roman" w:cs="Times New Roman"/>
          <w:sz w:val="24"/>
          <w:szCs w:val="24"/>
        </w:rPr>
        <w:tab/>
        <w:t xml:space="preserve"> 01 декабря 2018 г. в МОУ были проведены  классные часы в рамках Всемирного Дня борьбы со СПИДом. Учащиеся 11 классов посмотрели видеофильм «Что такое ВИЧ/СПИД», обсудили интересующие их вопросы.  </w:t>
      </w:r>
    </w:p>
    <w:p w14:paraId="3B512FB3" w14:textId="77777777" w:rsidR="00665A03" w:rsidRPr="00665A03" w:rsidRDefault="00665A03" w:rsidP="00665A03">
      <w:pPr>
        <w:ind w:firstLine="708"/>
        <w:jc w:val="both"/>
        <w:rPr>
          <w:rFonts w:ascii="Times New Roman" w:hAnsi="Times New Roman" w:cs="Times New Roman"/>
          <w:sz w:val="24"/>
          <w:szCs w:val="24"/>
        </w:rPr>
      </w:pPr>
      <w:r w:rsidRPr="00665A03">
        <w:rPr>
          <w:rFonts w:ascii="Times New Roman" w:hAnsi="Times New Roman" w:cs="Times New Roman"/>
          <w:sz w:val="24"/>
          <w:szCs w:val="24"/>
        </w:rPr>
        <w:t>Учащиеся МОУ ежегодно принимают участие в анкетировании с целью выявления уровня информированности по проблеме ВИЧ/СПИД.</w:t>
      </w:r>
    </w:p>
    <w:p w14:paraId="349FB12E" w14:textId="77777777" w:rsidR="00665A03" w:rsidRPr="00665A03" w:rsidRDefault="00665A03" w:rsidP="00665A03">
      <w:pPr>
        <w:spacing w:line="259" w:lineRule="auto"/>
        <w:rPr>
          <w:rFonts w:ascii="Times New Roman" w:eastAsia="Calibri" w:hAnsi="Times New Roman" w:cs="Times New Roman"/>
          <w:sz w:val="24"/>
          <w:szCs w:val="24"/>
        </w:rPr>
      </w:pPr>
      <w:r w:rsidRPr="00665A03">
        <w:rPr>
          <w:rFonts w:ascii="Times New Roman" w:eastAsia="Calibri" w:hAnsi="Times New Roman" w:cs="Times New Roman"/>
          <w:b/>
          <w:sz w:val="24"/>
          <w:szCs w:val="24"/>
        </w:rPr>
        <w:t xml:space="preserve"> </w:t>
      </w:r>
      <w:r w:rsidRPr="00665A03">
        <w:rPr>
          <w:rFonts w:ascii="Times New Roman" w:eastAsia="Calibri" w:hAnsi="Times New Roman" w:cs="Times New Roman"/>
          <w:sz w:val="24"/>
          <w:szCs w:val="24"/>
        </w:rPr>
        <w:t xml:space="preserve">13-17.05.2019 г. приняли участие в </w:t>
      </w:r>
      <w:r w:rsidRPr="00665A03">
        <w:rPr>
          <w:rFonts w:ascii="Times New Roman" w:eastAsia="Calibri" w:hAnsi="Times New Roman" w:cs="Times New Roman"/>
          <w:sz w:val="24"/>
          <w:szCs w:val="24"/>
          <w:lang w:val="en-US"/>
        </w:rPr>
        <w:t>V</w:t>
      </w:r>
      <w:r w:rsidRPr="00665A03">
        <w:rPr>
          <w:rFonts w:ascii="Times New Roman" w:eastAsia="Calibri" w:hAnsi="Times New Roman" w:cs="Times New Roman"/>
          <w:sz w:val="24"/>
          <w:szCs w:val="24"/>
        </w:rPr>
        <w:t xml:space="preserve"> Всероссийской акции «Стоп ВИЧ/СПИД»</w:t>
      </w:r>
    </w:p>
    <w:p w14:paraId="6D5D12AA" w14:textId="77777777" w:rsidR="00665A03" w:rsidRPr="00665A03" w:rsidRDefault="00665A03" w:rsidP="00C1235D">
      <w:pPr>
        <w:numPr>
          <w:ilvl w:val="0"/>
          <w:numId w:val="36"/>
        </w:numPr>
        <w:spacing w:after="0" w:line="259" w:lineRule="auto"/>
        <w:rPr>
          <w:rFonts w:ascii="Times New Roman" w:eastAsia="Calibri" w:hAnsi="Times New Roman" w:cs="Times New Roman"/>
          <w:sz w:val="24"/>
          <w:szCs w:val="24"/>
        </w:rPr>
      </w:pPr>
      <w:r w:rsidRPr="00665A03">
        <w:rPr>
          <w:rFonts w:ascii="Times New Roman" w:eastAsia="Calibri" w:hAnsi="Times New Roman" w:cs="Times New Roman"/>
          <w:sz w:val="24"/>
          <w:szCs w:val="24"/>
        </w:rPr>
        <w:t>Классные часы по профилактике ВИЧ-инфекции/СПИДА (34 класса)</w:t>
      </w:r>
    </w:p>
    <w:p w14:paraId="26A2059C" w14:textId="77777777" w:rsidR="00665A03" w:rsidRPr="00665A03" w:rsidRDefault="00665A03" w:rsidP="00C1235D">
      <w:pPr>
        <w:numPr>
          <w:ilvl w:val="0"/>
          <w:numId w:val="36"/>
        </w:numPr>
        <w:spacing w:after="0" w:line="259" w:lineRule="auto"/>
        <w:rPr>
          <w:rFonts w:ascii="Times New Roman" w:eastAsia="Calibri" w:hAnsi="Times New Roman" w:cs="Times New Roman"/>
          <w:sz w:val="24"/>
          <w:szCs w:val="24"/>
        </w:rPr>
      </w:pPr>
      <w:r w:rsidRPr="00665A03">
        <w:rPr>
          <w:rFonts w:ascii="Times New Roman" w:eastAsia="Calibri" w:hAnsi="Times New Roman" w:cs="Times New Roman"/>
          <w:sz w:val="24"/>
          <w:szCs w:val="24"/>
        </w:rPr>
        <w:t>Тематический урок - круглый стол «Надо знать, чтобы жить»  в 8-А классе   с приглашением врача-инфекциониста по работе с больными ВИЧ-инфекцией ГБУЗ РК «</w:t>
      </w:r>
      <w:proofErr w:type="spellStart"/>
      <w:r w:rsidRPr="00665A03">
        <w:rPr>
          <w:rFonts w:ascii="Times New Roman" w:eastAsia="Calibri" w:hAnsi="Times New Roman" w:cs="Times New Roman"/>
          <w:sz w:val="24"/>
          <w:szCs w:val="24"/>
        </w:rPr>
        <w:t>Джанкойская</w:t>
      </w:r>
      <w:proofErr w:type="spellEnd"/>
      <w:r w:rsidRPr="00665A03">
        <w:rPr>
          <w:rFonts w:ascii="Times New Roman" w:eastAsia="Calibri" w:hAnsi="Times New Roman" w:cs="Times New Roman"/>
          <w:sz w:val="24"/>
          <w:szCs w:val="24"/>
        </w:rPr>
        <w:t xml:space="preserve"> ЦРБ»   </w:t>
      </w:r>
      <w:proofErr w:type="spellStart"/>
      <w:r w:rsidRPr="00665A03">
        <w:rPr>
          <w:rFonts w:ascii="Times New Roman" w:eastAsia="Calibri" w:hAnsi="Times New Roman" w:cs="Times New Roman"/>
          <w:sz w:val="24"/>
          <w:szCs w:val="24"/>
        </w:rPr>
        <w:t>Повориной</w:t>
      </w:r>
      <w:proofErr w:type="spellEnd"/>
      <w:r w:rsidRPr="00665A03">
        <w:rPr>
          <w:rFonts w:ascii="Times New Roman" w:eastAsia="Calibri" w:hAnsi="Times New Roman" w:cs="Times New Roman"/>
          <w:sz w:val="24"/>
          <w:szCs w:val="24"/>
        </w:rPr>
        <w:t xml:space="preserve"> И.Д. (просмотр и обсуждение видеофильма «ВИЧ/СПИД», видеоролика «ВИЧ/СПИД  - центр статистика» </w:t>
      </w:r>
    </w:p>
    <w:p w14:paraId="30BE0345" w14:textId="77777777" w:rsidR="00665A03" w:rsidRPr="00665A03" w:rsidRDefault="00665A03" w:rsidP="00C1235D">
      <w:pPr>
        <w:numPr>
          <w:ilvl w:val="0"/>
          <w:numId w:val="36"/>
        </w:numPr>
        <w:spacing w:after="0" w:line="259" w:lineRule="auto"/>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 Оформление информационного стенда «Надо знать, чтобы выжить».</w:t>
      </w:r>
    </w:p>
    <w:p w14:paraId="0490407E" w14:textId="77777777" w:rsidR="00665A03" w:rsidRPr="00665A03" w:rsidRDefault="00665A03" w:rsidP="00C1235D">
      <w:pPr>
        <w:numPr>
          <w:ilvl w:val="0"/>
          <w:numId w:val="36"/>
        </w:numPr>
        <w:spacing w:after="0" w:line="259" w:lineRule="auto"/>
        <w:rPr>
          <w:rFonts w:ascii="Times New Roman" w:eastAsia="Calibri" w:hAnsi="Times New Roman" w:cs="Times New Roman"/>
          <w:sz w:val="24"/>
          <w:szCs w:val="24"/>
        </w:rPr>
      </w:pPr>
      <w:r w:rsidRPr="00665A03">
        <w:rPr>
          <w:rFonts w:ascii="Times New Roman" w:eastAsia="Calibri" w:hAnsi="Times New Roman" w:cs="Times New Roman"/>
          <w:sz w:val="24"/>
          <w:szCs w:val="24"/>
        </w:rPr>
        <w:lastRenderedPageBreak/>
        <w:t>Информации на уроках ОБЖ, биологии.</w:t>
      </w:r>
    </w:p>
    <w:p w14:paraId="2D06CDC2" w14:textId="77777777" w:rsidR="00665A03" w:rsidRPr="00665A03" w:rsidRDefault="00665A03" w:rsidP="00665A03">
      <w:pPr>
        <w:spacing w:line="259" w:lineRule="auto"/>
        <w:ind w:firstLine="360"/>
        <w:rPr>
          <w:rFonts w:ascii="Times New Roman" w:eastAsia="Calibri" w:hAnsi="Times New Roman" w:cs="Times New Roman"/>
          <w:sz w:val="24"/>
          <w:szCs w:val="24"/>
        </w:rPr>
      </w:pPr>
      <w:r w:rsidRPr="00665A03">
        <w:rPr>
          <w:rFonts w:ascii="Times New Roman" w:eastAsia="Calibri" w:hAnsi="Times New Roman" w:cs="Times New Roman"/>
          <w:sz w:val="24"/>
          <w:szCs w:val="24"/>
        </w:rPr>
        <w:t>Проведении Европейской недели иммунизаци-2019  под лозунгом «Вакцины работают» 22-26.04 2019 г.</w:t>
      </w:r>
    </w:p>
    <w:p w14:paraId="791056DA" w14:textId="77777777" w:rsidR="00665A03" w:rsidRPr="00665A03" w:rsidRDefault="00665A03" w:rsidP="00C1235D">
      <w:pPr>
        <w:numPr>
          <w:ilvl w:val="0"/>
          <w:numId w:val="37"/>
        </w:numPr>
        <w:spacing w:after="0" w:line="240" w:lineRule="auto"/>
        <w:ind w:left="530"/>
        <w:jc w:val="both"/>
        <w:rPr>
          <w:rFonts w:ascii="Times New Roman" w:hAnsi="Times New Roman" w:cs="Times New Roman"/>
          <w:sz w:val="24"/>
          <w:szCs w:val="24"/>
        </w:rPr>
      </w:pPr>
      <w:r w:rsidRPr="00665A03">
        <w:rPr>
          <w:rFonts w:ascii="Times New Roman" w:hAnsi="Times New Roman" w:cs="Times New Roman"/>
          <w:sz w:val="24"/>
          <w:szCs w:val="24"/>
        </w:rPr>
        <w:t>Классные часы «Зачем нужно делать прививки», «Вакцинопрофилактика – основа профилактики  инфекционных болезней» (34 классных коллектива)</w:t>
      </w:r>
    </w:p>
    <w:p w14:paraId="02E0DF10" w14:textId="77777777" w:rsidR="00665A03" w:rsidRPr="00665A03" w:rsidRDefault="00665A03" w:rsidP="00C1235D">
      <w:pPr>
        <w:numPr>
          <w:ilvl w:val="0"/>
          <w:numId w:val="37"/>
        </w:numPr>
        <w:spacing w:after="0" w:line="240" w:lineRule="auto"/>
        <w:ind w:left="530"/>
        <w:jc w:val="both"/>
        <w:rPr>
          <w:rFonts w:ascii="Times New Roman" w:hAnsi="Times New Roman" w:cs="Times New Roman"/>
          <w:sz w:val="24"/>
          <w:szCs w:val="24"/>
        </w:rPr>
      </w:pPr>
      <w:r w:rsidRPr="00665A03">
        <w:rPr>
          <w:rFonts w:ascii="Times New Roman" w:hAnsi="Times New Roman" w:cs="Times New Roman"/>
          <w:sz w:val="24"/>
          <w:szCs w:val="24"/>
        </w:rPr>
        <w:t>Оформление наглядной агитации на информационных стендах о необходимости проведения иммунизации для предупреждения инфекционных заболеваний «О пользе прививки», «Защити своего ребенка».</w:t>
      </w:r>
    </w:p>
    <w:p w14:paraId="07DA11A7" w14:textId="77777777" w:rsidR="00665A03" w:rsidRPr="00665A03" w:rsidRDefault="00665A03" w:rsidP="00C1235D">
      <w:pPr>
        <w:numPr>
          <w:ilvl w:val="0"/>
          <w:numId w:val="37"/>
        </w:numPr>
        <w:spacing w:after="0" w:line="240" w:lineRule="auto"/>
        <w:ind w:left="530"/>
        <w:jc w:val="both"/>
        <w:rPr>
          <w:rFonts w:ascii="Times New Roman" w:hAnsi="Times New Roman" w:cs="Times New Roman"/>
          <w:sz w:val="24"/>
          <w:szCs w:val="24"/>
        </w:rPr>
      </w:pPr>
      <w:r w:rsidRPr="00665A03">
        <w:rPr>
          <w:rFonts w:ascii="Times New Roman" w:hAnsi="Times New Roman" w:cs="Times New Roman"/>
          <w:sz w:val="24"/>
          <w:szCs w:val="24"/>
        </w:rPr>
        <w:t>Предупредительные диктанты:  «Для чего нужны прививки?» (3-4 классы)</w:t>
      </w:r>
    </w:p>
    <w:p w14:paraId="53E3E6EC" w14:textId="77777777" w:rsidR="00665A03" w:rsidRPr="00665A03" w:rsidRDefault="00665A03" w:rsidP="00C1235D">
      <w:pPr>
        <w:numPr>
          <w:ilvl w:val="0"/>
          <w:numId w:val="37"/>
        </w:numPr>
        <w:spacing w:after="0" w:line="240" w:lineRule="auto"/>
        <w:ind w:left="530"/>
        <w:jc w:val="both"/>
        <w:rPr>
          <w:rFonts w:ascii="Times New Roman" w:hAnsi="Times New Roman" w:cs="Times New Roman"/>
          <w:sz w:val="24"/>
          <w:szCs w:val="24"/>
        </w:rPr>
      </w:pPr>
      <w:r w:rsidRPr="00665A03">
        <w:rPr>
          <w:rFonts w:ascii="Times New Roman" w:hAnsi="Times New Roman" w:cs="Times New Roman"/>
          <w:sz w:val="24"/>
          <w:szCs w:val="24"/>
        </w:rPr>
        <w:t>«Прививки – это здоровье» (5-8 классы).</w:t>
      </w:r>
    </w:p>
    <w:p w14:paraId="691EBF7E" w14:textId="77777777" w:rsidR="00665A03" w:rsidRPr="00665A03" w:rsidRDefault="00665A03" w:rsidP="00C1235D">
      <w:pPr>
        <w:numPr>
          <w:ilvl w:val="0"/>
          <w:numId w:val="37"/>
        </w:numPr>
        <w:spacing w:after="0" w:line="240" w:lineRule="auto"/>
        <w:ind w:left="530"/>
        <w:jc w:val="both"/>
        <w:rPr>
          <w:rFonts w:ascii="Times New Roman" w:hAnsi="Times New Roman" w:cs="Times New Roman"/>
          <w:sz w:val="24"/>
          <w:szCs w:val="24"/>
        </w:rPr>
      </w:pPr>
      <w:r w:rsidRPr="00665A03">
        <w:rPr>
          <w:rFonts w:ascii="Times New Roman" w:hAnsi="Times New Roman" w:cs="Times New Roman"/>
          <w:sz w:val="24"/>
          <w:szCs w:val="24"/>
        </w:rPr>
        <w:t>Родительский лекторий: «О пользе прививки», «Защити своего ребенка» (1-11 классы, по планам ВР).</w:t>
      </w:r>
    </w:p>
    <w:p w14:paraId="5BA53889" w14:textId="77777777" w:rsidR="00665A03" w:rsidRPr="00665A03" w:rsidRDefault="00665A03" w:rsidP="00C1235D">
      <w:pPr>
        <w:numPr>
          <w:ilvl w:val="0"/>
          <w:numId w:val="37"/>
        </w:numPr>
        <w:spacing w:after="0" w:line="240" w:lineRule="auto"/>
        <w:ind w:left="530"/>
        <w:jc w:val="both"/>
        <w:rPr>
          <w:rFonts w:ascii="Times New Roman" w:hAnsi="Times New Roman" w:cs="Times New Roman"/>
          <w:sz w:val="24"/>
          <w:szCs w:val="24"/>
        </w:rPr>
      </w:pPr>
      <w:r w:rsidRPr="00665A03">
        <w:rPr>
          <w:rFonts w:ascii="Times New Roman" w:hAnsi="Times New Roman" w:cs="Times New Roman"/>
          <w:sz w:val="24"/>
          <w:szCs w:val="24"/>
        </w:rPr>
        <w:t>Индивидуальные консультации  родителей по вопросам иммунопрофилактики.</w:t>
      </w:r>
    </w:p>
    <w:p w14:paraId="6C76D1F5" w14:textId="77777777" w:rsidR="00665A03" w:rsidRPr="00665A03" w:rsidRDefault="00665A03" w:rsidP="00C1235D">
      <w:pPr>
        <w:numPr>
          <w:ilvl w:val="0"/>
          <w:numId w:val="37"/>
        </w:numPr>
        <w:spacing w:after="0" w:line="240" w:lineRule="auto"/>
        <w:ind w:left="530"/>
        <w:jc w:val="both"/>
        <w:rPr>
          <w:rFonts w:ascii="Times New Roman" w:hAnsi="Times New Roman" w:cs="Times New Roman"/>
          <w:sz w:val="24"/>
          <w:szCs w:val="24"/>
        </w:rPr>
      </w:pPr>
      <w:r w:rsidRPr="00665A03">
        <w:rPr>
          <w:rFonts w:ascii="Times New Roman" w:hAnsi="Times New Roman" w:cs="Times New Roman"/>
          <w:sz w:val="24"/>
          <w:szCs w:val="24"/>
        </w:rPr>
        <w:t xml:space="preserve">Информация    о необходимости проведения иммунизации для предупреждения инфекционных заболеваний на уроках биологии и ОБЖ (учителя биологии и ОБЖ </w:t>
      </w:r>
      <w:proofErr w:type="spellStart"/>
      <w:r w:rsidRPr="00665A03">
        <w:rPr>
          <w:rFonts w:ascii="Times New Roman" w:hAnsi="Times New Roman" w:cs="Times New Roman"/>
          <w:sz w:val="24"/>
          <w:szCs w:val="24"/>
        </w:rPr>
        <w:t>Ротт</w:t>
      </w:r>
      <w:proofErr w:type="spellEnd"/>
      <w:r w:rsidRPr="00665A03">
        <w:rPr>
          <w:rFonts w:ascii="Times New Roman" w:hAnsi="Times New Roman" w:cs="Times New Roman"/>
          <w:sz w:val="24"/>
          <w:szCs w:val="24"/>
        </w:rPr>
        <w:t xml:space="preserve"> Е.А., Марченко </w:t>
      </w:r>
      <w:proofErr w:type="gramStart"/>
      <w:r w:rsidRPr="00665A03">
        <w:rPr>
          <w:rFonts w:ascii="Times New Roman" w:hAnsi="Times New Roman" w:cs="Times New Roman"/>
          <w:sz w:val="24"/>
          <w:szCs w:val="24"/>
        </w:rPr>
        <w:t>Е.В.</w:t>
      </w:r>
      <w:proofErr w:type="gramEnd"/>
      <w:r w:rsidRPr="00665A03">
        <w:rPr>
          <w:rFonts w:ascii="Times New Roman" w:hAnsi="Times New Roman" w:cs="Times New Roman"/>
          <w:sz w:val="24"/>
          <w:szCs w:val="24"/>
        </w:rPr>
        <w:t>)</w:t>
      </w:r>
    </w:p>
    <w:p w14:paraId="25619D51" w14:textId="77777777" w:rsidR="00665A03" w:rsidRPr="00665A03" w:rsidRDefault="00665A03" w:rsidP="00C1235D">
      <w:pPr>
        <w:numPr>
          <w:ilvl w:val="0"/>
          <w:numId w:val="37"/>
        </w:numPr>
        <w:spacing w:after="0" w:line="240" w:lineRule="auto"/>
        <w:ind w:left="530"/>
        <w:jc w:val="both"/>
        <w:rPr>
          <w:rFonts w:ascii="Times New Roman" w:hAnsi="Times New Roman" w:cs="Times New Roman"/>
          <w:sz w:val="24"/>
          <w:szCs w:val="24"/>
        </w:rPr>
      </w:pPr>
      <w:r w:rsidRPr="00665A03">
        <w:rPr>
          <w:rFonts w:ascii="Times New Roman" w:hAnsi="Times New Roman" w:cs="Times New Roman"/>
          <w:sz w:val="24"/>
          <w:szCs w:val="24"/>
        </w:rPr>
        <w:t>Выступление врача-фтизиатра Иванова А.Е. перед учащимися 8-А класса о необходимости иммунизации.</w:t>
      </w:r>
    </w:p>
    <w:p w14:paraId="2CDCE2E6" w14:textId="77777777" w:rsidR="00665A03" w:rsidRPr="00665A03" w:rsidRDefault="00665A03" w:rsidP="00665A03">
      <w:pPr>
        <w:pStyle w:val="14"/>
        <w:spacing w:after="0" w:line="240" w:lineRule="auto"/>
        <w:ind w:left="0"/>
        <w:jc w:val="both"/>
        <w:rPr>
          <w:rFonts w:ascii="Times New Roman" w:hAnsi="Times New Roman"/>
          <w:sz w:val="24"/>
          <w:szCs w:val="24"/>
        </w:rPr>
      </w:pPr>
      <w:r w:rsidRPr="00665A03">
        <w:rPr>
          <w:rFonts w:ascii="Times New Roman" w:hAnsi="Times New Roman"/>
          <w:sz w:val="24"/>
          <w:szCs w:val="24"/>
        </w:rPr>
        <w:tab/>
        <w:t>Классные часы: «Питание – необходимое условие для жизни человека»,   «Секреты здорового питания», «Ослепительная улыбка на всю жизнь», Поле чудес «Я расту, я развиваюсь!»,  «Путешествие в страну Здорового Образа Жизни», «Здоровое питание – здоровые дети», «Правильное питание – залог здоровья»,   «Здоровое поколение – здоровая нация» и др.</w:t>
      </w:r>
    </w:p>
    <w:p w14:paraId="30F96D6B" w14:textId="77777777" w:rsidR="00665A03" w:rsidRPr="00665A03" w:rsidRDefault="00665A03" w:rsidP="00665A03">
      <w:pPr>
        <w:pStyle w:val="14"/>
        <w:spacing w:after="0" w:line="240" w:lineRule="auto"/>
        <w:ind w:left="0" w:firstLine="708"/>
        <w:jc w:val="both"/>
        <w:rPr>
          <w:rFonts w:ascii="Times New Roman" w:hAnsi="Times New Roman"/>
          <w:sz w:val="24"/>
          <w:szCs w:val="24"/>
        </w:rPr>
      </w:pPr>
      <w:r w:rsidRPr="00665A03">
        <w:rPr>
          <w:rFonts w:ascii="Times New Roman" w:hAnsi="Times New Roman"/>
          <w:sz w:val="24"/>
          <w:szCs w:val="24"/>
        </w:rPr>
        <w:t>Беседы: «Здоровые дети – здоровая нация»,   «Этих вредных продуктов не должно быть в наших холодильниках»,     «Знаешь ли ты, что ешь?»,   «Съедобное - несъедобное»,      «Что мы едим?»,   «Правильное питание – залог здоровья»,      «Вредные продукты питания», «Правильно ли мы питаемся? Плюсы и минусы диет» и др.</w:t>
      </w:r>
    </w:p>
    <w:p w14:paraId="6BE76FDE" w14:textId="77777777" w:rsidR="00665A03" w:rsidRPr="00665A03" w:rsidRDefault="00665A03" w:rsidP="00665A03">
      <w:pPr>
        <w:pStyle w:val="14"/>
        <w:spacing w:after="0" w:line="240" w:lineRule="auto"/>
        <w:ind w:left="0" w:firstLine="708"/>
        <w:jc w:val="both"/>
        <w:rPr>
          <w:rFonts w:ascii="Times New Roman" w:hAnsi="Times New Roman"/>
          <w:sz w:val="24"/>
          <w:szCs w:val="24"/>
        </w:rPr>
      </w:pPr>
      <w:r w:rsidRPr="00665A03">
        <w:rPr>
          <w:rFonts w:ascii="Times New Roman" w:hAnsi="Times New Roman"/>
          <w:sz w:val="24"/>
          <w:szCs w:val="24"/>
        </w:rPr>
        <w:t xml:space="preserve">Просмотр презентаций: «Наше питание», «Мы есть то, что мы едим», «Рациональное питание».  </w:t>
      </w:r>
    </w:p>
    <w:p w14:paraId="28BB9B39" w14:textId="77777777" w:rsidR="00665A03" w:rsidRPr="00665A03" w:rsidRDefault="00665A03" w:rsidP="00665A03">
      <w:pPr>
        <w:pStyle w:val="14"/>
        <w:spacing w:after="0" w:line="240" w:lineRule="auto"/>
        <w:ind w:left="0" w:firstLine="708"/>
        <w:jc w:val="both"/>
        <w:rPr>
          <w:rFonts w:ascii="Times New Roman" w:hAnsi="Times New Roman"/>
          <w:sz w:val="24"/>
          <w:szCs w:val="24"/>
        </w:rPr>
      </w:pPr>
      <w:r w:rsidRPr="00665A03">
        <w:rPr>
          <w:rFonts w:ascii="Times New Roman" w:hAnsi="Times New Roman"/>
          <w:sz w:val="24"/>
          <w:szCs w:val="24"/>
        </w:rPr>
        <w:t xml:space="preserve">Викторины: «Приятного аппетита», «Хлеб да каша – пища наша», «Правильно питайся!»,   «Секреты здорового питания».  </w:t>
      </w:r>
    </w:p>
    <w:p w14:paraId="403EB20C" w14:textId="77777777" w:rsidR="00665A03" w:rsidRPr="00665A03" w:rsidRDefault="00665A03" w:rsidP="00665A03">
      <w:pPr>
        <w:pStyle w:val="14"/>
        <w:spacing w:after="0" w:line="240" w:lineRule="auto"/>
        <w:ind w:left="0"/>
        <w:jc w:val="both"/>
        <w:rPr>
          <w:rFonts w:ascii="Times New Roman" w:hAnsi="Times New Roman"/>
          <w:sz w:val="24"/>
          <w:szCs w:val="24"/>
        </w:rPr>
      </w:pPr>
      <w:r w:rsidRPr="00665A03">
        <w:rPr>
          <w:rFonts w:ascii="Times New Roman" w:hAnsi="Times New Roman"/>
          <w:sz w:val="24"/>
          <w:szCs w:val="24"/>
        </w:rPr>
        <w:t xml:space="preserve"> </w:t>
      </w:r>
      <w:r w:rsidRPr="00665A03">
        <w:rPr>
          <w:rFonts w:ascii="Times New Roman" w:hAnsi="Times New Roman"/>
          <w:sz w:val="24"/>
          <w:szCs w:val="24"/>
        </w:rPr>
        <w:tab/>
        <w:t xml:space="preserve"> Проводится постоянная работа по профилактике заболевания туберкулезом.</w:t>
      </w:r>
    </w:p>
    <w:p w14:paraId="4041561E" w14:textId="77777777" w:rsidR="00665A03" w:rsidRPr="00665A03" w:rsidRDefault="00665A03" w:rsidP="00665A03">
      <w:pPr>
        <w:pStyle w:val="14"/>
        <w:spacing w:after="0" w:line="240" w:lineRule="auto"/>
        <w:ind w:left="0" w:firstLine="708"/>
        <w:jc w:val="both"/>
        <w:rPr>
          <w:rFonts w:ascii="Times New Roman" w:hAnsi="Times New Roman"/>
          <w:sz w:val="24"/>
          <w:szCs w:val="24"/>
        </w:rPr>
      </w:pPr>
      <w:r w:rsidRPr="00665A03">
        <w:rPr>
          <w:rFonts w:ascii="Times New Roman" w:hAnsi="Times New Roman"/>
          <w:sz w:val="24"/>
          <w:szCs w:val="24"/>
        </w:rPr>
        <w:t xml:space="preserve"> Проведен информационный день с привлечением городского специалиста здравоохранения – врача фтизиатра Иванова А.Е., с целью информирования учащихся 2-Б, 8-А классов о заболевании туберкулезом, методах профилактики, выявления, а также условий эффективного излечивания от этого заболевания.</w:t>
      </w:r>
    </w:p>
    <w:p w14:paraId="25919BFC" w14:textId="77777777" w:rsidR="00665A03" w:rsidRPr="00665A03" w:rsidRDefault="00665A03" w:rsidP="00665A03">
      <w:pPr>
        <w:pStyle w:val="14"/>
        <w:spacing w:after="0" w:line="240" w:lineRule="auto"/>
        <w:ind w:left="0"/>
        <w:jc w:val="both"/>
        <w:rPr>
          <w:rFonts w:ascii="Times New Roman" w:hAnsi="Times New Roman"/>
          <w:sz w:val="24"/>
          <w:szCs w:val="24"/>
        </w:rPr>
      </w:pPr>
      <w:r w:rsidRPr="00665A03">
        <w:rPr>
          <w:rFonts w:ascii="Times New Roman" w:hAnsi="Times New Roman"/>
          <w:sz w:val="24"/>
          <w:szCs w:val="24"/>
        </w:rPr>
        <w:t xml:space="preserve">   </w:t>
      </w:r>
      <w:r w:rsidRPr="00665A03">
        <w:rPr>
          <w:rFonts w:ascii="Times New Roman" w:hAnsi="Times New Roman"/>
          <w:sz w:val="24"/>
          <w:szCs w:val="24"/>
        </w:rPr>
        <w:tab/>
        <w:t xml:space="preserve"> Выпуск информационного бюллетеня   «Туберкулез – опасное заболевание!»</w:t>
      </w:r>
    </w:p>
    <w:p w14:paraId="5E19D947" w14:textId="77777777" w:rsidR="00665A03" w:rsidRPr="00665A03" w:rsidRDefault="00665A03" w:rsidP="00665A03">
      <w:pPr>
        <w:pStyle w:val="14"/>
        <w:spacing w:after="0" w:line="240" w:lineRule="auto"/>
        <w:ind w:left="0" w:firstLine="708"/>
        <w:jc w:val="both"/>
        <w:rPr>
          <w:rFonts w:ascii="Times New Roman" w:hAnsi="Times New Roman"/>
          <w:sz w:val="24"/>
          <w:szCs w:val="24"/>
        </w:rPr>
      </w:pPr>
      <w:r w:rsidRPr="00665A03">
        <w:rPr>
          <w:rFonts w:ascii="Times New Roman" w:hAnsi="Times New Roman"/>
          <w:sz w:val="24"/>
          <w:szCs w:val="24"/>
        </w:rPr>
        <w:t xml:space="preserve"> Выпуск медицинского бюллетеня «Внимание – туберкулез!»</w:t>
      </w:r>
    </w:p>
    <w:p w14:paraId="20B1649E" w14:textId="77777777" w:rsidR="00665A03" w:rsidRPr="00665A03" w:rsidRDefault="00665A03" w:rsidP="00665A03">
      <w:pPr>
        <w:pStyle w:val="14"/>
        <w:spacing w:after="0" w:line="240" w:lineRule="auto"/>
        <w:ind w:left="0"/>
        <w:jc w:val="both"/>
        <w:rPr>
          <w:rFonts w:ascii="Times New Roman" w:hAnsi="Times New Roman"/>
          <w:sz w:val="24"/>
          <w:szCs w:val="24"/>
        </w:rPr>
      </w:pPr>
      <w:r w:rsidRPr="00665A03">
        <w:rPr>
          <w:rFonts w:ascii="Times New Roman" w:hAnsi="Times New Roman"/>
          <w:sz w:val="24"/>
          <w:szCs w:val="24"/>
        </w:rPr>
        <w:t xml:space="preserve"> </w:t>
      </w:r>
      <w:r w:rsidRPr="00665A03">
        <w:rPr>
          <w:rFonts w:ascii="Times New Roman" w:hAnsi="Times New Roman"/>
          <w:sz w:val="24"/>
          <w:szCs w:val="24"/>
        </w:rPr>
        <w:tab/>
        <w:t xml:space="preserve"> Классные часы: «Туберкулез. Что это?», «Чем опасен туберкулез»,   «Предупрежден – значит, подготовлен. Туберкулезу – нет!», «Скажем туберкулезу – нет!», «Предупреждение (профилактика) туберкулеза»,   «Укрепление иммунитета – профилактика всех болезней»,     «Что ты знаешь о туберкулезе»,    «Внимание! Туберкулез!»,    «Предупрежден </w:t>
      </w:r>
      <w:proofErr w:type="gramStart"/>
      <w:r w:rsidRPr="00665A03">
        <w:rPr>
          <w:rFonts w:ascii="Times New Roman" w:hAnsi="Times New Roman"/>
          <w:sz w:val="24"/>
          <w:szCs w:val="24"/>
        </w:rPr>
        <w:t>-  значит</w:t>
      </w:r>
      <w:proofErr w:type="gramEnd"/>
      <w:r w:rsidRPr="00665A03">
        <w:rPr>
          <w:rFonts w:ascii="Times New Roman" w:hAnsi="Times New Roman"/>
          <w:sz w:val="24"/>
          <w:szCs w:val="24"/>
        </w:rPr>
        <w:t>, защищен»  и др.</w:t>
      </w:r>
    </w:p>
    <w:p w14:paraId="506DC37C" w14:textId="77777777" w:rsidR="00665A03" w:rsidRPr="00665A03" w:rsidRDefault="00665A03" w:rsidP="00665A03">
      <w:pPr>
        <w:pStyle w:val="14"/>
        <w:spacing w:after="0" w:line="240" w:lineRule="auto"/>
        <w:ind w:left="0"/>
        <w:jc w:val="both"/>
        <w:rPr>
          <w:rFonts w:ascii="Times New Roman" w:hAnsi="Times New Roman"/>
          <w:sz w:val="24"/>
          <w:szCs w:val="24"/>
        </w:rPr>
      </w:pPr>
      <w:r w:rsidRPr="00665A03">
        <w:rPr>
          <w:rFonts w:ascii="Times New Roman" w:hAnsi="Times New Roman"/>
          <w:sz w:val="24"/>
          <w:szCs w:val="24"/>
        </w:rPr>
        <w:t xml:space="preserve">  </w:t>
      </w:r>
      <w:r w:rsidRPr="00665A03">
        <w:rPr>
          <w:rFonts w:ascii="Times New Roman" w:hAnsi="Times New Roman"/>
          <w:sz w:val="24"/>
          <w:szCs w:val="24"/>
        </w:rPr>
        <w:tab/>
        <w:t xml:space="preserve"> Беседы медицинской сестры Лановой И.П. с целью информирования учащихся 1-х, 2-х, 3-х, 4-х классов о заболевании туберкулезом, методах профилактики, выявления, а также условий эффективного излечивания от этого заболевания.</w:t>
      </w:r>
    </w:p>
    <w:p w14:paraId="1DF14DD5" w14:textId="77777777" w:rsidR="00665A03" w:rsidRPr="00665A03" w:rsidRDefault="00665A03" w:rsidP="00665A03">
      <w:pPr>
        <w:pStyle w:val="14"/>
        <w:spacing w:after="0" w:line="240" w:lineRule="auto"/>
        <w:ind w:left="0" w:firstLine="708"/>
        <w:jc w:val="both"/>
        <w:rPr>
          <w:rFonts w:ascii="Times New Roman" w:hAnsi="Times New Roman"/>
          <w:sz w:val="24"/>
          <w:szCs w:val="24"/>
        </w:rPr>
      </w:pPr>
      <w:r w:rsidRPr="00665A03">
        <w:rPr>
          <w:rFonts w:ascii="Times New Roman" w:hAnsi="Times New Roman"/>
          <w:sz w:val="24"/>
          <w:szCs w:val="24"/>
        </w:rPr>
        <w:t xml:space="preserve">  Информация о профилактике инфекционных заболеваний (в том числе туберкулеза) на уроках биологии,  ОБЖ.</w:t>
      </w:r>
    </w:p>
    <w:p w14:paraId="4D43996D" w14:textId="77777777" w:rsidR="00665A03" w:rsidRPr="00665A03" w:rsidRDefault="00665A03" w:rsidP="00665A03">
      <w:pPr>
        <w:pStyle w:val="14"/>
        <w:tabs>
          <w:tab w:val="left" w:pos="709"/>
        </w:tabs>
        <w:spacing w:after="0" w:line="240" w:lineRule="auto"/>
        <w:ind w:left="0"/>
        <w:jc w:val="both"/>
        <w:rPr>
          <w:rFonts w:ascii="Times New Roman" w:hAnsi="Times New Roman"/>
          <w:sz w:val="24"/>
          <w:szCs w:val="24"/>
        </w:rPr>
      </w:pPr>
      <w:r w:rsidRPr="00665A03">
        <w:rPr>
          <w:rFonts w:ascii="Times New Roman" w:hAnsi="Times New Roman"/>
          <w:sz w:val="24"/>
          <w:szCs w:val="24"/>
        </w:rPr>
        <w:t xml:space="preserve">         </w:t>
      </w:r>
      <w:r w:rsidRPr="00665A03">
        <w:rPr>
          <w:rFonts w:ascii="Times New Roman" w:hAnsi="Times New Roman"/>
          <w:sz w:val="24"/>
          <w:szCs w:val="24"/>
        </w:rPr>
        <w:tab/>
        <w:t>Школа ежегодно принимает участие в антинаркотической акции «Сообщи, где торгуют смертью», в рамках которой были проведены классные часы: «Ответ на трудные вопросы» (7-8 классы),   «Не допустить беды» (9-11 классы).</w:t>
      </w:r>
    </w:p>
    <w:p w14:paraId="3561DB84" w14:textId="77777777" w:rsidR="00665A03" w:rsidRPr="00665A03" w:rsidRDefault="00665A03" w:rsidP="00665A03">
      <w:pPr>
        <w:pStyle w:val="14"/>
        <w:spacing w:after="0" w:line="240" w:lineRule="auto"/>
        <w:ind w:left="0"/>
        <w:jc w:val="both"/>
        <w:rPr>
          <w:rFonts w:ascii="Times New Roman" w:hAnsi="Times New Roman"/>
          <w:sz w:val="24"/>
          <w:szCs w:val="24"/>
        </w:rPr>
      </w:pPr>
      <w:r w:rsidRPr="00665A03">
        <w:rPr>
          <w:rFonts w:ascii="Times New Roman" w:hAnsi="Times New Roman"/>
          <w:sz w:val="24"/>
          <w:szCs w:val="24"/>
        </w:rPr>
        <w:lastRenderedPageBreak/>
        <w:t xml:space="preserve">   </w:t>
      </w:r>
      <w:r w:rsidRPr="00665A03">
        <w:rPr>
          <w:rFonts w:ascii="Times New Roman" w:hAnsi="Times New Roman"/>
          <w:sz w:val="24"/>
          <w:szCs w:val="24"/>
        </w:rPr>
        <w:tab/>
        <w:t xml:space="preserve">  В течение учебного года родители – специалисты различных профессий выступили на родительских собраниях: лекция с просмотром презентации «Правильное питание» врача-стоматолога Трандафиловой </w:t>
      </w:r>
      <w:proofErr w:type="gramStart"/>
      <w:r w:rsidRPr="00665A03">
        <w:rPr>
          <w:rFonts w:ascii="Times New Roman" w:hAnsi="Times New Roman"/>
          <w:sz w:val="24"/>
          <w:szCs w:val="24"/>
        </w:rPr>
        <w:t>Е.А.</w:t>
      </w:r>
      <w:proofErr w:type="gramEnd"/>
      <w:r w:rsidRPr="00665A03">
        <w:rPr>
          <w:rFonts w:ascii="Times New Roman" w:hAnsi="Times New Roman"/>
          <w:sz w:val="24"/>
          <w:szCs w:val="24"/>
        </w:rPr>
        <w:t xml:space="preserve">, лекция о профилактике СПИДа врача </w:t>
      </w:r>
      <w:proofErr w:type="spellStart"/>
      <w:r w:rsidRPr="00665A03">
        <w:rPr>
          <w:rFonts w:ascii="Times New Roman" w:hAnsi="Times New Roman"/>
          <w:sz w:val="24"/>
          <w:szCs w:val="24"/>
        </w:rPr>
        <w:t>Мердымшаева</w:t>
      </w:r>
      <w:proofErr w:type="spellEnd"/>
      <w:r w:rsidRPr="00665A03">
        <w:rPr>
          <w:rFonts w:ascii="Times New Roman" w:hAnsi="Times New Roman"/>
          <w:sz w:val="24"/>
          <w:szCs w:val="24"/>
        </w:rPr>
        <w:t xml:space="preserve"> Н.З.    </w:t>
      </w:r>
    </w:p>
    <w:p w14:paraId="062F2688" w14:textId="77777777" w:rsidR="00665A03" w:rsidRPr="00665A03" w:rsidRDefault="00665A03" w:rsidP="00665A03">
      <w:pPr>
        <w:ind w:firstLine="709"/>
        <w:jc w:val="both"/>
        <w:rPr>
          <w:rFonts w:ascii="Times New Roman" w:hAnsi="Times New Roman" w:cs="Times New Roman"/>
          <w:sz w:val="24"/>
          <w:szCs w:val="24"/>
        </w:rPr>
      </w:pPr>
      <w:r w:rsidRPr="00665A03">
        <w:rPr>
          <w:rFonts w:ascii="Times New Roman" w:hAnsi="Times New Roman" w:cs="Times New Roman"/>
          <w:sz w:val="24"/>
          <w:szCs w:val="24"/>
        </w:rPr>
        <w:tab/>
        <w:t>В феврале 2019 г. учителями физической культуры проведен месячник физической культуры в соответствии с планом мероприятий и предоставлен отчет о проведении мероприятий.</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2410"/>
        <w:gridCol w:w="2552"/>
      </w:tblGrid>
      <w:tr w:rsidR="00665A03" w:rsidRPr="00665A03" w14:paraId="352166C2" w14:textId="77777777" w:rsidTr="00665A03">
        <w:tc>
          <w:tcPr>
            <w:tcW w:w="2835" w:type="dxa"/>
            <w:tcBorders>
              <w:top w:val="single" w:sz="4" w:space="0" w:color="auto"/>
              <w:left w:val="single" w:sz="4" w:space="0" w:color="auto"/>
              <w:bottom w:val="single" w:sz="4" w:space="0" w:color="auto"/>
              <w:right w:val="single" w:sz="4" w:space="0" w:color="auto"/>
            </w:tcBorders>
            <w:hideMark/>
          </w:tcPr>
          <w:p w14:paraId="59E5DF22"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 xml:space="preserve">Мероприятие </w:t>
            </w:r>
          </w:p>
        </w:tc>
        <w:tc>
          <w:tcPr>
            <w:tcW w:w="1843" w:type="dxa"/>
            <w:tcBorders>
              <w:top w:val="single" w:sz="4" w:space="0" w:color="auto"/>
              <w:left w:val="single" w:sz="4" w:space="0" w:color="auto"/>
              <w:bottom w:val="single" w:sz="4" w:space="0" w:color="auto"/>
              <w:right w:val="single" w:sz="4" w:space="0" w:color="auto"/>
            </w:tcBorders>
            <w:hideMark/>
          </w:tcPr>
          <w:p w14:paraId="62AE103D"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Класс</w:t>
            </w:r>
          </w:p>
        </w:tc>
        <w:tc>
          <w:tcPr>
            <w:tcW w:w="2410" w:type="dxa"/>
            <w:tcBorders>
              <w:top w:val="single" w:sz="4" w:space="0" w:color="auto"/>
              <w:left w:val="single" w:sz="4" w:space="0" w:color="auto"/>
              <w:bottom w:val="single" w:sz="4" w:space="0" w:color="auto"/>
              <w:right w:val="single" w:sz="4" w:space="0" w:color="auto"/>
            </w:tcBorders>
            <w:hideMark/>
          </w:tcPr>
          <w:p w14:paraId="4AB1DBC9" w14:textId="77777777" w:rsidR="00665A03" w:rsidRPr="00665A03" w:rsidRDefault="00665A03" w:rsidP="00665A03">
            <w:pPr>
              <w:tabs>
                <w:tab w:val="left" w:pos="175"/>
              </w:tabs>
              <w:rPr>
                <w:rFonts w:ascii="Times New Roman" w:hAnsi="Times New Roman" w:cs="Times New Roman"/>
                <w:b/>
                <w:sz w:val="24"/>
                <w:szCs w:val="24"/>
              </w:rPr>
            </w:pPr>
            <w:r w:rsidRPr="00665A03">
              <w:rPr>
                <w:rFonts w:ascii="Times New Roman" w:hAnsi="Times New Roman" w:cs="Times New Roman"/>
                <w:b/>
                <w:sz w:val="24"/>
                <w:szCs w:val="24"/>
              </w:rPr>
              <w:t>Дата проведения</w:t>
            </w:r>
          </w:p>
        </w:tc>
        <w:tc>
          <w:tcPr>
            <w:tcW w:w="2552" w:type="dxa"/>
            <w:tcBorders>
              <w:top w:val="single" w:sz="4" w:space="0" w:color="auto"/>
              <w:left w:val="single" w:sz="4" w:space="0" w:color="auto"/>
              <w:bottom w:val="single" w:sz="4" w:space="0" w:color="auto"/>
              <w:right w:val="single" w:sz="4" w:space="0" w:color="auto"/>
            </w:tcBorders>
            <w:hideMark/>
          </w:tcPr>
          <w:p w14:paraId="24498FE1"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Ответственные</w:t>
            </w:r>
          </w:p>
        </w:tc>
      </w:tr>
      <w:tr w:rsidR="00665A03" w:rsidRPr="00665A03" w14:paraId="4C5C5D42" w14:textId="77777777" w:rsidTr="00665A03">
        <w:tc>
          <w:tcPr>
            <w:tcW w:w="2835" w:type="dxa"/>
            <w:tcBorders>
              <w:top w:val="single" w:sz="4" w:space="0" w:color="auto"/>
              <w:left w:val="single" w:sz="4" w:space="0" w:color="auto"/>
              <w:bottom w:val="single" w:sz="4" w:space="0" w:color="auto"/>
              <w:right w:val="single" w:sz="4" w:space="0" w:color="auto"/>
            </w:tcBorders>
            <w:hideMark/>
          </w:tcPr>
          <w:p w14:paraId="5D6FE6E8"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«А ну-ка мальчики»</w:t>
            </w:r>
          </w:p>
        </w:tc>
        <w:tc>
          <w:tcPr>
            <w:tcW w:w="1843" w:type="dxa"/>
            <w:tcBorders>
              <w:top w:val="single" w:sz="4" w:space="0" w:color="auto"/>
              <w:left w:val="single" w:sz="4" w:space="0" w:color="auto"/>
              <w:bottom w:val="single" w:sz="4" w:space="0" w:color="auto"/>
              <w:right w:val="single" w:sz="4" w:space="0" w:color="auto"/>
            </w:tcBorders>
            <w:hideMark/>
          </w:tcPr>
          <w:p w14:paraId="28FA4898"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4-А, Б, В</w:t>
            </w:r>
          </w:p>
        </w:tc>
        <w:tc>
          <w:tcPr>
            <w:tcW w:w="2410" w:type="dxa"/>
            <w:tcBorders>
              <w:top w:val="single" w:sz="4" w:space="0" w:color="auto"/>
              <w:left w:val="single" w:sz="4" w:space="0" w:color="auto"/>
              <w:bottom w:val="single" w:sz="4" w:space="0" w:color="auto"/>
              <w:right w:val="single" w:sz="4" w:space="0" w:color="auto"/>
            </w:tcBorders>
            <w:hideMark/>
          </w:tcPr>
          <w:p w14:paraId="24BFC1CB" w14:textId="77777777" w:rsidR="00665A03" w:rsidRPr="00665A03" w:rsidRDefault="00665A03" w:rsidP="00665A03">
            <w:pPr>
              <w:tabs>
                <w:tab w:val="left" w:pos="4286"/>
                <w:tab w:val="left" w:pos="4429"/>
              </w:tabs>
              <w:jc w:val="center"/>
              <w:rPr>
                <w:rFonts w:ascii="Times New Roman" w:hAnsi="Times New Roman" w:cs="Times New Roman"/>
                <w:sz w:val="24"/>
                <w:szCs w:val="24"/>
              </w:rPr>
            </w:pPr>
            <w:r w:rsidRPr="00665A03">
              <w:rPr>
                <w:rFonts w:ascii="Times New Roman" w:hAnsi="Times New Roman" w:cs="Times New Roman"/>
                <w:sz w:val="24"/>
                <w:szCs w:val="24"/>
              </w:rPr>
              <w:t>22.02.2019</w:t>
            </w:r>
          </w:p>
        </w:tc>
        <w:tc>
          <w:tcPr>
            <w:tcW w:w="2552" w:type="dxa"/>
            <w:tcBorders>
              <w:top w:val="single" w:sz="4" w:space="0" w:color="auto"/>
              <w:left w:val="single" w:sz="4" w:space="0" w:color="auto"/>
              <w:bottom w:val="single" w:sz="4" w:space="0" w:color="auto"/>
              <w:right w:val="single" w:sz="4" w:space="0" w:color="auto"/>
            </w:tcBorders>
            <w:hideMark/>
          </w:tcPr>
          <w:p w14:paraId="6B7A42AA"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 xml:space="preserve">Савельева </w:t>
            </w:r>
            <w:proofErr w:type="gramStart"/>
            <w:r w:rsidRPr="00665A03">
              <w:rPr>
                <w:rFonts w:ascii="Times New Roman" w:hAnsi="Times New Roman" w:cs="Times New Roman"/>
                <w:sz w:val="24"/>
                <w:szCs w:val="24"/>
              </w:rPr>
              <w:t>И.П.</w:t>
            </w:r>
            <w:proofErr w:type="gramEnd"/>
          </w:p>
        </w:tc>
      </w:tr>
      <w:tr w:rsidR="00665A03" w:rsidRPr="00665A03" w14:paraId="0A46C719" w14:textId="77777777" w:rsidTr="00665A03">
        <w:tc>
          <w:tcPr>
            <w:tcW w:w="2835" w:type="dxa"/>
            <w:tcBorders>
              <w:top w:val="single" w:sz="4" w:space="0" w:color="auto"/>
              <w:left w:val="single" w:sz="4" w:space="0" w:color="auto"/>
              <w:bottom w:val="single" w:sz="4" w:space="0" w:color="auto"/>
              <w:right w:val="single" w:sz="4" w:space="0" w:color="auto"/>
            </w:tcBorders>
            <w:hideMark/>
          </w:tcPr>
          <w:p w14:paraId="0E727D3A"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«А ну-ка мальчики»</w:t>
            </w:r>
          </w:p>
        </w:tc>
        <w:tc>
          <w:tcPr>
            <w:tcW w:w="1843" w:type="dxa"/>
            <w:tcBorders>
              <w:top w:val="single" w:sz="4" w:space="0" w:color="auto"/>
              <w:left w:val="single" w:sz="4" w:space="0" w:color="auto"/>
              <w:bottom w:val="single" w:sz="4" w:space="0" w:color="auto"/>
              <w:right w:val="single" w:sz="4" w:space="0" w:color="auto"/>
            </w:tcBorders>
            <w:hideMark/>
          </w:tcPr>
          <w:p w14:paraId="593AE226"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7-А, Б ,В</w:t>
            </w:r>
          </w:p>
        </w:tc>
        <w:tc>
          <w:tcPr>
            <w:tcW w:w="2410" w:type="dxa"/>
            <w:tcBorders>
              <w:top w:val="single" w:sz="4" w:space="0" w:color="auto"/>
              <w:left w:val="single" w:sz="4" w:space="0" w:color="auto"/>
              <w:bottom w:val="single" w:sz="4" w:space="0" w:color="auto"/>
              <w:right w:val="single" w:sz="4" w:space="0" w:color="auto"/>
            </w:tcBorders>
            <w:hideMark/>
          </w:tcPr>
          <w:p w14:paraId="4302C1F7" w14:textId="77777777" w:rsidR="00665A03" w:rsidRPr="00665A03" w:rsidRDefault="00665A03" w:rsidP="00665A03">
            <w:pPr>
              <w:tabs>
                <w:tab w:val="left" w:pos="4429"/>
              </w:tabs>
              <w:jc w:val="center"/>
              <w:rPr>
                <w:rFonts w:ascii="Times New Roman" w:hAnsi="Times New Roman" w:cs="Times New Roman"/>
                <w:sz w:val="24"/>
                <w:szCs w:val="24"/>
              </w:rPr>
            </w:pPr>
            <w:r w:rsidRPr="00665A03">
              <w:rPr>
                <w:rFonts w:ascii="Times New Roman" w:hAnsi="Times New Roman" w:cs="Times New Roman"/>
                <w:sz w:val="24"/>
                <w:szCs w:val="24"/>
              </w:rPr>
              <w:t>22.02.2019</w:t>
            </w:r>
          </w:p>
        </w:tc>
        <w:tc>
          <w:tcPr>
            <w:tcW w:w="2552" w:type="dxa"/>
            <w:tcBorders>
              <w:top w:val="single" w:sz="4" w:space="0" w:color="auto"/>
              <w:left w:val="single" w:sz="4" w:space="0" w:color="auto"/>
              <w:bottom w:val="single" w:sz="4" w:space="0" w:color="auto"/>
              <w:right w:val="single" w:sz="4" w:space="0" w:color="auto"/>
            </w:tcBorders>
            <w:hideMark/>
          </w:tcPr>
          <w:p w14:paraId="5BD80BBA" w14:textId="77777777" w:rsidR="00665A03" w:rsidRPr="00665A03" w:rsidRDefault="00665A03" w:rsidP="00665A03">
            <w:pPr>
              <w:jc w:val="center"/>
              <w:rPr>
                <w:rFonts w:ascii="Times New Roman" w:hAnsi="Times New Roman" w:cs="Times New Roman"/>
                <w:sz w:val="24"/>
                <w:szCs w:val="24"/>
              </w:rPr>
            </w:pPr>
            <w:proofErr w:type="spellStart"/>
            <w:r w:rsidRPr="00665A03">
              <w:rPr>
                <w:rFonts w:ascii="Times New Roman" w:hAnsi="Times New Roman" w:cs="Times New Roman"/>
                <w:sz w:val="24"/>
                <w:szCs w:val="24"/>
              </w:rPr>
              <w:t>Гарбуз</w:t>
            </w:r>
            <w:proofErr w:type="spellEnd"/>
            <w:r w:rsidRPr="00665A03">
              <w:rPr>
                <w:rFonts w:ascii="Times New Roman" w:hAnsi="Times New Roman" w:cs="Times New Roman"/>
                <w:sz w:val="24"/>
                <w:szCs w:val="24"/>
              </w:rPr>
              <w:t xml:space="preserve"> И.Б.</w:t>
            </w:r>
          </w:p>
        </w:tc>
      </w:tr>
      <w:tr w:rsidR="00665A03" w:rsidRPr="00665A03" w14:paraId="590078C6" w14:textId="77777777" w:rsidTr="00665A03">
        <w:tc>
          <w:tcPr>
            <w:tcW w:w="2835" w:type="dxa"/>
            <w:tcBorders>
              <w:top w:val="single" w:sz="4" w:space="0" w:color="auto"/>
              <w:left w:val="single" w:sz="4" w:space="0" w:color="auto"/>
              <w:bottom w:val="single" w:sz="4" w:space="0" w:color="auto"/>
              <w:right w:val="single" w:sz="4" w:space="0" w:color="auto"/>
            </w:tcBorders>
            <w:hideMark/>
          </w:tcPr>
          <w:p w14:paraId="5850CC78"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Пионербол – мальчики</w:t>
            </w:r>
          </w:p>
        </w:tc>
        <w:tc>
          <w:tcPr>
            <w:tcW w:w="1843" w:type="dxa"/>
            <w:tcBorders>
              <w:top w:val="single" w:sz="4" w:space="0" w:color="auto"/>
              <w:left w:val="single" w:sz="4" w:space="0" w:color="auto"/>
              <w:bottom w:val="single" w:sz="4" w:space="0" w:color="auto"/>
              <w:right w:val="single" w:sz="4" w:space="0" w:color="auto"/>
            </w:tcBorders>
            <w:hideMark/>
          </w:tcPr>
          <w:p w14:paraId="2EC0EEE3"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7-В, 8-В</w:t>
            </w:r>
          </w:p>
        </w:tc>
        <w:tc>
          <w:tcPr>
            <w:tcW w:w="2410" w:type="dxa"/>
            <w:tcBorders>
              <w:top w:val="single" w:sz="4" w:space="0" w:color="auto"/>
              <w:left w:val="single" w:sz="4" w:space="0" w:color="auto"/>
              <w:bottom w:val="single" w:sz="4" w:space="0" w:color="auto"/>
              <w:right w:val="single" w:sz="4" w:space="0" w:color="auto"/>
            </w:tcBorders>
            <w:hideMark/>
          </w:tcPr>
          <w:p w14:paraId="3A994565" w14:textId="77777777" w:rsidR="00665A03" w:rsidRPr="00665A03" w:rsidRDefault="00665A03" w:rsidP="00665A03">
            <w:pPr>
              <w:tabs>
                <w:tab w:val="left" w:pos="4429"/>
              </w:tabs>
              <w:jc w:val="center"/>
              <w:rPr>
                <w:rFonts w:ascii="Times New Roman" w:hAnsi="Times New Roman" w:cs="Times New Roman"/>
                <w:sz w:val="24"/>
                <w:szCs w:val="24"/>
              </w:rPr>
            </w:pPr>
            <w:r w:rsidRPr="00665A03">
              <w:rPr>
                <w:rFonts w:ascii="Times New Roman" w:hAnsi="Times New Roman" w:cs="Times New Roman"/>
                <w:sz w:val="24"/>
                <w:szCs w:val="24"/>
              </w:rPr>
              <w:t>21.02.2019</w:t>
            </w:r>
          </w:p>
        </w:tc>
        <w:tc>
          <w:tcPr>
            <w:tcW w:w="2552" w:type="dxa"/>
            <w:tcBorders>
              <w:top w:val="single" w:sz="4" w:space="0" w:color="auto"/>
              <w:left w:val="single" w:sz="4" w:space="0" w:color="auto"/>
              <w:bottom w:val="single" w:sz="4" w:space="0" w:color="auto"/>
              <w:right w:val="single" w:sz="4" w:space="0" w:color="auto"/>
            </w:tcBorders>
            <w:hideMark/>
          </w:tcPr>
          <w:p w14:paraId="2507FFBF"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 xml:space="preserve">Василенко </w:t>
            </w:r>
            <w:proofErr w:type="gramStart"/>
            <w:r w:rsidRPr="00665A03">
              <w:rPr>
                <w:rFonts w:ascii="Times New Roman" w:hAnsi="Times New Roman" w:cs="Times New Roman"/>
                <w:sz w:val="24"/>
                <w:szCs w:val="24"/>
              </w:rPr>
              <w:t>Е.С.</w:t>
            </w:r>
            <w:proofErr w:type="gramEnd"/>
          </w:p>
          <w:p w14:paraId="3EEB03E0" w14:textId="77777777" w:rsidR="00665A03" w:rsidRPr="00665A03" w:rsidRDefault="00665A03" w:rsidP="00665A03">
            <w:pPr>
              <w:jc w:val="center"/>
              <w:rPr>
                <w:rFonts w:ascii="Times New Roman" w:hAnsi="Times New Roman" w:cs="Times New Roman"/>
                <w:sz w:val="24"/>
                <w:szCs w:val="24"/>
              </w:rPr>
            </w:pPr>
            <w:proofErr w:type="spellStart"/>
            <w:r w:rsidRPr="00665A03">
              <w:rPr>
                <w:rFonts w:ascii="Times New Roman" w:hAnsi="Times New Roman" w:cs="Times New Roman"/>
                <w:sz w:val="24"/>
                <w:szCs w:val="24"/>
              </w:rPr>
              <w:t>Гарбуз</w:t>
            </w:r>
            <w:proofErr w:type="spellEnd"/>
            <w:r w:rsidRPr="00665A03">
              <w:rPr>
                <w:rFonts w:ascii="Times New Roman" w:hAnsi="Times New Roman" w:cs="Times New Roman"/>
                <w:sz w:val="24"/>
                <w:szCs w:val="24"/>
              </w:rPr>
              <w:t xml:space="preserve"> И.Б.</w:t>
            </w:r>
          </w:p>
        </w:tc>
      </w:tr>
      <w:tr w:rsidR="00665A03" w:rsidRPr="00665A03" w14:paraId="7BF413FE" w14:textId="77777777" w:rsidTr="00665A03">
        <w:tc>
          <w:tcPr>
            <w:tcW w:w="2835" w:type="dxa"/>
            <w:tcBorders>
              <w:top w:val="single" w:sz="4" w:space="0" w:color="auto"/>
              <w:left w:val="single" w:sz="4" w:space="0" w:color="auto"/>
              <w:bottom w:val="single" w:sz="4" w:space="0" w:color="auto"/>
              <w:right w:val="single" w:sz="4" w:space="0" w:color="auto"/>
            </w:tcBorders>
            <w:hideMark/>
          </w:tcPr>
          <w:p w14:paraId="022619F4"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«Орлята, вперед»</w:t>
            </w:r>
          </w:p>
        </w:tc>
        <w:tc>
          <w:tcPr>
            <w:tcW w:w="1843" w:type="dxa"/>
            <w:tcBorders>
              <w:top w:val="single" w:sz="4" w:space="0" w:color="auto"/>
              <w:left w:val="single" w:sz="4" w:space="0" w:color="auto"/>
              <w:bottom w:val="single" w:sz="4" w:space="0" w:color="auto"/>
              <w:right w:val="single" w:sz="4" w:space="0" w:color="auto"/>
            </w:tcBorders>
            <w:hideMark/>
          </w:tcPr>
          <w:p w14:paraId="0ABE46D6"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3-Б,Гклассы</w:t>
            </w:r>
          </w:p>
        </w:tc>
        <w:tc>
          <w:tcPr>
            <w:tcW w:w="2410" w:type="dxa"/>
            <w:tcBorders>
              <w:top w:val="single" w:sz="4" w:space="0" w:color="auto"/>
              <w:left w:val="single" w:sz="4" w:space="0" w:color="auto"/>
              <w:bottom w:val="single" w:sz="4" w:space="0" w:color="auto"/>
              <w:right w:val="single" w:sz="4" w:space="0" w:color="auto"/>
            </w:tcBorders>
            <w:hideMark/>
          </w:tcPr>
          <w:p w14:paraId="40B04521" w14:textId="77777777" w:rsidR="00665A03" w:rsidRPr="00665A03" w:rsidRDefault="00665A03" w:rsidP="00665A03">
            <w:pPr>
              <w:tabs>
                <w:tab w:val="left" w:pos="4429"/>
              </w:tabs>
              <w:jc w:val="center"/>
              <w:rPr>
                <w:rFonts w:ascii="Times New Roman" w:hAnsi="Times New Roman" w:cs="Times New Roman"/>
                <w:sz w:val="24"/>
                <w:szCs w:val="24"/>
              </w:rPr>
            </w:pPr>
            <w:r w:rsidRPr="00665A03">
              <w:rPr>
                <w:rFonts w:ascii="Times New Roman" w:hAnsi="Times New Roman" w:cs="Times New Roman"/>
                <w:sz w:val="24"/>
                <w:szCs w:val="24"/>
              </w:rPr>
              <w:t>22.02.2019</w:t>
            </w:r>
          </w:p>
        </w:tc>
        <w:tc>
          <w:tcPr>
            <w:tcW w:w="2552" w:type="dxa"/>
            <w:tcBorders>
              <w:top w:val="single" w:sz="4" w:space="0" w:color="auto"/>
              <w:left w:val="single" w:sz="4" w:space="0" w:color="auto"/>
              <w:bottom w:val="single" w:sz="4" w:space="0" w:color="auto"/>
              <w:right w:val="single" w:sz="4" w:space="0" w:color="auto"/>
            </w:tcBorders>
            <w:hideMark/>
          </w:tcPr>
          <w:p w14:paraId="4558D51A" w14:textId="77777777" w:rsidR="00665A03" w:rsidRPr="00665A03" w:rsidRDefault="00665A03" w:rsidP="00665A03">
            <w:pPr>
              <w:jc w:val="center"/>
              <w:rPr>
                <w:rFonts w:ascii="Times New Roman" w:hAnsi="Times New Roman" w:cs="Times New Roman"/>
                <w:sz w:val="24"/>
                <w:szCs w:val="24"/>
              </w:rPr>
            </w:pPr>
            <w:proofErr w:type="spellStart"/>
            <w:r w:rsidRPr="00665A03">
              <w:rPr>
                <w:rFonts w:ascii="Times New Roman" w:hAnsi="Times New Roman" w:cs="Times New Roman"/>
                <w:sz w:val="24"/>
                <w:szCs w:val="24"/>
              </w:rPr>
              <w:t>Гарбуз</w:t>
            </w:r>
            <w:proofErr w:type="spellEnd"/>
            <w:r w:rsidRPr="00665A03">
              <w:rPr>
                <w:rFonts w:ascii="Times New Roman" w:hAnsi="Times New Roman" w:cs="Times New Roman"/>
                <w:sz w:val="24"/>
                <w:szCs w:val="24"/>
              </w:rPr>
              <w:t xml:space="preserve"> И.Б.</w:t>
            </w:r>
          </w:p>
        </w:tc>
      </w:tr>
      <w:tr w:rsidR="00665A03" w:rsidRPr="00665A03" w14:paraId="05C73857" w14:textId="77777777" w:rsidTr="00665A03">
        <w:tc>
          <w:tcPr>
            <w:tcW w:w="2835" w:type="dxa"/>
            <w:tcBorders>
              <w:top w:val="single" w:sz="4" w:space="0" w:color="auto"/>
              <w:left w:val="single" w:sz="4" w:space="0" w:color="auto"/>
              <w:bottom w:val="single" w:sz="4" w:space="0" w:color="auto"/>
              <w:right w:val="single" w:sz="4" w:space="0" w:color="auto"/>
            </w:tcBorders>
            <w:hideMark/>
          </w:tcPr>
          <w:p w14:paraId="5DAFF766"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«Веселые старты»</w:t>
            </w:r>
          </w:p>
        </w:tc>
        <w:tc>
          <w:tcPr>
            <w:tcW w:w="1843" w:type="dxa"/>
            <w:tcBorders>
              <w:top w:val="single" w:sz="4" w:space="0" w:color="auto"/>
              <w:left w:val="single" w:sz="4" w:space="0" w:color="auto"/>
              <w:bottom w:val="single" w:sz="4" w:space="0" w:color="auto"/>
              <w:right w:val="single" w:sz="4" w:space="0" w:color="auto"/>
            </w:tcBorders>
            <w:hideMark/>
          </w:tcPr>
          <w:p w14:paraId="42B2F546"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6-А, Б, В</w:t>
            </w:r>
          </w:p>
        </w:tc>
        <w:tc>
          <w:tcPr>
            <w:tcW w:w="2410" w:type="dxa"/>
            <w:tcBorders>
              <w:top w:val="single" w:sz="4" w:space="0" w:color="auto"/>
              <w:left w:val="single" w:sz="4" w:space="0" w:color="auto"/>
              <w:bottom w:val="single" w:sz="4" w:space="0" w:color="auto"/>
              <w:right w:val="single" w:sz="4" w:space="0" w:color="auto"/>
            </w:tcBorders>
            <w:hideMark/>
          </w:tcPr>
          <w:p w14:paraId="66784383" w14:textId="77777777" w:rsidR="00665A03" w:rsidRPr="00665A03" w:rsidRDefault="00665A03" w:rsidP="00665A03">
            <w:pPr>
              <w:tabs>
                <w:tab w:val="left" w:pos="4429"/>
              </w:tabs>
              <w:jc w:val="center"/>
              <w:rPr>
                <w:rFonts w:ascii="Times New Roman" w:hAnsi="Times New Roman" w:cs="Times New Roman"/>
                <w:sz w:val="24"/>
                <w:szCs w:val="24"/>
              </w:rPr>
            </w:pPr>
            <w:r w:rsidRPr="00665A03">
              <w:rPr>
                <w:rFonts w:ascii="Times New Roman" w:hAnsi="Times New Roman" w:cs="Times New Roman"/>
                <w:sz w:val="24"/>
                <w:szCs w:val="24"/>
              </w:rPr>
              <w:t>05.02.2019</w:t>
            </w:r>
          </w:p>
        </w:tc>
        <w:tc>
          <w:tcPr>
            <w:tcW w:w="2552" w:type="dxa"/>
            <w:tcBorders>
              <w:top w:val="single" w:sz="4" w:space="0" w:color="auto"/>
              <w:left w:val="single" w:sz="4" w:space="0" w:color="auto"/>
              <w:bottom w:val="single" w:sz="4" w:space="0" w:color="auto"/>
              <w:right w:val="single" w:sz="4" w:space="0" w:color="auto"/>
            </w:tcBorders>
            <w:hideMark/>
          </w:tcPr>
          <w:p w14:paraId="2EC2E490"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 xml:space="preserve">Василенко </w:t>
            </w:r>
            <w:proofErr w:type="gramStart"/>
            <w:r w:rsidRPr="00665A03">
              <w:rPr>
                <w:rFonts w:ascii="Times New Roman" w:hAnsi="Times New Roman" w:cs="Times New Roman"/>
                <w:sz w:val="24"/>
                <w:szCs w:val="24"/>
              </w:rPr>
              <w:t>Е.С.</w:t>
            </w:r>
            <w:proofErr w:type="gramEnd"/>
          </w:p>
        </w:tc>
      </w:tr>
      <w:tr w:rsidR="00665A03" w:rsidRPr="00665A03" w14:paraId="5C969A5D" w14:textId="77777777" w:rsidTr="00665A03">
        <w:tc>
          <w:tcPr>
            <w:tcW w:w="2835" w:type="dxa"/>
            <w:tcBorders>
              <w:top w:val="single" w:sz="4" w:space="0" w:color="auto"/>
              <w:left w:val="single" w:sz="4" w:space="0" w:color="auto"/>
              <w:bottom w:val="single" w:sz="4" w:space="0" w:color="auto"/>
              <w:right w:val="single" w:sz="4" w:space="0" w:color="auto"/>
            </w:tcBorders>
            <w:hideMark/>
          </w:tcPr>
          <w:p w14:paraId="46C914C8"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«Веселые эстафеты»</w:t>
            </w:r>
          </w:p>
        </w:tc>
        <w:tc>
          <w:tcPr>
            <w:tcW w:w="1843" w:type="dxa"/>
            <w:tcBorders>
              <w:top w:val="single" w:sz="4" w:space="0" w:color="auto"/>
              <w:left w:val="single" w:sz="4" w:space="0" w:color="auto"/>
              <w:bottom w:val="single" w:sz="4" w:space="0" w:color="auto"/>
              <w:right w:val="single" w:sz="4" w:space="0" w:color="auto"/>
            </w:tcBorders>
            <w:hideMark/>
          </w:tcPr>
          <w:p w14:paraId="2B2F18D2"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3-А,</w:t>
            </w:r>
            <w:proofErr w:type="gramStart"/>
            <w:r w:rsidRPr="00665A03">
              <w:rPr>
                <w:rFonts w:ascii="Times New Roman" w:hAnsi="Times New Roman" w:cs="Times New Roman"/>
                <w:sz w:val="24"/>
                <w:szCs w:val="24"/>
              </w:rPr>
              <w:t>В</w:t>
            </w:r>
            <w:proofErr w:type="gramEnd"/>
            <w:r w:rsidRPr="00665A03">
              <w:rPr>
                <w:rFonts w:ascii="Times New Roman" w:hAnsi="Times New Roman" w:cs="Times New Roman"/>
                <w:sz w:val="24"/>
                <w:szCs w:val="24"/>
              </w:rPr>
              <w:t xml:space="preserve"> классы</w:t>
            </w:r>
          </w:p>
        </w:tc>
        <w:tc>
          <w:tcPr>
            <w:tcW w:w="2410" w:type="dxa"/>
            <w:tcBorders>
              <w:top w:val="single" w:sz="4" w:space="0" w:color="auto"/>
              <w:left w:val="single" w:sz="4" w:space="0" w:color="auto"/>
              <w:bottom w:val="single" w:sz="4" w:space="0" w:color="auto"/>
              <w:right w:val="single" w:sz="4" w:space="0" w:color="auto"/>
            </w:tcBorders>
            <w:hideMark/>
          </w:tcPr>
          <w:p w14:paraId="48D7F3CD" w14:textId="77777777" w:rsidR="00665A03" w:rsidRPr="00665A03" w:rsidRDefault="00665A03" w:rsidP="00665A03">
            <w:pPr>
              <w:tabs>
                <w:tab w:val="left" w:pos="4429"/>
              </w:tabs>
              <w:jc w:val="center"/>
              <w:rPr>
                <w:rFonts w:ascii="Times New Roman" w:hAnsi="Times New Roman" w:cs="Times New Roman"/>
                <w:sz w:val="24"/>
                <w:szCs w:val="24"/>
              </w:rPr>
            </w:pPr>
            <w:r w:rsidRPr="00665A03">
              <w:rPr>
                <w:rFonts w:ascii="Times New Roman" w:hAnsi="Times New Roman" w:cs="Times New Roman"/>
                <w:sz w:val="24"/>
                <w:szCs w:val="24"/>
              </w:rPr>
              <w:t>02.02.2019</w:t>
            </w:r>
          </w:p>
        </w:tc>
        <w:tc>
          <w:tcPr>
            <w:tcW w:w="2552" w:type="dxa"/>
            <w:tcBorders>
              <w:top w:val="single" w:sz="4" w:space="0" w:color="auto"/>
              <w:left w:val="single" w:sz="4" w:space="0" w:color="auto"/>
              <w:bottom w:val="single" w:sz="4" w:space="0" w:color="auto"/>
              <w:right w:val="single" w:sz="4" w:space="0" w:color="auto"/>
            </w:tcBorders>
            <w:hideMark/>
          </w:tcPr>
          <w:p w14:paraId="1FB0CC34" w14:textId="77777777" w:rsidR="00665A03" w:rsidRPr="00665A03" w:rsidRDefault="00665A03" w:rsidP="00665A03">
            <w:pPr>
              <w:jc w:val="center"/>
              <w:rPr>
                <w:rFonts w:ascii="Times New Roman" w:hAnsi="Times New Roman" w:cs="Times New Roman"/>
                <w:sz w:val="24"/>
                <w:szCs w:val="24"/>
              </w:rPr>
            </w:pPr>
            <w:proofErr w:type="spellStart"/>
            <w:r w:rsidRPr="00665A03">
              <w:rPr>
                <w:rFonts w:ascii="Times New Roman" w:hAnsi="Times New Roman" w:cs="Times New Roman"/>
                <w:sz w:val="24"/>
                <w:szCs w:val="24"/>
              </w:rPr>
              <w:t>Колядинский</w:t>
            </w:r>
            <w:proofErr w:type="spellEnd"/>
            <w:r w:rsidRPr="00665A03">
              <w:rPr>
                <w:rFonts w:ascii="Times New Roman" w:hAnsi="Times New Roman" w:cs="Times New Roman"/>
                <w:sz w:val="24"/>
                <w:szCs w:val="24"/>
              </w:rPr>
              <w:t xml:space="preserve"> И.В.</w:t>
            </w:r>
          </w:p>
        </w:tc>
      </w:tr>
      <w:tr w:rsidR="00665A03" w:rsidRPr="00665A03" w14:paraId="7809E61A" w14:textId="77777777" w:rsidTr="00665A03">
        <w:tc>
          <w:tcPr>
            <w:tcW w:w="2835" w:type="dxa"/>
            <w:tcBorders>
              <w:top w:val="single" w:sz="4" w:space="0" w:color="auto"/>
              <w:left w:val="single" w:sz="4" w:space="0" w:color="auto"/>
              <w:bottom w:val="single" w:sz="4" w:space="0" w:color="auto"/>
              <w:right w:val="single" w:sz="4" w:space="0" w:color="auto"/>
            </w:tcBorders>
            <w:hideMark/>
          </w:tcPr>
          <w:p w14:paraId="18ACD9D3"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«Веселые эстафеты»</w:t>
            </w:r>
          </w:p>
        </w:tc>
        <w:tc>
          <w:tcPr>
            <w:tcW w:w="1843" w:type="dxa"/>
            <w:tcBorders>
              <w:top w:val="single" w:sz="4" w:space="0" w:color="auto"/>
              <w:left w:val="single" w:sz="4" w:space="0" w:color="auto"/>
              <w:bottom w:val="single" w:sz="4" w:space="0" w:color="auto"/>
              <w:right w:val="single" w:sz="4" w:space="0" w:color="auto"/>
            </w:tcBorders>
            <w:hideMark/>
          </w:tcPr>
          <w:p w14:paraId="3A2D26AE"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8-е классы</w:t>
            </w:r>
          </w:p>
        </w:tc>
        <w:tc>
          <w:tcPr>
            <w:tcW w:w="2410" w:type="dxa"/>
            <w:tcBorders>
              <w:top w:val="single" w:sz="4" w:space="0" w:color="auto"/>
              <w:left w:val="single" w:sz="4" w:space="0" w:color="auto"/>
              <w:bottom w:val="single" w:sz="4" w:space="0" w:color="auto"/>
              <w:right w:val="single" w:sz="4" w:space="0" w:color="auto"/>
            </w:tcBorders>
            <w:hideMark/>
          </w:tcPr>
          <w:p w14:paraId="7131AF6F" w14:textId="77777777" w:rsidR="00665A03" w:rsidRPr="00665A03" w:rsidRDefault="00665A03" w:rsidP="00665A03">
            <w:pPr>
              <w:tabs>
                <w:tab w:val="left" w:pos="4429"/>
              </w:tabs>
              <w:jc w:val="center"/>
              <w:rPr>
                <w:rFonts w:ascii="Times New Roman" w:hAnsi="Times New Roman" w:cs="Times New Roman"/>
                <w:sz w:val="24"/>
                <w:szCs w:val="24"/>
              </w:rPr>
            </w:pPr>
            <w:r w:rsidRPr="00665A03">
              <w:rPr>
                <w:rFonts w:ascii="Times New Roman" w:hAnsi="Times New Roman" w:cs="Times New Roman"/>
                <w:sz w:val="24"/>
                <w:szCs w:val="24"/>
              </w:rPr>
              <w:t>08.02.2019</w:t>
            </w:r>
          </w:p>
        </w:tc>
        <w:tc>
          <w:tcPr>
            <w:tcW w:w="2552" w:type="dxa"/>
            <w:tcBorders>
              <w:top w:val="single" w:sz="4" w:space="0" w:color="auto"/>
              <w:left w:val="single" w:sz="4" w:space="0" w:color="auto"/>
              <w:bottom w:val="single" w:sz="4" w:space="0" w:color="auto"/>
              <w:right w:val="single" w:sz="4" w:space="0" w:color="auto"/>
            </w:tcBorders>
            <w:hideMark/>
          </w:tcPr>
          <w:p w14:paraId="1A242771"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 xml:space="preserve">Василенко </w:t>
            </w:r>
            <w:proofErr w:type="gramStart"/>
            <w:r w:rsidRPr="00665A03">
              <w:rPr>
                <w:rFonts w:ascii="Times New Roman" w:hAnsi="Times New Roman" w:cs="Times New Roman"/>
                <w:sz w:val="24"/>
                <w:szCs w:val="24"/>
              </w:rPr>
              <w:t>Е.С.</w:t>
            </w:r>
            <w:proofErr w:type="gramEnd"/>
          </w:p>
        </w:tc>
      </w:tr>
      <w:tr w:rsidR="00665A03" w:rsidRPr="00665A03" w14:paraId="73BEB8B3" w14:textId="77777777" w:rsidTr="00665A03">
        <w:tc>
          <w:tcPr>
            <w:tcW w:w="2835" w:type="dxa"/>
            <w:tcBorders>
              <w:top w:val="single" w:sz="4" w:space="0" w:color="auto"/>
              <w:left w:val="single" w:sz="4" w:space="0" w:color="auto"/>
              <w:bottom w:val="single" w:sz="4" w:space="0" w:color="auto"/>
              <w:right w:val="single" w:sz="4" w:space="0" w:color="auto"/>
            </w:tcBorders>
            <w:hideMark/>
          </w:tcPr>
          <w:p w14:paraId="2ECD5B4C"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Городской турнир по волейболу среди юношей</w:t>
            </w:r>
          </w:p>
        </w:tc>
        <w:tc>
          <w:tcPr>
            <w:tcW w:w="1843" w:type="dxa"/>
            <w:tcBorders>
              <w:top w:val="single" w:sz="4" w:space="0" w:color="auto"/>
              <w:left w:val="single" w:sz="4" w:space="0" w:color="auto"/>
              <w:bottom w:val="single" w:sz="4" w:space="0" w:color="auto"/>
              <w:right w:val="single" w:sz="4" w:space="0" w:color="auto"/>
            </w:tcBorders>
            <w:hideMark/>
          </w:tcPr>
          <w:p w14:paraId="17344329"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Сборная школы</w:t>
            </w:r>
          </w:p>
        </w:tc>
        <w:tc>
          <w:tcPr>
            <w:tcW w:w="2410" w:type="dxa"/>
            <w:tcBorders>
              <w:top w:val="single" w:sz="4" w:space="0" w:color="auto"/>
              <w:left w:val="single" w:sz="4" w:space="0" w:color="auto"/>
              <w:bottom w:val="single" w:sz="4" w:space="0" w:color="auto"/>
              <w:right w:val="single" w:sz="4" w:space="0" w:color="auto"/>
            </w:tcBorders>
            <w:hideMark/>
          </w:tcPr>
          <w:p w14:paraId="4B01397C" w14:textId="77777777" w:rsidR="00665A03" w:rsidRPr="00665A03" w:rsidRDefault="00665A03" w:rsidP="00665A03">
            <w:pPr>
              <w:tabs>
                <w:tab w:val="left" w:pos="4429"/>
              </w:tabs>
              <w:jc w:val="center"/>
              <w:rPr>
                <w:rFonts w:ascii="Times New Roman" w:hAnsi="Times New Roman" w:cs="Times New Roman"/>
                <w:sz w:val="24"/>
                <w:szCs w:val="24"/>
              </w:rPr>
            </w:pPr>
            <w:r w:rsidRPr="00665A03">
              <w:rPr>
                <w:rFonts w:ascii="Times New Roman" w:hAnsi="Times New Roman" w:cs="Times New Roman"/>
                <w:sz w:val="24"/>
                <w:szCs w:val="24"/>
              </w:rPr>
              <w:t>19-20.02.2019</w:t>
            </w:r>
          </w:p>
        </w:tc>
        <w:tc>
          <w:tcPr>
            <w:tcW w:w="2552" w:type="dxa"/>
            <w:tcBorders>
              <w:top w:val="single" w:sz="4" w:space="0" w:color="auto"/>
              <w:left w:val="single" w:sz="4" w:space="0" w:color="auto"/>
              <w:bottom w:val="single" w:sz="4" w:space="0" w:color="auto"/>
              <w:right w:val="single" w:sz="4" w:space="0" w:color="auto"/>
            </w:tcBorders>
            <w:hideMark/>
          </w:tcPr>
          <w:p w14:paraId="09072FBA" w14:textId="77777777" w:rsidR="00665A03" w:rsidRPr="00665A03" w:rsidRDefault="00665A03" w:rsidP="00665A03">
            <w:pPr>
              <w:jc w:val="center"/>
              <w:rPr>
                <w:rFonts w:ascii="Times New Roman" w:hAnsi="Times New Roman" w:cs="Times New Roman"/>
                <w:sz w:val="24"/>
                <w:szCs w:val="24"/>
              </w:rPr>
            </w:pPr>
            <w:proofErr w:type="spellStart"/>
            <w:r w:rsidRPr="00665A03">
              <w:rPr>
                <w:rFonts w:ascii="Times New Roman" w:hAnsi="Times New Roman" w:cs="Times New Roman"/>
                <w:sz w:val="24"/>
                <w:szCs w:val="24"/>
              </w:rPr>
              <w:t>Чикиев</w:t>
            </w:r>
            <w:proofErr w:type="spellEnd"/>
            <w:r w:rsidRPr="00665A03">
              <w:rPr>
                <w:rFonts w:ascii="Times New Roman" w:hAnsi="Times New Roman" w:cs="Times New Roman"/>
                <w:sz w:val="24"/>
                <w:szCs w:val="24"/>
              </w:rPr>
              <w:t xml:space="preserve"> У.С.</w:t>
            </w:r>
          </w:p>
        </w:tc>
      </w:tr>
    </w:tbl>
    <w:p w14:paraId="76C0ABD3" w14:textId="77777777" w:rsidR="00665A03" w:rsidRPr="00665A03" w:rsidRDefault="00665A03" w:rsidP="00665A03">
      <w:pPr>
        <w:pStyle w:val="14"/>
        <w:spacing w:after="0" w:line="240" w:lineRule="auto"/>
        <w:ind w:left="0"/>
        <w:jc w:val="both"/>
        <w:rPr>
          <w:rFonts w:ascii="Times New Roman" w:hAnsi="Times New Roman"/>
          <w:sz w:val="24"/>
          <w:szCs w:val="24"/>
        </w:rPr>
      </w:pPr>
    </w:p>
    <w:p w14:paraId="588CC725" w14:textId="77777777" w:rsidR="00665A03" w:rsidRPr="00665A03" w:rsidRDefault="00665A03" w:rsidP="00665A03">
      <w:pPr>
        <w:pStyle w:val="14"/>
        <w:spacing w:after="0" w:line="240" w:lineRule="auto"/>
        <w:ind w:left="0"/>
        <w:jc w:val="both"/>
        <w:rPr>
          <w:rFonts w:ascii="Times New Roman" w:hAnsi="Times New Roman"/>
          <w:sz w:val="24"/>
          <w:szCs w:val="24"/>
        </w:rPr>
      </w:pPr>
      <w:r w:rsidRPr="00665A03">
        <w:rPr>
          <w:rFonts w:ascii="Times New Roman" w:hAnsi="Times New Roman"/>
          <w:sz w:val="24"/>
          <w:szCs w:val="24"/>
        </w:rPr>
        <w:tab/>
        <w:t>Важное значение в сохранении здоровья учащихся имеет организация подготовки и участие в спортивных соревнованиях различного уровня:</w:t>
      </w:r>
    </w:p>
    <w:p w14:paraId="2BC0BC45"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Спартакиада школьников</w:t>
      </w:r>
      <w:r w:rsidRPr="00665A03">
        <w:rPr>
          <w:rFonts w:ascii="Times New Roman" w:hAnsi="Times New Roman"/>
          <w:sz w:val="24"/>
          <w:szCs w:val="24"/>
        </w:rPr>
        <w:tab/>
        <w:t xml:space="preserve">- </w:t>
      </w:r>
      <w:r w:rsidRPr="00665A03">
        <w:rPr>
          <w:rFonts w:ascii="Times New Roman" w:hAnsi="Times New Roman"/>
          <w:b/>
          <w:sz w:val="24"/>
          <w:szCs w:val="24"/>
          <w:lang w:val="en-US"/>
        </w:rPr>
        <w:t>II</w:t>
      </w:r>
      <w:r w:rsidRPr="00665A03">
        <w:rPr>
          <w:rFonts w:ascii="Times New Roman" w:hAnsi="Times New Roman"/>
          <w:b/>
          <w:sz w:val="24"/>
          <w:szCs w:val="24"/>
        </w:rPr>
        <w:t xml:space="preserve">  место</w:t>
      </w:r>
    </w:p>
    <w:p w14:paraId="1C037723"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Первенство города по легкой атлетике (8-9 класс) в зачет спартакиады школьников –</w:t>
      </w:r>
      <w:r w:rsidRPr="00665A03">
        <w:rPr>
          <w:rFonts w:ascii="Times New Roman" w:hAnsi="Times New Roman"/>
          <w:b/>
          <w:sz w:val="24"/>
          <w:szCs w:val="24"/>
        </w:rPr>
        <w:t xml:space="preserve"> </w:t>
      </w:r>
      <w:r w:rsidRPr="00665A03">
        <w:rPr>
          <w:rFonts w:ascii="Times New Roman" w:hAnsi="Times New Roman"/>
          <w:b/>
          <w:sz w:val="24"/>
          <w:szCs w:val="24"/>
          <w:lang w:val="en-US"/>
        </w:rPr>
        <w:t>I</w:t>
      </w:r>
      <w:r w:rsidRPr="00665A03">
        <w:rPr>
          <w:rFonts w:ascii="Times New Roman" w:hAnsi="Times New Roman"/>
          <w:b/>
          <w:sz w:val="24"/>
          <w:szCs w:val="24"/>
        </w:rPr>
        <w:t xml:space="preserve"> место</w:t>
      </w:r>
    </w:p>
    <w:p w14:paraId="4BFE4BE9"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Всероссийский турнир по баскетболу среди юношей «</w:t>
      </w:r>
      <w:proofErr w:type="spellStart"/>
      <w:r w:rsidRPr="00665A03">
        <w:rPr>
          <w:rFonts w:ascii="Times New Roman" w:hAnsi="Times New Roman"/>
          <w:sz w:val="24"/>
          <w:szCs w:val="24"/>
        </w:rPr>
        <w:t>Локобаст</w:t>
      </w:r>
      <w:proofErr w:type="spellEnd"/>
      <w:r w:rsidRPr="00665A03">
        <w:rPr>
          <w:rFonts w:ascii="Times New Roman" w:hAnsi="Times New Roman"/>
          <w:sz w:val="24"/>
          <w:szCs w:val="24"/>
        </w:rPr>
        <w:t xml:space="preserve"> – школьная лига» -</w:t>
      </w:r>
      <w:r w:rsidRPr="00665A03">
        <w:rPr>
          <w:rFonts w:ascii="Times New Roman" w:hAnsi="Times New Roman"/>
          <w:b/>
          <w:sz w:val="24"/>
          <w:szCs w:val="24"/>
        </w:rPr>
        <w:t xml:space="preserve"> I место (девочки), </w:t>
      </w:r>
      <w:r w:rsidRPr="00665A03">
        <w:rPr>
          <w:rFonts w:ascii="Times New Roman" w:hAnsi="Times New Roman"/>
          <w:b/>
          <w:sz w:val="24"/>
          <w:szCs w:val="24"/>
          <w:lang w:val="en-US"/>
        </w:rPr>
        <w:t>II</w:t>
      </w:r>
      <w:r w:rsidRPr="00665A03">
        <w:rPr>
          <w:rFonts w:ascii="Times New Roman" w:hAnsi="Times New Roman"/>
          <w:b/>
          <w:sz w:val="24"/>
          <w:szCs w:val="24"/>
        </w:rPr>
        <w:t xml:space="preserve"> место (мальчики)</w:t>
      </w:r>
    </w:p>
    <w:p w14:paraId="75B30D72"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Первенство города по баскетболу среди юношей (в зачет спартакиады школьников)</w:t>
      </w:r>
      <w:r w:rsidRPr="00665A03">
        <w:rPr>
          <w:rFonts w:ascii="Times New Roman" w:hAnsi="Times New Roman"/>
          <w:sz w:val="24"/>
          <w:szCs w:val="24"/>
        </w:rPr>
        <w:tab/>
        <w:t xml:space="preserve">- </w:t>
      </w:r>
      <w:r w:rsidRPr="00665A03">
        <w:rPr>
          <w:rFonts w:ascii="Times New Roman" w:hAnsi="Times New Roman"/>
          <w:b/>
          <w:sz w:val="24"/>
          <w:szCs w:val="24"/>
          <w:lang w:val="en-US"/>
        </w:rPr>
        <w:t>II</w:t>
      </w:r>
      <w:r w:rsidRPr="00665A03">
        <w:rPr>
          <w:rFonts w:ascii="Times New Roman" w:hAnsi="Times New Roman"/>
          <w:b/>
          <w:sz w:val="24"/>
          <w:szCs w:val="24"/>
        </w:rPr>
        <w:t xml:space="preserve"> место</w:t>
      </w:r>
    </w:p>
    <w:p w14:paraId="7117CC84" w14:textId="77777777" w:rsidR="00665A03" w:rsidRPr="00665A03" w:rsidRDefault="00665A03" w:rsidP="00665A03">
      <w:pPr>
        <w:numPr>
          <w:ilvl w:val="0"/>
          <w:numId w:val="29"/>
        </w:numPr>
        <w:spacing w:after="0" w:line="240" w:lineRule="auto"/>
        <w:ind w:left="0" w:firstLine="0"/>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 xml:space="preserve">Кубок города по волейболу среди девочек (ко дню рождения города Джанкоя) -  </w:t>
      </w:r>
      <w:r w:rsidRPr="00665A03">
        <w:rPr>
          <w:rFonts w:ascii="Times New Roman" w:eastAsia="Times New Roman" w:hAnsi="Times New Roman" w:cs="Times New Roman"/>
          <w:b/>
          <w:sz w:val="24"/>
          <w:szCs w:val="24"/>
        </w:rPr>
        <w:t>I место</w:t>
      </w:r>
    </w:p>
    <w:p w14:paraId="390DD8C4"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 xml:space="preserve">Турнир по волейболу среди юношей (ко Дню народного единства) - </w:t>
      </w:r>
      <w:r w:rsidRPr="00665A03">
        <w:rPr>
          <w:rFonts w:ascii="Times New Roman" w:hAnsi="Times New Roman"/>
          <w:b/>
          <w:sz w:val="24"/>
          <w:szCs w:val="24"/>
        </w:rPr>
        <w:t>I место</w:t>
      </w:r>
    </w:p>
    <w:p w14:paraId="6341B7EF"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Волейбол девочки (спартакиада школьников) -</w:t>
      </w:r>
      <w:r w:rsidRPr="00665A03">
        <w:rPr>
          <w:rFonts w:ascii="Times New Roman" w:hAnsi="Times New Roman"/>
          <w:sz w:val="24"/>
          <w:szCs w:val="24"/>
        </w:rPr>
        <w:tab/>
      </w:r>
      <w:r w:rsidRPr="00665A03">
        <w:rPr>
          <w:rFonts w:ascii="Times New Roman" w:hAnsi="Times New Roman"/>
          <w:b/>
          <w:sz w:val="24"/>
          <w:szCs w:val="24"/>
          <w:lang w:val="en-US"/>
        </w:rPr>
        <w:t>I</w:t>
      </w:r>
      <w:r w:rsidRPr="00665A03">
        <w:rPr>
          <w:rFonts w:ascii="Times New Roman" w:hAnsi="Times New Roman"/>
          <w:b/>
          <w:sz w:val="24"/>
          <w:szCs w:val="24"/>
        </w:rPr>
        <w:t xml:space="preserve"> место</w:t>
      </w:r>
    </w:p>
    <w:p w14:paraId="6B3A38C5"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 xml:space="preserve">Кубок города  Джанкоя по волейболу среди юношей      –  </w:t>
      </w:r>
      <w:r w:rsidRPr="00665A03">
        <w:rPr>
          <w:rFonts w:ascii="Times New Roman" w:hAnsi="Times New Roman"/>
          <w:b/>
          <w:sz w:val="24"/>
          <w:szCs w:val="24"/>
        </w:rPr>
        <w:t>I место</w:t>
      </w:r>
      <w:r w:rsidRPr="00665A03">
        <w:rPr>
          <w:rFonts w:ascii="Times New Roman" w:hAnsi="Times New Roman"/>
          <w:sz w:val="24"/>
          <w:szCs w:val="24"/>
        </w:rPr>
        <w:t xml:space="preserve"> </w:t>
      </w:r>
    </w:p>
    <w:p w14:paraId="33A0BB74"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 xml:space="preserve"> Волейбол девочки (ко дню Победы в </w:t>
      </w:r>
      <w:proofErr w:type="spellStart"/>
      <w:r w:rsidRPr="00665A03">
        <w:rPr>
          <w:rFonts w:ascii="Times New Roman" w:hAnsi="Times New Roman"/>
          <w:sz w:val="24"/>
          <w:szCs w:val="24"/>
        </w:rPr>
        <w:t>ВОв</w:t>
      </w:r>
      <w:proofErr w:type="spellEnd"/>
      <w:r w:rsidRPr="00665A03">
        <w:rPr>
          <w:rFonts w:ascii="Times New Roman" w:hAnsi="Times New Roman"/>
          <w:sz w:val="24"/>
          <w:szCs w:val="24"/>
        </w:rPr>
        <w:t>) -</w:t>
      </w:r>
      <w:r w:rsidRPr="00665A03">
        <w:rPr>
          <w:rFonts w:ascii="Times New Roman" w:hAnsi="Times New Roman"/>
          <w:sz w:val="24"/>
          <w:szCs w:val="24"/>
        </w:rPr>
        <w:tab/>
      </w:r>
      <w:r w:rsidRPr="00665A03">
        <w:rPr>
          <w:rFonts w:ascii="Times New Roman" w:hAnsi="Times New Roman"/>
          <w:b/>
          <w:sz w:val="24"/>
          <w:szCs w:val="24"/>
          <w:lang w:val="en-US"/>
        </w:rPr>
        <w:t>I</w:t>
      </w:r>
      <w:r w:rsidRPr="00665A03">
        <w:rPr>
          <w:rFonts w:ascii="Times New Roman" w:hAnsi="Times New Roman"/>
          <w:b/>
          <w:sz w:val="24"/>
          <w:szCs w:val="24"/>
        </w:rPr>
        <w:t xml:space="preserve"> место</w:t>
      </w:r>
    </w:p>
    <w:p w14:paraId="38441B8C"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 xml:space="preserve"> Кубок города по волейболу среди юношей  (ко дню рождения города Джанкоя)   – </w:t>
      </w:r>
      <w:r w:rsidRPr="00665A03">
        <w:rPr>
          <w:rFonts w:ascii="Times New Roman" w:hAnsi="Times New Roman"/>
          <w:b/>
          <w:sz w:val="24"/>
          <w:szCs w:val="24"/>
          <w:lang w:val="en-US"/>
        </w:rPr>
        <w:t>I</w:t>
      </w:r>
      <w:r w:rsidRPr="00665A03">
        <w:rPr>
          <w:rFonts w:ascii="Times New Roman" w:hAnsi="Times New Roman"/>
          <w:b/>
          <w:sz w:val="24"/>
          <w:szCs w:val="24"/>
        </w:rPr>
        <w:t xml:space="preserve"> место</w:t>
      </w:r>
    </w:p>
    <w:p w14:paraId="27E18B80"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 xml:space="preserve">Волейбол юноши (спартакиада школьников) – </w:t>
      </w:r>
      <w:r w:rsidRPr="00665A03">
        <w:rPr>
          <w:rFonts w:ascii="Times New Roman" w:hAnsi="Times New Roman"/>
          <w:b/>
          <w:sz w:val="24"/>
          <w:szCs w:val="24"/>
          <w:lang w:val="en-US"/>
        </w:rPr>
        <w:t>I</w:t>
      </w:r>
      <w:r w:rsidRPr="00665A03">
        <w:rPr>
          <w:rFonts w:ascii="Times New Roman" w:hAnsi="Times New Roman"/>
          <w:b/>
          <w:sz w:val="24"/>
          <w:szCs w:val="24"/>
        </w:rPr>
        <w:t xml:space="preserve"> место</w:t>
      </w:r>
    </w:p>
    <w:p w14:paraId="12B16579"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 xml:space="preserve">Волейбол юноши («Золотая осень») – </w:t>
      </w:r>
      <w:r w:rsidRPr="00665A03">
        <w:rPr>
          <w:rFonts w:ascii="Times New Roman" w:hAnsi="Times New Roman"/>
          <w:b/>
          <w:sz w:val="24"/>
          <w:szCs w:val="24"/>
          <w:lang w:val="en-US"/>
        </w:rPr>
        <w:t>I</w:t>
      </w:r>
      <w:r w:rsidRPr="00665A03">
        <w:rPr>
          <w:rFonts w:ascii="Times New Roman" w:hAnsi="Times New Roman"/>
          <w:b/>
          <w:sz w:val="24"/>
          <w:szCs w:val="24"/>
        </w:rPr>
        <w:t xml:space="preserve"> место</w:t>
      </w:r>
    </w:p>
    <w:p w14:paraId="3A8EA0BC"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 xml:space="preserve">Волейбол юноши (6-7 класс) – </w:t>
      </w:r>
      <w:r w:rsidRPr="00665A03">
        <w:rPr>
          <w:rFonts w:ascii="Times New Roman" w:hAnsi="Times New Roman"/>
          <w:b/>
          <w:sz w:val="24"/>
          <w:szCs w:val="24"/>
          <w:lang w:val="en-US"/>
        </w:rPr>
        <w:t>II</w:t>
      </w:r>
      <w:r w:rsidRPr="00665A03">
        <w:rPr>
          <w:rFonts w:ascii="Times New Roman" w:hAnsi="Times New Roman"/>
          <w:b/>
          <w:sz w:val="24"/>
          <w:szCs w:val="24"/>
        </w:rPr>
        <w:t xml:space="preserve">   место</w:t>
      </w:r>
    </w:p>
    <w:p w14:paraId="0CB9149B"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 xml:space="preserve">Волейбол юноши (ко дню Победы в </w:t>
      </w:r>
      <w:proofErr w:type="spellStart"/>
      <w:r w:rsidRPr="00665A03">
        <w:rPr>
          <w:rFonts w:ascii="Times New Roman" w:hAnsi="Times New Roman"/>
          <w:sz w:val="24"/>
          <w:szCs w:val="24"/>
        </w:rPr>
        <w:t>ВОв</w:t>
      </w:r>
      <w:proofErr w:type="spellEnd"/>
      <w:r w:rsidRPr="00665A03">
        <w:rPr>
          <w:rFonts w:ascii="Times New Roman" w:hAnsi="Times New Roman"/>
          <w:sz w:val="24"/>
          <w:szCs w:val="24"/>
        </w:rPr>
        <w:t xml:space="preserve">) – </w:t>
      </w:r>
      <w:r w:rsidRPr="00665A03">
        <w:rPr>
          <w:rFonts w:ascii="Times New Roman" w:hAnsi="Times New Roman"/>
          <w:b/>
          <w:sz w:val="24"/>
          <w:szCs w:val="24"/>
          <w:lang w:val="en-US"/>
        </w:rPr>
        <w:t>I</w:t>
      </w:r>
      <w:r w:rsidRPr="00665A03">
        <w:rPr>
          <w:rFonts w:ascii="Times New Roman" w:hAnsi="Times New Roman"/>
          <w:b/>
          <w:sz w:val="24"/>
          <w:szCs w:val="24"/>
        </w:rPr>
        <w:t xml:space="preserve"> место</w:t>
      </w:r>
    </w:p>
    <w:p w14:paraId="33583CA6"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Волейбол юноши («Серебряный мяч»)</w:t>
      </w:r>
      <w:r w:rsidRPr="00665A03">
        <w:rPr>
          <w:rFonts w:ascii="Times New Roman" w:hAnsi="Times New Roman"/>
          <w:sz w:val="24"/>
          <w:szCs w:val="24"/>
        </w:rPr>
        <w:tab/>
        <w:t xml:space="preserve">-  </w:t>
      </w:r>
      <w:r w:rsidRPr="00665A03">
        <w:rPr>
          <w:rFonts w:ascii="Times New Roman" w:hAnsi="Times New Roman"/>
          <w:b/>
          <w:sz w:val="24"/>
          <w:szCs w:val="24"/>
          <w:lang w:val="en-US"/>
        </w:rPr>
        <w:t>II</w:t>
      </w:r>
      <w:r w:rsidRPr="00665A03">
        <w:rPr>
          <w:rFonts w:ascii="Times New Roman" w:hAnsi="Times New Roman"/>
          <w:b/>
          <w:sz w:val="24"/>
          <w:szCs w:val="24"/>
        </w:rPr>
        <w:t xml:space="preserve"> место</w:t>
      </w:r>
    </w:p>
    <w:p w14:paraId="5B1B8AF0"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Волейбол девушки («Серебряный мяч»)</w:t>
      </w:r>
      <w:r w:rsidRPr="00665A03">
        <w:rPr>
          <w:rFonts w:ascii="Times New Roman" w:hAnsi="Times New Roman"/>
          <w:sz w:val="24"/>
          <w:szCs w:val="24"/>
        </w:rPr>
        <w:tab/>
        <w:t xml:space="preserve">-  </w:t>
      </w:r>
      <w:r w:rsidRPr="00665A03">
        <w:rPr>
          <w:rFonts w:ascii="Times New Roman" w:hAnsi="Times New Roman"/>
          <w:b/>
          <w:sz w:val="24"/>
          <w:szCs w:val="24"/>
          <w:lang w:val="en-US"/>
        </w:rPr>
        <w:t>I</w:t>
      </w:r>
      <w:r w:rsidRPr="00665A03">
        <w:rPr>
          <w:rFonts w:ascii="Times New Roman" w:hAnsi="Times New Roman"/>
          <w:b/>
          <w:sz w:val="24"/>
          <w:szCs w:val="24"/>
        </w:rPr>
        <w:t xml:space="preserve">  место, северная зона  - </w:t>
      </w:r>
      <w:r w:rsidRPr="00665A03">
        <w:rPr>
          <w:rFonts w:ascii="Times New Roman" w:hAnsi="Times New Roman"/>
          <w:b/>
          <w:sz w:val="24"/>
          <w:szCs w:val="24"/>
          <w:lang w:val="en-US"/>
        </w:rPr>
        <w:t>II</w:t>
      </w:r>
      <w:r w:rsidRPr="00665A03">
        <w:rPr>
          <w:rFonts w:ascii="Times New Roman" w:hAnsi="Times New Roman"/>
          <w:b/>
          <w:sz w:val="24"/>
          <w:szCs w:val="24"/>
        </w:rPr>
        <w:t xml:space="preserve"> место</w:t>
      </w:r>
    </w:p>
    <w:p w14:paraId="4AAE02D6"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Военно-спортивная игра «Победа» (муниципальный этап) -</w:t>
      </w:r>
      <w:r w:rsidRPr="00665A03">
        <w:rPr>
          <w:rFonts w:ascii="Times New Roman" w:hAnsi="Times New Roman"/>
          <w:sz w:val="24"/>
          <w:szCs w:val="24"/>
        </w:rPr>
        <w:tab/>
      </w:r>
      <w:r w:rsidRPr="00665A03">
        <w:rPr>
          <w:rFonts w:ascii="Times New Roman" w:hAnsi="Times New Roman"/>
          <w:b/>
          <w:sz w:val="24"/>
          <w:szCs w:val="24"/>
          <w:lang w:val="en-US"/>
        </w:rPr>
        <w:t>II</w:t>
      </w:r>
      <w:r w:rsidRPr="00665A03">
        <w:rPr>
          <w:rFonts w:ascii="Times New Roman" w:hAnsi="Times New Roman"/>
          <w:b/>
          <w:sz w:val="24"/>
          <w:szCs w:val="24"/>
        </w:rPr>
        <w:t xml:space="preserve"> место</w:t>
      </w:r>
    </w:p>
    <w:p w14:paraId="10AFA9EE"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t xml:space="preserve">Спортивно-развлекательная игра «Детство - счастливая пора!» - </w:t>
      </w:r>
      <w:r w:rsidRPr="00665A03">
        <w:rPr>
          <w:rFonts w:ascii="Times New Roman" w:hAnsi="Times New Roman"/>
          <w:b/>
          <w:sz w:val="24"/>
          <w:szCs w:val="24"/>
        </w:rPr>
        <w:t>I место</w:t>
      </w:r>
      <w:r w:rsidRPr="00665A03">
        <w:rPr>
          <w:rFonts w:ascii="Times New Roman" w:hAnsi="Times New Roman"/>
          <w:sz w:val="24"/>
          <w:szCs w:val="24"/>
        </w:rPr>
        <w:t xml:space="preserve"> команды ЛДП</w:t>
      </w:r>
    </w:p>
    <w:p w14:paraId="3E16CF4D" w14:textId="77777777" w:rsidR="00665A03" w:rsidRPr="00665A03" w:rsidRDefault="00665A03" w:rsidP="00665A03">
      <w:pPr>
        <w:pStyle w:val="14"/>
        <w:numPr>
          <w:ilvl w:val="0"/>
          <w:numId w:val="29"/>
        </w:numPr>
        <w:spacing w:after="0" w:line="240" w:lineRule="auto"/>
        <w:ind w:left="0" w:firstLine="0"/>
        <w:jc w:val="both"/>
        <w:rPr>
          <w:rFonts w:ascii="Times New Roman" w:hAnsi="Times New Roman"/>
          <w:sz w:val="24"/>
          <w:szCs w:val="24"/>
        </w:rPr>
      </w:pPr>
      <w:r w:rsidRPr="00665A03">
        <w:rPr>
          <w:rFonts w:ascii="Times New Roman" w:hAnsi="Times New Roman"/>
          <w:sz w:val="24"/>
          <w:szCs w:val="24"/>
        </w:rPr>
        <w:lastRenderedPageBreak/>
        <w:t xml:space="preserve">Спартакиада городских пришкольных лагерей дневного пребывания – </w:t>
      </w:r>
      <w:r w:rsidRPr="00665A03">
        <w:rPr>
          <w:rFonts w:ascii="Times New Roman" w:hAnsi="Times New Roman"/>
          <w:b/>
          <w:sz w:val="24"/>
          <w:szCs w:val="24"/>
        </w:rPr>
        <w:t>I место</w:t>
      </w:r>
      <w:r w:rsidRPr="00665A03">
        <w:rPr>
          <w:rFonts w:ascii="Times New Roman" w:hAnsi="Times New Roman"/>
          <w:sz w:val="24"/>
          <w:szCs w:val="24"/>
        </w:rPr>
        <w:t xml:space="preserve"> по волейболу,  </w:t>
      </w:r>
      <w:r w:rsidRPr="00665A03">
        <w:rPr>
          <w:rFonts w:ascii="Times New Roman" w:hAnsi="Times New Roman"/>
          <w:b/>
          <w:sz w:val="24"/>
          <w:szCs w:val="24"/>
        </w:rPr>
        <w:t>II место</w:t>
      </w:r>
      <w:r w:rsidRPr="00665A03">
        <w:rPr>
          <w:rFonts w:ascii="Times New Roman" w:hAnsi="Times New Roman"/>
          <w:sz w:val="24"/>
          <w:szCs w:val="24"/>
        </w:rPr>
        <w:t xml:space="preserve"> – по футболу</w:t>
      </w:r>
    </w:p>
    <w:p w14:paraId="0C1B8D86" w14:textId="77777777" w:rsidR="00665A03" w:rsidRPr="00665A03" w:rsidRDefault="00665A03" w:rsidP="00665A03">
      <w:pPr>
        <w:pStyle w:val="14"/>
        <w:spacing w:after="0" w:line="240" w:lineRule="auto"/>
        <w:ind w:left="0" w:firstLine="368"/>
        <w:jc w:val="both"/>
        <w:rPr>
          <w:rFonts w:ascii="Times New Roman" w:hAnsi="Times New Roman"/>
          <w:sz w:val="24"/>
          <w:szCs w:val="24"/>
        </w:rPr>
      </w:pPr>
      <w:r w:rsidRPr="00665A03">
        <w:rPr>
          <w:rFonts w:ascii="Times New Roman" w:hAnsi="Times New Roman"/>
          <w:sz w:val="24"/>
          <w:szCs w:val="24"/>
        </w:rPr>
        <w:t>Учащиеся школы активно сдают нормативы  ВФСК ГТО. В 2018-2019 учебном году на сайте комплекса зарегистрировались 38 учащихся. В результате – 22 учащихся имеют Золотые знаки, 18 – Серебряные, 8 – Бронзовые.</w:t>
      </w:r>
    </w:p>
    <w:p w14:paraId="18110B46" w14:textId="77777777" w:rsidR="00665A03" w:rsidRPr="00665A03" w:rsidRDefault="00665A03" w:rsidP="00665A03">
      <w:pPr>
        <w:shd w:val="clear" w:color="auto" w:fill="FFFFFF"/>
        <w:spacing w:before="32" w:after="32"/>
        <w:ind w:firstLine="425"/>
        <w:jc w:val="both"/>
        <w:rPr>
          <w:rFonts w:ascii="Times New Roman" w:eastAsia="Times New Roman" w:hAnsi="Times New Roman" w:cs="Times New Roman"/>
          <w:sz w:val="24"/>
          <w:szCs w:val="24"/>
          <w:u w:val="single"/>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      </w:t>
      </w:r>
      <w:r w:rsidRPr="00665A03">
        <w:rPr>
          <w:rFonts w:ascii="Times New Roman" w:eastAsia="Times New Roman" w:hAnsi="Times New Roman" w:cs="Times New Roman"/>
          <w:sz w:val="24"/>
          <w:szCs w:val="24"/>
          <w:u w:val="single"/>
        </w:rPr>
        <w:t>Анализ воспитательной работы по данному направлению воспитательной    работы позволяет сделать следующие выводы:</w:t>
      </w:r>
    </w:p>
    <w:p w14:paraId="60EA3BBE" w14:textId="77777777" w:rsidR="00665A03" w:rsidRPr="00665A03" w:rsidRDefault="00665A03" w:rsidP="00665A03">
      <w:pPr>
        <w:numPr>
          <w:ilvl w:val="0"/>
          <w:numId w:val="24"/>
        </w:numPr>
        <w:shd w:val="clear" w:color="auto" w:fill="FFFFFF"/>
        <w:spacing w:after="0" w:line="240" w:lineRule="auto"/>
        <w:ind w:left="0" w:firstLine="796"/>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      Деятельность по этому направлению была организована с учетом задач, стоявших перед школой.</w:t>
      </w:r>
    </w:p>
    <w:p w14:paraId="1502D486" w14:textId="77777777" w:rsidR="00665A03" w:rsidRPr="00665A03" w:rsidRDefault="00665A03" w:rsidP="00665A03">
      <w:pPr>
        <w:numPr>
          <w:ilvl w:val="0"/>
          <w:numId w:val="24"/>
        </w:numPr>
        <w:shd w:val="clear" w:color="auto" w:fill="FFFFFF"/>
        <w:spacing w:after="0" w:line="240" w:lineRule="auto"/>
        <w:ind w:left="0" w:firstLine="850"/>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 xml:space="preserve">      Внеклассная спортивно-массовая работа в школе не может стать полноценной, если не будет сопровождаться системой школьных спортивных соревнований. Их любят обучающиеся. Спартакиады, Веселые старты и </w:t>
      </w:r>
      <w:proofErr w:type="gramStart"/>
      <w:r w:rsidRPr="00665A03">
        <w:rPr>
          <w:rFonts w:ascii="Times New Roman" w:eastAsia="Times New Roman" w:hAnsi="Times New Roman" w:cs="Times New Roman"/>
          <w:sz w:val="24"/>
          <w:szCs w:val="24"/>
        </w:rPr>
        <w:t>т.д.</w:t>
      </w:r>
      <w:proofErr w:type="gramEnd"/>
      <w:r w:rsidRPr="00665A03">
        <w:rPr>
          <w:rFonts w:ascii="Times New Roman" w:eastAsia="Times New Roman" w:hAnsi="Times New Roman" w:cs="Times New Roman"/>
          <w:sz w:val="24"/>
          <w:szCs w:val="24"/>
        </w:rPr>
        <w:t xml:space="preserve"> стимулируют обучающихся к систематическим, регулярным занятиям спортом. Они являются эффективной формой пропаганды физической культуры и спорта среди учащихся.</w:t>
      </w:r>
    </w:p>
    <w:p w14:paraId="289FCCC2"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ab/>
      </w:r>
    </w:p>
    <w:p w14:paraId="157EEB2C"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Трудовое воспитание и профориентация</w:t>
      </w:r>
    </w:p>
    <w:p w14:paraId="4110AF68"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Трудовое воспитание - один из важнейших видов деятельности в нашей школе. В течение года учащиеся благоустраивают территорию школы, проводят субботники по уборке и озеленению, следят за чистотой в кабинетах и рекреациях, за порядком на переменах, дежурят в столовой.  </w:t>
      </w:r>
    </w:p>
    <w:p w14:paraId="3825FA01"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Профессиональная ориентация  школьника является составной частью педагогического процесса и решает одну из важнейших задач социализации личности- её профессионально самоопределения. </w:t>
      </w:r>
    </w:p>
    <w:p w14:paraId="23F4CE4F"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Профориентация шла по следующим направлениям:</w:t>
      </w:r>
    </w:p>
    <w:p w14:paraId="019B6D4B" w14:textId="77777777" w:rsidR="00665A03" w:rsidRPr="00665A03" w:rsidRDefault="00665A03" w:rsidP="00665A03">
      <w:pPr>
        <w:numPr>
          <w:ilvl w:val="0"/>
          <w:numId w:val="16"/>
        </w:numPr>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Просветительская работа. Её главная цель заключается в расширении знаний учащихся и их родителей о профессиях, показе актуальности обсуждаемой проблемы и путях их решения.</w:t>
      </w:r>
    </w:p>
    <w:p w14:paraId="42BC7963" w14:textId="77777777" w:rsidR="00665A03" w:rsidRPr="00665A03" w:rsidRDefault="00665A03" w:rsidP="00665A03">
      <w:pPr>
        <w:numPr>
          <w:ilvl w:val="0"/>
          <w:numId w:val="16"/>
        </w:numPr>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Диагностика, которая позволяет выявить проблемы и вопросы, возникающие у учащихся и их родителей, а также   помогает изучить личностные особенности и профессиональные возможности учеников.</w:t>
      </w:r>
    </w:p>
    <w:p w14:paraId="5389AC12" w14:textId="77777777" w:rsidR="00665A03" w:rsidRPr="00665A03" w:rsidRDefault="00665A03" w:rsidP="00665A03">
      <w:pPr>
        <w:numPr>
          <w:ilvl w:val="0"/>
          <w:numId w:val="16"/>
        </w:numPr>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 xml:space="preserve">Коррекционная работа. Она помогает избежать ошибок при выборе профессии, повести рефлексию своих способностей и возможностей, а </w:t>
      </w:r>
      <w:proofErr w:type="gramStart"/>
      <w:r w:rsidRPr="00665A03">
        <w:rPr>
          <w:rFonts w:ascii="Times New Roman" w:hAnsi="Times New Roman" w:cs="Times New Roman"/>
          <w:sz w:val="24"/>
          <w:szCs w:val="24"/>
        </w:rPr>
        <w:t>так же</w:t>
      </w:r>
      <w:proofErr w:type="gramEnd"/>
      <w:r w:rsidRPr="00665A03">
        <w:rPr>
          <w:rFonts w:ascii="Times New Roman" w:hAnsi="Times New Roman" w:cs="Times New Roman"/>
          <w:sz w:val="24"/>
          <w:szCs w:val="24"/>
        </w:rPr>
        <w:t xml:space="preserve"> найти оптимальный путь самореализации.</w:t>
      </w:r>
    </w:p>
    <w:p w14:paraId="639B236D"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r>
      <w:r w:rsidRPr="00665A03">
        <w:rPr>
          <w:rFonts w:ascii="Times New Roman" w:hAnsi="Times New Roman" w:cs="Times New Roman"/>
          <w:sz w:val="24"/>
          <w:szCs w:val="24"/>
        </w:rPr>
        <w:tab/>
        <w:t xml:space="preserve"> В течение года классные руководители 9-11 классов проводили классные часы «Будущее зависит от меня», «Как выбрать профессию», «Характер и профессия», практикумы по определению готовности к выбору профессии, различные диагностики по исследованию личностных особенностей, индивидуальные беседы с учащимися и их родителями, родительские собрания в классах по соответствующей тематике.</w:t>
      </w:r>
    </w:p>
    <w:p w14:paraId="51AAF439"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ab/>
      </w:r>
      <w:r w:rsidRPr="00665A03">
        <w:rPr>
          <w:rFonts w:ascii="Times New Roman" w:hAnsi="Times New Roman" w:cs="Times New Roman"/>
          <w:sz w:val="24"/>
          <w:szCs w:val="24"/>
        </w:rPr>
        <w:tab/>
        <w:t>Проведены встречи с представителями различных организаций и учебных учреждений:</w:t>
      </w:r>
    </w:p>
    <w:p w14:paraId="26681091" w14:textId="77777777" w:rsidR="00665A03" w:rsidRPr="00665A03" w:rsidRDefault="00665A03" w:rsidP="00C1235D">
      <w:pPr>
        <w:numPr>
          <w:ilvl w:val="0"/>
          <w:numId w:val="49"/>
        </w:numPr>
        <w:spacing w:after="0" w:line="240" w:lineRule="auto"/>
        <w:ind w:left="0" w:firstLine="0"/>
        <w:rPr>
          <w:rFonts w:ascii="Times New Roman" w:hAnsi="Times New Roman" w:cs="Times New Roman"/>
          <w:sz w:val="24"/>
          <w:szCs w:val="24"/>
        </w:rPr>
      </w:pPr>
      <w:r w:rsidRPr="00665A03">
        <w:rPr>
          <w:rFonts w:ascii="Times New Roman" w:hAnsi="Times New Roman" w:cs="Times New Roman"/>
          <w:sz w:val="24"/>
          <w:szCs w:val="24"/>
        </w:rPr>
        <w:t xml:space="preserve">Инспектора </w:t>
      </w:r>
      <w:r w:rsidRPr="00665A03">
        <w:rPr>
          <w:rFonts w:ascii="Times New Roman" w:hAnsi="Times New Roman" w:cs="Times New Roman"/>
          <w:sz w:val="24"/>
          <w:szCs w:val="24"/>
          <w:lang w:val="en-US"/>
        </w:rPr>
        <w:t>I</w:t>
      </w:r>
      <w:r w:rsidRPr="00665A03">
        <w:rPr>
          <w:rFonts w:ascii="Times New Roman" w:hAnsi="Times New Roman" w:cs="Times New Roman"/>
          <w:sz w:val="24"/>
          <w:szCs w:val="24"/>
        </w:rPr>
        <w:t xml:space="preserve"> категории отдела активной поддержки безработных ТО ГКУ «Центр занятости населения» в г. Джанкоя и </w:t>
      </w:r>
      <w:proofErr w:type="spellStart"/>
      <w:r w:rsidRPr="00665A03">
        <w:rPr>
          <w:rFonts w:ascii="Times New Roman" w:hAnsi="Times New Roman" w:cs="Times New Roman"/>
          <w:sz w:val="24"/>
          <w:szCs w:val="24"/>
        </w:rPr>
        <w:t>Джанкойском</w:t>
      </w:r>
      <w:proofErr w:type="spellEnd"/>
      <w:r w:rsidRPr="00665A03">
        <w:rPr>
          <w:rFonts w:ascii="Times New Roman" w:hAnsi="Times New Roman" w:cs="Times New Roman"/>
          <w:sz w:val="24"/>
          <w:szCs w:val="24"/>
        </w:rPr>
        <w:t xml:space="preserve"> районе Мельниченко </w:t>
      </w:r>
      <w:proofErr w:type="gramStart"/>
      <w:r w:rsidRPr="00665A03">
        <w:rPr>
          <w:rFonts w:ascii="Times New Roman" w:hAnsi="Times New Roman" w:cs="Times New Roman"/>
          <w:sz w:val="24"/>
          <w:szCs w:val="24"/>
        </w:rPr>
        <w:t>Т.В.</w:t>
      </w:r>
      <w:proofErr w:type="gramEnd"/>
      <w:r w:rsidRPr="00665A03">
        <w:rPr>
          <w:rFonts w:ascii="Times New Roman" w:hAnsi="Times New Roman" w:cs="Times New Roman"/>
          <w:sz w:val="24"/>
          <w:szCs w:val="24"/>
        </w:rPr>
        <w:t xml:space="preserve"> с учащимися 9-10 классов (01.04.2019 г.)</w:t>
      </w:r>
    </w:p>
    <w:p w14:paraId="015046B3" w14:textId="77777777" w:rsidR="00665A03" w:rsidRPr="00665A03" w:rsidRDefault="00665A03" w:rsidP="00665A03">
      <w:pPr>
        <w:numPr>
          <w:ilvl w:val="0"/>
          <w:numId w:val="22"/>
        </w:numPr>
        <w:spacing w:after="0" w:line="240" w:lineRule="auto"/>
        <w:ind w:left="0" w:firstLine="0"/>
        <w:rPr>
          <w:rFonts w:ascii="Times New Roman" w:hAnsi="Times New Roman" w:cs="Times New Roman"/>
          <w:sz w:val="24"/>
          <w:szCs w:val="24"/>
        </w:rPr>
      </w:pPr>
      <w:r w:rsidRPr="00665A03">
        <w:rPr>
          <w:rFonts w:ascii="Times New Roman" w:hAnsi="Times New Roman" w:cs="Times New Roman"/>
          <w:sz w:val="24"/>
          <w:szCs w:val="24"/>
        </w:rPr>
        <w:t xml:space="preserve"> </w:t>
      </w:r>
    </w:p>
    <w:p w14:paraId="7FB4E118" w14:textId="77777777" w:rsidR="00665A03" w:rsidRPr="00665A03" w:rsidRDefault="00665A03" w:rsidP="00665A03">
      <w:pP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sz w:val="24"/>
          <w:szCs w:val="24"/>
          <w:lang w:eastAsia="ru-RU"/>
        </w:rPr>
        <w:t xml:space="preserve"> </w:t>
      </w:r>
      <w:r w:rsidRPr="00665A03">
        <w:rPr>
          <w:rFonts w:ascii="Times New Roman" w:eastAsia="Times New Roman" w:hAnsi="Times New Roman" w:cs="Times New Roman"/>
          <w:sz w:val="24"/>
          <w:szCs w:val="24"/>
          <w:lang w:eastAsia="ru-RU"/>
        </w:rPr>
        <w:tab/>
        <w:t xml:space="preserve">В </w:t>
      </w:r>
      <w:r w:rsidRPr="00665A03">
        <w:rPr>
          <w:rFonts w:ascii="Times New Roman" w:eastAsia="Times New Roman" w:hAnsi="Times New Roman" w:cs="Times New Roman"/>
          <w:b/>
          <w:sz w:val="24"/>
          <w:szCs w:val="24"/>
          <w:lang w:eastAsia="ru-RU"/>
        </w:rPr>
        <w:t>феврале 2019 г. проведен месячник профориентации «Профессиональный   компас-2019»:</w:t>
      </w:r>
    </w:p>
    <w:p w14:paraId="592C4C08"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lastRenderedPageBreak/>
        <w:t xml:space="preserve">     </w:t>
      </w:r>
      <w:r w:rsidRPr="00665A03">
        <w:rPr>
          <w:rFonts w:ascii="Times New Roman" w:hAnsi="Times New Roman" w:cs="Times New Roman"/>
          <w:sz w:val="24"/>
          <w:szCs w:val="24"/>
        </w:rPr>
        <w:tab/>
        <w:t>1. Тематические уроки, классные часы  «Дороги, которые мы выбираем», «Профессия и современность», «Труд велик и славен человек», «Все работы хороши, выбирай на вкус», «Профессия будущего» и др.</w:t>
      </w:r>
    </w:p>
    <w:p w14:paraId="136DAD18" w14:textId="77777777" w:rsidR="00665A03" w:rsidRPr="00665A03" w:rsidRDefault="00665A03" w:rsidP="00665A03">
      <w:pPr>
        <w:ind w:firstLine="708"/>
        <w:rPr>
          <w:rFonts w:ascii="Times New Roman" w:hAnsi="Times New Roman" w:cs="Times New Roman"/>
          <w:sz w:val="24"/>
          <w:szCs w:val="24"/>
        </w:rPr>
      </w:pPr>
      <w:r w:rsidRPr="00665A03">
        <w:rPr>
          <w:rFonts w:ascii="Times New Roman" w:hAnsi="Times New Roman" w:cs="Times New Roman"/>
          <w:sz w:val="24"/>
          <w:szCs w:val="24"/>
        </w:rPr>
        <w:t xml:space="preserve">2. Проведены в 9-х классах занятия по профориентации "Личность в профессиональном самоопределении"   педагогом-психологом Шин Л.Ю. </w:t>
      </w:r>
    </w:p>
    <w:p w14:paraId="7196318E"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 xml:space="preserve">            3.  Психологическая диагностика профессиональной направленности обучающихся:</w:t>
      </w:r>
      <w:r w:rsidRPr="00665A03">
        <w:rPr>
          <w:rFonts w:ascii="Times New Roman" w:hAnsi="Times New Roman" w:cs="Times New Roman"/>
          <w:sz w:val="24"/>
          <w:szCs w:val="24"/>
        </w:rPr>
        <w:br/>
        <w:t xml:space="preserve">        -  методика "ДДО" </w:t>
      </w:r>
      <w:proofErr w:type="gramStart"/>
      <w:r w:rsidRPr="00665A03">
        <w:rPr>
          <w:rFonts w:ascii="Times New Roman" w:hAnsi="Times New Roman" w:cs="Times New Roman"/>
          <w:sz w:val="24"/>
          <w:szCs w:val="24"/>
        </w:rPr>
        <w:t>Е.А.</w:t>
      </w:r>
      <w:proofErr w:type="gramEnd"/>
      <w:r w:rsidRPr="00665A03">
        <w:rPr>
          <w:rFonts w:ascii="Times New Roman" w:hAnsi="Times New Roman" w:cs="Times New Roman"/>
          <w:sz w:val="24"/>
          <w:szCs w:val="24"/>
        </w:rPr>
        <w:t xml:space="preserve"> Климова;</w:t>
      </w:r>
      <w:r w:rsidRPr="00665A03">
        <w:rPr>
          <w:rFonts w:ascii="Times New Roman" w:hAnsi="Times New Roman" w:cs="Times New Roman"/>
          <w:sz w:val="24"/>
          <w:szCs w:val="24"/>
        </w:rPr>
        <w:br/>
        <w:t xml:space="preserve">         - методика "Склонность к определенному типу профессий"</w:t>
      </w:r>
      <w:r w:rsidRPr="00665A03">
        <w:rPr>
          <w:rFonts w:ascii="Times New Roman" w:hAnsi="Times New Roman" w:cs="Times New Roman"/>
          <w:sz w:val="24"/>
          <w:szCs w:val="24"/>
        </w:rPr>
        <w:br/>
        <w:t xml:space="preserve">        -  анкета для обучающихся 9 классов</w:t>
      </w:r>
    </w:p>
    <w:p w14:paraId="29F80B80"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4. Участие во всероссийском открытом уроке на </w:t>
      </w:r>
      <w:proofErr w:type="spellStart"/>
      <w:r w:rsidRPr="00665A03">
        <w:rPr>
          <w:rFonts w:ascii="Times New Roman" w:hAnsi="Times New Roman" w:cs="Times New Roman"/>
          <w:sz w:val="24"/>
          <w:szCs w:val="24"/>
        </w:rPr>
        <w:t>профнавигационном</w:t>
      </w:r>
      <w:proofErr w:type="spellEnd"/>
      <w:r w:rsidRPr="00665A03">
        <w:rPr>
          <w:rFonts w:ascii="Times New Roman" w:hAnsi="Times New Roman" w:cs="Times New Roman"/>
          <w:sz w:val="24"/>
          <w:szCs w:val="24"/>
        </w:rPr>
        <w:t xml:space="preserve"> портале «</w:t>
      </w:r>
      <w:proofErr w:type="spellStart"/>
      <w:r w:rsidRPr="00665A03">
        <w:rPr>
          <w:rFonts w:ascii="Times New Roman" w:hAnsi="Times New Roman" w:cs="Times New Roman"/>
          <w:sz w:val="24"/>
          <w:szCs w:val="24"/>
        </w:rPr>
        <w:t>ПроеКТОриЯ</w:t>
      </w:r>
      <w:proofErr w:type="spellEnd"/>
      <w:r w:rsidRPr="00665A03">
        <w:rPr>
          <w:rFonts w:ascii="Times New Roman" w:hAnsi="Times New Roman" w:cs="Times New Roman"/>
          <w:sz w:val="24"/>
          <w:szCs w:val="24"/>
        </w:rPr>
        <w:t>»:</w:t>
      </w:r>
    </w:p>
    <w:p w14:paraId="2BDDEB2B"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 xml:space="preserve"> - Урок – открытие Всероссийского форума профессиональной ориентации «</w:t>
      </w:r>
      <w:proofErr w:type="spellStart"/>
      <w:r w:rsidRPr="00665A03">
        <w:rPr>
          <w:rFonts w:ascii="Times New Roman" w:hAnsi="Times New Roman" w:cs="Times New Roman"/>
          <w:sz w:val="24"/>
          <w:szCs w:val="24"/>
        </w:rPr>
        <w:t>ПроеКТОрия</w:t>
      </w:r>
      <w:proofErr w:type="spellEnd"/>
      <w:r w:rsidRPr="00665A03">
        <w:rPr>
          <w:rFonts w:ascii="Times New Roman" w:hAnsi="Times New Roman" w:cs="Times New Roman"/>
          <w:sz w:val="24"/>
          <w:szCs w:val="24"/>
        </w:rPr>
        <w:t xml:space="preserve">»,              шесть уроков по следующим тематикам: «Космос», «Транспорт», «Энергетика», «Материалы», «Здоровье», «Информационные технологии».   (7-А класс) (декабрь 2018 года), классный руководитель </w:t>
      </w:r>
      <w:proofErr w:type="spellStart"/>
      <w:r w:rsidRPr="00665A03">
        <w:rPr>
          <w:rFonts w:ascii="Times New Roman" w:hAnsi="Times New Roman" w:cs="Times New Roman"/>
          <w:sz w:val="24"/>
          <w:szCs w:val="24"/>
        </w:rPr>
        <w:t>Веретюк</w:t>
      </w:r>
      <w:proofErr w:type="spellEnd"/>
      <w:r w:rsidRPr="00665A03">
        <w:rPr>
          <w:rFonts w:ascii="Times New Roman" w:hAnsi="Times New Roman" w:cs="Times New Roman"/>
          <w:sz w:val="24"/>
          <w:szCs w:val="24"/>
        </w:rPr>
        <w:t xml:space="preserve"> Ю.А.</w:t>
      </w:r>
    </w:p>
    <w:p w14:paraId="7B9396E7" w14:textId="77777777" w:rsidR="00665A03" w:rsidRPr="00665A03" w:rsidRDefault="00AE56AB" w:rsidP="00665A03">
      <w:pPr>
        <w:rPr>
          <w:rFonts w:ascii="Times New Roman" w:hAnsi="Times New Roman" w:cs="Times New Roman"/>
          <w:sz w:val="24"/>
          <w:szCs w:val="24"/>
        </w:rPr>
      </w:pPr>
      <w:hyperlink r:id="rId55" w:history="1">
        <w:r w:rsidR="00665A03" w:rsidRPr="00665A03">
          <w:rPr>
            <w:rStyle w:val="ad"/>
            <w:rFonts w:ascii="Times New Roman" w:hAnsi="Times New Roman" w:cs="Times New Roman"/>
            <w:sz w:val="24"/>
            <w:szCs w:val="24"/>
          </w:rPr>
          <w:t>http://mou6.ru/uchastie-v-otkrytom-vserossijskom-forume-proektoriya/</w:t>
        </w:r>
      </w:hyperlink>
    </w:p>
    <w:p w14:paraId="6811044A"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- 59 учащихся 8-9-х классов.</w:t>
      </w:r>
    </w:p>
    <w:p w14:paraId="6FDE8C22"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 «Здравствуй, дерево!» учащихся 8-Б класса  (24 человека)</w:t>
      </w:r>
    </w:p>
    <w:p w14:paraId="47B2DADA"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ab/>
        <w:t>5. Уроки финансовой грамотности (в течение года):</w:t>
      </w:r>
    </w:p>
    <w:p w14:paraId="3382C99E"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 xml:space="preserve">- Онлайн-   урок финансовой грамотности «С деньгами на Ты </w:t>
      </w:r>
      <w:proofErr w:type="gramStart"/>
      <w:r w:rsidRPr="00665A03">
        <w:rPr>
          <w:rFonts w:ascii="Times New Roman" w:hAnsi="Times New Roman" w:cs="Times New Roman"/>
          <w:sz w:val="24"/>
          <w:szCs w:val="24"/>
        </w:rPr>
        <w:t>или Зачем</w:t>
      </w:r>
      <w:proofErr w:type="gramEnd"/>
      <w:r w:rsidRPr="00665A03">
        <w:rPr>
          <w:rFonts w:ascii="Times New Roman" w:hAnsi="Times New Roman" w:cs="Times New Roman"/>
          <w:sz w:val="24"/>
          <w:szCs w:val="24"/>
        </w:rPr>
        <w:t xml:space="preserve"> быть финансово грамотным?» (6-Б класс), классный руководитель Попова </w:t>
      </w:r>
      <w:proofErr w:type="gramStart"/>
      <w:r w:rsidRPr="00665A03">
        <w:rPr>
          <w:rFonts w:ascii="Times New Roman" w:hAnsi="Times New Roman" w:cs="Times New Roman"/>
          <w:sz w:val="24"/>
          <w:szCs w:val="24"/>
        </w:rPr>
        <w:t>М.А.</w:t>
      </w:r>
      <w:proofErr w:type="gramEnd"/>
    </w:p>
    <w:p w14:paraId="3B7D85DF" w14:textId="77777777" w:rsidR="00665A03" w:rsidRPr="00665A03" w:rsidRDefault="00665A03" w:rsidP="00665A03">
      <w:pPr>
        <w:rPr>
          <w:rFonts w:ascii="Times New Roman" w:hAnsi="Times New Roman" w:cs="Times New Roman"/>
          <w:sz w:val="24"/>
          <w:szCs w:val="24"/>
        </w:rPr>
      </w:pPr>
      <w:r w:rsidRPr="00665A03">
        <w:rPr>
          <w:rFonts w:ascii="Times New Roman" w:eastAsia="Calibri" w:hAnsi="Times New Roman" w:cs="Times New Roman"/>
          <w:sz w:val="24"/>
          <w:szCs w:val="24"/>
        </w:rPr>
        <w:t xml:space="preserve"> </w:t>
      </w:r>
      <w:hyperlink r:id="rId56" w:history="1">
        <w:r w:rsidRPr="00665A03">
          <w:rPr>
            <w:rStyle w:val="ad"/>
            <w:rFonts w:ascii="Times New Roman" w:hAnsi="Times New Roman" w:cs="Times New Roman"/>
            <w:sz w:val="24"/>
            <w:szCs w:val="24"/>
          </w:rPr>
          <w:t>http://mou6.ru/4-dekabrya-v-6-b-klasse-proshel-onlajn-urok-finansovoj-gramotnosti/</w:t>
        </w:r>
      </w:hyperlink>
    </w:p>
    <w:p w14:paraId="59857CD3"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ab/>
        <w:t>6. Встреча учащихся 10-11 классов%</w:t>
      </w:r>
      <w:r w:rsidRPr="00665A03">
        <w:rPr>
          <w:rFonts w:ascii="Times New Roman" w:hAnsi="Times New Roman" w:cs="Times New Roman"/>
          <w:sz w:val="24"/>
          <w:szCs w:val="24"/>
        </w:rPr>
        <w:br/>
        <w:t xml:space="preserve">-  с выпускниками школы, студентами-второкурсниками </w:t>
      </w:r>
    </w:p>
    <w:p w14:paraId="7112890F" w14:textId="77777777" w:rsidR="00665A03" w:rsidRPr="00665A03" w:rsidRDefault="00AE56AB" w:rsidP="00665A03">
      <w:pPr>
        <w:rPr>
          <w:rStyle w:val="ad"/>
          <w:rFonts w:ascii="Times New Roman" w:hAnsi="Times New Roman" w:cs="Times New Roman"/>
          <w:sz w:val="24"/>
          <w:szCs w:val="24"/>
        </w:rPr>
      </w:pPr>
      <w:hyperlink r:id="rId57" w:history="1">
        <w:r w:rsidR="00665A03" w:rsidRPr="00665A03">
          <w:rPr>
            <w:rStyle w:val="ad"/>
            <w:rFonts w:ascii="Times New Roman" w:hAnsi="Times New Roman" w:cs="Times New Roman"/>
            <w:sz w:val="24"/>
            <w:szCs w:val="24"/>
          </w:rPr>
          <w:t>http://mou6.ru/studenty-vtorokursniki-prishli-v-rodnuyu-shkolu-i-vstretilis-so-starsheklassnikami/</w:t>
        </w:r>
      </w:hyperlink>
    </w:p>
    <w:p w14:paraId="6F20FF8E" w14:textId="77777777" w:rsidR="00665A03" w:rsidRPr="00665A03" w:rsidRDefault="00665A03" w:rsidP="00665A03">
      <w:pPr>
        <w:rPr>
          <w:rFonts w:ascii="Times New Roman" w:hAnsi="Times New Roman" w:cs="Times New Roman"/>
          <w:bCs/>
          <w:sz w:val="24"/>
          <w:szCs w:val="24"/>
        </w:rPr>
      </w:pPr>
      <w:r w:rsidRPr="00665A03">
        <w:rPr>
          <w:rFonts w:ascii="Times New Roman" w:hAnsi="Times New Roman" w:cs="Times New Roman"/>
          <w:sz w:val="24"/>
          <w:szCs w:val="24"/>
        </w:rPr>
        <w:t>- с сотрудники  пограничной службы ФСБ РФ в г. Джанкое</w:t>
      </w:r>
      <w:r w:rsidRPr="00665A03">
        <w:rPr>
          <w:rFonts w:ascii="Times New Roman" w:hAnsi="Times New Roman" w:cs="Times New Roman"/>
          <w:b/>
          <w:bCs/>
          <w:sz w:val="24"/>
          <w:szCs w:val="24"/>
        </w:rPr>
        <w:t> </w:t>
      </w:r>
      <w:proofErr w:type="spellStart"/>
      <w:r w:rsidRPr="00665A03">
        <w:rPr>
          <w:rFonts w:ascii="Times New Roman" w:hAnsi="Times New Roman" w:cs="Times New Roman"/>
          <w:bCs/>
          <w:sz w:val="24"/>
          <w:szCs w:val="24"/>
        </w:rPr>
        <w:t>Сарайкиным</w:t>
      </w:r>
      <w:proofErr w:type="spellEnd"/>
      <w:r w:rsidRPr="00665A03">
        <w:rPr>
          <w:rFonts w:ascii="Times New Roman" w:hAnsi="Times New Roman" w:cs="Times New Roman"/>
          <w:bCs/>
          <w:sz w:val="24"/>
          <w:szCs w:val="24"/>
        </w:rPr>
        <w:t xml:space="preserve"> А.Н.</w:t>
      </w:r>
      <w:r w:rsidRPr="00665A03">
        <w:rPr>
          <w:rFonts w:ascii="Times New Roman" w:hAnsi="Times New Roman" w:cs="Times New Roman"/>
          <w:sz w:val="24"/>
          <w:szCs w:val="24"/>
        </w:rPr>
        <w:t> и </w:t>
      </w:r>
      <w:r w:rsidRPr="00665A03">
        <w:rPr>
          <w:rFonts w:ascii="Times New Roman" w:hAnsi="Times New Roman" w:cs="Times New Roman"/>
          <w:bCs/>
          <w:sz w:val="24"/>
          <w:szCs w:val="24"/>
        </w:rPr>
        <w:t>Андрейченко Д. М.</w:t>
      </w:r>
    </w:p>
    <w:p w14:paraId="5FF8D535" w14:textId="77777777" w:rsidR="00665A03" w:rsidRPr="00665A03" w:rsidRDefault="00AE56AB" w:rsidP="00665A03">
      <w:pPr>
        <w:rPr>
          <w:rFonts w:ascii="Times New Roman" w:hAnsi="Times New Roman" w:cs="Times New Roman"/>
          <w:sz w:val="24"/>
          <w:szCs w:val="24"/>
        </w:rPr>
      </w:pPr>
      <w:hyperlink r:id="rId58" w:history="1">
        <w:r w:rsidR="00665A03" w:rsidRPr="00665A03">
          <w:rPr>
            <w:rStyle w:val="ad"/>
            <w:rFonts w:ascii="Times New Roman" w:hAnsi="Times New Roman" w:cs="Times New Roman"/>
            <w:sz w:val="24"/>
            <w:szCs w:val="24"/>
          </w:rPr>
          <w:t>http://mou6.ru/proforientatsiya-professiya-pogranichnika-osobennaya/</w:t>
        </w:r>
      </w:hyperlink>
    </w:p>
    <w:p w14:paraId="68183E60"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ab/>
        <w:t xml:space="preserve">7. Родительские собрания с повесткой дня «Выбор обучающихся будущей профессии» </w:t>
      </w:r>
    </w:p>
    <w:p w14:paraId="051DC6D7"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ab/>
        <w:t>8.  Участие (личное тестирование) в  Интерактивной сети организаций и проектов вовлечения обучающихся в активную социальную практику </w:t>
      </w:r>
      <w:proofErr w:type="spellStart"/>
      <w:r w:rsidRPr="00665A03">
        <w:fldChar w:fldCharType="begin"/>
      </w:r>
      <w:r w:rsidRPr="00665A03">
        <w:rPr>
          <w:rFonts w:ascii="Times New Roman" w:hAnsi="Times New Roman" w:cs="Times New Roman"/>
          <w:sz w:val="24"/>
          <w:szCs w:val="24"/>
        </w:rPr>
        <w:instrText xml:space="preserve"> HYPERLINK "http://xn--80akjhuieke7k.xn--80asehdb/" \t "_blank" </w:instrText>
      </w:r>
      <w:r w:rsidRPr="00665A03">
        <w:fldChar w:fldCharType="separate"/>
      </w:r>
      <w:r w:rsidRPr="00665A03">
        <w:rPr>
          <w:rStyle w:val="ad"/>
          <w:rFonts w:ascii="Times New Roman" w:hAnsi="Times New Roman" w:cs="Times New Roman"/>
          <w:sz w:val="24"/>
          <w:szCs w:val="24"/>
        </w:rPr>
        <w:t>Траектория.онлайн</w:t>
      </w:r>
      <w:proofErr w:type="spellEnd"/>
      <w:r w:rsidRPr="00665A03">
        <w:rPr>
          <w:rStyle w:val="ad"/>
          <w:rFonts w:ascii="Times New Roman" w:hAnsi="Times New Roman" w:cs="Times New Roman"/>
          <w:sz w:val="24"/>
          <w:szCs w:val="24"/>
        </w:rPr>
        <w:fldChar w:fldCharType="end"/>
      </w:r>
      <w:r w:rsidRPr="00665A03">
        <w:rPr>
          <w:rFonts w:ascii="Times New Roman" w:hAnsi="Times New Roman" w:cs="Times New Roman"/>
          <w:sz w:val="24"/>
          <w:szCs w:val="24"/>
        </w:rPr>
        <w:t xml:space="preserve">  учащихся 8-11 классов.</w:t>
      </w:r>
    </w:p>
    <w:p w14:paraId="6261D10A"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ab/>
      </w:r>
      <w:r w:rsidRPr="00665A03">
        <w:rPr>
          <w:rFonts w:ascii="Times New Roman" w:hAnsi="Times New Roman" w:cs="Times New Roman"/>
          <w:sz w:val="24"/>
          <w:szCs w:val="24"/>
        </w:rPr>
        <w:tab/>
        <w:t xml:space="preserve">Школьным психологом Шин Л.Ю. проведены  в 8 классе – предпрофильная подготовка «Выбор профессии» (февраль, 2019 г.); родительское собрание (март, 2019г.), 9 </w:t>
      </w:r>
      <w:r w:rsidRPr="00665A03">
        <w:rPr>
          <w:rFonts w:ascii="Times New Roman" w:hAnsi="Times New Roman" w:cs="Times New Roman"/>
          <w:sz w:val="24"/>
          <w:szCs w:val="24"/>
        </w:rPr>
        <w:lastRenderedPageBreak/>
        <w:t xml:space="preserve">класс – развивающие занятия по профориентации «Профессиональное самоопределение» (январь – февраль).      </w:t>
      </w:r>
    </w:p>
    <w:p w14:paraId="5D9D498B"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ab/>
      </w:r>
      <w:r w:rsidRPr="00665A03">
        <w:rPr>
          <w:rFonts w:ascii="Times New Roman" w:hAnsi="Times New Roman" w:cs="Times New Roman"/>
          <w:sz w:val="24"/>
          <w:szCs w:val="24"/>
        </w:rPr>
        <w:tab/>
        <w:t xml:space="preserve"> Так,  опрос  в 9 классе (82 учащихся) показал, что  51 ученик (62 % )  решили продолжить обучение в 10 классе школы,  31 учащийся (38 %) определились с учебным заведением – лицей, техникум. В 11 классе – 65 % определились с учебным заведением, с профессией 60 %  обучающихся.</w:t>
      </w:r>
    </w:p>
    <w:p w14:paraId="761B3C53" w14:textId="77777777" w:rsidR="00665A03" w:rsidRPr="00665A03" w:rsidRDefault="00665A03" w:rsidP="00665A03">
      <w:pPr>
        <w:ind w:hanging="426"/>
        <w:jc w:val="both"/>
        <w:rPr>
          <w:rFonts w:ascii="Times New Roman" w:eastAsia="Times New Roman" w:hAnsi="Times New Roman" w:cs="Times New Roman"/>
          <w:sz w:val="24"/>
          <w:szCs w:val="24"/>
          <w:lang w:eastAsia="ar-SA"/>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 </w:t>
      </w:r>
      <w:r w:rsidRPr="00665A03">
        <w:rPr>
          <w:rFonts w:ascii="Times New Roman" w:hAnsi="Times New Roman" w:cs="Times New Roman"/>
          <w:sz w:val="24"/>
          <w:szCs w:val="24"/>
        </w:rPr>
        <w:tab/>
      </w:r>
      <w:r w:rsidRPr="00665A03">
        <w:rPr>
          <w:rFonts w:ascii="Times New Roman" w:hAnsi="Times New Roman" w:cs="Times New Roman"/>
          <w:sz w:val="24"/>
          <w:szCs w:val="24"/>
        </w:rPr>
        <w:tab/>
        <w:t xml:space="preserve"> </w:t>
      </w:r>
      <w:r w:rsidRPr="00665A03">
        <w:rPr>
          <w:rFonts w:ascii="Times New Roman" w:eastAsia="Times New Roman" w:hAnsi="Times New Roman" w:cs="Times New Roman"/>
          <w:sz w:val="24"/>
          <w:szCs w:val="24"/>
          <w:lang w:eastAsia="ar-SA"/>
        </w:rPr>
        <w:t>Проанализировано трудоустройство выпускников 9-х, 11-х классов 2018 года:</w:t>
      </w:r>
    </w:p>
    <w:p w14:paraId="0DE62C66" w14:textId="77777777" w:rsidR="00665A03" w:rsidRPr="00665A03" w:rsidRDefault="00665A03" w:rsidP="00C1235D">
      <w:pPr>
        <w:numPr>
          <w:ilvl w:val="8"/>
          <w:numId w:val="39"/>
        </w:numPr>
        <w:spacing w:after="0" w:line="240" w:lineRule="auto"/>
        <w:jc w:val="both"/>
        <w:rPr>
          <w:rFonts w:ascii="Times New Roman" w:eastAsia="Times New Roman" w:hAnsi="Times New Roman" w:cs="Times New Roman"/>
          <w:sz w:val="24"/>
          <w:szCs w:val="24"/>
          <w:lang w:eastAsia="ar-SA"/>
        </w:rPr>
      </w:pPr>
      <w:r w:rsidRPr="00665A03">
        <w:rPr>
          <w:rFonts w:ascii="Times New Roman" w:eastAsia="Times New Roman" w:hAnsi="Times New Roman" w:cs="Times New Roman"/>
          <w:sz w:val="24"/>
          <w:szCs w:val="24"/>
          <w:lang w:eastAsia="ar-SA"/>
        </w:rPr>
        <w:t xml:space="preserve">    Выпущено из 9-х классов 83  учащихся, охвачено разными формами обучения – 83 (100 %), из них — в  10-х классах  общеобразовательных учебных заведений – 61 (74,7  %),      в колледжах, техникумах – 21 (25,3   %). </w:t>
      </w:r>
    </w:p>
    <w:p w14:paraId="5241FC6D" w14:textId="77777777" w:rsidR="00665A03" w:rsidRPr="00665A03" w:rsidRDefault="00665A03" w:rsidP="00C1235D">
      <w:pPr>
        <w:numPr>
          <w:ilvl w:val="8"/>
          <w:numId w:val="39"/>
        </w:numPr>
        <w:spacing w:after="0" w:line="240" w:lineRule="auto"/>
        <w:jc w:val="both"/>
        <w:rPr>
          <w:rFonts w:ascii="Times New Roman" w:eastAsia="Times New Roman" w:hAnsi="Times New Roman" w:cs="Times New Roman"/>
          <w:sz w:val="24"/>
          <w:szCs w:val="24"/>
          <w:lang w:eastAsia="ar-SA"/>
        </w:rPr>
      </w:pPr>
      <w:r w:rsidRPr="00665A03">
        <w:rPr>
          <w:rFonts w:ascii="Times New Roman" w:eastAsia="Times New Roman" w:hAnsi="Times New Roman" w:cs="Times New Roman"/>
          <w:sz w:val="24"/>
          <w:szCs w:val="24"/>
          <w:lang w:eastAsia="ar-SA"/>
        </w:rPr>
        <w:t xml:space="preserve">  Выпущено из 11-х классов  57 учащихся, из них продолжают   обучаться  – 53 (93 %)</w:t>
      </w:r>
    </w:p>
    <w:p w14:paraId="487DC45A" w14:textId="77777777" w:rsidR="00665A03" w:rsidRPr="00665A03" w:rsidRDefault="00665A03" w:rsidP="00C1235D">
      <w:pPr>
        <w:numPr>
          <w:ilvl w:val="8"/>
          <w:numId w:val="39"/>
        </w:numPr>
        <w:spacing w:after="0" w:line="240" w:lineRule="auto"/>
        <w:jc w:val="both"/>
        <w:rPr>
          <w:rFonts w:ascii="Times New Roman" w:eastAsia="Times New Roman" w:hAnsi="Times New Roman" w:cs="Times New Roman"/>
          <w:sz w:val="24"/>
          <w:szCs w:val="24"/>
          <w:lang w:eastAsia="ar-SA"/>
        </w:rPr>
      </w:pPr>
      <w:r w:rsidRPr="00665A03">
        <w:rPr>
          <w:rFonts w:ascii="Times New Roman" w:eastAsia="Times New Roman" w:hAnsi="Times New Roman" w:cs="Times New Roman"/>
          <w:sz w:val="24"/>
          <w:szCs w:val="24"/>
          <w:lang w:eastAsia="ar-SA"/>
        </w:rPr>
        <w:t xml:space="preserve"> Переведены на индивидуальное обучение  4 учащихся.</w:t>
      </w:r>
    </w:p>
    <w:p w14:paraId="1BE299F9" w14:textId="77777777" w:rsidR="00665A03" w:rsidRPr="00665A03" w:rsidRDefault="00665A03" w:rsidP="00C1235D">
      <w:pPr>
        <w:numPr>
          <w:ilvl w:val="8"/>
          <w:numId w:val="39"/>
        </w:numPr>
        <w:spacing w:after="0" w:line="240" w:lineRule="auto"/>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r>
      <w:r w:rsidRPr="00665A03">
        <w:rPr>
          <w:rFonts w:ascii="Times New Roman" w:hAnsi="Times New Roman" w:cs="Times New Roman"/>
          <w:sz w:val="24"/>
          <w:szCs w:val="24"/>
        </w:rPr>
        <w:tab/>
        <w:t xml:space="preserve"> Классные руководители 1-8 классов также уделяют большое внимание профессиональной подготовке учащихся, проводят различные мероприятия (КВН, конкурсы, игры, диагностику), как с детьми, так и беседы с родителями.</w:t>
      </w:r>
    </w:p>
    <w:p w14:paraId="5F39A0CC" w14:textId="77777777" w:rsidR="00665A03" w:rsidRPr="00665A03" w:rsidRDefault="00665A03" w:rsidP="00665A03">
      <w:pPr>
        <w:shd w:val="clear" w:color="auto" w:fill="FFFFFF"/>
        <w:spacing w:before="32" w:after="32"/>
        <w:ind w:firstLine="283"/>
        <w:jc w:val="both"/>
        <w:rPr>
          <w:rFonts w:ascii="Times New Roman" w:eastAsia="Times New Roman" w:hAnsi="Times New Roman" w:cs="Times New Roman"/>
          <w:sz w:val="24"/>
          <w:szCs w:val="24"/>
          <w:u w:val="single"/>
        </w:rPr>
      </w:pPr>
      <w:r w:rsidRPr="00665A03">
        <w:rPr>
          <w:rFonts w:ascii="Times New Roman" w:hAnsi="Times New Roman" w:cs="Times New Roman"/>
          <w:sz w:val="24"/>
          <w:szCs w:val="24"/>
        </w:rPr>
        <w:tab/>
        <w:t xml:space="preserve">        </w:t>
      </w:r>
      <w:r w:rsidRPr="00665A03">
        <w:rPr>
          <w:rFonts w:ascii="Times New Roman" w:eastAsia="Times New Roman" w:hAnsi="Times New Roman" w:cs="Times New Roman"/>
          <w:sz w:val="24"/>
          <w:szCs w:val="24"/>
          <w:u w:val="single"/>
        </w:rPr>
        <w:t>Анализ воспитательной работы по данному направлению деятельности позволяет сделать следующие выводы:</w:t>
      </w:r>
    </w:p>
    <w:p w14:paraId="40DAACEB" w14:textId="77777777" w:rsidR="00665A03" w:rsidRPr="00665A03" w:rsidRDefault="00665A03" w:rsidP="00665A03">
      <w:pPr>
        <w:numPr>
          <w:ilvl w:val="0"/>
          <w:numId w:val="26"/>
        </w:numPr>
        <w:shd w:val="clear" w:color="auto" w:fill="FFFFFF"/>
        <w:spacing w:after="0" w:line="240" w:lineRule="auto"/>
        <w:ind w:left="0" w:firstLine="992"/>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 xml:space="preserve">Деятельность по этому направлению была организована с учетом </w:t>
      </w:r>
      <w:proofErr w:type="gramStart"/>
      <w:r w:rsidRPr="00665A03">
        <w:rPr>
          <w:rFonts w:ascii="Times New Roman" w:eastAsia="Times New Roman" w:hAnsi="Times New Roman" w:cs="Times New Roman"/>
          <w:sz w:val="24"/>
          <w:szCs w:val="24"/>
        </w:rPr>
        <w:t>задач</w:t>
      </w:r>
      <w:proofErr w:type="gramEnd"/>
      <w:r w:rsidRPr="00665A03">
        <w:rPr>
          <w:rFonts w:ascii="Times New Roman" w:eastAsia="Times New Roman" w:hAnsi="Times New Roman" w:cs="Times New Roman"/>
          <w:sz w:val="24"/>
          <w:szCs w:val="24"/>
        </w:rPr>
        <w:t xml:space="preserve"> стоявших перед школой.</w:t>
      </w:r>
    </w:p>
    <w:p w14:paraId="2028820C" w14:textId="77777777" w:rsidR="00665A03" w:rsidRPr="00665A03" w:rsidRDefault="00665A03" w:rsidP="00665A03">
      <w:pPr>
        <w:numPr>
          <w:ilvl w:val="0"/>
          <w:numId w:val="26"/>
        </w:numPr>
        <w:shd w:val="clear" w:color="auto" w:fill="FFFFFF"/>
        <w:spacing w:after="0" w:line="240" w:lineRule="auto"/>
        <w:ind w:left="0" w:firstLine="992"/>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Мероприятия проводились в соответствии с планом воспитательной работы школы.</w:t>
      </w:r>
    </w:p>
    <w:p w14:paraId="4D11D58F" w14:textId="77777777" w:rsidR="00665A03" w:rsidRPr="00665A03" w:rsidRDefault="00665A03" w:rsidP="00665A03">
      <w:pPr>
        <w:ind w:left="360"/>
        <w:jc w:val="both"/>
        <w:rPr>
          <w:rFonts w:ascii="Times New Roman" w:hAnsi="Times New Roman" w:cs="Times New Roman"/>
          <w:sz w:val="24"/>
          <w:szCs w:val="24"/>
        </w:rPr>
      </w:pPr>
    </w:p>
    <w:p w14:paraId="403AA890" w14:textId="77777777" w:rsidR="00665A03" w:rsidRPr="00665A03" w:rsidRDefault="00665A03" w:rsidP="00665A03">
      <w:pPr>
        <w:tabs>
          <w:tab w:val="left" w:pos="720"/>
        </w:tabs>
        <w:jc w:val="center"/>
        <w:rPr>
          <w:rFonts w:ascii="Times New Roman" w:hAnsi="Times New Roman" w:cs="Times New Roman"/>
          <w:b/>
          <w:color w:val="000000"/>
          <w:sz w:val="24"/>
          <w:szCs w:val="24"/>
          <w:lang w:eastAsia="uk-UA"/>
        </w:rPr>
      </w:pPr>
      <w:r w:rsidRPr="00665A03">
        <w:rPr>
          <w:rFonts w:ascii="Times New Roman" w:hAnsi="Times New Roman" w:cs="Times New Roman"/>
          <w:b/>
          <w:color w:val="000000"/>
          <w:sz w:val="24"/>
          <w:szCs w:val="24"/>
          <w:lang w:eastAsia="uk-UA"/>
        </w:rPr>
        <w:t xml:space="preserve">Художественно-эстетическое  </w:t>
      </w:r>
    </w:p>
    <w:p w14:paraId="25617F72" w14:textId="77777777" w:rsidR="00665A03" w:rsidRPr="00665A03" w:rsidRDefault="00665A03" w:rsidP="00665A03">
      <w:pPr>
        <w:shd w:val="clear" w:color="auto" w:fill="FFFFFF"/>
        <w:ind w:left="426" w:firstLine="567"/>
        <w:jc w:val="both"/>
        <w:rPr>
          <w:rFonts w:ascii="Times New Roman" w:hAnsi="Times New Roman" w:cs="Times New Roman"/>
          <w:sz w:val="24"/>
          <w:szCs w:val="24"/>
        </w:rPr>
      </w:pPr>
      <w:r w:rsidRPr="00665A03">
        <w:rPr>
          <w:rFonts w:ascii="Times New Roman" w:hAnsi="Times New Roman" w:cs="Times New Roman"/>
          <w:sz w:val="24"/>
          <w:szCs w:val="24"/>
        </w:rPr>
        <w:t xml:space="preserve">На протяжении всего учебного года большое внимание уделялось художественно-эстетическому воспитанию учащихся в комплексе со всеми остальными направлениями воспитательной работы.  </w:t>
      </w:r>
    </w:p>
    <w:p w14:paraId="2862F7CE" w14:textId="77777777" w:rsidR="00665A03" w:rsidRPr="00665A03" w:rsidRDefault="00665A03" w:rsidP="00665A03">
      <w:pPr>
        <w:shd w:val="clear" w:color="auto" w:fill="FFFFFF"/>
        <w:ind w:left="710" w:firstLine="283"/>
        <w:jc w:val="both"/>
        <w:rPr>
          <w:rFonts w:ascii="Times New Roman" w:hAnsi="Times New Roman" w:cs="Times New Roman"/>
          <w:sz w:val="24"/>
          <w:szCs w:val="24"/>
        </w:rPr>
      </w:pPr>
      <w:r w:rsidRPr="00665A03">
        <w:rPr>
          <w:rFonts w:ascii="Times New Roman" w:hAnsi="Times New Roman" w:cs="Times New Roman"/>
          <w:sz w:val="24"/>
          <w:szCs w:val="24"/>
        </w:rPr>
        <w:t>В МОУ прошли следующие мероприятия:</w:t>
      </w:r>
    </w:p>
    <w:p w14:paraId="77C966EF" w14:textId="77777777" w:rsidR="00665A03" w:rsidRPr="00665A03" w:rsidRDefault="00665A03" w:rsidP="00665A03">
      <w:pPr>
        <w:pStyle w:val="15"/>
        <w:tabs>
          <w:tab w:val="left" w:pos="0"/>
          <w:tab w:val="left" w:pos="851"/>
        </w:tabs>
        <w:ind w:left="425"/>
        <w:jc w:val="both"/>
        <w:rPr>
          <w:rFonts w:ascii="Times New Roman" w:hAnsi="Times New Roman"/>
          <w:sz w:val="24"/>
          <w:szCs w:val="24"/>
        </w:rPr>
      </w:pPr>
      <w:r w:rsidRPr="00665A03">
        <w:rPr>
          <w:rFonts w:ascii="Times New Roman" w:hAnsi="Times New Roman"/>
          <w:sz w:val="24"/>
          <w:szCs w:val="24"/>
        </w:rPr>
        <w:tab/>
        <w:t xml:space="preserve">  - конкурс чтецов «Поэтическое перо» (1-11 классы)</w:t>
      </w:r>
    </w:p>
    <w:p w14:paraId="047EDB82" w14:textId="77777777" w:rsidR="00665A03" w:rsidRPr="00665A03" w:rsidRDefault="00665A03" w:rsidP="00665A03">
      <w:pPr>
        <w:pStyle w:val="a7"/>
        <w:ind w:left="425"/>
        <w:rPr>
          <w:rFonts w:ascii="Times New Roman" w:hAnsi="Times New Roman"/>
          <w:sz w:val="24"/>
        </w:rPr>
      </w:pPr>
      <w:r w:rsidRPr="00665A03">
        <w:rPr>
          <w:rFonts w:ascii="Times New Roman" w:hAnsi="Times New Roman"/>
          <w:sz w:val="24"/>
        </w:rPr>
        <w:t xml:space="preserve">         - новогодние утренники и представления</w:t>
      </w:r>
    </w:p>
    <w:p w14:paraId="11B7C74C" w14:textId="77777777" w:rsidR="00665A03" w:rsidRPr="00665A03" w:rsidRDefault="00665A03" w:rsidP="00665A03">
      <w:pPr>
        <w:pStyle w:val="a7"/>
        <w:ind w:left="425"/>
        <w:rPr>
          <w:rFonts w:ascii="Times New Roman" w:hAnsi="Times New Roman"/>
          <w:sz w:val="24"/>
        </w:rPr>
      </w:pPr>
      <w:r w:rsidRPr="00665A03">
        <w:rPr>
          <w:rFonts w:ascii="Times New Roman" w:hAnsi="Times New Roman"/>
          <w:sz w:val="24"/>
        </w:rPr>
        <w:t xml:space="preserve">         - городской конкурс-выставка «Прикосновение к истокам» и др.</w:t>
      </w:r>
    </w:p>
    <w:p w14:paraId="52656382" w14:textId="77777777" w:rsidR="00665A03" w:rsidRPr="00665A03" w:rsidRDefault="00665A03" w:rsidP="00665A03">
      <w:pPr>
        <w:pStyle w:val="a7"/>
        <w:ind w:left="425"/>
        <w:rPr>
          <w:rFonts w:ascii="Times New Roman" w:hAnsi="Times New Roman"/>
          <w:sz w:val="24"/>
        </w:rPr>
      </w:pPr>
      <w:r w:rsidRPr="00665A03">
        <w:rPr>
          <w:rFonts w:ascii="Times New Roman" w:hAnsi="Times New Roman"/>
          <w:sz w:val="24"/>
        </w:rPr>
        <w:tab/>
        <w:t xml:space="preserve">     Необходимо отметить ответственное отношение к организации работы по этому направлению классных руководителей 1-4 классов, учителей ИЗО Дейнека </w:t>
      </w:r>
      <w:proofErr w:type="gramStart"/>
      <w:r w:rsidRPr="00665A03">
        <w:rPr>
          <w:rFonts w:ascii="Times New Roman" w:hAnsi="Times New Roman"/>
          <w:sz w:val="24"/>
        </w:rPr>
        <w:t>Н.В.</w:t>
      </w:r>
      <w:proofErr w:type="gramEnd"/>
      <w:r w:rsidRPr="00665A03">
        <w:rPr>
          <w:rFonts w:ascii="Times New Roman" w:hAnsi="Times New Roman"/>
          <w:sz w:val="24"/>
        </w:rPr>
        <w:t xml:space="preserve"> и музыки </w:t>
      </w:r>
      <w:proofErr w:type="spellStart"/>
      <w:r w:rsidRPr="00665A03">
        <w:rPr>
          <w:rFonts w:ascii="Times New Roman" w:hAnsi="Times New Roman"/>
          <w:sz w:val="24"/>
        </w:rPr>
        <w:t>Лисюк</w:t>
      </w:r>
      <w:proofErr w:type="spellEnd"/>
      <w:r w:rsidRPr="00665A03">
        <w:rPr>
          <w:rFonts w:ascii="Times New Roman" w:hAnsi="Times New Roman"/>
          <w:sz w:val="24"/>
        </w:rPr>
        <w:t xml:space="preserve"> Н.П. Дейнека Н.В.  организовала 24 </w:t>
      </w:r>
      <w:proofErr w:type="gramStart"/>
      <w:r w:rsidRPr="00665A03">
        <w:rPr>
          <w:rFonts w:ascii="Times New Roman" w:hAnsi="Times New Roman"/>
          <w:sz w:val="24"/>
        </w:rPr>
        <w:t>конкурсов</w:t>
      </w:r>
      <w:proofErr w:type="gramEnd"/>
      <w:r w:rsidRPr="00665A03">
        <w:rPr>
          <w:rFonts w:ascii="Times New Roman" w:hAnsi="Times New Roman"/>
          <w:sz w:val="24"/>
        </w:rPr>
        <w:t xml:space="preserve"> и выставок рисунков на высоком уровне. Особенно хочется отметить  выставки: «Он был источник вдохновенья» (к годовщине гибели </w:t>
      </w:r>
      <w:proofErr w:type="gramStart"/>
      <w:r w:rsidRPr="00665A03">
        <w:rPr>
          <w:rFonts w:ascii="Times New Roman" w:hAnsi="Times New Roman"/>
          <w:sz w:val="24"/>
        </w:rPr>
        <w:t>А.С.</w:t>
      </w:r>
      <w:proofErr w:type="gramEnd"/>
      <w:r w:rsidRPr="00665A03">
        <w:rPr>
          <w:rFonts w:ascii="Times New Roman" w:hAnsi="Times New Roman"/>
          <w:sz w:val="24"/>
        </w:rPr>
        <w:t xml:space="preserve"> Пушкина), «Крым в моем сердце», «Многоцветная Россия», «Человек и природа» и др.</w:t>
      </w:r>
    </w:p>
    <w:p w14:paraId="16A75536" w14:textId="77777777" w:rsidR="00665A03" w:rsidRPr="00665A03" w:rsidRDefault="00665A03" w:rsidP="00665A03">
      <w:pPr>
        <w:pStyle w:val="aa"/>
        <w:ind w:left="284"/>
        <w:jc w:val="both"/>
        <w:rPr>
          <w:rFonts w:ascii="Times New Roman" w:hAnsi="Times New Roman" w:cs="Times New Roman"/>
          <w:sz w:val="24"/>
          <w:szCs w:val="24"/>
        </w:rPr>
      </w:pPr>
      <w:r w:rsidRPr="00665A03">
        <w:rPr>
          <w:rFonts w:ascii="Times New Roman" w:hAnsi="Times New Roman" w:cs="Times New Roman"/>
          <w:sz w:val="24"/>
          <w:szCs w:val="24"/>
        </w:rPr>
        <w:t xml:space="preserve">          Одним из основных направлений воспитательной работы является работа с      одаренными детьми и развитие творческих способностей обучающихся. </w:t>
      </w:r>
    </w:p>
    <w:p w14:paraId="2C7CAA12" w14:textId="77777777" w:rsidR="00665A03" w:rsidRPr="00665A03" w:rsidRDefault="00665A03" w:rsidP="00665A03">
      <w:pPr>
        <w:pStyle w:val="aa"/>
        <w:ind w:left="426"/>
        <w:jc w:val="both"/>
        <w:rPr>
          <w:rFonts w:ascii="Times New Roman" w:hAnsi="Times New Roman" w:cs="Times New Roman"/>
          <w:sz w:val="24"/>
          <w:szCs w:val="24"/>
        </w:rPr>
      </w:pPr>
      <w:r w:rsidRPr="00665A03">
        <w:rPr>
          <w:rFonts w:ascii="Times New Roman" w:hAnsi="Times New Roman" w:cs="Times New Roman"/>
          <w:sz w:val="24"/>
          <w:szCs w:val="24"/>
        </w:rPr>
        <w:t xml:space="preserve">        Учащиеся МОУ «Школа-гимназия № 6» принимали активное участие в творческих городских, республиканских   мероприятиях и неоднократно занимали призовые места:</w:t>
      </w:r>
    </w:p>
    <w:p w14:paraId="459549E2" w14:textId="77777777" w:rsidR="00665A03" w:rsidRPr="00665A03" w:rsidRDefault="00665A03" w:rsidP="00665A03">
      <w:pPr>
        <w:pStyle w:val="aa"/>
        <w:ind w:left="426"/>
        <w:rPr>
          <w:rFonts w:ascii="Times New Roman" w:hAnsi="Times New Roman" w:cs="Times New Roman"/>
          <w:sz w:val="24"/>
          <w:szCs w:val="24"/>
        </w:rPr>
      </w:pPr>
    </w:p>
    <w:p w14:paraId="0B4038AC" w14:textId="77777777" w:rsidR="00665A03" w:rsidRPr="00665A03" w:rsidRDefault="00665A03" w:rsidP="00665A03">
      <w:pPr>
        <w:pStyle w:val="aa"/>
        <w:ind w:left="426"/>
        <w:rPr>
          <w:rFonts w:ascii="Times New Roman" w:hAnsi="Times New Roman" w:cs="Times New Roman"/>
          <w:sz w:val="24"/>
          <w:szCs w:val="24"/>
        </w:rPr>
      </w:pPr>
    </w:p>
    <w:p w14:paraId="39CAE298" w14:textId="77777777" w:rsidR="00665A03" w:rsidRPr="00665A03" w:rsidRDefault="00665A03" w:rsidP="00665A03">
      <w:pPr>
        <w:pStyle w:val="aa"/>
        <w:ind w:left="426"/>
        <w:rPr>
          <w:rFonts w:ascii="Times New Roman" w:hAnsi="Times New Roman" w:cs="Times New Roman"/>
          <w:sz w:val="24"/>
          <w:szCs w:val="24"/>
        </w:rPr>
      </w:pPr>
    </w:p>
    <w:p w14:paraId="3763BF54" w14:textId="77777777" w:rsidR="00665A03" w:rsidRPr="00665A03" w:rsidRDefault="00665A03" w:rsidP="00665A03">
      <w:pPr>
        <w:pStyle w:val="aa"/>
        <w:ind w:left="426"/>
        <w:rPr>
          <w:rFonts w:ascii="Times New Roman" w:hAnsi="Times New Roman" w:cs="Times New Roman"/>
          <w:sz w:val="24"/>
          <w:szCs w:val="24"/>
        </w:rPr>
      </w:pPr>
    </w:p>
    <w:p w14:paraId="08AFD8C1" w14:textId="77777777" w:rsidR="00665A03" w:rsidRPr="00665A03" w:rsidRDefault="00665A03" w:rsidP="00665A03">
      <w:pPr>
        <w:pStyle w:val="aa"/>
        <w:ind w:left="426"/>
        <w:rPr>
          <w:rFonts w:ascii="Times New Roman" w:hAnsi="Times New Roman" w:cs="Times New Roman"/>
          <w:sz w:val="24"/>
          <w:szCs w:val="24"/>
        </w:rPr>
      </w:pPr>
    </w:p>
    <w:p w14:paraId="5D1B126B" w14:textId="77777777" w:rsidR="00665A03" w:rsidRPr="00665A03" w:rsidRDefault="00665A03" w:rsidP="00665A03">
      <w:pPr>
        <w:pStyle w:val="aa"/>
        <w:ind w:left="426"/>
        <w:rPr>
          <w:rFonts w:ascii="Times New Roman" w:hAnsi="Times New Roman" w:cs="Times New Roman"/>
          <w:sz w:val="24"/>
          <w:szCs w:val="24"/>
        </w:rPr>
      </w:pPr>
    </w:p>
    <w:p w14:paraId="729E7673" w14:textId="77777777" w:rsidR="00665A03" w:rsidRPr="00665A03" w:rsidRDefault="00665A03" w:rsidP="00665A03">
      <w:pPr>
        <w:pStyle w:val="aa"/>
        <w:ind w:left="426"/>
        <w:rPr>
          <w:rFonts w:ascii="Times New Roman" w:hAnsi="Times New Roman" w:cs="Times New Roman"/>
          <w:sz w:val="24"/>
          <w:szCs w:val="24"/>
        </w:rPr>
      </w:pPr>
    </w:p>
    <w:p w14:paraId="443302FA" w14:textId="77777777" w:rsidR="00665A03" w:rsidRPr="00665A03" w:rsidRDefault="00665A03" w:rsidP="00665A03">
      <w:pPr>
        <w:pStyle w:val="aa"/>
        <w:ind w:left="426"/>
        <w:rPr>
          <w:rFonts w:ascii="Times New Roman" w:hAnsi="Times New Roman" w:cs="Times New Roman"/>
          <w:sz w:val="24"/>
          <w:szCs w:val="24"/>
        </w:rPr>
      </w:pPr>
    </w:p>
    <w:p w14:paraId="74060B8E" w14:textId="77777777" w:rsidR="00665A03" w:rsidRPr="00665A03" w:rsidRDefault="00665A03" w:rsidP="00665A03">
      <w:pPr>
        <w:pStyle w:val="aa"/>
        <w:ind w:left="426"/>
        <w:rPr>
          <w:rFonts w:ascii="Times New Roman" w:hAnsi="Times New Roman" w:cs="Times New Roman"/>
          <w:sz w:val="24"/>
          <w:szCs w:val="24"/>
        </w:rPr>
      </w:pPr>
    </w:p>
    <w:p w14:paraId="26F64584" w14:textId="77777777" w:rsidR="00665A03" w:rsidRPr="00665A03" w:rsidRDefault="00665A03" w:rsidP="00665A03">
      <w:pPr>
        <w:pStyle w:val="aa"/>
        <w:ind w:left="426"/>
        <w:rPr>
          <w:rFonts w:ascii="Times New Roman" w:hAnsi="Times New Roman" w:cs="Times New Roman"/>
          <w:sz w:val="24"/>
          <w:szCs w:val="24"/>
        </w:rPr>
      </w:pPr>
    </w:p>
    <w:p w14:paraId="50D5A767" w14:textId="77777777" w:rsidR="00665A03" w:rsidRPr="00665A03" w:rsidRDefault="00665A03" w:rsidP="00665A03">
      <w:pPr>
        <w:pStyle w:val="aa"/>
        <w:ind w:left="720"/>
        <w:rPr>
          <w:rFonts w:ascii="Times New Roman" w:hAnsi="Times New Roman" w:cs="Times New Roman"/>
          <w:b/>
          <w:sz w:val="24"/>
          <w:szCs w:val="24"/>
        </w:rPr>
      </w:pPr>
    </w:p>
    <w:p w14:paraId="2F83FB14" w14:textId="77777777" w:rsidR="00665A03" w:rsidRPr="00665A03" w:rsidRDefault="00665A03" w:rsidP="00665A03">
      <w:pPr>
        <w:pStyle w:val="aa"/>
        <w:jc w:val="center"/>
        <w:rPr>
          <w:rFonts w:ascii="Times New Roman" w:hAnsi="Times New Roman" w:cs="Times New Roman"/>
          <w:b/>
          <w:sz w:val="24"/>
          <w:szCs w:val="24"/>
        </w:rPr>
        <w:sectPr w:rsidR="00665A03" w:rsidRPr="00665A03" w:rsidSect="0082335A">
          <w:footerReference w:type="default" r:id="rId59"/>
          <w:headerReference w:type="first" r:id="rId60"/>
          <w:pgSz w:w="11906" w:h="16838"/>
          <w:pgMar w:top="851" w:right="849" w:bottom="851" w:left="1134" w:header="709" w:footer="709" w:gutter="0"/>
          <w:cols w:space="708"/>
          <w:titlePg/>
          <w:docGrid w:linePitch="360"/>
        </w:sectPr>
      </w:pPr>
    </w:p>
    <w:p w14:paraId="7543EDE0"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rPr>
        <w:lastRenderedPageBreak/>
        <w:t xml:space="preserve">ИТОГИ УЧАСТИЯ ОБУЧАЮЩИХСЯ В ТВОРЧЕСКИХ КОНКУРСАХ В 2018-2019 </w:t>
      </w:r>
      <w:proofErr w:type="spellStart"/>
      <w:r w:rsidRPr="00665A03">
        <w:rPr>
          <w:rFonts w:ascii="Times New Roman" w:hAnsi="Times New Roman" w:cs="Times New Roman"/>
          <w:b/>
          <w:sz w:val="24"/>
          <w:szCs w:val="24"/>
        </w:rPr>
        <w:t>уч.г</w:t>
      </w:r>
      <w:proofErr w:type="spellEnd"/>
      <w:r w:rsidRPr="00665A03">
        <w:rPr>
          <w:rFonts w:ascii="Times New Roman" w:hAnsi="Times New Roman" w:cs="Times New Roman"/>
          <w:b/>
          <w:sz w:val="24"/>
          <w:szCs w:val="24"/>
        </w:rPr>
        <w:t>.</w:t>
      </w:r>
    </w:p>
    <w:p w14:paraId="4A09B2BF"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rPr>
        <w:t xml:space="preserve"> </w:t>
      </w:r>
    </w:p>
    <w:tbl>
      <w:tblPr>
        <w:tblStyle w:val="a3"/>
        <w:tblW w:w="15446" w:type="dxa"/>
        <w:tblLayout w:type="fixed"/>
        <w:tblLook w:val="04A0" w:firstRow="1" w:lastRow="0" w:firstColumn="1" w:lastColumn="0" w:noHBand="0" w:noVBand="1"/>
      </w:tblPr>
      <w:tblGrid>
        <w:gridCol w:w="562"/>
        <w:gridCol w:w="1276"/>
        <w:gridCol w:w="851"/>
        <w:gridCol w:w="709"/>
        <w:gridCol w:w="708"/>
        <w:gridCol w:w="992"/>
        <w:gridCol w:w="851"/>
        <w:gridCol w:w="850"/>
        <w:gridCol w:w="567"/>
        <w:gridCol w:w="850"/>
        <w:gridCol w:w="993"/>
        <w:gridCol w:w="851"/>
        <w:gridCol w:w="708"/>
        <w:gridCol w:w="992"/>
        <w:gridCol w:w="851"/>
        <w:gridCol w:w="709"/>
        <w:gridCol w:w="992"/>
        <w:gridCol w:w="1134"/>
      </w:tblGrid>
      <w:tr w:rsidR="00665A03" w:rsidRPr="00665A03" w14:paraId="451B56BE" w14:textId="77777777" w:rsidTr="00665A03">
        <w:trPr>
          <w:trHeight w:val="694"/>
        </w:trPr>
        <w:tc>
          <w:tcPr>
            <w:tcW w:w="562" w:type="dxa"/>
          </w:tcPr>
          <w:p w14:paraId="711B1357"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rPr>
              <w:t>МОУ</w:t>
            </w:r>
          </w:p>
        </w:tc>
        <w:tc>
          <w:tcPr>
            <w:tcW w:w="14884" w:type="dxa"/>
            <w:gridSpan w:val="17"/>
          </w:tcPr>
          <w:p w14:paraId="36C1D529"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b/>
                <w:sz w:val="24"/>
                <w:szCs w:val="24"/>
              </w:rPr>
              <w:t>МУНИЦИПАЛЬНЫЕ</w:t>
            </w:r>
          </w:p>
        </w:tc>
      </w:tr>
      <w:tr w:rsidR="00665A03" w:rsidRPr="00665A03" w14:paraId="24FE66AE" w14:textId="77777777" w:rsidTr="00665A03">
        <w:trPr>
          <w:cantSplit/>
          <w:trHeight w:val="1208"/>
        </w:trPr>
        <w:tc>
          <w:tcPr>
            <w:tcW w:w="562" w:type="dxa"/>
            <w:vMerge w:val="restart"/>
          </w:tcPr>
          <w:p w14:paraId="44DB907D" w14:textId="77777777" w:rsidR="00665A03" w:rsidRPr="00665A03" w:rsidRDefault="00665A03" w:rsidP="00665A03">
            <w:pPr>
              <w:pStyle w:val="aa"/>
              <w:jc w:val="center"/>
              <w:rPr>
                <w:rFonts w:ascii="Times New Roman" w:hAnsi="Times New Roman" w:cs="Times New Roman"/>
                <w:b/>
                <w:sz w:val="24"/>
                <w:szCs w:val="24"/>
              </w:rPr>
            </w:pPr>
          </w:p>
        </w:tc>
        <w:tc>
          <w:tcPr>
            <w:tcW w:w="1276" w:type="dxa"/>
          </w:tcPr>
          <w:p w14:paraId="3642E09B" w14:textId="77777777" w:rsidR="00665A03" w:rsidRPr="00665A03" w:rsidRDefault="00665A03" w:rsidP="00665A03">
            <w:pPr>
              <w:pStyle w:val="aa"/>
              <w:rPr>
                <w:rFonts w:ascii="Times New Roman" w:hAnsi="Times New Roman" w:cs="Times New Roman"/>
                <w:sz w:val="24"/>
                <w:szCs w:val="24"/>
              </w:rPr>
            </w:pPr>
          </w:p>
          <w:p w14:paraId="3EAF61F1"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Прикосновение к истокам</w:t>
            </w:r>
          </w:p>
          <w:p w14:paraId="694D26E7" w14:textId="77777777" w:rsidR="00665A03" w:rsidRPr="00665A03" w:rsidRDefault="00665A03" w:rsidP="00665A03">
            <w:pPr>
              <w:pStyle w:val="aa"/>
              <w:jc w:val="center"/>
              <w:rPr>
                <w:rFonts w:ascii="Times New Roman" w:hAnsi="Times New Roman" w:cs="Times New Roman"/>
                <w:sz w:val="24"/>
                <w:szCs w:val="24"/>
              </w:rPr>
            </w:pPr>
          </w:p>
          <w:p w14:paraId="4FDA4947" w14:textId="77777777" w:rsidR="00665A03" w:rsidRPr="00665A03" w:rsidRDefault="00665A03" w:rsidP="00665A03">
            <w:pPr>
              <w:pStyle w:val="aa"/>
              <w:jc w:val="center"/>
              <w:rPr>
                <w:rFonts w:ascii="Times New Roman" w:hAnsi="Times New Roman" w:cs="Times New Roman"/>
                <w:sz w:val="24"/>
                <w:szCs w:val="24"/>
              </w:rPr>
            </w:pPr>
          </w:p>
          <w:p w14:paraId="043A0F13" w14:textId="77777777" w:rsidR="00665A03" w:rsidRPr="00665A03" w:rsidRDefault="00665A03" w:rsidP="00665A03">
            <w:pPr>
              <w:pStyle w:val="aa"/>
              <w:jc w:val="center"/>
              <w:rPr>
                <w:rFonts w:ascii="Times New Roman" w:hAnsi="Times New Roman" w:cs="Times New Roman"/>
                <w:sz w:val="24"/>
                <w:szCs w:val="24"/>
              </w:rPr>
            </w:pPr>
          </w:p>
          <w:p w14:paraId="4260FD0E" w14:textId="77777777" w:rsidR="00665A03" w:rsidRPr="00665A03" w:rsidRDefault="00665A03" w:rsidP="00665A03">
            <w:pPr>
              <w:pStyle w:val="aa"/>
              <w:jc w:val="center"/>
              <w:rPr>
                <w:rFonts w:ascii="Times New Roman" w:hAnsi="Times New Roman" w:cs="Times New Roman"/>
                <w:sz w:val="24"/>
                <w:szCs w:val="24"/>
              </w:rPr>
            </w:pPr>
          </w:p>
          <w:p w14:paraId="1DD8E1EC" w14:textId="77777777" w:rsidR="00665A03" w:rsidRPr="00665A03" w:rsidRDefault="00665A03" w:rsidP="00665A03">
            <w:pPr>
              <w:pStyle w:val="aa"/>
              <w:jc w:val="center"/>
              <w:rPr>
                <w:rFonts w:ascii="Times New Roman" w:hAnsi="Times New Roman" w:cs="Times New Roman"/>
                <w:sz w:val="24"/>
                <w:szCs w:val="24"/>
              </w:rPr>
            </w:pPr>
          </w:p>
          <w:p w14:paraId="245FDA6D" w14:textId="77777777" w:rsidR="00665A03" w:rsidRPr="00665A03" w:rsidRDefault="00665A03" w:rsidP="00665A03">
            <w:pPr>
              <w:pStyle w:val="aa"/>
              <w:jc w:val="center"/>
              <w:rPr>
                <w:rFonts w:ascii="Times New Roman" w:hAnsi="Times New Roman" w:cs="Times New Roman"/>
                <w:sz w:val="24"/>
                <w:szCs w:val="24"/>
              </w:rPr>
            </w:pPr>
          </w:p>
        </w:tc>
        <w:tc>
          <w:tcPr>
            <w:tcW w:w="851" w:type="dxa"/>
            <w:textDirection w:val="btLr"/>
          </w:tcPr>
          <w:p w14:paraId="0C4B4A36"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Конституция РФ</w:t>
            </w:r>
          </w:p>
        </w:tc>
        <w:tc>
          <w:tcPr>
            <w:tcW w:w="709" w:type="dxa"/>
            <w:textDirection w:val="btLr"/>
          </w:tcPr>
          <w:p w14:paraId="3F6ABF73"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Первоцвет  2019</w:t>
            </w:r>
          </w:p>
        </w:tc>
        <w:tc>
          <w:tcPr>
            <w:tcW w:w="708" w:type="dxa"/>
            <w:textDirection w:val="btLr"/>
          </w:tcPr>
          <w:p w14:paraId="7D3F83B4" w14:textId="77777777" w:rsidR="00665A03" w:rsidRPr="00665A03" w:rsidRDefault="00665A03" w:rsidP="00665A03">
            <w:pPr>
              <w:pStyle w:val="aa"/>
              <w:ind w:left="113" w:right="113"/>
              <w:rPr>
                <w:rFonts w:ascii="Times New Roman" w:hAnsi="Times New Roman" w:cs="Times New Roman"/>
                <w:sz w:val="24"/>
                <w:szCs w:val="24"/>
              </w:rPr>
            </w:pPr>
            <w:r w:rsidRPr="00665A03">
              <w:rPr>
                <w:rFonts w:ascii="Times New Roman" w:hAnsi="Times New Roman" w:cs="Times New Roman"/>
                <w:sz w:val="24"/>
                <w:szCs w:val="24"/>
              </w:rPr>
              <w:t>Крым в сердце моём</w:t>
            </w:r>
          </w:p>
        </w:tc>
        <w:tc>
          <w:tcPr>
            <w:tcW w:w="992" w:type="dxa"/>
            <w:textDirection w:val="btLr"/>
          </w:tcPr>
          <w:p w14:paraId="08AC83EF"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Я против коррупции</w:t>
            </w:r>
          </w:p>
        </w:tc>
        <w:tc>
          <w:tcPr>
            <w:tcW w:w="851" w:type="dxa"/>
            <w:textDirection w:val="btLr"/>
          </w:tcPr>
          <w:p w14:paraId="5D4E1EE5" w14:textId="77777777" w:rsidR="00665A03" w:rsidRPr="00665A03" w:rsidRDefault="00665A03" w:rsidP="00665A03">
            <w:pPr>
              <w:pStyle w:val="aa"/>
              <w:ind w:left="113" w:right="113"/>
              <w:rPr>
                <w:rFonts w:ascii="Times New Roman" w:hAnsi="Times New Roman" w:cs="Times New Roman"/>
                <w:sz w:val="24"/>
                <w:szCs w:val="24"/>
              </w:rPr>
            </w:pPr>
            <w:r w:rsidRPr="00665A03">
              <w:rPr>
                <w:rFonts w:ascii="Times New Roman" w:hAnsi="Times New Roman" w:cs="Times New Roman"/>
                <w:sz w:val="24"/>
                <w:szCs w:val="24"/>
              </w:rPr>
              <w:t>Космические фантазии</w:t>
            </w:r>
          </w:p>
        </w:tc>
        <w:tc>
          <w:tcPr>
            <w:tcW w:w="850" w:type="dxa"/>
            <w:textDirection w:val="btLr"/>
          </w:tcPr>
          <w:p w14:paraId="19042471"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b/>
                <w:sz w:val="24"/>
                <w:szCs w:val="24"/>
              </w:rPr>
              <w:t>К</w:t>
            </w:r>
            <w:r w:rsidRPr="00665A03">
              <w:rPr>
                <w:rFonts w:ascii="Times New Roman" w:hAnsi="Times New Roman" w:cs="Times New Roman"/>
                <w:sz w:val="24"/>
                <w:szCs w:val="24"/>
              </w:rPr>
              <w:t>онкурс рисунков День города</w:t>
            </w:r>
          </w:p>
        </w:tc>
        <w:tc>
          <w:tcPr>
            <w:tcW w:w="567" w:type="dxa"/>
            <w:textDirection w:val="btLr"/>
          </w:tcPr>
          <w:p w14:paraId="4EF6B015"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Вместе ярче</w:t>
            </w:r>
          </w:p>
        </w:tc>
        <w:tc>
          <w:tcPr>
            <w:tcW w:w="850" w:type="dxa"/>
            <w:textDirection w:val="btLr"/>
          </w:tcPr>
          <w:p w14:paraId="68CDF5D6"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Дорога глазами детей</w:t>
            </w:r>
          </w:p>
        </w:tc>
        <w:tc>
          <w:tcPr>
            <w:tcW w:w="993" w:type="dxa"/>
            <w:textDirection w:val="btLr"/>
          </w:tcPr>
          <w:p w14:paraId="405CF546"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 xml:space="preserve">Охрана труда глазами детей </w:t>
            </w:r>
          </w:p>
        </w:tc>
        <w:tc>
          <w:tcPr>
            <w:tcW w:w="851" w:type="dxa"/>
            <w:textDirection w:val="btLr"/>
          </w:tcPr>
          <w:p w14:paraId="493A52CC"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Пасхальный перезвон</w:t>
            </w:r>
          </w:p>
        </w:tc>
        <w:tc>
          <w:tcPr>
            <w:tcW w:w="708" w:type="dxa"/>
            <w:textDirection w:val="btLr"/>
          </w:tcPr>
          <w:p w14:paraId="5D874A2D"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sz w:val="24"/>
                <w:szCs w:val="24"/>
              </w:rPr>
              <w:t>Ради жизни</w:t>
            </w:r>
            <w:r w:rsidRPr="00665A03">
              <w:rPr>
                <w:rFonts w:ascii="Times New Roman" w:hAnsi="Times New Roman" w:cs="Times New Roman"/>
                <w:b/>
                <w:sz w:val="24"/>
                <w:szCs w:val="24"/>
              </w:rPr>
              <w:t xml:space="preserve"> </w:t>
            </w:r>
            <w:r w:rsidRPr="00665A03">
              <w:rPr>
                <w:rFonts w:ascii="Times New Roman" w:hAnsi="Times New Roman" w:cs="Times New Roman"/>
                <w:sz w:val="24"/>
                <w:szCs w:val="24"/>
              </w:rPr>
              <w:t>на земле</w:t>
            </w:r>
          </w:p>
        </w:tc>
        <w:tc>
          <w:tcPr>
            <w:tcW w:w="992" w:type="dxa"/>
            <w:textDirection w:val="btLr"/>
          </w:tcPr>
          <w:p w14:paraId="2A359A08" w14:textId="77777777" w:rsidR="00665A03" w:rsidRPr="00665A03" w:rsidRDefault="00665A03" w:rsidP="00665A03">
            <w:pPr>
              <w:pStyle w:val="aa"/>
              <w:ind w:left="113" w:right="113"/>
              <w:rPr>
                <w:rFonts w:ascii="Times New Roman" w:hAnsi="Times New Roman" w:cs="Times New Roman"/>
                <w:sz w:val="24"/>
                <w:szCs w:val="24"/>
              </w:rPr>
            </w:pPr>
            <w:r w:rsidRPr="00665A03">
              <w:rPr>
                <w:rFonts w:ascii="Times New Roman" w:hAnsi="Times New Roman" w:cs="Times New Roman"/>
                <w:sz w:val="24"/>
                <w:szCs w:val="24"/>
              </w:rPr>
              <w:t>Красная книга глазами детей</w:t>
            </w:r>
          </w:p>
        </w:tc>
        <w:tc>
          <w:tcPr>
            <w:tcW w:w="851" w:type="dxa"/>
            <w:textDirection w:val="btLr"/>
          </w:tcPr>
          <w:p w14:paraId="6562FE25"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Космические фантазии</w:t>
            </w:r>
          </w:p>
        </w:tc>
        <w:tc>
          <w:tcPr>
            <w:tcW w:w="709" w:type="dxa"/>
            <w:textDirection w:val="btLr"/>
          </w:tcPr>
          <w:p w14:paraId="21BCB818"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Базовые национальные ценности</w:t>
            </w:r>
          </w:p>
        </w:tc>
        <w:tc>
          <w:tcPr>
            <w:tcW w:w="992" w:type="dxa"/>
            <w:textDirection w:val="btLr"/>
          </w:tcPr>
          <w:p w14:paraId="5FEF44B6"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Кормушка</w:t>
            </w:r>
          </w:p>
        </w:tc>
        <w:tc>
          <w:tcPr>
            <w:tcW w:w="1134" w:type="dxa"/>
            <w:textDirection w:val="btLr"/>
          </w:tcPr>
          <w:p w14:paraId="792BEBB5"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sz w:val="24"/>
                <w:szCs w:val="24"/>
              </w:rPr>
              <w:t>Рыцари безопасных дорог</w:t>
            </w:r>
          </w:p>
        </w:tc>
      </w:tr>
      <w:tr w:rsidR="00665A03" w:rsidRPr="00665A03" w14:paraId="17BBC29B" w14:textId="77777777" w:rsidTr="00665A03">
        <w:tc>
          <w:tcPr>
            <w:tcW w:w="562" w:type="dxa"/>
            <w:vMerge/>
          </w:tcPr>
          <w:p w14:paraId="4EB5F8A7" w14:textId="77777777" w:rsidR="00665A03" w:rsidRPr="00665A03" w:rsidRDefault="00665A03" w:rsidP="00665A03">
            <w:pPr>
              <w:pStyle w:val="aa"/>
              <w:jc w:val="center"/>
              <w:rPr>
                <w:rFonts w:ascii="Times New Roman" w:hAnsi="Times New Roman" w:cs="Times New Roman"/>
                <w:b/>
                <w:sz w:val="24"/>
                <w:szCs w:val="24"/>
                <w:lang w:val="en-US"/>
              </w:rPr>
            </w:pPr>
          </w:p>
        </w:tc>
        <w:tc>
          <w:tcPr>
            <w:tcW w:w="1276" w:type="dxa"/>
          </w:tcPr>
          <w:p w14:paraId="3610F789" w14:textId="77777777" w:rsidR="00665A03" w:rsidRPr="00665A03" w:rsidRDefault="00665A03" w:rsidP="00665A03">
            <w:pPr>
              <w:pStyle w:val="aa"/>
              <w:rPr>
                <w:rFonts w:ascii="Times New Roman" w:hAnsi="Times New Roman" w:cs="Times New Roman"/>
                <w:b/>
                <w:sz w:val="24"/>
                <w:szCs w:val="24"/>
                <w:lang w:val="en-US"/>
              </w:rPr>
            </w:pPr>
          </w:p>
          <w:p w14:paraId="43F50694"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II-6</w:t>
            </w:r>
          </w:p>
          <w:p w14:paraId="2A0A445E"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4</w:t>
            </w:r>
          </w:p>
        </w:tc>
        <w:tc>
          <w:tcPr>
            <w:tcW w:w="851" w:type="dxa"/>
          </w:tcPr>
          <w:p w14:paraId="66ED9380"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I-1</w:t>
            </w:r>
          </w:p>
          <w:p w14:paraId="43408F09"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II-1</w:t>
            </w:r>
          </w:p>
          <w:p w14:paraId="1EBC1793"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III-2</w:t>
            </w:r>
          </w:p>
        </w:tc>
        <w:tc>
          <w:tcPr>
            <w:tcW w:w="709" w:type="dxa"/>
          </w:tcPr>
          <w:p w14:paraId="30E12AEF"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-2</w:t>
            </w:r>
          </w:p>
          <w:p w14:paraId="4938E612"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II-4</w:t>
            </w:r>
          </w:p>
          <w:p w14:paraId="26DF12D0"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III-6</w:t>
            </w:r>
          </w:p>
        </w:tc>
        <w:tc>
          <w:tcPr>
            <w:tcW w:w="708" w:type="dxa"/>
          </w:tcPr>
          <w:p w14:paraId="56E179F9"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I-3</w:t>
            </w:r>
          </w:p>
          <w:p w14:paraId="23111914"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II-3</w:t>
            </w:r>
          </w:p>
          <w:p w14:paraId="61FBE303"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III-4</w:t>
            </w:r>
          </w:p>
        </w:tc>
        <w:tc>
          <w:tcPr>
            <w:tcW w:w="992" w:type="dxa"/>
          </w:tcPr>
          <w:p w14:paraId="1740E6A0" w14:textId="77777777" w:rsidR="00665A03" w:rsidRPr="00665A03" w:rsidRDefault="00665A03" w:rsidP="00665A03">
            <w:pPr>
              <w:pStyle w:val="aa"/>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-2</w:t>
            </w:r>
          </w:p>
          <w:p w14:paraId="2FDC3742" w14:textId="77777777" w:rsidR="00665A03" w:rsidRPr="00665A03" w:rsidRDefault="00665A03" w:rsidP="00665A03">
            <w:pPr>
              <w:pStyle w:val="aa"/>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-1</w:t>
            </w:r>
          </w:p>
        </w:tc>
        <w:tc>
          <w:tcPr>
            <w:tcW w:w="851" w:type="dxa"/>
          </w:tcPr>
          <w:p w14:paraId="2E409C1F"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-3</w:t>
            </w:r>
          </w:p>
          <w:p w14:paraId="7FB20D20"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II-3</w:t>
            </w:r>
          </w:p>
          <w:p w14:paraId="6CAE89D8"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III-3</w:t>
            </w:r>
          </w:p>
        </w:tc>
        <w:tc>
          <w:tcPr>
            <w:tcW w:w="850" w:type="dxa"/>
          </w:tcPr>
          <w:p w14:paraId="7EEB222B"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I-3</w:t>
            </w:r>
          </w:p>
        </w:tc>
        <w:tc>
          <w:tcPr>
            <w:tcW w:w="567" w:type="dxa"/>
          </w:tcPr>
          <w:p w14:paraId="1D8AD1D2"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-1</w:t>
            </w:r>
          </w:p>
          <w:p w14:paraId="71A0250D" w14:textId="77777777" w:rsidR="00665A03" w:rsidRPr="00665A03" w:rsidRDefault="00665A03" w:rsidP="00665A03">
            <w:pPr>
              <w:pStyle w:val="aa"/>
              <w:rPr>
                <w:rFonts w:ascii="Times New Roman" w:hAnsi="Times New Roman" w:cs="Times New Roman"/>
                <w:b/>
                <w:sz w:val="24"/>
                <w:szCs w:val="24"/>
                <w:lang w:val="en-US"/>
              </w:rPr>
            </w:pPr>
            <w:r w:rsidRPr="00665A03">
              <w:rPr>
                <w:rFonts w:ascii="Times New Roman" w:hAnsi="Times New Roman" w:cs="Times New Roman"/>
                <w:b/>
                <w:sz w:val="24"/>
                <w:szCs w:val="24"/>
              </w:rPr>
              <w:t xml:space="preserve">   </w:t>
            </w:r>
            <w:r w:rsidRPr="00665A03">
              <w:rPr>
                <w:rFonts w:ascii="Times New Roman" w:hAnsi="Times New Roman" w:cs="Times New Roman"/>
                <w:b/>
                <w:sz w:val="24"/>
                <w:szCs w:val="24"/>
                <w:lang w:val="en-US"/>
              </w:rPr>
              <w:t>II-1</w:t>
            </w:r>
          </w:p>
          <w:p w14:paraId="27BA53AB"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III-5</w:t>
            </w:r>
          </w:p>
        </w:tc>
        <w:tc>
          <w:tcPr>
            <w:tcW w:w="850" w:type="dxa"/>
          </w:tcPr>
          <w:p w14:paraId="322888FC"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 -1</w:t>
            </w:r>
          </w:p>
          <w:p w14:paraId="581BF86C"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II-3</w:t>
            </w:r>
          </w:p>
          <w:p w14:paraId="44162F03"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III-2</w:t>
            </w:r>
          </w:p>
        </w:tc>
        <w:tc>
          <w:tcPr>
            <w:tcW w:w="993" w:type="dxa"/>
          </w:tcPr>
          <w:p w14:paraId="22164F86" w14:textId="77777777" w:rsidR="00665A03" w:rsidRPr="00665A03" w:rsidRDefault="00665A03" w:rsidP="00665A03">
            <w:pPr>
              <w:pStyle w:val="aa"/>
              <w:rPr>
                <w:rFonts w:ascii="Times New Roman" w:hAnsi="Times New Roman" w:cs="Times New Roman"/>
                <w:b/>
                <w:sz w:val="24"/>
                <w:szCs w:val="24"/>
                <w:lang w:val="en-US"/>
              </w:rPr>
            </w:pPr>
            <w:r w:rsidRPr="00665A03">
              <w:rPr>
                <w:rFonts w:ascii="Times New Roman" w:hAnsi="Times New Roman" w:cs="Times New Roman"/>
                <w:b/>
                <w:sz w:val="24"/>
                <w:szCs w:val="24"/>
                <w:lang w:val="en-US"/>
              </w:rPr>
              <w:t>I -2</w:t>
            </w:r>
          </w:p>
          <w:p w14:paraId="4CF57B74" w14:textId="77777777" w:rsidR="00665A03" w:rsidRPr="00665A03" w:rsidRDefault="00665A03" w:rsidP="00665A03">
            <w:pPr>
              <w:pStyle w:val="aa"/>
              <w:rPr>
                <w:rFonts w:ascii="Times New Roman" w:hAnsi="Times New Roman" w:cs="Times New Roman"/>
                <w:b/>
                <w:sz w:val="24"/>
                <w:szCs w:val="24"/>
                <w:lang w:val="en-US"/>
              </w:rPr>
            </w:pPr>
            <w:r w:rsidRPr="00665A03">
              <w:rPr>
                <w:rFonts w:ascii="Times New Roman" w:hAnsi="Times New Roman" w:cs="Times New Roman"/>
                <w:b/>
                <w:sz w:val="24"/>
                <w:szCs w:val="24"/>
                <w:lang w:val="en-US"/>
              </w:rPr>
              <w:t>II-4</w:t>
            </w:r>
          </w:p>
          <w:p w14:paraId="008DFEB1"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III-1</w:t>
            </w:r>
          </w:p>
        </w:tc>
        <w:tc>
          <w:tcPr>
            <w:tcW w:w="851" w:type="dxa"/>
          </w:tcPr>
          <w:p w14:paraId="62706ED7"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I-2</w:t>
            </w:r>
          </w:p>
          <w:p w14:paraId="0E592432"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II-4</w:t>
            </w:r>
          </w:p>
          <w:p w14:paraId="0CCE5B4C"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5</w:t>
            </w:r>
          </w:p>
        </w:tc>
        <w:tc>
          <w:tcPr>
            <w:tcW w:w="708" w:type="dxa"/>
          </w:tcPr>
          <w:p w14:paraId="639130DF"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-3</w:t>
            </w:r>
          </w:p>
          <w:p w14:paraId="540CD90A"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II-2</w:t>
            </w:r>
          </w:p>
          <w:p w14:paraId="0BEF4268"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III-2</w:t>
            </w:r>
          </w:p>
        </w:tc>
        <w:tc>
          <w:tcPr>
            <w:tcW w:w="992" w:type="dxa"/>
          </w:tcPr>
          <w:p w14:paraId="74D3473A"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II-2</w:t>
            </w:r>
          </w:p>
          <w:p w14:paraId="686065CB"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3</w:t>
            </w:r>
          </w:p>
          <w:p w14:paraId="552E01F9" w14:textId="77777777" w:rsidR="00665A03" w:rsidRPr="00665A03" w:rsidRDefault="00665A03" w:rsidP="00665A03">
            <w:pPr>
              <w:pStyle w:val="aa"/>
              <w:jc w:val="center"/>
              <w:rPr>
                <w:rFonts w:ascii="Times New Roman" w:hAnsi="Times New Roman" w:cs="Times New Roman"/>
                <w:b/>
                <w:sz w:val="24"/>
                <w:szCs w:val="24"/>
                <w:lang w:val="en-US"/>
              </w:rPr>
            </w:pPr>
          </w:p>
        </w:tc>
        <w:tc>
          <w:tcPr>
            <w:tcW w:w="851" w:type="dxa"/>
          </w:tcPr>
          <w:p w14:paraId="610E9681"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I-5</w:t>
            </w:r>
          </w:p>
          <w:p w14:paraId="07B0C608"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II-3</w:t>
            </w:r>
          </w:p>
          <w:p w14:paraId="23A9DB5A"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III-4</w:t>
            </w:r>
          </w:p>
        </w:tc>
        <w:tc>
          <w:tcPr>
            <w:tcW w:w="709" w:type="dxa"/>
          </w:tcPr>
          <w:p w14:paraId="4650D93F"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I-4</w:t>
            </w:r>
          </w:p>
          <w:p w14:paraId="26AB1FA7"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II-3</w:t>
            </w:r>
          </w:p>
          <w:p w14:paraId="0DEA1460" w14:textId="77777777" w:rsidR="00665A03" w:rsidRPr="00665A03" w:rsidRDefault="00665A03" w:rsidP="00665A03">
            <w:pPr>
              <w:pStyle w:val="aa"/>
              <w:jc w:val="center"/>
              <w:rPr>
                <w:rFonts w:ascii="Times New Roman" w:hAnsi="Times New Roman" w:cs="Times New Roman"/>
                <w:b/>
                <w:sz w:val="24"/>
                <w:szCs w:val="24"/>
                <w:lang w:val="en-US"/>
              </w:rPr>
            </w:pPr>
          </w:p>
        </w:tc>
        <w:tc>
          <w:tcPr>
            <w:tcW w:w="992" w:type="dxa"/>
          </w:tcPr>
          <w:p w14:paraId="681C5E05" w14:textId="77777777" w:rsidR="00665A03" w:rsidRPr="00665A03" w:rsidRDefault="00665A03" w:rsidP="00665A03">
            <w:pPr>
              <w:pStyle w:val="aa"/>
              <w:rPr>
                <w:rFonts w:ascii="Times New Roman" w:hAnsi="Times New Roman" w:cs="Times New Roman"/>
                <w:b/>
                <w:sz w:val="24"/>
                <w:szCs w:val="24"/>
                <w:lang w:val="en-US"/>
              </w:rPr>
            </w:pPr>
            <w:r w:rsidRPr="00665A03">
              <w:rPr>
                <w:rFonts w:ascii="Times New Roman" w:hAnsi="Times New Roman" w:cs="Times New Roman"/>
                <w:b/>
                <w:sz w:val="24"/>
                <w:szCs w:val="24"/>
                <w:lang w:val="en-US"/>
              </w:rPr>
              <w:t>I-5</w:t>
            </w:r>
          </w:p>
          <w:p w14:paraId="234FDA08" w14:textId="77777777" w:rsidR="00665A03" w:rsidRPr="00665A03" w:rsidRDefault="00665A03" w:rsidP="00665A03">
            <w:pPr>
              <w:pStyle w:val="aa"/>
              <w:rPr>
                <w:rFonts w:ascii="Times New Roman" w:hAnsi="Times New Roman" w:cs="Times New Roman"/>
                <w:b/>
                <w:sz w:val="24"/>
                <w:szCs w:val="24"/>
                <w:lang w:val="en-US"/>
              </w:rPr>
            </w:pPr>
            <w:r w:rsidRPr="00665A03">
              <w:rPr>
                <w:rFonts w:ascii="Times New Roman" w:hAnsi="Times New Roman" w:cs="Times New Roman"/>
                <w:b/>
                <w:sz w:val="24"/>
                <w:szCs w:val="24"/>
                <w:lang w:val="en-US"/>
              </w:rPr>
              <w:t>II-8</w:t>
            </w:r>
          </w:p>
          <w:p w14:paraId="496C342E"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III-5</w:t>
            </w:r>
          </w:p>
        </w:tc>
        <w:tc>
          <w:tcPr>
            <w:tcW w:w="1134" w:type="dxa"/>
          </w:tcPr>
          <w:p w14:paraId="571AA94B"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-1</w:t>
            </w:r>
          </w:p>
          <w:p w14:paraId="34DD8142"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-1</w:t>
            </w:r>
          </w:p>
          <w:p w14:paraId="30B480BE" w14:textId="77777777" w:rsidR="00665A03" w:rsidRPr="00665A03" w:rsidRDefault="00665A03" w:rsidP="00665A03">
            <w:pPr>
              <w:pStyle w:val="aa"/>
              <w:jc w:val="center"/>
              <w:rPr>
                <w:rFonts w:ascii="Times New Roman" w:hAnsi="Times New Roman" w:cs="Times New Roman"/>
                <w:b/>
                <w:sz w:val="24"/>
                <w:szCs w:val="24"/>
                <w:lang w:val="en-US"/>
              </w:rPr>
            </w:pPr>
          </w:p>
        </w:tc>
      </w:tr>
      <w:tr w:rsidR="00665A03" w:rsidRPr="00665A03" w14:paraId="5BE8B0F5" w14:textId="77777777" w:rsidTr="00665A03">
        <w:trPr>
          <w:cantSplit/>
          <w:trHeight w:val="1769"/>
        </w:trPr>
        <w:tc>
          <w:tcPr>
            <w:tcW w:w="562" w:type="dxa"/>
            <w:vMerge/>
          </w:tcPr>
          <w:p w14:paraId="19257606" w14:textId="77777777" w:rsidR="00665A03" w:rsidRPr="00665A03" w:rsidRDefault="00665A03" w:rsidP="00665A03">
            <w:pPr>
              <w:pStyle w:val="aa"/>
              <w:jc w:val="center"/>
              <w:rPr>
                <w:rFonts w:ascii="Times New Roman" w:hAnsi="Times New Roman" w:cs="Times New Roman"/>
                <w:b/>
                <w:sz w:val="24"/>
                <w:szCs w:val="24"/>
                <w:lang w:val="en-US"/>
              </w:rPr>
            </w:pPr>
          </w:p>
        </w:tc>
        <w:tc>
          <w:tcPr>
            <w:tcW w:w="1276" w:type="dxa"/>
          </w:tcPr>
          <w:p w14:paraId="4D2D831E" w14:textId="77777777" w:rsidR="00665A03" w:rsidRPr="00665A03" w:rsidRDefault="00665A03" w:rsidP="00665A03">
            <w:pPr>
              <w:pStyle w:val="aa"/>
              <w:jc w:val="center"/>
              <w:rPr>
                <w:rFonts w:ascii="Times New Roman" w:hAnsi="Times New Roman" w:cs="Times New Roman"/>
                <w:b/>
                <w:sz w:val="24"/>
                <w:szCs w:val="24"/>
                <w:lang w:val="en-US"/>
              </w:rPr>
            </w:pPr>
          </w:p>
          <w:p w14:paraId="660C05EA"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 xml:space="preserve">Оказание первой медицинской помощи </w:t>
            </w:r>
          </w:p>
          <w:p w14:paraId="764BD10C" w14:textId="77777777" w:rsidR="00665A03" w:rsidRPr="00665A03" w:rsidRDefault="00665A03" w:rsidP="00665A03">
            <w:pPr>
              <w:pStyle w:val="aa"/>
              <w:rPr>
                <w:rFonts w:ascii="Times New Roman" w:hAnsi="Times New Roman" w:cs="Times New Roman"/>
                <w:sz w:val="24"/>
                <w:szCs w:val="24"/>
              </w:rPr>
            </w:pPr>
          </w:p>
          <w:p w14:paraId="559FC0E7" w14:textId="77777777" w:rsidR="00665A03" w:rsidRPr="00665A03" w:rsidRDefault="00665A03" w:rsidP="00665A03">
            <w:pPr>
              <w:pStyle w:val="aa"/>
              <w:rPr>
                <w:rFonts w:ascii="Times New Roman" w:hAnsi="Times New Roman" w:cs="Times New Roman"/>
                <w:sz w:val="24"/>
                <w:szCs w:val="24"/>
              </w:rPr>
            </w:pPr>
          </w:p>
          <w:p w14:paraId="6CB84E62" w14:textId="77777777" w:rsidR="00665A03" w:rsidRPr="00665A03" w:rsidRDefault="00665A03" w:rsidP="00665A03">
            <w:pPr>
              <w:pStyle w:val="aa"/>
              <w:rPr>
                <w:rFonts w:ascii="Times New Roman" w:hAnsi="Times New Roman" w:cs="Times New Roman"/>
                <w:sz w:val="24"/>
                <w:szCs w:val="24"/>
              </w:rPr>
            </w:pPr>
          </w:p>
          <w:p w14:paraId="75A3F817" w14:textId="77777777" w:rsidR="00665A03" w:rsidRPr="00665A03" w:rsidRDefault="00665A03" w:rsidP="00665A03">
            <w:pPr>
              <w:pStyle w:val="aa"/>
              <w:rPr>
                <w:rFonts w:ascii="Times New Roman" w:hAnsi="Times New Roman" w:cs="Times New Roman"/>
                <w:sz w:val="24"/>
                <w:szCs w:val="24"/>
              </w:rPr>
            </w:pPr>
          </w:p>
        </w:tc>
        <w:tc>
          <w:tcPr>
            <w:tcW w:w="851" w:type="dxa"/>
            <w:textDirection w:val="btLr"/>
          </w:tcPr>
          <w:p w14:paraId="2E71792D"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Безопасное колесо</w:t>
            </w:r>
          </w:p>
        </w:tc>
        <w:tc>
          <w:tcPr>
            <w:tcW w:w="709" w:type="dxa"/>
            <w:textDirection w:val="btLr"/>
          </w:tcPr>
          <w:p w14:paraId="52427FB3"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Конкурс коллажей ПДД</w:t>
            </w:r>
          </w:p>
        </w:tc>
        <w:tc>
          <w:tcPr>
            <w:tcW w:w="708" w:type="dxa"/>
            <w:textDirection w:val="btLr"/>
          </w:tcPr>
          <w:p w14:paraId="5C29D363"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Олимпиада ПДД</w:t>
            </w:r>
          </w:p>
        </w:tc>
        <w:tc>
          <w:tcPr>
            <w:tcW w:w="992" w:type="dxa"/>
            <w:textDirection w:val="btLr"/>
          </w:tcPr>
          <w:p w14:paraId="4B9F633E" w14:textId="77777777" w:rsidR="00665A03" w:rsidRPr="00665A03" w:rsidRDefault="00665A03" w:rsidP="00665A03">
            <w:pPr>
              <w:pStyle w:val="aa"/>
              <w:ind w:left="113" w:right="113"/>
              <w:rPr>
                <w:rFonts w:ascii="Times New Roman" w:hAnsi="Times New Roman" w:cs="Times New Roman"/>
                <w:b/>
                <w:sz w:val="24"/>
                <w:szCs w:val="24"/>
                <w:lang w:val="en-US"/>
              </w:rPr>
            </w:pPr>
          </w:p>
          <w:p w14:paraId="3CAF190A"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Новогодний хоровод</w:t>
            </w:r>
          </w:p>
          <w:p w14:paraId="24607478" w14:textId="77777777" w:rsidR="00665A03" w:rsidRPr="00665A03" w:rsidRDefault="00665A03" w:rsidP="00665A03">
            <w:pPr>
              <w:pStyle w:val="aa"/>
              <w:ind w:left="113" w:right="113"/>
              <w:jc w:val="center"/>
              <w:rPr>
                <w:rFonts w:ascii="Times New Roman" w:hAnsi="Times New Roman" w:cs="Times New Roman"/>
                <w:b/>
                <w:sz w:val="24"/>
                <w:szCs w:val="24"/>
                <w:lang w:val="en-US"/>
              </w:rPr>
            </w:pPr>
          </w:p>
          <w:p w14:paraId="2360DF49" w14:textId="77777777" w:rsidR="00665A03" w:rsidRPr="00665A03" w:rsidRDefault="00665A03" w:rsidP="00665A03">
            <w:pPr>
              <w:pStyle w:val="aa"/>
              <w:ind w:left="113" w:right="113"/>
              <w:jc w:val="center"/>
              <w:rPr>
                <w:rFonts w:ascii="Times New Roman" w:hAnsi="Times New Roman" w:cs="Times New Roman"/>
                <w:b/>
                <w:sz w:val="24"/>
                <w:szCs w:val="24"/>
                <w:lang w:val="en-US"/>
              </w:rPr>
            </w:pPr>
          </w:p>
        </w:tc>
        <w:tc>
          <w:tcPr>
            <w:tcW w:w="851" w:type="dxa"/>
            <w:textDirection w:val="btLr"/>
          </w:tcPr>
          <w:p w14:paraId="5662B621" w14:textId="77777777" w:rsidR="00665A03" w:rsidRPr="00665A03" w:rsidRDefault="00665A03" w:rsidP="00665A03">
            <w:pPr>
              <w:pStyle w:val="aa"/>
              <w:ind w:left="113" w:right="113"/>
              <w:jc w:val="center"/>
              <w:rPr>
                <w:rFonts w:ascii="Times New Roman" w:hAnsi="Times New Roman" w:cs="Times New Roman"/>
                <w:sz w:val="24"/>
                <w:szCs w:val="24"/>
                <w:lang w:val="en-US"/>
              </w:rPr>
            </w:pPr>
          </w:p>
          <w:p w14:paraId="23F1FC30"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Отечество</w:t>
            </w:r>
          </w:p>
          <w:p w14:paraId="15647C01" w14:textId="77777777" w:rsidR="00665A03" w:rsidRPr="00665A03" w:rsidRDefault="00665A03" w:rsidP="00665A03">
            <w:pPr>
              <w:pStyle w:val="aa"/>
              <w:ind w:left="113" w:right="113"/>
              <w:jc w:val="center"/>
              <w:rPr>
                <w:rFonts w:ascii="Times New Roman" w:hAnsi="Times New Roman" w:cs="Times New Roman"/>
                <w:sz w:val="24"/>
                <w:szCs w:val="24"/>
                <w:lang w:val="en-US"/>
              </w:rPr>
            </w:pPr>
          </w:p>
          <w:p w14:paraId="4AF5FF8A" w14:textId="77777777" w:rsidR="00665A03" w:rsidRPr="00665A03" w:rsidRDefault="00665A03" w:rsidP="00665A03">
            <w:pPr>
              <w:pStyle w:val="aa"/>
              <w:ind w:left="113" w:right="113"/>
              <w:jc w:val="center"/>
              <w:rPr>
                <w:rFonts w:ascii="Times New Roman" w:hAnsi="Times New Roman" w:cs="Times New Roman"/>
                <w:sz w:val="24"/>
                <w:szCs w:val="24"/>
                <w:lang w:val="en-US"/>
              </w:rPr>
            </w:pPr>
          </w:p>
        </w:tc>
        <w:tc>
          <w:tcPr>
            <w:tcW w:w="850" w:type="dxa"/>
            <w:textDirection w:val="btLr"/>
          </w:tcPr>
          <w:p w14:paraId="5A592E6B"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 xml:space="preserve">Сохраним можжевельники Крыма </w:t>
            </w:r>
          </w:p>
        </w:tc>
        <w:tc>
          <w:tcPr>
            <w:tcW w:w="567" w:type="dxa"/>
            <w:textDirection w:val="btLr"/>
          </w:tcPr>
          <w:p w14:paraId="2A569E2E" w14:textId="77777777" w:rsidR="00665A03" w:rsidRPr="00665A03" w:rsidRDefault="00665A03" w:rsidP="00665A03">
            <w:pPr>
              <w:pStyle w:val="aa"/>
              <w:ind w:left="113" w:right="113"/>
              <w:rPr>
                <w:rFonts w:ascii="Times New Roman" w:hAnsi="Times New Roman" w:cs="Times New Roman"/>
                <w:sz w:val="24"/>
                <w:szCs w:val="24"/>
              </w:rPr>
            </w:pPr>
            <w:r w:rsidRPr="00665A03">
              <w:rPr>
                <w:rFonts w:ascii="Times New Roman" w:hAnsi="Times New Roman" w:cs="Times New Roman"/>
                <w:sz w:val="24"/>
                <w:szCs w:val="24"/>
              </w:rPr>
              <w:t>Мир в капле воды</w:t>
            </w:r>
          </w:p>
        </w:tc>
        <w:tc>
          <w:tcPr>
            <w:tcW w:w="850" w:type="dxa"/>
            <w:textDirection w:val="btLr"/>
          </w:tcPr>
          <w:p w14:paraId="57FF2659" w14:textId="77777777" w:rsidR="00665A03" w:rsidRPr="00665A03" w:rsidRDefault="00665A03" w:rsidP="00665A03">
            <w:pPr>
              <w:pStyle w:val="aa"/>
              <w:ind w:left="113" w:right="113"/>
              <w:rPr>
                <w:rFonts w:ascii="Times New Roman" w:hAnsi="Times New Roman" w:cs="Times New Roman"/>
                <w:sz w:val="24"/>
                <w:szCs w:val="24"/>
              </w:rPr>
            </w:pPr>
            <w:r w:rsidRPr="00665A03">
              <w:rPr>
                <w:rFonts w:ascii="Times New Roman" w:hAnsi="Times New Roman" w:cs="Times New Roman"/>
                <w:sz w:val="24"/>
                <w:szCs w:val="24"/>
              </w:rPr>
              <w:t>Язык – душа народа</w:t>
            </w:r>
          </w:p>
        </w:tc>
        <w:tc>
          <w:tcPr>
            <w:tcW w:w="993" w:type="dxa"/>
            <w:textDirection w:val="btLr"/>
          </w:tcPr>
          <w:p w14:paraId="726F03CA" w14:textId="77777777" w:rsidR="00665A03" w:rsidRPr="00665A03" w:rsidRDefault="00665A03" w:rsidP="00665A03">
            <w:pPr>
              <w:pStyle w:val="aa"/>
              <w:ind w:left="113" w:right="113"/>
              <w:rPr>
                <w:rFonts w:ascii="Times New Roman" w:hAnsi="Times New Roman" w:cs="Times New Roman"/>
                <w:sz w:val="24"/>
                <w:szCs w:val="24"/>
              </w:rPr>
            </w:pPr>
            <w:r w:rsidRPr="00665A03">
              <w:rPr>
                <w:rFonts w:ascii="Times New Roman" w:hAnsi="Times New Roman" w:cs="Times New Roman"/>
                <w:sz w:val="24"/>
                <w:szCs w:val="24"/>
              </w:rPr>
              <w:t>Навстречу выборам</w:t>
            </w:r>
          </w:p>
        </w:tc>
        <w:tc>
          <w:tcPr>
            <w:tcW w:w="851" w:type="dxa"/>
            <w:textDirection w:val="btLr"/>
          </w:tcPr>
          <w:p w14:paraId="27F145F5"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Крым-полуостров мечты</w:t>
            </w:r>
          </w:p>
        </w:tc>
        <w:tc>
          <w:tcPr>
            <w:tcW w:w="708" w:type="dxa"/>
            <w:textDirection w:val="btLr"/>
          </w:tcPr>
          <w:p w14:paraId="6E159F4B"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Птица года</w:t>
            </w:r>
          </w:p>
        </w:tc>
        <w:tc>
          <w:tcPr>
            <w:tcW w:w="992" w:type="dxa"/>
            <w:textDirection w:val="btLr"/>
          </w:tcPr>
          <w:p w14:paraId="4E8CF189"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«Сохрани ёлочку»</w:t>
            </w:r>
          </w:p>
        </w:tc>
        <w:tc>
          <w:tcPr>
            <w:tcW w:w="851" w:type="dxa"/>
            <w:textDirection w:val="btLr"/>
          </w:tcPr>
          <w:p w14:paraId="101B0730" w14:textId="77777777" w:rsidR="00665A03" w:rsidRPr="00665A03" w:rsidRDefault="00665A03" w:rsidP="00665A03">
            <w:pPr>
              <w:pStyle w:val="aa"/>
              <w:ind w:left="113" w:right="113"/>
              <w:rPr>
                <w:rFonts w:ascii="Times New Roman" w:hAnsi="Times New Roman" w:cs="Times New Roman"/>
                <w:sz w:val="24"/>
                <w:szCs w:val="24"/>
              </w:rPr>
            </w:pPr>
            <w:r w:rsidRPr="00665A03">
              <w:rPr>
                <w:rFonts w:ascii="Times New Roman" w:hAnsi="Times New Roman" w:cs="Times New Roman"/>
                <w:sz w:val="24"/>
                <w:szCs w:val="24"/>
              </w:rPr>
              <w:t>День добровольца МЧС)</w:t>
            </w:r>
          </w:p>
        </w:tc>
        <w:tc>
          <w:tcPr>
            <w:tcW w:w="709" w:type="dxa"/>
            <w:textDirection w:val="btLr"/>
          </w:tcPr>
          <w:p w14:paraId="77EF7DEC"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Поэтическое перо</w:t>
            </w:r>
          </w:p>
        </w:tc>
        <w:tc>
          <w:tcPr>
            <w:tcW w:w="992" w:type="dxa"/>
            <w:textDirection w:val="btLr"/>
          </w:tcPr>
          <w:p w14:paraId="39BEBD7F" w14:textId="77777777" w:rsidR="00665A03" w:rsidRPr="00665A03" w:rsidRDefault="00665A03" w:rsidP="00665A03">
            <w:pPr>
              <w:pStyle w:val="aa"/>
              <w:ind w:left="113" w:right="113"/>
              <w:jc w:val="center"/>
              <w:rPr>
                <w:rFonts w:ascii="Times New Roman" w:hAnsi="Times New Roman" w:cs="Times New Roman"/>
                <w:sz w:val="24"/>
                <w:szCs w:val="24"/>
                <w:lang w:val="en-US"/>
              </w:rPr>
            </w:pPr>
            <w:r w:rsidRPr="00665A03">
              <w:rPr>
                <w:rFonts w:ascii="Times New Roman" w:hAnsi="Times New Roman" w:cs="Times New Roman"/>
                <w:sz w:val="24"/>
                <w:szCs w:val="24"/>
              </w:rPr>
              <w:t>Моя Крымская весна</w:t>
            </w:r>
          </w:p>
        </w:tc>
        <w:tc>
          <w:tcPr>
            <w:tcW w:w="1134" w:type="dxa"/>
            <w:textDirection w:val="btLr"/>
          </w:tcPr>
          <w:p w14:paraId="6578873A"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Патриотическая эстафета «Ввод»</w:t>
            </w:r>
          </w:p>
        </w:tc>
      </w:tr>
      <w:tr w:rsidR="00665A03" w:rsidRPr="00665A03" w14:paraId="7DF216EB" w14:textId="77777777" w:rsidTr="00665A03">
        <w:tc>
          <w:tcPr>
            <w:tcW w:w="562" w:type="dxa"/>
            <w:vMerge/>
          </w:tcPr>
          <w:p w14:paraId="08D98EA2" w14:textId="77777777" w:rsidR="00665A03" w:rsidRPr="00665A03" w:rsidRDefault="00665A03" w:rsidP="00665A03">
            <w:pPr>
              <w:pStyle w:val="aa"/>
              <w:jc w:val="center"/>
              <w:rPr>
                <w:rFonts w:ascii="Times New Roman" w:hAnsi="Times New Roman" w:cs="Times New Roman"/>
                <w:b/>
                <w:sz w:val="24"/>
                <w:szCs w:val="24"/>
                <w:lang w:val="en-US"/>
              </w:rPr>
            </w:pPr>
          </w:p>
        </w:tc>
        <w:tc>
          <w:tcPr>
            <w:tcW w:w="1276" w:type="dxa"/>
          </w:tcPr>
          <w:p w14:paraId="1D419859"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-1</w:t>
            </w:r>
          </w:p>
        </w:tc>
        <w:tc>
          <w:tcPr>
            <w:tcW w:w="851" w:type="dxa"/>
          </w:tcPr>
          <w:p w14:paraId="787E4A59"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-1</w:t>
            </w:r>
          </w:p>
        </w:tc>
        <w:tc>
          <w:tcPr>
            <w:tcW w:w="709" w:type="dxa"/>
          </w:tcPr>
          <w:p w14:paraId="1FF72521" w14:textId="77777777" w:rsidR="00665A03" w:rsidRPr="00665A03" w:rsidRDefault="00665A03" w:rsidP="00665A03">
            <w:pPr>
              <w:pStyle w:val="aa"/>
              <w:rPr>
                <w:rFonts w:ascii="Times New Roman" w:hAnsi="Times New Roman" w:cs="Times New Roman"/>
                <w:b/>
                <w:sz w:val="24"/>
                <w:szCs w:val="24"/>
                <w:lang w:val="en-US"/>
              </w:rPr>
            </w:pPr>
            <w:r w:rsidRPr="00665A03">
              <w:rPr>
                <w:rFonts w:ascii="Times New Roman" w:hAnsi="Times New Roman" w:cs="Times New Roman"/>
                <w:b/>
                <w:sz w:val="24"/>
                <w:szCs w:val="24"/>
                <w:lang w:val="en-US"/>
              </w:rPr>
              <w:t>II-4</w:t>
            </w:r>
          </w:p>
          <w:p w14:paraId="675832EF" w14:textId="77777777" w:rsidR="00665A03" w:rsidRPr="00665A03" w:rsidRDefault="00665A03" w:rsidP="00665A03">
            <w:pPr>
              <w:pStyle w:val="aa"/>
              <w:rPr>
                <w:rFonts w:ascii="Times New Roman" w:hAnsi="Times New Roman" w:cs="Times New Roman"/>
                <w:b/>
                <w:sz w:val="24"/>
                <w:szCs w:val="24"/>
                <w:lang w:val="en-US"/>
              </w:rPr>
            </w:pPr>
            <w:r w:rsidRPr="00665A03">
              <w:rPr>
                <w:rFonts w:ascii="Times New Roman" w:hAnsi="Times New Roman" w:cs="Times New Roman"/>
                <w:b/>
                <w:sz w:val="24"/>
                <w:szCs w:val="24"/>
                <w:lang w:val="en-US"/>
              </w:rPr>
              <w:t>III-2</w:t>
            </w:r>
          </w:p>
        </w:tc>
        <w:tc>
          <w:tcPr>
            <w:tcW w:w="708" w:type="dxa"/>
          </w:tcPr>
          <w:p w14:paraId="3DA6F3C2" w14:textId="77777777" w:rsidR="00665A03" w:rsidRPr="00665A03" w:rsidRDefault="00665A03" w:rsidP="00665A03">
            <w:pPr>
              <w:pStyle w:val="aa"/>
              <w:ind w:left="-109"/>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III-4</w:t>
            </w:r>
          </w:p>
        </w:tc>
        <w:tc>
          <w:tcPr>
            <w:tcW w:w="992" w:type="dxa"/>
          </w:tcPr>
          <w:p w14:paraId="48E239C2"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I-2</w:t>
            </w:r>
          </w:p>
          <w:p w14:paraId="29CEB0FA"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II-2</w:t>
            </w:r>
          </w:p>
          <w:p w14:paraId="79683711"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III-3</w:t>
            </w:r>
          </w:p>
        </w:tc>
        <w:tc>
          <w:tcPr>
            <w:tcW w:w="851" w:type="dxa"/>
          </w:tcPr>
          <w:p w14:paraId="2E15759F"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-5</w:t>
            </w:r>
          </w:p>
        </w:tc>
        <w:tc>
          <w:tcPr>
            <w:tcW w:w="850" w:type="dxa"/>
          </w:tcPr>
          <w:p w14:paraId="084E24B7" w14:textId="77777777" w:rsidR="00665A03" w:rsidRPr="00665A03" w:rsidRDefault="00665A03" w:rsidP="00665A03">
            <w:pPr>
              <w:pStyle w:val="aa"/>
              <w:rPr>
                <w:rFonts w:ascii="Times New Roman" w:hAnsi="Times New Roman" w:cs="Times New Roman"/>
                <w:b/>
                <w:sz w:val="24"/>
                <w:szCs w:val="24"/>
              </w:rPr>
            </w:pPr>
            <w:r w:rsidRPr="00665A03">
              <w:rPr>
                <w:rFonts w:ascii="Times New Roman" w:hAnsi="Times New Roman" w:cs="Times New Roman"/>
                <w:b/>
                <w:sz w:val="24"/>
                <w:szCs w:val="24"/>
              </w:rPr>
              <w:t xml:space="preserve">   </w:t>
            </w: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-1</w:t>
            </w:r>
          </w:p>
          <w:p w14:paraId="38E32CB0" w14:textId="77777777" w:rsidR="00665A03" w:rsidRPr="00665A03" w:rsidRDefault="00665A03" w:rsidP="00665A03">
            <w:pPr>
              <w:pStyle w:val="aa"/>
              <w:jc w:val="center"/>
              <w:rPr>
                <w:rFonts w:ascii="Times New Roman" w:hAnsi="Times New Roman" w:cs="Times New Roman"/>
                <w:b/>
                <w:sz w:val="24"/>
                <w:szCs w:val="24"/>
                <w:lang w:val="en-US"/>
              </w:rPr>
            </w:pPr>
          </w:p>
        </w:tc>
        <w:tc>
          <w:tcPr>
            <w:tcW w:w="567" w:type="dxa"/>
          </w:tcPr>
          <w:p w14:paraId="7E363C38"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-1</w:t>
            </w:r>
          </w:p>
        </w:tc>
        <w:tc>
          <w:tcPr>
            <w:tcW w:w="850" w:type="dxa"/>
          </w:tcPr>
          <w:p w14:paraId="01B119D9"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II-1</w:t>
            </w:r>
          </w:p>
          <w:p w14:paraId="023943B9"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III-3</w:t>
            </w:r>
          </w:p>
        </w:tc>
        <w:tc>
          <w:tcPr>
            <w:tcW w:w="993" w:type="dxa"/>
          </w:tcPr>
          <w:p w14:paraId="69E7B1ED"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I-1</w:t>
            </w:r>
          </w:p>
          <w:p w14:paraId="78A1B7E4"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III-1</w:t>
            </w:r>
          </w:p>
        </w:tc>
        <w:tc>
          <w:tcPr>
            <w:tcW w:w="851" w:type="dxa"/>
          </w:tcPr>
          <w:p w14:paraId="6F18A67A"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I-8</w:t>
            </w:r>
          </w:p>
          <w:p w14:paraId="1FB791E1"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II-10</w:t>
            </w:r>
          </w:p>
          <w:p w14:paraId="60642C71"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III-5</w:t>
            </w:r>
          </w:p>
        </w:tc>
        <w:tc>
          <w:tcPr>
            <w:tcW w:w="708" w:type="dxa"/>
          </w:tcPr>
          <w:p w14:paraId="7E09E4BB"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-2</w:t>
            </w:r>
          </w:p>
          <w:p w14:paraId="5C98D989"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-2</w:t>
            </w:r>
          </w:p>
          <w:p w14:paraId="6EDE437E"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-3</w:t>
            </w:r>
          </w:p>
        </w:tc>
        <w:tc>
          <w:tcPr>
            <w:tcW w:w="992" w:type="dxa"/>
          </w:tcPr>
          <w:p w14:paraId="5FD03A19"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-3</w:t>
            </w:r>
          </w:p>
          <w:p w14:paraId="5251BEB4"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-2</w:t>
            </w:r>
          </w:p>
          <w:p w14:paraId="250DCF44"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-3</w:t>
            </w:r>
          </w:p>
        </w:tc>
        <w:tc>
          <w:tcPr>
            <w:tcW w:w="851" w:type="dxa"/>
          </w:tcPr>
          <w:p w14:paraId="1DD52F4F" w14:textId="77777777" w:rsidR="00665A03" w:rsidRPr="00665A03" w:rsidRDefault="00665A03" w:rsidP="00665A03">
            <w:pPr>
              <w:pStyle w:val="aa"/>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-1</w:t>
            </w:r>
          </w:p>
          <w:p w14:paraId="1684A7BE" w14:textId="77777777" w:rsidR="00665A03" w:rsidRPr="00665A03" w:rsidRDefault="00665A03" w:rsidP="00665A03">
            <w:pPr>
              <w:pStyle w:val="aa"/>
              <w:jc w:val="center"/>
              <w:rPr>
                <w:rFonts w:ascii="Times New Roman" w:hAnsi="Times New Roman" w:cs="Times New Roman"/>
                <w:b/>
                <w:sz w:val="24"/>
                <w:szCs w:val="24"/>
                <w:lang w:val="en-US"/>
              </w:rPr>
            </w:pPr>
          </w:p>
        </w:tc>
        <w:tc>
          <w:tcPr>
            <w:tcW w:w="709" w:type="dxa"/>
          </w:tcPr>
          <w:p w14:paraId="7A23E6C8" w14:textId="77777777" w:rsidR="00665A03" w:rsidRPr="00665A03" w:rsidRDefault="00665A03" w:rsidP="00665A03">
            <w:pPr>
              <w:pStyle w:val="aa"/>
              <w:jc w:val="center"/>
              <w:rPr>
                <w:rFonts w:ascii="Times New Roman" w:hAnsi="Times New Roman" w:cs="Times New Roman"/>
                <w:b/>
                <w:sz w:val="24"/>
                <w:szCs w:val="24"/>
                <w:lang w:val="en-US"/>
              </w:rPr>
            </w:pPr>
          </w:p>
          <w:p w14:paraId="4E5980CA"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II-2</w:t>
            </w:r>
          </w:p>
          <w:p w14:paraId="5AAEA238"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-3</w:t>
            </w:r>
          </w:p>
        </w:tc>
        <w:tc>
          <w:tcPr>
            <w:tcW w:w="992" w:type="dxa"/>
          </w:tcPr>
          <w:p w14:paraId="78921A34"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I-1</w:t>
            </w:r>
          </w:p>
          <w:p w14:paraId="18043142"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II-2</w:t>
            </w:r>
          </w:p>
          <w:p w14:paraId="73E267E5"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III-3</w:t>
            </w:r>
          </w:p>
        </w:tc>
        <w:tc>
          <w:tcPr>
            <w:tcW w:w="1134" w:type="dxa"/>
          </w:tcPr>
          <w:p w14:paraId="4FB8C1DD"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I-1</w:t>
            </w:r>
          </w:p>
        </w:tc>
      </w:tr>
      <w:tr w:rsidR="00665A03" w:rsidRPr="00665A03" w14:paraId="207AD771" w14:textId="77777777" w:rsidTr="00665A03">
        <w:trPr>
          <w:cantSplit/>
          <w:trHeight w:val="1737"/>
        </w:trPr>
        <w:tc>
          <w:tcPr>
            <w:tcW w:w="562" w:type="dxa"/>
            <w:vMerge/>
          </w:tcPr>
          <w:p w14:paraId="4B663B31" w14:textId="77777777" w:rsidR="00665A03" w:rsidRPr="00665A03" w:rsidRDefault="00665A03" w:rsidP="00665A03">
            <w:pPr>
              <w:pStyle w:val="aa"/>
              <w:jc w:val="center"/>
              <w:rPr>
                <w:rFonts w:ascii="Times New Roman" w:hAnsi="Times New Roman" w:cs="Times New Roman"/>
                <w:b/>
                <w:sz w:val="24"/>
                <w:szCs w:val="24"/>
              </w:rPr>
            </w:pPr>
          </w:p>
        </w:tc>
        <w:tc>
          <w:tcPr>
            <w:tcW w:w="1276" w:type="dxa"/>
          </w:tcPr>
          <w:p w14:paraId="2BF9B087"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Конкурс презентаций ПДД</w:t>
            </w:r>
          </w:p>
          <w:p w14:paraId="24F5E9D6" w14:textId="77777777" w:rsidR="00665A03" w:rsidRPr="00665A03" w:rsidRDefault="00665A03" w:rsidP="00665A03">
            <w:pPr>
              <w:pStyle w:val="aa"/>
              <w:jc w:val="center"/>
              <w:rPr>
                <w:rFonts w:ascii="Times New Roman" w:hAnsi="Times New Roman" w:cs="Times New Roman"/>
                <w:sz w:val="24"/>
                <w:szCs w:val="24"/>
              </w:rPr>
            </w:pPr>
          </w:p>
          <w:p w14:paraId="09187277" w14:textId="77777777" w:rsidR="00665A03" w:rsidRPr="00665A03" w:rsidRDefault="00665A03" w:rsidP="00665A03">
            <w:pPr>
              <w:pStyle w:val="aa"/>
              <w:jc w:val="center"/>
              <w:rPr>
                <w:rFonts w:ascii="Times New Roman" w:hAnsi="Times New Roman" w:cs="Times New Roman"/>
                <w:sz w:val="24"/>
                <w:szCs w:val="24"/>
              </w:rPr>
            </w:pPr>
          </w:p>
          <w:p w14:paraId="09EBE9CB" w14:textId="77777777" w:rsidR="00665A03" w:rsidRPr="00665A03" w:rsidRDefault="00665A03" w:rsidP="00665A03">
            <w:pPr>
              <w:pStyle w:val="aa"/>
              <w:jc w:val="center"/>
              <w:rPr>
                <w:rFonts w:ascii="Times New Roman" w:hAnsi="Times New Roman" w:cs="Times New Roman"/>
                <w:sz w:val="24"/>
                <w:szCs w:val="24"/>
              </w:rPr>
            </w:pPr>
          </w:p>
          <w:p w14:paraId="3A74CAD1" w14:textId="77777777" w:rsidR="00665A03" w:rsidRPr="00665A03" w:rsidRDefault="00665A03" w:rsidP="00665A03">
            <w:pPr>
              <w:pStyle w:val="aa"/>
              <w:jc w:val="center"/>
              <w:rPr>
                <w:rFonts w:ascii="Times New Roman" w:hAnsi="Times New Roman" w:cs="Times New Roman"/>
                <w:sz w:val="24"/>
                <w:szCs w:val="24"/>
              </w:rPr>
            </w:pPr>
          </w:p>
          <w:p w14:paraId="2D958500" w14:textId="77777777" w:rsidR="00665A03" w:rsidRPr="00665A03" w:rsidRDefault="00665A03" w:rsidP="00665A03">
            <w:pPr>
              <w:pStyle w:val="aa"/>
              <w:jc w:val="center"/>
              <w:rPr>
                <w:rFonts w:ascii="Times New Roman" w:hAnsi="Times New Roman" w:cs="Times New Roman"/>
                <w:sz w:val="24"/>
                <w:szCs w:val="24"/>
              </w:rPr>
            </w:pPr>
          </w:p>
          <w:p w14:paraId="5C1C1901" w14:textId="77777777" w:rsidR="00665A03" w:rsidRPr="00665A03" w:rsidRDefault="00665A03" w:rsidP="00665A03">
            <w:pPr>
              <w:pStyle w:val="aa"/>
              <w:jc w:val="center"/>
              <w:rPr>
                <w:rFonts w:ascii="Times New Roman" w:hAnsi="Times New Roman" w:cs="Times New Roman"/>
                <w:sz w:val="24"/>
                <w:szCs w:val="24"/>
              </w:rPr>
            </w:pPr>
          </w:p>
          <w:p w14:paraId="3CF82A8F" w14:textId="77777777" w:rsidR="00665A03" w:rsidRPr="00665A03" w:rsidRDefault="00665A03" w:rsidP="00665A03">
            <w:pPr>
              <w:pStyle w:val="aa"/>
              <w:jc w:val="center"/>
              <w:rPr>
                <w:rFonts w:ascii="Times New Roman" w:hAnsi="Times New Roman" w:cs="Times New Roman"/>
                <w:sz w:val="24"/>
                <w:szCs w:val="24"/>
              </w:rPr>
            </w:pPr>
          </w:p>
          <w:p w14:paraId="178578B5" w14:textId="77777777" w:rsidR="00665A03" w:rsidRPr="00665A03" w:rsidRDefault="00665A03" w:rsidP="00665A03">
            <w:pPr>
              <w:pStyle w:val="aa"/>
              <w:jc w:val="center"/>
              <w:rPr>
                <w:rFonts w:ascii="Times New Roman" w:hAnsi="Times New Roman" w:cs="Times New Roman"/>
                <w:sz w:val="24"/>
                <w:szCs w:val="24"/>
              </w:rPr>
            </w:pPr>
          </w:p>
          <w:p w14:paraId="7674798A" w14:textId="77777777" w:rsidR="00665A03" w:rsidRPr="00665A03" w:rsidRDefault="00665A03" w:rsidP="00665A03">
            <w:pPr>
              <w:pStyle w:val="aa"/>
              <w:jc w:val="center"/>
              <w:rPr>
                <w:rFonts w:ascii="Times New Roman" w:hAnsi="Times New Roman" w:cs="Times New Roman"/>
                <w:sz w:val="24"/>
                <w:szCs w:val="24"/>
              </w:rPr>
            </w:pPr>
          </w:p>
          <w:p w14:paraId="6D678F67" w14:textId="77777777" w:rsidR="00665A03" w:rsidRPr="00665A03" w:rsidRDefault="00665A03" w:rsidP="00665A03">
            <w:pPr>
              <w:pStyle w:val="aa"/>
              <w:jc w:val="center"/>
              <w:rPr>
                <w:rFonts w:ascii="Times New Roman" w:hAnsi="Times New Roman" w:cs="Times New Roman"/>
                <w:sz w:val="24"/>
                <w:szCs w:val="24"/>
              </w:rPr>
            </w:pPr>
          </w:p>
          <w:p w14:paraId="38F54E64" w14:textId="77777777" w:rsidR="00665A03" w:rsidRPr="00665A03" w:rsidRDefault="00665A03" w:rsidP="00665A03">
            <w:pPr>
              <w:pStyle w:val="aa"/>
              <w:jc w:val="center"/>
              <w:rPr>
                <w:rFonts w:ascii="Times New Roman" w:hAnsi="Times New Roman" w:cs="Times New Roman"/>
                <w:sz w:val="24"/>
                <w:szCs w:val="24"/>
              </w:rPr>
            </w:pPr>
          </w:p>
        </w:tc>
        <w:tc>
          <w:tcPr>
            <w:tcW w:w="851" w:type="dxa"/>
            <w:textDirection w:val="btLr"/>
          </w:tcPr>
          <w:p w14:paraId="35CD226D"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Волшебный мир финансов</w:t>
            </w:r>
          </w:p>
        </w:tc>
        <w:tc>
          <w:tcPr>
            <w:tcW w:w="709" w:type="dxa"/>
            <w:textDirection w:val="btLr"/>
          </w:tcPr>
          <w:p w14:paraId="19AE901C"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Мирный космос</w:t>
            </w:r>
          </w:p>
        </w:tc>
        <w:tc>
          <w:tcPr>
            <w:tcW w:w="708" w:type="dxa"/>
            <w:textDirection w:val="btLr"/>
          </w:tcPr>
          <w:p w14:paraId="58DB33D9" w14:textId="77777777" w:rsidR="00665A03" w:rsidRPr="00665A03" w:rsidRDefault="00665A03" w:rsidP="00665A03">
            <w:pPr>
              <w:pStyle w:val="aa"/>
              <w:ind w:left="113" w:right="113"/>
              <w:jc w:val="center"/>
              <w:rPr>
                <w:rFonts w:ascii="Times New Roman" w:hAnsi="Times New Roman" w:cs="Times New Roman"/>
                <w:sz w:val="24"/>
                <w:szCs w:val="24"/>
              </w:rPr>
            </w:pPr>
            <w:r w:rsidRPr="00665A03">
              <w:rPr>
                <w:rFonts w:ascii="Times New Roman" w:hAnsi="Times New Roman" w:cs="Times New Roman"/>
                <w:sz w:val="24"/>
                <w:szCs w:val="24"/>
              </w:rPr>
              <w:t>Мир вокруг нас</w:t>
            </w:r>
          </w:p>
        </w:tc>
        <w:tc>
          <w:tcPr>
            <w:tcW w:w="992" w:type="dxa"/>
            <w:textDirection w:val="btLr"/>
          </w:tcPr>
          <w:p w14:paraId="6C60F614"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Международный конкурс по английскому языку для начальной школы «Умка»</w:t>
            </w:r>
          </w:p>
          <w:p w14:paraId="5ECD4CD5" w14:textId="77777777" w:rsidR="00665A03" w:rsidRPr="00665A03" w:rsidRDefault="00665A03" w:rsidP="00665A03">
            <w:pPr>
              <w:pStyle w:val="aa"/>
              <w:ind w:left="113" w:right="113"/>
              <w:jc w:val="center"/>
              <w:rPr>
                <w:rFonts w:ascii="Times New Roman" w:hAnsi="Times New Roman" w:cs="Times New Roman"/>
                <w:sz w:val="24"/>
                <w:szCs w:val="24"/>
              </w:rPr>
            </w:pPr>
          </w:p>
        </w:tc>
        <w:tc>
          <w:tcPr>
            <w:tcW w:w="851" w:type="dxa"/>
            <w:textDirection w:val="btLr"/>
          </w:tcPr>
          <w:p w14:paraId="0509730E"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Международном языковом конкурсе «Какаду».</w:t>
            </w:r>
          </w:p>
        </w:tc>
        <w:tc>
          <w:tcPr>
            <w:tcW w:w="850" w:type="dxa"/>
            <w:textDirection w:val="btLr"/>
          </w:tcPr>
          <w:p w14:paraId="568F943C" w14:textId="77777777" w:rsidR="00665A03" w:rsidRPr="00665A03" w:rsidRDefault="00665A03" w:rsidP="00665A03">
            <w:pPr>
              <w:pStyle w:val="aa"/>
              <w:ind w:left="113" w:right="113"/>
              <w:rPr>
                <w:rFonts w:ascii="Times New Roman" w:hAnsi="Times New Roman" w:cs="Times New Roman"/>
                <w:sz w:val="24"/>
                <w:szCs w:val="24"/>
              </w:rPr>
            </w:pPr>
            <w:r w:rsidRPr="00665A03">
              <w:rPr>
                <w:rFonts w:ascii="Times New Roman" w:hAnsi="Times New Roman" w:cs="Times New Roman"/>
                <w:sz w:val="24"/>
                <w:szCs w:val="24"/>
              </w:rPr>
              <w:t>Международный игровой конкурса «</w:t>
            </w:r>
            <w:r w:rsidRPr="00665A03">
              <w:rPr>
                <w:rFonts w:ascii="Times New Roman" w:hAnsi="Times New Roman" w:cs="Times New Roman"/>
                <w:sz w:val="24"/>
                <w:szCs w:val="24"/>
                <w:lang w:val="en-US"/>
              </w:rPr>
              <w:t>British</w:t>
            </w:r>
            <w:r w:rsidRPr="00665A03">
              <w:rPr>
                <w:rFonts w:ascii="Times New Roman" w:hAnsi="Times New Roman" w:cs="Times New Roman"/>
                <w:sz w:val="24"/>
                <w:szCs w:val="24"/>
              </w:rPr>
              <w:t xml:space="preserve"> </w:t>
            </w:r>
            <w:r w:rsidRPr="00665A03">
              <w:rPr>
                <w:rFonts w:ascii="Times New Roman" w:hAnsi="Times New Roman" w:cs="Times New Roman"/>
                <w:sz w:val="24"/>
                <w:szCs w:val="24"/>
                <w:lang w:val="en-US"/>
              </w:rPr>
              <w:t>Bulldog</w:t>
            </w:r>
            <w:r w:rsidRPr="00665A03">
              <w:rPr>
                <w:rFonts w:ascii="Times New Roman" w:hAnsi="Times New Roman" w:cs="Times New Roman"/>
                <w:sz w:val="24"/>
                <w:szCs w:val="24"/>
              </w:rPr>
              <w:t>»</w:t>
            </w:r>
          </w:p>
        </w:tc>
        <w:tc>
          <w:tcPr>
            <w:tcW w:w="567" w:type="dxa"/>
            <w:textDirection w:val="btLr"/>
          </w:tcPr>
          <w:p w14:paraId="5D36ABD2"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bCs/>
                <w:sz w:val="24"/>
                <w:szCs w:val="24"/>
              </w:rPr>
              <w:t>«Научный потенциал 21 век»</w:t>
            </w:r>
          </w:p>
        </w:tc>
        <w:tc>
          <w:tcPr>
            <w:tcW w:w="850" w:type="dxa"/>
            <w:textDirection w:val="btLr"/>
          </w:tcPr>
          <w:p w14:paraId="156A71F5" w14:textId="77777777" w:rsidR="00665A03" w:rsidRPr="00665A03" w:rsidRDefault="00665A03" w:rsidP="00665A03">
            <w:pPr>
              <w:pStyle w:val="aa"/>
              <w:ind w:left="113" w:right="113"/>
              <w:rPr>
                <w:rFonts w:ascii="Times New Roman" w:hAnsi="Times New Roman" w:cs="Times New Roman"/>
                <w:b/>
                <w:sz w:val="24"/>
                <w:szCs w:val="24"/>
              </w:rPr>
            </w:pPr>
            <w:r w:rsidRPr="00665A03">
              <w:rPr>
                <w:rFonts w:ascii="Times New Roman" w:hAnsi="Times New Roman" w:cs="Times New Roman"/>
                <w:b/>
                <w:bCs/>
                <w:sz w:val="24"/>
                <w:szCs w:val="24"/>
              </w:rPr>
              <w:t>Международной онлайн-олимпиаде «</w:t>
            </w:r>
            <w:proofErr w:type="spellStart"/>
            <w:r w:rsidRPr="00665A03">
              <w:rPr>
                <w:rFonts w:ascii="Times New Roman" w:hAnsi="Times New Roman" w:cs="Times New Roman"/>
                <w:b/>
                <w:bCs/>
                <w:sz w:val="24"/>
                <w:szCs w:val="24"/>
              </w:rPr>
              <w:t>Фоксфорд</w:t>
            </w:r>
            <w:proofErr w:type="spellEnd"/>
            <w:r w:rsidRPr="00665A03">
              <w:rPr>
                <w:rFonts w:ascii="Times New Roman" w:hAnsi="Times New Roman" w:cs="Times New Roman"/>
                <w:b/>
                <w:bCs/>
                <w:sz w:val="24"/>
                <w:szCs w:val="24"/>
              </w:rPr>
              <w:t>»</w:t>
            </w:r>
          </w:p>
          <w:p w14:paraId="2FA26F3D"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993" w:type="dxa"/>
            <w:textDirection w:val="btLr"/>
          </w:tcPr>
          <w:p w14:paraId="05924996"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Международный математический конкурс-</w:t>
            </w:r>
            <w:r w:rsidRPr="00665A03">
              <w:rPr>
                <w:rFonts w:ascii="Times New Roman" w:hAnsi="Times New Roman" w:cs="Times New Roman"/>
                <w:b/>
                <w:bCs/>
                <w:sz w:val="24"/>
                <w:szCs w:val="24"/>
              </w:rPr>
              <w:t>«Кенгуру»</w:t>
            </w:r>
            <w:r w:rsidRPr="00665A03">
              <w:rPr>
                <w:rFonts w:ascii="Times New Roman" w:hAnsi="Times New Roman" w:cs="Times New Roman"/>
                <w:b/>
                <w:sz w:val="24"/>
                <w:szCs w:val="24"/>
              </w:rPr>
              <w:t> </w:t>
            </w:r>
          </w:p>
        </w:tc>
        <w:tc>
          <w:tcPr>
            <w:tcW w:w="851" w:type="dxa"/>
            <w:textDirection w:val="btLr"/>
          </w:tcPr>
          <w:p w14:paraId="581DAB79" w14:textId="77777777" w:rsidR="00665A03" w:rsidRPr="00665A03" w:rsidRDefault="00665A03" w:rsidP="00665A03">
            <w:pPr>
              <w:pStyle w:val="aa"/>
              <w:ind w:left="113" w:right="113"/>
              <w:rPr>
                <w:rFonts w:ascii="Times New Roman" w:hAnsi="Times New Roman" w:cs="Times New Roman"/>
                <w:b/>
                <w:sz w:val="24"/>
                <w:szCs w:val="24"/>
              </w:rPr>
            </w:pPr>
            <w:r w:rsidRPr="00665A03">
              <w:rPr>
                <w:rFonts w:ascii="Times New Roman" w:hAnsi="Times New Roman" w:cs="Times New Roman"/>
                <w:b/>
                <w:sz w:val="24"/>
                <w:szCs w:val="24"/>
              </w:rPr>
              <w:t xml:space="preserve">«Имена </w:t>
            </w:r>
            <w:proofErr w:type="spellStart"/>
            <w:r w:rsidRPr="00665A03">
              <w:rPr>
                <w:rFonts w:ascii="Times New Roman" w:hAnsi="Times New Roman" w:cs="Times New Roman"/>
                <w:b/>
                <w:sz w:val="24"/>
                <w:szCs w:val="24"/>
              </w:rPr>
              <w:t>джанкойцев</w:t>
            </w:r>
            <w:proofErr w:type="spellEnd"/>
            <w:r w:rsidRPr="00665A03">
              <w:rPr>
                <w:rFonts w:ascii="Times New Roman" w:hAnsi="Times New Roman" w:cs="Times New Roman"/>
                <w:b/>
                <w:sz w:val="24"/>
                <w:szCs w:val="24"/>
              </w:rPr>
              <w:t>, вписанные в летопись войны»</w:t>
            </w:r>
          </w:p>
        </w:tc>
        <w:tc>
          <w:tcPr>
            <w:tcW w:w="708" w:type="dxa"/>
            <w:textDirection w:val="btLr"/>
          </w:tcPr>
          <w:p w14:paraId="054832B4" w14:textId="77777777" w:rsidR="00665A03" w:rsidRPr="00665A03" w:rsidRDefault="00665A03" w:rsidP="00665A03">
            <w:pPr>
              <w:pStyle w:val="aa"/>
              <w:ind w:left="113" w:right="113"/>
              <w:rPr>
                <w:rFonts w:ascii="Times New Roman" w:hAnsi="Times New Roman" w:cs="Times New Roman"/>
                <w:b/>
                <w:sz w:val="24"/>
                <w:szCs w:val="24"/>
              </w:rPr>
            </w:pPr>
            <w:r w:rsidRPr="00665A03">
              <w:rPr>
                <w:rFonts w:ascii="Times New Roman" w:hAnsi="Times New Roman" w:cs="Times New Roman"/>
                <w:b/>
                <w:sz w:val="24"/>
                <w:szCs w:val="24"/>
              </w:rPr>
              <w:t>"Крым - ХХI век</w:t>
            </w:r>
          </w:p>
        </w:tc>
        <w:tc>
          <w:tcPr>
            <w:tcW w:w="992" w:type="dxa"/>
            <w:textDirection w:val="btLr"/>
          </w:tcPr>
          <w:p w14:paraId="3DCDCC87"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Туристско-краеведческая эстафета «Путешествие по Крыму»</w:t>
            </w:r>
          </w:p>
        </w:tc>
        <w:tc>
          <w:tcPr>
            <w:tcW w:w="851" w:type="dxa"/>
            <w:textDirection w:val="btLr"/>
          </w:tcPr>
          <w:p w14:paraId="1B2C262B" w14:textId="77777777" w:rsidR="00665A03" w:rsidRPr="00665A03" w:rsidRDefault="00665A03" w:rsidP="00665A03">
            <w:pPr>
              <w:pStyle w:val="aa"/>
              <w:ind w:left="113" w:right="113"/>
              <w:rPr>
                <w:rFonts w:ascii="Times New Roman" w:hAnsi="Times New Roman" w:cs="Times New Roman"/>
                <w:b/>
                <w:sz w:val="24"/>
                <w:szCs w:val="24"/>
              </w:rPr>
            </w:pPr>
            <w:r w:rsidRPr="00665A03">
              <w:rPr>
                <w:rFonts w:ascii="Times New Roman" w:hAnsi="Times New Roman" w:cs="Times New Roman"/>
                <w:b/>
                <w:sz w:val="24"/>
                <w:szCs w:val="24"/>
              </w:rPr>
              <w:t xml:space="preserve">«Белая ладья», шахматы  на кубок Южного Университета, г. </w:t>
            </w:r>
            <w:proofErr w:type="spellStart"/>
            <w:r w:rsidRPr="00665A03">
              <w:rPr>
                <w:rFonts w:ascii="Times New Roman" w:hAnsi="Times New Roman" w:cs="Times New Roman"/>
                <w:b/>
                <w:sz w:val="24"/>
                <w:szCs w:val="24"/>
              </w:rPr>
              <w:t>Ростов</w:t>
            </w:r>
            <w:proofErr w:type="spellEnd"/>
            <w:r w:rsidRPr="00665A03">
              <w:rPr>
                <w:rFonts w:ascii="Times New Roman" w:hAnsi="Times New Roman" w:cs="Times New Roman"/>
                <w:b/>
                <w:sz w:val="24"/>
                <w:szCs w:val="24"/>
              </w:rPr>
              <w:t>-на-Дону</w:t>
            </w:r>
          </w:p>
        </w:tc>
        <w:tc>
          <w:tcPr>
            <w:tcW w:w="709" w:type="dxa"/>
            <w:textDirection w:val="btLr"/>
          </w:tcPr>
          <w:p w14:paraId="07C11245"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«Символ 2019 года»</w:t>
            </w:r>
          </w:p>
        </w:tc>
        <w:tc>
          <w:tcPr>
            <w:tcW w:w="992" w:type="dxa"/>
            <w:textDirection w:val="btLr"/>
          </w:tcPr>
          <w:p w14:paraId="14E6A1F5"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Муниципальные соревнования по конструированию из металлического конструктора</w:t>
            </w:r>
          </w:p>
        </w:tc>
        <w:tc>
          <w:tcPr>
            <w:tcW w:w="1134" w:type="dxa"/>
            <w:textDirection w:val="btLr"/>
          </w:tcPr>
          <w:p w14:paraId="6EDFF304"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Международный конкурс декоративно-прикладного творчества «Новогодняя сказка» 2019</w:t>
            </w:r>
          </w:p>
        </w:tc>
      </w:tr>
      <w:tr w:rsidR="00665A03" w:rsidRPr="00665A03" w14:paraId="4568686B" w14:textId="77777777" w:rsidTr="00665A03">
        <w:tc>
          <w:tcPr>
            <w:tcW w:w="562" w:type="dxa"/>
            <w:vMerge/>
          </w:tcPr>
          <w:p w14:paraId="23A7CE9D" w14:textId="77777777" w:rsidR="00665A03" w:rsidRPr="00665A03" w:rsidRDefault="00665A03" w:rsidP="00665A03">
            <w:pPr>
              <w:pStyle w:val="aa"/>
              <w:jc w:val="center"/>
              <w:rPr>
                <w:rFonts w:ascii="Times New Roman" w:hAnsi="Times New Roman" w:cs="Times New Roman"/>
                <w:b/>
                <w:sz w:val="24"/>
                <w:szCs w:val="24"/>
              </w:rPr>
            </w:pPr>
          </w:p>
        </w:tc>
        <w:tc>
          <w:tcPr>
            <w:tcW w:w="1276" w:type="dxa"/>
          </w:tcPr>
          <w:p w14:paraId="77AE183A"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III-3</w:t>
            </w:r>
          </w:p>
        </w:tc>
        <w:tc>
          <w:tcPr>
            <w:tcW w:w="851" w:type="dxa"/>
          </w:tcPr>
          <w:p w14:paraId="6CE455F0"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I-5</w:t>
            </w:r>
          </w:p>
        </w:tc>
        <w:tc>
          <w:tcPr>
            <w:tcW w:w="709" w:type="dxa"/>
          </w:tcPr>
          <w:p w14:paraId="0EC1D58C"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-2</w:t>
            </w:r>
          </w:p>
          <w:p w14:paraId="3D2A0AFD"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II-2</w:t>
            </w:r>
          </w:p>
        </w:tc>
        <w:tc>
          <w:tcPr>
            <w:tcW w:w="708" w:type="dxa"/>
          </w:tcPr>
          <w:p w14:paraId="10F46F6B"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-1</w:t>
            </w:r>
          </w:p>
        </w:tc>
        <w:tc>
          <w:tcPr>
            <w:tcW w:w="992" w:type="dxa"/>
          </w:tcPr>
          <w:p w14:paraId="0C6317BE"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-9</w:t>
            </w:r>
          </w:p>
          <w:p w14:paraId="50928C85"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-4</w:t>
            </w:r>
          </w:p>
          <w:p w14:paraId="2125A282"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-2</w:t>
            </w:r>
          </w:p>
        </w:tc>
        <w:tc>
          <w:tcPr>
            <w:tcW w:w="851" w:type="dxa"/>
          </w:tcPr>
          <w:p w14:paraId="3BD8270D"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-6</w:t>
            </w:r>
          </w:p>
          <w:p w14:paraId="6E5EDEAF"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-16</w:t>
            </w:r>
          </w:p>
          <w:p w14:paraId="4891CBEC"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-6</w:t>
            </w:r>
          </w:p>
        </w:tc>
        <w:tc>
          <w:tcPr>
            <w:tcW w:w="850" w:type="dxa"/>
          </w:tcPr>
          <w:p w14:paraId="1C48E963"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-12</w:t>
            </w:r>
          </w:p>
          <w:p w14:paraId="342E4DD6"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-7</w:t>
            </w:r>
          </w:p>
          <w:p w14:paraId="6F6CE088"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-6</w:t>
            </w:r>
          </w:p>
        </w:tc>
        <w:tc>
          <w:tcPr>
            <w:tcW w:w="567" w:type="dxa"/>
          </w:tcPr>
          <w:p w14:paraId="3EEEC0C9"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-7</w:t>
            </w:r>
          </w:p>
          <w:p w14:paraId="6866B0C4" w14:textId="77777777" w:rsidR="00665A03" w:rsidRPr="00665A03" w:rsidRDefault="00665A03" w:rsidP="00665A03">
            <w:pPr>
              <w:pStyle w:val="aa"/>
              <w:jc w:val="center"/>
              <w:rPr>
                <w:rFonts w:ascii="Times New Roman" w:hAnsi="Times New Roman" w:cs="Times New Roman"/>
                <w:b/>
                <w:sz w:val="24"/>
                <w:szCs w:val="24"/>
                <w:lang w:val="en-US"/>
              </w:rPr>
            </w:pPr>
          </w:p>
        </w:tc>
        <w:tc>
          <w:tcPr>
            <w:tcW w:w="850" w:type="dxa"/>
          </w:tcPr>
          <w:p w14:paraId="46982F90"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-3</w:t>
            </w:r>
          </w:p>
          <w:p w14:paraId="5765716A"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-1</w:t>
            </w:r>
          </w:p>
          <w:p w14:paraId="69BCE1FF"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-1</w:t>
            </w:r>
          </w:p>
        </w:tc>
        <w:tc>
          <w:tcPr>
            <w:tcW w:w="993" w:type="dxa"/>
          </w:tcPr>
          <w:p w14:paraId="0E36E276"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 -48</w:t>
            </w:r>
          </w:p>
          <w:p w14:paraId="6A9A6EC7"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-45</w:t>
            </w:r>
          </w:p>
          <w:p w14:paraId="4198C50C" w14:textId="77777777" w:rsidR="00665A03" w:rsidRPr="00665A03" w:rsidRDefault="00665A03" w:rsidP="00665A03">
            <w:pPr>
              <w:pStyle w:val="aa"/>
              <w:jc w:val="center"/>
              <w:rPr>
                <w:rFonts w:ascii="Times New Roman" w:hAnsi="Times New Roman" w:cs="Times New Roman"/>
                <w:b/>
                <w:sz w:val="24"/>
                <w:szCs w:val="24"/>
                <w:lang w:val="en-US"/>
              </w:rPr>
            </w:pPr>
          </w:p>
          <w:p w14:paraId="1CCC47C3" w14:textId="77777777" w:rsidR="00665A03" w:rsidRPr="00665A03" w:rsidRDefault="00665A03" w:rsidP="00665A03">
            <w:pPr>
              <w:pStyle w:val="aa"/>
              <w:jc w:val="center"/>
              <w:rPr>
                <w:rFonts w:ascii="Times New Roman" w:hAnsi="Times New Roman" w:cs="Times New Roman"/>
                <w:b/>
                <w:sz w:val="24"/>
                <w:szCs w:val="24"/>
                <w:lang w:val="en-US"/>
              </w:rPr>
            </w:pPr>
          </w:p>
        </w:tc>
        <w:tc>
          <w:tcPr>
            <w:tcW w:w="851" w:type="dxa"/>
          </w:tcPr>
          <w:p w14:paraId="63E9B49E"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-1</w:t>
            </w:r>
          </w:p>
          <w:p w14:paraId="17C2F4C2"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-1</w:t>
            </w:r>
          </w:p>
          <w:p w14:paraId="2D346469" w14:textId="77777777" w:rsidR="00665A03" w:rsidRPr="00665A03" w:rsidRDefault="00665A03" w:rsidP="00665A03">
            <w:pPr>
              <w:pStyle w:val="aa"/>
              <w:jc w:val="center"/>
              <w:rPr>
                <w:rFonts w:ascii="Times New Roman" w:hAnsi="Times New Roman" w:cs="Times New Roman"/>
                <w:b/>
                <w:sz w:val="24"/>
                <w:szCs w:val="24"/>
              </w:rPr>
            </w:pPr>
          </w:p>
        </w:tc>
        <w:tc>
          <w:tcPr>
            <w:tcW w:w="708" w:type="dxa"/>
          </w:tcPr>
          <w:p w14:paraId="4DFCD0E2"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-2</w:t>
            </w:r>
          </w:p>
        </w:tc>
        <w:tc>
          <w:tcPr>
            <w:tcW w:w="992" w:type="dxa"/>
          </w:tcPr>
          <w:p w14:paraId="76E6458A"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-1</w:t>
            </w:r>
          </w:p>
        </w:tc>
        <w:tc>
          <w:tcPr>
            <w:tcW w:w="851" w:type="dxa"/>
          </w:tcPr>
          <w:p w14:paraId="7B06BE5C"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-1</w:t>
            </w:r>
          </w:p>
        </w:tc>
        <w:tc>
          <w:tcPr>
            <w:tcW w:w="709" w:type="dxa"/>
          </w:tcPr>
          <w:p w14:paraId="4CC1B9BF" w14:textId="77777777" w:rsidR="00665A03" w:rsidRPr="00665A03" w:rsidRDefault="00665A03" w:rsidP="00665A03">
            <w:pPr>
              <w:pStyle w:val="aa"/>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-3</w:t>
            </w:r>
          </w:p>
          <w:p w14:paraId="3EFFA4A3" w14:textId="77777777" w:rsidR="00665A03" w:rsidRPr="00665A03" w:rsidRDefault="00665A03" w:rsidP="00665A03">
            <w:pPr>
              <w:pStyle w:val="aa"/>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-4</w:t>
            </w:r>
          </w:p>
          <w:p w14:paraId="705BC94B"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-7</w:t>
            </w:r>
          </w:p>
        </w:tc>
        <w:tc>
          <w:tcPr>
            <w:tcW w:w="992" w:type="dxa"/>
          </w:tcPr>
          <w:p w14:paraId="0C463869"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I-1</w:t>
            </w:r>
          </w:p>
        </w:tc>
        <w:tc>
          <w:tcPr>
            <w:tcW w:w="1134" w:type="dxa"/>
          </w:tcPr>
          <w:p w14:paraId="7CEED8DA"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-4</w:t>
            </w:r>
          </w:p>
          <w:p w14:paraId="720212B0"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-6</w:t>
            </w:r>
          </w:p>
          <w:p w14:paraId="5493CE91"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-2</w:t>
            </w:r>
          </w:p>
        </w:tc>
      </w:tr>
      <w:tr w:rsidR="00665A03" w:rsidRPr="00665A03" w14:paraId="0288A43A" w14:textId="77777777" w:rsidTr="00665A03">
        <w:trPr>
          <w:cantSplit/>
          <w:trHeight w:val="3260"/>
        </w:trPr>
        <w:tc>
          <w:tcPr>
            <w:tcW w:w="562" w:type="dxa"/>
            <w:vMerge/>
          </w:tcPr>
          <w:p w14:paraId="517A9F3F" w14:textId="77777777" w:rsidR="00665A03" w:rsidRPr="00665A03" w:rsidRDefault="00665A03" w:rsidP="00665A03">
            <w:pPr>
              <w:pStyle w:val="aa"/>
              <w:jc w:val="center"/>
              <w:rPr>
                <w:rFonts w:ascii="Times New Roman" w:hAnsi="Times New Roman" w:cs="Times New Roman"/>
                <w:b/>
                <w:sz w:val="24"/>
                <w:szCs w:val="24"/>
              </w:rPr>
            </w:pPr>
          </w:p>
        </w:tc>
        <w:tc>
          <w:tcPr>
            <w:tcW w:w="1276" w:type="dxa"/>
            <w:textDirection w:val="btLr"/>
          </w:tcPr>
          <w:p w14:paraId="683C0D93"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Соревнования по конструированию из металлического конструктора «</w:t>
            </w:r>
            <w:proofErr w:type="spellStart"/>
            <w:r w:rsidRPr="00665A03">
              <w:rPr>
                <w:rFonts w:ascii="Times New Roman" w:hAnsi="Times New Roman" w:cs="Times New Roman"/>
                <w:b/>
                <w:sz w:val="24"/>
                <w:szCs w:val="24"/>
              </w:rPr>
              <w:t>Техноград</w:t>
            </w:r>
            <w:proofErr w:type="spellEnd"/>
            <w:r w:rsidRPr="00665A03">
              <w:rPr>
                <w:rFonts w:ascii="Times New Roman" w:hAnsi="Times New Roman" w:cs="Times New Roman"/>
                <w:b/>
                <w:sz w:val="24"/>
                <w:szCs w:val="24"/>
              </w:rPr>
              <w:t>»</w:t>
            </w:r>
          </w:p>
          <w:p w14:paraId="62E1AA80" w14:textId="77777777" w:rsidR="00665A03" w:rsidRPr="00665A03" w:rsidRDefault="00665A03" w:rsidP="00665A03">
            <w:pPr>
              <w:pStyle w:val="aa"/>
              <w:ind w:left="113" w:right="113"/>
              <w:jc w:val="center"/>
              <w:rPr>
                <w:rFonts w:ascii="Times New Roman" w:hAnsi="Times New Roman" w:cs="Times New Roman"/>
                <w:b/>
                <w:sz w:val="24"/>
                <w:szCs w:val="24"/>
              </w:rPr>
            </w:pPr>
          </w:p>
          <w:p w14:paraId="0656D223" w14:textId="77777777" w:rsidR="00665A03" w:rsidRPr="00665A03" w:rsidRDefault="00665A03" w:rsidP="00665A03">
            <w:pPr>
              <w:pStyle w:val="aa"/>
              <w:ind w:left="113" w:right="113"/>
              <w:jc w:val="center"/>
              <w:rPr>
                <w:rFonts w:ascii="Times New Roman" w:hAnsi="Times New Roman" w:cs="Times New Roman"/>
                <w:b/>
                <w:sz w:val="24"/>
                <w:szCs w:val="24"/>
              </w:rPr>
            </w:pPr>
          </w:p>
          <w:p w14:paraId="4BC82FD4"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851" w:type="dxa"/>
            <w:textDirection w:val="btLr"/>
          </w:tcPr>
          <w:p w14:paraId="59DFAACF"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«Судьба моей семьи в судьбе моей страны»</w:t>
            </w:r>
          </w:p>
          <w:p w14:paraId="74A8BC62" w14:textId="77777777" w:rsidR="00665A03" w:rsidRPr="00665A03" w:rsidRDefault="00665A03" w:rsidP="00665A03">
            <w:pPr>
              <w:pStyle w:val="aa"/>
              <w:ind w:left="113" w:right="113"/>
              <w:jc w:val="center"/>
              <w:rPr>
                <w:rFonts w:ascii="Times New Roman" w:hAnsi="Times New Roman" w:cs="Times New Roman"/>
                <w:b/>
                <w:sz w:val="24"/>
                <w:szCs w:val="24"/>
              </w:rPr>
            </w:pPr>
          </w:p>
          <w:p w14:paraId="084FFF1B"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709" w:type="dxa"/>
            <w:textDirection w:val="btLr"/>
          </w:tcPr>
          <w:p w14:paraId="7FFA59E4"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«Живая классика»</w:t>
            </w:r>
          </w:p>
          <w:p w14:paraId="42576AAD" w14:textId="77777777" w:rsidR="00665A03" w:rsidRPr="00665A03" w:rsidRDefault="00665A03" w:rsidP="00665A03">
            <w:pPr>
              <w:pStyle w:val="aa"/>
              <w:ind w:left="113" w:right="113"/>
              <w:jc w:val="center"/>
              <w:rPr>
                <w:rFonts w:ascii="Times New Roman" w:hAnsi="Times New Roman" w:cs="Times New Roman"/>
                <w:b/>
                <w:sz w:val="24"/>
                <w:szCs w:val="24"/>
              </w:rPr>
            </w:pPr>
          </w:p>
          <w:p w14:paraId="2EA44996" w14:textId="77777777" w:rsidR="00665A03" w:rsidRPr="00665A03" w:rsidRDefault="00665A03" w:rsidP="00665A03">
            <w:pPr>
              <w:pStyle w:val="aa"/>
              <w:ind w:left="113" w:right="113"/>
              <w:jc w:val="center"/>
              <w:rPr>
                <w:rFonts w:ascii="Times New Roman" w:hAnsi="Times New Roman" w:cs="Times New Roman"/>
                <w:b/>
                <w:sz w:val="24"/>
                <w:szCs w:val="24"/>
              </w:rPr>
            </w:pPr>
          </w:p>
          <w:p w14:paraId="6FA7D80E" w14:textId="77777777" w:rsidR="00665A03" w:rsidRPr="00665A03" w:rsidRDefault="00665A03" w:rsidP="00665A03">
            <w:pPr>
              <w:pStyle w:val="aa"/>
              <w:ind w:left="113" w:right="113"/>
              <w:jc w:val="center"/>
              <w:rPr>
                <w:rFonts w:ascii="Times New Roman" w:hAnsi="Times New Roman" w:cs="Times New Roman"/>
                <w:b/>
                <w:sz w:val="24"/>
                <w:szCs w:val="24"/>
              </w:rPr>
            </w:pPr>
          </w:p>
          <w:p w14:paraId="151885C1" w14:textId="77777777" w:rsidR="00665A03" w:rsidRPr="00665A03" w:rsidRDefault="00665A03" w:rsidP="00665A03">
            <w:pPr>
              <w:pStyle w:val="aa"/>
              <w:ind w:left="113" w:right="113"/>
              <w:jc w:val="center"/>
              <w:rPr>
                <w:rFonts w:ascii="Times New Roman" w:hAnsi="Times New Roman" w:cs="Times New Roman"/>
                <w:b/>
                <w:sz w:val="24"/>
                <w:szCs w:val="24"/>
              </w:rPr>
            </w:pPr>
          </w:p>
          <w:p w14:paraId="68CFE98B" w14:textId="77777777" w:rsidR="00665A03" w:rsidRPr="00665A03" w:rsidRDefault="00665A03" w:rsidP="00665A03">
            <w:pPr>
              <w:pStyle w:val="aa"/>
              <w:ind w:left="113" w:right="113"/>
              <w:jc w:val="center"/>
              <w:rPr>
                <w:rFonts w:ascii="Times New Roman" w:hAnsi="Times New Roman" w:cs="Times New Roman"/>
                <w:b/>
                <w:sz w:val="24"/>
                <w:szCs w:val="24"/>
              </w:rPr>
            </w:pPr>
          </w:p>
          <w:p w14:paraId="0B3F6EB0" w14:textId="77777777" w:rsidR="00665A03" w:rsidRPr="00665A03" w:rsidRDefault="00665A03" w:rsidP="00665A03">
            <w:pPr>
              <w:pStyle w:val="aa"/>
              <w:ind w:left="113" w:right="113"/>
              <w:jc w:val="center"/>
              <w:rPr>
                <w:rFonts w:ascii="Times New Roman" w:hAnsi="Times New Roman" w:cs="Times New Roman"/>
                <w:b/>
                <w:sz w:val="24"/>
                <w:szCs w:val="24"/>
              </w:rPr>
            </w:pPr>
          </w:p>
          <w:p w14:paraId="1B860CB6" w14:textId="77777777" w:rsidR="00665A03" w:rsidRPr="00665A03" w:rsidRDefault="00665A03" w:rsidP="00665A03">
            <w:pPr>
              <w:pStyle w:val="aa"/>
              <w:ind w:left="113" w:right="113"/>
              <w:jc w:val="center"/>
              <w:rPr>
                <w:rFonts w:ascii="Times New Roman" w:hAnsi="Times New Roman" w:cs="Times New Roman"/>
                <w:b/>
                <w:sz w:val="24"/>
                <w:szCs w:val="24"/>
              </w:rPr>
            </w:pPr>
          </w:p>
          <w:p w14:paraId="00A2737E"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708" w:type="dxa"/>
            <w:textDirection w:val="btLr"/>
          </w:tcPr>
          <w:p w14:paraId="73356649"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«Язык – душа народа</w:t>
            </w:r>
          </w:p>
        </w:tc>
        <w:tc>
          <w:tcPr>
            <w:tcW w:w="992" w:type="dxa"/>
            <w:textDirection w:val="btLr"/>
          </w:tcPr>
          <w:p w14:paraId="62A20397"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Конкурс кроссвордов "Избирательное право"</w:t>
            </w:r>
          </w:p>
          <w:p w14:paraId="7C70B402"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851" w:type="dxa"/>
            <w:textDirection w:val="btLr"/>
          </w:tcPr>
          <w:p w14:paraId="0AB6B01C" w14:textId="77777777" w:rsidR="00665A03" w:rsidRPr="00665A03" w:rsidRDefault="00665A03" w:rsidP="00665A03">
            <w:pPr>
              <w:pStyle w:val="aa"/>
              <w:ind w:left="113" w:right="113"/>
              <w:rPr>
                <w:rFonts w:ascii="Times New Roman" w:hAnsi="Times New Roman" w:cs="Times New Roman"/>
                <w:b/>
                <w:sz w:val="24"/>
                <w:szCs w:val="24"/>
              </w:rPr>
            </w:pPr>
            <w:r w:rsidRPr="00665A03">
              <w:rPr>
                <w:rFonts w:ascii="Times New Roman" w:hAnsi="Times New Roman" w:cs="Times New Roman"/>
                <w:b/>
                <w:sz w:val="24"/>
                <w:szCs w:val="24"/>
              </w:rPr>
              <w:t>Конкурс "Красота божьего мира"</w:t>
            </w:r>
          </w:p>
          <w:p w14:paraId="1D8ECD8F"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850" w:type="dxa"/>
            <w:textDirection w:val="btLr"/>
          </w:tcPr>
          <w:p w14:paraId="0A70A0F3"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Региональный конкурс «Живое слово родного края»</w:t>
            </w:r>
          </w:p>
          <w:p w14:paraId="1DDB2E05" w14:textId="77777777" w:rsidR="00665A03" w:rsidRPr="00665A03" w:rsidRDefault="00665A03" w:rsidP="00665A03">
            <w:pPr>
              <w:pStyle w:val="aa"/>
              <w:ind w:left="113" w:right="113"/>
              <w:jc w:val="center"/>
              <w:rPr>
                <w:rFonts w:ascii="Times New Roman" w:hAnsi="Times New Roman" w:cs="Times New Roman"/>
                <w:b/>
                <w:sz w:val="24"/>
                <w:szCs w:val="24"/>
              </w:rPr>
            </w:pPr>
          </w:p>
          <w:p w14:paraId="7C8141F1" w14:textId="77777777" w:rsidR="00665A03" w:rsidRPr="00665A03" w:rsidRDefault="00665A03" w:rsidP="00665A03">
            <w:pPr>
              <w:pStyle w:val="aa"/>
              <w:ind w:left="113" w:right="113"/>
              <w:jc w:val="center"/>
              <w:rPr>
                <w:rFonts w:ascii="Times New Roman" w:hAnsi="Times New Roman" w:cs="Times New Roman"/>
                <w:b/>
                <w:sz w:val="24"/>
                <w:szCs w:val="24"/>
              </w:rPr>
            </w:pPr>
          </w:p>
          <w:p w14:paraId="05CBA960" w14:textId="77777777" w:rsidR="00665A03" w:rsidRPr="00665A03" w:rsidRDefault="00665A03" w:rsidP="00665A03">
            <w:pPr>
              <w:pStyle w:val="aa"/>
              <w:ind w:left="113" w:right="113"/>
              <w:jc w:val="center"/>
              <w:rPr>
                <w:rFonts w:ascii="Times New Roman" w:hAnsi="Times New Roman" w:cs="Times New Roman"/>
                <w:b/>
                <w:sz w:val="24"/>
                <w:szCs w:val="24"/>
              </w:rPr>
            </w:pPr>
          </w:p>
          <w:p w14:paraId="712D6DDC" w14:textId="77777777" w:rsidR="00665A03" w:rsidRPr="00665A03" w:rsidRDefault="00665A03" w:rsidP="00665A03">
            <w:pPr>
              <w:pStyle w:val="aa"/>
              <w:ind w:left="113" w:right="113"/>
              <w:jc w:val="center"/>
              <w:rPr>
                <w:rFonts w:ascii="Times New Roman" w:hAnsi="Times New Roman" w:cs="Times New Roman"/>
                <w:b/>
                <w:sz w:val="24"/>
                <w:szCs w:val="24"/>
              </w:rPr>
            </w:pPr>
          </w:p>
          <w:p w14:paraId="76DC94A5" w14:textId="77777777" w:rsidR="00665A03" w:rsidRPr="00665A03" w:rsidRDefault="00665A03" w:rsidP="00665A03">
            <w:pPr>
              <w:pStyle w:val="aa"/>
              <w:ind w:left="113" w:right="113"/>
              <w:jc w:val="center"/>
              <w:rPr>
                <w:rFonts w:ascii="Times New Roman" w:hAnsi="Times New Roman" w:cs="Times New Roman"/>
                <w:b/>
                <w:sz w:val="24"/>
                <w:szCs w:val="24"/>
              </w:rPr>
            </w:pPr>
          </w:p>
          <w:p w14:paraId="073F645F"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567" w:type="dxa"/>
            <w:textDirection w:val="btLr"/>
          </w:tcPr>
          <w:p w14:paraId="25FA4FAE"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«3арница»</w:t>
            </w:r>
          </w:p>
        </w:tc>
        <w:tc>
          <w:tcPr>
            <w:tcW w:w="850" w:type="dxa"/>
            <w:textDirection w:val="btLr"/>
          </w:tcPr>
          <w:p w14:paraId="0ECF7E69"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«3арничка»</w:t>
            </w:r>
          </w:p>
        </w:tc>
        <w:tc>
          <w:tcPr>
            <w:tcW w:w="993" w:type="dxa"/>
            <w:textDirection w:val="btLr"/>
          </w:tcPr>
          <w:p w14:paraId="49313E76"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«Орлёнок»</w:t>
            </w:r>
          </w:p>
        </w:tc>
        <w:tc>
          <w:tcPr>
            <w:tcW w:w="851" w:type="dxa"/>
            <w:textDirection w:val="btLr"/>
          </w:tcPr>
          <w:p w14:paraId="0136172D"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 xml:space="preserve"> «Победа»</w:t>
            </w:r>
          </w:p>
          <w:p w14:paraId="1323D8D1" w14:textId="77777777" w:rsidR="00665A03" w:rsidRPr="00665A03" w:rsidRDefault="00665A03" w:rsidP="00665A03">
            <w:pPr>
              <w:pStyle w:val="aa"/>
              <w:ind w:left="113" w:right="113"/>
              <w:jc w:val="center"/>
              <w:rPr>
                <w:rFonts w:ascii="Times New Roman" w:hAnsi="Times New Roman" w:cs="Times New Roman"/>
                <w:b/>
                <w:sz w:val="24"/>
                <w:szCs w:val="24"/>
              </w:rPr>
            </w:pPr>
          </w:p>
          <w:p w14:paraId="614177A2" w14:textId="77777777" w:rsidR="00665A03" w:rsidRPr="00665A03" w:rsidRDefault="00665A03" w:rsidP="00665A03">
            <w:pPr>
              <w:pStyle w:val="aa"/>
              <w:ind w:left="113" w:right="113"/>
              <w:jc w:val="center"/>
              <w:rPr>
                <w:rFonts w:ascii="Times New Roman" w:hAnsi="Times New Roman" w:cs="Times New Roman"/>
                <w:b/>
                <w:sz w:val="24"/>
                <w:szCs w:val="24"/>
              </w:rPr>
            </w:pPr>
          </w:p>
          <w:p w14:paraId="27975F8D" w14:textId="77777777" w:rsidR="00665A03" w:rsidRPr="00665A03" w:rsidRDefault="00665A03" w:rsidP="00665A03">
            <w:pPr>
              <w:pStyle w:val="aa"/>
              <w:ind w:left="113" w:right="113"/>
              <w:jc w:val="center"/>
              <w:rPr>
                <w:rFonts w:ascii="Times New Roman" w:hAnsi="Times New Roman" w:cs="Times New Roman"/>
                <w:b/>
                <w:sz w:val="24"/>
                <w:szCs w:val="24"/>
              </w:rPr>
            </w:pPr>
          </w:p>
          <w:p w14:paraId="75397059" w14:textId="77777777" w:rsidR="00665A03" w:rsidRPr="00665A03" w:rsidRDefault="00665A03" w:rsidP="00665A03">
            <w:pPr>
              <w:pStyle w:val="aa"/>
              <w:ind w:left="113" w:right="113"/>
              <w:jc w:val="center"/>
              <w:rPr>
                <w:rFonts w:ascii="Times New Roman" w:hAnsi="Times New Roman" w:cs="Times New Roman"/>
                <w:b/>
                <w:sz w:val="24"/>
                <w:szCs w:val="24"/>
              </w:rPr>
            </w:pPr>
          </w:p>
          <w:p w14:paraId="3797F527" w14:textId="77777777" w:rsidR="00665A03" w:rsidRPr="00665A03" w:rsidRDefault="00665A03" w:rsidP="00665A03">
            <w:pPr>
              <w:pStyle w:val="aa"/>
              <w:ind w:left="113" w:right="113"/>
              <w:jc w:val="center"/>
              <w:rPr>
                <w:rFonts w:ascii="Times New Roman" w:hAnsi="Times New Roman" w:cs="Times New Roman"/>
                <w:b/>
                <w:sz w:val="24"/>
                <w:szCs w:val="24"/>
              </w:rPr>
            </w:pPr>
          </w:p>
          <w:p w14:paraId="5BA4A585" w14:textId="77777777" w:rsidR="00665A03" w:rsidRPr="00665A03" w:rsidRDefault="00665A03" w:rsidP="00665A03">
            <w:pPr>
              <w:pStyle w:val="aa"/>
              <w:ind w:left="113" w:right="113"/>
              <w:rPr>
                <w:rFonts w:ascii="Times New Roman" w:hAnsi="Times New Roman" w:cs="Times New Roman"/>
                <w:b/>
                <w:sz w:val="24"/>
                <w:szCs w:val="24"/>
              </w:rPr>
            </w:pPr>
          </w:p>
          <w:p w14:paraId="566EBCAD"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708" w:type="dxa"/>
            <w:textDirection w:val="btLr"/>
          </w:tcPr>
          <w:p w14:paraId="71491F1F"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«Избирательное право и избирательный процесс</w:t>
            </w:r>
          </w:p>
          <w:p w14:paraId="1D3BE625" w14:textId="77777777" w:rsidR="00665A03" w:rsidRPr="00665A03" w:rsidRDefault="00665A03" w:rsidP="00665A03">
            <w:pPr>
              <w:pStyle w:val="aa"/>
              <w:ind w:left="113" w:right="113"/>
              <w:jc w:val="center"/>
              <w:rPr>
                <w:rFonts w:ascii="Times New Roman" w:hAnsi="Times New Roman" w:cs="Times New Roman"/>
                <w:b/>
                <w:sz w:val="24"/>
                <w:szCs w:val="24"/>
              </w:rPr>
            </w:pPr>
          </w:p>
          <w:p w14:paraId="1DF8D2EA" w14:textId="77777777" w:rsidR="00665A03" w:rsidRPr="00665A03" w:rsidRDefault="00665A03" w:rsidP="00665A03">
            <w:pPr>
              <w:pStyle w:val="aa"/>
              <w:ind w:left="113" w:right="113"/>
              <w:jc w:val="center"/>
              <w:rPr>
                <w:rFonts w:ascii="Times New Roman" w:hAnsi="Times New Roman" w:cs="Times New Roman"/>
                <w:b/>
                <w:sz w:val="24"/>
                <w:szCs w:val="24"/>
              </w:rPr>
            </w:pPr>
          </w:p>
          <w:p w14:paraId="6DC01AB2" w14:textId="77777777" w:rsidR="00665A03" w:rsidRPr="00665A03" w:rsidRDefault="00665A03" w:rsidP="00665A03">
            <w:pPr>
              <w:pStyle w:val="aa"/>
              <w:ind w:left="113" w:right="113"/>
              <w:jc w:val="center"/>
              <w:rPr>
                <w:rFonts w:ascii="Times New Roman" w:hAnsi="Times New Roman" w:cs="Times New Roman"/>
                <w:b/>
                <w:sz w:val="24"/>
                <w:szCs w:val="24"/>
              </w:rPr>
            </w:pPr>
          </w:p>
          <w:p w14:paraId="7DCD07A3" w14:textId="77777777" w:rsidR="00665A03" w:rsidRPr="00665A03" w:rsidRDefault="00665A03" w:rsidP="00665A03">
            <w:pPr>
              <w:pStyle w:val="aa"/>
              <w:ind w:left="113" w:right="113"/>
              <w:jc w:val="center"/>
              <w:rPr>
                <w:rFonts w:ascii="Times New Roman" w:hAnsi="Times New Roman" w:cs="Times New Roman"/>
                <w:b/>
                <w:sz w:val="24"/>
                <w:szCs w:val="24"/>
              </w:rPr>
            </w:pPr>
          </w:p>
          <w:p w14:paraId="3DAAE47D" w14:textId="77777777" w:rsidR="00665A03" w:rsidRPr="00665A03" w:rsidRDefault="00665A03" w:rsidP="00665A03">
            <w:pPr>
              <w:pStyle w:val="aa"/>
              <w:ind w:left="113" w:right="113"/>
              <w:jc w:val="center"/>
              <w:rPr>
                <w:rFonts w:ascii="Times New Roman" w:hAnsi="Times New Roman" w:cs="Times New Roman"/>
                <w:b/>
                <w:sz w:val="24"/>
                <w:szCs w:val="24"/>
              </w:rPr>
            </w:pPr>
          </w:p>
          <w:p w14:paraId="600C5504"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992" w:type="dxa"/>
            <w:textDirection w:val="btLr"/>
          </w:tcPr>
          <w:p w14:paraId="542670D7" w14:textId="77777777" w:rsidR="00665A03" w:rsidRPr="00665A03" w:rsidRDefault="00665A03" w:rsidP="00665A03">
            <w:pPr>
              <w:pStyle w:val="aa"/>
              <w:ind w:left="113" w:right="113"/>
              <w:jc w:val="center"/>
              <w:rPr>
                <w:rFonts w:ascii="Times New Roman" w:hAnsi="Times New Roman" w:cs="Times New Roman"/>
                <w:b/>
                <w:sz w:val="24"/>
                <w:szCs w:val="24"/>
              </w:rPr>
            </w:pPr>
            <w:proofErr w:type="spellStart"/>
            <w:r w:rsidRPr="00665A03">
              <w:rPr>
                <w:rFonts w:ascii="Times New Roman" w:hAnsi="Times New Roman" w:cs="Times New Roman"/>
                <w:b/>
                <w:sz w:val="24"/>
                <w:szCs w:val="24"/>
              </w:rPr>
              <w:t>Педмастерство</w:t>
            </w:r>
            <w:proofErr w:type="spellEnd"/>
            <w:r w:rsidRPr="00665A03">
              <w:rPr>
                <w:rFonts w:ascii="Times New Roman" w:hAnsi="Times New Roman" w:cs="Times New Roman"/>
                <w:b/>
                <w:sz w:val="24"/>
                <w:szCs w:val="24"/>
              </w:rPr>
              <w:t xml:space="preserve"> «Урок нравственности»</w:t>
            </w:r>
          </w:p>
          <w:p w14:paraId="61C3C1A5" w14:textId="77777777" w:rsidR="00665A03" w:rsidRPr="00665A03" w:rsidRDefault="00665A03" w:rsidP="00665A03">
            <w:pPr>
              <w:pStyle w:val="aa"/>
              <w:ind w:left="113" w:right="113"/>
              <w:jc w:val="center"/>
              <w:rPr>
                <w:rFonts w:ascii="Times New Roman" w:hAnsi="Times New Roman" w:cs="Times New Roman"/>
                <w:b/>
                <w:sz w:val="24"/>
                <w:szCs w:val="24"/>
              </w:rPr>
            </w:pPr>
          </w:p>
          <w:p w14:paraId="2DE8B31B" w14:textId="77777777" w:rsidR="00665A03" w:rsidRPr="00665A03" w:rsidRDefault="00665A03" w:rsidP="00665A03">
            <w:pPr>
              <w:pStyle w:val="aa"/>
              <w:ind w:left="113" w:right="113"/>
              <w:jc w:val="center"/>
              <w:rPr>
                <w:rFonts w:ascii="Times New Roman" w:hAnsi="Times New Roman" w:cs="Times New Roman"/>
                <w:b/>
                <w:sz w:val="24"/>
                <w:szCs w:val="24"/>
              </w:rPr>
            </w:pPr>
          </w:p>
          <w:p w14:paraId="532BD651" w14:textId="77777777" w:rsidR="00665A03" w:rsidRPr="00665A03" w:rsidRDefault="00665A03" w:rsidP="00665A03">
            <w:pPr>
              <w:pStyle w:val="aa"/>
              <w:ind w:left="113" w:right="113"/>
              <w:jc w:val="center"/>
              <w:rPr>
                <w:rFonts w:ascii="Times New Roman" w:hAnsi="Times New Roman" w:cs="Times New Roman"/>
                <w:b/>
                <w:sz w:val="24"/>
                <w:szCs w:val="24"/>
              </w:rPr>
            </w:pPr>
          </w:p>
          <w:p w14:paraId="53C9D484" w14:textId="77777777" w:rsidR="00665A03" w:rsidRPr="00665A03" w:rsidRDefault="00665A03" w:rsidP="00665A03">
            <w:pPr>
              <w:pStyle w:val="aa"/>
              <w:ind w:left="113" w:right="113"/>
              <w:jc w:val="center"/>
              <w:rPr>
                <w:rFonts w:ascii="Times New Roman" w:hAnsi="Times New Roman" w:cs="Times New Roman"/>
                <w:b/>
                <w:sz w:val="24"/>
                <w:szCs w:val="24"/>
              </w:rPr>
            </w:pPr>
          </w:p>
          <w:p w14:paraId="00EAA5CC" w14:textId="77777777" w:rsidR="00665A03" w:rsidRPr="00665A03" w:rsidRDefault="00665A03" w:rsidP="00665A03">
            <w:pPr>
              <w:pStyle w:val="aa"/>
              <w:ind w:left="113" w:right="113"/>
              <w:jc w:val="center"/>
              <w:rPr>
                <w:rFonts w:ascii="Times New Roman" w:hAnsi="Times New Roman" w:cs="Times New Roman"/>
                <w:b/>
                <w:sz w:val="24"/>
                <w:szCs w:val="24"/>
              </w:rPr>
            </w:pPr>
          </w:p>
          <w:p w14:paraId="44E72E6B" w14:textId="77777777" w:rsidR="00665A03" w:rsidRPr="00665A03" w:rsidRDefault="00665A03" w:rsidP="00665A03">
            <w:pPr>
              <w:pStyle w:val="aa"/>
              <w:ind w:left="113" w:right="113"/>
              <w:jc w:val="center"/>
              <w:rPr>
                <w:rFonts w:ascii="Times New Roman" w:hAnsi="Times New Roman" w:cs="Times New Roman"/>
                <w:b/>
                <w:sz w:val="24"/>
                <w:szCs w:val="24"/>
              </w:rPr>
            </w:pPr>
          </w:p>
          <w:p w14:paraId="73EC9842" w14:textId="77777777" w:rsidR="00665A03" w:rsidRPr="00665A03" w:rsidRDefault="00665A03" w:rsidP="00665A03">
            <w:pPr>
              <w:pStyle w:val="aa"/>
              <w:ind w:left="113" w:right="113"/>
              <w:jc w:val="center"/>
              <w:rPr>
                <w:rFonts w:ascii="Times New Roman" w:hAnsi="Times New Roman" w:cs="Times New Roman"/>
                <w:b/>
                <w:sz w:val="24"/>
                <w:szCs w:val="24"/>
              </w:rPr>
            </w:pPr>
          </w:p>
          <w:p w14:paraId="569A1C07" w14:textId="77777777" w:rsidR="00665A03" w:rsidRPr="00665A03" w:rsidRDefault="00665A03" w:rsidP="00665A03">
            <w:pPr>
              <w:pStyle w:val="aa"/>
              <w:ind w:left="113" w:right="113"/>
              <w:jc w:val="center"/>
              <w:rPr>
                <w:rFonts w:ascii="Times New Roman" w:hAnsi="Times New Roman" w:cs="Times New Roman"/>
                <w:b/>
                <w:sz w:val="24"/>
                <w:szCs w:val="24"/>
              </w:rPr>
            </w:pPr>
          </w:p>
          <w:p w14:paraId="713222B7" w14:textId="77777777" w:rsidR="00665A03" w:rsidRPr="00665A03" w:rsidRDefault="00665A03" w:rsidP="00665A03">
            <w:pPr>
              <w:pStyle w:val="aa"/>
              <w:ind w:left="113" w:right="113"/>
              <w:jc w:val="center"/>
              <w:rPr>
                <w:rFonts w:ascii="Times New Roman" w:hAnsi="Times New Roman" w:cs="Times New Roman"/>
                <w:b/>
                <w:sz w:val="24"/>
                <w:szCs w:val="24"/>
              </w:rPr>
            </w:pPr>
          </w:p>
          <w:p w14:paraId="2B6AAF15"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851" w:type="dxa"/>
            <w:textDirection w:val="btLr"/>
          </w:tcPr>
          <w:p w14:paraId="36CB81FC"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Конструирование «</w:t>
            </w:r>
            <w:proofErr w:type="spellStart"/>
            <w:r w:rsidRPr="00665A03">
              <w:rPr>
                <w:rFonts w:ascii="Times New Roman" w:hAnsi="Times New Roman" w:cs="Times New Roman"/>
                <w:b/>
                <w:sz w:val="24"/>
                <w:szCs w:val="24"/>
              </w:rPr>
              <w:t>Техноград</w:t>
            </w:r>
            <w:proofErr w:type="spellEnd"/>
            <w:r w:rsidRPr="00665A03">
              <w:rPr>
                <w:rFonts w:ascii="Times New Roman" w:hAnsi="Times New Roman" w:cs="Times New Roman"/>
                <w:b/>
                <w:sz w:val="24"/>
                <w:szCs w:val="24"/>
              </w:rPr>
              <w:t>»</w:t>
            </w:r>
          </w:p>
          <w:p w14:paraId="384673B8" w14:textId="77777777" w:rsidR="00665A03" w:rsidRPr="00665A03" w:rsidRDefault="00665A03" w:rsidP="00665A03">
            <w:pPr>
              <w:pStyle w:val="aa"/>
              <w:ind w:left="113" w:right="113"/>
              <w:jc w:val="center"/>
              <w:rPr>
                <w:rFonts w:ascii="Times New Roman" w:hAnsi="Times New Roman" w:cs="Times New Roman"/>
                <w:b/>
                <w:sz w:val="24"/>
                <w:szCs w:val="24"/>
              </w:rPr>
            </w:pPr>
          </w:p>
          <w:p w14:paraId="01D22527" w14:textId="77777777" w:rsidR="00665A03" w:rsidRPr="00665A03" w:rsidRDefault="00665A03" w:rsidP="00665A03">
            <w:pPr>
              <w:pStyle w:val="aa"/>
              <w:ind w:left="113" w:right="113"/>
              <w:jc w:val="center"/>
              <w:rPr>
                <w:rFonts w:ascii="Times New Roman" w:hAnsi="Times New Roman" w:cs="Times New Roman"/>
                <w:b/>
                <w:sz w:val="24"/>
                <w:szCs w:val="24"/>
              </w:rPr>
            </w:pPr>
          </w:p>
          <w:p w14:paraId="75E7EB55" w14:textId="77777777" w:rsidR="00665A03" w:rsidRPr="00665A03" w:rsidRDefault="00665A03" w:rsidP="00665A03">
            <w:pPr>
              <w:pStyle w:val="aa"/>
              <w:ind w:left="113" w:right="113"/>
              <w:jc w:val="center"/>
              <w:rPr>
                <w:rFonts w:ascii="Times New Roman" w:hAnsi="Times New Roman" w:cs="Times New Roman"/>
                <w:b/>
                <w:sz w:val="24"/>
                <w:szCs w:val="24"/>
              </w:rPr>
            </w:pPr>
          </w:p>
          <w:p w14:paraId="5D3C157D" w14:textId="77777777" w:rsidR="00665A03" w:rsidRPr="00665A03" w:rsidRDefault="00665A03" w:rsidP="00665A03">
            <w:pPr>
              <w:pStyle w:val="aa"/>
              <w:ind w:left="113" w:right="113"/>
              <w:jc w:val="center"/>
              <w:rPr>
                <w:rFonts w:ascii="Times New Roman" w:hAnsi="Times New Roman" w:cs="Times New Roman"/>
                <w:b/>
                <w:sz w:val="24"/>
                <w:szCs w:val="24"/>
              </w:rPr>
            </w:pPr>
          </w:p>
          <w:p w14:paraId="651145AF" w14:textId="77777777" w:rsidR="00665A03" w:rsidRPr="00665A03" w:rsidRDefault="00665A03" w:rsidP="00665A03">
            <w:pPr>
              <w:pStyle w:val="aa"/>
              <w:ind w:left="113" w:right="113"/>
              <w:jc w:val="center"/>
              <w:rPr>
                <w:rFonts w:ascii="Times New Roman" w:hAnsi="Times New Roman" w:cs="Times New Roman"/>
                <w:b/>
                <w:sz w:val="24"/>
                <w:szCs w:val="24"/>
              </w:rPr>
            </w:pPr>
          </w:p>
          <w:p w14:paraId="62AB2C47" w14:textId="77777777" w:rsidR="00665A03" w:rsidRPr="00665A03" w:rsidRDefault="00665A03" w:rsidP="00665A03">
            <w:pPr>
              <w:pStyle w:val="aa"/>
              <w:ind w:left="113" w:right="113"/>
              <w:jc w:val="center"/>
              <w:rPr>
                <w:rFonts w:ascii="Times New Roman" w:hAnsi="Times New Roman" w:cs="Times New Roman"/>
                <w:b/>
                <w:sz w:val="24"/>
                <w:szCs w:val="24"/>
              </w:rPr>
            </w:pPr>
          </w:p>
          <w:p w14:paraId="5BCE9A99"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709" w:type="dxa"/>
            <w:textDirection w:val="btLr"/>
          </w:tcPr>
          <w:p w14:paraId="200DD49F"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«Пушкинские строки»</w:t>
            </w:r>
          </w:p>
          <w:p w14:paraId="4DA2A6F6" w14:textId="77777777" w:rsidR="00665A03" w:rsidRPr="00665A03" w:rsidRDefault="00665A03" w:rsidP="00665A03">
            <w:pPr>
              <w:pStyle w:val="aa"/>
              <w:ind w:left="113" w:right="113"/>
              <w:jc w:val="center"/>
              <w:rPr>
                <w:rFonts w:ascii="Times New Roman" w:hAnsi="Times New Roman" w:cs="Times New Roman"/>
                <w:b/>
                <w:sz w:val="24"/>
                <w:szCs w:val="24"/>
              </w:rPr>
            </w:pPr>
          </w:p>
          <w:p w14:paraId="73EC04FB" w14:textId="77777777" w:rsidR="00665A03" w:rsidRPr="00665A03" w:rsidRDefault="00665A03" w:rsidP="00665A03">
            <w:pPr>
              <w:pStyle w:val="aa"/>
              <w:ind w:left="113" w:right="113"/>
              <w:jc w:val="center"/>
              <w:rPr>
                <w:rFonts w:ascii="Times New Roman" w:hAnsi="Times New Roman" w:cs="Times New Roman"/>
                <w:b/>
                <w:sz w:val="24"/>
                <w:szCs w:val="24"/>
              </w:rPr>
            </w:pPr>
          </w:p>
          <w:p w14:paraId="4087F450"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992" w:type="dxa"/>
            <w:textDirection w:val="btLr"/>
          </w:tcPr>
          <w:p w14:paraId="3AB486E4" w14:textId="77777777" w:rsidR="00665A03" w:rsidRPr="00665A03" w:rsidRDefault="00665A03" w:rsidP="00665A03">
            <w:pPr>
              <w:pStyle w:val="aa"/>
              <w:ind w:left="113" w:right="113"/>
              <w:jc w:val="center"/>
              <w:rPr>
                <w:rFonts w:ascii="Times New Roman" w:hAnsi="Times New Roman" w:cs="Times New Roman"/>
                <w:b/>
                <w:sz w:val="24"/>
                <w:szCs w:val="24"/>
              </w:rPr>
            </w:pPr>
            <w:r w:rsidRPr="00665A03">
              <w:rPr>
                <w:rFonts w:ascii="Times New Roman" w:hAnsi="Times New Roman" w:cs="Times New Roman"/>
                <w:b/>
                <w:sz w:val="24"/>
                <w:szCs w:val="24"/>
              </w:rPr>
              <w:t>«Парад солистов»</w:t>
            </w:r>
          </w:p>
          <w:p w14:paraId="3AA7ACE6" w14:textId="77777777" w:rsidR="00665A03" w:rsidRPr="00665A03" w:rsidRDefault="00665A03" w:rsidP="00665A03">
            <w:pPr>
              <w:pStyle w:val="aa"/>
              <w:ind w:left="113" w:right="113"/>
              <w:jc w:val="center"/>
              <w:rPr>
                <w:rFonts w:ascii="Times New Roman" w:hAnsi="Times New Roman" w:cs="Times New Roman"/>
                <w:b/>
                <w:sz w:val="24"/>
                <w:szCs w:val="24"/>
              </w:rPr>
            </w:pPr>
          </w:p>
          <w:p w14:paraId="4DA0C5C0" w14:textId="77777777" w:rsidR="00665A03" w:rsidRPr="00665A03" w:rsidRDefault="00665A03" w:rsidP="00665A03">
            <w:pPr>
              <w:pStyle w:val="aa"/>
              <w:ind w:left="113" w:right="113"/>
              <w:jc w:val="center"/>
              <w:rPr>
                <w:rFonts w:ascii="Times New Roman" w:hAnsi="Times New Roman" w:cs="Times New Roman"/>
                <w:b/>
                <w:sz w:val="24"/>
                <w:szCs w:val="24"/>
              </w:rPr>
            </w:pPr>
          </w:p>
          <w:p w14:paraId="2BCF3A8E" w14:textId="77777777" w:rsidR="00665A03" w:rsidRPr="00665A03" w:rsidRDefault="00665A03" w:rsidP="00665A03">
            <w:pPr>
              <w:pStyle w:val="aa"/>
              <w:ind w:left="113" w:right="113"/>
              <w:jc w:val="center"/>
              <w:rPr>
                <w:rFonts w:ascii="Times New Roman" w:hAnsi="Times New Roman" w:cs="Times New Roman"/>
                <w:b/>
                <w:sz w:val="24"/>
                <w:szCs w:val="24"/>
              </w:rPr>
            </w:pPr>
          </w:p>
          <w:p w14:paraId="48063154" w14:textId="77777777" w:rsidR="00665A03" w:rsidRPr="00665A03" w:rsidRDefault="00665A03" w:rsidP="00665A03">
            <w:pPr>
              <w:pStyle w:val="aa"/>
              <w:ind w:left="113" w:right="113"/>
              <w:jc w:val="center"/>
              <w:rPr>
                <w:rFonts w:ascii="Times New Roman" w:hAnsi="Times New Roman" w:cs="Times New Roman"/>
                <w:b/>
                <w:sz w:val="24"/>
                <w:szCs w:val="24"/>
              </w:rPr>
            </w:pPr>
          </w:p>
          <w:p w14:paraId="309F31E4" w14:textId="77777777" w:rsidR="00665A03" w:rsidRPr="00665A03" w:rsidRDefault="00665A03" w:rsidP="00665A03">
            <w:pPr>
              <w:pStyle w:val="aa"/>
              <w:ind w:left="113" w:right="113"/>
              <w:jc w:val="center"/>
              <w:rPr>
                <w:rFonts w:ascii="Times New Roman" w:hAnsi="Times New Roman" w:cs="Times New Roman"/>
                <w:b/>
                <w:sz w:val="24"/>
                <w:szCs w:val="24"/>
              </w:rPr>
            </w:pPr>
          </w:p>
          <w:p w14:paraId="6649D184" w14:textId="77777777" w:rsidR="00665A03" w:rsidRPr="00665A03" w:rsidRDefault="00665A03" w:rsidP="00665A03">
            <w:pPr>
              <w:pStyle w:val="aa"/>
              <w:ind w:left="113" w:right="113"/>
              <w:jc w:val="center"/>
              <w:rPr>
                <w:rFonts w:ascii="Times New Roman" w:hAnsi="Times New Roman" w:cs="Times New Roman"/>
                <w:b/>
                <w:sz w:val="24"/>
                <w:szCs w:val="24"/>
              </w:rPr>
            </w:pPr>
          </w:p>
        </w:tc>
        <w:tc>
          <w:tcPr>
            <w:tcW w:w="1134" w:type="dxa"/>
            <w:textDirection w:val="btLr"/>
          </w:tcPr>
          <w:p w14:paraId="38F79F0D" w14:textId="77777777" w:rsidR="00665A03" w:rsidRPr="00665A03" w:rsidRDefault="00665A03" w:rsidP="00665A03">
            <w:pPr>
              <w:pStyle w:val="aa"/>
              <w:ind w:left="113" w:right="113"/>
              <w:jc w:val="center"/>
              <w:rPr>
                <w:rFonts w:ascii="Times New Roman" w:hAnsi="Times New Roman" w:cs="Times New Roman"/>
                <w:b/>
                <w:sz w:val="24"/>
                <w:szCs w:val="24"/>
              </w:rPr>
            </w:pPr>
            <w:proofErr w:type="spellStart"/>
            <w:r w:rsidRPr="00665A03">
              <w:rPr>
                <w:rFonts w:ascii="Times New Roman" w:hAnsi="Times New Roman" w:cs="Times New Roman"/>
                <w:b/>
                <w:sz w:val="24"/>
                <w:szCs w:val="24"/>
              </w:rPr>
              <w:t>Педмастерство</w:t>
            </w:r>
            <w:proofErr w:type="spellEnd"/>
            <w:r w:rsidRPr="00665A03">
              <w:rPr>
                <w:rFonts w:ascii="Times New Roman" w:hAnsi="Times New Roman" w:cs="Times New Roman"/>
                <w:b/>
                <w:sz w:val="24"/>
                <w:szCs w:val="24"/>
              </w:rPr>
              <w:t xml:space="preserve"> Конкурс сценариев</w:t>
            </w:r>
          </w:p>
          <w:p w14:paraId="0E9D975C" w14:textId="77777777" w:rsidR="00665A03" w:rsidRPr="00665A03" w:rsidRDefault="00665A03" w:rsidP="00665A03">
            <w:pPr>
              <w:pStyle w:val="aa"/>
              <w:ind w:left="113" w:right="113"/>
              <w:jc w:val="center"/>
              <w:rPr>
                <w:rFonts w:ascii="Times New Roman" w:hAnsi="Times New Roman" w:cs="Times New Roman"/>
                <w:b/>
                <w:sz w:val="24"/>
                <w:szCs w:val="24"/>
              </w:rPr>
            </w:pPr>
          </w:p>
          <w:p w14:paraId="4EC44B89" w14:textId="77777777" w:rsidR="00665A03" w:rsidRPr="00665A03" w:rsidRDefault="00665A03" w:rsidP="00665A03">
            <w:pPr>
              <w:pStyle w:val="aa"/>
              <w:ind w:left="113" w:right="113"/>
              <w:jc w:val="center"/>
              <w:rPr>
                <w:rFonts w:ascii="Times New Roman" w:hAnsi="Times New Roman" w:cs="Times New Roman"/>
                <w:b/>
                <w:sz w:val="24"/>
                <w:szCs w:val="24"/>
              </w:rPr>
            </w:pPr>
          </w:p>
          <w:p w14:paraId="5B929990" w14:textId="77777777" w:rsidR="00665A03" w:rsidRPr="00665A03" w:rsidRDefault="00665A03" w:rsidP="00665A03">
            <w:pPr>
              <w:pStyle w:val="aa"/>
              <w:ind w:left="113" w:right="113"/>
              <w:jc w:val="center"/>
              <w:rPr>
                <w:rFonts w:ascii="Times New Roman" w:hAnsi="Times New Roman" w:cs="Times New Roman"/>
                <w:b/>
                <w:sz w:val="24"/>
                <w:szCs w:val="24"/>
              </w:rPr>
            </w:pPr>
          </w:p>
          <w:p w14:paraId="221A1E81" w14:textId="77777777" w:rsidR="00665A03" w:rsidRPr="00665A03" w:rsidRDefault="00665A03" w:rsidP="00665A03">
            <w:pPr>
              <w:pStyle w:val="aa"/>
              <w:ind w:left="113" w:right="113"/>
              <w:jc w:val="center"/>
              <w:rPr>
                <w:rFonts w:ascii="Times New Roman" w:hAnsi="Times New Roman" w:cs="Times New Roman"/>
                <w:b/>
                <w:sz w:val="24"/>
                <w:szCs w:val="24"/>
              </w:rPr>
            </w:pPr>
          </w:p>
          <w:p w14:paraId="5F10F1A2" w14:textId="77777777" w:rsidR="00665A03" w:rsidRPr="00665A03" w:rsidRDefault="00665A03" w:rsidP="00665A03">
            <w:pPr>
              <w:pStyle w:val="aa"/>
              <w:ind w:left="113" w:right="113"/>
              <w:jc w:val="center"/>
              <w:rPr>
                <w:rFonts w:ascii="Times New Roman" w:hAnsi="Times New Roman" w:cs="Times New Roman"/>
                <w:b/>
                <w:sz w:val="24"/>
                <w:szCs w:val="24"/>
              </w:rPr>
            </w:pPr>
          </w:p>
          <w:p w14:paraId="2812CB97" w14:textId="77777777" w:rsidR="00665A03" w:rsidRPr="00665A03" w:rsidRDefault="00665A03" w:rsidP="00665A03">
            <w:pPr>
              <w:pStyle w:val="aa"/>
              <w:ind w:left="113" w:right="113"/>
              <w:jc w:val="center"/>
              <w:rPr>
                <w:rFonts w:ascii="Times New Roman" w:hAnsi="Times New Roman" w:cs="Times New Roman"/>
                <w:b/>
                <w:sz w:val="24"/>
                <w:szCs w:val="24"/>
              </w:rPr>
            </w:pPr>
          </w:p>
          <w:p w14:paraId="74191D5E" w14:textId="77777777" w:rsidR="00665A03" w:rsidRPr="00665A03" w:rsidRDefault="00665A03" w:rsidP="00665A03">
            <w:pPr>
              <w:pStyle w:val="aa"/>
              <w:ind w:left="113" w:right="113"/>
              <w:jc w:val="center"/>
              <w:rPr>
                <w:rFonts w:ascii="Times New Roman" w:hAnsi="Times New Roman" w:cs="Times New Roman"/>
                <w:b/>
                <w:sz w:val="24"/>
                <w:szCs w:val="24"/>
              </w:rPr>
            </w:pPr>
            <w:proofErr w:type="spellStart"/>
            <w:r w:rsidRPr="00665A03">
              <w:rPr>
                <w:rFonts w:ascii="Times New Roman" w:hAnsi="Times New Roman" w:cs="Times New Roman"/>
                <w:b/>
                <w:sz w:val="24"/>
                <w:szCs w:val="24"/>
              </w:rPr>
              <w:t>Педмастерство</w:t>
            </w:r>
            <w:proofErr w:type="spellEnd"/>
            <w:r w:rsidRPr="00665A03">
              <w:rPr>
                <w:rFonts w:ascii="Times New Roman" w:hAnsi="Times New Roman" w:cs="Times New Roman"/>
                <w:b/>
                <w:sz w:val="24"/>
                <w:szCs w:val="24"/>
              </w:rPr>
              <w:t xml:space="preserve"> Конкурс сценариев</w:t>
            </w:r>
          </w:p>
        </w:tc>
      </w:tr>
      <w:tr w:rsidR="00665A03" w:rsidRPr="00665A03" w14:paraId="78728E65" w14:textId="77777777" w:rsidTr="00665A03">
        <w:tc>
          <w:tcPr>
            <w:tcW w:w="562" w:type="dxa"/>
            <w:vMerge/>
          </w:tcPr>
          <w:p w14:paraId="4F10E8F6" w14:textId="77777777" w:rsidR="00665A03" w:rsidRPr="00665A03" w:rsidRDefault="00665A03" w:rsidP="00665A03">
            <w:pPr>
              <w:pStyle w:val="aa"/>
              <w:jc w:val="center"/>
              <w:rPr>
                <w:rFonts w:ascii="Times New Roman" w:hAnsi="Times New Roman" w:cs="Times New Roman"/>
                <w:b/>
                <w:sz w:val="24"/>
                <w:szCs w:val="24"/>
              </w:rPr>
            </w:pPr>
          </w:p>
        </w:tc>
        <w:tc>
          <w:tcPr>
            <w:tcW w:w="1276" w:type="dxa"/>
          </w:tcPr>
          <w:p w14:paraId="56C5FF6F"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II-2</w:t>
            </w:r>
          </w:p>
        </w:tc>
        <w:tc>
          <w:tcPr>
            <w:tcW w:w="851" w:type="dxa"/>
          </w:tcPr>
          <w:p w14:paraId="04E51C8B"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-1</w:t>
            </w:r>
          </w:p>
          <w:p w14:paraId="6484C474"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-6</w:t>
            </w:r>
          </w:p>
          <w:p w14:paraId="54718CAD"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-2</w:t>
            </w:r>
          </w:p>
        </w:tc>
        <w:tc>
          <w:tcPr>
            <w:tcW w:w="709" w:type="dxa"/>
          </w:tcPr>
          <w:p w14:paraId="232EB053"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-1</w:t>
            </w:r>
          </w:p>
        </w:tc>
        <w:tc>
          <w:tcPr>
            <w:tcW w:w="708" w:type="dxa"/>
          </w:tcPr>
          <w:p w14:paraId="512F3412"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-1</w:t>
            </w:r>
          </w:p>
        </w:tc>
        <w:tc>
          <w:tcPr>
            <w:tcW w:w="992" w:type="dxa"/>
          </w:tcPr>
          <w:p w14:paraId="1AED812A"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I-1</w:t>
            </w:r>
          </w:p>
          <w:p w14:paraId="2480EDF1" w14:textId="77777777" w:rsidR="00665A03" w:rsidRPr="00665A03" w:rsidRDefault="00665A03" w:rsidP="00665A03">
            <w:pPr>
              <w:pStyle w:val="aa"/>
              <w:jc w:val="center"/>
              <w:rPr>
                <w:rFonts w:ascii="Times New Roman" w:hAnsi="Times New Roman" w:cs="Times New Roman"/>
                <w:b/>
                <w:sz w:val="24"/>
                <w:szCs w:val="24"/>
                <w:lang w:val="en-US"/>
              </w:rPr>
            </w:pPr>
          </w:p>
          <w:p w14:paraId="01350D8C"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II-3</w:t>
            </w:r>
          </w:p>
        </w:tc>
        <w:tc>
          <w:tcPr>
            <w:tcW w:w="851" w:type="dxa"/>
          </w:tcPr>
          <w:p w14:paraId="6B5562E9"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II-1</w:t>
            </w:r>
          </w:p>
        </w:tc>
        <w:tc>
          <w:tcPr>
            <w:tcW w:w="850" w:type="dxa"/>
          </w:tcPr>
          <w:p w14:paraId="45C0878C"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II-1</w:t>
            </w:r>
          </w:p>
        </w:tc>
        <w:tc>
          <w:tcPr>
            <w:tcW w:w="567" w:type="dxa"/>
          </w:tcPr>
          <w:p w14:paraId="061CD177"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-1</w:t>
            </w:r>
          </w:p>
        </w:tc>
        <w:tc>
          <w:tcPr>
            <w:tcW w:w="850" w:type="dxa"/>
          </w:tcPr>
          <w:p w14:paraId="1A9C8046"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I-1</w:t>
            </w:r>
          </w:p>
          <w:p w14:paraId="00F1C032" w14:textId="77777777" w:rsidR="00665A03" w:rsidRPr="00665A03" w:rsidRDefault="00665A03" w:rsidP="00665A03">
            <w:pPr>
              <w:pStyle w:val="aa"/>
              <w:jc w:val="center"/>
              <w:rPr>
                <w:rFonts w:ascii="Times New Roman" w:hAnsi="Times New Roman" w:cs="Times New Roman"/>
                <w:b/>
                <w:sz w:val="24"/>
                <w:szCs w:val="24"/>
                <w:lang w:val="en-US"/>
              </w:rPr>
            </w:pPr>
          </w:p>
        </w:tc>
        <w:tc>
          <w:tcPr>
            <w:tcW w:w="993" w:type="dxa"/>
          </w:tcPr>
          <w:p w14:paraId="5566EB92"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II-1</w:t>
            </w:r>
          </w:p>
        </w:tc>
        <w:tc>
          <w:tcPr>
            <w:tcW w:w="851" w:type="dxa"/>
          </w:tcPr>
          <w:p w14:paraId="68681CB9"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II-1</w:t>
            </w:r>
          </w:p>
          <w:p w14:paraId="7D22E4F5" w14:textId="77777777" w:rsidR="00665A03" w:rsidRPr="00665A03" w:rsidRDefault="00665A03" w:rsidP="00665A03">
            <w:pPr>
              <w:pStyle w:val="aa"/>
              <w:jc w:val="center"/>
              <w:rPr>
                <w:rFonts w:ascii="Times New Roman" w:hAnsi="Times New Roman" w:cs="Times New Roman"/>
                <w:b/>
                <w:sz w:val="24"/>
                <w:szCs w:val="24"/>
                <w:lang w:val="en-US"/>
              </w:rPr>
            </w:pPr>
          </w:p>
        </w:tc>
        <w:tc>
          <w:tcPr>
            <w:tcW w:w="708" w:type="dxa"/>
          </w:tcPr>
          <w:p w14:paraId="3EB67F98"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I-2</w:t>
            </w:r>
          </w:p>
          <w:p w14:paraId="7A49B5F8"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-1</w:t>
            </w:r>
          </w:p>
          <w:p w14:paraId="78D6DD6E"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-2</w:t>
            </w:r>
          </w:p>
          <w:p w14:paraId="65F9CC5B" w14:textId="77777777" w:rsidR="00665A03" w:rsidRPr="00665A03" w:rsidRDefault="00665A03" w:rsidP="00665A03">
            <w:pPr>
              <w:pStyle w:val="aa"/>
              <w:jc w:val="center"/>
              <w:rPr>
                <w:rFonts w:ascii="Times New Roman" w:hAnsi="Times New Roman" w:cs="Times New Roman"/>
                <w:b/>
                <w:sz w:val="24"/>
                <w:szCs w:val="24"/>
                <w:lang w:val="en-US"/>
              </w:rPr>
            </w:pPr>
          </w:p>
          <w:p w14:paraId="3B21A197" w14:textId="77777777" w:rsidR="00665A03" w:rsidRPr="00665A03" w:rsidRDefault="00665A03" w:rsidP="00665A03">
            <w:pPr>
              <w:pStyle w:val="aa"/>
              <w:jc w:val="center"/>
              <w:rPr>
                <w:rFonts w:ascii="Times New Roman" w:hAnsi="Times New Roman" w:cs="Times New Roman"/>
                <w:b/>
                <w:sz w:val="24"/>
                <w:szCs w:val="24"/>
                <w:lang w:val="en-US"/>
              </w:rPr>
            </w:pPr>
          </w:p>
        </w:tc>
        <w:tc>
          <w:tcPr>
            <w:tcW w:w="992" w:type="dxa"/>
          </w:tcPr>
          <w:p w14:paraId="1440F23A" w14:textId="77777777" w:rsidR="00665A03" w:rsidRPr="00665A03" w:rsidRDefault="00665A03" w:rsidP="00665A03">
            <w:pPr>
              <w:pStyle w:val="aa"/>
              <w:rPr>
                <w:rFonts w:ascii="Times New Roman" w:hAnsi="Times New Roman" w:cs="Times New Roman"/>
                <w:b/>
                <w:sz w:val="24"/>
                <w:szCs w:val="24"/>
                <w:lang w:val="en-US"/>
              </w:rPr>
            </w:pPr>
            <w:r w:rsidRPr="00665A03">
              <w:rPr>
                <w:rFonts w:ascii="Times New Roman" w:hAnsi="Times New Roman" w:cs="Times New Roman"/>
                <w:b/>
                <w:sz w:val="24"/>
                <w:szCs w:val="24"/>
                <w:lang w:val="en-US"/>
              </w:rPr>
              <w:t>I-1</w:t>
            </w:r>
          </w:p>
          <w:p w14:paraId="1A9962C8" w14:textId="77777777" w:rsidR="00665A03" w:rsidRPr="00665A03" w:rsidRDefault="00665A03" w:rsidP="00665A03">
            <w:pPr>
              <w:pStyle w:val="aa"/>
              <w:jc w:val="center"/>
              <w:rPr>
                <w:rFonts w:ascii="Times New Roman" w:hAnsi="Times New Roman" w:cs="Times New Roman"/>
                <w:b/>
                <w:sz w:val="24"/>
                <w:szCs w:val="24"/>
              </w:rPr>
            </w:pPr>
          </w:p>
          <w:p w14:paraId="096F3F9E" w14:textId="77777777" w:rsidR="00665A03" w:rsidRPr="00665A03" w:rsidRDefault="00665A03" w:rsidP="00665A03">
            <w:pPr>
              <w:pStyle w:val="aa"/>
              <w:jc w:val="center"/>
              <w:rPr>
                <w:rFonts w:ascii="Times New Roman" w:hAnsi="Times New Roman" w:cs="Times New Roman"/>
                <w:b/>
                <w:sz w:val="24"/>
                <w:szCs w:val="24"/>
              </w:rPr>
            </w:pPr>
          </w:p>
          <w:p w14:paraId="0BE84347" w14:textId="77777777" w:rsidR="00665A03" w:rsidRPr="00665A03" w:rsidRDefault="00665A03" w:rsidP="00665A03">
            <w:pPr>
              <w:pStyle w:val="aa"/>
              <w:jc w:val="center"/>
              <w:rPr>
                <w:rFonts w:ascii="Times New Roman" w:hAnsi="Times New Roman" w:cs="Times New Roman"/>
                <w:b/>
                <w:sz w:val="24"/>
                <w:szCs w:val="24"/>
              </w:rPr>
            </w:pPr>
          </w:p>
        </w:tc>
        <w:tc>
          <w:tcPr>
            <w:tcW w:w="851" w:type="dxa"/>
          </w:tcPr>
          <w:p w14:paraId="6869BB14"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I-1</w:t>
            </w:r>
          </w:p>
        </w:tc>
        <w:tc>
          <w:tcPr>
            <w:tcW w:w="709" w:type="dxa"/>
          </w:tcPr>
          <w:p w14:paraId="3B3AE8A0"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III-1</w:t>
            </w:r>
          </w:p>
        </w:tc>
        <w:tc>
          <w:tcPr>
            <w:tcW w:w="992" w:type="dxa"/>
          </w:tcPr>
          <w:p w14:paraId="5DFB0D5A"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II-3</w:t>
            </w:r>
          </w:p>
          <w:p w14:paraId="033C1DA0" w14:textId="77777777" w:rsidR="00665A03" w:rsidRPr="00665A03" w:rsidRDefault="00665A03" w:rsidP="00665A03">
            <w:pPr>
              <w:pStyle w:val="aa"/>
              <w:jc w:val="center"/>
              <w:rPr>
                <w:rFonts w:ascii="Times New Roman" w:hAnsi="Times New Roman" w:cs="Times New Roman"/>
                <w:b/>
                <w:sz w:val="24"/>
                <w:szCs w:val="24"/>
                <w:lang w:val="en-US"/>
              </w:rPr>
            </w:pPr>
            <w:r w:rsidRPr="00665A03">
              <w:rPr>
                <w:rFonts w:ascii="Times New Roman" w:hAnsi="Times New Roman" w:cs="Times New Roman"/>
                <w:b/>
                <w:sz w:val="24"/>
                <w:szCs w:val="24"/>
                <w:lang w:val="en-US"/>
              </w:rPr>
              <w:t>III-2</w:t>
            </w:r>
          </w:p>
        </w:tc>
        <w:tc>
          <w:tcPr>
            <w:tcW w:w="1134" w:type="dxa"/>
          </w:tcPr>
          <w:p w14:paraId="34493421" w14:textId="77777777" w:rsidR="00665A03" w:rsidRPr="00665A03" w:rsidRDefault="00665A03" w:rsidP="00665A03">
            <w:pPr>
              <w:pStyle w:val="aa"/>
              <w:rPr>
                <w:rFonts w:ascii="Times New Roman" w:hAnsi="Times New Roman" w:cs="Times New Roman"/>
                <w:b/>
                <w:sz w:val="24"/>
                <w:szCs w:val="24"/>
                <w:lang w:val="en-US"/>
              </w:rPr>
            </w:pPr>
            <w:r w:rsidRPr="00665A03">
              <w:rPr>
                <w:rFonts w:ascii="Times New Roman" w:hAnsi="Times New Roman" w:cs="Times New Roman"/>
                <w:b/>
                <w:sz w:val="24"/>
                <w:szCs w:val="24"/>
                <w:lang w:val="en-US"/>
              </w:rPr>
              <w:t>II-1</w:t>
            </w:r>
          </w:p>
          <w:p w14:paraId="7761A7E2" w14:textId="77777777" w:rsidR="00665A03" w:rsidRPr="00665A03" w:rsidRDefault="00665A03" w:rsidP="00665A03">
            <w:pPr>
              <w:pStyle w:val="aa"/>
              <w:jc w:val="center"/>
              <w:rPr>
                <w:rFonts w:ascii="Times New Roman" w:hAnsi="Times New Roman" w:cs="Times New Roman"/>
                <w:b/>
                <w:sz w:val="24"/>
                <w:szCs w:val="24"/>
              </w:rPr>
            </w:pPr>
          </w:p>
        </w:tc>
      </w:tr>
    </w:tbl>
    <w:p w14:paraId="5DCDBE49" w14:textId="77777777" w:rsidR="00665A03" w:rsidRPr="00665A03" w:rsidRDefault="00665A03" w:rsidP="00665A03">
      <w:pPr>
        <w:pStyle w:val="aa"/>
        <w:jc w:val="center"/>
        <w:rPr>
          <w:rFonts w:ascii="Times New Roman" w:hAnsi="Times New Roman" w:cs="Times New Roman"/>
          <w:b/>
          <w:sz w:val="24"/>
          <w:szCs w:val="24"/>
        </w:rPr>
      </w:pPr>
    </w:p>
    <w:p w14:paraId="3909F1A1" w14:textId="77777777" w:rsidR="00665A03" w:rsidRPr="00665A03" w:rsidRDefault="00665A03" w:rsidP="00665A03">
      <w:pPr>
        <w:jc w:val="center"/>
        <w:rPr>
          <w:rFonts w:ascii="Times New Roman" w:hAnsi="Times New Roman" w:cs="Times New Roman"/>
          <w:b/>
          <w:sz w:val="24"/>
          <w:szCs w:val="24"/>
        </w:rPr>
        <w:sectPr w:rsidR="00665A03" w:rsidRPr="00665A03" w:rsidSect="00665A03">
          <w:pgSz w:w="16838" w:h="11906" w:orient="landscape"/>
          <w:pgMar w:top="1559" w:right="851" w:bottom="851" w:left="851" w:header="709" w:footer="709" w:gutter="0"/>
          <w:cols w:space="708"/>
          <w:titlePg/>
          <w:docGrid w:linePitch="360"/>
        </w:sectPr>
      </w:pPr>
    </w:p>
    <w:p w14:paraId="4D8771AC" w14:textId="77777777" w:rsidR="00665A03" w:rsidRPr="00665A03" w:rsidRDefault="00665A03" w:rsidP="00665A03">
      <w:pPr>
        <w:jc w:val="center"/>
        <w:rPr>
          <w:rFonts w:ascii="Times New Roman" w:hAnsi="Times New Roman" w:cs="Times New Roman"/>
          <w:b/>
          <w:sz w:val="24"/>
          <w:szCs w:val="24"/>
        </w:rPr>
      </w:pPr>
    </w:p>
    <w:p w14:paraId="6020B890"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 xml:space="preserve">ИТОГИ УЧАСТИЯ ОБУЧАЮЩИХСЯ В  РЕСПУБЛИКАНСКИХ ЭТАПАХ ТВОРЧЕСКИХ КОНКУРСОВ В 2018-2019 </w:t>
      </w:r>
      <w:proofErr w:type="spellStart"/>
      <w:r w:rsidRPr="00665A03">
        <w:rPr>
          <w:rFonts w:ascii="Times New Roman" w:hAnsi="Times New Roman" w:cs="Times New Roman"/>
          <w:b/>
          <w:sz w:val="24"/>
          <w:szCs w:val="24"/>
        </w:rPr>
        <w:t>уч.г</w:t>
      </w:r>
      <w:proofErr w:type="spellEnd"/>
      <w:r w:rsidRPr="00665A03">
        <w:rPr>
          <w:rFonts w:ascii="Times New Roman" w:hAnsi="Times New Roman" w:cs="Times New Roman"/>
          <w:b/>
          <w:sz w:val="24"/>
          <w:szCs w:val="24"/>
        </w:rPr>
        <w:t>.</w:t>
      </w:r>
    </w:p>
    <w:p w14:paraId="6255476C"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 xml:space="preserve"> </w:t>
      </w:r>
    </w:p>
    <w:tbl>
      <w:tblPr>
        <w:tblStyle w:val="a3"/>
        <w:tblW w:w="0" w:type="auto"/>
        <w:tblLook w:val="04A0" w:firstRow="1" w:lastRow="0" w:firstColumn="1" w:lastColumn="0" w:noHBand="0" w:noVBand="1"/>
      </w:tblPr>
      <w:tblGrid>
        <w:gridCol w:w="580"/>
        <w:gridCol w:w="6050"/>
        <w:gridCol w:w="2856"/>
      </w:tblGrid>
      <w:tr w:rsidR="00665A03" w:rsidRPr="00665A03" w14:paraId="284052A1" w14:textId="77777777" w:rsidTr="00665A03">
        <w:tc>
          <w:tcPr>
            <w:tcW w:w="580" w:type="dxa"/>
          </w:tcPr>
          <w:p w14:paraId="7CA1F5A3"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w:t>
            </w:r>
          </w:p>
        </w:tc>
        <w:tc>
          <w:tcPr>
            <w:tcW w:w="6050" w:type="dxa"/>
          </w:tcPr>
          <w:p w14:paraId="6C5974A2"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 xml:space="preserve">Конкурс </w:t>
            </w:r>
          </w:p>
        </w:tc>
        <w:tc>
          <w:tcPr>
            <w:tcW w:w="2856" w:type="dxa"/>
          </w:tcPr>
          <w:p w14:paraId="3EDC65F6"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Место</w:t>
            </w:r>
          </w:p>
        </w:tc>
      </w:tr>
      <w:tr w:rsidR="00665A03" w:rsidRPr="00665A03" w14:paraId="437E1504" w14:textId="77777777" w:rsidTr="00665A03">
        <w:tc>
          <w:tcPr>
            <w:tcW w:w="580" w:type="dxa"/>
          </w:tcPr>
          <w:p w14:paraId="46AEB02C"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w:t>
            </w:r>
          </w:p>
        </w:tc>
        <w:tc>
          <w:tcPr>
            <w:tcW w:w="6050" w:type="dxa"/>
          </w:tcPr>
          <w:p w14:paraId="36A95EFA"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«Сохрани ёлочку»</w:t>
            </w:r>
          </w:p>
        </w:tc>
        <w:tc>
          <w:tcPr>
            <w:tcW w:w="2856" w:type="dxa"/>
          </w:tcPr>
          <w:p w14:paraId="1AAD723E"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lang w:val="en-US"/>
              </w:rPr>
              <w:t>II-1</w:t>
            </w:r>
          </w:p>
          <w:p w14:paraId="0B046AB3" w14:textId="77777777" w:rsidR="00665A03" w:rsidRPr="00665A03" w:rsidRDefault="00665A03" w:rsidP="00665A03">
            <w:pPr>
              <w:jc w:val="center"/>
              <w:rPr>
                <w:rFonts w:ascii="Times New Roman" w:hAnsi="Times New Roman" w:cs="Times New Roman"/>
                <w:sz w:val="24"/>
                <w:szCs w:val="24"/>
                <w:lang w:val="en-US"/>
              </w:rPr>
            </w:pPr>
          </w:p>
        </w:tc>
      </w:tr>
      <w:tr w:rsidR="00665A03" w:rsidRPr="00665A03" w14:paraId="2B31A5A3" w14:textId="77777777" w:rsidTr="00665A03">
        <w:tc>
          <w:tcPr>
            <w:tcW w:w="580" w:type="dxa"/>
          </w:tcPr>
          <w:p w14:paraId="56F918F0"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2</w:t>
            </w:r>
          </w:p>
        </w:tc>
        <w:tc>
          <w:tcPr>
            <w:tcW w:w="6050" w:type="dxa"/>
          </w:tcPr>
          <w:p w14:paraId="2D3E8AE7"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«Кормушка»</w:t>
            </w:r>
          </w:p>
        </w:tc>
        <w:tc>
          <w:tcPr>
            <w:tcW w:w="2856" w:type="dxa"/>
          </w:tcPr>
          <w:p w14:paraId="53637FFB"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lang w:val="en-US"/>
              </w:rPr>
              <w:t>III -2</w:t>
            </w:r>
          </w:p>
        </w:tc>
      </w:tr>
      <w:tr w:rsidR="00665A03" w:rsidRPr="00665A03" w14:paraId="2FEDDDCB" w14:textId="77777777" w:rsidTr="00665A03">
        <w:tc>
          <w:tcPr>
            <w:tcW w:w="580" w:type="dxa"/>
          </w:tcPr>
          <w:p w14:paraId="2AAC35CF"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3</w:t>
            </w:r>
          </w:p>
        </w:tc>
        <w:tc>
          <w:tcPr>
            <w:tcW w:w="6050" w:type="dxa"/>
          </w:tcPr>
          <w:p w14:paraId="2B9906A4"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«Хочу написать закон»</w:t>
            </w:r>
          </w:p>
        </w:tc>
        <w:tc>
          <w:tcPr>
            <w:tcW w:w="2856" w:type="dxa"/>
          </w:tcPr>
          <w:p w14:paraId="28A07D26"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lang w:val="en-US"/>
              </w:rPr>
              <w:t>II-1</w:t>
            </w:r>
          </w:p>
        </w:tc>
      </w:tr>
      <w:tr w:rsidR="00665A03" w:rsidRPr="00665A03" w14:paraId="7886D4DC" w14:textId="77777777" w:rsidTr="00665A03">
        <w:tc>
          <w:tcPr>
            <w:tcW w:w="580" w:type="dxa"/>
          </w:tcPr>
          <w:p w14:paraId="5362770F"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4</w:t>
            </w:r>
          </w:p>
        </w:tc>
        <w:tc>
          <w:tcPr>
            <w:tcW w:w="6050" w:type="dxa"/>
          </w:tcPr>
          <w:p w14:paraId="037E4AC7"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«Дорога глазами детей»</w:t>
            </w:r>
          </w:p>
        </w:tc>
        <w:tc>
          <w:tcPr>
            <w:tcW w:w="2856" w:type="dxa"/>
          </w:tcPr>
          <w:p w14:paraId="1F075CFB"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II</w:t>
            </w:r>
            <w:r w:rsidRPr="00665A03">
              <w:rPr>
                <w:rFonts w:ascii="Times New Roman" w:hAnsi="Times New Roman" w:cs="Times New Roman"/>
                <w:sz w:val="24"/>
                <w:szCs w:val="24"/>
              </w:rPr>
              <w:t>-1</w:t>
            </w:r>
          </w:p>
        </w:tc>
      </w:tr>
      <w:tr w:rsidR="00665A03" w:rsidRPr="00665A03" w14:paraId="491279BF" w14:textId="77777777" w:rsidTr="00665A03">
        <w:tc>
          <w:tcPr>
            <w:tcW w:w="580" w:type="dxa"/>
          </w:tcPr>
          <w:p w14:paraId="67A0E74B"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5</w:t>
            </w:r>
          </w:p>
        </w:tc>
        <w:tc>
          <w:tcPr>
            <w:tcW w:w="6050" w:type="dxa"/>
          </w:tcPr>
          <w:p w14:paraId="22D60D54" w14:textId="77777777" w:rsidR="00665A03" w:rsidRPr="00665A03" w:rsidRDefault="00665A03" w:rsidP="00665A03">
            <w:pPr>
              <w:rPr>
                <w:rFonts w:ascii="Times New Roman" w:hAnsi="Times New Roman" w:cs="Times New Roman"/>
                <w:sz w:val="24"/>
                <w:szCs w:val="24"/>
                <w:lang w:val="en-US"/>
              </w:rPr>
            </w:pPr>
            <w:r w:rsidRPr="00665A03">
              <w:rPr>
                <w:rFonts w:ascii="Times New Roman" w:hAnsi="Times New Roman" w:cs="Times New Roman"/>
                <w:sz w:val="24"/>
                <w:szCs w:val="24"/>
              </w:rPr>
              <w:t>«Птица года»</w:t>
            </w:r>
          </w:p>
        </w:tc>
        <w:tc>
          <w:tcPr>
            <w:tcW w:w="2856" w:type="dxa"/>
          </w:tcPr>
          <w:p w14:paraId="08CA0445"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lang w:val="en-US"/>
              </w:rPr>
              <w:t>III-3</w:t>
            </w:r>
          </w:p>
        </w:tc>
      </w:tr>
      <w:tr w:rsidR="00665A03" w:rsidRPr="00665A03" w14:paraId="3001B390" w14:textId="77777777" w:rsidTr="00665A03">
        <w:tc>
          <w:tcPr>
            <w:tcW w:w="580" w:type="dxa"/>
          </w:tcPr>
          <w:p w14:paraId="64D57471"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6</w:t>
            </w:r>
          </w:p>
        </w:tc>
        <w:tc>
          <w:tcPr>
            <w:tcW w:w="6050" w:type="dxa"/>
          </w:tcPr>
          <w:p w14:paraId="6BE10E01"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«Отечество»</w:t>
            </w:r>
          </w:p>
        </w:tc>
        <w:tc>
          <w:tcPr>
            <w:tcW w:w="2856" w:type="dxa"/>
          </w:tcPr>
          <w:p w14:paraId="33E33F57"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lang w:val="en-US"/>
              </w:rPr>
              <w:t>I-1</w:t>
            </w:r>
          </w:p>
        </w:tc>
      </w:tr>
      <w:tr w:rsidR="00665A03" w:rsidRPr="00665A03" w14:paraId="398B2EC8" w14:textId="77777777" w:rsidTr="00665A03">
        <w:tc>
          <w:tcPr>
            <w:tcW w:w="580" w:type="dxa"/>
          </w:tcPr>
          <w:p w14:paraId="4C5275AD"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7.</w:t>
            </w:r>
          </w:p>
        </w:tc>
        <w:tc>
          <w:tcPr>
            <w:tcW w:w="6050" w:type="dxa"/>
          </w:tcPr>
          <w:p w14:paraId="127949F0"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«Базовые национальные ценности»</w:t>
            </w:r>
          </w:p>
        </w:tc>
        <w:tc>
          <w:tcPr>
            <w:tcW w:w="2856" w:type="dxa"/>
          </w:tcPr>
          <w:p w14:paraId="521638BB"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lang w:val="en-US"/>
              </w:rPr>
              <w:t>I-1</w:t>
            </w:r>
          </w:p>
        </w:tc>
      </w:tr>
      <w:tr w:rsidR="00665A03" w:rsidRPr="00665A03" w14:paraId="6EC88D10" w14:textId="77777777" w:rsidTr="00665A03">
        <w:tc>
          <w:tcPr>
            <w:tcW w:w="580" w:type="dxa"/>
          </w:tcPr>
          <w:p w14:paraId="2B8E881F"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lang w:val="en-US"/>
              </w:rPr>
              <w:t>8</w:t>
            </w:r>
          </w:p>
        </w:tc>
        <w:tc>
          <w:tcPr>
            <w:tcW w:w="6050" w:type="dxa"/>
          </w:tcPr>
          <w:p w14:paraId="1608E275"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«Первоцвет»</w:t>
            </w:r>
          </w:p>
        </w:tc>
        <w:tc>
          <w:tcPr>
            <w:tcW w:w="2856" w:type="dxa"/>
          </w:tcPr>
          <w:p w14:paraId="6DE46A22"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III -2</w:t>
            </w:r>
          </w:p>
        </w:tc>
      </w:tr>
      <w:tr w:rsidR="00665A03" w:rsidRPr="00665A03" w14:paraId="40FC7945" w14:textId="77777777" w:rsidTr="00665A03">
        <w:trPr>
          <w:trHeight w:val="480"/>
        </w:trPr>
        <w:tc>
          <w:tcPr>
            <w:tcW w:w="580" w:type="dxa"/>
          </w:tcPr>
          <w:p w14:paraId="1ED8A29D"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9</w:t>
            </w:r>
          </w:p>
          <w:p w14:paraId="77E327FD" w14:textId="77777777" w:rsidR="00665A03" w:rsidRPr="00665A03" w:rsidRDefault="00665A03" w:rsidP="00665A03">
            <w:pPr>
              <w:jc w:val="center"/>
              <w:rPr>
                <w:rFonts w:ascii="Times New Roman" w:hAnsi="Times New Roman" w:cs="Times New Roman"/>
                <w:sz w:val="24"/>
                <w:szCs w:val="24"/>
              </w:rPr>
            </w:pPr>
          </w:p>
          <w:p w14:paraId="608215A3" w14:textId="77777777" w:rsidR="00665A03" w:rsidRPr="00665A03" w:rsidRDefault="00665A03" w:rsidP="00665A03">
            <w:pPr>
              <w:jc w:val="center"/>
              <w:rPr>
                <w:rFonts w:ascii="Times New Roman" w:hAnsi="Times New Roman" w:cs="Times New Roman"/>
                <w:sz w:val="24"/>
                <w:szCs w:val="24"/>
              </w:rPr>
            </w:pPr>
          </w:p>
        </w:tc>
        <w:tc>
          <w:tcPr>
            <w:tcW w:w="6050" w:type="dxa"/>
          </w:tcPr>
          <w:p w14:paraId="7984EA73"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«Моя «Крымская весна»</w:t>
            </w:r>
          </w:p>
          <w:p w14:paraId="7B232E9E" w14:textId="77777777" w:rsidR="00665A03" w:rsidRPr="00665A03" w:rsidRDefault="00665A03" w:rsidP="00665A03">
            <w:pPr>
              <w:rPr>
                <w:rFonts w:ascii="Times New Roman" w:hAnsi="Times New Roman" w:cs="Times New Roman"/>
                <w:sz w:val="24"/>
                <w:szCs w:val="24"/>
              </w:rPr>
            </w:pPr>
          </w:p>
        </w:tc>
        <w:tc>
          <w:tcPr>
            <w:tcW w:w="2856" w:type="dxa"/>
          </w:tcPr>
          <w:p w14:paraId="0FC05285"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w:t>
            </w:r>
            <w:r w:rsidRPr="00665A03">
              <w:rPr>
                <w:rFonts w:ascii="Times New Roman" w:hAnsi="Times New Roman" w:cs="Times New Roman"/>
                <w:sz w:val="24"/>
                <w:szCs w:val="24"/>
              </w:rPr>
              <w:t>-1</w:t>
            </w:r>
          </w:p>
          <w:p w14:paraId="602A7A2D"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II</w:t>
            </w:r>
            <w:r w:rsidRPr="00665A03">
              <w:rPr>
                <w:rFonts w:ascii="Times New Roman" w:hAnsi="Times New Roman" w:cs="Times New Roman"/>
                <w:sz w:val="24"/>
                <w:szCs w:val="24"/>
              </w:rPr>
              <w:t>-1</w:t>
            </w:r>
          </w:p>
          <w:p w14:paraId="589E0396"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III</w:t>
            </w:r>
            <w:r w:rsidRPr="00665A03">
              <w:rPr>
                <w:rFonts w:ascii="Times New Roman" w:hAnsi="Times New Roman" w:cs="Times New Roman"/>
                <w:sz w:val="24"/>
                <w:szCs w:val="24"/>
              </w:rPr>
              <w:t>-2</w:t>
            </w:r>
          </w:p>
        </w:tc>
      </w:tr>
      <w:tr w:rsidR="00665A03" w:rsidRPr="00665A03" w14:paraId="07EB3047" w14:textId="77777777" w:rsidTr="00665A03">
        <w:trPr>
          <w:trHeight w:val="60"/>
        </w:trPr>
        <w:tc>
          <w:tcPr>
            <w:tcW w:w="580" w:type="dxa"/>
          </w:tcPr>
          <w:p w14:paraId="30C5157F"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10</w:t>
            </w:r>
          </w:p>
        </w:tc>
        <w:tc>
          <w:tcPr>
            <w:tcW w:w="6050" w:type="dxa"/>
          </w:tcPr>
          <w:p w14:paraId="13D68347"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«Крым – полуостров мечты»</w:t>
            </w:r>
          </w:p>
        </w:tc>
        <w:tc>
          <w:tcPr>
            <w:tcW w:w="2856" w:type="dxa"/>
          </w:tcPr>
          <w:p w14:paraId="277701FA"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w:t>
            </w:r>
            <w:r w:rsidRPr="00665A03">
              <w:rPr>
                <w:rFonts w:ascii="Times New Roman" w:hAnsi="Times New Roman" w:cs="Times New Roman"/>
                <w:sz w:val="24"/>
                <w:szCs w:val="24"/>
              </w:rPr>
              <w:t>-1</w:t>
            </w:r>
          </w:p>
          <w:p w14:paraId="1B939CBA"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lang w:val="en-US"/>
              </w:rPr>
              <w:t>II-2</w:t>
            </w:r>
          </w:p>
          <w:p w14:paraId="08F05B4C"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III</w:t>
            </w:r>
            <w:r w:rsidRPr="00665A03">
              <w:rPr>
                <w:rFonts w:ascii="Times New Roman" w:hAnsi="Times New Roman" w:cs="Times New Roman"/>
                <w:sz w:val="24"/>
                <w:szCs w:val="24"/>
              </w:rPr>
              <w:t>-1</w:t>
            </w:r>
          </w:p>
        </w:tc>
      </w:tr>
      <w:tr w:rsidR="00665A03" w:rsidRPr="00665A03" w14:paraId="16D3AAD8" w14:textId="77777777" w:rsidTr="00665A03">
        <w:trPr>
          <w:trHeight w:val="60"/>
        </w:trPr>
        <w:tc>
          <w:tcPr>
            <w:tcW w:w="580" w:type="dxa"/>
          </w:tcPr>
          <w:p w14:paraId="64A7DA13"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11</w:t>
            </w:r>
          </w:p>
        </w:tc>
        <w:tc>
          <w:tcPr>
            <w:tcW w:w="6050" w:type="dxa"/>
          </w:tcPr>
          <w:p w14:paraId="1665F348"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«Космические фантазии»</w:t>
            </w:r>
          </w:p>
        </w:tc>
        <w:tc>
          <w:tcPr>
            <w:tcW w:w="2856" w:type="dxa"/>
          </w:tcPr>
          <w:p w14:paraId="6032C59B"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lang w:val="en-US"/>
              </w:rPr>
              <w:t>III</w:t>
            </w:r>
            <w:r w:rsidRPr="00665A03">
              <w:rPr>
                <w:rFonts w:ascii="Times New Roman" w:hAnsi="Times New Roman" w:cs="Times New Roman"/>
                <w:sz w:val="24"/>
                <w:szCs w:val="24"/>
              </w:rPr>
              <w:t>-1</w:t>
            </w:r>
          </w:p>
        </w:tc>
      </w:tr>
      <w:tr w:rsidR="00665A03" w:rsidRPr="00665A03" w14:paraId="7B942BB2" w14:textId="77777777" w:rsidTr="00665A03">
        <w:trPr>
          <w:trHeight w:val="45"/>
        </w:trPr>
        <w:tc>
          <w:tcPr>
            <w:tcW w:w="580" w:type="dxa"/>
          </w:tcPr>
          <w:p w14:paraId="514DEAA6"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12</w:t>
            </w:r>
          </w:p>
        </w:tc>
        <w:tc>
          <w:tcPr>
            <w:tcW w:w="6050" w:type="dxa"/>
          </w:tcPr>
          <w:p w14:paraId="352FB567"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Республиканская выставка-конкурс декоративно-прикладного творчества и изобразительного искусства «Знай и люби свой край!»</w:t>
            </w:r>
          </w:p>
        </w:tc>
        <w:tc>
          <w:tcPr>
            <w:tcW w:w="2856" w:type="dxa"/>
          </w:tcPr>
          <w:p w14:paraId="024EF4C2"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w:t>
            </w:r>
            <w:r w:rsidRPr="00665A03">
              <w:rPr>
                <w:rFonts w:ascii="Times New Roman" w:hAnsi="Times New Roman" w:cs="Times New Roman"/>
                <w:sz w:val="24"/>
                <w:szCs w:val="24"/>
              </w:rPr>
              <w:t>-1</w:t>
            </w:r>
          </w:p>
          <w:p w14:paraId="2A105CC4"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II</w:t>
            </w:r>
            <w:r w:rsidRPr="00665A03">
              <w:rPr>
                <w:rFonts w:ascii="Times New Roman" w:hAnsi="Times New Roman" w:cs="Times New Roman"/>
                <w:sz w:val="24"/>
                <w:szCs w:val="24"/>
              </w:rPr>
              <w:t>-6</w:t>
            </w:r>
          </w:p>
          <w:p w14:paraId="50C39E13"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lastRenderedPageBreak/>
              <w:t>III</w:t>
            </w:r>
            <w:r w:rsidRPr="00665A03">
              <w:rPr>
                <w:rFonts w:ascii="Times New Roman" w:hAnsi="Times New Roman" w:cs="Times New Roman"/>
                <w:sz w:val="24"/>
                <w:szCs w:val="24"/>
              </w:rPr>
              <w:t>-4</w:t>
            </w:r>
          </w:p>
        </w:tc>
      </w:tr>
      <w:tr w:rsidR="00665A03" w:rsidRPr="00665A03" w14:paraId="15693E55" w14:textId="77777777" w:rsidTr="00665A03">
        <w:trPr>
          <w:trHeight w:val="45"/>
        </w:trPr>
        <w:tc>
          <w:tcPr>
            <w:tcW w:w="580" w:type="dxa"/>
          </w:tcPr>
          <w:p w14:paraId="7E5D41F9"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lastRenderedPageBreak/>
              <w:t>13</w:t>
            </w:r>
          </w:p>
        </w:tc>
        <w:tc>
          <w:tcPr>
            <w:tcW w:w="6050" w:type="dxa"/>
          </w:tcPr>
          <w:p w14:paraId="5AB8E677"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Республиканский этап Всероссийского детского экологического форума «Зеленая планета»</w:t>
            </w:r>
          </w:p>
        </w:tc>
        <w:tc>
          <w:tcPr>
            <w:tcW w:w="2856" w:type="dxa"/>
          </w:tcPr>
          <w:p w14:paraId="026E4A90"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w:t>
            </w:r>
            <w:r w:rsidRPr="00665A03">
              <w:rPr>
                <w:rFonts w:ascii="Times New Roman" w:hAnsi="Times New Roman" w:cs="Times New Roman"/>
                <w:sz w:val="24"/>
                <w:szCs w:val="24"/>
              </w:rPr>
              <w:t>-1</w:t>
            </w:r>
          </w:p>
          <w:p w14:paraId="5C2F15EE" w14:textId="77777777" w:rsidR="00665A03" w:rsidRPr="00665A03" w:rsidRDefault="00665A03" w:rsidP="00665A03">
            <w:pPr>
              <w:jc w:val="center"/>
              <w:rPr>
                <w:rFonts w:ascii="Times New Roman" w:hAnsi="Times New Roman" w:cs="Times New Roman"/>
                <w:sz w:val="24"/>
                <w:szCs w:val="24"/>
              </w:rPr>
            </w:pPr>
          </w:p>
        </w:tc>
      </w:tr>
      <w:tr w:rsidR="00665A03" w:rsidRPr="00665A03" w14:paraId="111D9AE4" w14:textId="77777777" w:rsidTr="00665A03">
        <w:trPr>
          <w:trHeight w:val="45"/>
        </w:trPr>
        <w:tc>
          <w:tcPr>
            <w:tcW w:w="580" w:type="dxa"/>
          </w:tcPr>
          <w:p w14:paraId="0188F875"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14</w:t>
            </w:r>
          </w:p>
        </w:tc>
        <w:tc>
          <w:tcPr>
            <w:tcW w:w="6050" w:type="dxa"/>
          </w:tcPr>
          <w:p w14:paraId="7EB04F1B"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 xml:space="preserve">Финал Второго летнего Чемпионата Крыма юных любителей природоведения «КОЛОСОК». </w:t>
            </w:r>
          </w:p>
          <w:p w14:paraId="4CD7BE43" w14:textId="77777777" w:rsidR="00665A03" w:rsidRPr="00665A03" w:rsidRDefault="00665A03" w:rsidP="00665A03">
            <w:pPr>
              <w:rPr>
                <w:rFonts w:ascii="Times New Roman" w:hAnsi="Times New Roman" w:cs="Times New Roman"/>
                <w:sz w:val="24"/>
                <w:szCs w:val="24"/>
              </w:rPr>
            </w:pPr>
          </w:p>
        </w:tc>
        <w:tc>
          <w:tcPr>
            <w:tcW w:w="2856" w:type="dxa"/>
          </w:tcPr>
          <w:p w14:paraId="0BAAF4AC"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w:t>
            </w:r>
            <w:r w:rsidRPr="00665A03">
              <w:rPr>
                <w:rFonts w:ascii="Times New Roman" w:hAnsi="Times New Roman" w:cs="Times New Roman"/>
                <w:sz w:val="24"/>
                <w:szCs w:val="24"/>
              </w:rPr>
              <w:t>-1</w:t>
            </w:r>
          </w:p>
          <w:p w14:paraId="38792647"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II</w:t>
            </w:r>
            <w:r w:rsidRPr="00665A03">
              <w:rPr>
                <w:rFonts w:ascii="Times New Roman" w:hAnsi="Times New Roman" w:cs="Times New Roman"/>
                <w:sz w:val="24"/>
                <w:szCs w:val="24"/>
              </w:rPr>
              <w:t>-1</w:t>
            </w:r>
          </w:p>
          <w:p w14:paraId="1ABE49B0" w14:textId="77777777" w:rsidR="00665A03" w:rsidRPr="00665A03" w:rsidRDefault="00665A03" w:rsidP="00665A03">
            <w:pPr>
              <w:jc w:val="center"/>
              <w:rPr>
                <w:rFonts w:ascii="Times New Roman" w:hAnsi="Times New Roman" w:cs="Times New Roman"/>
                <w:sz w:val="24"/>
                <w:szCs w:val="24"/>
              </w:rPr>
            </w:pPr>
          </w:p>
        </w:tc>
      </w:tr>
      <w:tr w:rsidR="00665A03" w:rsidRPr="00665A03" w14:paraId="48EA870D" w14:textId="77777777" w:rsidTr="00665A03">
        <w:trPr>
          <w:trHeight w:val="45"/>
        </w:trPr>
        <w:tc>
          <w:tcPr>
            <w:tcW w:w="580" w:type="dxa"/>
          </w:tcPr>
          <w:p w14:paraId="37CBC7EA"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15</w:t>
            </w:r>
          </w:p>
        </w:tc>
        <w:tc>
          <w:tcPr>
            <w:tcW w:w="6050" w:type="dxa"/>
          </w:tcPr>
          <w:p w14:paraId="1FC1207F"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rPr>
              <w:t>Региональный конкурс «Живое слово родного края»</w:t>
            </w:r>
          </w:p>
          <w:p w14:paraId="4F085C5C" w14:textId="77777777" w:rsidR="00665A03" w:rsidRPr="00665A03" w:rsidRDefault="00665A03" w:rsidP="00665A03">
            <w:pPr>
              <w:rPr>
                <w:rFonts w:ascii="Times New Roman" w:hAnsi="Times New Roman" w:cs="Times New Roman"/>
                <w:sz w:val="24"/>
                <w:szCs w:val="24"/>
              </w:rPr>
            </w:pPr>
          </w:p>
        </w:tc>
        <w:tc>
          <w:tcPr>
            <w:tcW w:w="2856" w:type="dxa"/>
          </w:tcPr>
          <w:p w14:paraId="0ECC266B"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lang w:val="en-US"/>
              </w:rPr>
              <w:t>II</w:t>
            </w:r>
            <w:r w:rsidRPr="00665A03">
              <w:rPr>
                <w:rFonts w:ascii="Times New Roman" w:hAnsi="Times New Roman" w:cs="Times New Roman"/>
                <w:sz w:val="24"/>
                <w:szCs w:val="24"/>
              </w:rPr>
              <w:t>-1</w:t>
            </w:r>
          </w:p>
        </w:tc>
      </w:tr>
    </w:tbl>
    <w:p w14:paraId="684BCFB1" w14:textId="77777777" w:rsidR="00665A03" w:rsidRPr="00665A03" w:rsidRDefault="00665A03" w:rsidP="00665A03">
      <w:pPr>
        <w:jc w:val="center"/>
        <w:rPr>
          <w:rFonts w:ascii="Times New Roman" w:hAnsi="Times New Roman" w:cs="Times New Roman"/>
          <w:sz w:val="24"/>
          <w:szCs w:val="24"/>
        </w:rPr>
      </w:pPr>
    </w:p>
    <w:p w14:paraId="3F6BAE90" w14:textId="77777777" w:rsidR="00665A03" w:rsidRPr="00665A03" w:rsidRDefault="00665A03" w:rsidP="00665A03">
      <w:pPr>
        <w:rPr>
          <w:rFonts w:ascii="Times New Roman" w:hAnsi="Times New Roman" w:cs="Times New Roman"/>
          <w:b/>
          <w:sz w:val="24"/>
          <w:szCs w:val="24"/>
        </w:rPr>
        <w:sectPr w:rsidR="00665A03" w:rsidRPr="00665A03" w:rsidSect="00665A03">
          <w:pgSz w:w="11906" w:h="16838"/>
          <w:pgMar w:top="851" w:right="851" w:bottom="851" w:left="1559" w:header="709" w:footer="709" w:gutter="0"/>
          <w:cols w:space="708"/>
          <w:titlePg/>
          <w:docGrid w:linePitch="360"/>
        </w:sectPr>
      </w:pPr>
    </w:p>
    <w:p w14:paraId="2114AE6B"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Муниципальные:</w:t>
      </w:r>
    </w:p>
    <w:p w14:paraId="31740C20"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lang w:val="en-US"/>
        </w:rPr>
        <w:t>I</w:t>
      </w:r>
      <w:r w:rsidRPr="00665A03">
        <w:rPr>
          <w:rFonts w:ascii="Times New Roman" w:hAnsi="Times New Roman" w:cs="Times New Roman"/>
          <w:sz w:val="24"/>
          <w:szCs w:val="24"/>
        </w:rPr>
        <w:t xml:space="preserve"> мест – 94</w:t>
      </w:r>
    </w:p>
    <w:p w14:paraId="4C01E584"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lang w:val="en-US"/>
        </w:rPr>
        <w:t>II</w:t>
      </w:r>
      <w:r w:rsidRPr="00665A03">
        <w:rPr>
          <w:rFonts w:ascii="Times New Roman" w:hAnsi="Times New Roman" w:cs="Times New Roman"/>
          <w:sz w:val="24"/>
          <w:szCs w:val="24"/>
        </w:rPr>
        <w:t>- 104</w:t>
      </w:r>
    </w:p>
    <w:p w14:paraId="7FCED423"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lang w:val="en-US"/>
        </w:rPr>
        <w:t>III</w:t>
      </w:r>
      <w:r w:rsidRPr="00665A03">
        <w:rPr>
          <w:rFonts w:ascii="Times New Roman" w:hAnsi="Times New Roman" w:cs="Times New Roman"/>
          <w:sz w:val="24"/>
          <w:szCs w:val="24"/>
        </w:rPr>
        <w:t>- 103</w:t>
      </w:r>
    </w:p>
    <w:p w14:paraId="3CAD4517"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Республиканские:</w:t>
      </w:r>
    </w:p>
    <w:p w14:paraId="5E405F4A"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lang w:val="en-US"/>
        </w:rPr>
        <w:t>I</w:t>
      </w:r>
      <w:r w:rsidRPr="00665A03">
        <w:rPr>
          <w:rFonts w:ascii="Times New Roman" w:hAnsi="Times New Roman" w:cs="Times New Roman"/>
          <w:sz w:val="24"/>
          <w:szCs w:val="24"/>
        </w:rPr>
        <w:t>-14</w:t>
      </w:r>
    </w:p>
    <w:p w14:paraId="66949536"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lang w:val="en-US"/>
        </w:rPr>
        <w:t>II</w:t>
      </w:r>
      <w:r w:rsidRPr="00665A03">
        <w:rPr>
          <w:rFonts w:ascii="Times New Roman" w:hAnsi="Times New Roman" w:cs="Times New Roman"/>
          <w:sz w:val="24"/>
          <w:szCs w:val="24"/>
        </w:rPr>
        <w:t>- 25</w:t>
      </w:r>
    </w:p>
    <w:p w14:paraId="6D2D3811" w14:textId="77777777" w:rsidR="00665A03" w:rsidRPr="00665A03" w:rsidRDefault="00665A03" w:rsidP="00665A03">
      <w:pPr>
        <w:rPr>
          <w:rFonts w:ascii="Times New Roman" w:hAnsi="Times New Roman" w:cs="Times New Roman"/>
          <w:sz w:val="24"/>
          <w:szCs w:val="24"/>
        </w:rPr>
      </w:pPr>
      <w:r w:rsidRPr="00665A03">
        <w:rPr>
          <w:rFonts w:ascii="Times New Roman" w:hAnsi="Times New Roman" w:cs="Times New Roman"/>
          <w:sz w:val="24"/>
          <w:szCs w:val="24"/>
          <w:lang w:val="en-US"/>
        </w:rPr>
        <w:t>III</w:t>
      </w:r>
      <w:r w:rsidRPr="00665A03">
        <w:rPr>
          <w:rFonts w:ascii="Times New Roman" w:hAnsi="Times New Roman" w:cs="Times New Roman"/>
          <w:sz w:val="24"/>
          <w:szCs w:val="24"/>
        </w:rPr>
        <w:t>-23</w:t>
      </w:r>
    </w:p>
    <w:p w14:paraId="7ACCE340"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Международные:</w:t>
      </w:r>
    </w:p>
    <w:p w14:paraId="213710DA"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lang w:val="en-US"/>
        </w:rPr>
        <w:t>I</w:t>
      </w:r>
      <w:r w:rsidRPr="00665A03">
        <w:rPr>
          <w:rFonts w:ascii="Times New Roman" w:hAnsi="Times New Roman" w:cs="Times New Roman"/>
          <w:b/>
          <w:sz w:val="24"/>
          <w:szCs w:val="24"/>
        </w:rPr>
        <w:t>-34</w:t>
      </w:r>
    </w:p>
    <w:p w14:paraId="588E45BF"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lang w:val="en-US"/>
        </w:rPr>
        <w:t>II</w:t>
      </w:r>
      <w:r w:rsidRPr="00665A03">
        <w:rPr>
          <w:rFonts w:ascii="Times New Roman" w:hAnsi="Times New Roman" w:cs="Times New Roman"/>
          <w:b/>
          <w:sz w:val="24"/>
          <w:szCs w:val="24"/>
        </w:rPr>
        <w:t>- 82</w:t>
      </w:r>
    </w:p>
    <w:p w14:paraId="6516A652"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lang w:val="en-US"/>
        </w:rPr>
        <w:t>III</w:t>
      </w:r>
      <w:r w:rsidRPr="00665A03">
        <w:rPr>
          <w:rFonts w:ascii="Times New Roman" w:hAnsi="Times New Roman" w:cs="Times New Roman"/>
          <w:b/>
          <w:sz w:val="24"/>
          <w:szCs w:val="24"/>
        </w:rPr>
        <w:t>-62</w:t>
      </w:r>
    </w:p>
    <w:p w14:paraId="30F7943F" w14:textId="77777777" w:rsidR="00665A03" w:rsidRPr="00665A03" w:rsidRDefault="00665A03" w:rsidP="00665A03">
      <w:pPr>
        <w:pStyle w:val="aa"/>
        <w:ind w:left="720"/>
        <w:rPr>
          <w:rFonts w:ascii="Times New Roman" w:hAnsi="Times New Roman" w:cs="Times New Roman"/>
          <w:sz w:val="24"/>
          <w:szCs w:val="24"/>
        </w:rPr>
        <w:sectPr w:rsidR="00665A03" w:rsidRPr="00665A03" w:rsidSect="00665A03">
          <w:type w:val="continuous"/>
          <w:pgSz w:w="11906" w:h="16838"/>
          <w:pgMar w:top="851" w:right="851" w:bottom="851" w:left="1559" w:header="709" w:footer="709" w:gutter="0"/>
          <w:cols w:num="3" w:space="708"/>
          <w:titlePg/>
          <w:docGrid w:linePitch="360"/>
        </w:sectPr>
      </w:pPr>
    </w:p>
    <w:p w14:paraId="24FF036A" w14:textId="77777777" w:rsidR="00665A03" w:rsidRPr="00665A03" w:rsidRDefault="00665A03" w:rsidP="00665A03">
      <w:pPr>
        <w:pStyle w:val="aa"/>
        <w:ind w:left="720"/>
        <w:rPr>
          <w:rFonts w:ascii="Times New Roman" w:hAnsi="Times New Roman" w:cs="Times New Roman"/>
          <w:sz w:val="24"/>
          <w:szCs w:val="24"/>
          <w:u w:val="single"/>
        </w:rPr>
      </w:pPr>
      <w:r w:rsidRPr="00665A03">
        <w:rPr>
          <w:rFonts w:ascii="Times New Roman" w:hAnsi="Times New Roman" w:cs="Times New Roman"/>
          <w:sz w:val="24"/>
          <w:szCs w:val="24"/>
        </w:rPr>
        <w:t xml:space="preserve"> </w:t>
      </w:r>
    </w:p>
    <w:p w14:paraId="6632BAC5" w14:textId="77777777" w:rsidR="00665A03" w:rsidRPr="00665A03" w:rsidRDefault="00665A03" w:rsidP="00665A03">
      <w:pPr>
        <w:shd w:val="clear" w:color="auto" w:fill="FFFFFF"/>
        <w:spacing w:before="32" w:after="32"/>
        <w:ind w:left="426" w:firstLine="425"/>
        <w:jc w:val="both"/>
        <w:rPr>
          <w:rFonts w:ascii="Times New Roman" w:eastAsia="Times New Roman" w:hAnsi="Times New Roman" w:cs="Times New Roman"/>
          <w:sz w:val="24"/>
          <w:szCs w:val="24"/>
          <w:u w:val="single"/>
        </w:rPr>
      </w:pPr>
      <w:r w:rsidRPr="00665A03">
        <w:rPr>
          <w:rFonts w:ascii="Times New Roman" w:eastAsia="Times New Roman" w:hAnsi="Times New Roman" w:cs="Times New Roman"/>
          <w:sz w:val="24"/>
          <w:szCs w:val="24"/>
          <w:u w:val="single"/>
        </w:rPr>
        <w:t>Анализ воспитательной работы по данному направлению воспитательной работы позволяет сделать следующие выводы:</w:t>
      </w:r>
    </w:p>
    <w:p w14:paraId="4333F96C" w14:textId="77777777" w:rsidR="00665A03" w:rsidRPr="00665A03" w:rsidRDefault="00665A03" w:rsidP="00665A03">
      <w:pPr>
        <w:numPr>
          <w:ilvl w:val="0"/>
          <w:numId w:val="25"/>
        </w:numPr>
        <w:shd w:val="clear" w:color="auto" w:fill="FFFFFF"/>
        <w:spacing w:after="0" w:line="240" w:lineRule="auto"/>
        <w:ind w:left="426" w:firstLine="425"/>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Классным руководителям 8-11 классов необходимо вовлекать большее число учащихся в общешкольные мероприятия.</w:t>
      </w:r>
    </w:p>
    <w:p w14:paraId="3BF4869E" w14:textId="77777777" w:rsidR="00665A03" w:rsidRPr="00665A03" w:rsidRDefault="00665A03" w:rsidP="00665A03">
      <w:pPr>
        <w:numPr>
          <w:ilvl w:val="0"/>
          <w:numId w:val="25"/>
        </w:numPr>
        <w:shd w:val="clear" w:color="auto" w:fill="FFFFFF"/>
        <w:spacing w:after="0" w:line="240" w:lineRule="auto"/>
        <w:ind w:left="426" w:firstLine="425"/>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 xml:space="preserve">   Для формирования «имиджа» школы, обмена опытом, выхода учеников школы   на более высокий уровень обязательно принимать участие в   городских, республиканских, всероссийских конкурсах и мероприятиях, а не только в школьных.</w:t>
      </w:r>
    </w:p>
    <w:p w14:paraId="2EDD21D5" w14:textId="77777777" w:rsidR="00665A03" w:rsidRPr="00665A03" w:rsidRDefault="00665A03" w:rsidP="00665A03">
      <w:pPr>
        <w:shd w:val="clear" w:color="auto" w:fill="FFFFFF"/>
        <w:ind w:left="426"/>
        <w:jc w:val="both"/>
        <w:rPr>
          <w:rFonts w:ascii="Times New Roman" w:eastAsia="Times New Roman" w:hAnsi="Times New Roman" w:cs="Times New Roman"/>
          <w:sz w:val="24"/>
          <w:szCs w:val="24"/>
        </w:rPr>
      </w:pPr>
    </w:p>
    <w:p w14:paraId="7467B853" w14:textId="77777777" w:rsidR="00665A03" w:rsidRPr="00665A03" w:rsidRDefault="00665A03" w:rsidP="00665A03">
      <w:pPr>
        <w:pStyle w:val="a7"/>
        <w:ind w:left="425"/>
        <w:rPr>
          <w:rFonts w:ascii="Times New Roman" w:hAnsi="Times New Roman"/>
          <w:b w:val="0"/>
          <w:sz w:val="24"/>
        </w:rPr>
      </w:pPr>
      <w:r w:rsidRPr="00665A03">
        <w:rPr>
          <w:rFonts w:ascii="Times New Roman" w:hAnsi="Times New Roman"/>
          <w:sz w:val="24"/>
        </w:rPr>
        <w:t>Экологическое воспитание</w:t>
      </w:r>
    </w:p>
    <w:p w14:paraId="4A174116" w14:textId="77777777" w:rsidR="00665A03" w:rsidRPr="00665A03" w:rsidRDefault="00665A03" w:rsidP="00665A03">
      <w:pPr>
        <w:pStyle w:val="a7"/>
        <w:ind w:firstLine="991"/>
        <w:rPr>
          <w:rFonts w:ascii="Times New Roman" w:hAnsi="Times New Roman"/>
          <w:sz w:val="24"/>
        </w:rPr>
      </w:pPr>
      <w:r w:rsidRPr="00665A03">
        <w:rPr>
          <w:rFonts w:ascii="Times New Roman" w:hAnsi="Times New Roman"/>
          <w:sz w:val="24"/>
        </w:rPr>
        <w:t xml:space="preserve">Коллектив МОУ принимает активное участие в сфере экологического образования учащихся. Были запланированы  и проведены    круглые столы, классные часы, конкурсы рисунков, акции природоохранной направленности.  </w:t>
      </w:r>
    </w:p>
    <w:p w14:paraId="7928C96C" w14:textId="77777777" w:rsidR="00665A03" w:rsidRPr="00665A03" w:rsidRDefault="00665A03" w:rsidP="00665A03">
      <w:pPr>
        <w:pStyle w:val="a7"/>
        <w:ind w:firstLine="991"/>
        <w:jc w:val="left"/>
        <w:rPr>
          <w:rFonts w:ascii="Times New Roman" w:hAnsi="Times New Roman"/>
          <w:sz w:val="24"/>
        </w:rPr>
      </w:pPr>
      <w:r w:rsidRPr="00665A03">
        <w:rPr>
          <w:rFonts w:ascii="Times New Roman" w:hAnsi="Times New Roman"/>
          <w:sz w:val="24"/>
        </w:rPr>
        <w:t>Наиболее значимые и массовые следующие мероприятия:</w:t>
      </w:r>
    </w:p>
    <w:p w14:paraId="2CC42BAC" w14:textId="77777777" w:rsidR="00665A03" w:rsidRPr="00665A03" w:rsidRDefault="00665A03" w:rsidP="00665A03">
      <w:pPr>
        <w:numPr>
          <w:ilvl w:val="0"/>
          <w:numId w:val="28"/>
        </w:numPr>
        <w:spacing w:after="0" w:line="240" w:lineRule="auto"/>
        <w:ind w:left="567" w:hanging="567"/>
        <w:rPr>
          <w:rFonts w:ascii="Times New Roman" w:eastAsia="Times New Roman" w:hAnsi="Times New Roman" w:cs="Times New Roman"/>
          <w:sz w:val="24"/>
          <w:szCs w:val="24"/>
          <w:lang w:eastAsia="x-none"/>
        </w:rPr>
      </w:pPr>
      <w:r w:rsidRPr="00665A03">
        <w:rPr>
          <w:rFonts w:ascii="Times New Roman" w:eastAsia="Times New Roman" w:hAnsi="Times New Roman" w:cs="Times New Roman"/>
          <w:sz w:val="24"/>
          <w:szCs w:val="24"/>
          <w:lang w:eastAsia="x-none"/>
        </w:rPr>
        <w:t xml:space="preserve">Участие в </w:t>
      </w:r>
      <w:r w:rsidRPr="00665A03">
        <w:rPr>
          <w:rFonts w:ascii="Times New Roman" w:eastAsia="Times New Roman" w:hAnsi="Times New Roman" w:cs="Times New Roman"/>
          <w:b/>
          <w:sz w:val="24"/>
          <w:szCs w:val="24"/>
          <w:lang w:eastAsia="x-none"/>
        </w:rPr>
        <w:t xml:space="preserve">  </w:t>
      </w:r>
      <w:r w:rsidRPr="00665A03">
        <w:rPr>
          <w:rFonts w:ascii="Times New Roman" w:eastAsia="Times New Roman" w:hAnsi="Times New Roman" w:cs="Times New Roman"/>
          <w:b/>
          <w:sz w:val="24"/>
          <w:szCs w:val="24"/>
          <w:lang w:val="en-US" w:eastAsia="x-none"/>
        </w:rPr>
        <w:t>II</w:t>
      </w:r>
      <w:r w:rsidRPr="00665A03">
        <w:rPr>
          <w:rFonts w:ascii="Times New Roman" w:eastAsia="Times New Roman" w:hAnsi="Times New Roman" w:cs="Times New Roman"/>
          <w:b/>
          <w:sz w:val="24"/>
          <w:szCs w:val="24"/>
          <w:lang w:eastAsia="x-none"/>
        </w:rPr>
        <w:t xml:space="preserve"> городском  и республиканском турнире среди 3-4 классов на приз международного природоведческого журнала «Колосок»</w:t>
      </w:r>
      <w:r w:rsidRPr="00665A03">
        <w:rPr>
          <w:rFonts w:ascii="Times New Roman" w:eastAsia="Times New Roman" w:hAnsi="Times New Roman" w:cs="Times New Roman"/>
          <w:sz w:val="24"/>
          <w:szCs w:val="24"/>
          <w:lang w:eastAsia="x-none"/>
        </w:rPr>
        <w:t xml:space="preserve">     - </w:t>
      </w:r>
      <w:r w:rsidRPr="00665A03">
        <w:rPr>
          <w:rFonts w:ascii="Times New Roman" w:eastAsia="Times New Roman" w:hAnsi="Times New Roman" w:cs="Times New Roman"/>
          <w:b/>
          <w:sz w:val="24"/>
          <w:szCs w:val="24"/>
          <w:lang w:val="en-US" w:eastAsia="x-none"/>
        </w:rPr>
        <w:t>I</w:t>
      </w:r>
      <w:r w:rsidRPr="00665A03">
        <w:rPr>
          <w:rFonts w:ascii="Times New Roman" w:eastAsia="Times New Roman" w:hAnsi="Times New Roman" w:cs="Times New Roman"/>
          <w:b/>
          <w:sz w:val="24"/>
          <w:szCs w:val="24"/>
          <w:lang w:eastAsia="x-none"/>
        </w:rPr>
        <w:t xml:space="preserve">  место, малый и большой кубок, золотые медали</w:t>
      </w:r>
      <w:r w:rsidRPr="00665A03">
        <w:rPr>
          <w:rFonts w:ascii="Times New Roman" w:eastAsia="Times New Roman" w:hAnsi="Times New Roman" w:cs="Times New Roman"/>
          <w:sz w:val="24"/>
          <w:szCs w:val="24"/>
          <w:lang w:eastAsia="x-none"/>
        </w:rPr>
        <w:t xml:space="preserve"> (команда «Умники и умницы» -   3-и классы), </w:t>
      </w:r>
      <w:r w:rsidRPr="00665A03">
        <w:rPr>
          <w:rFonts w:ascii="Times New Roman" w:eastAsia="Times New Roman" w:hAnsi="Times New Roman" w:cs="Times New Roman"/>
          <w:b/>
          <w:sz w:val="24"/>
          <w:szCs w:val="24"/>
          <w:lang w:eastAsia="x-none"/>
        </w:rPr>
        <w:t xml:space="preserve"> \</w:t>
      </w:r>
      <w:r w:rsidRPr="00665A03">
        <w:rPr>
          <w:rFonts w:ascii="Times New Roman" w:eastAsia="Times New Roman" w:hAnsi="Times New Roman" w:cs="Times New Roman"/>
          <w:sz w:val="24"/>
          <w:szCs w:val="24"/>
          <w:lang w:eastAsia="x-none"/>
        </w:rPr>
        <w:t xml:space="preserve"> (учителя Филина Е.Н., </w:t>
      </w:r>
      <w:proofErr w:type="spellStart"/>
      <w:r w:rsidRPr="00665A03">
        <w:rPr>
          <w:rFonts w:ascii="Times New Roman" w:eastAsia="Times New Roman" w:hAnsi="Times New Roman" w:cs="Times New Roman"/>
          <w:sz w:val="24"/>
          <w:szCs w:val="24"/>
          <w:lang w:eastAsia="x-none"/>
        </w:rPr>
        <w:t>Будз</w:t>
      </w:r>
      <w:proofErr w:type="spellEnd"/>
      <w:r w:rsidRPr="00665A03">
        <w:rPr>
          <w:rFonts w:ascii="Times New Roman" w:eastAsia="Times New Roman" w:hAnsi="Times New Roman" w:cs="Times New Roman"/>
          <w:sz w:val="24"/>
          <w:szCs w:val="24"/>
          <w:lang w:eastAsia="x-none"/>
        </w:rPr>
        <w:t xml:space="preserve"> С.П.)  </w:t>
      </w:r>
    </w:p>
    <w:p w14:paraId="7CCC2DA3" w14:textId="77777777" w:rsidR="00665A03" w:rsidRPr="00665A03" w:rsidRDefault="00665A03" w:rsidP="00665A03">
      <w:pPr>
        <w:pStyle w:val="a7"/>
        <w:widowControl/>
        <w:numPr>
          <w:ilvl w:val="0"/>
          <w:numId w:val="28"/>
        </w:numPr>
        <w:spacing w:line="240" w:lineRule="auto"/>
        <w:ind w:left="567" w:hanging="567"/>
        <w:jc w:val="left"/>
        <w:rPr>
          <w:rFonts w:ascii="Times New Roman" w:hAnsi="Times New Roman"/>
          <w:sz w:val="24"/>
        </w:rPr>
      </w:pPr>
      <w:r w:rsidRPr="00665A03">
        <w:rPr>
          <w:rFonts w:ascii="Times New Roman" w:hAnsi="Times New Roman"/>
          <w:sz w:val="24"/>
        </w:rPr>
        <w:t xml:space="preserve">Участие в экологическом слёте –конкурсе  «Мир в капле воды»   - 7-А класс     – </w:t>
      </w:r>
      <w:r w:rsidRPr="00665A03">
        <w:rPr>
          <w:rFonts w:ascii="Times New Roman" w:hAnsi="Times New Roman"/>
          <w:sz w:val="24"/>
          <w:lang w:val="en-US"/>
        </w:rPr>
        <w:t>II</w:t>
      </w:r>
      <w:r w:rsidRPr="00665A03">
        <w:rPr>
          <w:rFonts w:ascii="Times New Roman" w:hAnsi="Times New Roman"/>
          <w:sz w:val="24"/>
        </w:rPr>
        <w:t xml:space="preserve">       место  (учитель биологии     Марченко </w:t>
      </w:r>
      <w:proofErr w:type="gramStart"/>
      <w:r w:rsidRPr="00665A03">
        <w:rPr>
          <w:rFonts w:ascii="Times New Roman" w:hAnsi="Times New Roman"/>
          <w:sz w:val="24"/>
        </w:rPr>
        <w:t>Е.В.</w:t>
      </w:r>
      <w:proofErr w:type="gramEnd"/>
      <w:r w:rsidRPr="00665A03">
        <w:rPr>
          <w:rFonts w:ascii="Times New Roman" w:hAnsi="Times New Roman"/>
          <w:sz w:val="24"/>
        </w:rPr>
        <w:t xml:space="preserve">)   </w:t>
      </w:r>
    </w:p>
    <w:p w14:paraId="3FFFC358" w14:textId="77777777" w:rsidR="00665A03" w:rsidRPr="00665A03" w:rsidRDefault="00665A03" w:rsidP="00C1235D">
      <w:pPr>
        <w:numPr>
          <w:ilvl w:val="0"/>
          <w:numId w:val="41"/>
        </w:numPr>
        <w:spacing w:after="0" w:line="240" w:lineRule="auto"/>
        <w:ind w:left="360"/>
        <w:rPr>
          <w:rFonts w:ascii="Times New Roman" w:eastAsia="Calibri" w:hAnsi="Times New Roman" w:cs="Times New Roman"/>
          <w:b/>
          <w:sz w:val="24"/>
          <w:szCs w:val="24"/>
        </w:rPr>
      </w:pPr>
      <w:r w:rsidRPr="00665A03">
        <w:rPr>
          <w:rFonts w:ascii="Times New Roman" w:eastAsia="Calibri" w:hAnsi="Times New Roman" w:cs="Times New Roman"/>
          <w:b/>
          <w:sz w:val="24"/>
          <w:szCs w:val="24"/>
        </w:rPr>
        <w:t xml:space="preserve">Участие в городском  экологическом марафоне «Мир вокруг нас»   - 7-А класс     – </w:t>
      </w:r>
      <w:r w:rsidRPr="00665A03">
        <w:rPr>
          <w:rFonts w:ascii="Times New Roman" w:eastAsia="Calibri" w:hAnsi="Times New Roman" w:cs="Times New Roman"/>
          <w:b/>
          <w:sz w:val="24"/>
          <w:szCs w:val="24"/>
          <w:lang w:val="en-US"/>
        </w:rPr>
        <w:t>II</w:t>
      </w:r>
      <w:r w:rsidRPr="00665A03">
        <w:rPr>
          <w:rFonts w:ascii="Times New Roman" w:eastAsia="Calibri" w:hAnsi="Times New Roman" w:cs="Times New Roman"/>
          <w:b/>
          <w:sz w:val="24"/>
          <w:szCs w:val="24"/>
        </w:rPr>
        <w:t xml:space="preserve">       место  </w:t>
      </w:r>
      <w:r w:rsidRPr="00665A03">
        <w:rPr>
          <w:rFonts w:ascii="Times New Roman" w:eastAsia="Calibri" w:hAnsi="Times New Roman" w:cs="Times New Roman"/>
          <w:sz w:val="24"/>
          <w:szCs w:val="24"/>
        </w:rPr>
        <w:t xml:space="preserve">(учитель биологии     Марченко </w:t>
      </w:r>
      <w:proofErr w:type="gramStart"/>
      <w:r w:rsidRPr="00665A03">
        <w:rPr>
          <w:rFonts w:ascii="Times New Roman" w:eastAsia="Calibri" w:hAnsi="Times New Roman" w:cs="Times New Roman"/>
          <w:sz w:val="24"/>
          <w:szCs w:val="24"/>
        </w:rPr>
        <w:t>Е.В.</w:t>
      </w:r>
      <w:proofErr w:type="gramEnd"/>
      <w:r w:rsidRPr="00665A03">
        <w:rPr>
          <w:rFonts w:ascii="Times New Roman" w:eastAsia="Calibri" w:hAnsi="Times New Roman" w:cs="Times New Roman"/>
          <w:sz w:val="24"/>
          <w:szCs w:val="24"/>
        </w:rPr>
        <w:t>)</w:t>
      </w:r>
      <w:r w:rsidRPr="00665A03">
        <w:rPr>
          <w:rFonts w:ascii="Times New Roman" w:eastAsia="Calibri" w:hAnsi="Times New Roman" w:cs="Times New Roman"/>
          <w:b/>
          <w:sz w:val="24"/>
          <w:szCs w:val="24"/>
        </w:rPr>
        <w:t xml:space="preserve">   </w:t>
      </w:r>
    </w:p>
    <w:p w14:paraId="51F5EDFF" w14:textId="77777777" w:rsidR="00665A03" w:rsidRPr="00665A03" w:rsidRDefault="00665A03" w:rsidP="00C1235D">
      <w:pPr>
        <w:numPr>
          <w:ilvl w:val="0"/>
          <w:numId w:val="41"/>
        </w:numPr>
        <w:spacing w:after="0" w:line="240" w:lineRule="auto"/>
        <w:ind w:left="360"/>
        <w:rPr>
          <w:rFonts w:ascii="Times New Roman" w:eastAsia="Calibri" w:hAnsi="Times New Roman" w:cs="Times New Roman"/>
          <w:sz w:val="24"/>
          <w:szCs w:val="24"/>
        </w:rPr>
      </w:pPr>
      <w:r w:rsidRPr="00665A03">
        <w:rPr>
          <w:rFonts w:ascii="Times New Roman" w:eastAsia="Calibri" w:hAnsi="Times New Roman" w:cs="Times New Roman"/>
          <w:sz w:val="24"/>
          <w:szCs w:val="24"/>
        </w:rPr>
        <w:t>Участие</w:t>
      </w:r>
      <w:r w:rsidRPr="00665A03">
        <w:rPr>
          <w:rFonts w:ascii="Times New Roman" w:eastAsia="Calibri" w:hAnsi="Times New Roman" w:cs="Times New Roman"/>
          <w:b/>
          <w:sz w:val="24"/>
          <w:szCs w:val="24"/>
        </w:rPr>
        <w:t xml:space="preserve"> в республиканской программе «</w:t>
      </w:r>
      <w:proofErr w:type="spellStart"/>
      <w:r w:rsidRPr="00665A03">
        <w:rPr>
          <w:rFonts w:ascii="Times New Roman" w:eastAsia="Calibri" w:hAnsi="Times New Roman" w:cs="Times New Roman"/>
          <w:b/>
          <w:sz w:val="24"/>
          <w:szCs w:val="24"/>
        </w:rPr>
        <w:t>Экос</w:t>
      </w:r>
      <w:proofErr w:type="spellEnd"/>
      <w:r w:rsidRPr="00665A03">
        <w:rPr>
          <w:rFonts w:ascii="Times New Roman" w:eastAsia="Calibri" w:hAnsi="Times New Roman" w:cs="Times New Roman"/>
          <w:b/>
          <w:sz w:val="24"/>
          <w:szCs w:val="24"/>
        </w:rPr>
        <w:t xml:space="preserve">» </w:t>
      </w:r>
      <w:r w:rsidRPr="00665A03">
        <w:rPr>
          <w:rFonts w:ascii="Times New Roman" w:eastAsia="Calibri" w:hAnsi="Times New Roman" w:cs="Times New Roman"/>
          <w:sz w:val="24"/>
          <w:szCs w:val="24"/>
        </w:rPr>
        <w:t xml:space="preserve">(команда учащихся 6-7 классов) - (учитель </w:t>
      </w:r>
      <w:proofErr w:type="spellStart"/>
      <w:r w:rsidRPr="00665A03">
        <w:rPr>
          <w:rFonts w:ascii="Times New Roman" w:eastAsia="Calibri" w:hAnsi="Times New Roman" w:cs="Times New Roman"/>
          <w:sz w:val="24"/>
          <w:szCs w:val="24"/>
        </w:rPr>
        <w:t>Гредина</w:t>
      </w:r>
      <w:proofErr w:type="spellEnd"/>
      <w:r w:rsidRPr="00665A03">
        <w:rPr>
          <w:rFonts w:ascii="Times New Roman" w:eastAsia="Calibri" w:hAnsi="Times New Roman" w:cs="Times New Roman"/>
          <w:sz w:val="24"/>
          <w:szCs w:val="24"/>
        </w:rPr>
        <w:t xml:space="preserve"> Е.Л.)</w:t>
      </w:r>
    </w:p>
    <w:p w14:paraId="62B8201C" w14:textId="77777777" w:rsidR="00665A03" w:rsidRPr="00665A03" w:rsidRDefault="00665A03" w:rsidP="00C1235D">
      <w:pPr>
        <w:pStyle w:val="a7"/>
        <w:widowControl/>
        <w:numPr>
          <w:ilvl w:val="0"/>
          <w:numId w:val="53"/>
        </w:numPr>
        <w:spacing w:line="240" w:lineRule="auto"/>
        <w:ind w:left="360"/>
        <w:jc w:val="left"/>
        <w:rPr>
          <w:rFonts w:ascii="Times New Roman" w:hAnsi="Times New Roman"/>
          <w:sz w:val="24"/>
        </w:rPr>
      </w:pPr>
      <w:r w:rsidRPr="00665A03">
        <w:rPr>
          <w:rFonts w:ascii="Times New Roman" w:hAnsi="Times New Roman"/>
          <w:sz w:val="24"/>
        </w:rPr>
        <w:lastRenderedPageBreak/>
        <w:t xml:space="preserve">Участие в общероссийском интерактивном уроке в рамках проекта  «Сохраним живую природу России» учащихся 5-А класса (30 учащихся) (учитель географии </w:t>
      </w:r>
      <w:proofErr w:type="spellStart"/>
      <w:r w:rsidRPr="00665A03">
        <w:rPr>
          <w:rFonts w:ascii="Times New Roman" w:hAnsi="Times New Roman"/>
          <w:sz w:val="24"/>
        </w:rPr>
        <w:t>Лисюк</w:t>
      </w:r>
      <w:proofErr w:type="spellEnd"/>
      <w:r w:rsidRPr="00665A03">
        <w:rPr>
          <w:rFonts w:ascii="Times New Roman" w:hAnsi="Times New Roman"/>
          <w:sz w:val="24"/>
        </w:rPr>
        <w:t xml:space="preserve"> Д.В.)</w:t>
      </w:r>
    </w:p>
    <w:p w14:paraId="4CB4AF28" w14:textId="77777777" w:rsidR="00665A03" w:rsidRPr="00665A03" w:rsidRDefault="00665A03" w:rsidP="00665A03">
      <w:pPr>
        <w:pStyle w:val="a7"/>
        <w:ind w:left="1711"/>
        <w:jc w:val="left"/>
        <w:rPr>
          <w:rFonts w:ascii="Times New Roman" w:hAnsi="Times New Roman"/>
          <w:sz w:val="24"/>
        </w:rPr>
      </w:pPr>
      <w:r w:rsidRPr="00665A03">
        <w:rPr>
          <w:rFonts w:ascii="Times New Roman" w:hAnsi="Times New Roman"/>
          <w:sz w:val="24"/>
        </w:rPr>
        <w:t xml:space="preserve">  </w:t>
      </w:r>
      <w:hyperlink r:id="rId61" w:history="1">
        <w:r w:rsidRPr="00665A03">
          <w:rPr>
            <w:rStyle w:val="ad"/>
            <w:rFonts w:ascii="Times New Roman" w:hAnsi="Times New Roman"/>
            <w:sz w:val="24"/>
          </w:rPr>
          <w:t>http://mou6.ru/sohranim-zhivuyu-prirodu-rossii/</w:t>
        </w:r>
      </w:hyperlink>
    </w:p>
    <w:p w14:paraId="4AB07B54" w14:textId="77777777" w:rsidR="00665A03" w:rsidRPr="00665A03" w:rsidRDefault="00665A03" w:rsidP="00665A03">
      <w:pPr>
        <w:pStyle w:val="aa"/>
        <w:ind w:left="567"/>
        <w:rPr>
          <w:rFonts w:ascii="Times New Roman" w:hAnsi="Times New Roman" w:cs="Times New Roman"/>
          <w:sz w:val="24"/>
          <w:szCs w:val="24"/>
        </w:rPr>
      </w:pPr>
      <w:r w:rsidRPr="00665A03">
        <w:rPr>
          <w:rFonts w:ascii="Times New Roman" w:hAnsi="Times New Roman" w:cs="Times New Roman"/>
          <w:sz w:val="24"/>
          <w:szCs w:val="24"/>
        </w:rPr>
        <w:t>Участие в творческих конкурсах:</w:t>
      </w:r>
    </w:p>
    <w:p w14:paraId="6F7831A2" w14:textId="77777777" w:rsidR="00665A03" w:rsidRPr="00665A03" w:rsidRDefault="00665A03" w:rsidP="00C1235D">
      <w:pPr>
        <w:pStyle w:val="aa"/>
        <w:numPr>
          <w:ilvl w:val="0"/>
          <w:numId w:val="56"/>
        </w:numPr>
        <w:rPr>
          <w:rFonts w:ascii="Times New Roman" w:hAnsi="Times New Roman" w:cs="Times New Roman"/>
          <w:sz w:val="24"/>
          <w:szCs w:val="24"/>
        </w:rPr>
      </w:pPr>
      <w:r w:rsidRPr="00665A03">
        <w:rPr>
          <w:rFonts w:ascii="Times New Roman" w:hAnsi="Times New Roman" w:cs="Times New Roman"/>
          <w:b/>
          <w:sz w:val="24"/>
          <w:szCs w:val="24"/>
        </w:rPr>
        <w:t xml:space="preserve">Конкурс «Красная Книга глазами детей» -  </w:t>
      </w:r>
      <w:r w:rsidRPr="00665A03">
        <w:rPr>
          <w:rFonts w:ascii="Times New Roman" w:hAnsi="Times New Roman" w:cs="Times New Roman"/>
          <w:sz w:val="24"/>
          <w:szCs w:val="24"/>
        </w:rPr>
        <w:t xml:space="preserve">Овчинникова Екатерина - </w:t>
      </w:r>
      <w:r w:rsidRPr="00665A03">
        <w:rPr>
          <w:rFonts w:ascii="Times New Roman" w:hAnsi="Times New Roman" w:cs="Times New Roman"/>
          <w:sz w:val="24"/>
          <w:szCs w:val="24"/>
          <w:lang w:val="en-US"/>
        </w:rPr>
        <w:t>II</w:t>
      </w:r>
      <w:r w:rsidRPr="00665A03">
        <w:rPr>
          <w:rFonts w:ascii="Times New Roman" w:hAnsi="Times New Roman" w:cs="Times New Roman"/>
          <w:sz w:val="24"/>
          <w:szCs w:val="24"/>
        </w:rPr>
        <w:t xml:space="preserve"> место, Алиев Али - II место,</w:t>
      </w:r>
    </w:p>
    <w:p w14:paraId="7115182C" w14:textId="77777777" w:rsidR="00665A03" w:rsidRPr="00665A03" w:rsidRDefault="00665A03" w:rsidP="00C1235D">
      <w:pPr>
        <w:pStyle w:val="aa"/>
        <w:numPr>
          <w:ilvl w:val="0"/>
          <w:numId w:val="56"/>
        </w:numPr>
        <w:rPr>
          <w:rFonts w:ascii="Times New Roman" w:eastAsia="Calibri" w:hAnsi="Times New Roman" w:cs="Times New Roman"/>
          <w:b/>
          <w:sz w:val="24"/>
          <w:szCs w:val="24"/>
        </w:rPr>
      </w:pPr>
      <w:r w:rsidRPr="00665A03">
        <w:rPr>
          <w:rFonts w:ascii="Times New Roman" w:hAnsi="Times New Roman" w:cs="Times New Roman"/>
          <w:b/>
          <w:sz w:val="24"/>
          <w:szCs w:val="24"/>
        </w:rPr>
        <w:t>Природоохранная акция «Птица года» -</w:t>
      </w:r>
      <w:r w:rsidRPr="00665A03">
        <w:rPr>
          <w:rFonts w:ascii="Times New Roman" w:eastAsia="Calibri" w:hAnsi="Times New Roman" w:cs="Times New Roman"/>
          <w:b/>
          <w:sz w:val="24"/>
          <w:szCs w:val="24"/>
        </w:rPr>
        <w:t xml:space="preserve"> </w:t>
      </w:r>
      <w:proofErr w:type="spellStart"/>
      <w:r w:rsidRPr="00665A03">
        <w:rPr>
          <w:rFonts w:ascii="Times New Roman" w:eastAsia="Calibri" w:hAnsi="Times New Roman" w:cs="Times New Roman"/>
          <w:sz w:val="24"/>
          <w:szCs w:val="24"/>
        </w:rPr>
        <w:t>Ольта</w:t>
      </w:r>
      <w:proofErr w:type="spellEnd"/>
      <w:r w:rsidRPr="00665A03">
        <w:rPr>
          <w:rFonts w:ascii="Times New Roman" w:eastAsia="Calibri" w:hAnsi="Times New Roman" w:cs="Times New Roman"/>
          <w:sz w:val="24"/>
          <w:szCs w:val="24"/>
        </w:rPr>
        <w:t xml:space="preserve"> Мария  - </w:t>
      </w:r>
      <w:r w:rsidRPr="00665A03">
        <w:rPr>
          <w:rFonts w:ascii="Times New Roman" w:eastAsia="Calibri" w:hAnsi="Times New Roman" w:cs="Times New Roman"/>
          <w:sz w:val="24"/>
          <w:szCs w:val="24"/>
          <w:lang w:val="en-US"/>
        </w:rPr>
        <w:t>III</w:t>
      </w:r>
      <w:r w:rsidRPr="00665A03">
        <w:rPr>
          <w:rFonts w:ascii="Times New Roman" w:eastAsia="Calibri" w:hAnsi="Times New Roman" w:cs="Times New Roman"/>
          <w:sz w:val="24"/>
          <w:szCs w:val="24"/>
        </w:rPr>
        <w:t xml:space="preserve"> место, Елисеева Карина - </w:t>
      </w:r>
      <w:r w:rsidRPr="00665A03">
        <w:rPr>
          <w:rFonts w:ascii="Times New Roman" w:eastAsia="Calibri" w:hAnsi="Times New Roman" w:cs="Times New Roman"/>
          <w:sz w:val="24"/>
          <w:szCs w:val="24"/>
          <w:lang w:val="en-US"/>
        </w:rPr>
        <w:t>I</w:t>
      </w:r>
      <w:r w:rsidRPr="00665A03">
        <w:rPr>
          <w:rFonts w:ascii="Times New Roman" w:eastAsia="Calibri" w:hAnsi="Times New Roman" w:cs="Times New Roman"/>
          <w:sz w:val="24"/>
          <w:szCs w:val="24"/>
        </w:rPr>
        <w:t xml:space="preserve"> место</w:t>
      </w:r>
    </w:p>
    <w:p w14:paraId="514D47CB" w14:textId="77777777" w:rsidR="00665A03" w:rsidRPr="00665A03" w:rsidRDefault="00665A03" w:rsidP="00C1235D">
      <w:pPr>
        <w:pStyle w:val="aa"/>
        <w:numPr>
          <w:ilvl w:val="0"/>
          <w:numId w:val="56"/>
        </w:numPr>
        <w:rPr>
          <w:rFonts w:ascii="Times New Roman" w:eastAsia="Calibri" w:hAnsi="Times New Roman" w:cs="Times New Roman"/>
          <w:b/>
          <w:sz w:val="24"/>
          <w:szCs w:val="24"/>
        </w:rPr>
      </w:pPr>
      <w:r w:rsidRPr="00665A03">
        <w:rPr>
          <w:rFonts w:ascii="Times New Roman" w:eastAsia="Calibri" w:hAnsi="Times New Roman" w:cs="Times New Roman"/>
          <w:b/>
          <w:sz w:val="24"/>
          <w:szCs w:val="24"/>
        </w:rPr>
        <w:t xml:space="preserve">Природоохранная акция «Сохраним елочку» - </w:t>
      </w:r>
      <w:r w:rsidRPr="00665A03">
        <w:rPr>
          <w:rFonts w:ascii="Times New Roman" w:eastAsia="Calibri" w:hAnsi="Times New Roman" w:cs="Times New Roman"/>
          <w:sz w:val="24"/>
          <w:szCs w:val="24"/>
        </w:rPr>
        <w:t xml:space="preserve">Карпова  Екатерина - </w:t>
      </w:r>
      <w:r w:rsidRPr="00665A03">
        <w:rPr>
          <w:rFonts w:ascii="Times New Roman" w:eastAsia="Calibri" w:hAnsi="Times New Roman" w:cs="Times New Roman"/>
          <w:sz w:val="24"/>
          <w:szCs w:val="24"/>
          <w:lang w:val="en-US"/>
        </w:rPr>
        <w:t>II</w:t>
      </w:r>
      <w:r w:rsidRPr="00665A03">
        <w:rPr>
          <w:rFonts w:ascii="Times New Roman" w:eastAsia="Calibri" w:hAnsi="Times New Roman" w:cs="Times New Roman"/>
          <w:sz w:val="24"/>
          <w:szCs w:val="24"/>
        </w:rPr>
        <w:t>I   место</w:t>
      </w:r>
    </w:p>
    <w:p w14:paraId="1CC821AC" w14:textId="77777777" w:rsidR="00665A03" w:rsidRPr="00665A03" w:rsidRDefault="00665A03" w:rsidP="00C1235D">
      <w:pPr>
        <w:pStyle w:val="a9"/>
        <w:numPr>
          <w:ilvl w:val="0"/>
          <w:numId w:val="56"/>
        </w:numPr>
        <w:spacing w:after="0"/>
        <w:rPr>
          <w:rFonts w:ascii="Times New Roman" w:hAnsi="Times New Roman"/>
          <w:b/>
          <w:sz w:val="24"/>
          <w:szCs w:val="24"/>
          <w:lang w:eastAsia="ru-RU"/>
        </w:rPr>
      </w:pPr>
      <w:r w:rsidRPr="00665A03">
        <w:rPr>
          <w:rFonts w:ascii="Times New Roman" w:hAnsi="Times New Roman"/>
          <w:b/>
          <w:sz w:val="24"/>
          <w:szCs w:val="24"/>
          <w:lang w:eastAsia="ru-RU"/>
        </w:rPr>
        <w:t xml:space="preserve">Природоохранная акция «Кормушка» - </w:t>
      </w:r>
      <w:proofErr w:type="spellStart"/>
      <w:r w:rsidRPr="00665A03">
        <w:rPr>
          <w:rFonts w:ascii="Times New Roman" w:hAnsi="Times New Roman"/>
          <w:sz w:val="24"/>
          <w:szCs w:val="24"/>
          <w:lang w:eastAsia="ru-RU"/>
        </w:rPr>
        <w:t>Галицын</w:t>
      </w:r>
      <w:proofErr w:type="spellEnd"/>
      <w:r w:rsidRPr="00665A03">
        <w:rPr>
          <w:rFonts w:ascii="Times New Roman" w:hAnsi="Times New Roman"/>
          <w:sz w:val="24"/>
          <w:szCs w:val="24"/>
          <w:lang w:eastAsia="ru-RU"/>
        </w:rPr>
        <w:t xml:space="preserve"> Никита - III   место</w:t>
      </w:r>
    </w:p>
    <w:p w14:paraId="44C07EAE" w14:textId="77777777" w:rsidR="00665A03" w:rsidRPr="00665A03" w:rsidRDefault="00665A03" w:rsidP="00C1235D">
      <w:pPr>
        <w:pStyle w:val="aa"/>
        <w:numPr>
          <w:ilvl w:val="0"/>
          <w:numId w:val="56"/>
        </w:numPr>
        <w:rPr>
          <w:rFonts w:ascii="Times New Roman" w:eastAsia="Calibri" w:hAnsi="Times New Roman" w:cs="Times New Roman"/>
          <w:b/>
          <w:sz w:val="24"/>
          <w:szCs w:val="24"/>
        </w:rPr>
      </w:pPr>
      <w:r w:rsidRPr="00665A03">
        <w:rPr>
          <w:rFonts w:ascii="Times New Roman" w:eastAsia="Calibri" w:hAnsi="Times New Roman" w:cs="Times New Roman"/>
          <w:b/>
          <w:sz w:val="24"/>
          <w:szCs w:val="24"/>
        </w:rPr>
        <w:t xml:space="preserve">Природоохранная акция «Первоцвет» - </w:t>
      </w:r>
      <w:proofErr w:type="spellStart"/>
      <w:r w:rsidRPr="00665A03">
        <w:rPr>
          <w:rFonts w:ascii="Times New Roman" w:eastAsia="Calibri" w:hAnsi="Times New Roman" w:cs="Times New Roman"/>
          <w:sz w:val="24"/>
          <w:szCs w:val="24"/>
        </w:rPr>
        <w:t>Ольта</w:t>
      </w:r>
      <w:proofErr w:type="spellEnd"/>
      <w:r w:rsidRPr="00665A03">
        <w:rPr>
          <w:rFonts w:ascii="Times New Roman" w:eastAsia="Calibri" w:hAnsi="Times New Roman" w:cs="Times New Roman"/>
          <w:sz w:val="24"/>
          <w:szCs w:val="24"/>
        </w:rPr>
        <w:t xml:space="preserve"> Мария  - </w:t>
      </w:r>
      <w:r w:rsidRPr="00665A03">
        <w:rPr>
          <w:rFonts w:ascii="Times New Roman" w:eastAsia="Calibri" w:hAnsi="Times New Roman" w:cs="Times New Roman"/>
          <w:sz w:val="24"/>
          <w:szCs w:val="24"/>
          <w:lang w:val="en-US"/>
        </w:rPr>
        <w:t>III</w:t>
      </w:r>
      <w:r w:rsidRPr="00665A03">
        <w:rPr>
          <w:rFonts w:ascii="Times New Roman" w:eastAsia="Calibri" w:hAnsi="Times New Roman" w:cs="Times New Roman"/>
          <w:sz w:val="24"/>
          <w:szCs w:val="24"/>
        </w:rPr>
        <w:t xml:space="preserve"> место, Беликова Валентина - </w:t>
      </w:r>
      <w:r w:rsidRPr="00665A03">
        <w:rPr>
          <w:rFonts w:ascii="Times New Roman" w:eastAsia="Calibri" w:hAnsi="Times New Roman" w:cs="Times New Roman"/>
          <w:sz w:val="24"/>
          <w:szCs w:val="24"/>
          <w:lang w:val="en-US"/>
        </w:rPr>
        <w:t>III</w:t>
      </w:r>
      <w:r w:rsidRPr="00665A03">
        <w:rPr>
          <w:rFonts w:ascii="Times New Roman" w:eastAsia="Calibri" w:hAnsi="Times New Roman" w:cs="Times New Roman"/>
          <w:sz w:val="24"/>
          <w:szCs w:val="24"/>
        </w:rPr>
        <w:t xml:space="preserve"> место</w:t>
      </w:r>
    </w:p>
    <w:p w14:paraId="27C89FB8" w14:textId="77777777" w:rsidR="00665A03" w:rsidRPr="00665A03" w:rsidRDefault="00665A03" w:rsidP="00C1235D">
      <w:pPr>
        <w:pStyle w:val="aa"/>
        <w:numPr>
          <w:ilvl w:val="0"/>
          <w:numId w:val="56"/>
        </w:numPr>
        <w:rPr>
          <w:rFonts w:ascii="Times New Roman" w:eastAsia="Calibri" w:hAnsi="Times New Roman" w:cs="Times New Roman"/>
          <w:b/>
          <w:sz w:val="24"/>
          <w:szCs w:val="24"/>
        </w:rPr>
      </w:pPr>
      <w:r w:rsidRPr="00665A03">
        <w:rPr>
          <w:rFonts w:ascii="Times New Roman" w:eastAsia="Calibri" w:hAnsi="Times New Roman" w:cs="Times New Roman"/>
          <w:b/>
          <w:sz w:val="24"/>
          <w:szCs w:val="24"/>
        </w:rPr>
        <w:t>Конкурс работ юных фотохудожников «Крым – полуостров мечты»-</w:t>
      </w:r>
    </w:p>
    <w:p w14:paraId="56A42CC2" w14:textId="77777777" w:rsidR="00665A03" w:rsidRPr="00665A03" w:rsidRDefault="00665A03" w:rsidP="00C1235D">
      <w:pPr>
        <w:numPr>
          <w:ilvl w:val="0"/>
          <w:numId w:val="40"/>
        </w:numPr>
        <w:spacing w:after="0" w:line="240" w:lineRule="auto"/>
        <w:rPr>
          <w:rFonts w:ascii="Times New Roman" w:eastAsia="Calibri" w:hAnsi="Times New Roman" w:cs="Times New Roman"/>
          <w:b/>
          <w:sz w:val="24"/>
          <w:szCs w:val="24"/>
        </w:rPr>
      </w:pPr>
      <w:r w:rsidRPr="00665A03">
        <w:rPr>
          <w:rFonts w:ascii="Times New Roman" w:eastAsia="Calibri" w:hAnsi="Times New Roman" w:cs="Times New Roman"/>
          <w:b/>
          <w:sz w:val="24"/>
          <w:szCs w:val="24"/>
        </w:rPr>
        <w:t xml:space="preserve">Номинация «Макросъёмка» - </w:t>
      </w:r>
      <w:r w:rsidRPr="00665A03">
        <w:rPr>
          <w:rFonts w:ascii="Times New Roman" w:eastAsia="Calibri" w:hAnsi="Times New Roman" w:cs="Times New Roman"/>
          <w:sz w:val="24"/>
          <w:szCs w:val="24"/>
        </w:rPr>
        <w:t xml:space="preserve">Корнеева Ирина -  </w:t>
      </w:r>
      <w:r w:rsidRPr="00665A03">
        <w:rPr>
          <w:rFonts w:ascii="Times New Roman" w:eastAsia="Calibri" w:hAnsi="Times New Roman" w:cs="Times New Roman"/>
          <w:sz w:val="24"/>
          <w:szCs w:val="24"/>
          <w:lang w:val="en-US"/>
        </w:rPr>
        <w:t>I</w:t>
      </w:r>
      <w:r w:rsidRPr="00665A03">
        <w:rPr>
          <w:rFonts w:ascii="Times New Roman" w:eastAsia="Calibri" w:hAnsi="Times New Roman" w:cs="Times New Roman"/>
          <w:sz w:val="24"/>
          <w:szCs w:val="24"/>
        </w:rPr>
        <w:t xml:space="preserve"> место </w:t>
      </w:r>
    </w:p>
    <w:p w14:paraId="73560349" w14:textId="77777777" w:rsidR="00665A03" w:rsidRPr="00665A03" w:rsidRDefault="00665A03" w:rsidP="00C1235D">
      <w:pPr>
        <w:numPr>
          <w:ilvl w:val="0"/>
          <w:numId w:val="40"/>
        </w:numPr>
        <w:spacing w:after="0" w:line="240" w:lineRule="auto"/>
        <w:rPr>
          <w:rFonts w:ascii="Times New Roman" w:eastAsia="Calibri" w:hAnsi="Times New Roman" w:cs="Times New Roman"/>
          <w:sz w:val="24"/>
          <w:szCs w:val="24"/>
        </w:rPr>
      </w:pPr>
      <w:r w:rsidRPr="00665A03">
        <w:rPr>
          <w:rFonts w:ascii="Times New Roman" w:eastAsia="Calibri" w:hAnsi="Times New Roman" w:cs="Times New Roman"/>
          <w:b/>
          <w:sz w:val="24"/>
          <w:szCs w:val="24"/>
        </w:rPr>
        <w:t>Номинация «Портрет»</w:t>
      </w:r>
      <w:r w:rsidRPr="00665A03">
        <w:rPr>
          <w:rFonts w:ascii="Times New Roman" w:eastAsia="Calibri" w:hAnsi="Times New Roman" w:cs="Times New Roman"/>
          <w:sz w:val="24"/>
          <w:szCs w:val="24"/>
        </w:rPr>
        <w:t xml:space="preserve"> - </w:t>
      </w:r>
      <w:proofErr w:type="spellStart"/>
      <w:r w:rsidRPr="00665A03">
        <w:rPr>
          <w:rFonts w:ascii="Times New Roman" w:eastAsia="Calibri" w:hAnsi="Times New Roman" w:cs="Times New Roman"/>
          <w:sz w:val="24"/>
          <w:szCs w:val="24"/>
        </w:rPr>
        <w:t>Высокогляд</w:t>
      </w:r>
      <w:proofErr w:type="spellEnd"/>
      <w:r w:rsidRPr="00665A03">
        <w:rPr>
          <w:rFonts w:ascii="Times New Roman" w:eastAsia="Calibri" w:hAnsi="Times New Roman" w:cs="Times New Roman"/>
          <w:sz w:val="24"/>
          <w:szCs w:val="24"/>
        </w:rPr>
        <w:t xml:space="preserve"> Софья- </w:t>
      </w:r>
      <w:r w:rsidRPr="00665A03">
        <w:rPr>
          <w:rFonts w:ascii="Times New Roman" w:eastAsia="Calibri" w:hAnsi="Times New Roman" w:cs="Times New Roman"/>
          <w:sz w:val="24"/>
          <w:szCs w:val="24"/>
          <w:lang w:val="en-US"/>
        </w:rPr>
        <w:t>I</w:t>
      </w:r>
      <w:r w:rsidRPr="00665A03">
        <w:rPr>
          <w:rFonts w:ascii="Times New Roman" w:eastAsia="Calibri" w:hAnsi="Times New Roman" w:cs="Times New Roman"/>
          <w:sz w:val="24"/>
          <w:szCs w:val="24"/>
        </w:rPr>
        <w:t xml:space="preserve"> место  </w:t>
      </w:r>
    </w:p>
    <w:p w14:paraId="45C90E8A" w14:textId="77777777" w:rsidR="00665A03" w:rsidRPr="00665A03" w:rsidRDefault="00665A03" w:rsidP="00C1235D">
      <w:pPr>
        <w:numPr>
          <w:ilvl w:val="0"/>
          <w:numId w:val="40"/>
        </w:numPr>
        <w:spacing w:after="0" w:line="240" w:lineRule="auto"/>
        <w:ind w:left="700"/>
        <w:rPr>
          <w:rFonts w:ascii="Times New Roman" w:eastAsia="Calibri" w:hAnsi="Times New Roman" w:cs="Times New Roman"/>
          <w:sz w:val="24"/>
          <w:szCs w:val="24"/>
        </w:rPr>
      </w:pPr>
      <w:r w:rsidRPr="00665A03">
        <w:rPr>
          <w:rFonts w:ascii="Times New Roman" w:eastAsia="Calibri" w:hAnsi="Times New Roman" w:cs="Times New Roman"/>
          <w:b/>
          <w:sz w:val="24"/>
          <w:szCs w:val="24"/>
        </w:rPr>
        <w:t xml:space="preserve">  Номинация «Пейзаж»</w:t>
      </w:r>
      <w:r w:rsidRPr="00665A03">
        <w:rPr>
          <w:rFonts w:ascii="Times New Roman" w:eastAsia="Calibri" w:hAnsi="Times New Roman" w:cs="Times New Roman"/>
          <w:sz w:val="24"/>
          <w:szCs w:val="24"/>
        </w:rPr>
        <w:t xml:space="preserve"> -   </w:t>
      </w:r>
      <w:proofErr w:type="spellStart"/>
      <w:r w:rsidRPr="00665A03">
        <w:rPr>
          <w:rFonts w:ascii="Times New Roman" w:eastAsia="Calibri" w:hAnsi="Times New Roman" w:cs="Times New Roman"/>
          <w:sz w:val="24"/>
          <w:szCs w:val="24"/>
        </w:rPr>
        <w:t>Высокогляд</w:t>
      </w:r>
      <w:proofErr w:type="spellEnd"/>
      <w:r w:rsidRPr="00665A03">
        <w:rPr>
          <w:rFonts w:ascii="Times New Roman" w:eastAsia="Calibri" w:hAnsi="Times New Roman" w:cs="Times New Roman"/>
          <w:sz w:val="24"/>
          <w:szCs w:val="24"/>
        </w:rPr>
        <w:t xml:space="preserve"> Софья - </w:t>
      </w:r>
      <w:r w:rsidRPr="00665A03">
        <w:rPr>
          <w:rFonts w:ascii="Times New Roman" w:eastAsia="Calibri" w:hAnsi="Times New Roman" w:cs="Times New Roman"/>
          <w:sz w:val="24"/>
          <w:szCs w:val="24"/>
          <w:lang w:val="en-US"/>
        </w:rPr>
        <w:t>II</w:t>
      </w:r>
      <w:r w:rsidRPr="00665A03">
        <w:rPr>
          <w:rFonts w:ascii="Times New Roman" w:eastAsia="Calibri" w:hAnsi="Times New Roman" w:cs="Times New Roman"/>
          <w:sz w:val="24"/>
          <w:szCs w:val="24"/>
        </w:rPr>
        <w:t xml:space="preserve"> место, </w:t>
      </w:r>
      <w:proofErr w:type="spellStart"/>
      <w:r w:rsidRPr="00665A03">
        <w:rPr>
          <w:rFonts w:ascii="Times New Roman" w:eastAsia="Calibri" w:hAnsi="Times New Roman" w:cs="Times New Roman"/>
          <w:sz w:val="24"/>
          <w:szCs w:val="24"/>
        </w:rPr>
        <w:t>Байдюк</w:t>
      </w:r>
      <w:proofErr w:type="spellEnd"/>
      <w:r w:rsidRPr="00665A03">
        <w:rPr>
          <w:rFonts w:ascii="Times New Roman" w:eastAsia="Calibri" w:hAnsi="Times New Roman" w:cs="Times New Roman"/>
          <w:sz w:val="24"/>
          <w:szCs w:val="24"/>
        </w:rPr>
        <w:t xml:space="preserve"> Виктория  - </w:t>
      </w:r>
      <w:r w:rsidRPr="00665A03">
        <w:rPr>
          <w:rFonts w:ascii="Times New Roman" w:eastAsia="Calibri" w:hAnsi="Times New Roman" w:cs="Times New Roman"/>
          <w:sz w:val="24"/>
          <w:szCs w:val="24"/>
          <w:lang w:val="en-US"/>
        </w:rPr>
        <w:t>II</w:t>
      </w:r>
      <w:r w:rsidRPr="00665A03">
        <w:rPr>
          <w:rFonts w:ascii="Times New Roman" w:eastAsia="Calibri" w:hAnsi="Times New Roman" w:cs="Times New Roman"/>
          <w:sz w:val="24"/>
          <w:szCs w:val="24"/>
        </w:rPr>
        <w:t xml:space="preserve"> место,    Корнеева  Ирина – </w:t>
      </w:r>
      <w:r w:rsidRPr="00665A03">
        <w:rPr>
          <w:rFonts w:ascii="Times New Roman" w:eastAsia="Calibri" w:hAnsi="Times New Roman" w:cs="Times New Roman"/>
          <w:sz w:val="24"/>
          <w:szCs w:val="24"/>
          <w:lang w:val="en-US"/>
        </w:rPr>
        <w:t>II</w:t>
      </w:r>
      <w:r w:rsidRPr="00665A03">
        <w:rPr>
          <w:rFonts w:ascii="Times New Roman" w:eastAsia="Calibri" w:hAnsi="Times New Roman" w:cs="Times New Roman"/>
          <w:sz w:val="24"/>
          <w:szCs w:val="24"/>
        </w:rPr>
        <w:t xml:space="preserve"> место  </w:t>
      </w:r>
    </w:p>
    <w:p w14:paraId="4D3FAA42" w14:textId="77777777" w:rsidR="00665A03" w:rsidRPr="00665A03" w:rsidRDefault="00665A03" w:rsidP="00C1235D">
      <w:pPr>
        <w:numPr>
          <w:ilvl w:val="0"/>
          <w:numId w:val="40"/>
        </w:numPr>
        <w:spacing w:after="0" w:line="240" w:lineRule="auto"/>
        <w:rPr>
          <w:rFonts w:ascii="Times New Roman" w:eastAsia="Calibri" w:hAnsi="Times New Roman" w:cs="Times New Roman"/>
          <w:sz w:val="24"/>
          <w:szCs w:val="24"/>
        </w:rPr>
      </w:pPr>
      <w:r w:rsidRPr="00665A03">
        <w:rPr>
          <w:rFonts w:ascii="Times New Roman" w:eastAsia="Calibri" w:hAnsi="Times New Roman" w:cs="Times New Roman"/>
          <w:b/>
          <w:sz w:val="24"/>
          <w:szCs w:val="24"/>
        </w:rPr>
        <w:t xml:space="preserve">Номинация «Друзья человека»- </w:t>
      </w:r>
      <w:proofErr w:type="spellStart"/>
      <w:r w:rsidRPr="00665A03">
        <w:rPr>
          <w:rFonts w:ascii="Times New Roman" w:eastAsia="Calibri" w:hAnsi="Times New Roman" w:cs="Times New Roman"/>
          <w:sz w:val="24"/>
          <w:szCs w:val="24"/>
        </w:rPr>
        <w:t>Винеева</w:t>
      </w:r>
      <w:proofErr w:type="spellEnd"/>
      <w:r w:rsidRPr="00665A03">
        <w:rPr>
          <w:rFonts w:ascii="Times New Roman" w:eastAsia="Calibri" w:hAnsi="Times New Roman" w:cs="Times New Roman"/>
          <w:sz w:val="24"/>
          <w:szCs w:val="24"/>
        </w:rPr>
        <w:t xml:space="preserve"> Дарья  -</w:t>
      </w:r>
      <w:r w:rsidRPr="00665A03">
        <w:rPr>
          <w:rFonts w:ascii="Times New Roman" w:eastAsia="Calibri" w:hAnsi="Times New Roman" w:cs="Times New Roman"/>
          <w:b/>
          <w:sz w:val="24"/>
          <w:szCs w:val="24"/>
        </w:rPr>
        <w:t xml:space="preserve"> </w:t>
      </w:r>
      <w:r w:rsidRPr="00665A03">
        <w:rPr>
          <w:rFonts w:ascii="Times New Roman" w:eastAsia="Calibri" w:hAnsi="Times New Roman" w:cs="Times New Roman"/>
          <w:sz w:val="24"/>
          <w:szCs w:val="24"/>
          <w:lang w:val="en-US"/>
        </w:rPr>
        <w:t>I</w:t>
      </w:r>
      <w:r w:rsidRPr="00665A03">
        <w:rPr>
          <w:rFonts w:ascii="Times New Roman" w:eastAsia="Calibri" w:hAnsi="Times New Roman" w:cs="Times New Roman"/>
          <w:sz w:val="24"/>
          <w:szCs w:val="24"/>
        </w:rPr>
        <w:t xml:space="preserve"> место, Корнеева  Ирина - </w:t>
      </w:r>
      <w:r w:rsidRPr="00665A03">
        <w:rPr>
          <w:rFonts w:ascii="Times New Roman" w:eastAsia="Calibri" w:hAnsi="Times New Roman" w:cs="Times New Roman"/>
          <w:sz w:val="24"/>
          <w:szCs w:val="24"/>
          <w:lang w:val="en-US"/>
        </w:rPr>
        <w:t>II</w:t>
      </w:r>
      <w:r w:rsidRPr="00665A03">
        <w:rPr>
          <w:rFonts w:ascii="Times New Roman" w:eastAsia="Calibri" w:hAnsi="Times New Roman" w:cs="Times New Roman"/>
          <w:sz w:val="24"/>
          <w:szCs w:val="24"/>
        </w:rPr>
        <w:t xml:space="preserve">I место  </w:t>
      </w:r>
    </w:p>
    <w:p w14:paraId="1E7395EC" w14:textId="77777777" w:rsidR="00665A03" w:rsidRPr="00665A03" w:rsidRDefault="00665A03" w:rsidP="00C1235D">
      <w:pPr>
        <w:numPr>
          <w:ilvl w:val="0"/>
          <w:numId w:val="40"/>
        </w:numPr>
        <w:spacing w:after="0" w:line="240" w:lineRule="auto"/>
        <w:rPr>
          <w:rFonts w:ascii="Times New Roman" w:eastAsia="Calibri" w:hAnsi="Times New Roman" w:cs="Times New Roman"/>
          <w:sz w:val="24"/>
          <w:szCs w:val="24"/>
        </w:rPr>
      </w:pPr>
      <w:r w:rsidRPr="00665A03">
        <w:rPr>
          <w:rFonts w:ascii="Times New Roman" w:eastAsia="Calibri" w:hAnsi="Times New Roman" w:cs="Times New Roman"/>
          <w:b/>
          <w:sz w:val="24"/>
          <w:szCs w:val="24"/>
        </w:rPr>
        <w:t>Номинация «Архитектура и искусство»</w:t>
      </w:r>
      <w:r w:rsidRPr="00665A03">
        <w:rPr>
          <w:rFonts w:ascii="Times New Roman" w:eastAsia="Calibri" w:hAnsi="Times New Roman" w:cs="Times New Roman"/>
          <w:sz w:val="24"/>
          <w:szCs w:val="24"/>
        </w:rPr>
        <w:t xml:space="preserve"> - Падалко Анастасия - </w:t>
      </w:r>
      <w:r w:rsidRPr="00665A03">
        <w:rPr>
          <w:rFonts w:ascii="Times New Roman" w:eastAsia="Calibri" w:hAnsi="Times New Roman" w:cs="Times New Roman"/>
          <w:sz w:val="24"/>
          <w:szCs w:val="24"/>
          <w:lang w:val="en-US"/>
        </w:rPr>
        <w:t>II</w:t>
      </w:r>
      <w:r w:rsidRPr="00665A03">
        <w:rPr>
          <w:rFonts w:ascii="Times New Roman" w:eastAsia="Calibri" w:hAnsi="Times New Roman" w:cs="Times New Roman"/>
          <w:sz w:val="24"/>
          <w:szCs w:val="24"/>
        </w:rPr>
        <w:t xml:space="preserve">I место </w:t>
      </w:r>
    </w:p>
    <w:p w14:paraId="534B4072" w14:textId="77777777" w:rsidR="00665A03" w:rsidRPr="00665A03" w:rsidRDefault="00665A03" w:rsidP="00C1235D">
      <w:pPr>
        <w:pStyle w:val="a9"/>
        <w:numPr>
          <w:ilvl w:val="0"/>
          <w:numId w:val="40"/>
        </w:numPr>
        <w:spacing w:after="0" w:line="240" w:lineRule="auto"/>
        <w:ind w:left="714" w:hanging="357"/>
        <w:rPr>
          <w:rFonts w:ascii="Times New Roman" w:hAnsi="Times New Roman"/>
          <w:sz w:val="24"/>
          <w:szCs w:val="24"/>
        </w:rPr>
      </w:pPr>
      <w:r w:rsidRPr="00665A03">
        <w:rPr>
          <w:rFonts w:ascii="Times New Roman" w:hAnsi="Times New Roman"/>
          <w:b/>
          <w:sz w:val="24"/>
          <w:szCs w:val="24"/>
        </w:rPr>
        <w:t>Номинация «Жанровое фото»</w:t>
      </w:r>
      <w:r w:rsidRPr="00665A03">
        <w:rPr>
          <w:rFonts w:ascii="Times New Roman" w:hAnsi="Times New Roman"/>
          <w:sz w:val="24"/>
          <w:szCs w:val="24"/>
        </w:rPr>
        <w:t xml:space="preserve"> -    </w:t>
      </w:r>
      <w:proofErr w:type="spellStart"/>
      <w:r w:rsidRPr="00665A03">
        <w:rPr>
          <w:rFonts w:ascii="Times New Roman" w:hAnsi="Times New Roman"/>
          <w:sz w:val="24"/>
          <w:szCs w:val="24"/>
        </w:rPr>
        <w:t>Винеева</w:t>
      </w:r>
      <w:proofErr w:type="spellEnd"/>
      <w:r w:rsidRPr="00665A03">
        <w:rPr>
          <w:rFonts w:ascii="Times New Roman" w:hAnsi="Times New Roman"/>
          <w:sz w:val="24"/>
          <w:szCs w:val="24"/>
        </w:rPr>
        <w:t xml:space="preserve"> Дарья - </w:t>
      </w:r>
      <w:r w:rsidRPr="00665A03">
        <w:rPr>
          <w:rFonts w:ascii="Times New Roman" w:hAnsi="Times New Roman"/>
          <w:sz w:val="24"/>
          <w:szCs w:val="24"/>
          <w:lang w:val="en-US"/>
        </w:rPr>
        <w:t>I</w:t>
      </w:r>
      <w:r w:rsidRPr="00665A03">
        <w:rPr>
          <w:rFonts w:ascii="Times New Roman" w:hAnsi="Times New Roman"/>
          <w:sz w:val="24"/>
          <w:szCs w:val="24"/>
        </w:rPr>
        <w:t xml:space="preserve"> место  </w:t>
      </w:r>
    </w:p>
    <w:p w14:paraId="08F43AB9" w14:textId="77777777" w:rsidR="00665A03" w:rsidRPr="00665A03" w:rsidRDefault="00665A03" w:rsidP="00C1235D">
      <w:pPr>
        <w:numPr>
          <w:ilvl w:val="0"/>
          <w:numId w:val="40"/>
        </w:numPr>
        <w:spacing w:after="0" w:line="240" w:lineRule="auto"/>
        <w:rPr>
          <w:rFonts w:ascii="Times New Roman" w:eastAsia="Calibri" w:hAnsi="Times New Roman" w:cs="Times New Roman"/>
          <w:b/>
          <w:sz w:val="24"/>
          <w:szCs w:val="24"/>
        </w:rPr>
      </w:pPr>
      <w:r w:rsidRPr="00665A03">
        <w:rPr>
          <w:rFonts w:ascii="Times New Roman" w:eastAsia="Calibri" w:hAnsi="Times New Roman" w:cs="Times New Roman"/>
          <w:b/>
          <w:sz w:val="24"/>
          <w:szCs w:val="24"/>
        </w:rPr>
        <w:t>Номинация «Натюрморт»</w:t>
      </w:r>
      <w:r w:rsidRPr="00665A03">
        <w:rPr>
          <w:rFonts w:ascii="Times New Roman" w:eastAsia="Calibri" w:hAnsi="Times New Roman" w:cs="Times New Roman"/>
          <w:sz w:val="24"/>
          <w:szCs w:val="24"/>
        </w:rPr>
        <w:t xml:space="preserve"> -  </w:t>
      </w:r>
      <w:proofErr w:type="spellStart"/>
      <w:r w:rsidRPr="00665A03">
        <w:rPr>
          <w:rFonts w:ascii="Times New Roman" w:eastAsia="Calibri" w:hAnsi="Times New Roman" w:cs="Times New Roman"/>
          <w:sz w:val="24"/>
          <w:szCs w:val="24"/>
        </w:rPr>
        <w:t>Винеева</w:t>
      </w:r>
      <w:proofErr w:type="spellEnd"/>
      <w:r w:rsidRPr="00665A03">
        <w:rPr>
          <w:rFonts w:ascii="Times New Roman" w:eastAsia="Calibri" w:hAnsi="Times New Roman" w:cs="Times New Roman"/>
          <w:sz w:val="24"/>
          <w:szCs w:val="24"/>
        </w:rPr>
        <w:t xml:space="preserve"> Дарья – </w:t>
      </w:r>
      <w:r w:rsidRPr="00665A03">
        <w:rPr>
          <w:rFonts w:ascii="Times New Roman" w:eastAsia="Calibri" w:hAnsi="Times New Roman" w:cs="Times New Roman"/>
          <w:sz w:val="24"/>
          <w:szCs w:val="24"/>
          <w:lang w:val="en-US"/>
        </w:rPr>
        <w:t>I</w:t>
      </w:r>
      <w:r w:rsidRPr="00665A03">
        <w:rPr>
          <w:rFonts w:ascii="Times New Roman" w:eastAsia="Calibri" w:hAnsi="Times New Roman" w:cs="Times New Roman"/>
          <w:sz w:val="24"/>
          <w:szCs w:val="24"/>
        </w:rPr>
        <w:t xml:space="preserve"> место,</w:t>
      </w:r>
    </w:p>
    <w:p w14:paraId="1C7D6E80" w14:textId="77777777" w:rsidR="00665A03" w:rsidRPr="00665A03" w:rsidRDefault="00665A03" w:rsidP="00C1235D">
      <w:pPr>
        <w:numPr>
          <w:ilvl w:val="0"/>
          <w:numId w:val="40"/>
        </w:numPr>
        <w:spacing w:after="0" w:line="240" w:lineRule="auto"/>
        <w:rPr>
          <w:rFonts w:ascii="Times New Roman" w:hAnsi="Times New Roman" w:cs="Times New Roman"/>
          <w:sz w:val="24"/>
          <w:szCs w:val="24"/>
        </w:rPr>
      </w:pPr>
      <w:r w:rsidRPr="00665A03">
        <w:rPr>
          <w:rFonts w:ascii="Times New Roman" w:eastAsia="Calibri" w:hAnsi="Times New Roman" w:cs="Times New Roman"/>
          <w:b/>
          <w:sz w:val="24"/>
          <w:szCs w:val="24"/>
        </w:rPr>
        <w:t>Номинация «</w:t>
      </w:r>
      <w:proofErr w:type="spellStart"/>
      <w:r w:rsidRPr="00665A03">
        <w:rPr>
          <w:rFonts w:ascii="Times New Roman" w:eastAsia="Calibri" w:hAnsi="Times New Roman" w:cs="Times New Roman"/>
          <w:b/>
          <w:sz w:val="24"/>
          <w:szCs w:val="24"/>
        </w:rPr>
        <w:t>Фотосерия</w:t>
      </w:r>
      <w:proofErr w:type="spellEnd"/>
      <w:r w:rsidRPr="00665A03">
        <w:rPr>
          <w:rFonts w:ascii="Times New Roman" w:eastAsia="Calibri" w:hAnsi="Times New Roman" w:cs="Times New Roman"/>
          <w:b/>
          <w:sz w:val="24"/>
          <w:szCs w:val="24"/>
        </w:rPr>
        <w:t>»</w:t>
      </w:r>
      <w:r w:rsidRPr="00665A03">
        <w:rPr>
          <w:rFonts w:ascii="Times New Roman" w:eastAsia="Calibri" w:hAnsi="Times New Roman" w:cs="Times New Roman"/>
          <w:sz w:val="24"/>
          <w:szCs w:val="24"/>
        </w:rPr>
        <w:t xml:space="preserve"> - </w:t>
      </w:r>
      <w:proofErr w:type="spellStart"/>
      <w:r w:rsidRPr="00665A03">
        <w:rPr>
          <w:rFonts w:ascii="Times New Roman" w:eastAsia="Calibri" w:hAnsi="Times New Roman" w:cs="Times New Roman"/>
          <w:sz w:val="24"/>
          <w:szCs w:val="24"/>
        </w:rPr>
        <w:t>Винеева</w:t>
      </w:r>
      <w:proofErr w:type="spellEnd"/>
      <w:r w:rsidRPr="00665A03">
        <w:rPr>
          <w:rFonts w:ascii="Times New Roman" w:eastAsia="Calibri" w:hAnsi="Times New Roman" w:cs="Times New Roman"/>
          <w:sz w:val="24"/>
          <w:szCs w:val="24"/>
        </w:rPr>
        <w:t xml:space="preserve"> Дарья - </w:t>
      </w:r>
      <w:r w:rsidRPr="00665A03">
        <w:rPr>
          <w:rFonts w:ascii="Times New Roman" w:eastAsia="Calibri" w:hAnsi="Times New Roman" w:cs="Times New Roman"/>
          <w:sz w:val="24"/>
          <w:szCs w:val="24"/>
          <w:lang w:val="en-US"/>
        </w:rPr>
        <w:t>I</w:t>
      </w:r>
      <w:r w:rsidRPr="00665A03">
        <w:rPr>
          <w:rFonts w:ascii="Times New Roman" w:eastAsia="Calibri" w:hAnsi="Times New Roman" w:cs="Times New Roman"/>
          <w:sz w:val="24"/>
          <w:szCs w:val="24"/>
        </w:rPr>
        <w:t xml:space="preserve"> место </w:t>
      </w:r>
    </w:p>
    <w:p w14:paraId="1304ED2F" w14:textId="77777777" w:rsidR="00665A03" w:rsidRPr="00665A03" w:rsidRDefault="00665A03" w:rsidP="00665A03">
      <w:pPr>
        <w:ind w:left="113" w:firstLine="247"/>
        <w:rPr>
          <w:rFonts w:ascii="Times New Roman" w:hAnsi="Times New Roman" w:cs="Times New Roman"/>
          <w:sz w:val="24"/>
          <w:szCs w:val="24"/>
        </w:rPr>
      </w:pPr>
    </w:p>
    <w:p w14:paraId="3F0BDEE5" w14:textId="77777777" w:rsidR="00665A03" w:rsidRPr="00665A03" w:rsidRDefault="00665A03" w:rsidP="00665A03">
      <w:pPr>
        <w:ind w:left="113" w:firstLine="247"/>
        <w:rPr>
          <w:rFonts w:ascii="Times New Roman" w:hAnsi="Times New Roman" w:cs="Times New Roman"/>
          <w:sz w:val="24"/>
          <w:szCs w:val="24"/>
        </w:rPr>
      </w:pPr>
      <w:r w:rsidRPr="00665A03">
        <w:rPr>
          <w:rFonts w:ascii="Times New Roman" w:hAnsi="Times New Roman" w:cs="Times New Roman"/>
          <w:sz w:val="24"/>
          <w:szCs w:val="24"/>
        </w:rPr>
        <w:t xml:space="preserve">10 апреля 2019 года была проведена  эколого-патриотическая акция по посадке  Аллеи памяти  из 75 кустов роз в ознаменование 75 годовщины освобождения Крыма от немецко-фашистских захватчиков учащимися 1-А, 11-А классов (классные руководители </w:t>
      </w:r>
      <w:proofErr w:type="spellStart"/>
      <w:r w:rsidRPr="00665A03">
        <w:rPr>
          <w:rFonts w:ascii="Times New Roman" w:hAnsi="Times New Roman" w:cs="Times New Roman"/>
          <w:sz w:val="24"/>
          <w:szCs w:val="24"/>
        </w:rPr>
        <w:t>Онорина</w:t>
      </w:r>
      <w:proofErr w:type="spellEnd"/>
      <w:r w:rsidRPr="00665A03">
        <w:rPr>
          <w:rFonts w:ascii="Times New Roman" w:hAnsi="Times New Roman" w:cs="Times New Roman"/>
          <w:sz w:val="24"/>
          <w:szCs w:val="24"/>
        </w:rPr>
        <w:t xml:space="preserve"> Н.Н., </w:t>
      </w:r>
      <w:proofErr w:type="spellStart"/>
      <w:r w:rsidRPr="00665A03">
        <w:rPr>
          <w:rFonts w:ascii="Times New Roman" w:hAnsi="Times New Roman" w:cs="Times New Roman"/>
          <w:sz w:val="24"/>
          <w:szCs w:val="24"/>
        </w:rPr>
        <w:t>Бочкала</w:t>
      </w:r>
      <w:proofErr w:type="spellEnd"/>
      <w:r w:rsidRPr="00665A03">
        <w:rPr>
          <w:rFonts w:ascii="Times New Roman" w:hAnsi="Times New Roman" w:cs="Times New Roman"/>
          <w:sz w:val="24"/>
          <w:szCs w:val="24"/>
        </w:rPr>
        <w:t xml:space="preserve"> Н.Н.). Саженцы были подарены депутатом городского совета Стадник Е.А.</w:t>
      </w:r>
    </w:p>
    <w:p w14:paraId="4572C138" w14:textId="77777777" w:rsidR="00665A03" w:rsidRPr="00665A03" w:rsidRDefault="00665A03" w:rsidP="00665A03">
      <w:pPr>
        <w:shd w:val="clear" w:color="auto" w:fill="FFFFFF"/>
        <w:spacing w:before="32" w:after="32"/>
        <w:ind w:firstLine="425"/>
        <w:jc w:val="both"/>
        <w:rPr>
          <w:rFonts w:ascii="Times New Roman" w:eastAsia="Times New Roman" w:hAnsi="Times New Roman" w:cs="Times New Roman"/>
          <w:sz w:val="24"/>
          <w:szCs w:val="24"/>
          <w:u w:val="single"/>
        </w:rPr>
      </w:pPr>
      <w:r w:rsidRPr="00665A03">
        <w:rPr>
          <w:rFonts w:ascii="Times New Roman" w:eastAsia="Times New Roman" w:hAnsi="Times New Roman" w:cs="Times New Roman"/>
          <w:sz w:val="24"/>
          <w:szCs w:val="24"/>
          <w:u w:val="single"/>
        </w:rPr>
        <w:t>Анализ воспитательной работы по данному направлению воспитательной работы позволяет сделать следующие выводы:</w:t>
      </w:r>
    </w:p>
    <w:p w14:paraId="5E6B6CDD" w14:textId="77777777" w:rsidR="00665A03" w:rsidRPr="00665A03" w:rsidRDefault="00665A03" w:rsidP="00665A03">
      <w:pPr>
        <w:numPr>
          <w:ilvl w:val="0"/>
          <w:numId w:val="25"/>
        </w:numPr>
        <w:shd w:val="clear" w:color="auto" w:fill="FFFFFF"/>
        <w:spacing w:after="0" w:line="240" w:lineRule="auto"/>
        <w:ind w:left="0" w:firstLine="425"/>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Все участники педагогического процесса принимали активное участие в мероприятиях различного уровня.</w:t>
      </w:r>
    </w:p>
    <w:p w14:paraId="5A3C4D39" w14:textId="77777777" w:rsidR="00665A03" w:rsidRPr="00665A03" w:rsidRDefault="00665A03" w:rsidP="00665A03">
      <w:pPr>
        <w:numPr>
          <w:ilvl w:val="0"/>
          <w:numId w:val="25"/>
        </w:numPr>
        <w:shd w:val="clear" w:color="auto" w:fill="FFFFFF"/>
        <w:spacing w:after="0" w:line="240" w:lineRule="auto"/>
        <w:ind w:left="0" w:firstLine="425"/>
        <w:jc w:val="both"/>
        <w:rPr>
          <w:rFonts w:ascii="Times New Roman" w:eastAsia="Times New Roman" w:hAnsi="Times New Roman" w:cs="Times New Roman"/>
          <w:sz w:val="24"/>
          <w:szCs w:val="24"/>
        </w:rPr>
      </w:pPr>
      <w:r w:rsidRPr="00665A03">
        <w:rPr>
          <w:rFonts w:ascii="Times New Roman" w:eastAsia="Times New Roman" w:hAnsi="Times New Roman" w:cs="Times New Roman"/>
          <w:sz w:val="24"/>
          <w:szCs w:val="24"/>
        </w:rPr>
        <w:t xml:space="preserve">   Продолжить работу по вовлечению большего количества классных руководителей, учащихся в активные формы природоохранной работы – уборка мусора, наведение порядка на пришкольной территории, посадка деревьев, акции.</w:t>
      </w:r>
    </w:p>
    <w:p w14:paraId="566B75F9" w14:textId="77777777" w:rsidR="00665A03" w:rsidRPr="00665A03" w:rsidRDefault="00665A03" w:rsidP="00665A03">
      <w:pPr>
        <w:pStyle w:val="a7"/>
        <w:ind w:left="142" w:firstLine="566"/>
        <w:rPr>
          <w:rFonts w:ascii="Times New Roman" w:hAnsi="Times New Roman"/>
          <w:b w:val="0"/>
          <w:sz w:val="24"/>
        </w:rPr>
      </w:pPr>
    </w:p>
    <w:p w14:paraId="7399AB5E" w14:textId="77777777" w:rsidR="00665A03" w:rsidRPr="00665A03" w:rsidRDefault="00665A03" w:rsidP="00665A03">
      <w:pPr>
        <w:jc w:val="center"/>
        <w:rPr>
          <w:rFonts w:ascii="Times New Roman" w:hAnsi="Times New Roman" w:cs="Times New Roman"/>
          <w:b/>
          <w:sz w:val="24"/>
          <w:szCs w:val="24"/>
        </w:rPr>
      </w:pPr>
      <w:r w:rsidRPr="00665A03">
        <w:rPr>
          <w:rFonts w:ascii="Times New Roman" w:hAnsi="Times New Roman" w:cs="Times New Roman"/>
          <w:b/>
          <w:sz w:val="24"/>
          <w:szCs w:val="24"/>
        </w:rPr>
        <w:t>Организация досуга</w:t>
      </w:r>
    </w:p>
    <w:p w14:paraId="69503426"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В школе были проведены 47 культурно-массовых мероприятий творческой, эстетической, правовой, профилактической, интеллектуальной направленности.</w:t>
      </w:r>
    </w:p>
    <w:p w14:paraId="44ED9183" w14:textId="77777777" w:rsidR="00665A03" w:rsidRPr="00665A03" w:rsidRDefault="00665A03" w:rsidP="00665A03">
      <w:pPr>
        <w:ind w:firstLine="708"/>
        <w:jc w:val="both"/>
        <w:rPr>
          <w:rFonts w:ascii="Times New Roman" w:hAnsi="Times New Roman" w:cs="Times New Roman"/>
          <w:sz w:val="24"/>
          <w:szCs w:val="24"/>
        </w:rPr>
      </w:pPr>
      <w:r w:rsidRPr="00665A03">
        <w:rPr>
          <w:rFonts w:ascii="Times New Roman" w:hAnsi="Times New Roman" w:cs="Times New Roman"/>
          <w:sz w:val="24"/>
          <w:szCs w:val="24"/>
        </w:rPr>
        <w:t xml:space="preserve">В этом учебном году учащиеся нашей школы активно участвовали во всех мероприятиях,  посвящённых 74-й годовщине Победы в Великой Отечественной войны. </w:t>
      </w:r>
    </w:p>
    <w:p w14:paraId="68F42428"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Традиционно проводились классные часы, внеклассные мероприятия, линейки памяти и митинги. Ежегодно мы адресно поздравляем наших ветеранов с праздниками. </w:t>
      </w:r>
    </w:p>
    <w:p w14:paraId="791BFD00" w14:textId="77777777" w:rsidR="00665A03" w:rsidRPr="00665A03" w:rsidRDefault="00665A03" w:rsidP="00665A03">
      <w:pPr>
        <w:ind w:firstLine="708"/>
        <w:jc w:val="both"/>
        <w:rPr>
          <w:rFonts w:ascii="Times New Roman" w:hAnsi="Times New Roman" w:cs="Times New Roman"/>
          <w:sz w:val="24"/>
          <w:szCs w:val="24"/>
        </w:rPr>
      </w:pPr>
      <w:r w:rsidRPr="00665A03">
        <w:rPr>
          <w:rFonts w:ascii="Times New Roman" w:hAnsi="Times New Roman" w:cs="Times New Roman"/>
          <w:sz w:val="24"/>
          <w:szCs w:val="24"/>
        </w:rPr>
        <w:lastRenderedPageBreak/>
        <w:t>На достаточно высоком уровне были проведены следующие мероприятия:</w:t>
      </w:r>
    </w:p>
    <w:p w14:paraId="41C5ED79"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«Посвящение в первоклассники», «Посвящение в старшеклассники», концерт- поздравление ко  Дню учителя «От всей души», классные часы «Лучше мамы нет на свете», «День радости и красоты» - концерт к Международному женскому дню 8 марта,  «Твори добро во благо людям» (ко дню пожилых людей),   и др.</w:t>
      </w:r>
    </w:p>
    <w:p w14:paraId="61341A30"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            Как всегда, интересно прошли традиционные мероприятия:</w:t>
      </w:r>
    </w:p>
    <w:p w14:paraId="26DD9E79" w14:textId="77777777" w:rsidR="00665A03" w:rsidRPr="00665A03" w:rsidRDefault="00665A03" w:rsidP="00C1235D">
      <w:pPr>
        <w:pStyle w:val="a9"/>
        <w:numPr>
          <w:ilvl w:val="0"/>
          <w:numId w:val="57"/>
        </w:numPr>
        <w:jc w:val="both"/>
        <w:rPr>
          <w:rFonts w:ascii="Times New Roman" w:hAnsi="Times New Roman"/>
          <w:sz w:val="24"/>
          <w:szCs w:val="24"/>
        </w:rPr>
        <w:sectPr w:rsidR="00665A03" w:rsidRPr="00665A03" w:rsidSect="00665A03">
          <w:type w:val="continuous"/>
          <w:pgSz w:w="11906" w:h="16838"/>
          <w:pgMar w:top="851" w:right="851" w:bottom="851" w:left="1559" w:header="709" w:footer="709" w:gutter="0"/>
          <w:cols w:space="708"/>
          <w:titlePg/>
          <w:docGrid w:linePitch="360"/>
        </w:sectPr>
      </w:pPr>
    </w:p>
    <w:p w14:paraId="1F15452D" w14:textId="77777777" w:rsidR="00665A03" w:rsidRPr="00665A03" w:rsidRDefault="00665A03" w:rsidP="00C1235D">
      <w:pPr>
        <w:pStyle w:val="a9"/>
        <w:numPr>
          <w:ilvl w:val="0"/>
          <w:numId w:val="57"/>
        </w:numPr>
        <w:jc w:val="both"/>
        <w:rPr>
          <w:rFonts w:ascii="Times New Roman" w:hAnsi="Times New Roman"/>
          <w:sz w:val="24"/>
          <w:szCs w:val="24"/>
        </w:rPr>
      </w:pPr>
      <w:r w:rsidRPr="00665A03">
        <w:rPr>
          <w:rFonts w:ascii="Times New Roman" w:hAnsi="Times New Roman"/>
          <w:sz w:val="24"/>
          <w:szCs w:val="24"/>
        </w:rPr>
        <w:t>День Знаний</w:t>
      </w:r>
    </w:p>
    <w:p w14:paraId="0E0B9230" w14:textId="77777777" w:rsidR="00665A03" w:rsidRPr="00665A03" w:rsidRDefault="00665A03" w:rsidP="00C1235D">
      <w:pPr>
        <w:pStyle w:val="a9"/>
        <w:numPr>
          <w:ilvl w:val="0"/>
          <w:numId w:val="57"/>
        </w:numPr>
        <w:jc w:val="both"/>
        <w:rPr>
          <w:rFonts w:ascii="Times New Roman" w:hAnsi="Times New Roman"/>
          <w:sz w:val="24"/>
          <w:szCs w:val="24"/>
        </w:rPr>
      </w:pPr>
      <w:proofErr w:type="gramStart"/>
      <w:r w:rsidRPr="00665A03">
        <w:rPr>
          <w:rFonts w:ascii="Times New Roman" w:hAnsi="Times New Roman"/>
          <w:sz w:val="24"/>
          <w:szCs w:val="24"/>
        </w:rPr>
        <w:t>Праздник Последнего</w:t>
      </w:r>
      <w:proofErr w:type="gramEnd"/>
      <w:r w:rsidRPr="00665A03">
        <w:rPr>
          <w:rFonts w:ascii="Times New Roman" w:hAnsi="Times New Roman"/>
          <w:sz w:val="24"/>
          <w:szCs w:val="24"/>
        </w:rPr>
        <w:t xml:space="preserve"> звонка</w:t>
      </w:r>
    </w:p>
    <w:p w14:paraId="6CF3EFCF" w14:textId="77777777" w:rsidR="00665A03" w:rsidRPr="00665A03" w:rsidRDefault="00665A03" w:rsidP="00C1235D">
      <w:pPr>
        <w:pStyle w:val="a9"/>
        <w:numPr>
          <w:ilvl w:val="0"/>
          <w:numId w:val="57"/>
        </w:numPr>
        <w:jc w:val="both"/>
        <w:rPr>
          <w:rFonts w:ascii="Times New Roman" w:hAnsi="Times New Roman"/>
          <w:sz w:val="24"/>
          <w:szCs w:val="24"/>
        </w:rPr>
      </w:pPr>
      <w:r w:rsidRPr="00665A03">
        <w:rPr>
          <w:rFonts w:ascii="Times New Roman" w:hAnsi="Times New Roman"/>
          <w:sz w:val="24"/>
          <w:szCs w:val="24"/>
        </w:rPr>
        <w:t>Чествование одаренных детей</w:t>
      </w:r>
    </w:p>
    <w:p w14:paraId="6543D720" w14:textId="77777777" w:rsidR="00665A03" w:rsidRPr="00665A03" w:rsidRDefault="00665A03" w:rsidP="00C1235D">
      <w:pPr>
        <w:pStyle w:val="a9"/>
        <w:numPr>
          <w:ilvl w:val="0"/>
          <w:numId w:val="57"/>
        </w:numPr>
        <w:jc w:val="both"/>
        <w:rPr>
          <w:rFonts w:ascii="Times New Roman" w:hAnsi="Times New Roman"/>
          <w:sz w:val="24"/>
          <w:szCs w:val="24"/>
        </w:rPr>
      </w:pPr>
      <w:r w:rsidRPr="00665A03">
        <w:rPr>
          <w:rFonts w:ascii="Times New Roman" w:hAnsi="Times New Roman"/>
          <w:sz w:val="24"/>
          <w:szCs w:val="24"/>
        </w:rPr>
        <w:t>Прощание с Азбукой</w:t>
      </w:r>
    </w:p>
    <w:p w14:paraId="76A0DB6F"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Выпускной бал</w:t>
      </w:r>
    </w:p>
    <w:p w14:paraId="140F3859"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Вечер встречи выпускников</w:t>
      </w:r>
    </w:p>
    <w:p w14:paraId="26F16E19"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Уроки Мужества</w:t>
      </w:r>
    </w:p>
    <w:p w14:paraId="17197EAA"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Митинги 11 апреля и   9 мая</w:t>
      </w:r>
    </w:p>
    <w:p w14:paraId="481D0178" w14:textId="77777777" w:rsidR="00665A03" w:rsidRPr="00665A03" w:rsidRDefault="00665A03" w:rsidP="00665A03">
      <w:pPr>
        <w:ind w:left="360"/>
        <w:jc w:val="both"/>
        <w:rPr>
          <w:rFonts w:ascii="Times New Roman" w:hAnsi="Times New Roman" w:cs="Times New Roman"/>
          <w:sz w:val="24"/>
          <w:szCs w:val="24"/>
        </w:rPr>
        <w:sectPr w:rsidR="00665A03" w:rsidRPr="00665A03" w:rsidSect="00665A03">
          <w:type w:val="continuous"/>
          <w:pgSz w:w="11906" w:h="16838"/>
          <w:pgMar w:top="851" w:right="851" w:bottom="851" w:left="1559" w:header="709" w:footer="709" w:gutter="0"/>
          <w:cols w:num="2" w:space="708"/>
          <w:titlePg/>
          <w:docGrid w:linePitch="360"/>
        </w:sectPr>
      </w:pPr>
    </w:p>
    <w:p w14:paraId="1BCE3DE6"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ab/>
      </w:r>
      <w:r w:rsidRPr="00665A03">
        <w:rPr>
          <w:rFonts w:ascii="Times New Roman" w:hAnsi="Times New Roman" w:cs="Times New Roman"/>
          <w:sz w:val="24"/>
          <w:szCs w:val="24"/>
        </w:rPr>
        <w:tab/>
        <w:t xml:space="preserve">    </w:t>
      </w:r>
      <w:r w:rsidRPr="00665A03">
        <w:rPr>
          <w:rFonts w:ascii="Times New Roman" w:hAnsi="Times New Roman" w:cs="Times New Roman"/>
          <w:sz w:val="24"/>
          <w:szCs w:val="24"/>
        </w:rPr>
        <w:tab/>
        <w:t xml:space="preserve"> Активно включена в воспитательную деятельность и библиотека. Библиотекарем нашей школы Притуленко </w:t>
      </w:r>
      <w:proofErr w:type="gramStart"/>
      <w:r w:rsidRPr="00665A03">
        <w:rPr>
          <w:rFonts w:ascii="Times New Roman" w:hAnsi="Times New Roman" w:cs="Times New Roman"/>
          <w:sz w:val="24"/>
          <w:szCs w:val="24"/>
        </w:rPr>
        <w:t>Е.О.</w:t>
      </w:r>
      <w:proofErr w:type="gramEnd"/>
      <w:r w:rsidRPr="00665A03">
        <w:rPr>
          <w:rFonts w:ascii="Times New Roman" w:hAnsi="Times New Roman" w:cs="Times New Roman"/>
          <w:sz w:val="24"/>
          <w:szCs w:val="24"/>
        </w:rPr>
        <w:t xml:space="preserve">  совместно с классными руководителями   были подготовлены и проведены   мероприятия      по различным направлениям воспитательной работы. Также школьная библиотека тесно сотрудничает с городской библиотекой в плане проведения различных мероприятий.</w:t>
      </w:r>
    </w:p>
    <w:p w14:paraId="52296A35" w14:textId="77777777" w:rsidR="00665A03" w:rsidRPr="00665A03" w:rsidRDefault="00665A03" w:rsidP="00665A03">
      <w:pPr>
        <w:ind w:left="12" w:firstLine="708"/>
        <w:rPr>
          <w:rFonts w:ascii="Times New Roman" w:hAnsi="Times New Roman" w:cs="Times New Roman"/>
          <w:sz w:val="24"/>
          <w:szCs w:val="24"/>
          <w:u w:val="single"/>
        </w:rPr>
      </w:pPr>
      <w:r w:rsidRPr="00665A03">
        <w:rPr>
          <w:rFonts w:ascii="Times New Roman" w:hAnsi="Times New Roman" w:cs="Times New Roman"/>
          <w:sz w:val="24"/>
          <w:szCs w:val="24"/>
          <w:u w:val="single"/>
        </w:rPr>
        <w:t>На высоком уровне прошли следующие мероприятия:</w:t>
      </w:r>
    </w:p>
    <w:p w14:paraId="19DC624D"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Экскурсии учащихся 1-х классов в библиотеку «Дом, где живут книги» </w:t>
      </w:r>
    </w:p>
    <w:p w14:paraId="36B3DECB"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Игра-путешествие «Мир не узнаешь, не зная края своего» 5-6 классы</w:t>
      </w:r>
    </w:p>
    <w:p w14:paraId="2D76DBC7"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Игра-путешествие «В гости к аленькому цветочку» 4-5 классы</w:t>
      </w:r>
    </w:p>
    <w:p w14:paraId="43DA2674"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Литературная игра «Мой Пушкин» 5-6 классы</w:t>
      </w:r>
    </w:p>
    <w:p w14:paraId="2301FCB8"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День семейного чтения «Книга-реликвия моей семьи» (совместно с городской библиотекой)  5-7 классы</w:t>
      </w:r>
    </w:p>
    <w:p w14:paraId="1E48EAC0"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Литературный бульвар «Я и мой любимый литературный герой» (совместно с городской библиотекой) 5-6 классы</w:t>
      </w:r>
    </w:p>
    <w:p w14:paraId="6E627B4C"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Час духовности «Татьянин день» 9 класс (совместно с городской библиотекой)</w:t>
      </w:r>
    </w:p>
    <w:p w14:paraId="5321119D"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Час духовности «Светлый праздник Пасхи» 8-9 классы (совместно с городской библиотекой)</w:t>
      </w:r>
    </w:p>
    <w:p w14:paraId="36AD8961" w14:textId="77777777" w:rsidR="00665A03" w:rsidRPr="00665A03" w:rsidRDefault="00665A03" w:rsidP="00665A03">
      <w:pPr>
        <w:ind w:left="360" w:firstLine="348"/>
        <w:rPr>
          <w:rFonts w:ascii="Times New Roman" w:hAnsi="Times New Roman" w:cs="Times New Roman"/>
          <w:sz w:val="24"/>
          <w:szCs w:val="24"/>
          <w:u w:val="single"/>
        </w:rPr>
      </w:pPr>
      <w:r w:rsidRPr="00665A03">
        <w:rPr>
          <w:rFonts w:ascii="Times New Roman" w:hAnsi="Times New Roman" w:cs="Times New Roman"/>
          <w:sz w:val="24"/>
          <w:szCs w:val="24"/>
          <w:u w:val="single"/>
        </w:rPr>
        <w:t>Большое внимание было уделено краеведческой тематике:</w:t>
      </w:r>
    </w:p>
    <w:p w14:paraId="3A7C23CF"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Игра-путешествие «Мир не знаешь, не зная края своего» 4-6 классы</w:t>
      </w:r>
    </w:p>
    <w:p w14:paraId="4776804F"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Исторический час «Трудными дорогами Крымской войны» 8-9 классы</w:t>
      </w:r>
    </w:p>
    <w:p w14:paraId="282534D0"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Информационный час «От единства народов - к единству души» 10 класс</w:t>
      </w:r>
    </w:p>
    <w:p w14:paraId="3667C86F" w14:textId="77777777" w:rsidR="00665A03" w:rsidRPr="00665A03" w:rsidRDefault="00665A03" w:rsidP="00665A03">
      <w:pPr>
        <w:numPr>
          <w:ilvl w:val="0"/>
          <w:numId w:val="30"/>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Литературное путешествие «В Крыму нельзя не быть поэтом» 7-8 классы</w:t>
      </w:r>
    </w:p>
    <w:p w14:paraId="46811EFE" w14:textId="77777777" w:rsidR="00665A03" w:rsidRPr="00665A03" w:rsidRDefault="00665A03" w:rsidP="00665A03">
      <w:pPr>
        <w:ind w:left="284" w:firstLine="424"/>
        <w:rPr>
          <w:rFonts w:ascii="Times New Roman" w:hAnsi="Times New Roman" w:cs="Times New Roman"/>
          <w:sz w:val="24"/>
          <w:szCs w:val="24"/>
          <w:u w:val="single"/>
        </w:rPr>
      </w:pPr>
      <w:r w:rsidRPr="00665A03">
        <w:rPr>
          <w:rFonts w:ascii="Times New Roman" w:hAnsi="Times New Roman" w:cs="Times New Roman"/>
          <w:sz w:val="24"/>
          <w:szCs w:val="24"/>
          <w:u w:val="single"/>
        </w:rPr>
        <w:t>По правовому   воспитанию проведены:</w:t>
      </w:r>
    </w:p>
    <w:p w14:paraId="628ED9DA" w14:textId="77777777" w:rsidR="00665A03" w:rsidRPr="00665A03" w:rsidRDefault="00665A03" w:rsidP="00665A03">
      <w:pPr>
        <w:numPr>
          <w:ilvl w:val="0"/>
          <w:numId w:val="31"/>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Познавательная игра «права детей» 5-6 класс</w:t>
      </w:r>
    </w:p>
    <w:p w14:paraId="1D486966" w14:textId="77777777" w:rsidR="00665A03" w:rsidRPr="00665A03" w:rsidRDefault="00665A03" w:rsidP="00665A03">
      <w:pPr>
        <w:numPr>
          <w:ilvl w:val="0"/>
          <w:numId w:val="31"/>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Правовое </w:t>
      </w:r>
      <w:proofErr w:type="spellStart"/>
      <w:r w:rsidRPr="00665A03">
        <w:rPr>
          <w:rFonts w:ascii="Times New Roman" w:hAnsi="Times New Roman" w:cs="Times New Roman"/>
          <w:sz w:val="24"/>
          <w:szCs w:val="24"/>
        </w:rPr>
        <w:t>видеообозрение</w:t>
      </w:r>
      <w:proofErr w:type="spellEnd"/>
      <w:r w:rsidRPr="00665A03">
        <w:rPr>
          <w:rFonts w:ascii="Times New Roman" w:hAnsi="Times New Roman" w:cs="Times New Roman"/>
          <w:sz w:val="24"/>
          <w:szCs w:val="24"/>
        </w:rPr>
        <w:t xml:space="preserve"> «Конституция - закон, по нему мы все живем» 8-9 классы (совместно с городской библиотекой)</w:t>
      </w:r>
    </w:p>
    <w:p w14:paraId="7E00226D" w14:textId="77777777" w:rsidR="00665A03" w:rsidRPr="00665A03" w:rsidRDefault="00665A03" w:rsidP="00665A03">
      <w:pPr>
        <w:numPr>
          <w:ilvl w:val="0"/>
          <w:numId w:val="31"/>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Информационный час «Мир против преступности и терроризма» 10-11 классы (совместно с городской библиотекой)</w:t>
      </w:r>
    </w:p>
    <w:p w14:paraId="6635AE86" w14:textId="77777777" w:rsidR="00665A03" w:rsidRPr="00665A03" w:rsidRDefault="00665A03" w:rsidP="00665A03">
      <w:pPr>
        <w:ind w:firstLine="708"/>
        <w:rPr>
          <w:rFonts w:ascii="Times New Roman" w:hAnsi="Times New Roman" w:cs="Times New Roman"/>
          <w:sz w:val="24"/>
          <w:szCs w:val="24"/>
          <w:u w:val="single"/>
        </w:rPr>
      </w:pPr>
      <w:r w:rsidRPr="00665A03">
        <w:rPr>
          <w:rFonts w:ascii="Times New Roman" w:hAnsi="Times New Roman" w:cs="Times New Roman"/>
          <w:sz w:val="24"/>
          <w:szCs w:val="24"/>
          <w:u w:val="single"/>
        </w:rPr>
        <w:t>Продвижение и пропаганда чтения:</w:t>
      </w:r>
    </w:p>
    <w:p w14:paraId="34753F7E" w14:textId="77777777" w:rsidR="00665A03" w:rsidRPr="00665A03" w:rsidRDefault="00665A03" w:rsidP="00665A03">
      <w:pPr>
        <w:numPr>
          <w:ilvl w:val="0"/>
          <w:numId w:val="32"/>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Всемирный день чтения вслух «Марафон чтения» 5-11 классы (совместно с Городской библиотекой)</w:t>
      </w:r>
    </w:p>
    <w:p w14:paraId="1111A56F" w14:textId="77777777" w:rsidR="00665A03" w:rsidRPr="00665A03" w:rsidRDefault="00665A03" w:rsidP="00665A03">
      <w:pPr>
        <w:numPr>
          <w:ilvl w:val="0"/>
          <w:numId w:val="32"/>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lastRenderedPageBreak/>
        <w:t xml:space="preserve"> Круглый стол «Новое поколение выбирает чтение» 6-11 классы (совместно с городской библиотекой)</w:t>
      </w:r>
    </w:p>
    <w:p w14:paraId="6D0452F0" w14:textId="77777777" w:rsidR="00665A03" w:rsidRPr="00665A03" w:rsidRDefault="00665A03" w:rsidP="00665A03">
      <w:pPr>
        <w:rPr>
          <w:rFonts w:ascii="Times New Roman" w:hAnsi="Times New Roman" w:cs="Times New Roman"/>
          <w:sz w:val="24"/>
          <w:szCs w:val="24"/>
          <w:u w:val="single"/>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r>
      <w:r w:rsidRPr="00665A03">
        <w:rPr>
          <w:rFonts w:ascii="Times New Roman" w:hAnsi="Times New Roman" w:cs="Times New Roman"/>
          <w:sz w:val="24"/>
          <w:szCs w:val="24"/>
          <w:u w:val="single"/>
        </w:rPr>
        <w:t>В рамках патриотического воспитания:</w:t>
      </w:r>
    </w:p>
    <w:p w14:paraId="59EEA331" w14:textId="77777777" w:rsidR="00665A03" w:rsidRPr="00665A03" w:rsidRDefault="00665A03" w:rsidP="00665A03">
      <w:pPr>
        <w:numPr>
          <w:ilvl w:val="0"/>
          <w:numId w:val="33"/>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Час мужества «Блокадный Ленинград» 8-9 классы</w:t>
      </w:r>
    </w:p>
    <w:p w14:paraId="32F77F1F" w14:textId="77777777" w:rsidR="00665A03" w:rsidRPr="00665A03" w:rsidRDefault="00665A03" w:rsidP="00665A03">
      <w:pPr>
        <w:numPr>
          <w:ilvl w:val="0"/>
          <w:numId w:val="33"/>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Урок памяти «Страницы Нюрнбергского процесса» 10 класс (совместно с городской библиотекой)</w:t>
      </w:r>
    </w:p>
    <w:p w14:paraId="5BD48673" w14:textId="77777777" w:rsidR="00665A03" w:rsidRPr="00665A03" w:rsidRDefault="00665A03" w:rsidP="00665A03">
      <w:pPr>
        <w:numPr>
          <w:ilvl w:val="0"/>
          <w:numId w:val="33"/>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Виртуальная выставка «Листая летопись войны» 5-6 классы</w:t>
      </w:r>
    </w:p>
    <w:p w14:paraId="0336E0D8" w14:textId="77777777" w:rsidR="00665A03" w:rsidRPr="00665A03" w:rsidRDefault="00665A03" w:rsidP="00665A03">
      <w:pPr>
        <w:numPr>
          <w:ilvl w:val="0"/>
          <w:numId w:val="33"/>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 xml:space="preserve"> Литературно-музыкальная гостиная «Подвига полет бессмертный» (ко Дню Победы) 5-11 классы</w:t>
      </w:r>
    </w:p>
    <w:p w14:paraId="6B5C63A2" w14:textId="77777777" w:rsidR="00665A03" w:rsidRPr="00665A03" w:rsidRDefault="00665A03" w:rsidP="00665A03">
      <w:pPr>
        <w:numPr>
          <w:ilvl w:val="0"/>
          <w:numId w:val="33"/>
        </w:numPr>
        <w:spacing w:after="0" w:line="240" w:lineRule="auto"/>
        <w:ind w:left="284" w:hanging="284"/>
        <w:rPr>
          <w:rFonts w:ascii="Times New Roman" w:hAnsi="Times New Roman" w:cs="Times New Roman"/>
          <w:sz w:val="24"/>
          <w:szCs w:val="24"/>
        </w:rPr>
      </w:pPr>
      <w:r w:rsidRPr="00665A03">
        <w:rPr>
          <w:rFonts w:ascii="Times New Roman" w:hAnsi="Times New Roman" w:cs="Times New Roman"/>
          <w:sz w:val="24"/>
          <w:szCs w:val="24"/>
        </w:rPr>
        <w:t>Урок мужества «У могилы Неизвестного солдата» 7-8 классы (совместно с Городской библиотекой)</w:t>
      </w:r>
    </w:p>
    <w:p w14:paraId="52671B4A" w14:textId="77777777" w:rsidR="00665A03" w:rsidRPr="00665A03" w:rsidRDefault="00665A03" w:rsidP="00665A03">
      <w:pPr>
        <w:ind w:firstLine="708"/>
        <w:jc w:val="both"/>
        <w:rPr>
          <w:rFonts w:ascii="Times New Roman" w:hAnsi="Times New Roman" w:cs="Times New Roman"/>
          <w:sz w:val="24"/>
          <w:szCs w:val="24"/>
        </w:rPr>
      </w:pPr>
      <w:r w:rsidRPr="00665A03">
        <w:rPr>
          <w:rFonts w:ascii="Times New Roman" w:hAnsi="Times New Roman" w:cs="Times New Roman"/>
          <w:sz w:val="24"/>
          <w:szCs w:val="24"/>
        </w:rPr>
        <w:t xml:space="preserve">Если говорить об информационной работе, то следует отметить организацию выставок: «Новые книги», «Милосердие на книжной полке», «Любителям чтения»;  литературная игра «Страна </w:t>
      </w:r>
      <w:proofErr w:type="spellStart"/>
      <w:r w:rsidRPr="00665A03">
        <w:rPr>
          <w:rFonts w:ascii="Times New Roman" w:hAnsi="Times New Roman" w:cs="Times New Roman"/>
          <w:sz w:val="24"/>
          <w:szCs w:val="24"/>
        </w:rPr>
        <w:t>Литературия</w:t>
      </w:r>
      <w:proofErr w:type="spellEnd"/>
      <w:r w:rsidRPr="00665A03">
        <w:rPr>
          <w:rFonts w:ascii="Times New Roman" w:hAnsi="Times New Roman" w:cs="Times New Roman"/>
          <w:sz w:val="24"/>
          <w:szCs w:val="24"/>
        </w:rPr>
        <w:t>» для 3-х классов, библиотечные уроки по плану, участие во всех единых классных часах.</w:t>
      </w:r>
    </w:p>
    <w:p w14:paraId="588EC3C4"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 В течение года проведены  выставки творческих работ учащихся:   «Правила дорожного движения»,   «Дорога глазами детей»,  «Дети против террора»,   «Символика Крыма», «Я и интернет», «Твои права – твое будущее», «Крым-Россия – навсегда», «</w:t>
      </w:r>
      <w:proofErr w:type="spellStart"/>
      <w:r w:rsidRPr="00665A03">
        <w:rPr>
          <w:rFonts w:ascii="Times New Roman" w:hAnsi="Times New Roman" w:cs="Times New Roman"/>
          <w:sz w:val="24"/>
          <w:szCs w:val="24"/>
        </w:rPr>
        <w:t>Новгодние</w:t>
      </w:r>
      <w:proofErr w:type="spellEnd"/>
      <w:r w:rsidRPr="00665A03">
        <w:rPr>
          <w:rFonts w:ascii="Times New Roman" w:hAnsi="Times New Roman" w:cs="Times New Roman"/>
          <w:sz w:val="24"/>
          <w:szCs w:val="24"/>
        </w:rPr>
        <w:t xml:space="preserve"> фантазии», «Крым в моем сердце», «Афганистан. Герои нашего времени», «День защитника Отечества»,  «Мамин день», «Я голосую за Россию», «Космические фантазии», «Дети Крыма против фашизма», «День Конституции Республики Крым», «Чернобыль – два цвета», «Огонь памяти выше обелисков», «День освобождения Джанкоя, «Огонь – друг и враг», «Моя гордость, Россия», «Мир глазами детей», «Рисуют дети на планете мир», «Моя семья», «Опасности вокруг нас» и др.</w:t>
      </w:r>
    </w:p>
    <w:p w14:paraId="77F926E4"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ab/>
        <w:t xml:space="preserve"> </w:t>
      </w:r>
    </w:p>
    <w:p w14:paraId="2C56003A"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w:t>
      </w:r>
    </w:p>
    <w:p w14:paraId="7A536D3C" w14:textId="77777777" w:rsidR="00665A03" w:rsidRPr="00665A03" w:rsidRDefault="00665A03" w:rsidP="00665A03">
      <w:pPr>
        <w:ind w:left="360"/>
        <w:jc w:val="center"/>
        <w:rPr>
          <w:rFonts w:ascii="Times New Roman" w:hAnsi="Times New Roman" w:cs="Times New Roman"/>
          <w:b/>
          <w:sz w:val="24"/>
          <w:szCs w:val="24"/>
        </w:rPr>
      </w:pPr>
      <w:r w:rsidRPr="00665A03">
        <w:rPr>
          <w:rFonts w:ascii="Times New Roman" w:hAnsi="Times New Roman" w:cs="Times New Roman"/>
          <w:b/>
          <w:sz w:val="24"/>
          <w:szCs w:val="24"/>
        </w:rPr>
        <w:t>Внеурочная занятость</w:t>
      </w:r>
    </w:p>
    <w:p w14:paraId="6D929187" w14:textId="77777777" w:rsidR="00665A03" w:rsidRPr="00665A03" w:rsidRDefault="00665A03" w:rsidP="00665A03">
      <w:pPr>
        <w:pStyle w:val="abz"/>
        <w:spacing w:before="0" w:beforeAutospacing="0" w:after="30" w:afterAutospacing="0"/>
        <w:jc w:val="both"/>
        <w:rPr>
          <w:color w:val="000000"/>
          <w:shd w:val="clear" w:color="auto" w:fill="FFFFFF"/>
        </w:rPr>
      </w:pPr>
      <w:r w:rsidRPr="00665A03">
        <w:t xml:space="preserve">      </w:t>
      </w:r>
      <w:r w:rsidRPr="00665A03">
        <w:tab/>
        <w:t xml:space="preserve"> </w:t>
      </w:r>
      <w:r w:rsidRPr="00665A03">
        <w:rPr>
          <w:color w:val="000000"/>
        </w:rPr>
        <w:t xml:space="preserve">Важным звеном в системе воспитательной работы  школы  является система дополнительного образования. </w:t>
      </w:r>
      <w:proofErr w:type="gramStart"/>
      <w:r w:rsidRPr="00665A03">
        <w:rPr>
          <w:color w:val="000000"/>
          <w:shd w:val="clear" w:color="auto" w:fill="FFFFFF"/>
        </w:rPr>
        <w:t>Для развития личности ученика,</w:t>
      </w:r>
      <w:proofErr w:type="gramEnd"/>
      <w:r w:rsidRPr="00665A03">
        <w:rPr>
          <w:color w:val="000000"/>
          <w:shd w:val="clear" w:color="auto" w:fill="FFFFFF"/>
        </w:rPr>
        <w:t xml:space="preserve"> готовности учащихся использовать усвоенные знания, умения и способы деятельности в реальной жизни, для решения практических задач, для повышения компьютерной грамотности организована кружковая работа по интересам. Часы, используемые на кружковую работу по отдельным предметам, способствуют расширению умственного кругозора ребенка, развитию творческих способностей, обеспечивают повышенный уровень изучения отдельных предметов.</w:t>
      </w:r>
    </w:p>
    <w:p w14:paraId="2AE5D644" w14:textId="77777777" w:rsidR="00665A03" w:rsidRPr="00665A03" w:rsidRDefault="00665A03" w:rsidP="00665A03">
      <w:pPr>
        <w:pStyle w:val="abz"/>
        <w:spacing w:before="0" w:beforeAutospacing="0" w:after="30" w:afterAutospacing="0"/>
        <w:ind w:firstLine="566"/>
        <w:jc w:val="both"/>
        <w:rPr>
          <w:color w:val="000000"/>
          <w:shd w:val="clear" w:color="auto" w:fill="FFFFFF"/>
        </w:rPr>
      </w:pPr>
      <w:r w:rsidRPr="00665A03">
        <w:rPr>
          <w:color w:val="000000"/>
          <w:shd w:val="clear" w:color="auto" w:fill="FFFFFF"/>
        </w:rPr>
        <w:t>Работа в кружках – это одна из форм профессиональной ориентации, так как задачей    предпрофильной подготовки является развитие широкого спектра познавательных и профессиональных интересов, ключевых компетенций, обеспечивающих успешность в будущей профессиональной деятельности.</w:t>
      </w:r>
    </w:p>
    <w:p w14:paraId="4E59A9AC" w14:textId="77777777" w:rsidR="00665A03" w:rsidRPr="00665A03" w:rsidRDefault="00665A03" w:rsidP="00665A03">
      <w:pPr>
        <w:ind w:firstLine="566"/>
        <w:jc w:val="both"/>
        <w:rPr>
          <w:rFonts w:ascii="Times New Roman" w:hAnsi="Times New Roman" w:cs="Times New Roman"/>
          <w:sz w:val="24"/>
          <w:szCs w:val="24"/>
        </w:rPr>
      </w:pPr>
      <w:r w:rsidRPr="00665A03">
        <w:rPr>
          <w:rFonts w:ascii="Times New Roman" w:hAnsi="Times New Roman" w:cs="Times New Roman"/>
          <w:sz w:val="24"/>
          <w:szCs w:val="24"/>
        </w:rPr>
        <w:t xml:space="preserve">    Педагоги школы старались создать условия для удовлетворения потребностей детей, их самовыражения  и самоопределения, предоставить свободный выбор учащимся дополнительных образовательных направлений, выявить и поддержать одаренных детей, а также создать ситуации для успешной деятельности каждого ученика, с учетом того, что не все дети обладают одинаковыми способностями и возможностями. </w:t>
      </w:r>
    </w:p>
    <w:p w14:paraId="60CF0373"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lastRenderedPageBreak/>
        <w:t xml:space="preserve">          В этом году работали кружки:</w:t>
      </w:r>
    </w:p>
    <w:p w14:paraId="00C43610"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 1. «Юный волейболист» (рук. </w:t>
      </w:r>
      <w:proofErr w:type="spellStart"/>
      <w:r w:rsidRPr="00665A03">
        <w:rPr>
          <w:rFonts w:ascii="Times New Roman" w:hAnsi="Times New Roman" w:cs="Times New Roman"/>
          <w:sz w:val="24"/>
          <w:szCs w:val="24"/>
        </w:rPr>
        <w:t>Чикиев</w:t>
      </w:r>
      <w:proofErr w:type="spellEnd"/>
      <w:r w:rsidRPr="00665A03">
        <w:rPr>
          <w:rFonts w:ascii="Times New Roman" w:hAnsi="Times New Roman" w:cs="Times New Roman"/>
          <w:sz w:val="24"/>
          <w:szCs w:val="24"/>
        </w:rPr>
        <w:t xml:space="preserve"> У.С.)  </w:t>
      </w:r>
    </w:p>
    <w:p w14:paraId="025AAAC8"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 2. «Юные баскетболистки» (рук. Савельева </w:t>
      </w:r>
      <w:proofErr w:type="gramStart"/>
      <w:r w:rsidRPr="00665A03">
        <w:rPr>
          <w:rFonts w:ascii="Times New Roman" w:hAnsi="Times New Roman" w:cs="Times New Roman"/>
          <w:sz w:val="24"/>
          <w:szCs w:val="24"/>
        </w:rPr>
        <w:t>И.П.</w:t>
      </w:r>
      <w:proofErr w:type="gramEnd"/>
      <w:r w:rsidRPr="00665A03">
        <w:rPr>
          <w:rFonts w:ascii="Times New Roman" w:hAnsi="Times New Roman" w:cs="Times New Roman"/>
          <w:sz w:val="24"/>
          <w:szCs w:val="24"/>
        </w:rPr>
        <w:t xml:space="preserve">)  </w:t>
      </w:r>
    </w:p>
    <w:p w14:paraId="6B565927"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 3. «Юный баскетболист» (рук.  Василенко </w:t>
      </w:r>
      <w:proofErr w:type="gramStart"/>
      <w:r w:rsidRPr="00665A03">
        <w:rPr>
          <w:rFonts w:ascii="Times New Roman" w:hAnsi="Times New Roman" w:cs="Times New Roman"/>
          <w:sz w:val="24"/>
          <w:szCs w:val="24"/>
        </w:rPr>
        <w:t>Е.С.</w:t>
      </w:r>
      <w:proofErr w:type="gramEnd"/>
      <w:r w:rsidRPr="00665A03">
        <w:rPr>
          <w:rFonts w:ascii="Times New Roman" w:hAnsi="Times New Roman" w:cs="Times New Roman"/>
          <w:sz w:val="24"/>
          <w:szCs w:val="24"/>
        </w:rPr>
        <w:t xml:space="preserve">)  </w:t>
      </w:r>
    </w:p>
    <w:p w14:paraId="6AA70FBB" w14:textId="77777777" w:rsidR="00665A03" w:rsidRPr="00665A03" w:rsidRDefault="00665A03" w:rsidP="00665A03">
      <w:pPr>
        <w:ind w:firstLine="426"/>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4.  Шахматы «Белая ладья» (рук. </w:t>
      </w:r>
      <w:proofErr w:type="spellStart"/>
      <w:r w:rsidRPr="00665A03">
        <w:rPr>
          <w:rFonts w:ascii="Times New Roman" w:eastAsia="Times New Roman" w:hAnsi="Times New Roman" w:cs="Times New Roman"/>
          <w:sz w:val="24"/>
          <w:szCs w:val="24"/>
          <w:lang w:eastAsia="ru-RU"/>
        </w:rPr>
        <w:t>Ротт</w:t>
      </w:r>
      <w:proofErr w:type="spellEnd"/>
      <w:r w:rsidRPr="00665A03">
        <w:rPr>
          <w:rFonts w:ascii="Times New Roman" w:eastAsia="Times New Roman" w:hAnsi="Times New Roman" w:cs="Times New Roman"/>
          <w:sz w:val="24"/>
          <w:szCs w:val="24"/>
          <w:lang w:eastAsia="ru-RU"/>
        </w:rPr>
        <w:t xml:space="preserve"> Е.А.)  </w:t>
      </w:r>
    </w:p>
    <w:p w14:paraId="26137371" w14:textId="77777777" w:rsidR="00665A03" w:rsidRPr="00665A03" w:rsidRDefault="00665A03" w:rsidP="00665A03">
      <w:pPr>
        <w:ind w:firstLine="426"/>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5. Туристический кружок «Академия приключений туризма» (рук. </w:t>
      </w:r>
      <w:proofErr w:type="spellStart"/>
      <w:r w:rsidRPr="00665A03">
        <w:rPr>
          <w:rFonts w:ascii="Times New Roman" w:eastAsia="Times New Roman" w:hAnsi="Times New Roman" w:cs="Times New Roman"/>
          <w:sz w:val="24"/>
          <w:szCs w:val="24"/>
          <w:lang w:eastAsia="ru-RU"/>
        </w:rPr>
        <w:t>Ротт</w:t>
      </w:r>
      <w:proofErr w:type="spellEnd"/>
      <w:r w:rsidRPr="00665A03">
        <w:rPr>
          <w:rFonts w:ascii="Times New Roman" w:eastAsia="Times New Roman" w:hAnsi="Times New Roman" w:cs="Times New Roman"/>
          <w:sz w:val="24"/>
          <w:szCs w:val="24"/>
          <w:lang w:eastAsia="ru-RU"/>
        </w:rPr>
        <w:t xml:space="preserve"> Е.А.)    </w:t>
      </w:r>
    </w:p>
    <w:p w14:paraId="53408F37" w14:textId="77777777" w:rsidR="00665A03" w:rsidRPr="00665A03" w:rsidRDefault="00665A03" w:rsidP="00665A03">
      <w:pPr>
        <w:ind w:firstLine="426"/>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6.  Кружок «Природа и фантазия» (рук. Дейнека </w:t>
      </w:r>
      <w:proofErr w:type="gramStart"/>
      <w:r w:rsidRPr="00665A03">
        <w:rPr>
          <w:rFonts w:ascii="Times New Roman" w:eastAsia="Times New Roman" w:hAnsi="Times New Roman" w:cs="Times New Roman"/>
          <w:sz w:val="24"/>
          <w:szCs w:val="24"/>
          <w:lang w:eastAsia="ru-RU"/>
        </w:rPr>
        <w:t>Н.В.</w:t>
      </w:r>
      <w:proofErr w:type="gramEnd"/>
      <w:r w:rsidRPr="00665A03">
        <w:rPr>
          <w:rFonts w:ascii="Times New Roman" w:eastAsia="Times New Roman" w:hAnsi="Times New Roman" w:cs="Times New Roman"/>
          <w:sz w:val="24"/>
          <w:szCs w:val="24"/>
          <w:lang w:eastAsia="ru-RU"/>
        </w:rPr>
        <w:t xml:space="preserve">)  </w:t>
      </w:r>
    </w:p>
    <w:p w14:paraId="6EC310A9" w14:textId="77777777" w:rsidR="00665A03" w:rsidRPr="00665A03" w:rsidRDefault="00665A03" w:rsidP="00665A03">
      <w:pPr>
        <w:shd w:val="clear" w:color="auto" w:fill="FFFFFF"/>
        <w:ind w:firstLine="426"/>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bCs/>
          <w:sz w:val="24"/>
          <w:szCs w:val="24"/>
          <w:lang w:eastAsia="ru-RU"/>
        </w:rPr>
        <w:t xml:space="preserve">В сентябре 2018 года в нашей школе создан военно-патриотический клуб "Юный летчик", который в 2018-2019 учебном году возглавлял Кривошеев </w:t>
      </w:r>
      <w:proofErr w:type="gramStart"/>
      <w:r w:rsidRPr="00665A03">
        <w:rPr>
          <w:rFonts w:ascii="Times New Roman" w:eastAsia="Times New Roman" w:hAnsi="Times New Roman" w:cs="Times New Roman"/>
          <w:bCs/>
          <w:sz w:val="24"/>
          <w:szCs w:val="24"/>
          <w:lang w:eastAsia="ru-RU"/>
        </w:rPr>
        <w:t>В.В.</w:t>
      </w:r>
      <w:proofErr w:type="gramEnd"/>
      <w:r w:rsidRPr="00665A03">
        <w:rPr>
          <w:rFonts w:ascii="Times New Roman" w:eastAsia="Times New Roman" w:hAnsi="Times New Roman" w:cs="Times New Roman"/>
          <w:bCs/>
          <w:sz w:val="24"/>
          <w:szCs w:val="24"/>
          <w:lang w:eastAsia="ru-RU"/>
        </w:rPr>
        <w:t xml:space="preserve"> (на общественных началах). </w:t>
      </w:r>
      <w:r w:rsidRPr="00665A03">
        <w:rPr>
          <w:rFonts w:ascii="Times New Roman" w:eastAsia="Times New Roman" w:hAnsi="Times New Roman" w:cs="Times New Roman"/>
          <w:sz w:val="24"/>
          <w:szCs w:val="24"/>
          <w:lang w:eastAsia="ru-RU"/>
        </w:rPr>
        <w:t xml:space="preserve">Правовой основой для создания клуба  является </w:t>
      </w:r>
      <w:r w:rsidRPr="00665A03">
        <w:rPr>
          <w:rFonts w:ascii="Times New Roman" w:eastAsia="Times New Roman" w:hAnsi="Times New Roman" w:cs="Times New Roman"/>
          <w:iCs/>
          <w:sz w:val="24"/>
          <w:szCs w:val="24"/>
          <w:lang w:eastAsia="ru-RU"/>
        </w:rPr>
        <w:t>«Положение о военно-патриотических молодежных и детских     объединениях», утвержденное постановлением Правительства Российской Федерации от 24 июля 2000 г. № 551. </w:t>
      </w:r>
    </w:p>
    <w:p w14:paraId="4C6321E0" w14:textId="77777777" w:rsidR="00665A03" w:rsidRPr="00665A03" w:rsidRDefault="00665A03" w:rsidP="00665A03">
      <w:pPr>
        <w:shd w:val="clear" w:color="auto" w:fill="FFFFFF"/>
        <w:rPr>
          <w:rFonts w:ascii="Times New Roman" w:eastAsia="Times New Roman" w:hAnsi="Times New Roman" w:cs="Times New Roman"/>
          <w:sz w:val="24"/>
          <w:szCs w:val="24"/>
          <w:lang w:eastAsia="ru-RU"/>
        </w:rPr>
      </w:pPr>
      <w:r w:rsidRPr="00665A03">
        <w:rPr>
          <w:rFonts w:ascii="Times New Roman" w:eastAsia="Times New Roman" w:hAnsi="Times New Roman" w:cs="Times New Roman"/>
          <w:bCs/>
          <w:sz w:val="24"/>
          <w:szCs w:val="24"/>
          <w:lang w:eastAsia="ru-RU"/>
        </w:rPr>
        <w:t>Основные направления деятельности:</w:t>
      </w:r>
    </w:p>
    <w:p w14:paraId="1217593B" w14:textId="77777777" w:rsidR="00665A03" w:rsidRPr="00665A03" w:rsidRDefault="00665A03" w:rsidP="00665A03">
      <w:pPr>
        <w:shd w:val="clear" w:color="auto" w:fill="FFFFFF"/>
        <w:ind w:left="720" w:hanging="360"/>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1.  Изучение исторических традиций и боевой истории Отечества, Вооруженных сил РФ и  Воздушно-десантных войск.</w:t>
      </w:r>
    </w:p>
    <w:p w14:paraId="24C6F185" w14:textId="77777777" w:rsidR="00665A03" w:rsidRPr="00665A03" w:rsidRDefault="00665A03" w:rsidP="00665A03">
      <w:pPr>
        <w:shd w:val="clear" w:color="auto" w:fill="FFFFFF"/>
        <w:ind w:left="720" w:hanging="360"/>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2.   Изучение основ военного дела, допризывная подготовка.</w:t>
      </w:r>
    </w:p>
    <w:p w14:paraId="7F2C40EC" w14:textId="77777777" w:rsidR="00665A03" w:rsidRPr="00665A03" w:rsidRDefault="00665A03" w:rsidP="00665A03">
      <w:pPr>
        <w:shd w:val="clear" w:color="auto" w:fill="FFFFFF"/>
        <w:ind w:left="720" w:hanging="360"/>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3.   Изучение истории и героического прошлого родного края в годы Великой Отечественной войны, поисковая работа. </w:t>
      </w:r>
    </w:p>
    <w:p w14:paraId="5FC3941F" w14:textId="77777777" w:rsidR="00665A03" w:rsidRPr="00665A03" w:rsidRDefault="00665A03" w:rsidP="00665A03">
      <w:pPr>
        <w:ind w:left="360"/>
        <w:jc w:val="both"/>
        <w:rPr>
          <w:rFonts w:ascii="Times New Roman" w:hAnsi="Times New Roman" w:cs="Times New Roman"/>
          <w:sz w:val="24"/>
          <w:szCs w:val="24"/>
        </w:rPr>
      </w:pPr>
    </w:p>
    <w:p w14:paraId="6D1642CC" w14:textId="77777777" w:rsidR="00665A03" w:rsidRPr="00665A03" w:rsidRDefault="00665A03" w:rsidP="00665A03">
      <w:pPr>
        <w:ind w:firstLine="360"/>
        <w:jc w:val="both"/>
        <w:rPr>
          <w:rFonts w:ascii="Times New Roman" w:hAnsi="Times New Roman" w:cs="Times New Roman"/>
          <w:sz w:val="24"/>
          <w:szCs w:val="24"/>
        </w:rPr>
      </w:pPr>
      <w:r w:rsidRPr="00665A03">
        <w:rPr>
          <w:rFonts w:ascii="Times New Roman" w:hAnsi="Times New Roman" w:cs="Times New Roman"/>
          <w:sz w:val="24"/>
          <w:szCs w:val="24"/>
        </w:rPr>
        <w:t xml:space="preserve">Стандарты второго поколения предполагают реализацию в образовательном учреждении не только урочную, но внеурочную деятельность. Учащиеся 1-8 классов были заняты во    внеурочной деятельности, которые были организованы по направлениям развития личности:  спортивно-оздоровительное, духовно-нравственное, </w:t>
      </w:r>
      <w:proofErr w:type="spellStart"/>
      <w:r w:rsidRPr="00665A03">
        <w:rPr>
          <w:rFonts w:ascii="Times New Roman" w:hAnsi="Times New Roman" w:cs="Times New Roman"/>
          <w:sz w:val="24"/>
          <w:szCs w:val="24"/>
        </w:rPr>
        <w:t>общеинтеллектуальное</w:t>
      </w:r>
      <w:proofErr w:type="spellEnd"/>
      <w:r w:rsidRPr="00665A03">
        <w:rPr>
          <w:rFonts w:ascii="Times New Roman" w:hAnsi="Times New Roman" w:cs="Times New Roman"/>
          <w:sz w:val="24"/>
          <w:szCs w:val="24"/>
        </w:rPr>
        <w:t xml:space="preserve">, общекультурное, социальное.     </w:t>
      </w:r>
    </w:p>
    <w:tbl>
      <w:tblPr>
        <w:tblStyle w:val="a3"/>
        <w:tblW w:w="0" w:type="auto"/>
        <w:tblLook w:val="04A0" w:firstRow="1" w:lastRow="0" w:firstColumn="1" w:lastColumn="0" w:noHBand="0" w:noVBand="1"/>
      </w:tblPr>
      <w:tblGrid>
        <w:gridCol w:w="1967"/>
        <w:gridCol w:w="795"/>
        <w:gridCol w:w="795"/>
        <w:gridCol w:w="795"/>
        <w:gridCol w:w="790"/>
        <w:gridCol w:w="795"/>
        <w:gridCol w:w="795"/>
        <w:gridCol w:w="795"/>
        <w:gridCol w:w="872"/>
        <w:gridCol w:w="1087"/>
      </w:tblGrid>
      <w:tr w:rsidR="00665A03" w:rsidRPr="00665A03" w14:paraId="46CA033B" w14:textId="77777777" w:rsidTr="00665A03">
        <w:trPr>
          <w:trHeight w:val="937"/>
        </w:trPr>
        <w:tc>
          <w:tcPr>
            <w:tcW w:w="9486" w:type="dxa"/>
            <w:gridSpan w:val="10"/>
            <w:noWrap/>
            <w:hideMark/>
          </w:tcPr>
          <w:p w14:paraId="0A0D8EA3"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         Количество обучающихся, охваченных направлениями</w:t>
            </w:r>
          </w:p>
          <w:p w14:paraId="4525C6E0"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 организации внеурочной деятельности </w:t>
            </w:r>
          </w:p>
          <w:p w14:paraId="554B5A0A"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за 2018-2019 уч.год</w:t>
            </w:r>
          </w:p>
        </w:tc>
      </w:tr>
      <w:tr w:rsidR="00665A03" w:rsidRPr="00665A03" w14:paraId="62BF650E" w14:textId="77777777" w:rsidTr="00665A03">
        <w:trPr>
          <w:trHeight w:val="630"/>
        </w:trPr>
        <w:tc>
          <w:tcPr>
            <w:tcW w:w="1752" w:type="dxa"/>
            <w:noWrap/>
            <w:hideMark/>
          </w:tcPr>
          <w:p w14:paraId="4EEAC0DB"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815" w:type="dxa"/>
            <w:noWrap/>
            <w:hideMark/>
          </w:tcPr>
          <w:p w14:paraId="1EF563E8"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1 класс 100%</w:t>
            </w:r>
          </w:p>
        </w:tc>
        <w:tc>
          <w:tcPr>
            <w:tcW w:w="815" w:type="dxa"/>
            <w:noWrap/>
            <w:hideMark/>
          </w:tcPr>
          <w:p w14:paraId="470686A9"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2 класс 100%</w:t>
            </w:r>
          </w:p>
        </w:tc>
        <w:tc>
          <w:tcPr>
            <w:tcW w:w="815" w:type="dxa"/>
            <w:noWrap/>
            <w:hideMark/>
          </w:tcPr>
          <w:p w14:paraId="6068D0E4"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3 класс 100%</w:t>
            </w:r>
          </w:p>
        </w:tc>
        <w:tc>
          <w:tcPr>
            <w:tcW w:w="815" w:type="dxa"/>
            <w:noWrap/>
            <w:hideMark/>
          </w:tcPr>
          <w:p w14:paraId="3022B051"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4 </w:t>
            </w:r>
          </w:p>
          <w:p w14:paraId="3DD2E612"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клас 100%</w:t>
            </w:r>
          </w:p>
        </w:tc>
        <w:tc>
          <w:tcPr>
            <w:tcW w:w="815" w:type="dxa"/>
            <w:noWrap/>
            <w:hideMark/>
          </w:tcPr>
          <w:p w14:paraId="5ED127CA"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5 класс 100%</w:t>
            </w:r>
          </w:p>
        </w:tc>
        <w:tc>
          <w:tcPr>
            <w:tcW w:w="815" w:type="dxa"/>
            <w:noWrap/>
            <w:hideMark/>
          </w:tcPr>
          <w:p w14:paraId="18F055C3"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6 класс 100%</w:t>
            </w:r>
          </w:p>
        </w:tc>
        <w:tc>
          <w:tcPr>
            <w:tcW w:w="815" w:type="dxa"/>
            <w:noWrap/>
            <w:hideMark/>
          </w:tcPr>
          <w:p w14:paraId="5716EA76"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7 класс 100%</w:t>
            </w:r>
          </w:p>
        </w:tc>
        <w:tc>
          <w:tcPr>
            <w:tcW w:w="902" w:type="dxa"/>
            <w:noWrap/>
            <w:hideMark/>
          </w:tcPr>
          <w:p w14:paraId="252D9BCB"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8 класс 100%</w:t>
            </w:r>
          </w:p>
        </w:tc>
        <w:tc>
          <w:tcPr>
            <w:tcW w:w="1127" w:type="dxa"/>
            <w:noWrap/>
            <w:hideMark/>
          </w:tcPr>
          <w:p w14:paraId="61BE75F0"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p>
        </w:tc>
      </w:tr>
      <w:tr w:rsidR="00665A03" w:rsidRPr="00665A03" w14:paraId="74E0C91A" w14:textId="77777777" w:rsidTr="00665A03">
        <w:trPr>
          <w:trHeight w:val="315"/>
        </w:trPr>
        <w:tc>
          <w:tcPr>
            <w:tcW w:w="1752" w:type="dxa"/>
            <w:noWrap/>
            <w:hideMark/>
          </w:tcPr>
          <w:p w14:paraId="6394C75D"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815" w:type="dxa"/>
            <w:noWrap/>
            <w:hideMark/>
          </w:tcPr>
          <w:p w14:paraId="5DB12F99"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815" w:type="dxa"/>
            <w:noWrap/>
            <w:hideMark/>
          </w:tcPr>
          <w:p w14:paraId="717BE13D"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815" w:type="dxa"/>
            <w:noWrap/>
            <w:hideMark/>
          </w:tcPr>
          <w:p w14:paraId="387CC723"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815" w:type="dxa"/>
            <w:noWrap/>
            <w:hideMark/>
          </w:tcPr>
          <w:p w14:paraId="25F06BCC"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815" w:type="dxa"/>
            <w:noWrap/>
            <w:hideMark/>
          </w:tcPr>
          <w:p w14:paraId="13644209"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815" w:type="dxa"/>
            <w:noWrap/>
            <w:hideMark/>
          </w:tcPr>
          <w:p w14:paraId="08460D58"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815" w:type="dxa"/>
            <w:noWrap/>
            <w:hideMark/>
          </w:tcPr>
          <w:p w14:paraId="027A93AF"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902" w:type="dxa"/>
            <w:noWrap/>
            <w:hideMark/>
          </w:tcPr>
          <w:p w14:paraId="33804238"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c>
          <w:tcPr>
            <w:tcW w:w="1127" w:type="dxa"/>
            <w:noWrap/>
            <w:hideMark/>
          </w:tcPr>
          <w:p w14:paraId="5A79272D" w14:textId="77777777" w:rsidR="00665A03" w:rsidRPr="00665A03" w:rsidRDefault="00665A03" w:rsidP="00665A03">
            <w:pPr>
              <w:jc w:val="center"/>
              <w:rPr>
                <w:rFonts w:ascii="Times New Roman" w:eastAsia="Times New Roman" w:hAnsi="Times New Roman" w:cs="Times New Roman"/>
                <w:noProof/>
                <w:sz w:val="24"/>
                <w:szCs w:val="24"/>
                <w:lang w:eastAsia="ru-RU"/>
              </w:rPr>
            </w:pPr>
          </w:p>
        </w:tc>
      </w:tr>
      <w:tr w:rsidR="00665A03" w:rsidRPr="00665A03" w14:paraId="0A9F6689" w14:textId="77777777" w:rsidTr="00665A03">
        <w:trPr>
          <w:cantSplit/>
          <w:trHeight w:val="1134"/>
        </w:trPr>
        <w:tc>
          <w:tcPr>
            <w:tcW w:w="1752" w:type="dxa"/>
            <w:noWrap/>
            <w:hideMark/>
          </w:tcPr>
          <w:p w14:paraId="6E8FEFE4"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lastRenderedPageBreak/>
              <w:t>Направления</w:t>
            </w:r>
          </w:p>
        </w:tc>
        <w:tc>
          <w:tcPr>
            <w:tcW w:w="815" w:type="dxa"/>
            <w:noWrap/>
            <w:textDirection w:val="btLr"/>
            <w:hideMark/>
          </w:tcPr>
          <w:p w14:paraId="22F2EB00" w14:textId="77777777" w:rsidR="00665A03" w:rsidRPr="00665A03" w:rsidRDefault="00665A03" w:rsidP="00665A03">
            <w:pPr>
              <w:ind w:left="113" w:right="113"/>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1 классы человек  </w:t>
            </w:r>
          </w:p>
        </w:tc>
        <w:tc>
          <w:tcPr>
            <w:tcW w:w="815" w:type="dxa"/>
            <w:noWrap/>
            <w:textDirection w:val="btLr"/>
            <w:hideMark/>
          </w:tcPr>
          <w:p w14:paraId="5C2E2B80" w14:textId="77777777" w:rsidR="00665A03" w:rsidRPr="00665A03" w:rsidRDefault="00665A03" w:rsidP="00665A03">
            <w:pPr>
              <w:ind w:left="113" w:right="113"/>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2 классы человек </w:t>
            </w:r>
          </w:p>
        </w:tc>
        <w:tc>
          <w:tcPr>
            <w:tcW w:w="815" w:type="dxa"/>
            <w:noWrap/>
            <w:textDirection w:val="btLr"/>
            <w:hideMark/>
          </w:tcPr>
          <w:p w14:paraId="7247B8CB" w14:textId="77777777" w:rsidR="00665A03" w:rsidRPr="00665A03" w:rsidRDefault="00665A03" w:rsidP="00665A03">
            <w:pPr>
              <w:ind w:left="113" w:right="113"/>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3 классы человек  </w:t>
            </w:r>
          </w:p>
        </w:tc>
        <w:tc>
          <w:tcPr>
            <w:tcW w:w="815" w:type="dxa"/>
            <w:noWrap/>
            <w:textDirection w:val="btLr"/>
            <w:hideMark/>
          </w:tcPr>
          <w:p w14:paraId="44894825" w14:textId="77777777" w:rsidR="00665A03" w:rsidRPr="00665A03" w:rsidRDefault="00665A03" w:rsidP="00665A03">
            <w:pPr>
              <w:ind w:left="113" w:right="113"/>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4 классы человек </w:t>
            </w:r>
          </w:p>
        </w:tc>
        <w:tc>
          <w:tcPr>
            <w:tcW w:w="815" w:type="dxa"/>
            <w:noWrap/>
            <w:textDirection w:val="btLr"/>
            <w:hideMark/>
          </w:tcPr>
          <w:p w14:paraId="61A18BC8" w14:textId="77777777" w:rsidR="00665A03" w:rsidRPr="00665A03" w:rsidRDefault="00665A03" w:rsidP="00665A03">
            <w:pPr>
              <w:ind w:left="113" w:right="113"/>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5 классы человек  </w:t>
            </w:r>
          </w:p>
        </w:tc>
        <w:tc>
          <w:tcPr>
            <w:tcW w:w="815" w:type="dxa"/>
            <w:noWrap/>
            <w:textDirection w:val="btLr"/>
            <w:hideMark/>
          </w:tcPr>
          <w:p w14:paraId="0D7C576B" w14:textId="77777777" w:rsidR="00665A03" w:rsidRPr="00665A03" w:rsidRDefault="00665A03" w:rsidP="00665A03">
            <w:pPr>
              <w:ind w:left="113" w:right="113"/>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6 классы человек  </w:t>
            </w:r>
          </w:p>
        </w:tc>
        <w:tc>
          <w:tcPr>
            <w:tcW w:w="815" w:type="dxa"/>
            <w:noWrap/>
            <w:textDirection w:val="btLr"/>
            <w:hideMark/>
          </w:tcPr>
          <w:p w14:paraId="76325C97" w14:textId="77777777" w:rsidR="00665A03" w:rsidRPr="00665A03" w:rsidRDefault="00665A03" w:rsidP="00665A03">
            <w:pPr>
              <w:ind w:left="113" w:right="113"/>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7 классы человек  </w:t>
            </w:r>
          </w:p>
        </w:tc>
        <w:tc>
          <w:tcPr>
            <w:tcW w:w="902" w:type="dxa"/>
            <w:noWrap/>
            <w:textDirection w:val="btLr"/>
            <w:hideMark/>
          </w:tcPr>
          <w:p w14:paraId="0516F9F4" w14:textId="77777777" w:rsidR="00665A03" w:rsidRPr="00665A03" w:rsidRDefault="00665A03" w:rsidP="00665A03">
            <w:pPr>
              <w:ind w:left="113" w:right="113"/>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8 классы  человек  </w:t>
            </w:r>
          </w:p>
        </w:tc>
        <w:tc>
          <w:tcPr>
            <w:tcW w:w="1127" w:type="dxa"/>
            <w:noWrap/>
            <w:hideMark/>
          </w:tcPr>
          <w:p w14:paraId="5D7FCB19"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 xml:space="preserve">ВСЕГО           УЧ-СЯ человек  </w:t>
            </w:r>
          </w:p>
        </w:tc>
      </w:tr>
      <w:tr w:rsidR="00665A03" w:rsidRPr="00665A03" w14:paraId="4D67FD54" w14:textId="77777777" w:rsidTr="00665A03">
        <w:trPr>
          <w:trHeight w:val="900"/>
        </w:trPr>
        <w:tc>
          <w:tcPr>
            <w:tcW w:w="1752" w:type="dxa"/>
            <w:noWrap/>
            <w:hideMark/>
          </w:tcPr>
          <w:p w14:paraId="202D5131"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Спортивно-оздоровительное</w:t>
            </w:r>
          </w:p>
        </w:tc>
        <w:tc>
          <w:tcPr>
            <w:tcW w:w="815" w:type="dxa"/>
            <w:noWrap/>
            <w:hideMark/>
          </w:tcPr>
          <w:p w14:paraId="059079DB"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50</w:t>
            </w:r>
          </w:p>
        </w:tc>
        <w:tc>
          <w:tcPr>
            <w:tcW w:w="815" w:type="dxa"/>
            <w:noWrap/>
            <w:hideMark/>
          </w:tcPr>
          <w:p w14:paraId="129F6AC1"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67</w:t>
            </w:r>
          </w:p>
        </w:tc>
        <w:tc>
          <w:tcPr>
            <w:tcW w:w="815" w:type="dxa"/>
            <w:noWrap/>
            <w:hideMark/>
          </w:tcPr>
          <w:p w14:paraId="08CF1754"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62</w:t>
            </w:r>
          </w:p>
        </w:tc>
        <w:tc>
          <w:tcPr>
            <w:tcW w:w="815" w:type="dxa"/>
            <w:noWrap/>
            <w:hideMark/>
          </w:tcPr>
          <w:p w14:paraId="0BBEA140"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27</w:t>
            </w:r>
          </w:p>
        </w:tc>
        <w:tc>
          <w:tcPr>
            <w:tcW w:w="815" w:type="dxa"/>
            <w:noWrap/>
            <w:hideMark/>
          </w:tcPr>
          <w:p w14:paraId="2B3CBC6A"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56</w:t>
            </w:r>
          </w:p>
        </w:tc>
        <w:tc>
          <w:tcPr>
            <w:tcW w:w="815" w:type="dxa"/>
            <w:noWrap/>
            <w:hideMark/>
          </w:tcPr>
          <w:p w14:paraId="5414EFC5"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41</w:t>
            </w:r>
          </w:p>
        </w:tc>
        <w:tc>
          <w:tcPr>
            <w:tcW w:w="815" w:type="dxa"/>
            <w:noWrap/>
            <w:hideMark/>
          </w:tcPr>
          <w:p w14:paraId="423F3A6C"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46</w:t>
            </w:r>
          </w:p>
        </w:tc>
        <w:tc>
          <w:tcPr>
            <w:tcW w:w="902" w:type="dxa"/>
            <w:noWrap/>
            <w:hideMark/>
          </w:tcPr>
          <w:p w14:paraId="0EB1239E"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45</w:t>
            </w:r>
          </w:p>
        </w:tc>
        <w:tc>
          <w:tcPr>
            <w:tcW w:w="1127" w:type="dxa"/>
            <w:noWrap/>
            <w:hideMark/>
          </w:tcPr>
          <w:p w14:paraId="3CB02AD5"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344</w:t>
            </w:r>
          </w:p>
        </w:tc>
      </w:tr>
      <w:tr w:rsidR="00665A03" w:rsidRPr="00665A03" w14:paraId="555F58DE" w14:textId="77777777" w:rsidTr="00665A03">
        <w:trPr>
          <w:trHeight w:val="750"/>
        </w:trPr>
        <w:tc>
          <w:tcPr>
            <w:tcW w:w="1752" w:type="dxa"/>
            <w:noWrap/>
            <w:hideMark/>
          </w:tcPr>
          <w:p w14:paraId="296E5217"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Духовно-нравственное</w:t>
            </w:r>
          </w:p>
        </w:tc>
        <w:tc>
          <w:tcPr>
            <w:tcW w:w="815" w:type="dxa"/>
            <w:noWrap/>
            <w:hideMark/>
          </w:tcPr>
          <w:p w14:paraId="084FF647"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49</w:t>
            </w:r>
          </w:p>
        </w:tc>
        <w:tc>
          <w:tcPr>
            <w:tcW w:w="815" w:type="dxa"/>
            <w:noWrap/>
            <w:hideMark/>
          </w:tcPr>
          <w:p w14:paraId="7EA7C4ED"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47</w:t>
            </w:r>
          </w:p>
        </w:tc>
        <w:tc>
          <w:tcPr>
            <w:tcW w:w="815" w:type="dxa"/>
            <w:noWrap/>
            <w:hideMark/>
          </w:tcPr>
          <w:p w14:paraId="053AAEB7"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47</w:t>
            </w:r>
          </w:p>
        </w:tc>
        <w:tc>
          <w:tcPr>
            <w:tcW w:w="815" w:type="dxa"/>
            <w:noWrap/>
            <w:hideMark/>
          </w:tcPr>
          <w:p w14:paraId="374D4446"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27</w:t>
            </w:r>
          </w:p>
        </w:tc>
        <w:tc>
          <w:tcPr>
            <w:tcW w:w="815" w:type="dxa"/>
            <w:noWrap/>
            <w:hideMark/>
          </w:tcPr>
          <w:p w14:paraId="2A410833"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30</w:t>
            </w:r>
          </w:p>
        </w:tc>
        <w:tc>
          <w:tcPr>
            <w:tcW w:w="815" w:type="dxa"/>
            <w:noWrap/>
            <w:hideMark/>
          </w:tcPr>
          <w:p w14:paraId="1BE44D0B"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84</w:t>
            </w:r>
          </w:p>
        </w:tc>
        <w:tc>
          <w:tcPr>
            <w:tcW w:w="815" w:type="dxa"/>
            <w:noWrap/>
            <w:hideMark/>
          </w:tcPr>
          <w:p w14:paraId="206C6189"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57</w:t>
            </w:r>
          </w:p>
        </w:tc>
        <w:tc>
          <w:tcPr>
            <w:tcW w:w="902" w:type="dxa"/>
            <w:noWrap/>
            <w:hideMark/>
          </w:tcPr>
          <w:p w14:paraId="78E683A2"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33</w:t>
            </w:r>
          </w:p>
        </w:tc>
        <w:tc>
          <w:tcPr>
            <w:tcW w:w="1127" w:type="dxa"/>
            <w:noWrap/>
            <w:hideMark/>
          </w:tcPr>
          <w:p w14:paraId="3E54C6E7"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325</w:t>
            </w:r>
          </w:p>
        </w:tc>
      </w:tr>
      <w:tr w:rsidR="00665A03" w:rsidRPr="00665A03" w14:paraId="1C7C2BD2" w14:textId="77777777" w:rsidTr="00665A03">
        <w:trPr>
          <w:trHeight w:val="915"/>
        </w:trPr>
        <w:tc>
          <w:tcPr>
            <w:tcW w:w="1752" w:type="dxa"/>
            <w:noWrap/>
            <w:hideMark/>
          </w:tcPr>
          <w:p w14:paraId="45E12B64"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Общеинтеллек-туальное</w:t>
            </w:r>
          </w:p>
        </w:tc>
        <w:tc>
          <w:tcPr>
            <w:tcW w:w="815" w:type="dxa"/>
            <w:noWrap/>
            <w:hideMark/>
          </w:tcPr>
          <w:p w14:paraId="6A4A86FF"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122</w:t>
            </w:r>
          </w:p>
        </w:tc>
        <w:tc>
          <w:tcPr>
            <w:tcW w:w="815" w:type="dxa"/>
            <w:noWrap/>
            <w:hideMark/>
          </w:tcPr>
          <w:p w14:paraId="4829E583"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152</w:t>
            </w:r>
          </w:p>
        </w:tc>
        <w:tc>
          <w:tcPr>
            <w:tcW w:w="815" w:type="dxa"/>
            <w:noWrap/>
            <w:hideMark/>
          </w:tcPr>
          <w:p w14:paraId="0A56BC9E"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149</w:t>
            </w:r>
          </w:p>
        </w:tc>
        <w:tc>
          <w:tcPr>
            <w:tcW w:w="815" w:type="dxa"/>
            <w:noWrap/>
            <w:hideMark/>
          </w:tcPr>
          <w:p w14:paraId="3C8EADB3"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85</w:t>
            </w:r>
          </w:p>
        </w:tc>
        <w:tc>
          <w:tcPr>
            <w:tcW w:w="815" w:type="dxa"/>
            <w:noWrap/>
            <w:hideMark/>
          </w:tcPr>
          <w:p w14:paraId="48AA7DA0"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66</w:t>
            </w:r>
          </w:p>
        </w:tc>
        <w:tc>
          <w:tcPr>
            <w:tcW w:w="815" w:type="dxa"/>
            <w:noWrap/>
            <w:hideMark/>
          </w:tcPr>
          <w:p w14:paraId="4FA2358C"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98</w:t>
            </w:r>
          </w:p>
        </w:tc>
        <w:tc>
          <w:tcPr>
            <w:tcW w:w="815" w:type="dxa"/>
            <w:noWrap/>
            <w:hideMark/>
          </w:tcPr>
          <w:p w14:paraId="1CED0E35"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32</w:t>
            </w:r>
          </w:p>
        </w:tc>
        <w:tc>
          <w:tcPr>
            <w:tcW w:w="902" w:type="dxa"/>
            <w:noWrap/>
            <w:hideMark/>
          </w:tcPr>
          <w:p w14:paraId="4D46D2A2"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131</w:t>
            </w:r>
          </w:p>
        </w:tc>
        <w:tc>
          <w:tcPr>
            <w:tcW w:w="1127" w:type="dxa"/>
            <w:noWrap/>
            <w:hideMark/>
          </w:tcPr>
          <w:p w14:paraId="310B605A"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713</w:t>
            </w:r>
          </w:p>
        </w:tc>
      </w:tr>
      <w:tr w:rsidR="00665A03" w:rsidRPr="00665A03" w14:paraId="339023C8" w14:textId="77777777" w:rsidTr="00665A03">
        <w:trPr>
          <w:trHeight w:val="795"/>
        </w:trPr>
        <w:tc>
          <w:tcPr>
            <w:tcW w:w="1752" w:type="dxa"/>
            <w:noWrap/>
            <w:hideMark/>
          </w:tcPr>
          <w:p w14:paraId="62A9E9EF"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Общекультур-ное</w:t>
            </w:r>
          </w:p>
        </w:tc>
        <w:tc>
          <w:tcPr>
            <w:tcW w:w="815" w:type="dxa"/>
            <w:noWrap/>
            <w:hideMark/>
          </w:tcPr>
          <w:p w14:paraId="2B805D14"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61</w:t>
            </w:r>
          </w:p>
        </w:tc>
        <w:tc>
          <w:tcPr>
            <w:tcW w:w="815" w:type="dxa"/>
            <w:noWrap/>
            <w:hideMark/>
          </w:tcPr>
          <w:p w14:paraId="767F8747"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73</w:t>
            </w:r>
          </w:p>
        </w:tc>
        <w:tc>
          <w:tcPr>
            <w:tcW w:w="815" w:type="dxa"/>
            <w:noWrap/>
            <w:hideMark/>
          </w:tcPr>
          <w:p w14:paraId="1575A5C8"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53</w:t>
            </w:r>
          </w:p>
        </w:tc>
        <w:tc>
          <w:tcPr>
            <w:tcW w:w="815" w:type="dxa"/>
            <w:noWrap/>
            <w:hideMark/>
          </w:tcPr>
          <w:p w14:paraId="5D65AE37"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25</w:t>
            </w:r>
          </w:p>
        </w:tc>
        <w:tc>
          <w:tcPr>
            <w:tcW w:w="815" w:type="dxa"/>
            <w:noWrap/>
            <w:hideMark/>
          </w:tcPr>
          <w:p w14:paraId="20D9558A"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84</w:t>
            </w:r>
          </w:p>
        </w:tc>
        <w:tc>
          <w:tcPr>
            <w:tcW w:w="815" w:type="dxa"/>
            <w:noWrap/>
            <w:hideMark/>
          </w:tcPr>
          <w:p w14:paraId="4CB355A4"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68</w:t>
            </w:r>
          </w:p>
        </w:tc>
        <w:tc>
          <w:tcPr>
            <w:tcW w:w="815" w:type="dxa"/>
            <w:noWrap/>
            <w:hideMark/>
          </w:tcPr>
          <w:p w14:paraId="16E94B7F"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27</w:t>
            </w:r>
          </w:p>
        </w:tc>
        <w:tc>
          <w:tcPr>
            <w:tcW w:w="902" w:type="dxa"/>
            <w:noWrap/>
            <w:hideMark/>
          </w:tcPr>
          <w:p w14:paraId="0F021597"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69</w:t>
            </w:r>
          </w:p>
        </w:tc>
        <w:tc>
          <w:tcPr>
            <w:tcW w:w="1127" w:type="dxa"/>
            <w:noWrap/>
            <w:hideMark/>
          </w:tcPr>
          <w:p w14:paraId="5E02FC26"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399</w:t>
            </w:r>
          </w:p>
        </w:tc>
      </w:tr>
      <w:tr w:rsidR="00665A03" w:rsidRPr="00665A03" w14:paraId="1D1DC301" w14:textId="77777777" w:rsidTr="00665A03">
        <w:trPr>
          <w:trHeight w:val="645"/>
        </w:trPr>
        <w:tc>
          <w:tcPr>
            <w:tcW w:w="1752" w:type="dxa"/>
            <w:noWrap/>
            <w:hideMark/>
          </w:tcPr>
          <w:p w14:paraId="3BB991AA"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Социальное</w:t>
            </w:r>
          </w:p>
        </w:tc>
        <w:tc>
          <w:tcPr>
            <w:tcW w:w="815" w:type="dxa"/>
            <w:noWrap/>
            <w:hideMark/>
          </w:tcPr>
          <w:p w14:paraId="5915F0B6"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56</w:t>
            </w:r>
          </w:p>
        </w:tc>
        <w:tc>
          <w:tcPr>
            <w:tcW w:w="815" w:type="dxa"/>
            <w:noWrap/>
            <w:hideMark/>
          </w:tcPr>
          <w:p w14:paraId="39C05AAC"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146</w:t>
            </w:r>
          </w:p>
        </w:tc>
        <w:tc>
          <w:tcPr>
            <w:tcW w:w="815" w:type="dxa"/>
            <w:noWrap/>
            <w:hideMark/>
          </w:tcPr>
          <w:p w14:paraId="2363492F"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82</w:t>
            </w:r>
          </w:p>
        </w:tc>
        <w:tc>
          <w:tcPr>
            <w:tcW w:w="815" w:type="dxa"/>
            <w:noWrap/>
            <w:hideMark/>
          </w:tcPr>
          <w:p w14:paraId="32FB5B9A"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51</w:t>
            </w:r>
          </w:p>
        </w:tc>
        <w:tc>
          <w:tcPr>
            <w:tcW w:w="815" w:type="dxa"/>
            <w:noWrap/>
            <w:hideMark/>
          </w:tcPr>
          <w:p w14:paraId="6FF60061"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110</w:t>
            </w:r>
          </w:p>
        </w:tc>
        <w:tc>
          <w:tcPr>
            <w:tcW w:w="815" w:type="dxa"/>
            <w:noWrap/>
            <w:hideMark/>
          </w:tcPr>
          <w:p w14:paraId="4B79767C"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65</w:t>
            </w:r>
          </w:p>
        </w:tc>
        <w:tc>
          <w:tcPr>
            <w:tcW w:w="815" w:type="dxa"/>
            <w:noWrap/>
            <w:hideMark/>
          </w:tcPr>
          <w:p w14:paraId="0DC34698"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52</w:t>
            </w:r>
          </w:p>
        </w:tc>
        <w:tc>
          <w:tcPr>
            <w:tcW w:w="902" w:type="dxa"/>
            <w:noWrap/>
            <w:hideMark/>
          </w:tcPr>
          <w:p w14:paraId="1777FD01" w14:textId="77777777" w:rsidR="00665A03" w:rsidRPr="00665A03" w:rsidRDefault="00665A03" w:rsidP="00665A03">
            <w:pPr>
              <w:jc w:val="center"/>
              <w:rPr>
                <w:rFonts w:ascii="Times New Roman" w:eastAsia="Times New Roman" w:hAnsi="Times New Roman" w:cs="Times New Roman"/>
                <w:noProof/>
                <w:sz w:val="24"/>
                <w:szCs w:val="24"/>
                <w:lang w:eastAsia="ru-RU"/>
              </w:rPr>
            </w:pPr>
            <w:r w:rsidRPr="00665A03">
              <w:rPr>
                <w:rFonts w:ascii="Times New Roman" w:eastAsia="Times New Roman" w:hAnsi="Times New Roman" w:cs="Times New Roman"/>
                <w:noProof/>
                <w:sz w:val="24"/>
                <w:szCs w:val="24"/>
                <w:lang w:eastAsia="ru-RU"/>
              </w:rPr>
              <w:t>29</w:t>
            </w:r>
          </w:p>
        </w:tc>
        <w:tc>
          <w:tcPr>
            <w:tcW w:w="1127" w:type="dxa"/>
            <w:noWrap/>
            <w:hideMark/>
          </w:tcPr>
          <w:p w14:paraId="7131C349"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535</w:t>
            </w:r>
          </w:p>
        </w:tc>
      </w:tr>
      <w:tr w:rsidR="00665A03" w:rsidRPr="00665A03" w14:paraId="7EE7C5E5" w14:textId="77777777" w:rsidTr="00665A03">
        <w:trPr>
          <w:trHeight w:val="405"/>
        </w:trPr>
        <w:tc>
          <w:tcPr>
            <w:tcW w:w="1752" w:type="dxa"/>
            <w:noWrap/>
            <w:hideMark/>
          </w:tcPr>
          <w:p w14:paraId="19CEBE07"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ИТОГО</w:t>
            </w:r>
          </w:p>
        </w:tc>
        <w:tc>
          <w:tcPr>
            <w:tcW w:w="815" w:type="dxa"/>
            <w:noWrap/>
            <w:hideMark/>
          </w:tcPr>
          <w:p w14:paraId="2B5CE304"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338</w:t>
            </w:r>
          </w:p>
        </w:tc>
        <w:tc>
          <w:tcPr>
            <w:tcW w:w="815" w:type="dxa"/>
            <w:noWrap/>
            <w:hideMark/>
          </w:tcPr>
          <w:p w14:paraId="257DED71"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485</w:t>
            </w:r>
          </w:p>
        </w:tc>
        <w:tc>
          <w:tcPr>
            <w:tcW w:w="815" w:type="dxa"/>
            <w:noWrap/>
            <w:hideMark/>
          </w:tcPr>
          <w:p w14:paraId="6B0ACB7C"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393</w:t>
            </w:r>
          </w:p>
        </w:tc>
        <w:tc>
          <w:tcPr>
            <w:tcW w:w="815" w:type="dxa"/>
            <w:noWrap/>
            <w:hideMark/>
          </w:tcPr>
          <w:p w14:paraId="182D402C"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215</w:t>
            </w:r>
          </w:p>
        </w:tc>
        <w:tc>
          <w:tcPr>
            <w:tcW w:w="815" w:type="dxa"/>
            <w:noWrap/>
            <w:hideMark/>
          </w:tcPr>
          <w:p w14:paraId="1B038FA9"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346</w:t>
            </w:r>
          </w:p>
        </w:tc>
        <w:tc>
          <w:tcPr>
            <w:tcW w:w="815" w:type="dxa"/>
            <w:noWrap/>
            <w:hideMark/>
          </w:tcPr>
          <w:p w14:paraId="72AAF84B"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356</w:t>
            </w:r>
          </w:p>
        </w:tc>
        <w:tc>
          <w:tcPr>
            <w:tcW w:w="815" w:type="dxa"/>
            <w:noWrap/>
            <w:hideMark/>
          </w:tcPr>
          <w:p w14:paraId="24045467"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214</w:t>
            </w:r>
          </w:p>
        </w:tc>
        <w:tc>
          <w:tcPr>
            <w:tcW w:w="902" w:type="dxa"/>
            <w:noWrap/>
            <w:hideMark/>
          </w:tcPr>
          <w:p w14:paraId="5526B055"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307</w:t>
            </w:r>
          </w:p>
        </w:tc>
        <w:tc>
          <w:tcPr>
            <w:tcW w:w="1127" w:type="dxa"/>
            <w:noWrap/>
            <w:hideMark/>
          </w:tcPr>
          <w:p w14:paraId="4847A091" w14:textId="77777777" w:rsidR="00665A03" w:rsidRPr="00665A03" w:rsidRDefault="00665A03" w:rsidP="00665A03">
            <w:pPr>
              <w:jc w:val="center"/>
              <w:rPr>
                <w:rFonts w:ascii="Times New Roman" w:eastAsia="Times New Roman" w:hAnsi="Times New Roman" w:cs="Times New Roman"/>
                <w:b/>
                <w:bCs/>
                <w:noProof/>
                <w:sz w:val="24"/>
                <w:szCs w:val="24"/>
                <w:lang w:eastAsia="ru-RU"/>
              </w:rPr>
            </w:pPr>
            <w:r w:rsidRPr="00665A03">
              <w:rPr>
                <w:rFonts w:ascii="Times New Roman" w:eastAsia="Times New Roman" w:hAnsi="Times New Roman" w:cs="Times New Roman"/>
                <w:b/>
                <w:bCs/>
                <w:noProof/>
                <w:sz w:val="24"/>
                <w:szCs w:val="24"/>
                <w:lang w:eastAsia="ru-RU"/>
              </w:rPr>
              <w:t>2316</w:t>
            </w:r>
          </w:p>
        </w:tc>
      </w:tr>
    </w:tbl>
    <w:p w14:paraId="1C9FDFA0" w14:textId="77777777" w:rsidR="00665A03" w:rsidRPr="00665A03" w:rsidRDefault="00665A03" w:rsidP="00665A03">
      <w:pPr>
        <w:jc w:val="center"/>
        <w:rPr>
          <w:rFonts w:ascii="Times New Roman" w:eastAsia="Times New Roman" w:hAnsi="Times New Roman" w:cs="Times New Roman"/>
          <w:noProof/>
          <w:sz w:val="24"/>
          <w:szCs w:val="24"/>
          <w:lang w:eastAsia="ru-RU"/>
        </w:rPr>
      </w:pPr>
    </w:p>
    <w:p w14:paraId="3C52B34C" w14:textId="77777777" w:rsidR="00665A03" w:rsidRPr="00665A03" w:rsidRDefault="00665A03" w:rsidP="00665A03">
      <w:pPr>
        <w:ind w:firstLine="567"/>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Учащиеся 3-6 классов успешно занимаются в кружках технического отдела МОУ ДОД ЦНТТ  и принимают активное участие в конкурсах, соревнованиях, акциях.</w:t>
      </w:r>
    </w:p>
    <w:p w14:paraId="4BB550F6" w14:textId="77777777" w:rsidR="00665A03" w:rsidRPr="00665A03" w:rsidRDefault="00665A03" w:rsidP="00665A03">
      <w:pPr>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ab/>
        <w:t>Необходимо отметить многолетнее и плодотворное сотрудничество с МОУ ДОД ЦНТТ, особенно работу научно-технического отдела, руководитель которого является и руководителем кружка, который работает на базе школы. Причем, учащиеся,  уже не занимающиеся в кружке на базе школы, продолжают активно принимать участие в конкурсах муниципального и республиканского уровня, добиваясь высоких результатов.</w:t>
      </w:r>
    </w:p>
    <w:p w14:paraId="05EFCBDB"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 xml:space="preserve">Информация об участии в конкурсах, соревнованиях, акциях обучающихся </w:t>
      </w:r>
    </w:p>
    <w:p w14:paraId="5B6C45E8"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 xml:space="preserve">технического отдела МОУ ДОД ЦНТТ </w:t>
      </w:r>
    </w:p>
    <w:p w14:paraId="63C2BBB5" w14:textId="77777777" w:rsidR="00665A03" w:rsidRPr="00665A03" w:rsidRDefault="00665A03" w:rsidP="00665A03">
      <w:pP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 xml:space="preserve">Руководитель Павлюченко </w:t>
      </w:r>
      <w:proofErr w:type="gramStart"/>
      <w:r w:rsidRPr="00665A03">
        <w:rPr>
          <w:rFonts w:ascii="Times New Roman" w:eastAsia="Times New Roman" w:hAnsi="Times New Roman" w:cs="Times New Roman"/>
          <w:b/>
          <w:sz w:val="24"/>
          <w:szCs w:val="24"/>
          <w:lang w:eastAsia="ru-RU"/>
        </w:rPr>
        <w:t>О.Г.</w:t>
      </w:r>
      <w:proofErr w:type="gramEnd"/>
    </w:p>
    <w:tbl>
      <w:tblPr>
        <w:tblStyle w:val="a3"/>
        <w:tblW w:w="0" w:type="auto"/>
        <w:tblLook w:val="04A0" w:firstRow="1" w:lastRow="0" w:firstColumn="1" w:lastColumn="0" w:noHBand="0" w:noVBand="1"/>
      </w:tblPr>
      <w:tblGrid>
        <w:gridCol w:w="2944"/>
        <w:gridCol w:w="1762"/>
        <w:gridCol w:w="3381"/>
        <w:gridCol w:w="1399"/>
      </w:tblGrid>
      <w:tr w:rsidR="00665A03" w:rsidRPr="00665A03" w14:paraId="1BA81600" w14:textId="77777777" w:rsidTr="00665A03">
        <w:tc>
          <w:tcPr>
            <w:tcW w:w="3991" w:type="dxa"/>
            <w:vMerge w:val="restart"/>
            <w:tcBorders>
              <w:top w:val="single" w:sz="4" w:space="0" w:color="auto"/>
              <w:left w:val="single" w:sz="4" w:space="0" w:color="auto"/>
              <w:bottom w:val="single" w:sz="4" w:space="0" w:color="auto"/>
              <w:right w:val="single" w:sz="4" w:space="0" w:color="auto"/>
            </w:tcBorders>
            <w:hideMark/>
          </w:tcPr>
          <w:p w14:paraId="40A7F435" w14:textId="77777777" w:rsidR="00665A03" w:rsidRPr="00665A03" w:rsidRDefault="00665A03" w:rsidP="00665A03">
            <w:pP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Название конкурса</w:t>
            </w:r>
          </w:p>
        </w:tc>
        <w:tc>
          <w:tcPr>
            <w:tcW w:w="2105" w:type="dxa"/>
            <w:vMerge w:val="restart"/>
            <w:tcBorders>
              <w:top w:val="single" w:sz="4" w:space="0" w:color="auto"/>
              <w:left w:val="single" w:sz="4" w:space="0" w:color="auto"/>
              <w:bottom w:val="single" w:sz="4" w:space="0" w:color="auto"/>
              <w:right w:val="single" w:sz="4" w:space="0" w:color="auto"/>
            </w:tcBorders>
            <w:hideMark/>
          </w:tcPr>
          <w:p w14:paraId="06506CD9" w14:textId="77777777" w:rsidR="00665A03" w:rsidRPr="00665A03" w:rsidRDefault="00665A03" w:rsidP="00665A03">
            <w:pP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Количество участников</w:t>
            </w:r>
          </w:p>
        </w:tc>
        <w:tc>
          <w:tcPr>
            <w:tcW w:w="6598" w:type="dxa"/>
            <w:gridSpan w:val="2"/>
            <w:tcBorders>
              <w:top w:val="single" w:sz="4" w:space="0" w:color="auto"/>
              <w:left w:val="single" w:sz="4" w:space="0" w:color="auto"/>
              <w:bottom w:val="single" w:sz="4" w:space="0" w:color="auto"/>
              <w:right w:val="single" w:sz="4" w:space="0" w:color="auto"/>
            </w:tcBorders>
            <w:hideMark/>
          </w:tcPr>
          <w:p w14:paraId="566C8145" w14:textId="77777777" w:rsidR="00665A03" w:rsidRPr="00665A03" w:rsidRDefault="00665A03" w:rsidP="00665A03">
            <w:pP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Количество победителей и призеров</w:t>
            </w:r>
          </w:p>
        </w:tc>
      </w:tr>
      <w:tr w:rsidR="00665A03" w:rsidRPr="00665A03" w14:paraId="48FB6EAE" w14:textId="77777777" w:rsidTr="00665A03">
        <w:tc>
          <w:tcPr>
            <w:tcW w:w="0" w:type="auto"/>
            <w:vMerge/>
            <w:tcBorders>
              <w:top w:val="single" w:sz="4" w:space="0" w:color="auto"/>
              <w:left w:val="single" w:sz="4" w:space="0" w:color="auto"/>
              <w:bottom w:val="single" w:sz="4" w:space="0" w:color="auto"/>
              <w:right w:val="single" w:sz="4" w:space="0" w:color="auto"/>
            </w:tcBorders>
            <w:vAlign w:val="center"/>
            <w:hideMark/>
          </w:tcPr>
          <w:p w14:paraId="1A60C0FD" w14:textId="77777777" w:rsidR="00665A03" w:rsidRPr="00665A03" w:rsidRDefault="00665A03" w:rsidP="00665A03">
            <w:pPr>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86C3A" w14:textId="77777777" w:rsidR="00665A03" w:rsidRPr="00665A03" w:rsidRDefault="00665A03" w:rsidP="00665A03">
            <w:pPr>
              <w:rPr>
                <w:rFonts w:ascii="Times New Roman" w:eastAsia="Times New Roman" w:hAnsi="Times New Roman" w:cs="Times New Roman"/>
                <w:b/>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65BC9707" w14:textId="77777777" w:rsidR="00665A03" w:rsidRPr="00665A03" w:rsidRDefault="00665A03" w:rsidP="00665A03">
            <w:pP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Индивидуальное участие</w:t>
            </w:r>
          </w:p>
        </w:tc>
        <w:tc>
          <w:tcPr>
            <w:tcW w:w="1495" w:type="dxa"/>
            <w:tcBorders>
              <w:top w:val="single" w:sz="4" w:space="0" w:color="auto"/>
              <w:left w:val="single" w:sz="4" w:space="0" w:color="auto"/>
              <w:bottom w:val="single" w:sz="4" w:space="0" w:color="auto"/>
              <w:right w:val="single" w:sz="4" w:space="0" w:color="auto"/>
            </w:tcBorders>
            <w:hideMark/>
          </w:tcPr>
          <w:p w14:paraId="0EFADCF5" w14:textId="77777777" w:rsidR="00665A03" w:rsidRPr="00665A03" w:rsidRDefault="00665A03" w:rsidP="00665A03">
            <w:pP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Результат команды</w:t>
            </w:r>
          </w:p>
        </w:tc>
      </w:tr>
      <w:tr w:rsidR="00665A03" w:rsidRPr="00665A03" w14:paraId="180CE07B"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70D1F495"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Республиканские соревнования по НТМ - 2018</w:t>
            </w:r>
          </w:p>
        </w:tc>
        <w:tc>
          <w:tcPr>
            <w:tcW w:w="2105" w:type="dxa"/>
            <w:tcBorders>
              <w:top w:val="single" w:sz="4" w:space="0" w:color="auto"/>
              <w:left w:val="single" w:sz="4" w:space="0" w:color="auto"/>
              <w:bottom w:val="single" w:sz="4" w:space="0" w:color="auto"/>
              <w:right w:val="single" w:sz="4" w:space="0" w:color="auto"/>
            </w:tcBorders>
            <w:hideMark/>
          </w:tcPr>
          <w:p w14:paraId="41A0DD22"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4</w:t>
            </w:r>
          </w:p>
        </w:tc>
        <w:tc>
          <w:tcPr>
            <w:tcW w:w="5103" w:type="dxa"/>
            <w:tcBorders>
              <w:top w:val="single" w:sz="4" w:space="0" w:color="auto"/>
              <w:left w:val="single" w:sz="4" w:space="0" w:color="auto"/>
              <w:bottom w:val="single" w:sz="4" w:space="0" w:color="auto"/>
              <w:right w:val="single" w:sz="4" w:space="0" w:color="auto"/>
            </w:tcBorders>
          </w:tcPr>
          <w:p w14:paraId="5350357F"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1 место</w:t>
            </w:r>
          </w:p>
          <w:p w14:paraId="4721224D"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Грицаева Екатерина – 1 место</w:t>
            </w:r>
          </w:p>
          <w:p w14:paraId="5D2DC3A8"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Сердюк Владислав – 3 место</w:t>
            </w:r>
          </w:p>
          <w:p w14:paraId="3FB7DC26"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Кордон Максим - участие</w:t>
            </w:r>
          </w:p>
        </w:tc>
        <w:tc>
          <w:tcPr>
            <w:tcW w:w="1495" w:type="dxa"/>
            <w:tcBorders>
              <w:top w:val="single" w:sz="4" w:space="0" w:color="auto"/>
              <w:left w:val="single" w:sz="4" w:space="0" w:color="auto"/>
              <w:bottom w:val="single" w:sz="4" w:space="0" w:color="auto"/>
              <w:right w:val="single" w:sz="4" w:space="0" w:color="auto"/>
            </w:tcBorders>
            <w:hideMark/>
          </w:tcPr>
          <w:p w14:paraId="0B8568A9"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1 командное место</w:t>
            </w:r>
          </w:p>
        </w:tc>
      </w:tr>
      <w:tr w:rsidR="00665A03" w:rsidRPr="00665A03" w14:paraId="2672F929" w14:textId="77777777" w:rsidTr="00665A03">
        <w:trPr>
          <w:trHeight w:val="940"/>
        </w:trPr>
        <w:tc>
          <w:tcPr>
            <w:tcW w:w="3991" w:type="dxa"/>
            <w:tcBorders>
              <w:top w:val="single" w:sz="4" w:space="0" w:color="auto"/>
              <w:left w:val="single" w:sz="4" w:space="0" w:color="auto"/>
              <w:bottom w:val="single" w:sz="4" w:space="0" w:color="auto"/>
              <w:right w:val="single" w:sz="4" w:space="0" w:color="auto"/>
            </w:tcBorders>
            <w:hideMark/>
          </w:tcPr>
          <w:p w14:paraId="410C944B"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lastRenderedPageBreak/>
              <w:t xml:space="preserve">Республиканская выставка по НТМ </w:t>
            </w:r>
          </w:p>
        </w:tc>
        <w:tc>
          <w:tcPr>
            <w:tcW w:w="2105" w:type="dxa"/>
            <w:tcBorders>
              <w:top w:val="single" w:sz="4" w:space="0" w:color="auto"/>
              <w:left w:val="single" w:sz="4" w:space="0" w:color="auto"/>
              <w:bottom w:val="single" w:sz="4" w:space="0" w:color="auto"/>
              <w:right w:val="single" w:sz="4" w:space="0" w:color="auto"/>
            </w:tcBorders>
            <w:hideMark/>
          </w:tcPr>
          <w:p w14:paraId="1AA1D146"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3</w:t>
            </w:r>
          </w:p>
        </w:tc>
        <w:tc>
          <w:tcPr>
            <w:tcW w:w="5103" w:type="dxa"/>
            <w:tcBorders>
              <w:top w:val="single" w:sz="4" w:space="0" w:color="auto"/>
              <w:left w:val="single" w:sz="4" w:space="0" w:color="auto"/>
              <w:bottom w:val="single" w:sz="4" w:space="0" w:color="auto"/>
              <w:right w:val="single" w:sz="4" w:space="0" w:color="auto"/>
            </w:tcBorders>
          </w:tcPr>
          <w:p w14:paraId="4CE61D9B"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2 место</w:t>
            </w:r>
          </w:p>
          <w:p w14:paraId="330A9F79"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Карпова Екатерина – 2 место</w:t>
            </w:r>
          </w:p>
          <w:p w14:paraId="3994A878"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Грицаева Екатерина - участие</w:t>
            </w:r>
          </w:p>
          <w:p w14:paraId="170FD053" w14:textId="77777777" w:rsidR="00665A03" w:rsidRPr="00665A03" w:rsidRDefault="00665A03" w:rsidP="00665A03">
            <w:pPr>
              <w:rPr>
                <w:rFonts w:ascii="Times New Roman" w:eastAsia="Times New Roman" w:hAnsi="Times New Roman" w:cs="Times New Roman"/>
                <w:sz w:val="24"/>
                <w:szCs w:val="24"/>
                <w:lang w:eastAsia="ru-RU"/>
              </w:rPr>
            </w:pPr>
          </w:p>
        </w:tc>
        <w:tc>
          <w:tcPr>
            <w:tcW w:w="1495" w:type="dxa"/>
            <w:tcBorders>
              <w:top w:val="single" w:sz="4" w:space="0" w:color="auto"/>
              <w:left w:val="single" w:sz="4" w:space="0" w:color="auto"/>
              <w:bottom w:val="single" w:sz="4" w:space="0" w:color="auto"/>
              <w:right w:val="single" w:sz="4" w:space="0" w:color="auto"/>
            </w:tcBorders>
          </w:tcPr>
          <w:p w14:paraId="54B7B3A1"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443CF4D3"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23CD7349"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Республиканская выставка-конкурс декоративно-прикладного творчества и изобразительного искусства «Знай и люби свой край!» </w:t>
            </w:r>
          </w:p>
        </w:tc>
        <w:tc>
          <w:tcPr>
            <w:tcW w:w="2105" w:type="dxa"/>
            <w:tcBorders>
              <w:top w:val="single" w:sz="4" w:space="0" w:color="auto"/>
              <w:left w:val="single" w:sz="4" w:space="0" w:color="auto"/>
              <w:bottom w:val="single" w:sz="4" w:space="0" w:color="auto"/>
              <w:right w:val="single" w:sz="4" w:space="0" w:color="auto"/>
            </w:tcBorders>
            <w:hideMark/>
          </w:tcPr>
          <w:p w14:paraId="1BCC85BF"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22</w:t>
            </w:r>
          </w:p>
        </w:tc>
        <w:tc>
          <w:tcPr>
            <w:tcW w:w="5103" w:type="dxa"/>
            <w:tcBorders>
              <w:top w:val="single" w:sz="4" w:space="0" w:color="auto"/>
              <w:left w:val="single" w:sz="4" w:space="0" w:color="auto"/>
              <w:bottom w:val="single" w:sz="4" w:space="0" w:color="auto"/>
              <w:right w:val="single" w:sz="4" w:space="0" w:color="auto"/>
            </w:tcBorders>
            <w:hideMark/>
          </w:tcPr>
          <w:p w14:paraId="1033BC24"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1 место</w:t>
            </w:r>
          </w:p>
          <w:p w14:paraId="2BC57D0F"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Голощапова Анна – 2 место</w:t>
            </w:r>
          </w:p>
          <w:p w14:paraId="525B62F8"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Карпова Екатерина – 2 место</w:t>
            </w:r>
          </w:p>
          <w:p w14:paraId="16F0989E"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Голощапова Анна – 2 место</w:t>
            </w:r>
          </w:p>
          <w:p w14:paraId="271B94AE"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Журова</w:t>
            </w:r>
            <w:proofErr w:type="spellEnd"/>
            <w:r w:rsidRPr="00665A03">
              <w:rPr>
                <w:rFonts w:ascii="Times New Roman" w:eastAsia="Times New Roman" w:hAnsi="Times New Roman" w:cs="Times New Roman"/>
                <w:sz w:val="24"/>
                <w:szCs w:val="24"/>
                <w:lang w:eastAsia="ru-RU"/>
              </w:rPr>
              <w:t xml:space="preserve"> Диана – 2 место</w:t>
            </w:r>
          </w:p>
          <w:p w14:paraId="6823A249"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Карпова Екатерина – 2 место</w:t>
            </w:r>
          </w:p>
          <w:p w14:paraId="3A15CADF"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Полун</w:t>
            </w:r>
            <w:proofErr w:type="spellEnd"/>
            <w:r w:rsidRPr="00665A03">
              <w:rPr>
                <w:rFonts w:ascii="Times New Roman" w:eastAsia="Times New Roman" w:hAnsi="Times New Roman" w:cs="Times New Roman"/>
                <w:sz w:val="24"/>
                <w:szCs w:val="24"/>
                <w:lang w:eastAsia="ru-RU"/>
              </w:rPr>
              <w:t xml:space="preserve"> Алена – 2 место</w:t>
            </w:r>
          </w:p>
          <w:p w14:paraId="7114AC9E"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Маров</w:t>
            </w:r>
            <w:proofErr w:type="spellEnd"/>
            <w:r w:rsidRPr="00665A03">
              <w:rPr>
                <w:rFonts w:ascii="Times New Roman" w:eastAsia="Times New Roman" w:hAnsi="Times New Roman" w:cs="Times New Roman"/>
                <w:sz w:val="24"/>
                <w:szCs w:val="24"/>
                <w:lang w:eastAsia="ru-RU"/>
              </w:rPr>
              <w:t xml:space="preserve"> Даниил – 3 место</w:t>
            </w:r>
          </w:p>
          <w:p w14:paraId="412F20E9"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Канюс</w:t>
            </w:r>
            <w:proofErr w:type="spellEnd"/>
            <w:r w:rsidRPr="00665A03">
              <w:rPr>
                <w:rFonts w:ascii="Times New Roman" w:eastAsia="Times New Roman" w:hAnsi="Times New Roman" w:cs="Times New Roman"/>
                <w:sz w:val="24"/>
                <w:szCs w:val="24"/>
                <w:lang w:eastAsia="ru-RU"/>
              </w:rPr>
              <w:t xml:space="preserve"> София – 3 место</w:t>
            </w:r>
          </w:p>
          <w:p w14:paraId="480E59B2"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Шульга Анна – 3 место</w:t>
            </w:r>
          </w:p>
          <w:p w14:paraId="6993CD57"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Грицаева Екатерина – 3 место</w:t>
            </w:r>
          </w:p>
        </w:tc>
        <w:tc>
          <w:tcPr>
            <w:tcW w:w="1495" w:type="dxa"/>
            <w:tcBorders>
              <w:top w:val="single" w:sz="4" w:space="0" w:color="auto"/>
              <w:left w:val="single" w:sz="4" w:space="0" w:color="auto"/>
              <w:bottom w:val="single" w:sz="4" w:space="0" w:color="auto"/>
              <w:right w:val="single" w:sz="4" w:space="0" w:color="auto"/>
            </w:tcBorders>
          </w:tcPr>
          <w:p w14:paraId="66396DFA"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0E18A12C"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718916CB"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Республиканский природоохранный конкурс «Защити елочку»</w:t>
            </w:r>
          </w:p>
        </w:tc>
        <w:tc>
          <w:tcPr>
            <w:tcW w:w="2105" w:type="dxa"/>
            <w:tcBorders>
              <w:top w:val="single" w:sz="4" w:space="0" w:color="auto"/>
              <w:left w:val="single" w:sz="4" w:space="0" w:color="auto"/>
              <w:bottom w:val="single" w:sz="4" w:space="0" w:color="auto"/>
              <w:right w:val="single" w:sz="4" w:space="0" w:color="auto"/>
            </w:tcBorders>
            <w:hideMark/>
          </w:tcPr>
          <w:p w14:paraId="333C6946"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hideMark/>
          </w:tcPr>
          <w:p w14:paraId="2F9F8244"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 – участие</w:t>
            </w:r>
          </w:p>
          <w:p w14:paraId="15552A65"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Полун</w:t>
            </w:r>
            <w:proofErr w:type="spellEnd"/>
            <w:r w:rsidRPr="00665A03">
              <w:rPr>
                <w:rFonts w:ascii="Times New Roman" w:eastAsia="Times New Roman" w:hAnsi="Times New Roman" w:cs="Times New Roman"/>
                <w:sz w:val="24"/>
                <w:szCs w:val="24"/>
                <w:lang w:eastAsia="ru-RU"/>
              </w:rPr>
              <w:t xml:space="preserve"> Алена - участие</w:t>
            </w:r>
          </w:p>
        </w:tc>
        <w:tc>
          <w:tcPr>
            <w:tcW w:w="1495" w:type="dxa"/>
            <w:tcBorders>
              <w:top w:val="single" w:sz="4" w:space="0" w:color="auto"/>
              <w:left w:val="single" w:sz="4" w:space="0" w:color="auto"/>
              <w:bottom w:val="single" w:sz="4" w:space="0" w:color="auto"/>
              <w:right w:val="single" w:sz="4" w:space="0" w:color="auto"/>
            </w:tcBorders>
          </w:tcPr>
          <w:p w14:paraId="7F48274D"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1E36F3A6"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61EBD38C"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Республиканская природоохранная акция «Первоцвет» </w:t>
            </w:r>
          </w:p>
        </w:tc>
        <w:tc>
          <w:tcPr>
            <w:tcW w:w="2105" w:type="dxa"/>
            <w:tcBorders>
              <w:top w:val="single" w:sz="4" w:space="0" w:color="auto"/>
              <w:left w:val="single" w:sz="4" w:space="0" w:color="auto"/>
              <w:bottom w:val="single" w:sz="4" w:space="0" w:color="auto"/>
              <w:right w:val="single" w:sz="4" w:space="0" w:color="auto"/>
            </w:tcBorders>
            <w:hideMark/>
          </w:tcPr>
          <w:p w14:paraId="2F1F9566"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14:paraId="69B34757"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участие</w:t>
            </w:r>
          </w:p>
        </w:tc>
        <w:tc>
          <w:tcPr>
            <w:tcW w:w="1495" w:type="dxa"/>
            <w:tcBorders>
              <w:top w:val="single" w:sz="4" w:space="0" w:color="auto"/>
              <w:left w:val="single" w:sz="4" w:space="0" w:color="auto"/>
              <w:bottom w:val="single" w:sz="4" w:space="0" w:color="auto"/>
              <w:right w:val="single" w:sz="4" w:space="0" w:color="auto"/>
            </w:tcBorders>
          </w:tcPr>
          <w:p w14:paraId="1DC4B3EB"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000C3171"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3D2DE067"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Республиканский этап Всероссийского детского экологического форума «Зеленая планета»2018</w:t>
            </w:r>
          </w:p>
        </w:tc>
        <w:tc>
          <w:tcPr>
            <w:tcW w:w="2105" w:type="dxa"/>
            <w:tcBorders>
              <w:top w:val="single" w:sz="4" w:space="0" w:color="auto"/>
              <w:left w:val="single" w:sz="4" w:space="0" w:color="auto"/>
              <w:bottom w:val="single" w:sz="4" w:space="0" w:color="auto"/>
              <w:right w:val="single" w:sz="4" w:space="0" w:color="auto"/>
            </w:tcBorders>
            <w:hideMark/>
          </w:tcPr>
          <w:p w14:paraId="240692A1"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3</w:t>
            </w:r>
          </w:p>
        </w:tc>
        <w:tc>
          <w:tcPr>
            <w:tcW w:w="5103" w:type="dxa"/>
            <w:tcBorders>
              <w:top w:val="single" w:sz="4" w:space="0" w:color="auto"/>
              <w:left w:val="single" w:sz="4" w:space="0" w:color="auto"/>
              <w:bottom w:val="single" w:sz="4" w:space="0" w:color="auto"/>
              <w:right w:val="single" w:sz="4" w:space="0" w:color="auto"/>
            </w:tcBorders>
            <w:hideMark/>
          </w:tcPr>
          <w:p w14:paraId="2B3401B5"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 – победитель</w:t>
            </w:r>
          </w:p>
          <w:p w14:paraId="053240B8"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Голощапова Анна – участие</w:t>
            </w:r>
          </w:p>
          <w:p w14:paraId="73E97CA7"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Глаголев Виталий – участие</w:t>
            </w:r>
          </w:p>
        </w:tc>
        <w:tc>
          <w:tcPr>
            <w:tcW w:w="1495" w:type="dxa"/>
            <w:tcBorders>
              <w:top w:val="single" w:sz="4" w:space="0" w:color="auto"/>
              <w:left w:val="single" w:sz="4" w:space="0" w:color="auto"/>
              <w:bottom w:val="single" w:sz="4" w:space="0" w:color="auto"/>
              <w:right w:val="single" w:sz="4" w:space="0" w:color="auto"/>
            </w:tcBorders>
          </w:tcPr>
          <w:p w14:paraId="5F5FFA24"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7BD82139" w14:textId="77777777" w:rsidTr="00665A03">
        <w:tc>
          <w:tcPr>
            <w:tcW w:w="3991" w:type="dxa"/>
            <w:tcBorders>
              <w:top w:val="single" w:sz="4" w:space="0" w:color="auto"/>
              <w:left w:val="single" w:sz="4" w:space="0" w:color="auto"/>
              <w:bottom w:val="single" w:sz="4" w:space="0" w:color="auto"/>
              <w:right w:val="single" w:sz="4" w:space="0" w:color="auto"/>
            </w:tcBorders>
          </w:tcPr>
          <w:p w14:paraId="6ED160EA"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Муниципальный конкурс рисунков в рамках недели финансовой грамотности «Волшебный мир финансов»</w:t>
            </w:r>
          </w:p>
        </w:tc>
        <w:tc>
          <w:tcPr>
            <w:tcW w:w="2105" w:type="dxa"/>
            <w:tcBorders>
              <w:top w:val="single" w:sz="4" w:space="0" w:color="auto"/>
              <w:left w:val="single" w:sz="4" w:space="0" w:color="auto"/>
              <w:bottom w:val="single" w:sz="4" w:space="0" w:color="auto"/>
              <w:right w:val="single" w:sz="4" w:space="0" w:color="auto"/>
            </w:tcBorders>
          </w:tcPr>
          <w:p w14:paraId="717FD8EF"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tcPr>
          <w:p w14:paraId="50B22DE7"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 – 1 место</w:t>
            </w:r>
          </w:p>
          <w:p w14:paraId="5E97D21B"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участие</w:t>
            </w:r>
          </w:p>
        </w:tc>
        <w:tc>
          <w:tcPr>
            <w:tcW w:w="1495" w:type="dxa"/>
            <w:tcBorders>
              <w:top w:val="single" w:sz="4" w:space="0" w:color="auto"/>
              <w:left w:val="single" w:sz="4" w:space="0" w:color="auto"/>
              <w:bottom w:val="single" w:sz="4" w:space="0" w:color="auto"/>
              <w:right w:val="single" w:sz="4" w:space="0" w:color="auto"/>
            </w:tcBorders>
          </w:tcPr>
          <w:p w14:paraId="016431D3"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4864759E"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2D7F830B"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Муниципальные соревнования по конструированию из </w:t>
            </w:r>
            <w:r w:rsidRPr="00665A03">
              <w:rPr>
                <w:rFonts w:ascii="Times New Roman" w:eastAsia="Times New Roman" w:hAnsi="Times New Roman" w:cs="Times New Roman"/>
                <w:sz w:val="24"/>
                <w:szCs w:val="24"/>
                <w:lang w:eastAsia="ru-RU"/>
              </w:rPr>
              <w:lastRenderedPageBreak/>
              <w:t>металлического конструктора</w:t>
            </w:r>
          </w:p>
        </w:tc>
        <w:tc>
          <w:tcPr>
            <w:tcW w:w="2105" w:type="dxa"/>
            <w:tcBorders>
              <w:top w:val="single" w:sz="4" w:space="0" w:color="auto"/>
              <w:left w:val="single" w:sz="4" w:space="0" w:color="auto"/>
              <w:bottom w:val="single" w:sz="4" w:space="0" w:color="auto"/>
              <w:right w:val="single" w:sz="4" w:space="0" w:color="auto"/>
            </w:tcBorders>
            <w:hideMark/>
          </w:tcPr>
          <w:p w14:paraId="0FD2FB44"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lastRenderedPageBreak/>
              <w:t>2</w:t>
            </w:r>
          </w:p>
        </w:tc>
        <w:tc>
          <w:tcPr>
            <w:tcW w:w="5103" w:type="dxa"/>
            <w:tcBorders>
              <w:top w:val="single" w:sz="4" w:space="0" w:color="auto"/>
              <w:left w:val="single" w:sz="4" w:space="0" w:color="auto"/>
              <w:bottom w:val="single" w:sz="4" w:space="0" w:color="auto"/>
              <w:right w:val="single" w:sz="4" w:space="0" w:color="auto"/>
            </w:tcBorders>
            <w:hideMark/>
          </w:tcPr>
          <w:p w14:paraId="2BFE1102"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Сердюк Владислав</w:t>
            </w:r>
          </w:p>
          <w:p w14:paraId="4CDF4122"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Юшков Владислав</w:t>
            </w:r>
          </w:p>
        </w:tc>
        <w:tc>
          <w:tcPr>
            <w:tcW w:w="1495" w:type="dxa"/>
            <w:tcBorders>
              <w:top w:val="single" w:sz="4" w:space="0" w:color="auto"/>
              <w:left w:val="single" w:sz="4" w:space="0" w:color="auto"/>
              <w:bottom w:val="single" w:sz="4" w:space="0" w:color="auto"/>
              <w:right w:val="single" w:sz="4" w:space="0" w:color="auto"/>
            </w:tcBorders>
            <w:hideMark/>
          </w:tcPr>
          <w:p w14:paraId="2BD2932A"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1 место</w:t>
            </w:r>
          </w:p>
        </w:tc>
      </w:tr>
      <w:tr w:rsidR="00665A03" w:rsidRPr="00665A03" w14:paraId="7A528CAA"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5101138D"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Муниципальный этап природоохранного конкурса «Первоцвет» </w:t>
            </w:r>
          </w:p>
        </w:tc>
        <w:tc>
          <w:tcPr>
            <w:tcW w:w="2105" w:type="dxa"/>
            <w:tcBorders>
              <w:top w:val="single" w:sz="4" w:space="0" w:color="auto"/>
              <w:left w:val="single" w:sz="4" w:space="0" w:color="auto"/>
              <w:bottom w:val="single" w:sz="4" w:space="0" w:color="auto"/>
              <w:right w:val="single" w:sz="4" w:space="0" w:color="auto"/>
            </w:tcBorders>
            <w:hideMark/>
          </w:tcPr>
          <w:p w14:paraId="3157EA4E"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4</w:t>
            </w:r>
          </w:p>
        </w:tc>
        <w:tc>
          <w:tcPr>
            <w:tcW w:w="5103" w:type="dxa"/>
            <w:tcBorders>
              <w:top w:val="single" w:sz="4" w:space="0" w:color="auto"/>
              <w:left w:val="single" w:sz="4" w:space="0" w:color="auto"/>
              <w:bottom w:val="single" w:sz="4" w:space="0" w:color="auto"/>
              <w:right w:val="single" w:sz="4" w:space="0" w:color="auto"/>
            </w:tcBorders>
            <w:hideMark/>
          </w:tcPr>
          <w:p w14:paraId="14C48343"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участие</w:t>
            </w:r>
          </w:p>
          <w:p w14:paraId="51EC5B69"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 – 2 место</w:t>
            </w:r>
          </w:p>
          <w:p w14:paraId="737B9C37"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Журова</w:t>
            </w:r>
            <w:proofErr w:type="spellEnd"/>
            <w:r w:rsidRPr="00665A03">
              <w:rPr>
                <w:rFonts w:ascii="Times New Roman" w:eastAsia="Times New Roman" w:hAnsi="Times New Roman" w:cs="Times New Roman"/>
                <w:sz w:val="24"/>
                <w:szCs w:val="24"/>
                <w:lang w:eastAsia="ru-RU"/>
              </w:rPr>
              <w:t xml:space="preserve"> Диана – участие</w:t>
            </w:r>
          </w:p>
          <w:p w14:paraId="6824D859"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Маров</w:t>
            </w:r>
            <w:proofErr w:type="spellEnd"/>
            <w:r w:rsidRPr="00665A03">
              <w:rPr>
                <w:rFonts w:ascii="Times New Roman" w:eastAsia="Times New Roman" w:hAnsi="Times New Roman" w:cs="Times New Roman"/>
                <w:sz w:val="24"/>
                <w:szCs w:val="24"/>
                <w:lang w:eastAsia="ru-RU"/>
              </w:rPr>
              <w:t xml:space="preserve"> Даниил – 3 место</w:t>
            </w:r>
          </w:p>
        </w:tc>
        <w:tc>
          <w:tcPr>
            <w:tcW w:w="1495" w:type="dxa"/>
            <w:tcBorders>
              <w:top w:val="single" w:sz="4" w:space="0" w:color="auto"/>
              <w:left w:val="single" w:sz="4" w:space="0" w:color="auto"/>
              <w:bottom w:val="single" w:sz="4" w:space="0" w:color="auto"/>
              <w:right w:val="single" w:sz="4" w:space="0" w:color="auto"/>
            </w:tcBorders>
          </w:tcPr>
          <w:p w14:paraId="688CBD99"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702DC248"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4BEB6026"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Муниципальный этап природоохранного конкурса «Защити елочку», 2019</w:t>
            </w:r>
          </w:p>
        </w:tc>
        <w:tc>
          <w:tcPr>
            <w:tcW w:w="2105" w:type="dxa"/>
            <w:tcBorders>
              <w:top w:val="single" w:sz="4" w:space="0" w:color="auto"/>
              <w:left w:val="single" w:sz="4" w:space="0" w:color="auto"/>
              <w:bottom w:val="single" w:sz="4" w:space="0" w:color="auto"/>
              <w:right w:val="single" w:sz="4" w:space="0" w:color="auto"/>
            </w:tcBorders>
            <w:hideMark/>
          </w:tcPr>
          <w:p w14:paraId="1FD47E87"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7</w:t>
            </w:r>
          </w:p>
        </w:tc>
        <w:tc>
          <w:tcPr>
            <w:tcW w:w="5103" w:type="dxa"/>
            <w:tcBorders>
              <w:top w:val="single" w:sz="4" w:space="0" w:color="auto"/>
              <w:left w:val="single" w:sz="4" w:space="0" w:color="auto"/>
              <w:bottom w:val="single" w:sz="4" w:space="0" w:color="auto"/>
              <w:right w:val="single" w:sz="4" w:space="0" w:color="auto"/>
            </w:tcBorders>
          </w:tcPr>
          <w:p w14:paraId="3606CA06" w14:textId="77777777" w:rsidR="00665A03" w:rsidRPr="00665A03" w:rsidRDefault="00665A03" w:rsidP="00665A03">
            <w:pPr>
              <w:rPr>
                <w:rFonts w:ascii="Times New Roman" w:eastAsia="Times New Roman" w:hAnsi="Times New Roman" w:cs="Times New Roman"/>
                <w:sz w:val="24"/>
                <w:szCs w:val="24"/>
                <w:lang w:eastAsia="ru-RU"/>
              </w:rPr>
            </w:pPr>
          </w:p>
          <w:p w14:paraId="3D811EDF"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 – 1 место</w:t>
            </w:r>
          </w:p>
          <w:p w14:paraId="1D8A30EC"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Полун</w:t>
            </w:r>
            <w:proofErr w:type="spellEnd"/>
            <w:r w:rsidRPr="00665A03">
              <w:rPr>
                <w:rFonts w:ascii="Times New Roman" w:eastAsia="Times New Roman" w:hAnsi="Times New Roman" w:cs="Times New Roman"/>
                <w:sz w:val="24"/>
                <w:szCs w:val="24"/>
                <w:lang w:eastAsia="ru-RU"/>
              </w:rPr>
              <w:t xml:space="preserve"> Алена – 2 место</w:t>
            </w:r>
          </w:p>
          <w:p w14:paraId="59839464"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Карпова Екатерина – 3 место</w:t>
            </w:r>
          </w:p>
        </w:tc>
        <w:tc>
          <w:tcPr>
            <w:tcW w:w="1495" w:type="dxa"/>
            <w:tcBorders>
              <w:top w:val="single" w:sz="4" w:space="0" w:color="auto"/>
              <w:left w:val="single" w:sz="4" w:space="0" w:color="auto"/>
              <w:bottom w:val="single" w:sz="4" w:space="0" w:color="auto"/>
              <w:right w:val="single" w:sz="4" w:space="0" w:color="auto"/>
            </w:tcBorders>
          </w:tcPr>
          <w:p w14:paraId="27E0A52F"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017063A2"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26832591"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Конкурс рисунков «Мы против террора»</w:t>
            </w:r>
          </w:p>
        </w:tc>
        <w:tc>
          <w:tcPr>
            <w:tcW w:w="2105" w:type="dxa"/>
            <w:tcBorders>
              <w:top w:val="single" w:sz="4" w:space="0" w:color="auto"/>
              <w:left w:val="single" w:sz="4" w:space="0" w:color="auto"/>
              <w:bottom w:val="single" w:sz="4" w:space="0" w:color="auto"/>
              <w:right w:val="single" w:sz="4" w:space="0" w:color="auto"/>
            </w:tcBorders>
            <w:hideMark/>
          </w:tcPr>
          <w:p w14:paraId="1044E440"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10</w:t>
            </w:r>
          </w:p>
        </w:tc>
        <w:tc>
          <w:tcPr>
            <w:tcW w:w="5103" w:type="dxa"/>
            <w:tcBorders>
              <w:top w:val="single" w:sz="4" w:space="0" w:color="auto"/>
              <w:left w:val="single" w:sz="4" w:space="0" w:color="auto"/>
              <w:bottom w:val="single" w:sz="4" w:space="0" w:color="auto"/>
              <w:right w:val="single" w:sz="4" w:space="0" w:color="auto"/>
            </w:tcBorders>
            <w:hideMark/>
          </w:tcPr>
          <w:p w14:paraId="3DF5240C"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Барабанов Иван – 1 место</w:t>
            </w:r>
          </w:p>
          <w:p w14:paraId="0074AE10"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Журова</w:t>
            </w:r>
            <w:proofErr w:type="spellEnd"/>
            <w:r w:rsidRPr="00665A03">
              <w:rPr>
                <w:rFonts w:ascii="Times New Roman" w:eastAsia="Times New Roman" w:hAnsi="Times New Roman" w:cs="Times New Roman"/>
                <w:sz w:val="24"/>
                <w:szCs w:val="24"/>
                <w:lang w:eastAsia="ru-RU"/>
              </w:rPr>
              <w:t xml:space="preserve"> Диана – 2 место</w:t>
            </w:r>
          </w:p>
        </w:tc>
        <w:tc>
          <w:tcPr>
            <w:tcW w:w="1495" w:type="dxa"/>
            <w:tcBorders>
              <w:top w:val="single" w:sz="4" w:space="0" w:color="auto"/>
              <w:left w:val="single" w:sz="4" w:space="0" w:color="auto"/>
              <w:bottom w:val="single" w:sz="4" w:space="0" w:color="auto"/>
              <w:right w:val="single" w:sz="4" w:space="0" w:color="auto"/>
            </w:tcBorders>
          </w:tcPr>
          <w:p w14:paraId="17465D27"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24D3A4E9"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4FAB0140"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Конкурс рисунков «Джанкой  - город будущего»</w:t>
            </w:r>
          </w:p>
        </w:tc>
        <w:tc>
          <w:tcPr>
            <w:tcW w:w="2105" w:type="dxa"/>
            <w:tcBorders>
              <w:top w:val="single" w:sz="4" w:space="0" w:color="auto"/>
              <w:left w:val="single" w:sz="4" w:space="0" w:color="auto"/>
              <w:bottom w:val="single" w:sz="4" w:space="0" w:color="auto"/>
              <w:right w:val="single" w:sz="4" w:space="0" w:color="auto"/>
            </w:tcBorders>
            <w:hideMark/>
          </w:tcPr>
          <w:p w14:paraId="6E5BC9B4"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8</w:t>
            </w:r>
          </w:p>
        </w:tc>
        <w:tc>
          <w:tcPr>
            <w:tcW w:w="5103" w:type="dxa"/>
            <w:tcBorders>
              <w:top w:val="single" w:sz="4" w:space="0" w:color="auto"/>
              <w:left w:val="single" w:sz="4" w:space="0" w:color="auto"/>
              <w:bottom w:val="single" w:sz="4" w:space="0" w:color="auto"/>
              <w:right w:val="single" w:sz="4" w:space="0" w:color="auto"/>
            </w:tcBorders>
            <w:hideMark/>
          </w:tcPr>
          <w:p w14:paraId="5255FD18"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Брыт</w:t>
            </w:r>
            <w:proofErr w:type="spellEnd"/>
            <w:r w:rsidRPr="00665A03">
              <w:rPr>
                <w:rFonts w:ascii="Times New Roman" w:eastAsia="Times New Roman" w:hAnsi="Times New Roman" w:cs="Times New Roman"/>
                <w:sz w:val="24"/>
                <w:szCs w:val="24"/>
                <w:lang w:eastAsia="ru-RU"/>
              </w:rPr>
              <w:t xml:space="preserve"> Валерия – 1 место</w:t>
            </w:r>
          </w:p>
          <w:p w14:paraId="47DB618D"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Грузинова </w:t>
            </w:r>
            <w:proofErr w:type="spellStart"/>
            <w:r w:rsidRPr="00665A03">
              <w:rPr>
                <w:rFonts w:ascii="Times New Roman" w:eastAsia="Times New Roman" w:hAnsi="Times New Roman" w:cs="Times New Roman"/>
                <w:sz w:val="24"/>
                <w:szCs w:val="24"/>
                <w:lang w:eastAsia="ru-RU"/>
              </w:rPr>
              <w:t>Малана</w:t>
            </w:r>
            <w:proofErr w:type="spellEnd"/>
            <w:r w:rsidRPr="00665A03">
              <w:rPr>
                <w:rFonts w:ascii="Times New Roman" w:eastAsia="Times New Roman" w:hAnsi="Times New Roman" w:cs="Times New Roman"/>
                <w:sz w:val="24"/>
                <w:szCs w:val="24"/>
                <w:lang w:eastAsia="ru-RU"/>
              </w:rPr>
              <w:t xml:space="preserve"> – 1 место</w:t>
            </w:r>
          </w:p>
          <w:p w14:paraId="463A4446"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 – 1 место</w:t>
            </w:r>
          </w:p>
          <w:p w14:paraId="445A1A67"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2 место</w:t>
            </w:r>
          </w:p>
          <w:p w14:paraId="4FB3CD9D"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Бекиров</w:t>
            </w:r>
            <w:proofErr w:type="spellEnd"/>
            <w:r w:rsidRPr="00665A03">
              <w:rPr>
                <w:rFonts w:ascii="Times New Roman" w:eastAsia="Times New Roman" w:hAnsi="Times New Roman" w:cs="Times New Roman"/>
                <w:sz w:val="24"/>
                <w:szCs w:val="24"/>
                <w:lang w:eastAsia="ru-RU"/>
              </w:rPr>
              <w:t xml:space="preserve"> Эмир – 3 место</w:t>
            </w:r>
          </w:p>
        </w:tc>
        <w:tc>
          <w:tcPr>
            <w:tcW w:w="1495" w:type="dxa"/>
            <w:tcBorders>
              <w:top w:val="single" w:sz="4" w:space="0" w:color="auto"/>
              <w:left w:val="single" w:sz="4" w:space="0" w:color="auto"/>
              <w:bottom w:val="single" w:sz="4" w:space="0" w:color="auto"/>
              <w:right w:val="single" w:sz="4" w:space="0" w:color="auto"/>
            </w:tcBorders>
          </w:tcPr>
          <w:p w14:paraId="3FE3E4F7"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63786621"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666A3591"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Муниципальный конкурс «Символ года»</w:t>
            </w:r>
          </w:p>
        </w:tc>
        <w:tc>
          <w:tcPr>
            <w:tcW w:w="2105" w:type="dxa"/>
            <w:tcBorders>
              <w:top w:val="single" w:sz="4" w:space="0" w:color="auto"/>
              <w:left w:val="single" w:sz="4" w:space="0" w:color="auto"/>
              <w:bottom w:val="single" w:sz="4" w:space="0" w:color="auto"/>
              <w:right w:val="single" w:sz="4" w:space="0" w:color="auto"/>
            </w:tcBorders>
            <w:hideMark/>
          </w:tcPr>
          <w:p w14:paraId="1395DAFD"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3</w:t>
            </w:r>
          </w:p>
        </w:tc>
        <w:tc>
          <w:tcPr>
            <w:tcW w:w="5103" w:type="dxa"/>
            <w:tcBorders>
              <w:top w:val="single" w:sz="4" w:space="0" w:color="auto"/>
              <w:left w:val="single" w:sz="4" w:space="0" w:color="auto"/>
              <w:bottom w:val="single" w:sz="4" w:space="0" w:color="auto"/>
              <w:right w:val="single" w:sz="4" w:space="0" w:color="auto"/>
            </w:tcBorders>
            <w:hideMark/>
          </w:tcPr>
          <w:p w14:paraId="76FED12E"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Татьяна – 2 место</w:t>
            </w:r>
          </w:p>
        </w:tc>
        <w:tc>
          <w:tcPr>
            <w:tcW w:w="1495" w:type="dxa"/>
            <w:tcBorders>
              <w:top w:val="single" w:sz="4" w:space="0" w:color="auto"/>
              <w:left w:val="single" w:sz="4" w:space="0" w:color="auto"/>
              <w:bottom w:val="single" w:sz="4" w:space="0" w:color="auto"/>
              <w:right w:val="single" w:sz="4" w:space="0" w:color="auto"/>
            </w:tcBorders>
          </w:tcPr>
          <w:p w14:paraId="28ABD789"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7EC5BA0C"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1CF2E525"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Международный конкурс декоративно-прикладного творчества «Новогодняя сказка» 2019</w:t>
            </w:r>
          </w:p>
        </w:tc>
        <w:tc>
          <w:tcPr>
            <w:tcW w:w="2105" w:type="dxa"/>
            <w:tcBorders>
              <w:top w:val="single" w:sz="4" w:space="0" w:color="auto"/>
              <w:left w:val="single" w:sz="4" w:space="0" w:color="auto"/>
              <w:bottom w:val="single" w:sz="4" w:space="0" w:color="auto"/>
              <w:right w:val="single" w:sz="4" w:space="0" w:color="auto"/>
            </w:tcBorders>
            <w:hideMark/>
          </w:tcPr>
          <w:p w14:paraId="2D4D7829"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28</w:t>
            </w:r>
          </w:p>
        </w:tc>
        <w:tc>
          <w:tcPr>
            <w:tcW w:w="5103" w:type="dxa"/>
            <w:tcBorders>
              <w:top w:val="single" w:sz="4" w:space="0" w:color="auto"/>
              <w:left w:val="single" w:sz="4" w:space="0" w:color="auto"/>
              <w:bottom w:val="single" w:sz="4" w:space="0" w:color="auto"/>
              <w:right w:val="single" w:sz="4" w:space="0" w:color="auto"/>
            </w:tcBorders>
          </w:tcPr>
          <w:p w14:paraId="10078DD2"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1 место </w:t>
            </w:r>
          </w:p>
          <w:p w14:paraId="0CD86B5D"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Брыт</w:t>
            </w:r>
            <w:proofErr w:type="spellEnd"/>
            <w:r w:rsidRPr="00665A03">
              <w:rPr>
                <w:rFonts w:ascii="Times New Roman" w:eastAsia="Times New Roman" w:hAnsi="Times New Roman" w:cs="Times New Roman"/>
                <w:sz w:val="24"/>
                <w:szCs w:val="24"/>
                <w:lang w:eastAsia="ru-RU"/>
              </w:rPr>
              <w:t xml:space="preserve"> Валерия – 2 место</w:t>
            </w:r>
          </w:p>
          <w:p w14:paraId="659B797E"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 – 2 место</w:t>
            </w:r>
          </w:p>
          <w:p w14:paraId="1890C525"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Сердюк Владислав – 2 место</w:t>
            </w:r>
          </w:p>
          <w:p w14:paraId="04E7E547"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Полун</w:t>
            </w:r>
            <w:proofErr w:type="spellEnd"/>
            <w:r w:rsidRPr="00665A03">
              <w:rPr>
                <w:rFonts w:ascii="Times New Roman" w:eastAsia="Times New Roman" w:hAnsi="Times New Roman" w:cs="Times New Roman"/>
                <w:sz w:val="24"/>
                <w:szCs w:val="24"/>
                <w:lang w:eastAsia="ru-RU"/>
              </w:rPr>
              <w:t xml:space="preserve"> Алена – 1 место</w:t>
            </w:r>
          </w:p>
          <w:p w14:paraId="4F53772F"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Татьяна – 1 место</w:t>
            </w:r>
          </w:p>
          <w:p w14:paraId="50102E39"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Маров</w:t>
            </w:r>
            <w:proofErr w:type="spellEnd"/>
            <w:r w:rsidRPr="00665A03">
              <w:rPr>
                <w:rFonts w:ascii="Times New Roman" w:eastAsia="Times New Roman" w:hAnsi="Times New Roman" w:cs="Times New Roman"/>
                <w:sz w:val="24"/>
                <w:szCs w:val="24"/>
                <w:lang w:eastAsia="ru-RU"/>
              </w:rPr>
              <w:t xml:space="preserve"> Даниил – 2 место</w:t>
            </w:r>
          </w:p>
          <w:p w14:paraId="17CA2CFB"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2 место</w:t>
            </w:r>
          </w:p>
          <w:p w14:paraId="422C5EB8"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Полун</w:t>
            </w:r>
            <w:proofErr w:type="spellEnd"/>
            <w:r w:rsidRPr="00665A03">
              <w:rPr>
                <w:rFonts w:ascii="Times New Roman" w:eastAsia="Times New Roman" w:hAnsi="Times New Roman" w:cs="Times New Roman"/>
                <w:sz w:val="24"/>
                <w:szCs w:val="24"/>
                <w:lang w:eastAsia="ru-RU"/>
              </w:rPr>
              <w:t xml:space="preserve"> Алена – 1 место</w:t>
            </w:r>
          </w:p>
          <w:p w14:paraId="3B3A81E6"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Ириневич</w:t>
            </w:r>
            <w:proofErr w:type="spellEnd"/>
            <w:r w:rsidRPr="00665A03">
              <w:rPr>
                <w:rFonts w:ascii="Times New Roman" w:eastAsia="Times New Roman" w:hAnsi="Times New Roman" w:cs="Times New Roman"/>
                <w:sz w:val="24"/>
                <w:szCs w:val="24"/>
                <w:lang w:eastAsia="ru-RU"/>
              </w:rPr>
              <w:t xml:space="preserve"> Екатерина – 2 место</w:t>
            </w:r>
          </w:p>
          <w:p w14:paraId="4E963237"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lastRenderedPageBreak/>
              <w:t>Елисеева Карина – 3 место</w:t>
            </w:r>
          </w:p>
          <w:p w14:paraId="731143C4"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Ваганов Илья – 3 место</w:t>
            </w:r>
          </w:p>
          <w:p w14:paraId="7861A398" w14:textId="77777777" w:rsidR="00665A03" w:rsidRPr="00665A03" w:rsidRDefault="00665A03" w:rsidP="00665A03">
            <w:pPr>
              <w:rPr>
                <w:rFonts w:ascii="Times New Roman" w:eastAsia="Times New Roman" w:hAnsi="Times New Roman" w:cs="Times New Roman"/>
                <w:sz w:val="24"/>
                <w:szCs w:val="24"/>
                <w:lang w:eastAsia="ru-RU"/>
              </w:rPr>
            </w:pPr>
          </w:p>
        </w:tc>
        <w:tc>
          <w:tcPr>
            <w:tcW w:w="1495" w:type="dxa"/>
            <w:tcBorders>
              <w:top w:val="single" w:sz="4" w:space="0" w:color="auto"/>
              <w:left w:val="single" w:sz="4" w:space="0" w:color="auto"/>
              <w:bottom w:val="single" w:sz="4" w:space="0" w:color="auto"/>
              <w:right w:val="single" w:sz="4" w:space="0" w:color="auto"/>
            </w:tcBorders>
          </w:tcPr>
          <w:p w14:paraId="54CE05EA"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7B4057E6"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027F489D"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Соревнования по конструированию из металлического конструктора «</w:t>
            </w:r>
            <w:proofErr w:type="spellStart"/>
            <w:r w:rsidRPr="00665A03">
              <w:rPr>
                <w:rFonts w:ascii="Times New Roman" w:eastAsia="Times New Roman" w:hAnsi="Times New Roman" w:cs="Times New Roman"/>
                <w:sz w:val="24"/>
                <w:szCs w:val="24"/>
                <w:lang w:eastAsia="ru-RU"/>
              </w:rPr>
              <w:t>Техноград</w:t>
            </w:r>
            <w:proofErr w:type="spellEnd"/>
            <w:r w:rsidRPr="00665A03">
              <w:rPr>
                <w:rFonts w:ascii="Times New Roman" w:eastAsia="Times New Roman" w:hAnsi="Times New Roman" w:cs="Times New Roman"/>
                <w:sz w:val="24"/>
                <w:szCs w:val="24"/>
                <w:lang w:eastAsia="ru-RU"/>
              </w:rPr>
              <w:t>»</w:t>
            </w:r>
          </w:p>
        </w:tc>
        <w:tc>
          <w:tcPr>
            <w:tcW w:w="2105" w:type="dxa"/>
            <w:tcBorders>
              <w:top w:val="single" w:sz="4" w:space="0" w:color="auto"/>
              <w:left w:val="single" w:sz="4" w:space="0" w:color="auto"/>
              <w:bottom w:val="single" w:sz="4" w:space="0" w:color="auto"/>
              <w:right w:val="single" w:sz="4" w:space="0" w:color="auto"/>
            </w:tcBorders>
            <w:hideMark/>
          </w:tcPr>
          <w:p w14:paraId="68115206"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hideMark/>
          </w:tcPr>
          <w:p w14:paraId="7B84A9B6"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Канюс</w:t>
            </w:r>
            <w:proofErr w:type="spellEnd"/>
            <w:r w:rsidRPr="00665A03">
              <w:rPr>
                <w:rFonts w:ascii="Times New Roman" w:eastAsia="Times New Roman" w:hAnsi="Times New Roman" w:cs="Times New Roman"/>
                <w:sz w:val="24"/>
                <w:szCs w:val="24"/>
                <w:lang w:eastAsia="ru-RU"/>
              </w:rPr>
              <w:t xml:space="preserve"> София – 2 место</w:t>
            </w:r>
          </w:p>
          <w:p w14:paraId="2B6FB3CA"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Ткачук Сергей – 2 место</w:t>
            </w:r>
          </w:p>
        </w:tc>
        <w:tc>
          <w:tcPr>
            <w:tcW w:w="1495" w:type="dxa"/>
            <w:tcBorders>
              <w:top w:val="single" w:sz="4" w:space="0" w:color="auto"/>
              <w:left w:val="single" w:sz="4" w:space="0" w:color="auto"/>
              <w:bottom w:val="single" w:sz="4" w:space="0" w:color="auto"/>
              <w:right w:val="single" w:sz="4" w:space="0" w:color="auto"/>
            </w:tcBorders>
          </w:tcPr>
          <w:p w14:paraId="77510BD8"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75C66094"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6E790B43"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Конкурс чтецов «О войне стихами говорим…»</w:t>
            </w:r>
          </w:p>
        </w:tc>
        <w:tc>
          <w:tcPr>
            <w:tcW w:w="2105" w:type="dxa"/>
            <w:tcBorders>
              <w:top w:val="single" w:sz="4" w:space="0" w:color="auto"/>
              <w:left w:val="single" w:sz="4" w:space="0" w:color="auto"/>
              <w:bottom w:val="single" w:sz="4" w:space="0" w:color="auto"/>
              <w:right w:val="single" w:sz="4" w:space="0" w:color="auto"/>
            </w:tcBorders>
            <w:hideMark/>
          </w:tcPr>
          <w:p w14:paraId="34B1FB28"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6</w:t>
            </w:r>
          </w:p>
        </w:tc>
        <w:tc>
          <w:tcPr>
            <w:tcW w:w="5103" w:type="dxa"/>
            <w:tcBorders>
              <w:top w:val="single" w:sz="4" w:space="0" w:color="auto"/>
              <w:left w:val="single" w:sz="4" w:space="0" w:color="auto"/>
              <w:bottom w:val="single" w:sz="4" w:space="0" w:color="auto"/>
              <w:right w:val="single" w:sz="4" w:space="0" w:color="auto"/>
            </w:tcBorders>
            <w:hideMark/>
          </w:tcPr>
          <w:p w14:paraId="2AFD0413"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 – 1 место</w:t>
            </w:r>
          </w:p>
          <w:p w14:paraId="47921EE0"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Кравчук Злата – 3 место</w:t>
            </w:r>
          </w:p>
          <w:p w14:paraId="4BB74646"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участие</w:t>
            </w:r>
          </w:p>
          <w:p w14:paraId="510FCF88"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Безверхий Николай – 2 место</w:t>
            </w:r>
          </w:p>
          <w:p w14:paraId="66998805"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Проценко Анна – 3 место</w:t>
            </w:r>
          </w:p>
          <w:p w14:paraId="2B040C12"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Грязнова Полина – 3 место</w:t>
            </w:r>
          </w:p>
        </w:tc>
        <w:tc>
          <w:tcPr>
            <w:tcW w:w="1495" w:type="dxa"/>
            <w:tcBorders>
              <w:top w:val="single" w:sz="4" w:space="0" w:color="auto"/>
              <w:left w:val="single" w:sz="4" w:space="0" w:color="auto"/>
              <w:bottom w:val="single" w:sz="4" w:space="0" w:color="auto"/>
              <w:right w:val="single" w:sz="4" w:space="0" w:color="auto"/>
            </w:tcBorders>
          </w:tcPr>
          <w:p w14:paraId="554FE9BA"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21A559B3" w14:textId="77777777" w:rsidTr="00665A03">
        <w:tc>
          <w:tcPr>
            <w:tcW w:w="3991" w:type="dxa"/>
            <w:tcBorders>
              <w:top w:val="single" w:sz="4" w:space="0" w:color="auto"/>
              <w:left w:val="single" w:sz="4" w:space="0" w:color="auto"/>
              <w:bottom w:val="single" w:sz="4" w:space="0" w:color="auto"/>
              <w:right w:val="single" w:sz="4" w:space="0" w:color="auto"/>
            </w:tcBorders>
            <w:hideMark/>
          </w:tcPr>
          <w:p w14:paraId="56741011"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Конкурс детско-юношеского творчества «Чрезвычайные ситуации глазами детей»</w:t>
            </w:r>
          </w:p>
        </w:tc>
        <w:tc>
          <w:tcPr>
            <w:tcW w:w="2105" w:type="dxa"/>
            <w:tcBorders>
              <w:top w:val="single" w:sz="4" w:space="0" w:color="auto"/>
              <w:left w:val="single" w:sz="4" w:space="0" w:color="auto"/>
              <w:bottom w:val="single" w:sz="4" w:space="0" w:color="auto"/>
              <w:right w:val="single" w:sz="4" w:space="0" w:color="auto"/>
            </w:tcBorders>
            <w:hideMark/>
          </w:tcPr>
          <w:p w14:paraId="3D993138"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8</w:t>
            </w:r>
          </w:p>
        </w:tc>
        <w:tc>
          <w:tcPr>
            <w:tcW w:w="5103" w:type="dxa"/>
            <w:tcBorders>
              <w:top w:val="single" w:sz="4" w:space="0" w:color="auto"/>
              <w:left w:val="single" w:sz="4" w:space="0" w:color="auto"/>
              <w:bottom w:val="single" w:sz="4" w:space="0" w:color="auto"/>
              <w:right w:val="single" w:sz="4" w:space="0" w:color="auto"/>
            </w:tcBorders>
          </w:tcPr>
          <w:p w14:paraId="39021167"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Безверхий Николай – участие</w:t>
            </w:r>
          </w:p>
          <w:p w14:paraId="1F627104"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Грязнова Полина – участие</w:t>
            </w:r>
          </w:p>
          <w:p w14:paraId="1E965CB4"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Ольта</w:t>
            </w:r>
            <w:proofErr w:type="spellEnd"/>
            <w:r w:rsidRPr="00665A03">
              <w:rPr>
                <w:rFonts w:ascii="Times New Roman" w:eastAsia="Times New Roman" w:hAnsi="Times New Roman" w:cs="Times New Roman"/>
                <w:sz w:val="24"/>
                <w:szCs w:val="24"/>
                <w:lang w:eastAsia="ru-RU"/>
              </w:rPr>
              <w:t xml:space="preserve"> Мария – участие</w:t>
            </w:r>
          </w:p>
          <w:p w14:paraId="096F2C5A"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 – 2 место</w:t>
            </w:r>
          </w:p>
          <w:p w14:paraId="09052CB3"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Попова Наталья – 2 место</w:t>
            </w:r>
          </w:p>
          <w:p w14:paraId="269084C1"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Меметов</w:t>
            </w:r>
            <w:proofErr w:type="spellEnd"/>
            <w:r w:rsidRPr="00665A03">
              <w:rPr>
                <w:rFonts w:ascii="Times New Roman" w:eastAsia="Times New Roman" w:hAnsi="Times New Roman" w:cs="Times New Roman"/>
                <w:sz w:val="24"/>
                <w:szCs w:val="24"/>
                <w:lang w:eastAsia="ru-RU"/>
              </w:rPr>
              <w:t xml:space="preserve"> Алан – 1 место</w:t>
            </w:r>
          </w:p>
          <w:p w14:paraId="11419CA9"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Колбаса Алиса – участие</w:t>
            </w:r>
          </w:p>
          <w:p w14:paraId="1D23A9E2"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Молчанова Анастасия - участие</w:t>
            </w:r>
          </w:p>
          <w:p w14:paraId="7C38F633" w14:textId="77777777" w:rsidR="00665A03" w:rsidRPr="00665A03" w:rsidRDefault="00665A03" w:rsidP="00665A03">
            <w:pPr>
              <w:rPr>
                <w:rFonts w:ascii="Times New Roman" w:eastAsia="Times New Roman" w:hAnsi="Times New Roman" w:cs="Times New Roman"/>
                <w:sz w:val="24"/>
                <w:szCs w:val="24"/>
                <w:lang w:eastAsia="ru-RU"/>
              </w:rPr>
            </w:pPr>
          </w:p>
        </w:tc>
        <w:tc>
          <w:tcPr>
            <w:tcW w:w="1495" w:type="dxa"/>
            <w:tcBorders>
              <w:top w:val="single" w:sz="4" w:space="0" w:color="auto"/>
              <w:left w:val="single" w:sz="4" w:space="0" w:color="auto"/>
              <w:bottom w:val="single" w:sz="4" w:space="0" w:color="auto"/>
              <w:right w:val="single" w:sz="4" w:space="0" w:color="auto"/>
            </w:tcBorders>
          </w:tcPr>
          <w:p w14:paraId="3049FE16"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4F94573A" w14:textId="77777777" w:rsidTr="00665A03">
        <w:tc>
          <w:tcPr>
            <w:tcW w:w="3991" w:type="dxa"/>
            <w:tcBorders>
              <w:top w:val="single" w:sz="4" w:space="0" w:color="auto"/>
              <w:left w:val="single" w:sz="4" w:space="0" w:color="auto"/>
              <w:bottom w:val="single" w:sz="4" w:space="0" w:color="auto"/>
              <w:right w:val="single" w:sz="4" w:space="0" w:color="auto"/>
            </w:tcBorders>
          </w:tcPr>
          <w:p w14:paraId="5F6EFB59"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Республиканские соревнования по начальному техническому моделированию, 2019</w:t>
            </w:r>
          </w:p>
          <w:p w14:paraId="3FAD5E92" w14:textId="77777777" w:rsidR="00665A03" w:rsidRPr="00665A03" w:rsidRDefault="00665A03" w:rsidP="00665A03">
            <w:pPr>
              <w:rPr>
                <w:rFonts w:ascii="Times New Roman" w:eastAsia="Times New Roman" w:hAnsi="Times New Roman" w:cs="Times New Roman"/>
                <w:sz w:val="24"/>
                <w:szCs w:val="24"/>
                <w:lang w:eastAsia="ru-RU"/>
              </w:rPr>
            </w:pPr>
          </w:p>
          <w:p w14:paraId="7911EDB0" w14:textId="77777777" w:rsidR="00665A03" w:rsidRPr="00665A03" w:rsidRDefault="00665A03" w:rsidP="00665A03">
            <w:pPr>
              <w:rPr>
                <w:rFonts w:ascii="Times New Roman" w:eastAsia="Times New Roman" w:hAnsi="Times New Roman" w:cs="Times New Roman"/>
                <w:sz w:val="24"/>
                <w:szCs w:val="24"/>
                <w:lang w:eastAsia="ru-RU"/>
              </w:rPr>
            </w:pPr>
          </w:p>
          <w:p w14:paraId="3FD8734C" w14:textId="77777777" w:rsidR="00665A03" w:rsidRPr="00665A03" w:rsidRDefault="00665A03" w:rsidP="00665A03">
            <w:pPr>
              <w:rPr>
                <w:rFonts w:ascii="Times New Roman" w:eastAsia="Times New Roman" w:hAnsi="Times New Roman" w:cs="Times New Roman"/>
                <w:sz w:val="24"/>
                <w:szCs w:val="24"/>
                <w:lang w:eastAsia="ru-RU"/>
              </w:rPr>
            </w:pPr>
          </w:p>
          <w:p w14:paraId="6DCBF5E9"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lastRenderedPageBreak/>
              <w:t>Международная выставка детского творчества «Пасхальная радуга»</w:t>
            </w:r>
          </w:p>
        </w:tc>
        <w:tc>
          <w:tcPr>
            <w:tcW w:w="2105" w:type="dxa"/>
            <w:tcBorders>
              <w:top w:val="single" w:sz="4" w:space="0" w:color="auto"/>
              <w:left w:val="single" w:sz="4" w:space="0" w:color="auto"/>
              <w:bottom w:val="single" w:sz="4" w:space="0" w:color="auto"/>
              <w:right w:val="single" w:sz="4" w:space="0" w:color="auto"/>
            </w:tcBorders>
          </w:tcPr>
          <w:p w14:paraId="44A5DA8A"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lastRenderedPageBreak/>
              <w:t>6</w:t>
            </w:r>
          </w:p>
          <w:p w14:paraId="29BDB361" w14:textId="77777777" w:rsidR="00665A03" w:rsidRPr="00665A03" w:rsidRDefault="00665A03" w:rsidP="00665A03">
            <w:pPr>
              <w:jc w:val="center"/>
              <w:rPr>
                <w:rFonts w:ascii="Times New Roman" w:eastAsia="Times New Roman" w:hAnsi="Times New Roman" w:cs="Times New Roman"/>
                <w:b/>
                <w:sz w:val="24"/>
                <w:szCs w:val="24"/>
                <w:lang w:eastAsia="ru-RU"/>
              </w:rPr>
            </w:pPr>
          </w:p>
          <w:p w14:paraId="6D976282" w14:textId="77777777" w:rsidR="00665A03" w:rsidRPr="00665A03" w:rsidRDefault="00665A03" w:rsidP="00665A03">
            <w:pPr>
              <w:jc w:val="center"/>
              <w:rPr>
                <w:rFonts w:ascii="Times New Roman" w:eastAsia="Times New Roman" w:hAnsi="Times New Roman" w:cs="Times New Roman"/>
                <w:b/>
                <w:sz w:val="24"/>
                <w:szCs w:val="24"/>
                <w:lang w:eastAsia="ru-RU"/>
              </w:rPr>
            </w:pPr>
          </w:p>
          <w:p w14:paraId="63AAFFFF" w14:textId="77777777" w:rsidR="00665A03" w:rsidRPr="00665A03" w:rsidRDefault="00665A03" w:rsidP="00665A03">
            <w:pPr>
              <w:jc w:val="center"/>
              <w:rPr>
                <w:rFonts w:ascii="Times New Roman" w:eastAsia="Times New Roman" w:hAnsi="Times New Roman" w:cs="Times New Roman"/>
                <w:b/>
                <w:sz w:val="24"/>
                <w:szCs w:val="24"/>
                <w:lang w:eastAsia="ru-RU"/>
              </w:rPr>
            </w:pPr>
          </w:p>
          <w:p w14:paraId="322BD3B2" w14:textId="77777777" w:rsidR="00665A03" w:rsidRPr="00665A03" w:rsidRDefault="00665A03" w:rsidP="00665A03">
            <w:pPr>
              <w:jc w:val="center"/>
              <w:rPr>
                <w:rFonts w:ascii="Times New Roman" w:eastAsia="Times New Roman" w:hAnsi="Times New Roman" w:cs="Times New Roman"/>
                <w:b/>
                <w:sz w:val="24"/>
                <w:szCs w:val="24"/>
                <w:lang w:eastAsia="ru-RU"/>
              </w:rPr>
            </w:pPr>
          </w:p>
          <w:p w14:paraId="56652962" w14:textId="77777777" w:rsidR="00665A03" w:rsidRPr="00665A03" w:rsidRDefault="00665A03" w:rsidP="00665A03">
            <w:pPr>
              <w:jc w:val="center"/>
              <w:rPr>
                <w:rFonts w:ascii="Times New Roman" w:eastAsia="Times New Roman" w:hAnsi="Times New Roman" w:cs="Times New Roman"/>
                <w:b/>
                <w:sz w:val="24"/>
                <w:szCs w:val="24"/>
                <w:lang w:eastAsia="ru-RU"/>
              </w:rPr>
            </w:pPr>
          </w:p>
          <w:p w14:paraId="01F166A7"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lastRenderedPageBreak/>
              <w:t>5</w:t>
            </w:r>
          </w:p>
        </w:tc>
        <w:tc>
          <w:tcPr>
            <w:tcW w:w="5103" w:type="dxa"/>
            <w:tcBorders>
              <w:top w:val="single" w:sz="4" w:space="0" w:color="auto"/>
              <w:left w:val="single" w:sz="4" w:space="0" w:color="auto"/>
              <w:bottom w:val="single" w:sz="4" w:space="0" w:color="auto"/>
              <w:right w:val="single" w:sz="4" w:space="0" w:color="auto"/>
            </w:tcBorders>
          </w:tcPr>
          <w:p w14:paraId="24FBC42D"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lastRenderedPageBreak/>
              <w:t>Глаголев Виталий – 2 место</w:t>
            </w:r>
          </w:p>
          <w:p w14:paraId="69A1ABF8"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Сердюк Владислав – 2 место</w:t>
            </w:r>
          </w:p>
          <w:p w14:paraId="7A4F2DB8"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Грязнова Полина – 1 место</w:t>
            </w:r>
          </w:p>
          <w:p w14:paraId="4A99E9DF"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Бекиров</w:t>
            </w:r>
            <w:proofErr w:type="spellEnd"/>
            <w:r w:rsidRPr="00665A03">
              <w:rPr>
                <w:rFonts w:ascii="Times New Roman" w:eastAsia="Times New Roman" w:hAnsi="Times New Roman" w:cs="Times New Roman"/>
                <w:sz w:val="24"/>
                <w:szCs w:val="24"/>
                <w:lang w:eastAsia="ru-RU"/>
              </w:rPr>
              <w:t xml:space="preserve"> Эмир – 2 место</w:t>
            </w:r>
          </w:p>
          <w:p w14:paraId="0DADFDEF"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Сухомлинова Карина – 2 место</w:t>
            </w:r>
          </w:p>
          <w:p w14:paraId="66F37F35"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lastRenderedPageBreak/>
              <w:t>Кочнева Анастасия – 3 место</w:t>
            </w:r>
          </w:p>
          <w:p w14:paraId="2663F5BD"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w:t>
            </w:r>
          </w:p>
          <w:p w14:paraId="63D71333"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Овчинникова Екатерина</w:t>
            </w:r>
          </w:p>
          <w:p w14:paraId="4D086691"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Полун</w:t>
            </w:r>
            <w:proofErr w:type="spellEnd"/>
            <w:r w:rsidRPr="00665A03">
              <w:rPr>
                <w:rFonts w:ascii="Times New Roman" w:eastAsia="Times New Roman" w:hAnsi="Times New Roman" w:cs="Times New Roman"/>
                <w:sz w:val="24"/>
                <w:szCs w:val="24"/>
                <w:lang w:eastAsia="ru-RU"/>
              </w:rPr>
              <w:t xml:space="preserve"> Алена</w:t>
            </w:r>
          </w:p>
          <w:p w14:paraId="565396C0"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Аджиумерова</w:t>
            </w:r>
            <w:proofErr w:type="spellEnd"/>
            <w:r w:rsidRPr="00665A03">
              <w:rPr>
                <w:rFonts w:ascii="Times New Roman" w:eastAsia="Times New Roman" w:hAnsi="Times New Roman" w:cs="Times New Roman"/>
                <w:sz w:val="24"/>
                <w:szCs w:val="24"/>
                <w:lang w:eastAsia="ru-RU"/>
              </w:rPr>
              <w:t xml:space="preserve"> </w:t>
            </w:r>
            <w:proofErr w:type="spellStart"/>
            <w:r w:rsidRPr="00665A03">
              <w:rPr>
                <w:rFonts w:ascii="Times New Roman" w:eastAsia="Times New Roman" w:hAnsi="Times New Roman" w:cs="Times New Roman"/>
                <w:sz w:val="24"/>
                <w:szCs w:val="24"/>
                <w:lang w:eastAsia="ru-RU"/>
              </w:rPr>
              <w:t>Сафие</w:t>
            </w:r>
            <w:proofErr w:type="spellEnd"/>
          </w:p>
          <w:p w14:paraId="5FCB27ED" w14:textId="77777777" w:rsidR="00665A03" w:rsidRPr="00665A03" w:rsidRDefault="00665A03" w:rsidP="00665A03">
            <w:pPr>
              <w:rPr>
                <w:rFonts w:ascii="Times New Roman" w:eastAsia="Times New Roman" w:hAnsi="Times New Roman" w:cs="Times New Roman"/>
                <w:sz w:val="24"/>
                <w:szCs w:val="24"/>
                <w:lang w:eastAsia="ru-RU"/>
              </w:rPr>
            </w:pPr>
            <w:proofErr w:type="spellStart"/>
            <w:r w:rsidRPr="00665A03">
              <w:rPr>
                <w:rFonts w:ascii="Times New Roman" w:eastAsia="Times New Roman" w:hAnsi="Times New Roman" w:cs="Times New Roman"/>
                <w:sz w:val="24"/>
                <w:szCs w:val="24"/>
                <w:lang w:eastAsia="ru-RU"/>
              </w:rPr>
              <w:t>Клюенкова</w:t>
            </w:r>
            <w:proofErr w:type="spellEnd"/>
            <w:r w:rsidRPr="00665A03">
              <w:rPr>
                <w:rFonts w:ascii="Times New Roman" w:eastAsia="Times New Roman" w:hAnsi="Times New Roman" w:cs="Times New Roman"/>
                <w:sz w:val="24"/>
                <w:szCs w:val="24"/>
                <w:lang w:eastAsia="ru-RU"/>
              </w:rPr>
              <w:t xml:space="preserve"> Виктория</w:t>
            </w:r>
          </w:p>
        </w:tc>
        <w:tc>
          <w:tcPr>
            <w:tcW w:w="1495" w:type="dxa"/>
            <w:tcBorders>
              <w:top w:val="single" w:sz="4" w:space="0" w:color="auto"/>
              <w:left w:val="single" w:sz="4" w:space="0" w:color="auto"/>
              <w:bottom w:val="single" w:sz="4" w:space="0" w:color="auto"/>
              <w:right w:val="single" w:sz="4" w:space="0" w:color="auto"/>
            </w:tcBorders>
          </w:tcPr>
          <w:p w14:paraId="0FC7A9AF"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lastRenderedPageBreak/>
              <w:t>1 командное место</w:t>
            </w:r>
          </w:p>
          <w:p w14:paraId="79C55857" w14:textId="77777777" w:rsidR="00665A03" w:rsidRPr="00665A03" w:rsidRDefault="00665A03" w:rsidP="00665A03">
            <w:pPr>
              <w:rPr>
                <w:rFonts w:ascii="Times New Roman" w:eastAsia="Times New Roman" w:hAnsi="Times New Roman" w:cs="Times New Roman"/>
                <w:sz w:val="24"/>
                <w:szCs w:val="24"/>
                <w:lang w:eastAsia="ru-RU"/>
              </w:rPr>
            </w:pPr>
          </w:p>
          <w:p w14:paraId="22DB0389" w14:textId="77777777" w:rsidR="00665A03" w:rsidRPr="00665A03" w:rsidRDefault="00665A03" w:rsidP="00665A03">
            <w:pPr>
              <w:rPr>
                <w:rFonts w:ascii="Times New Roman" w:eastAsia="Times New Roman" w:hAnsi="Times New Roman" w:cs="Times New Roman"/>
                <w:sz w:val="24"/>
                <w:szCs w:val="24"/>
                <w:lang w:eastAsia="ru-RU"/>
              </w:rPr>
            </w:pPr>
          </w:p>
          <w:p w14:paraId="4723510C" w14:textId="77777777" w:rsidR="00665A03" w:rsidRPr="00665A03" w:rsidRDefault="00665A03" w:rsidP="00665A03">
            <w:pPr>
              <w:rPr>
                <w:rFonts w:ascii="Times New Roman" w:eastAsia="Times New Roman" w:hAnsi="Times New Roman" w:cs="Times New Roman"/>
                <w:sz w:val="24"/>
                <w:szCs w:val="24"/>
                <w:lang w:eastAsia="ru-RU"/>
              </w:rPr>
            </w:pPr>
          </w:p>
          <w:p w14:paraId="30E90EA1" w14:textId="77777777" w:rsidR="00665A03" w:rsidRPr="00665A03" w:rsidRDefault="00665A03" w:rsidP="00665A03">
            <w:pPr>
              <w:rPr>
                <w:rFonts w:ascii="Times New Roman" w:eastAsia="Times New Roman" w:hAnsi="Times New Roman" w:cs="Times New Roman"/>
                <w:sz w:val="24"/>
                <w:szCs w:val="24"/>
                <w:lang w:eastAsia="ru-RU"/>
              </w:rPr>
            </w:pPr>
          </w:p>
          <w:p w14:paraId="77E30516"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lastRenderedPageBreak/>
              <w:t>Итоги не подведены</w:t>
            </w:r>
          </w:p>
          <w:p w14:paraId="5B470B96" w14:textId="77777777" w:rsidR="00665A03" w:rsidRPr="00665A03" w:rsidRDefault="00665A03" w:rsidP="00665A03">
            <w:pPr>
              <w:rPr>
                <w:rFonts w:ascii="Times New Roman" w:eastAsia="Times New Roman" w:hAnsi="Times New Roman" w:cs="Times New Roman"/>
                <w:sz w:val="24"/>
                <w:szCs w:val="24"/>
                <w:lang w:eastAsia="ru-RU"/>
              </w:rPr>
            </w:pPr>
          </w:p>
        </w:tc>
      </w:tr>
      <w:tr w:rsidR="00665A03" w:rsidRPr="00665A03" w14:paraId="7C644393" w14:textId="77777777" w:rsidTr="00665A03">
        <w:tc>
          <w:tcPr>
            <w:tcW w:w="3991" w:type="dxa"/>
            <w:tcBorders>
              <w:top w:val="single" w:sz="4" w:space="0" w:color="auto"/>
              <w:left w:val="single" w:sz="4" w:space="0" w:color="auto"/>
              <w:bottom w:val="single" w:sz="4" w:space="0" w:color="auto"/>
              <w:right w:val="single" w:sz="4" w:space="0" w:color="auto"/>
            </w:tcBorders>
          </w:tcPr>
          <w:p w14:paraId="08E32ED4"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lastRenderedPageBreak/>
              <w:t>Республиканская выставка научно-технического творчества «Наш поиск и творчества тебе, родина!»</w:t>
            </w:r>
          </w:p>
        </w:tc>
        <w:tc>
          <w:tcPr>
            <w:tcW w:w="2105" w:type="dxa"/>
            <w:tcBorders>
              <w:top w:val="single" w:sz="4" w:space="0" w:color="auto"/>
              <w:left w:val="single" w:sz="4" w:space="0" w:color="auto"/>
              <w:bottom w:val="single" w:sz="4" w:space="0" w:color="auto"/>
              <w:right w:val="single" w:sz="4" w:space="0" w:color="auto"/>
            </w:tcBorders>
          </w:tcPr>
          <w:p w14:paraId="0E883DEE" w14:textId="77777777" w:rsidR="00665A03" w:rsidRPr="00665A03" w:rsidRDefault="00665A03" w:rsidP="00665A03">
            <w:pPr>
              <w:jc w:val="center"/>
              <w:rPr>
                <w:rFonts w:ascii="Times New Roman" w:eastAsia="Times New Roman" w:hAnsi="Times New Roman" w:cs="Times New Roman"/>
                <w:b/>
                <w:sz w:val="24"/>
                <w:szCs w:val="24"/>
                <w:lang w:eastAsia="ru-RU"/>
              </w:rPr>
            </w:pPr>
            <w:r w:rsidRPr="00665A03">
              <w:rPr>
                <w:rFonts w:ascii="Times New Roman" w:eastAsia="Times New Roman" w:hAnsi="Times New Roman" w:cs="Times New Roman"/>
                <w:b/>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tcPr>
          <w:p w14:paraId="1BBC8ECF"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Елисеева Карина</w:t>
            </w:r>
          </w:p>
        </w:tc>
        <w:tc>
          <w:tcPr>
            <w:tcW w:w="1495" w:type="dxa"/>
            <w:tcBorders>
              <w:top w:val="single" w:sz="4" w:space="0" w:color="auto"/>
              <w:left w:val="single" w:sz="4" w:space="0" w:color="auto"/>
              <w:bottom w:val="single" w:sz="4" w:space="0" w:color="auto"/>
              <w:right w:val="single" w:sz="4" w:space="0" w:color="auto"/>
            </w:tcBorders>
          </w:tcPr>
          <w:p w14:paraId="2BBF4948" w14:textId="77777777" w:rsidR="00665A03" w:rsidRPr="00665A03" w:rsidRDefault="00665A03" w:rsidP="00665A03">
            <w:pPr>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Итоги не подведены</w:t>
            </w:r>
          </w:p>
          <w:p w14:paraId="646B1DD4" w14:textId="77777777" w:rsidR="00665A03" w:rsidRPr="00665A03" w:rsidRDefault="00665A03" w:rsidP="00665A03">
            <w:pPr>
              <w:rPr>
                <w:rFonts w:ascii="Times New Roman" w:eastAsia="Times New Roman" w:hAnsi="Times New Roman" w:cs="Times New Roman"/>
                <w:sz w:val="24"/>
                <w:szCs w:val="24"/>
                <w:lang w:eastAsia="ru-RU"/>
              </w:rPr>
            </w:pPr>
          </w:p>
        </w:tc>
      </w:tr>
    </w:tbl>
    <w:p w14:paraId="2D815E62" w14:textId="77777777" w:rsidR="00665A03" w:rsidRPr="00665A03" w:rsidRDefault="00665A03" w:rsidP="00665A03">
      <w:pPr>
        <w:rPr>
          <w:rFonts w:ascii="Times New Roman" w:eastAsia="Times New Roman" w:hAnsi="Times New Roman" w:cs="Times New Roman"/>
          <w:b/>
          <w:sz w:val="24"/>
          <w:szCs w:val="24"/>
          <w:lang w:eastAsia="ru-RU"/>
        </w:rPr>
      </w:pPr>
    </w:p>
    <w:p w14:paraId="570E925E" w14:textId="77777777" w:rsidR="00665A03" w:rsidRPr="00665A03" w:rsidRDefault="00665A03" w:rsidP="00665A03">
      <w:pPr>
        <w:rPr>
          <w:rFonts w:ascii="Times New Roman" w:eastAsia="Times New Roman" w:hAnsi="Times New Roman" w:cs="Times New Roman"/>
          <w:b/>
          <w:sz w:val="24"/>
          <w:szCs w:val="24"/>
          <w:lang w:eastAsia="ru-RU"/>
        </w:rPr>
      </w:pPr>
    </w:p>
    <w:p w14:paraId="651205E6"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rPr>
        <w:t>ЗАНЯТОСТЬ</w:t>
      </w:r>
    </w:p>
    <w:p w14:paraId="7F793C04"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rPr>
        <w:t>в кружках и секциях</w:t>
      </w:r>
    </w:p>
    <w:p w14:paraId="69006222"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МОУ «Школа – гимназия № 6»</w:t>
      </w:r>
    </w:p>
    <w:p w14:paraId="4EC195C8"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2018/2019</w:t>
      </w:r>
    </w:p>
    <w:tbl>
      <w:tblPr>
        <w:tblStyle w:val="a3"/>
        <w:tblW w:w="9493" w:type="dxa"/>
        <w:jc w:val="center"/>
        <w:tblLook w:val="04A0" w:firstRow="1" w:lastRow="0" w:firstColumn="1" w:lastColumn="0" w:noHBand="0" w:noVBand="1"/>
      </w:tblPr>
      <w:tblGrid>
        <w:gridCol w:w="910"/>
        <w:gridCol w:w="842"/>
        <w:gridCol w:w="1352"/>
        <w:gridCol w:w="856"/>
        <w:gridCol w:w="1029"/>
        <w:gridCol w:w="1474"/>
        <w:gridCol w:w="910"/>
        <w:gridCol w:w="773"/>
        <w:gridCol w:w="954"/>
        <w:gridCol w:w="808"/>
        <w:gridCol w:w="456"/>
      </w:tblGrid>
      <w:tr w:rsidR="00665A03" w:rsidRPr="00665A03" w14:paraId="797B1735" w14:textId="77777777" w:rsidTr="00665A03">
        <w:trPr>
          <w:jc w:val="center"/>
        </w:trPr>
        <w:tc>
          <w:tcPr>
            <w:tcW w:w="822" w:type="dxa"/>
          </w:tcPr>
          <w:p w14:paraId="739BF4EB"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Общее кол-во</w:t>
            </w:r>
          </w:p>
        </w:tc>
        <w:tc>
          <w:tcPr>
            <w:tcW w:w="763" w:type="dxa"/>
          </w:tcPr>
          <w:p w14:paraId="410FBE5A" w14:textId="77777777" w:rsidR="00665A03" w:rsidRPr="00665A03" w:rsidRDefault="00665A03" w:rsidP="00665A03">
            <w:pPr>
              <w:pStyle w:val="aa"/>
              <w:rPr>
                <w:rFonts w:ascii="Times New Roman" w:hAnsi="Times New Roman" w:cs="Times New Roman"/>
                <w:sz w:val="24"/>
                <w:szCs w:val="24"/>
              </w:rPr>
            </w:pPr>
            <w:proofErr w:type="spellStart"/>
            <w:r w:rsidRPr="00665A03">
              <w:rPr>
                <w:rFonts w:ascii="Times New Roman" w:hAnsi="Times New Roman" w:cs="Times New Roman"/>
                <w:sz w:val="24"/>
                <w:szCs w:val="24"/>
              </w:rPr>
              <w:t>ЦКиД</w:t>
            </w:r>
            <w:proofErr w:type="spellEnd"/>
          </w:p>
        </w:tc>
        <w:tc>
          <w:tcPr>
            <w:tcW w:w="1207" w:type="dxa"/>
          </w:tcPr>
          <w:p w14:paraId="14065A97" w14:textId="77777777" w:rsidR="00665A03" w:rsidRPr="00665A03" w:rsidRDefault="00665A03" w:rsidP="00665A03">
            <w:pPr>
              <w:pStyle w:val="aa"/>
              <w:rPr>
                <w:rFonts w:ascii="Times New Roman" w:hAnsi="Times New Roman" w:cs="Times New Roman"/>
                <w:sz w:val="24"/>
                <w:szCs w:val="24"/>
              </w:rPr>
            </w:pPr>
            <w:proofErr w:type="spellStart"/>
            <w:r w:rsidRPr="00665A03">
              <w:rPr>
                <w:rFonts w:ascii="Times New Roman" w:hAnsi="Times New Roman" w:cs="Times New Roman"/>
                <w:sz w:val="24"/>
                <w:szCs w:val="24"/>
              </w:rPr>
              <w:t>Муз.школа</w:t>
            </w:r>
            <w:proofErr w:type="spellEnd"/>
          </w:p>
        </w:tc>
        <w:tc>
          <w:tcPr>
            <w:tcW w:w="774" w:type="dxa"/>
          </w:tcPr>
          <w:p w14:paraId="52CE08CE"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ЦНТТ</w:t>
            </w:r>
          </w:p>
        </w:tc>
        <w:tc>
          <w:tcPr>
            <w:tcW w:w="925" w:type="dxa"/>
          </w:tcPr>
          <w:p w14:paraId="45349848"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ДЮСШ</w:t>
            </w:r>
          </w:p>
        </w:tc>
        <w:tc>
          <w:tcPr>
            <w:tcW w:w="1314" w:type="dxa"/>
          </w:tcPr>
          <w:p w14:paraId="0DC2ED02"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ДОМ школьников</w:t>
            </w:r>
          </w:p>
        </w:tc>
        <w:tc>
          <w:tcPr>
            <w:tcW w:w="821" w:type="dxa"/>
          </w:tcPr>
          <w:p w14:paraId="0A0B19F5"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«Зара»</w:t>
            </w:r>
          </w:p>
        </w:tc>
        <w:tc>
          <w:tcPr>
            <w:tcW w:w="702" w:type="dxa"/>
          </w:tcPr>
          <w:p w14:paraId="66EF7044"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МОУ № 6</w:t>
            </w:r>
          </w:p>
        </w:tc>
        <w:tc>
          <w:tcPr>
            <w:tcW w:w="860" w:type="dxa"/>
          </w:tcPr>
          <w:p w14:paraId="0AB2DD9D"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Другие</w:t>
            </w:r>
          </w:p>
        </w:tc>
        <w:tc>
          <w:tcPr>
            <w:tcW w:w="732" w:type="dxa"/>
          </w:tcPr>
          <w:p w14:paraId="0AEC7BA6"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Всего</w:t>
            </w:r>
          </w:p>
        </w:tc>
        <w:tc>
          <w:tcPr>
            <w:tcW w:w="573" w:type="dxa"/>
          </w:tcPr>
          <w:p w14:paraId="2D5037D8"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w:t>
            </w:r>
          </w:p>
        </w:tc>
      </w:tr>
      <w:tr w:rsidR="00665A03" w:rsidRPr="00665A03" w14:paraId="32B66ECB" w14:textId="77777777" w:rsidTr="00665A03">
        <w:trPr>
          <w:jc w:val="center"/>
        </w:trPr>
        <w:tc>
          <w:tcPr>
            <w:tcW w:w="822" w:type="dxa"/>
          </w:tcPr>
          <w:p w14:paraId="02363FDF"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927</w:t>
            </w:r>
          </w:p>
        </w:tc>
        <w:tc>
          <w:tcPr>
            <w:tcW w:w="763" w:type="dxa"/>
          </w:tcPr>
          <w:p w14:paraId="763D0BF9"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158</w:t>
            </w:r>
          </w:p>
        </w:tc>
        <w:tc>
          <w:tcPr>
            <w:tcW w:w="1207" w:type="dxa"/>
          </w:tcPr>
          <w:p w14:paraId="1F0157FB"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47</w:t>
            </w:r>
          </w:p>
        </w:tc>
        <w:tc>
          <w:tcPr>
            <w:tcW w:w="774" w:type="dxa"/>
          </w:tcPr>
          <w:p w14:paraId="119900CB"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63</w:t>
            </w:r>
          </w:p>
        </w:tc>
        <w:tc>
          <w:tcPr>
            <w:tcW w:w="925" w:type="dxa"/>
          </w:tcPr>
          <w:p w14:paraId="35C01F99"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52</w:t>
            </w:r>
          </w:p>
        </w:tc>
        <w:tc>
          <w:tcPr>
            <w:tcW w:w="1314" w:type="dxa"/>
          </w:tcPr>
          <w:p w14:paraId="2688FEBC"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38</w:t>
            </w:r>
          </w:p>
        </w:tc>
        <w:tc>
          <w:tcPr>
            <w:tcW w:w="821" w:type="dxa"/>
          </w:tcPr>
          <w:p w14:paraId="70A13714"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24</w:t>
            </w:r>
          </w:p>
        </w:tc>
        <w:tc>
          <w:tcPr>
            <w:tcW w:w="702" w:type="dxa"/>
          </w:tcPr>
          <w:p w14:paraId="73CAF0B9"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165</w:t>
            </w:r>
          </w:p>
        </w:tc>
        <w:tc>
          <w:tcPr>
            <w:tcW w:w="860" w:type="dxa"/>
          </w:tcPr>
          <w:p w14:paraId="4B81F027"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234</w:t>
            </w:r>
          </w:p>
        </w:tc>
        <w:tc>
          <w:tcPr>
            <w:tcW w:w="732" w:type="dxa"/>
          </w:tcPr>
          <w:p w14:paraId="52E6E740"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781</w:t>
            </w:r>
          </w:p>
        </w:tc>
        <w:tc>
          <w:tcPr>
            <w:tcW w:w="573" w:type="dxa"/>
          </w:tcPr>
          <w:p w14:paraId="7F426F58"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84</w:t>
            </w:r>
          </w:p>
        </w:tc>
      </w:tr>
    </w:tbl>
    <w:p w14:paraId="1BC523E9" w14:textId="77777777" w:rsidR="00665A03" w:rsidRPr="00665A03" w:rsidRDefault="00665A03" w:rsidP="00665A03">
      <w:pPr>
        <w:pStyle w:val="aa"/>
        <w:rPr>
          <w:rFonts w:ascii="Times New Roman" w:hAnsi="Times New Roman" w:cs="Times New Roman"/>
          <w:sz w:val="24"/>
          <w:szCs w:val="24"/>
        </w:rPr>
      </w:pPr>
    </w:p>
    <w:p w14:paraId="74FF6407" w14:textId="77777777" w:rsidR="00665A03" w:rsidRPr="00665A03" w:rsidRDefault="00665A03" w:rsidP="00665A03">
      <w:pPr>
        <w:pStyle w:val="aa"/>
        <w:rPr>
          <w:rFonts w:ascii="Times New Roman" w:hAnsi="Times New Roman" w:cs="Times New Roman"/>
          <w:sz w:val="24"/>
          <w:szCs w:val="24"/>
        </w:rPr>
      </w:pPr>
    </w:p>
    <w:p w14:paraId="04AD5E34" w14:textId="77777777" w:rsidR="00665A03" w:rsidRPr="00665A03" w:rsidRDefault="00665A03" w:rsidP="00665A03">
      <w:pPr>
        <w:pStyle w:val="aa"/>
        <w:jc w:val="center"/>
        <w:rPr>
          <w:rFonts w:ascii="Times New Roman" w:hAnsi="Times New Roman" w:cs="Times New Roman"/>
          <w:sz w:val="24"/>
          <w:szCs w:val="24"/>
        </w:rPr>
      </w:pPr>
    </w:p>
    <w:p w14:paraId="0A039589"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Дополнительное образование.</w:t>
      </w:r>
    </w:p>
    <w:p w14:paraId="468C556D"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Кружки и секции в 2018-2019 учебном году</w:t>
      </w:r>
    </w:p>
    <w:p w14:paraId="10B61A55" w14:textId="77777777" w:rsidR="00665A03" w:rsidRPr="00665A03" w:rsidRDefault="00665A03" w:rsidP="00665A03">
      <w:pPr>
        <w:pStyle w:val="aa"/>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5665"/>
        <w:gridCol w:w="3656"/>
        <w:gridCol w:w="24"/>
      </w:tblGrid>
      <w:tr w:rsidR="00665A03" w:rsidRPr="00665A03" w14:paraId="663C688D" w14:textId="77777777" w:rsidTr="00665A03">
        <w:tc>
          <w:tcPr>
            <w:tcW w:w="5665" w:type="dxa"/>
            <w:tcBorders>
              <w:top w:val="single" w:sz="4" w:space="0" w:color="auto"/>
              <w:left w:val="single" w:sz="4" w:space="0" w:color="auto"/>
              <w:bottom w:val="single" w:sz="4" w:space="0" w:color="auto"/>
              <w:right w:val="single" w:sz="4" w:space="0" w:color="auto"/>
            </w:tcBorders>
            <w:hideMark/>
          </w:tcPr>
          <w:p w14:paraId="351CD94A"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rPr>
              <w:t>Направление</w:t>
            </w:r>
          </w:p>
        </w:tc>
        <w:tc>
          <w:tcPr>
            <w:tcW w:w="3680" w:type="dxa"/>
            <w:gridSpan w:val="2"/>
            <w:tcBorders>
              <w:top w:val="single" w:sz="4" w:space="0" w:color="auto"/>
              <w:left w:val="single" w:sz="4" w:space="0" w:color="auto"/>
              <w:bottom w:val="single" w:sz="4" w:space="0" w:color="auto"/>
              <w:right w:val="single" w:sz="4" w:space="0" w:color="auto"/>
            </w:tcBorders>
            <w:hideMark/>
          </w:tcPr>
          <w:p w14:paraId="2EC8BE61" w14:textId="77777777" w:rsidR="00665A03" w:rsidRPr="00665A03" w:rsidRDefault="00665A03" w:rsidP="00665A03">
            <w:pPr>
              <w:pStyle w:val="aa"/>
              <w:jc w:val="center"/>
              <w:rPr>
                <w:rFonts w:ascii="Times New Roman" w:hAnsi="Times New Roman" w:cs="Times New Roman"/>
                <w:b/>
                <w:sz w:val="24"/>
                <w:szCs w:val="24"/>
              </w:rPr>
            </w:pPr>
            <w:r w:rsidRPr="00665A03">
              <w:rPr>
                <w:rFonts w:ascii="Times New Roman" w:hAnsi="Times New Roman" w:cs="Times New Roman"/>
                <w:b/>
                <w:sz w:val="24"/>
                <w:szCs w:val="24"/>
              </w:rPr>
              <w:t xml:space="preserve">Количество </w:t>
            </w:r>
          </w:p>
        </w:tc>
      </w:tr>
      <w:tr w:rsidR="00665A03" w:rsidRPr="00665A03" w14:paraId="7BD8B791" w14:textId="77777777" w:rsidTr="00665A03">
        <w:trPr>
          <w:gridAfter w:val="1"/>
          <w:wAfter w:w="24" w:type="dxa"/>
          <w:trHeight w:val="20"/>
        </w:trPr>
        <w:tc>
          <w:tcPr>
            <w:tcW w:w="5665" w:type="dxa"/>
            <w:tcBorders>
              <w:top w:val="single" w:sz="4" w:space="0" w:color="auto"/>
              <w:left w:val="single" w:sz="4" w:space="0" w:color="auto"/>
              <w:bottom w:val="single" w:sz="4" w:space="0" w:color="auto"/>
              <w:right w:val="single" w:sz="4" w:space="0" w:color="auto"/>
            </w:tcBorders>
          </w:tcPr>
          <w:p w14:paraId="3683D6D8"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Техническо-трудовое</w:t>
            </w:r>
          </w:p>
        </w:tc>
        <w:tc>
          <w:tcPr>
            <w:tcW w:w="3656" w:type="dxa"/>
            <w:tcBorders>
              <w:top w:val="single" w:sz="4" w:space="0" w:color="auto"/>
              <w:left w:val="single" w:sz="4" w:space="0" w:color="auto"/>
              <w:bottom w:val="single" w:sz="4" w:space="0" w:color="auto"/>
              <w:right w:val="single" w:sz="4" w:space="0" w:color="auto"/>
            </w:tcBorders>
            <w:hideMark/>
          </w:tcPr>
          <w:p w14:paraId="7AD5EC57"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63</w:t>
            </w:r>
          </w:p>
        </w:tc>
      </w:tr>
      <w:tr w:rsidR="00665A03" w:rsidRPr="00665A03" w14:paraId="553593E1" w14:textId="77777777" w:rsidTr="00665A03">
        <w:trPr>
          <w:gridAfter w:val="1"/>
          <w:wAfter w:w="24" w:type="dxa"/>
          <w:trHeight w:val="20"/>
        </w:trPr>
        <w:tc>
          <w:tcPr>
            <w:tcW w:w="5665" w:type="dxa"/>
            <w:tcBorders>
              <w:top w:val="single" w:sz="4" w:space="0" w:color="auto"/>
              <w:left w:val="single" w:sz="4" w:space="0" w:color="auto"/>
              <w:bottom w:val="single" w:sz="4" w:space="0" w:color="auto"/>
              <w:right w:val="single" w:sz="4" w:space="0" w:color="auto"/>
            </w:tcBorders>
          </w:tcPr>
          <w:p w14:paraId="44074085"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Туристско-краеведческое</w:t>
            </w:r>
          </w:p>
        </w:tc>
        <w:tc>
          <w:tcPr>
            <w:tcW w:w="3656" w:type="dxa"/>
            <w:tcBorders>
              <w:top w:val="single" w:sz="4" w:space="0" w:color="auto"/>
              <w:left w:val="single" w:sz="4" w:space="0" w:color="auto"/>
              <w:bottom w:val="single" w:sz="4" w:space="0" w:color="auto"/>
              <w:right w:val="single" w:sz="4" w:space="0" w:color="auto"/>
            </w:tcBorders>
            <w:hideMark/>
          </w:tcPr>
          <w:p w14:paraId="6542F81E"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45</w:t>
            </w:r>
          </w:p>
        </w:tc>
      </w:tr>
      <w:tr w:rsidR="00665A03" w:rsidRPr="00665A03" w14:paraId="12E20664" w14:textId="77777777" w:rsidTr="00665A03">
        <w:trPr>
          <w:gridAfter w:val="1"/>
          <w:wAfter w:w="24" w:type="dxa"/>
          <w:trHeight w:val="20"/>
        </w:trPr>
        <w:tc>
          <w:tcPr>
            <w:tcW w:w="5665" w:type="dxa"/>
            <w:tcBorders>
              <w:top w:val="single" w:sz="4" w:space="0" w:color="auto"/>
              <w:left w:val="single" w:sz="4" w:space="0" w:color="auto"/>
              <w:bottom w:val="single" w:sz="4" w:space="0" w:color="auto"/>
              <w:right w:val="single" w:sz="4" w:space="0" w:color="auto"/>
            </w:tcBorders>
          </w:tcPr>
          <w:p w14:paraId="0376F7AF"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Спортивное</w:t>
            </w:r>
          </w:p>
        </w:tc>
        <w:tc>
          <w:tcPr>
            <w:tcW w:w="3656" w:type="dxa"/>
            <w:tcBorders>
              <w:top w:val="single" w:sz="4" w:space="0" w:color="auto"/>
              <w:left w:val="single" w:sz="4" w:space="0" w:color="auto"/>
              <w:bottom w:val="single" w:sz="4" w:space="0" w:color="auto"/>
              <w:right w:val="single" w:sz="4" w:space="0" w:color="auto"/>
            </w:tcBorders>
            <w:hideMark/>
          </w:tcPr>
          <w:p w14:paraId="060898FE"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257</w:t>
            </w:r>
          </w:p>
        </w:tc>
      </w:tr>
      <w:tr w:rsidR="00665A03" w:rsidRPr="00665A03" w14:paraId="14D9A325" w14:textId="77777777" w:rsidTr="00665A03">
        <w:trPr>
          <w:gridAfter w:val="1"/>
          <w:wAfter w:w="24" w:type="dxa"/>
          <w:trHeight w:val="20"/>
        </w:trPr>
        <w:tc>
          <w:tcPr>
            <w:tcW w:w="5665" w:type="dxa"/>
            <w:tcBorders>
              <w:top w:val="single" w:sz="4" w:space="0" w:color="auto"/>
              <w:left w:val="single" w:sz="4" w:space="0" w:color="auto"/>
              <w:bottom w:val="single" w:sz="4" w:space="0" w:color="auto"/>
              <w:right w:val="single" w:sz="4" w:space="0" w:color="auto"/>
            </w:tcBorders>
          </w:tcPr>
          <w:p w14:paraId="041BF410"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Художественно-эстетическое</w:t>
            </w:r>
          </w:p>
        </w:tc>
        <w:tc>
          <w:tcPr>
            <w:tcW w:w="3656" w:type="dxa"/>
            <w:tcBorders>
              <w:top w:val="single" w:sz="4" w:space="0" w:color="auto"/>
              <w:left w:val="single" w:sz="4" w:space="0" w:color="auto"/>
              <w:bottom w:val="single" w:sz="4" w:space="0" w:color="auto"/>
              <w:right w:val="single" w:sz="4" w:space="0" w:color="auto"/>
            </w:tcBorders>
            <w:hideMark/>
          </w:tcPr>
          <w:p w14:paraId="3F6EB319"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416</w:t>
            </w:r>
          </w:p>
        </w:tc>
      </w:tr>
      <w:tr w:rsidR="00665A03" w:rsidRPr="00665A03" w14:paraId="30B333EE" w14:textId="77777777" w:rsidTr="00665A03">
        <w:tc>
          <w:tcPr>
            <w:tcW w:w="5665" w:type="dxa"/>
            <w:tcBorders>
              <w:top w:val="single" w:sz="4" w:space="0" w:color="auto"/>
              <w:left w:val="single" w:sz="4" w:space="0" w:color="auto"/>
              <w:bottom w:val="single" w:sz="4" w:space="0" w:color="auto"/>
              <w:right w:val="single" w:sz="4" w:space="0" w:color="auto"/>
            </w:tcBorders>
            <w:hideMark/>
          </w:tcPr>
          <w:p w14:paraId="7C548CD8" w14:textId="77777777" w:rsidR="00665A03" w:rsidRPr="00665A03" w:rsidRDefault="00665A03" w:rsidP="00665A03">
            <w:pPr>
              <w:pStyle w:val="aa"/>
              <w:rPr>
                <w:rFonts w:ascii="Times New Roman" w:hAnsi="Times New Roman" w:cs="Times New Roman"/>
                <w:sz w:val="24"/>
                <w:szCs w:val="24"/>
              </w:rPr>
            </w:pPr>
            <w:r w:rsidRPr="00665A03">
              <w:rPr>
                <w:rFonts w:ascii="Times New Roman" w:hAnsi="Times New Roman" w:cs="Times New Roman"/>
                <w:sz w:val="24"/>
                <w:szCs w:val="24"/>
              </w:rPr>
              <w:t>ВСЕГО:</w:t>
            </w:r>
          </w:p>
        </w:tc>
        <w:tc>
          <w:tcPr>
            <w:tcW w:w="3680" w:type="dxa"/>
            <w:gridSpan w:val="2"/>
            <w:tcBorders>
              <w:top w:val="single" w:sz="4" w:space="0" w:color="auto"/>
              <w:left w:val="single" w:sz="4" w:space="0" w:color="auto"/>
              <w:bottom w:val="single" w:sz="4" w:space="0" w:color="auto"/>
              <w:right w:val="single" w:sz="4" w:space="0" w:color="auto"/>
            </w:tcBorders>
            <w:hideMark/>
          </w:tcPr>
          <w:p w14:paraId="52AC2278" w14:textId="77777777" w:rsidR="00665A03" w:rsidRPr="00665A03" w:rsidRDefault="00665A03" w:rsidP="00665A03">
            <w:pPr>
              <w:pStyle w:val="aa"/>
              <w:jc w:val="center"/>
              <w:rPr>
                <w:rFonts w:ascii="Times New Roman" w:hAnsi="Times New Roman" w:cs="Times New Roman"/>
                <w:sz w:val="24"/>
                <w:szCs w:val="24"/>
              </w:rPr>
            </w:pPr>
            <w:r w:rsidRPr="00665A03">
              <w:rPr>
                <w:rFonts w:ascii="Times New Roman" w:hAnsi="Times New Roman" w:cs="Times New Roman"/>
                <w:sz w:val="24"/>
                <w:szCs w:val="24"/>
              </w:rPr>
              <w:t>781</w:t>
            </w:r>
          </w:p>
        </w:tc>
      </w:tr>
    </w:tbl>
    <w:p w14:paraId="65DBFF3C" w14:textId="77777777" w:rsidR="00665A03" w:rsidRPr="00665A03" w:rsidRDefault="00665A03" w:rsidP="00665A03">
      <w:pPr>
        <w:ind w:left="360"/>
        <w:jc w:val="both"/>
        <w:rPr>
          <w:rFonts w:ascii="Times New Roman" w:hAnsi="Times New Roman" w:cs="Times New Roman"/>
          <w:sz w:val="24"/>
          <w:szCs w:val="24"/>
        </w:rPr>
      </w:pPr>
    </w:p>
    <w:p w14:paraId="43DB8F77" w14:textId="77777777" w:rsidR="00665A03" w:rsidRPr="00665A03" w:rsidRDefault="00665A03" w:rsidP="00665A03">
      <w:pPr>
        <w:ind w:left="360"/>
        <w:jc w:val="both"/>
        <w:rPr>
          <w:rFonts w:ascii="Times New Roman" w:hAnsi="Times New Roman" w:cs="Times New Roman"/>
          <w:sz w:val="24"/>
          <w:szCs w:val="24"/>
        </w:rPr>
      </w:pPr>
    </w:p>
    <w:p w14:paraId="591BACEF" w14:textId="77777777" w:rsidR="00665A03" w:rsidRPr="00665A03" w:rsidRDefault="00665A03" w:rsidP="00665A03">
      <w:pPr>
        <w:ind w:left="360"/>
        <w:jc w:val="center"/>
        <w:rPr>
          <w:rFonts w:ascii="Times New Roman" w:hAnsi="Times New Roman" w:cs="Times New Roman"/>
          <w:b/>
          <w:sz w:val="24"/>
          <w:szCs w:val="24"/>
        </w:rPr>
      </w:pPr>
      <w:r w:rsidRPr="00665A03">
        <w:rPr>
          <w:rFonts w:ascii="Times New Roman" w:hAnsi="Times New Roman" w:cs="Times New Roman"/>
          <w:b/>
          <w:sz w:val="24"/>
          <w:szCs w:val="24"/>
        </w:rPr>
        <w:t>Классное руководство и работа с родителями</w:t>
      </w:r>
    </w:p>
    <w:p w14:paraId="15C62B76" w14:textId="77777777" w:rsidR="00665A03" w:rsidRPr="00665A03" w:rsidRDefault="00665A03" w:rsidP="00665A03">
      <w:pPr>
        <w:ind w:firstLine="708"/>
        <w:jc w:val="both"/>
        <w:rPr>
          <w:rFonts w:ascii="Times New Roman" w:hAnsi="Times New Roman" w:cs="Times New Roman"/>
          <w:sz w:val="24"/>
          <w:szCs w:val="24"/>
        </w:rPr>
      </w:pPr>
      <w:r w:rsidRPr="00665A03">
        <w:rPr>
          <w:rFonts w:ascii="Times New Roman" w:hAnsi="Times New Roman" w:cs="Times New Roman"/>
          <w:sz w:val="24"/>
          <w:szCs w:val="24"/>
        </w:rPr>
        <w:t xml:space="preserve">Классный руководитель - главный человек в школьной жизни ребенка. Спектр деятельности классного руководителя очень велик: он и учитель, и психолог, и  воспитатель, и  организатор творческих дел. И от того, как он наладит взаимоотношения с классом, как сумеет найти «ключик» к  каждому ученику, как выстроит свою деятельность по отношению к родителям, учителям- предметникам и общественности зависит успех воспитания. Содействие созданию благоприятных психолого-педагогических условий для </w:t>
      </w:r>
      <w:r w:rsidRPr="00665A03">
        <w:rPr>
          <w:rFonts w:ascii="Times New Roman" w:hAnsi="Times New Roman" w:cs="Times New Roman"/>
          <w:sz w:val="24"/>
          <w:szCs w:val="24"/>
        </w:rPr>
        <w:lastRenderedPageBreak/>
        <w:t>индивидуального развития личности ребенка, работа по развитию сплоченного классного коллектива, помощь воспитанникам в учебной деятельности – вот основные направления  работы классного руководителя. Так в этом году в классах проводились тематические классные часы, игры, конкурсы, КВН-ы, викторины. Такие как:</w:t>
      </w:r>
    </w:p>
    <w:p w14:paraId="6E7E1126" w14:textId="77777777" w:rsidR="00665A03" w:rsidRPr="00665A03" w:rsidRDefault="00665A03" w:rsidP="00665A03">
      <w:pPr>
        <w:ind w:left="360"/>
        <w:jc w:val="both"/>
        <w:rPr>
          <w:rFonts w:ascii="Times New Roman" w:hAnsi="Times New Roman" w:cs="Times New Roman"/>
          <w:sz w:val="24"/>
          <w:szCs w:val="24"/>
        </w:rPr>
        <w:sectPr w:rsidR="00665A03" w:rsidRPr="00665A03" w:rsidSect="00665A03">
          <w:type w:val="continuous"/>
          <w:pgSz w:w="11906" w:h="16838"/>
          <w:pgMar w:top="851" w:right="851" w:bottom="851" w:left="1559" w:header="709" w:footer="709" w:gutter="0"/>
          <w:cols w:space="708"/>
          <w:titlePg/>
          <w:docGrid w:linePitch="360"/>
        </w:sectPr>
      </w:pPr>
    </w:p>
    <w:p w14:paraId="7564E35A" w14:textId="77777777" w:rsidR="00665A03" w:rsidRPr="00665A03" w:rsidRDefault="00665A03" w:rsidP="00665A03">
      <w:pPr>
        <w:ind w:left="142"/>
        <w:jc w:val="both"/>
        <w:rPr>
          <w:rFonts w:ascii="Times New Roman" w:hAnsi="Times New Roman" w:cs="Times New Roman"/>
          <w:sz w:val="24"/>
          <w:szCs w:val="24"/>
        </w:rPr>
      </w:pPr>
      <w:r w:rsidRPr="00665A03">
        <w:rPr>
          <w:rFonts w:ascii="Times New Roman" w:hAnsi="Times New Roman" w:cs="Times New Roman"/>
          <w:sz w:val="24"/>
          <w:szCs w:val="24"/>
        </w:rPr>
        <w:t>- «О товариществе и дружбе»</w:t>
      </w:r>
    </w:p>
    <w:p w14:paraId="3A72D9F9" w14:textId="77777777" w:rsidR="00665A03" w:rsidRPr="00665A03" w:rsidRDefault="00665A03" w:rsidP="00665A03">
      <w:pPr>
        <w:ind w:left="142"/>
        <w:jc w:val="both"/>
        <w:rPr>
          <w:rFonts w:ascii="Times New Roman" w:hAnsi="Times New Roman" w:cs="Times New Roman"/>
          <w:sz w:val="24"/>
          <w:szCs w:val="24"/>
        </w:rPr>
      </w:pPr>
      <w:r w:rsidRPr="00665A03">
        <w:rPr>
          <w:rFonts w:ascii="Times New Roman" w:hAnsi="Times New Roman" w:cs="Times New Roman"/>
          <w:sz w:val="24"/>
          <w:szCs w:val="24"/>
        </w:rPr>
        <w:t>- «О гражданском долге, мужестве и героизме»</w:t>
      </w:r>
    </w:p>
    <w:p w14:paraId="6320FD0C" w14:textId="77777777" w:rsidR="00665A03" w:rsidRPr="00665A03" w:rsidRDefault="00665A03" w:rsidP="00665A03">
      <w:pPr>
        <w:ind w:left="142"/>
        <w:jc w:val="both"/>
        <w:rPr>
          <w:rFonts w:ascii="Times New Roman" w:hAnsi="Times New Roman" w:cs="Times New Roman"/>
          <w:sz w:val="24"/>
          <w:szCs w:val="24"/>
        </w:rPr>
      </w:pPr>
      <w:r w:rsidRPr="00665A03">
        <w:rPr>
          <w:rFonts w:ascii="Times New Roman" w:hAnsi="Times New Roman" w:cs="Times New Roman"/>
          <w:sz w:val="24"/>
          <w:szCs w:val="24"/>
        </w:rPr>
        <w:t>- «Я и мои поступки»</w:t>
      </w:r>
    </w:p>
    <w:p w14:paraId="03989C2A" w14:textId="77777777" w:rsidR="00665A03" w:rsidRPr="00665A03" w:rsidRDefault="00665A03" w:rsidP="00665A03">
      <w:pPr>
        <w:ind w:left="142"/>
        <w:jc w:val="both"/>
        <w:rPr>
          <w:rFonts w:ascii="Times New Roman" w:hAnsi="Times New Roman" w:cs="Times New Roman"/>
          <w:sz w:val="24"/>
          <w:szCs w:val="24"/>
        </w:rPr>
      </w:pPr>
      <w:r w:rsidRPr="00665A03">
        <w:rPr>
          <w:rFonts w:ascii="Times New Roman" w:hAnsi="Times New Roman" w:cs="Times New Roman"/>
          <w:sz w:val="24"/>
          <w:szCs w:val="24"/>
        </w:rPr>
        <w:t>- «Культура поведения в общественном месте»</w:t>
      </w:r>
    </w:p>
    <w:p w14:paraId="10ABB2D4" w14:textId="77777777" w:rsidR="00665A03" w:rsidRPr="00665A03" w:rsidRDefault="00665A03" w:rsidP="00665A03">
      <w:pPr>
        <w:ind w:left="142"/>
        <w:jc w:val="both"/>
        <w:rPr>
          <w:rFonts w:ascii="Times New Roman" w:hAnsi="Times New Roman" w:cs="Times New Roman"/>
          <w:sz w:val="24"/>
          <w:szCs w:val="24"/>
        </w:rPr>
      </w:pPr>
      <w:r w:rsidRPr="00665A03">
        <w:rPr>
          <w:rFonts w:ascii="Times New Roman" w:hAnsi="Times New Roman" w:cs="Times New Roman"/>
          <w:sz w:val="24"/>
          <w:szCs w:val="24"/>
        </w:rPr>
        <w:t>- «Мир доброты»</w:t>
      </w:r>
    </w:p>
    <w:p w14:paraId="25F83201"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«Твой внешний вид»</w:t>
      </w:r>
    </w:p>
    <w:p w14:paraId="3DA312AD"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«Законы жизни»</w:t>
      </w:r>
    </w:p>
    <w:p w14:paraId="3410472C"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«Этикет и мы»</w:t>
      </w:r>
    </w:p>
    <w:p w14:paraId="6F873208"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«Наши взаимоотношения»</w:t>
      </w:r>
    </w:p>
    <w:p w14:paraId="30974EF3"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 «Прозвище </w:t>
      </w:r>
      <w:proofErr w:type="gramStart"/>
      <w:r w:rsidRPr="00665A03">
        <w:rPr>
          <w:rFonts w:ascii="Times New Roman" w:hAnsi="Times New Roman" w:cs="Times New Roman"/>
          <w:sz w:val="24"/>
          <w:szCs w:val="24"/>
        </w:rPr>
        <w:t>- это</w:t>
      </w:r>
      <w:proofErr w:type="gramEnd"/>
      <w:r w:rsidRPr="00665A03">
        <w:rPr>
          <w:rFonts w:ascii="Times New Roman" w:hAnsi="Times New Roman" w:cs="Times New Roman"/>
          <w:sz w:val="24"/>
          <w:szCs w:val="24"/>
        </w:rPr>
        <w:t xml:space="preserve"> скверно»</w:t>
      </w:r>
    </w:p>
    <w:p w14:paraId="37BC8570"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«Хорошо, что мы такие разные»</w:t>
      </w:r>
    </w:p>
    <w:p w14:paraId="5657E643"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 «Традиции моей семьи»  и мн. др. </w:t>
      </w:r>
    </w:p>
    <w:p w14:paraId="05298A9C" w14:textId="77777777" w:rsidR="00665A03" w:rsidRPr="00665A03" w:rsidRDefault="00665A03" w:rsidP="00665A03">
      <w:pPr>
        <w:jc w:val="both"/>
        <w:rPr>
          <w:rFonts w:ascii="Times New Roman" w:hAnsi="Times New Roman" w:cs="Times New Roman"/>
          <w:sz w:val="24"/>
          <w:szCs w:val="24"/>
        </w:rPr>
        <w:sectPr w:rsidR="00665A03" w:rsidRPr="00665A03" w:rsidSect="00665A03">
          <w:type w:val="continuous"/>
          <w:pgSz w:w="11906" w:h="16838"/>
          <w:pgMar w:top="851" w:right="851" w:bottom="851" w:left="1276" w:header="709" w:footer="709" w:gutter="0"/>
          <w:cols w:num="2" w:space="708"/>
          <w:docGrid w:linePitch="360"/>
        </w:sectPr>
      </w:pPr>
    </w:p>
    <w:p w14:paraId="25B73639"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Большое внимание уделяется профилактике безопасности. С этой целью проводятся  мероприятия по пожарной безопасности, правилам дорожного движения, антитеррору, безопасности в быту, лесу, в работе с разными инструментами, техническими приборами и др.</w:t>
      </w:r>
    </w:p>
    <w:p w14:paraId="00A8015A" w14:textId="77777777" w:rsidR="00665A03" w:rsidRPr="00665A03" w:rsidRDefault="00665A03" w:rsidP="00665A03">
      <w:pPr>
        <w:ind w:left="360"/>
        <w:jc w:val="both"/>
        <w:rPr>
          <w:rFonts w:ascii="Times New Roman" w:hAnsi="Times New Roman" w:cs="Times New Roman"/>
          <w:sz w:val="24"/>
          <w:szCs w:val="24"/>
        </w:rPr>
        <w:sectPr w:rsidR="00665A03" w:rsidRPr="00665A03" w:rsidSect="00665A03">
          <w:type w:val="continuous"/>
          <w:pgSz w:w="11906" w:h="16838"/>
          <w:pgMar w:top="851" w:right="851" w:bottom="851" w:left="1276" w:header="709" w:footer="709" w:gutter="0"/>
          <w:cols w:space="708"/>
          <w:docGrid w:linePitch="360"/>
        </w:sectPr>
      </w:pPr>
    </w:p>
    <w:p w14:paraId="4848889A"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Правила поведения в школе</w:t>
      </w:r>
    </w:p>
    <w:p w14:paraId="21AD4A8C"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Внимание! Дорога!</w:t>
      </w:r>
    </w:p>
    <w:p w14:paraId="1011B08F"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Бытовой и уличный травматизм</w:t>
      </w:r>
    </w:p>
    <w:p w14:paraId="11AF0D4F"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Красный, желтый, зеленый.</w:t>
      </w:r>
    </w:p>
    <w:p w14:paraId="039E3B63"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Один дома</w:t>
      </w:r>
    </w:p>
    <w:p w14:paraId="6858F478"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Мы идем в поход.</w:t>
      </w:r>
    </w:p>
    <w:p w14:paraId="37A77F94"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 Спички детям не игрушка и </w:t>
      </w:r>
      <w:proofErr w:type="gramStart"/>
      <w:r w:rsidRPr="00665A03">
        <w:rPr>
          <w:rFonts w:ascii="Times New Roman" w:hAnsi="Times New Roman" w:cs="Times New Roman"/>
          <w:sz w:val="24"/>
          <w:szCs w:val="24"/>
        </w:rPr>
        <w:t>т.д.</w:t>
      </w:r>
      <w:proofErr w:type="gramEnd"/>
    </w:p>
    <w:p w14:paraId="2FD61E65"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Опасности вокруг нас</w:t>
      </w:r>
    </w:p>
    <w:p w14:paraId="4458C310"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Безопасность на воде</w:t>
      </w:r>
    </w:p>
    <w:p w14:paraId="1C400366"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- 22-00. Я дома! и др.</w:t>
      </w:r>
    </w:p>
    <w:p w14:paraId="5ECF1793" w14:textId="77777777" w:rsidR="00665A03" w:rsidRPr="00665A03" w:rsidRDefault="00665A03" w:rsidP="00665A03">
      <w:pPr>
        <w:ind w:left="360"/>
        <w:jc w:val="both"/>
        <w:rPr>
          <w:rFonts w:ascii="Times New Roman" w:hAnsi="Times New Roman" w:cs="Times New Roman"/>
          <w:sz w:val="24"/>
          <w:szCs w:val="24"/>
        </w:rPr>
        <w:sectPr w:rsidR="00665A03" w:rsidRPr="00665A03" w:rsidSect="00665A03">
          <w:type w:val="continuous"/>
          <w:pgSz w:w="11906" w:h="16838"/>
          <w:pgMar w:top="851" w:right="851" w:bottom="851" w:left="1276" w:header="709" w:footer="709" w:gutter="0"/>
          <w:cols w:num="2" w:space="708"/>
          <w:docGrid w:linePitch="360"/>
        </w:sectPr>
      </w:pPr>
    </w:p>
    <w:p w14:paraId="49C85318" w14:textId="77777777" w:rsidR="00665A03" w:rsidRPr="00665A03" w:rsidRDefault="00665A03" w:rsidP="00665A03">
      <w:pPr>
        <w:ind w:left="-142"/>
        <w:jc w:val="both"/>
        <w:rPr>
          <w:rFonts w:ascii="Times New Roman" w:hAnsi="Times New Roman" w:cs="Times New Roman"/>
          <w:color w:val="000000"/>
          <w:sz w:val="24"/>
          <w:szCs w:val="24"/>
        </w:rPr>
      </w:pPr>
      <w:r w:rsidRPr="00665A03">
        <w:rPr>
          <w:rFonts w:ascii="Times New Roman" w:hAnsi="Times New Roman" w:cs="Times New Roman"/>
          <w:sz w:val="24"/>
          <w:szCs w:val="24"/>
        </w:rPr>
        <w:lastRenderedPageBreak/>
        <w:t xml:space="preserve">        Классные руководители совместно с родительскими комитетами в течение учебного года организовывали экскурсионные поездки учащихся по историческим и туристическим местам Крыма.</w:t>
      </w:r>
    </w:p>
    <w:p w14:paraId="2528A0C1" w14:textId="77777777" w:rsidR="00665A03" w:rsidRPr="00665A03" w:rsidRDefault="00665A03" w:rsidP="00665A03">
      <w:pPr>
        <w:pStyle w:val="a4"/>
        <w:spacing w:before="0" w:beforeAutospacing="0" w:after="0" w:afterAutospacing="0"/>
        <w:ind w:left="-142"/>
        <w:jc w:val="both"/>
      </w:pPr>
      <w:r w:rsidRPr="00665A03">
        <w:t xml:space="preserve">         Одним из направлений деятельности школы, классного руководителя является работа с  семьей, в которой растет, формируется и воспитывается ученик. При этом объектом профессионального внимания выступает не сама семья и не родители ребенка, а семейное воспитание. Именно в этих рамках рассматривается взаимодействие классного руководителя с родителями. Изучается семейная атмосфера, взаимоотношения, а затем выстраивается система работы: 1. </w:t>
      </w:r>
      <w:proofErr w:type="spellStart"/>
      <w:r w:rsidRPr="00665A03">
        <w:t>Психолого</w:t>
      </w:r>
      <w:proofErr w:type="spellEnd"/>
      <w:r w:rsidRPr="00665A03">
        <w:t xml:space="preserve"> - педагогическое просвещение родителей через родительские собрания и консультации. 2. Организация совместное проведение свободного времени детей и родителей. 3. Защита интересов и прав ребенка в трудных семьях. Поэтому педагоги стараются установить доброжелательные отношения с родителями, определиться в совместных требованиях к ребенку, не ущемляя его прав и свобод, постоянно информируют родителей о процессе воспитания, успехах, продвижении в развитии ребенка.</w:t>
      </w:r>
    </w:p>
    <w:p w14:paraId="22ABC835" w14:textId="77777777" w:rsidR="00665A03" w:rsidRPr="00665A03" w:rsidRDefault="00665A03" w:rsidP="00665A03">
      <w:pPr>
        <w:pStyle w:val="a4"/>
        <w:spacing w:before="0" w:beforeAutospacing="0" w:after="0" w:afterAutospacing="0"/>
        <w:ind w:left="-142"/>
        <w:jc w:val="both"/>
      </w:pPr>
      <w:r w:rsidRPr="00665A03">
        <w:tab/>
      </w:r>
      <w:r w:rsidRPr="00665A03">
        <w:tab/>
        <w:t>Начиная с 2015-2016 учебного года введена  «Программа по обучению родителей (законных представителей) несовершеннолетних детей основам детской психологии и педагогики» (Родительский Всеобуч). В рамках этой Программы были проведены следующие лектории:</w:t>
      </w:r>
    </w:p>
    <w:p w14:paraId="332C66A8" w14:textId="77777777" w:rsidR="00665A03" w:rsidRPr="00665A03" w:rsidRDefault="00665A03" w:rsidP="00C1235D">
      <w:pPr>
        <w:numPr>
          <w:ilvl w:val="0"/>
          <w:numId w:val="34"/>
        </w:numPr>
        <w:spacing w:after="0" w:line="240" w:lineRule="auto"/>
        <w:ind w:left="709" w:hanging="709"/>
        <w:rPr>
          <w:rFonts w:ascii="Times New Roman" w:hAnsi="Times New Roman" w:cs="Times New Roman"/>
          <w:sz w:val="24"/>
          <w:szCs w:val="24"/>
        </w:rPr>
      </w:pPr>
      <w:r w:rsidRPr="00665A03">
        <w:rPr>
          <w:rFonts w:ascii="Times New Roman" w:hAnsi="Times New Roman" w:cs="Times New Roman"/>
          <w:sz w:val="24"/>
          <w:szCs w:val="24"/>
        </w:rPr>
        <w:t xml:space="preserve">«Влияние стиля воспитания на ребёнка»  (1-2 классы) </w:t>
      </w:r>
    </w:p>
    <w:p w14:paraId="496B06DC" w14:textId="77777777" w:rsidR="00665A03" w:rsidRPr="00665A03" w:rsidRDefault="00665A03" w:rsidP="00C1235D">
      <w:pPr>
        <w:numPr>
          <w:ilvl w:val="0"/>
          <w:numId w:val="34"/>
        </w:numPr>
        <w:spacing w:after="0" w:line="240" w:lineRule="auto"/>
        <w:ind w:left="709" w:hanging="709"/>
        <w:rPr>
          <w:rFonts w:ascii="Times New Roman" w:hAnsi="Times New Roman" w:cs="Times New Roman"/>
          <w:sz w:val="24"/>
          <w:szCs w:val="24"/>
        </w:rPr>
      </w:pPr>
      <w:r w:rsidRPr="00665A03">
        <w:rPr>
          <w:rFonts w:ascii="Times New Roman" w:hAnsi="Times New Roman" w:cs="Times New Roman"/>
          <w:sz w:val="24"/>
          <w:szCs w:val="24"/>
        </w:rPr>
        <w:t xml:space="preserve">«Профилактика интернет-зависимости»,   «Особенности перехода из начальной школы в среднюю»,  </w:t>
      </w:r>
      <w:r w:rsidRPr="00665A03">
        <w:rPr>
          <w:rFonts w:ascii="Times New Roman" w:hAnsi="Times New Roman" w:cs="Times New Roman"/>
          <w:sz w:val="24"/>
          <w:szCs w:val="24"/>
        </w:rPr>
        <w:tab/>
        <w:t>Значение друзей, дружбы в жизни ребенка младшего школьного возраста  (3-4 классы)</w:t>
      </w:r>
    </w:p>
    <w:p w14:paraId="29F2F8DF" w14:textId="77777777" w:rsidR="00665A03" w:rsidRPr="00665A03" w:rsidRDefault="00665A03" w:rsidP="00C1235D">
      <w:pPr>
        <w:numPr>
          <w:ilvl w:val="0"/>
          <w:numId w:val="34"/>
        </w:numPr>
        <w:spacing w:after="0" w:line="240" w:lineRule="auto"/>
        <w:ind w:left="709" w:hanging="709"/>
        <w:rPr>
          <w:rFonts w:ascii="Times New Roman" w:hAnsi="Times New Roman" w:cs="Times New Roman"/>
          <w:sz w:val="24"/>
          <w:szCs w:val="24"/>
        </w:rPr>
      </w:pPr>
      <w:r w:rsidRPr="00665A03">
        <w:rPr>
          <w:rFonts w:ascii="Times New Roman" w:hAnsi="Times New Roman" w:cs="Times New Roman"/>
          <w:sz w:val="24"/>
          <w:szCs w:val="24"/>
        </w:rPr>
        <w:t xml:space="preserve">«Младший подросток. Проблемы подросткового периода»,  «Мотивация учебной деятельности»  (6-7 классы) </w:t>
      </w:r>
    </w:p>
    <w:p w14:paraId="69423968" w14:textId="77777777" w:rsidR="00665A03" w:rsidRPr="00665A03" w:rsidRDefault="00665A03" w:rsidP="00C1235D">
      <w:pPr>
        <w:numPr>
          <w:ilvl w:val="0"/>
          <w:numId w:val="34"/>
        </w:numPr>
        <w:spacing w:after="0" w:line="240" w:lineRule="auto"/>
        <w:ind w:left="709" w:hanging="709"/>
        <w:jc w:val="both"/>
        <w:rPr>
          <w:rFonts w:ascii="Times New Roman" w:hAnsi="Times New Roman" w:cs="Times New Roman"/>
          <w:sz w:val="24"/>
          <w:szCs w:val="24"/>
        </w:rPr>
      </w:pPr>
      <w:r w:rsidRPr="00665A03">
        <w:rPr>
          <w:rFonts w:ascii="Times New Roman" w:hAnsi="Times New Roman" w:cs="Times New Roman"/>
          <w:sz w:val="24"/>
          <w:szCs w:val="24"/>
        </w:rPr>
        <w:t>«Старший подросток. Особенности общения с подростком в семье»,   «Стратегии подготовки к экзаменам для учащихся и их родителей»   (8-9 классы)</w:t>
      </w:r>
    </w:p>
    <w:p w14:paraId="2CA1460A" w14:textId="77777777" w:rsidR="00665A03" w:rsidRPr="00665A03" w:rsidRDefault="00665A03" w:rsidP="00C1235D">
      <w:pPr>
        <w:numPr>
          <w:ilvl w:val="0"/>
          <w:numId w:val="34"/>
        </w:numPr>
        <w:spacing w:after="0" w:line="240" w:lineRule="auto"/>
        <w:ind w:left="709" w:hanging="709"/>
        <w:jc w:val="both"/>
        <w:rPr>
          <w:rFonts w:ascii="Times New Roman" w:hAnsi="Times New Roman" w:cs="Times New Roman"/>
          <w:sz w:val="24"/>
          <w:szCs w:val="24"/>
        </w:rPr>
      </w:pPr>
      <w:r w:rsidRPr="00665A03">
        <w:rPr>
          <w:rFonts w:ascii="Times New Roman" w:hAnsi="Times New Roman" w:cs="Times New Roman"/>
          <w:sz w:val="24"/>
          <w:szCs w:val="24"/>
        </w:rPr>
        <w:t>«Психологический стресс: симптомы, пути преодоления. Экзамены»,  «Правила выбора профессии»   (10-11 классы)</w:t>
      </w:r>
    </w:p>
    <w:p w14:paraId="4208BFC1" w14:textId="77777777" w:rsidR="00665A03" w:rsidRPr="00665A03" w:rsidRDefault="00665A03" w:rsidP="00665A03">
      <w:pPr>
        <w:ind w:left="360"/>
        <w:jc w:val="both"/>
        <w:rPr>
          <w:rFonts w:ascii="Times New Roman" w:hAnsi="Times New Roman" w:cs="Times New Roman"/>
          <w:sz w:val="24"/>
          <w:szCs w:val="24"/>
        </w:rPr>
      </w:pPr>
    </w:p>
    <w:p w14:paraId="64B12BF3" w14:textId="77777777" w:rsidR="00665A03" w:rsidRPr="00665A03" w:rsidRDefault="00665A03" w:rsidP="00665A03">
      <w:pPr>
        <w:tabs>
          <w:tab w:val="left" w:pos="993"/>
        </w:tabs>
        <w:ind w:firstLine="1506"/>
        <w:jc w:val="both"/>
        <w:rPr>
          <w:rFonts w:ascii="Times New Roman" w:hAnsi="Times New Roman" w:cs="Times New Roman"/>
          <w:sz w:val="24"/>
          <w:szCs w:val="24"/>
        </w:rPr>
      </w:pPr>
      <w:r w:rsidRPr="00665A03">
        <w:rPr>
          <w:rFonts w:ascii="Times New Roman" w:hAnsi="Times New Roman" w:cs="Times New Roman"/>
          <w:sz w:val="24"/>
          <w:szCs w:val="24"/>
        </w:rPr>
        <w:t>В рамках  проведения месячников сентябрьского «Всеобуч -2018», февральского «Всеобуч-2019», правовых знаний проведены  родительские собрания с повестками дня: «Права и обязанности детей», «Поощрение и наказание детей в семье», «Права и обязанности родителей», «К чему приводят  детские шалости», « «Административная ответственность родителей», «Поступки и проступки подростков», «Детская шалость и нравственная ответственность», «Ответственность родителей за правонарушения подростков», «Преступление и подросток» и др.</w:t>
      </w:r>
    </w:p>
    <w:p w14:paraId="7BEFE523"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      Многие классные руководители 6-11 классов  отмечают низкую посещаемость родительских собраний и участие родителей в жизни класса. Не все родители понимают, что участие семьи в школьных делах ребенка очень важно для его становления. Посещаемость   родительских собраний классов  в среднем,  8-10 родителей. По-прежнему, есть родители, которые не реагируют на просьбы и замечания учителей, а некоторые вообще самоустраняются от воспитания собственного ребенка, предоставляя школе самой решать  возникшие проблемы. Поэтому классные руководители, кроме информирования об успехах и неудачах детей, индивидуальных бесед, собраний, стараются вовлекать родителей во внеклассные мероприятия, посещать семьи, выявлять проблемы ребенка, связанные с семьей. Так  уже традиционными стали родительские собрания совместно с детьми у  многих классных руководителей, праздники мам и бабушек День матери, </w:t>
      </w:r>
      <w:r w:rsidRPr="00665A03">
        <w:rPr>
          <w:rFonts w:ascii="Times New Roman" w:hAnsi="Times New Roman" w:cs="Times New Roman"/>
          <w:sz w:val="24"/>
          <w:szCs w:val="24"/>
        </w:rPr>
        <w:lastRenderedPageBreak/>
        <w:t>семейные праздники и конкурсы. Важным компонентом во взаимодействии всех участников УВП  можно считать ведение электронного журнала.</w:t>
      </w:r>
    </w:p>
    <w:p w14:paraId="3D366414" w14:textId="77777777" w:rsidR="00665A03" w:rsidRPr="00665A03" w:rsidRDefault="00665A03" w:rsidP="00665A03">
      <w:pPr>
        <w:pStyle w:val="a4"/>
        <w:spacing w:before="0" w:beforeAutospacing="0" w:after="0" w:afterAutospacing="0"/>
        <w:ind w:left="360" w:firstLine="480"/>
        <w:jc w:val="center"/>
        <w:rPr>
          <w:b/>
          <w:shd w:val="clear" w:color="auto" w:fill="FFFFFF"/>
        </w:rPr>
      </w:pPr>
    </w:p>
    <w:p w14:paraId="6AAA308D" w14:textId="77777777" w:rsidR="00665A03" w:rsidRPr="00665A03" w:rsidRDefault="00665A03" w:rsidP="00665A03">
      <w:pPr>
        <w:pStyle w:val="a4"/>
        <w:spacing w:before="0" w:beforeAutospacing="0" w:after="0" w:afterAutospacing="0"/>
        <w:ind w:firstLine="840"/>
        <w:jc w:val="center"/>
        <w:rPr>
          <w:b/>
          <w:shd w:val="clear" w:color="auto" w:fill="FFFFFF"/>
        </w:rPr>
      </w:pPr>
      <w:r w:rsidRPr="00665A03">
        <w:rPr>
          <w:b/>
          <w:shd w:val="clear" w:color="auto" w:fill="FFFFFF"/>
        </w:rPr>
        <w:t>Диагностика воспитательного процесса</w:t>
      </w:r>
    </w:p>
    <w:p w14:paraId="1E157089" w14:textId="77777777" w:rsidR="00665A03" w:rsidRPr="00665A03" w:rsidRDefault="00665A03" w:rsidP="00665A03">
      <w:pPr>
        <w:pStyle w:val="a4"/>
        <w:spacing w:before="0" w:beforeAutospacing="0" w:after="0" w:afterAutospacing="0"/>
        <w:ind w:firstLine="840"/>
        <w:jc w:val="both"/>
      </w:pPr>
      <w:r w:rsidRPr="00665A03">
        <w:rPr>
          <w:shd w:val="clear" w:color="auto" w:fill="FFFFFF"/>
        </w:rPr>
        <w:t>Психолого-педагогическая диагностика является оценочной практикой, которая помогает педагогу изучать  индивидуально-психологические особенности отдельно взятого ученика и составлять социально-психологическую характеристику  детского коллектива в целом. Чтобы воспитать гармоничную личность и создать сплоченный детский коллектив педагогу необходимо знать каждого ребенка со всех сторон, во всех его проявлениях.  Все существующие сегодня методики воспитания работают, если учитывать несколько обязательных факторов: возрастные особенности, степень сформированности детского коллектива и особенности взаимоотношений внутри него, уровень  доверия между детьми и взрослыми.</w:t>
      </w:r>
      <w:r w:rsidRPr="00665A03">
        <w:t xml:space="preserve">  </w:t>
      </w:r>
    </w:p>
    <w:p w14:paraId="378AED0B" w14:textId="77777777" w:rsidR="00665A03" w:rsidRPr="00665A03" w:rsidRDefault="00665A03" w:rsidP="00665A03">
      <w:pPr>
        <w:ind w:firstLine="840"/>
        <w:jc w:val="center"/>
        <w:rPr>
          <w:rFonts w:ascii="Times New Roman" w:hAnsi="Times New Roman" w:cs="Times New Roman"/>
          <w:b/>
          <w:bCs/>
          <w:i/>
          <w:sz w:val="24"/>
          <w:szCs w:val="24"/>
          <w:u w:val="single"/>
        </w:rPr>
      </w:pPr>
      <w:r w:rsidRPr="00665A03">
        <w:rPr>
          <w:rFonts w:ascii="Times New Roman" w:hAnsi="Times New Roman" w:cs="Times New Roman"/>
          <w:b/>
          <w:bCs/>
          <w:i/>
          <w:sz w:val="24"/>
          <w:szCs w:val="24"/>
          <w:u w:val="single"/>
        </w:rPr>
        <w:t>Психологическая диагностика</w:t>
      </w:r>
    </w:p>
    <w:p w14:paraId="67B49E74" w14:textId="77777777" w:rsidR="00665A03" w:rsidRPr="00665A03" w:rsidRDefault="00665A03" w:rsidP="00665A03">
      <w:pPr>
        <w:pStyle w:val="aa"/>
        <w:ind w:firstLine="840"/>
        <w:jc w:val="both"/>
        <w:rPr>
          <w:rFonts w:ascii="Times New Roman" w:hAnsi="Times New Roman" w:cs="Times New Roman"/>
          <w:b/>
          <w:i/>
          <w:sz w:val="24"/>
          <w:szCs w:val="24"/>
        </w:rPr>
      </w:pPr>
      <w:r w:rsidRPr="00665A03">
        <w:rPr>
          <w:rFonts w:ascii="Times New Roman" w:hAnsi="Times New Roman" w:cs="Times New Roman"/>
          <w:b/>
          <w:i/>
          <w:sz w:val="24"/>
          <w:szCs w:val="24"/>
        </w:rPr>
        <w:t>Психолого-педагогическое исследование детей на протяжении всего периода  школьного детства, выявление индивидуальных особенностей их развития, определение причин нарушения личности и интеллекта.</w:t>
      </w:r>
    </w:p>
    <w:p w14:paraId="172FB1B8" w14:textId="77777777" w:rsidR="00665A03" w:rsidRPr="00665A03" w:rsidRDefault="00665A03" w:rsidP="00665A03">
      <w:pPr>
        <w:pStyle w:val="aa"/>
        <w:ind w:firstLine="840"/>
        <w:jc w:val="both"/>
        <w:rPr>
          <w:rFonts w:ascii="Times New Roman" w:hAnsi="Times New Roman" w:cs="Times New Roman"/>
          <w:sz w:val="24"/>
          <w:szCs w:val="24"/>
        </w:rPr>
      </w:pPr>
      <w:r w:rsidRPr="00665A03">
        <w:rPr>
          <w:rFonts w:ascii="Times New Roman" w:hAnsi="Times New Roman" w:cs="Times New Roman"/>
          <w:b/>
          <w:i/>
          <w:sz w:val="24"/>
          <w:szCs w:val="24"/>
        </w:rPr>
        <w:tab/>
      </w:r>
    </w:p>
    <w:p w14:paraId="1BC190B3" w14:textId="77777777" w:rsidR="00665A03" w:rsidRPr="00665A03" w:rsidRDefault="00665A03" w:rsidP="00665A03">
      <w:pPr>
        <w:ind w:firstLine="840"/>
        <w:jc w:val="both"/>
        <w:rPr>
          <w:rFonts w:ascii="Times New Roman" w:hAnsi="Times New Roman" w:cs="Times New Roman"/>
          <w:sz w:val="24"/>
          <w:szCs w:val="24"/>
        </w:rPr>
      </w:pPr>
      <w:r w:rsidRPr="00665A03">
        <w:rPr>
          <w:rFonts w:ascii="Times New Roman" w:hAnsi="Times New Roman" w:cs="Times New Roman"/>
          <w:b/>
          <w:i/>
          <w:sz w:val="24"/>
          <w:szCs w:val="24"/>
        </w:rPr>
        <w:tab/>
      </w:r>
      <w:r w:rsidRPr="00665A03">
        <w:rPr>
          <w:rFonts w:ascii="Times New Roman" w:hAnsi="Times New Roman" w:cs="Times New Roman"/>
          <w:sz w:val="24"/>
          <w:szCs w:val="24"/>
        </w:rPr>
        <w:t xml:space="preserve">  Положительную роль играет наличие школьного психолога, который  в системе проводит психологическую диагностику, начиная с момента поступления ребенка в школу, а также оказывает  консультационную помощь классным руководителям, родителям и учащимся.</w:t>
      </w:r>
    </w:p>
    <w:p w14:paraId="6BD8E6FC"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 xml:space="preserve">  1 класс</w:t>
      </w:r>
      <w:r w:rsidRPr="00665A03">
        <w:rPr>
          <w:rFonts w:ascii="Times New Roman" w:hAnsi="Times New Roman" w:cs="Times New Roman"/>
          <w:i/>
          <w:sz w:val="24"/>
          <w:szCs w:val="24"/>
        </w:rPr>
        <w:t xml:space="preserve"> – адаптация (мониторинг, комплекс диагностических методик – октябрь, 2018 г); а</w:t>
      </w:r>
      <w:r w:rsidRPr="00665A03">
        <w:rPr>
          <w:rFonts w:ascii="Times New Roman" w:hAnsi="Times New Roman" w:cs="Times New Roman"/>
          <w:bCs/>
          <w:i/>
          <w:sz w:val="24"/>
          <w:szCs w:val="24"/>
        </w:rPr>
        <w:t>нкета для родителей 1-х классов по адаптации ребёнка (октябрь, 2018 г.); д</w:t>
      </w:r>
      <w:r w:rsidRPr="00665A03">
        <w:rPr>
          <w:rFonts w:ascii="Times New Roman" w:hAnsi="Times New Roman" w:cs="Times New Roman"/>
          <w:i/>
          <w:sz w:val="24"/>
          <w:szCs w:val="24"/>
        </w:rPr>
        <w:t>иагностика уровня развития – рисуночный тест «Дом. Дерево. Человек» (ноябрь, 2018 г.);  методика «Рисование по точкам» (апрель, 2019 г.);  тест «Найди несколько различий» (апрель, 2019 г.);  методика «Рукавички» (май, 2019 г.)</w:t>
      </w:r>
    </w:p>
    <w:p w14:paraId="7B224815"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2 класс</w:t>
      </w:r>
      <w:r w:rsidRPr="00665A03">
        <w:rPr>
          <w:rFonts w:ascii="Times New Roman" w:hAnsi="Times New Roman" w:cs="Times New Roman"/>
          <w:i/>
          <w:sz w:val="24"/>
          <w:szCs w:val="24"/>
        </w:rPr>
        <w:t xml:space="preserve"> – диагностика эмоционального состояния «Солнце, дождик, тучка» (ноябрь, 2018 г.); самооценка, взаимоотношения в коллективе, определение лидера «Пьедестал» (ноябрь, 2018 г.);  мониторинг уровня развития познавательных процессов и учебной мотивации (комплекс диагностических методик –  январь-февраль 2019 г.);  методика «Корректурная проба» (апрель, 2019 г.); методика «Рукавички» (апрель, 2019 г.)</w:t>
      </w:r>
    </w:p>
    <w:p w14:paraId="6D343541"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3 класс</w:t>
      </w:r>
      <w:r w:rsidRPr="00665A03">
        <w:rPr>
          <w:rFonts w:ascii="Times New Roman" w:hAnsi="Times New Roman" w:cs="Times New Roman"/>
          <w:i/>
          <w:sz w:val="24"/>
          <w:szCs w:val="24"/>
        </w:rPr>
        <w:t xml:space="preserve"> – самооценка;  место в коллективе «Я - позиция» (декабрь, 2018 г.);  направленность интересов «Цветик – семицветик» (декабрь, 2018 г.);  методика     «Лесенка» (декабрь, 2018 г.); методика «Корректурная проба» (апрель, 2019 г.); мониторинг уровня развития познавательных процессов и учебной мотивации (комплекс диагностических методик – апрель, 2019 г.);</w:t>
      </w:r>
    </w:p>
    <w:p w14:paraId="06EBE08C"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4 класс</w:t>
      </w:r>
      <w:r w:rsidRPr="00665A03">
        <w:rPr>
          <w:rFonts w:ascii="Times New Roman" w:hAnsi="Times New Roman" w:cs="Times New Roman"/>
          <w:i/>
          <w:sz w:val="24"/>
          <w:szCs w:val="24"/>
        </w:rPr>
        <w:t xml:space="preserve"> – эмоциональное отношение к нравственным нормам – методика Р.Р. </w:t>
      </w:r>
      <w:proofErr w:type="spellStart"/>
      <w:r w:rsidRPr="00665A03">
        <w:rPr>
          <w:rFonts w:ascii="Times New Roman" w:hAnsi="Times New Roman" w:cs="Times New Roman"/>
          <w:i/>
          <w:sz w:val="24"/>
          <w:szCs w:val="24"/>
        </w:rPr>
        <w:t>Калининой</w:t>
      </w:r>
      <w:proofErr w:type="spellEnd"/>
      <w:r w:rsidRPr="00665A03">
        <w:rPr>
          <w:rFonts w:ascii="Times New Roman" w:hAnsi="Times New Roman" w:cs="Times New Roman"/>
          <w:i/>
          <w:sz w:val="24"/>
          <w:szCs w:val="24"/>
        </w:rPr>
        <w:t xml:space="preserve"> (ноябрь, 2018 г.); развитие нравственности - методика </w:t>
      </w:r>
      <w:proofErr w:type="spellStart"/>
      <w:r w:rsidRPr="00665A03">
        <w:rPr>
          <w:rFonts w:ascii="Times New Roman" w:hAnsi="Times New Roman" w:cs="Times New Roman"/>
          <w:i/>
          <w:sz w:val="24"/>
          <w:szCs w:val="24"/>
        </w:rPr>
        <w:t>Н.Е.Богуславской</w:t>
      </w:r>
      <w:proofErr w:type="spellEnd"/>
      <w:r w:rsidRPr="00665A03">
        <w:rPr>
          <w:rFonts w:ascii="Times New Roman" w:hAnsi="Times New Roman" w:cs="Times New Roman"/>
          <w:i/>
          <w:sz w:val="24"/>
          <w:szCs w:val="24"/>
        </w:rPr>
        <w:t xml:space="preserve"> «Закончи предложение» (ноябрь, 2018 г.); анкета «Социальная адаптация учащихся 4-ых классов» (март, 2019 г.);   мониторинг готовности учащихся 4-х классов к переходу в среднюю школу – комплекс диагностических методик (апрель, 2019 г.); методика «Лесенка» (апрель, 2019 г.);   методика «Ваза с яблоками» (апрель, 2018 г.); методика «Корректурная проба» (апрель, 2019 г.).</w:t>
      </w:r>
    </w:p>
    <w:p w14:paraId="22121DEC"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5 класс</w:t>
      </w:r>
      <w:r w:rsidRPr="00665A03">
        <w:rPr>
          <w:rFonts w:ascii="Times New Roman" w:hAnsi="Times New Roman" w:cs="Times New Roman"/>
          <w:i/>
          <w:sz w:val="24"/>
          <w:szCs w:val="24"/>
        </w:rPr>
        <w:t xml:space="preserve"> – адаптация (мониторинг, комплекс диагностических методик – октябрь, 2018 г.); а</w:t>
      </w:r>
      <w:r w:rsidRPr="00665A03">
        <w:rPr>
          <w:rFonts w:ascii="Times New Roman" w:hAnsi="Times New Roman" w:cs="Times New Roman"/>
          <w:bCs/>
          <w:i/>
          <w:sz w:val="24"/>
          <w:szCs w:val="24"/>
        </w:rPr>
        <w:t>нкета для родителей 5-х классов по адаптации ребёнка (октябрь, 2018 г.);</w:t>
      </w:r>
      <w:r w:rsidRPr="00665A03">
        <w:rPr>
          <w:rFonts w:ascii="Times New Roman" w:hAnsi="Times New Roman" w:cs="Times New Roman"/>
          <w:i/>
          <w:sz w:val="24"/>
          <w:szCs w:val="24"/>
        </w:rPr>
        <w:t xml:space="preserve"> оценка уровня тревожности с помощью теста школьной тревожности </w:t>
      </w:r>
      <w:proofErr w:type="spellStart"/>
      <w:r w:rsidRPr="00665A03">
        <w:rPr>
          <w:rFonts w:ascii="Times New Roman" w:hAnsi="Times New Roman" w:cs="Times New Roman"/>
          <w:i/>
          <w:sz w:val="24"/>
          <w:szCs w:val="24"/>
        </w:rPr>
        <w:t>Филлипса</w:t>
      </w:r>
      <w:proofErr w:type="spellEnd"/>
      <w:r w:rsidRPr="00665A03">
        <w:rPr>
          <w:rFonts w:ascii="Times New Roman" w:hAnsi="Times New Roman" w:cs="Times New Roman"/>
          <w:i/>
          <w:sz w:val="24"/>
          <w:szCs w:val="24"/>
        </w:rPr>
        <w:t xml:space="preserve"> (декабрь, 2018г.), мониторинг уровня развития познавательных процессов и учебной мотивации (комплекс диагностических методик – апрель, 2019 г.); мониторинг уровня развития </w:t>
      </w:r>
      <w:r w:rsidRPr="00665A03">
        <w:rPr>
          <w:rFonts w:ascii="Times New Roman" w:hAnsi="Times New Roman" w:cs="Times New Roman"/>
          <w:i/>
          <w:sz w:val="24"/>
          <w:szCs w:val="24"/>
        </w:rPr>
        <w:lastRenderedPageBreak/>
        <w:t>личностных, коммуникативных и регулятивных УУД (комплекс диагностических методик – апрель, 2019 г.).</w:t>
      </w:r>
    </w:p>
    <w:p w14:paraId="2C12B004"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6 класс</w:t>
      </w:r>
      <w:r w:rsidRPr="00665A03">
        <w:rPr>
          <w:rFonts w:ascii="Times New Roman" w:hAnsi="Times New Roman" w:cs="Times New Roman"/>
          <w:i/>
          <w:sz w:val="24"/>
          <w:szCs w:val="24"/>
        </w:rPr>
        <w:t xml:space="preserve"> – мониторинг уровня развития познавательных процессов и учебной мотивации (комплекс диагностических методик – апрель, 2019 г.); мониторинг уровня развития личностных, коммуникативных и регулятивных УУД (комплекс диагностических методик – май, 2019 г.).</w:t>
      </w:r>
    </w:p>
    <w:p w14:paraId="63F755A7" w14:textId="77777777" w:rsidR="00665A03" w:rsidRPr="00665A03" w:rsidRDefault="00665A03" w:rsidP="00665A03">
      <w:pPr>
        <w:shd w:val="clear" w:color="auto" w:fill="FFFFFF"/>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7 класс</w:t>
      </w:r>
      <w:r w:rsidRPr="00665A03">
        <w:rPr>
          <w:rFonts w:ascii="Times New Roman" w:hAnsi="Times New Roman" w:cs="Times New Roman"/>
          <w:i/>
          <w:sz w:val="24"/>
          <w:szCs w:val="24"/>
        </w:rPr>
        <w:t xml:space="preserve"> – а</w:t>
      </w:r>
      <w:r w:rsidRPr="00665A03">
        <w:rPr>
          <w:rFonts w:ascii="Times New Roman" w:hAnsi="Times New Roman" w:cs="Times New Roman"/>
          <w:bCs/>
          <w:i/>
          <w:color w:val="333333"/>
          <w:sz w:val="24"/>
          <w:szCs w:val="24"/>
        </w:rPr>
        <w:t xml:space="preserve">нкета «Отношение к вредным привычкам» (ноябрь, 2018 г.); </w:t>
      </w:r>
      <w:r w:rsidRPr="00665A03">
        <w:rPr>
          <w:rFonts w:ascii="Times New Roman" w:hAnsi="Times New Roman" w:cs="Times New Roman"/>
          <w:i/>
          <w:sz w:val="24"/>
          <w:szCs w:val="24"/>
        </w:rPr>
        <w:t>методика «Исследование мотивов учения» (январь, 2019 г.).</w:t>
      </w:r>
    </w:p>
    <w:p w14:paraId="229DDD75"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8 класс</w:t>
      </w:r>
      <w:r w:rsidRPr="00665A03">
        <w:rPr>
          <w:rFonts w:ascii="Times New Roman" w:hAnsi="Times New Roman" w:cs="Times New Roman"/>
          <w:i/>
          <w:sz w:val="24"/>
          <w:szCs w:val="24"/>
        </w:rPr>
        <w:t xml:space="preserve"> – методика самооценка эмоциональных состояний (ноябрь, 2018 г.); а</w:t>
      </w:r>
      <w:r w:rsidRPr="00665A03">
        <w:rPr>
          <w:rFonts w:ascii="Times New Roman" w:hAnsi="Times New Roman" w:cs="Times New Roman"/>
          <w:bCs/>
          <w:i/>
          <w:color w:val="333333"/>
          <w:sz w:val="24"/>
          <w:szCs w:val="24"/>
        </w:rPr>
        <w:t xml:space="preserve">нкета «Отношение к вредным привычкам» (ноябрь, 2018 г.); </w:t>
      </w:r>
      <w:r w:rsidRPr="00665A03">
        <w:rPr>
          <w:rFonts w:ascii="Times New Roman" w:hAnsi="Times New Roman" w:cs="Times New Roman"/>
          <w:i/>
          <w:sz w:val="24"/>
          <w:szCs w:val="24"/>
        </w:rPr>
        <w:t>выявление направленности интересов подростка «Способности школьника» (февраль, 2019 г.); анкета «Профориентация подростка» (февраль, 2019 г.); анкета для обучающихся «Выявление степени удовлетворенности качеством образовательных услуг» (февраль, 2019 г.); оценка родителями удовлетворенности качеством образования, предоставляемого общеобразовательным учреждением (февраль, 2019 г.)</w:t>
      </w:r>
    </w:p>
    <w:p w14:paraId="1D4599AA"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9 класс</w:t>
      </w:r>
      <w:r w:rsidRPr="00665A03">
        <w:rPr>
          <w:rFonts w:ascii="Times New Roman" w:hAnsi="Times New Roman" w:cs="Times New Roman"/>
          <w:i/>
          <w:sz w:val="24"/>
          <w:szCs w:val="24"/>
        </w:rPr>
        <w:t xml:space="preserve"> –  а</w:t>
      </w:r>
      <w:r w:rsidRPr="00665A03">
        <w:rPr>
          <w:rFonts w:ascii="Times New Roman" w:hAnsi="Times New Roman" w:cs="Times New Roman"/>
          <w:bCs/>
          <w:i/>
          <w:color w:val="333333"/>
          <w:sz w:val="24"/>
          <w:szCs w:val="24"/>
        </w:rPr>
        <w:t xml:space="preserve">нкета «Отношение к вредным привычкам» (ноябрь, 2018 г.); </w:t>
      </w:r>
      <w:r w:rsidRPr="00665A03">
        <w:rPr>
          <w:rFonts w:ascii="Times New Roman" w:hAnsi="Times New Roman" w:cs="Times New Roman"/>
          <w:i/>
          <w:sz w:val="24"/>
          <w:szCs w:val="24"/>
        </w:rPr>
        <w:t xml:space="preserve">диагностика </w:t>
      </w:r>
      <w:proofErr w:type="spellStart"/>
      <w:r w:rsidRPr="00665A03">
        <w:rPr>
          <w:rFonts w:ascii="Times New Roman" w:hAnsi="Times New Roman" w:cs="Times New Roman"/>
          <w:i/>
          <w:sz w:val="24"/>
          <w:szCs w:val="24"/>
        </w:rPr>
        <w:t>профнаправленности</w:t>
      </w:r>
      <w:proofErr w:type="spellEnd"/>
      <w:r w:rsidRPr="00665A03">
        <w:rPr>
          <w:rFonts w:ascii="Times New Roman" w:hAnsi="Times New Roman" w:cs="Times New Roman"/>
          <w:i/>
          <w:sz w:val="24"/>
          <w:szCs w:val="24"/>
        </w:rPr>
        <w:t xml:space="preserve"> (мониторинг – комплекс диагностических методик – январь-февраль, 2019 г.); анкета  «Выбор профиля» (февраль, май, 2019 г.); анкета для обучающихся «Выявление степени удовлетворенности качеством образовательных услуг» (февраль 2019 г.); анкета для родителей и учащихся 9-х классов по выбору профиля обучения и по формированию учебного плана (май, 2019 г.)</w:t>
      </w:r>
    </w:p>
    <w:p w14:paraId="1224BF2A"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10 класс</w:t>
      </w:r>
      <w:r w:rsidRPr="00665A03">
        <w:rPr>
          <w:rFonts w:ascii="Times New Roman" w:hAnsi="Times New Roman" w:cs="Times New Roman"/>
          <w:i/>
          <w:sz w:val="24"/>
          <w:szCs w:val="24"/>
        </w:rPr>
        <w:t xml:space="preserve"> – анкета «Определение степени удовлетворенности подростка жизнью учебного заведения» (октябрь, 2018);  анкета «Методика исследования мотивов учения» (октябрь, 2018 г.), а</w:t>
      </w:r>
      <w:r w:rsidRPr="00665A03">
        <w:rPr>
          <w:rFonts w:ascii="Times New Roman" w:hAnsi="Times New Roman" w:cs="Times New Roman"/>
          <w:bCs/>
          <w:i/>
          <w:color w:val="333333"/>
          <w:sz w:val="24"/>
          <w:szCs w:val="24"/>
        </w:rPr>
        <w:t xml:space="preserve">нкета «Отношение к вредным привычкам» (ноябрь, 2018 г.); </w:t>
      </w:r>
      <w:r w:rsidRPr="00665A03">
        <w:rPr>
          <w:rFonts w:ascii="Times New Roman" w:hAnsi="Times New Roman" w:cs="Times New Roman"/>
          <w:i/>
          <w:sz w:val="24"/>
          <w:szCs w:val="24"/>
        </w:rPr>
        <w:t xml:space="preserve"> анкета для обучающихся «Выявление степени удовлетворенности качеством образовательных услуг» (февраль, 2019); оценка родителями удовлетворенности качеством образования, предоставляемого общеобразовательным учреждением (февраль, 2019 г.)</w:t>
      </w:r>
    </w:p>
    <w:p w14:paraId="26C66EC6" w14:textId="77777777" w:rsidR="00665A03" w:rsidRPr="00665A03" w:rsidRDefault="00665A03" w:rsidP="00665A03">
      <w:pPr>
        <w:pStyle w:val="aa"/>
        <w:ind w:firstLine="840"/>
        <w:jc w:val="both"/>
        <w:rPr>
          <w:rFonts w:ascii="Times New Roman" w:hAnsi="Times New Roman" w:cs="Times New Roman"/>
          <w:i/>
          <w:sz w:val="24"/>
          <w:szCs w:val="24"/>
        </w:rPr>
      </w:pPr>
      <w:r w:rsidRPr="00665A03">
        <w:rPr>
          <w:rFonts w:ascii="Times New Roman" w:hAnsi="Times New Roman" w:cs="Times New Roman"/>
          <w:i/>
          <w:sz w:val="24"/>
          <w:szCs w:val="24"/>
          <w:u w:val="single"/>
        </w:rPr>
        <w:t xml:space="preserve">11 класс </w:t>
      </w:r>
      <w:r w:rsidRPr="00665A03">
        <w:rPr>
          <w:rFonts w:ascii="Times New Roman" w:hAnsi="Times New Roman" w:cs="Times New Roman"/>
          <w:i/>
          <w:sz w:val="24"/>
          <w:szCs w:val="24"/>
        </w:rPr>
        <w:t>– а</w:t>
      </w:r>
      <w:r w:rsidRPr="00665A03">
        <w:rPr>
          <w:rFonts w:ascii="Times New Roman" w:hAnsi="Times New Roman" w:cs="Times New Roman"/>
          <w:bCs/>
          <w:i/>
          <w:color w:val="333333"/>
          <w:sz w:val="24"/>
          <w:szCs w:val="24"/>
        </w:rPr>
        <w:t xml:space="preserve">нкета «Отношение к вредным привычкам» (ноябрь, 2018 г.); </w:t>
      </w:r>
      <w:r w:rsidRPr="00665A03">
        <w:rPr>
          <w:rFonts w:ascii="Times New Roman" w:hAnsi="Times New Roman" w:cs="Times New Roman"/>
          <w:i/>
          <w:sz w:val="24"/>
          <w:szCs w:val="24"/>
        </w:rPr>
        <w:t>анкета «Выявление степени удовлетворенности выпускников результатами учёбы и процессом воспитания и жизнедеятельности в учебном заведении», анкета для обучающихся «Выявление степени удовлетворенности качеством образовательных услуг» (февраль, 2019 г.)</w:t>
      </w:r>
    </w:p>
    <w:p w14:paraId="25946478" w14:textId="77777777" w:rsidR="00665A03" w:rsidRPr="00665A03" w:rsidRDefault="00665A03" w:rsidP="00665A03">
      <w:pPr>
        <w:pStyle w:val="aa"/>
        <w:ind w:firstLine="840"/>
        <w:jc w:val="both"/>
        <w:rPr>
          <w:rFonts w:ascii="Times New Roman" w:hAnsi="Times New Roman" w:cs="Times New Roman"/>
          <w:sz w:val="24"/>
          <w:szCs w:val="24"/>
        </w:rPr>
      </w:pPr>
      <w:r w:rsidRPr="00665A03">
        <w:rPr>
          <w:rFonts w:ascii="Times New Roman" w:hAnsi="Times New Roman" w:cs="Times New Roman"/>
          <w:sz w:val="24"/>
          <w:szCs w:val="24"/>
        </w:rPr>
        <w:t xml:space="preserve">Социально-психологическое тестирование (8-11классы) – март 2019 г. </w:t>
      </w:r>
    </w:p>
    <w:p w14:paraId="48DF0E75" w14:textId="77777777" w:rsidR="00665A03" w:rsidRPr="00665A03" w:rsidRDefault="00665A03" w:rsidP="00665A03">
      <w:pPr>
        <w:pStyle w:val="aa"/>
        <w:ind w:firstLine="840"/>
        <w:jc w:val="both"/>
        <w:rPr>
          <w:rFonts w:ascii="Times New Roman" w:hAnsi="Times New Roman" w:cs="Times New Roman"/>
          <w:sz w:val="24"/>
          <w:szCs w:val="24"/>
        </w:rPr>
      </w:pPr>
      <w:r w:rsidRPr="00665A03">
        <w:rPr>
          <w:rFonts w:ascii="Times New Roman" w:hAnsi="Times New Roman" w:cs="Times New Roman"/>
          <w:sz w:val="24"/>
          <w:szCs w:val="24"/>
        </w:rPr>
        <w:t>Тестирование по вопросам защиты персональных данных    (3-11 классы) – декабрь 2018 г., апрель 2019 г.</w:t>
      </w:r>
    </w:p>
    <w:p w14:paraId="303A878E" w14:textId="77777777" w:rsidR="00665A03" w:rsidRPr="00665A03" w:rsidRDefault="00665A03" w:rsidP="00665A03">
      <w:pPr>
        <w:ind w:firstLine="840"/>
        <w:jc w:val="both"/>
        <w:rPr>
          <w:rFonts w:ascii="Times New Roman" w:hAnsi="Times New Roman" w:cs="Times New Roman"/>
          <w:sz w:val="24"/>
          <w:szCs w:val="24"/>
        </w:rPr>
      </w:pPr>
      <w:r w:rsidRPr="00665A03">
        <w:rPr>
          <w:rFonts w:ascii="Times New Roman" w:hAnsi="Times New Roman" w:cs="Times New Roman"/>
          <w:sz w:val="24"/>
          <w:szCs w:val="24"/>
        </w:rPr>
        <w:t>Классные руководители, учащиеся и родители участвовали в определении уровня воспитанности учащихся.   Результат  изучения уровня воспитанности  - «Сводный лист уровня воспитанности» по школе.</w:t>
      </w:r>
    </w:p>
    <w:p w14:paraId="506F1F63" w14:textId="77777777" w:rsidR="00665A03" w:rsidRPr="00665A03" w:rsidRDefault="00665A03" w:rsidP="00665A03">
      <w:pPr>
        <w:ind w:firstLine="840"/>
        <w:jc w:val="both"/>
        <w:rPr>
          <w:rFonts w:ascii="Times New Roman" w:hAnsi="Times New Roman" w:cs="Times New Roman"/>
          <w:sz w:val="24"/>
          <w:szCs w:val="24"/>
        </w:rPr>
      </w:pPr>
    </w:p>
    <w:p w14:paraId="5213F9C5" w14:textId="77777777" w:rsidR="00665A03" w:rsidRPr="00665A03" w:rsidRDefault="00665A03" w:rsidP="00665A03">
      <w:pPr>
        <w:ind w:firstLine="840"/>
        <w:jc w:val="center"/>
        <w:rPr>
          <w:rFonts w:ascii="Times New Roman" w:hAnsi="Times New Roman" w:cs="Times New Roman"/>
          <w:b/>
          <w:sz w:val="24"/>
          <w:szCs w:val="24"/>
        </w:rPr>
      </w:pPr>
      <w:r w:rsidRPr="00665A03">
        <w:rPr>
          <w:rFonts w:ascii="Times New Roman" w:hAnsi="Times New Roman" w:cs="Times New Roman"/>
          <w:b/>
          <w:sz w:val="24"/>
          <w:szCs w:val="24"/>
        </w:rPr>
        <w:t>Школьное самоуправление</w:t>
      </w:r>
    </w:p>
    <w:p w14:paraId="6361EE7B" w14:textId="77777777" w:rsidR="00665A03" w:rsidRPr="00665A03" w:rsidRDefault="00665A03" w:rsidP="00665A03">
      <w:pPr>
        <w:pStyle w:val="aa"/>
        <w:ind w:firstLine="708"/>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Органом ученического самоуправления в МОУ «Школа-гимназия № 6» является Совет школы «Созвездие». </w:t>
      </w:r>
    </w:p>
    <w:p w14:paraId="3F06BE73" w14:textId="77777777" w:rsidR="00665A03" w:rsidRPr="00665A03" w:rsidRDefault="00665A03" w:rsidP="00665A03">
      <w:pPr>
        <w:pStyle w:val="aa"/>
        <w:ind w:firstLine="708"/>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Цель Совета школы «Созвездие»:</w:t>
      </w:r>
    </w:p>
    <w:p w14:paraId="00C50C7C"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-развитие самостоятельности и самодеятельности учащихся, формирование у них активной гражданской позиции, воспитание лидерских качеств у подростков, их успешная социализация через привитие навыков организаторской и исполнительской дисциплины в процессе совместной творческой деятельности и обеспечение реализации основных </w:t>
      </w:r>
      <w:r w:rsidRPr="00665A03">
        <w:rPr>
          <w:rFonts w:ascii="Times New Roman" w:eastAsia="Calibri" w:hAnsi="Times New Roman" w:cs="Times New Roman"/>
          <w:sz w:val="24"/>
          <w:szCs w:val="24"/>
        </w:rPr>
        <w:lastRenderedPageBreak/>
        <w:t>образовательных потребностей и интересов учащихся через проведение мероприятий на примере программ и проектов Российского Союза Молодежи.</w:t>
      </w:r>
    </w:p>
    <w:p w14:paraId="227CA832" w14:textId="77777777" w:rsidR="00665A03" w:rsidRPr="00665A03" w:rsidRDefault="00665A03" w:rsidP="00665A03">
      <w:pPr>
        <w:pStyle w:val="aa"/>
        <w:ind w:firstLine="708"/>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Главные задачи данного органа ученического самоуправления: </w:t>
      </w:r>
    </w:p>
    <w:p w14:paraId="234D5405"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 формирование демократического образа жизни ученического коллектива общеобразовательного учреждения; </w:t>
      </w:r>
    </w:p>
    <w:p w14:paraId="689CF83A"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создание в ученическом коллективе благоприятных условий для учебы, труда и отдыха учащихся в части правовых, организационных, материальных и психологических аспектов;</w:t>
      </w:r>
    </w:p>
    <w:p w14:paraId="68EBB84D"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 защита законных прав и интересов членов ученического коллектива; </w:t>
      </w:r>
    </w:p>
    <w:p w14:paraId="360A416F"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 содействие совершенствованию образовательного процесса в общеобразовательном учреждении; </w:t>
      </w:r>
    </w:p>
    <w:p w14:paraId="427D0289"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 укрепление здоровья и физического развития учащихся; </w:t>
      </w:r>
    </w:p>
    <w:p w14:paraId="50D718FC"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воспитание чувства патриотизма и гордости у учащихся за малую родину и Российскую Федерацию;</w:t>
      </w:r>
    </w:p>
    <w:p w14:paraId="66E665DE"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создание условий для развития умения формировать и работать в команде, развивать лидерские качества, управленческое мышление в условиях самоуправления.</w:t>
      </w:r>
    </w:p>
    <w:p w14:paraId="2FDEEC30" w14:textId="77777777" w:rsidR="00665A03" w:rsidRPr="00665A03" w:rsidRDefault="00665A03" w:rsidP="00665A03">
      <w:pPr>
        <w:pStyle w:val="aa"/>
        <w:ind w:firstLine="708"/>
        <w:jc w:val="both"/>
        <w:rPr>
          <w:rFonts w:ascii="Times New Roman" w:eastAsia="Calibri" w:hAnsi="Times New Roman" w:cs="Times New Roman"/>
          <w:sz w:val="24"/>
          <w:szCs w:val="24"/>
        </w:rPr>
      </w:pPr>
      <w:proofErr w:type="gramStart"/>
      <w:r w:rsidRPr="00665A03">
        <w:rPr>
          <w:rFonts w:ascii="Times New Roman" w:eastAsia="Calibri" w:hAnsi="Times New Roman" w:cs="Times New Roman"/>
          <w:sz w:val="24"/>
          <w:szCs w:val="24"/>
        </w:rPr>
        <w:t>В этом учебном году,</w:t>
      </w:r>
      <w:proofErr w:type="gramEnd"/>
      <w:r w:rsidRPr="00665A03">
        <w:rPr>
          <w:rFonts w:ascii="Times New Roman" w:eastAsia="Calibri" w:hAnsi="Times New Roman" w:cs="Times New Roman"/>
          <w:sz w:val="24"/>
          <w:szCs w:val="24"/>
        </w:rPr>
        <w:t xml:space="preserve">25 октября 2018 года в МОУ «Школа-гимназия № 6» прошли выборы Президента СШ ученического самоуправления «Созвездие». Свои кандидатуры выдвинули шесть учащихся: Беликова Валентина-10-А класс, </w:t>
      </w:r>
      <w:proofErr w:type="spellStart"/>
      <w:r w:rsidRPr="00665A03">
        <w:rPr>
          <w:rFonts w:ascii="Times New Roman" w:eastAsia="Calibri" w:hAnsi="Times New Roman" w:cs="Times New Roman"/>
          <w:sz w:val="24"/>
          <w:szCs w:val="24"/>
        </w:rPr>
        <w:t>Гинда</w:t>
      </w:r>
      <w:proofErr w:type="spellEnd"/>
      <w:r w:rsidRPr="00665A03">
        <w:rPr>
          <w:rFonts w:ascii="Times New Roman" w:eastAsia="Calibri" w:hAnsi="Times New Roman" w:cs="Times New Roman"/>
          <w:sz w:val="24"/>
          <w:szCs w:val="24"/>
        </w:rPr>
        <w:t xml:space="preserve"> Николай -10-Б класс, Дмитренко Дарья –9-А класс, Запорожец Дарья – 10-А класс, Пальчевская Юлия – 8-Б класс, Лавров Иван – 10-А класс</w:t>
      </w:r>
    </w:p>
    <w:p w14:paraId="1617AE8E" w14:textId="77777777" w:rsidR="00665A03" w:rsidRPr="00665A03" w:rsidRDefault="00665A03" w:rsidP="00665A03">
      <w:pPr>
        <w:pStyle w:val="aa"/>
        <w:ind w:firstLine="708"/>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В результате выборов, методом тайного голосования (голосовали учащиеся 5-11ых классов, Президентом СШ ученического самоуправления «Созвездие» была избрана Беликова Валентина.</w:t>
      </w:r>
    </w:p>
    <w:p w14:paraId="25902B25"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После выборов был сформирован состав СШ «Созвездие» :</w:t>
      </w:r>
    </w:p>
    <w:p w14:paraId="26D3EEB4"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Вице- президент –Запорожец Дарья-10-А класс</w:t>
      </w:r>
    </w:p>
    <w:p w14:paraId="2B793513"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Министр Образования –</w:t>
      </w:r>
      <w:proofErr w:type="spellStart"/>
      <w:r w:rsidRPr="00665A03">
        <w:rPr>
          <w:rFonts w:ascii="Times New Roman" w:eastAsia="Calibri" w:hAnsi="Times New Roman" w:cs="Times New Roman"/>
          <w:sz w:val="24"/>
          <w:szCs w:val="24"/>
        </w:rPr>
        <w:t>Столинец</w:t>
      </w:r>
      <w:proofErr w:type="spellEnd"/>
      <w:r w:rsidRPr="00665A03">
        <w:rPr>
          <w:rFonts w:ascii="Times New Roman" w:eastAsia="Calibri" w:hAnsi="Times New Roman" w:cs="Times New Roman"/>
          <w:sz w:val="24"/>
          <w:szCs w:val="24"/>
        </w:rPr>
        <w:t xml:space="preserve"> Александра-10-Б, заместитель – Рязанова Кристина-10-Б;</w:t>
      </w:r>
    </w:p>
    <w:p w14:paraId="63F5F0E4"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Министр культуры – </w:t>
      </w:r>
      <w:proofErr w:type="spellStart"/>
      <w:r w:rsidRPr="00665A03">
        <w:rPr>
          <w:rFonts w:ascii="Times New Roman" w:eastAsia="Calibri" w:hAnsi="Times New Roman" w:cs="Times New Roman"/>
          <w:sz w:val="24"/>
          <w:szCs w:val="24"/>
        </w:rPr>
        <w:t>Поджарова</w:t>
      </w:r>
      <w:proofErr w:type="spellEnd"/>
      <w:r w:rsidRPr="00665A03">
        <w:rPr>
          <w:rFonts w:ascii="Times New Roman" w:eastAsia="Calibri" w:hAnsi="Times New Roman" w:cs="Times New Roman"/>
          <w:sz w:val="24"/>
          <w:szCs w:val="24"/>
        </w:rPr>
        <w:t xml:space="preserve"> Аурика-10-Б, заместитель – </w:t>
      </w:r>
      <w:proofErr w:type="spellStart"/>
      <w:r w:rsidRPr="00665A03">
        <w:rPr>
          <w:rFonts w:ascii="Times New Roman" w:eastAsia="Calibri" w:hAnsi="Times New Roman" w:cs="Times New Roman"/>
          <w:sz w:val="24"/>
          <w:szCs w:val="24"/>
        </w:rPr>
        <w:t>Сандлер</w:t>
      </w:r>
      <w:proofErr w:type="spellEnd"/>
      <w:r w:rsidRPr="00665A03">
        <w:rPr>
          <w:rFonts w:ascii="Times New Roman" w:eastAsia="Calibri" w:hAnsi="Times New Roman" w:cs="Times New Roman"/>
          <w:sz w:val="24"/>
          <w:szCs w:val="24"/>
        </w:rPr>
        <w:t xml:space="preserve"> Александр – 8-А, 3арученко Софья-8-А;</w:t>
      </w:r>
    </w:p>
    <w:p w14:paraId="6D27569B"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Министр СМИ – </w:t>
      </w:r>
      <w:proofErr w:type="spellStart"/>
      <w:r w:rsidRPr="00665A03">
        <w:rPr>
          <w:rFonts w:ascii="Times New Roman" w:eastAsia="Calibri" w:hAnsi="Times New Roman" w:cs="Times New Roman"/>
          <w:sz w:val="24"/>
          <w:szCs w:val="24"/>
        </w:rPr>
        <w:t>Есман</w:t>
      </w:r>
      <w:proofErr w:type="spellEnd"/>
      <w:r w:rsidRPr="00665A03">
        <w:rPr>
          <w:rFonts w:ascii="Times New Roman" w:eastAsia="Calibri" w:hAnsi="Times New Roman" w:cs="Times New Roman"/>
          <w:sz w:val="24"/>
          <w:szCs w:val="24"/>
        </w:rPr>
        <w:t xml:space="preserve"> Софья-10-Б;</w:t>
      </w:r>
    </w:p>
    <w:p w14:paraId="19327B36"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Министр труда и правопорядка – </w:t>
      </w:r>
      <w:proofErr w:type="spellStart"/>
      <w:r w:rsidRPr="00665A03">
        <w:rPr>
          <w:rFonts w:ascii="Times New Roman" w:eastAsia="Calibri" w:hAnsi="Times New Roman" w:cs="Times New Roman"/>
          <w:sz w:val="24"/>
          <w:szCs w:val="24"/>
        </w:rPr>
        <w:t>Аксеновский</w:t>
      </w:r>
      <w:proofErr w:type="spellEnd"/>
      <w:r w:rsidRPr="00665A03">
        <w:rPr>
          <w:rFonts w:ascii="Times New Roman" w:eastAsia="Calibri" w:hAnsi="Times New Roman" w:cs="Times New Roman"/>
          <w:sz w:val="24"/>
          <w:szCs w:val="24"/>
        </w:rPr>
        <w:t xml:space="preserve"> Денис – 10-Б класс, </w:t>
      </w:r>
      <w:proofErr w:type="spellStart"/>
      <w:r w:rsidRPr="00665A03">
        <w:rPr>
          <w:rFonts w:ascii="Times New Roman" w:eastAsia="Calibri" w:hAnsi="Times New Roman" w:cs="Times New Roman"/>
          <w:sz w:val="24"/>
          <w:szCs w:val="24"/>
        </w:rPr>
        <w:t>Брыгун</w:t>
      </w:r>
      <w:proofErr w:type="spellEnd"/>
      <w:r w:rsidRPr="00665A03">
        <w:rPr>
          <w:rFonts w:ascii="Times New Roman" w:eastAsia="Calibri" w:hAnsi="Times New Roman" w:cs="Times New Roman"/>
          <w:sz w:val="24"/>
          <w:szCs w:val="24"/>
        </w:rPr>
        <w:t xml:space="preserve"> Александр – 10-А класс;</w:t>
      </w:r>
    </w:p>
    <w:p w14:paraId="40AD86AE"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Министр спорта и здравоохранения – </w:t>
      </w:r>
      <w:proofErr w:type="spellStart"/>
      <w:r w:rsidRPr="00665A03">
        <w:rPr>
          <w:rFonts w:ascii="Times New Roman" w:eastAsia="Calibri" w:hAnsi="Times New Roman" w:cs="Times New Roman"/>
          <w:sz w:val="24"/>
          <w:szCs w:val="24"/>
        </w:rPr>
        <w:t>Болтянская</w:t>
      </w:r>
      <w:proofErr w:type="spellEnd"/>
      <w:r w:rsidRPr="00665A03">
        <w:rPr>
          <w:rFonts w:ascii="Times New Roman" w:eastAsia="Calibri" w:hAnsi="Times New Roman" w:cs="Times New Roman"/>
          <w:sz w:val="24"/>
          <w:szCs w:val="24"/>
        </w:rPr>
        <w:t xml:space="preserve"> Мария – 10-Б класс</w:t>
      </w:r>
    </w:p>
    <w:p w14:paraId="5C14A6AA"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Полный состав министерств сформирован ещё не полностью.</w:t>
      </w:r>
    </w:p>
    <w:p w14:paraId="1F4A9F5A"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Основной актив зарегистрировался на сайте РДШ и АИС «Молодёжь России». В «Контакте» создана группа ученического самоуправления «Созвездие».</w:t>
      </w:r>
    </w:p>
    <w:p w14:paraId="0CD00023" w14:textId="77777777" w:rsidR="00665A03" w:rsidRPr="00665A03" w:rsidRDefault="00665A03" w:rsidP="00665A03">
      <w:pPr>
        <w:pStyle w:val="aa"/>
        <w:ind w:firstLine="426"/>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Актив самоуправления школы принял участие в форуме «Перспектива» АИС «Молодёжь России», образовательном проекте «Добрые выходные» организованным Крымской региональной организацией «Российский Союз Молодёжи», Гуменюк Даниил принял участие в региональном проекте «Мы – Россия» в городе Москва, организованном Федеральным агентством по делам молодёжи «Молодёжь России».</w:t>
      </w:r>
    </w:p>
    <w:p w14:paraId="22A1FA49" w14:textId="77777777" w:rsidR="00665A03" w:rsidRPr="00665A03" w:rsidRDefault="00665A03" w:rsidP="00665A03">
      <w:pPr>
        <w:pStyle w:val="aa"/>
        <w:ind w:left="426" w:hanging="426"/>
        <w:jc w:val="both"/>
        <w:rPr>
          <w:rFonts w:ascii="Times New Roman" w:eastAsia="Calibri" w:hAnsi="Times New Roman" w:cs="Times New Roman"/>
          <w:sz w:val="24"/>
          <w:szCs w:val="24"/>
        </w:rPr>
      </w:pPr>
    </w:p>
    <w:p w14:paraId="3B0B8582" w14:textId="643C254A" w:rsidR="00665A03" w:rsidRPr="00665A03" w:rsidRDefault="00C1235D" w:rsidP="00665A03">
      <w:pPr>
        <w:pStyle w:val="aa"/>
        <w:ind w:firstLine="426"/>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В течение</w:t>
      </w:r>
      <w:r w:rsidR="00665A03" w:rsidRPr="00665A03">
        <w:rPr>
          <w:rFonts w:ascii="Times New Roman" w:eastAsia="Calibri" w:hAnsi="Times New Roman" w:cs="Times New Roman"/>
          <w:sz w:val="24"/>
          <w:szCs w:val="24"/>
        </w:rPr>
        <w:t xml:space="preserve"> учебного года актив школьного самоуправления оказывает помощь в организации, подготовке и проведении мероприятий школьного и муниципального уровня.</w:t>
      </w:r>
    </w:p>
    <w:p w14:paraId="440D8E8A" w14:textId="77777777" w:rsidR="00665A03" w:rsidRPr="00665A03" w:rsidRDefault="00665A03" w:rsidP="00665A03">
      <w:pPr>
        <w:pStyle w:val="aa"/>
        <w:ind w:firstLine="426"/>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 Никита Акишин, учащийся 11-А класса, заместитель председателя молодёжного совета города Джанкоя рассказал активам 8-10 классов о волонтёрском движении, провёл мастер класс, оказал помощь в регистрации в группе «Волонтёры Победы».</w:t>
      </w:r>
    </w:p>
    <w:p w14:paraId="57221474" w14:textId="77777777" w:rsidR="00665A03" w:rsidRPr="00665A03" w:rsidRDefault="00665A03" w:rsidP="00665A03">
      <w:pPr>
        <w:pStyle w:val="aa"/>
        <w:ind w:firstLine="426"/>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Заседания парламента школы проводились 1 раз в два месяца, где обсуждались предстоящие мероприятия, подводились итоги прошедших, анализировалась работа старост классов и школьных </w:t>
      </w:r>
      <w:proofErr w:type="gramStart"/>
      <w:r w:rsidRPr="00665A03">
        <w:rPr>
          <w:rFonts w:ascii="Times New Roman" w:eastAsia="Calibri" w:hAnsi="Times New Roman" w:cs="Times New Roman"/>
          <w:sz w:val="24"/>
          <w:szCs w:val="24"/>
        </w:rPr>
        <w:t>министерств</w:t>
      </w:r>
      <w:proofErr w:type="gramEnd"/>
      <w:r w:rsidRPr="00665A03">
        <w:rPr>
          <w:rFonts w:ascii="Times New Roman" w:eastAsia="Calibri" w:hAnsi="Times New Roman" w:cs="Times New Roman"/>
          <w:sz w:val="24"/>
          <w:szCs w:val="24"/>
        </w:rPr>
        <w:t xml:space="preserve"> в частности.</w:t>
      </w:r>
    </w:p>
    <w:p w14:paraId="51779B8D" w14:textId="77777777" w:rsidR="00665A03" w:rsidRPr="00665A03" w:rsidRDefault="00665A03" w:rsidP="00665A03">
      <w:pPr>
        <w:pStyle w:val="aa"/>
        <w:ind w:firstLine="426"/>
        <w:jc w:val="both"/>
        <w:rPr>
          <w:rFonts w:ascii="Times New Roman" w:eastAsia="Calibri" w:hAnsi="Times New Roman" w:cs="Times New Roman"/>
          <w:sz w:val="24"/>
          <w:szCs w:val="24"/>
        </w:rPr>
      </w:pPr>
      <w:proofErr w:type="spellStart"/>
      <w:r w:rsidRPr="00665A03">
        <w:rPr>
          <w:rFonts w:ascii="Times New Roman" w:eastAsia="Calibri" w:hAnsi="Times New Roman" w:cs="Times New Roman"/>
          <w:sz w:val="24"/>
          <w:szCs w:val="24"/>
        </w:rPr>
        <w:t>Старостаты</w:t>
      </w:r>
      <w:proofErr w:type="spellEnd"/>
      <w:r w:rsidRPr="00665A03">
        <w:rPr>
          <w:rFonts w:ascii="Times New Roman" w:eastAsia="Calibri" w:hAnsi="Times New Roman" w:cs="Times New Roman"/>
          <w:sz w:val="24"/>
          <w:szCs w:val="24"/>
        </w:rPr>
        <w:t xml:space="preserve"> проводились 1 раз в две недели. </w:t>
      </w:r>
    </w:p>
    <w:p w14:paraId="74976243" w14:textId="77777777" w:rsidR="00665A03" w:rsidRPr="00665A03" w:rsidRDefault="00665A03" w:rsidP="00665A03">
      <w:pPr>
        <w:pStyle w:val="aa"/>
        <w:ind w:firstLine="708"/>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lastRenderedPageBreak/>
        <w:t>Принимали участие в работе Совета школы, участвовали в заседаниях Совета профилактики правонарушений.</w:t>
      </w:r>
    </w:p>
    <w:p w14:paraId="6EA18FB6" w14:textId="77777777" w:rsidR="00665A03" w:rsidRPr="00665A03" w:rsidRDefault="00665A03" w:rsidP="00665A03">
      <w:pPr>
        <w:pStyle w:val="aa"/>
        <w:ind w:firstLine="708"/>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Проводились рейды по проверке учебников, санитарного состояния классов, рейд по проверке содержательности и обновления классных уголков.</w:t>
      </w:r>
    </w:p>
    <w:p w14:paraId="47131E32" w14:textId="77777777" w:rsidR="00665A03" w:rsidRPr="00665A03" w:rsidRDefault="00665A03" w:rsidP="00665A03">
      <w:pPr>
        <w:pStyle w:val="aa"/>
        <w:ind w:firstLine="708"/>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Работа же в целом школьного самоуправления и классных органов самоуправления в частности требует коррекции и большего контроля.</w:t>
      </w:r>
    </w:p>
    <w:p w14:paraId="437A3F5A" w14:textId="77777777" w:rsidR="00665A03" w:rsidRPr="00665A03" w:rsidRDefault="00665A03" w:rsidP="00665A03">
      <w:pPr>
        <w:pStyle w:val="aa"/>
        <w:ind w:firstLine="708"/>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В следующем учебном году следует обратить особое внимание выборам руководителям министерств СШ ученического самоуправления, в классные активы, систематизировать и усилить контроль за работой активов классов ,СШ ученического самоуправления. </w:t>
      </w:r>
    </w:p>
    <w:p w14:paraId="43DD3BB5" w14:textId="77777777" w:rsidR="00665A03" w:rsidRPr="00665A03" w:rsidRDefault="00665A03" w:rsidP="00665A03">
      <w:pPr>
        <w:pStyle w:val="aa"/>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Министерству СМИ : активизировать работу на школьном сайте, своевременно обновлять стенд школьной газеты “САМ”</w:t>
      </w:r>
    </w:p>
    <w:p w14:paraId="19486AB2" w14:textId="77777777" w:rsidR="00665A03" w:rsidRPr="00665A03" w:rsidRDefault="00665A03" w:rsidP="00665A03">
      <w:pPr>
        <w:pStyle w:val="aa"/>
        <w:jc w:val="both"/>
        <w:rPr>
          <w:rFonts w:ascii="Times New Roman" w:hAnsi="Times New Roman" w:cs="Times New Roman"/>
          <w:sz w:val="24"/>
          <w:szCs w:val="24"/>
        </w:rPr>
      </w:pPr>
      <w:r w:rsidRPr="00665A03">
        <w:rPr>
          <w:rFonts w:ascii="Times New Roman" w:eastAsia="Calibri" w:hAnsi="Times New Roman" w:cs="Times New Roman"/>
          <w:sz w:val="24"/>
          <w:szCs w:val="24"/>
        </w:rPr>
        <w:t>Министерству Правопорядка усилить контроль за дежурством по школе и классу, санитарным состоянием классов.</w:t>
      </w:r>
    </w:p>
    <w:p w14:paraId="0A31DD46" w14:textId="77777777" w:rsidR="00665A03" w:rsidRPr="00665A03" w:rsidRDefault="00665A03" w:rsidP="00665A03">
      <w:pPr>
        <w:ind w:left="360"/>
        <w:jc w:val="center"/>
        <w:rPr>
          <w:rFonts w:ascii="Times New Roman" w:hAnsi="Times New Roman" w:cs="Times New Roman"/>
          <w:b/>
          <w:sz w:val="24"/>
          <w:szCs w:val="24"/>
        </w:rPr>
      </w:pPr>
      <w:r w:rsidRPr="00665A03">
        <w:rPr>
          <w:rFonts w:ascii="Times New Roman" w:hAnsi="Times New Roman" w:cs="Times New Roman"/>
          <w:b/>
          <w:sz w:val="24"/>
          <w:szCs w:val="24"/>
        </w:rPr>
        <w:t>Социальная работа и профилактика правонарушений</w:t>
      </w:r>
    </w:p>
    <w:p w14:paraId="36027928" w14:textId="77777777" w:rsidR="00665A03" w:rsidRPr="00665A03" w:rsidRDefault="00665A03" w:rsidP="00665A03">
      <w:pPr>
        <w:ind w:left="360"/>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В течение всего года велась активная профилактическая работы с трудными детьми, с неблагополучными семьями. Сформирован банк данных об учащихся школы, паспортов классов, школы, список семей, в которых учащиеся воспитываются близкими родственниками (дедушками, бабушками, тетями, дядями) без попечения родителей. </w:t>
      </w:r>
    </w:p>
    <w:p w14:paraId="17EECC40" w14:textId="77777777" w:rsidR="00665A03" w:rsidRPr="00665A03" w:rsidRDefault="00665A03" w:rsidP="00665A03">
      <w:pPr>
        <w:shd w:val="clear" w:color="auto" w:fill="FFFFFF"/>
        <w:ind w:left="426"/>
        <w:jc w:val="both"/>
        <w:rPr>
          <w:rFonts w:ascii="Times New Roman" w:eastAsia="Times New Roman" w:hAnsi="Times New Roman" w:cs="Times New Roman"/>
          <w:bCs/>
          <w:sz w:val="24"/>
          <w:szCs w:val="24"/>
          <w:lang w:eastAsia="ru-RU"/>
        </w:rPr>
      </w:pPr>
      <w:r w:rsidRPr="00665A03">
        <w:rPr>
          <w:rFonts w:ascii="Times New Roman" w:eastAsia="Times New Roman" w:hAnsi="Times New Roman" w:cs="Times New Roman"/>
          <w:bCs/>
          <w:color w:val="000000"/>
          <w:sz w:val="24"/>
          <w:szCs w:val="24"/>
          <w:bdr w:val="none" w:sz="0" w:space="0" w:color="auto" w:frame="1"/>
          <w:lang w:eastAsia="ru-RU"/>
        </w:rPr>
        <w:t xml:space="preserve">     </w:t>
      </w:r>
      <w:r w:rsidRPr="00665A03">
        <w:rPr>
          <w:rFonts w:ascii="Times New Roman" w:eastAsia="Times New Roman" w:hAnsi="Times New Roman" w:cs="Times New Roman"/>
          <w:bCs/>
          <w:sz w:val="24"/>
          <w:szCs w:val="24"/>
          <w:lang w:eastAsia="ru-RU"/>
        </w:rPr>
        <w:t>Задачи:</w:t>
      </w:r>
    </w:p>
    <w:p w14:paraId="3F1E6920" w14:textId="77777777" w:rsidR="00665A03" w:rsidRPr="00665A03" w:rsidRDefault="00665A03" w:rsidP="00665A03">
      <w:pPr>
        <w:numPr>
          <w:ilvl w:val="0"/>
          <w:numId w:val="18"/>
        </w:numPr>
        <w:shd w:val="clear" w:color="auto" w:fill="FFFFFF"/>
        <w:spacing w:after="0" w:line="240" w:lineRule="auto"/>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оказание комплексной социально - педагогической помощи и поддержки детей;</w:t>
      </w:r>
    </w:p>
    <w:p w14:paraId="0CB3BB1B" w14:textId="77777777" w:rsidR="00665A03" w:rsidRPr="00665A03" w:rsidRDefault="00665A03" w:rsidP="00665A03">
      <w:pPr>
        <w:numPr>
          <w:ilvl w:val="0"/>
          <w:numId w:val="18"/>
        </w:numPr>
        <w:shd w:val="clear" w:color="auto" w:fill="FFFFFF"/>
        <w:spacing w:after="0" w:line="240" w:lineRule="auto"/>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организация эффективной профилактической работы различных негативных явлений;</w:t>
      </w:r>
    </w:p>
    <w:p w14:paraId="661DC36A" w14:textId="77777777" w:rsidR="00665A03" w:rsidRPr="00665A03" w:rsidRDefault="00665A03" w:rsidP="00665A03">
      <w:pPr>
        <w:shd w:val="clear" w:color="auto" w:fill="FFFFFF"/>
        <w:ind w:left="426"/>
        <w:textAlignment w:val="baseline"/>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bCs/>
          <w:color w:val="000000"/>
          <w:sz w:val="24"/>
          <w:szCs w:val="24"/>
          <w:bdr w:val="none" w:sz="0" w:space="0" w:color="auto" w:frame="1"/>
          <w:lang w:eastAsia="ru-RU"/>
        </w:rPr>
        <w:t>Была проведена диагностика.</w:t>
      </w:r>
    </w:p>
    <w:p w14:paraId="1EDE93B9" w14:textId="77777777" w:rsidR="00665A03" w:rsidRPr="00665A03" w:rsidRDefault="00665A03" w:rsidP="00C1235D">
      <w:pPr>
        <w:pStyle w:val="a9"/>
        <w:numPr>
          <w:ilvl w:val="0"/>
          <w:numId w:val="52"/>
        </w:numPr>
        <w:shd w:val="clear" w:color="auto" w:fill="FFFFFF"/>
        <w:spacing w:after="0" w:line="240" w:lineRule="auto"/>
        <w:textAlignment w:val="baseline"/>
        <w:rPr>
          <w:rFonts w:ascii="Times New Roman" w:eastAsia="Times New Roman" w:hAnsi="Times New Roman"/>
          <w:sz w:val="24"/>
          <w:szCs w:val="24"/>
          <w:lang w:eastAsia="ru-RU"/>
        </w:rPr>
      </w:pPr>
      <w:r w:rsidRPr="00665A03">
        <w:rPr>
          <w:rFonts w:ascii="Times New Roman" w:eastAsia="Times New Roman" w:hAnsi="Times New Roman"/>
          <w:color w:val="000000"/>
          <w:sz w:val="24"/>
          <w:szCs w:val="24"/>
          <w:lang w:eastAsia="ru-RU"/>
        </w:rPr>
        <w:t xml:space="preserve">Информация об учащихся (сбор сведений; акты). </w:t>
      </w:r>
      <w:r w:rsidRPr="00665A03">
        <w:rPr>
          <w:rFonts w:ascii="Times New Roman" w:eastAsia="Times New Roman" w:hAnsi="Times New Roman"/>
          <w:sz w:val="24"/>
          <w:szCs w:val="24"/>
          <w:lang w:eastAsia="ru-RU"/>
        </w:rPr>
        <w:t>Конечный продукт - социальный паспорт класса.</w:t>
      </w:r>
    </w:p>
    <w:p w14:paraId="5BD5EE5B" w14:textId="77777777" w:rsidR="00665A03" w:rsidRPr="00665A03" w:rsidRDefault="00665A03" w:rsidP="00C1235D">
      <w:pPr>
        <w:pStyle w:val="a9"/>
        <w:numPr>
          <w:ilvl w:val="0"/>
          <w:numId w:val="52"/>
        </w:numPr>
        <w:shd w:val="clear" w:color="auto" w:fill="FFFFFF"/>
        <w:spacing w:after="0" w:line="240" w:lineRule="auto"/>
        <w:textAlignment w:val="baseline"/>
        <w:rPr>
          <w:rFonts w:ascii="Times New Roman" w:eastAsia="Times New Roman" w:hAnsi="Times New Roman"/>
          <w:sz w:val="24"/>
          <w:szCs w:val="24"/>
          <w:lang w:eastAsia="ru-RU"/>
        </w:rPr>
      </w:pPr>
      <w:r w:rsidRPr="00665A03">
        <w:rPr>
          <w:rFonts w:ascii="Times New Roman" w:eastAsia="Times New Roman" w:hAnsi="Times New Roman"/>
          <w:color w:val="000000"/>
          <w:sz w:val="24"/>
          <w:szCs w:val="24"/>
          <w:lang w:eastAsia="ru-RU"/>
        </w:rPr>
        <w:t>Информация о семьях, выявление асоциальных семей (сбор сведений</w:t>
      </w:r>
      <w:r w:rsidRPr="00665A03">
        <w:rPr>
          <w:rFonts w:ascii="Times New Roman" w:eastAsia="Times New Roman" w:hAnsi="Times New Roman"/>
          <w:sz w:val="24"/>
          <w:szCs w:val="24"/>
          <w:lang w:eastAsia="ru-RU"/>
        </w:rPr>
        <w:t>,</w:t>
      </w:r>
      <w:r w:rsidRPr="00665A03">
        <w:rPr>
          <w:rFonts w:ascii="Times New Roman" w:eastAsia="Times New Roman" w:hAnsi="Times New Roman"/>
          <w:color w:val="FF0000"/>
          <w:sz w:val="24"/>
          <w:szCs w:val="24"/>
          <w:lang w:eastAsia="ru-RU"/>
        </w:rPr>
        <w:t xml:space="preserve"> </w:t>
      </w:r>
      <w:r w:rsidRPr="00665A03">
        <w:rPr>
          <w:rFonts w:ascii="Times New Roman" w:eastAsia="Times New Roman" w:hAnsi="Times New Roman"/>
          <w:sz w:val="24"/>
          <w:szCs w:val="24"/>
          <w:lang w:eastAsia="ru-RU"/>
        </w:rPr>
        <w:t>акты). Конечный продукт - социальный паспорт школы. Составлен социальный паспорт школы.</w:t>
      </w:r>
    </w:p>
    <w:p w14:paraId="39260435"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Дети-сироты и находящиеся под опекой  - 8</w:t>
      </w:r>
    </w:p>
    <w:p w14:paraId="027C355B"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Семьи, находящиеся в СЖО (ВШК) – 2 (в них -  2 детей)</w:t>
      </w:r>
    </w:p>
    <w:p w14:paraId="72179E33"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Дети, находящиеся в СОП (учет в отделе по делам несовершеннолетних и защите их прав) - 4</w:t>
      </w:r>
    </w:p>
    <w:p w14:paraId="0F1D08F0"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Дети, состоящие на внутришкольном учете -  12</w:t>
      </w:r>
    </w:p>
    <w:p w14:paraId="67EC93B6"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Кризисные семьи - 6</w:t>
      </w:r>
    </w:p>
    <w:p w14:paraId="79EB939E"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Многодетные семьи – 62 (в них -  193 детей, 109 - учащихся МОУ)</w:t>
      </w:r>
    </w:p>
    <w:p w14:paraId="5D8B00D1"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Дети, пострадавшие вследствие катастрофы на ЧАЭС - 7</w:t>
      </w:r>
    </w:p>
    <w:p w14:paraId="38AB4BD6"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Дети-инвалиды  - 13</w:t>
      </w:r>
    </w:p>
    <w:p w14:paraId="1E891887"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Малообеспеченные семьи (получающие ГСП) -  3</w:t>
      </w:r>
    </w:p>
    <w:p w14:paraId="0C7EA6F9" w14:textId="77777777" w:rsidR="00665A03" w:rsidRPr="00665A03" w:rsidRDefault="00665A03" w:rsidP="00665A03">
      <w:pPr>
        <w:numPr>
          <w:ilvl w:val="0"/>
          <w:numId w:val="21"/>
        </w:numPr>
        <w:tabs>
          <w:tab w:val="clear" w:pos="1429"/>
          <w:tab w:val="num" w:pos="426"/>
        </w:tabs>
        <w:suppressAutoHyphens/>
        <w:spacing w:after="0" w:line="240" w:lineRule="auto"/>
        <w:ind w:left="426" w:firstLine="0"/>
        <w:jc w:val="both"/>
        <w:rPr>
          <w:rFonts w:ascii="Times New Roman" w:hAnsi="Times New Roman" w:cs="Times New Roman"/>
          <w:sz w:val="24"/>
          <w:szCs w:val="24"/>
        </w:rPr>
      </w:pPr>
      <w:r w:rsidRPr="00665A03">
        <w:rPr>
          <w:rFonts w:ascii="Times New Roman" w:hAnsi="Times New Roman" w:cs="Times New Roman"/>
          <w:sz w:val="24"/>
          <w:szCs w:val="24"/>
        </w:rPr>
        <w:t>Дети, состоящие на учете в ПДН – -</w:t>
      </w:r>
    </w:p>
    <w:p w14:paraId="71D84D36" w14:textId="77777777" w:rsidR="00665A03" w:rsidRPr="00665A03" w:rsidRDefault="00665A03" w:rsidP="00665A03">
      <w:pPr>
        <w:ind w:left="360"/>
        <w:jc w:val="both"/>
        <w:rPr>
          <w:rFonts w:ascii="Times New Roman" w:hAnsi="Times New Roman" w:cs="Times New Roman"/>
          <w:sz w:val="24"/>
          <w:szCs w:val="24"/>
        </w:rPr>
      </w:pPr>
    </w:p>
    <w:p w14:paraId="1216F7A6" w14:textId="77777777" w:rsidR="00665A03" w:rsidRPr="00665A03" w:rsidRDefault="00665A03" w:rsidP="00665A03">
      <w:pPr>
        <w:tabs>
          <w:tab w:val="left" w:pos="3240"/>
        </w:tabs>
        <w:jc w:val="center"/>
        <w:rPr>
          <w:rFonts w:ascii="Times New Roman" w:hAnsi="Times New Roman" w:cs="Times New Roman"/>
          <w:b/>
          <w:bCs/>
          <w:i/>
          <w:iCs/>
          <w:sz w:val="24"/>
          <w:szCs w:val="24"/>
          <w:u w:val="single"/>
        </w:rPr>
      </w:pPr>
    </w:p>
    <w:p w14:paraId="1627457E" w14:textId="77777777" w:rsidR="00665A03" w:rsidRPr="00665A03" w:rsidRDefault="00665A03" w:rsidP="00665A03">
      <w:pPr>
        <w:tabs>
          <w:tab w:val="left" w:pos="3240"/>
        </w:tabs>
        <w:jc w:val="center"/>
        <w:rPr>
          <w:rFonts w:ascii="Times New Roman" w:hAnsi="Times New Roman" w:cs="Times New Roman"/>
          <w:b/>
          <w:bCs/>
          <w:i/>
          <w:iCs/>
          <w:sz w:val="24"/>
          <w:szCs w:val="24"/>
          <w:u w:val="single"/>
        </w:rPr>
      </w:pPr>
      <w:r w:rsidRPr="00665A03">
        <w:rPr>
          <w:rFonts w:ascii="Times New Roman" w:hAnsi="Times New Roman" w:cs="Times New Roman"/>
          <w:b/>
          <w:bCs/>
          <w:i/>
          <w:iCs/>
          <w:sz w:val="24"/>
          <w:szCs w:val="24"/>
          <w:u w:val="single"/>
        </w:rPr>
        <w:t>Социальный срез</w:t>
      </w:r>
    </w:p>
    <w:p w14:paraId="7BA1B05C" w14:textId="77777777" w:rsidR="00665A03" w:rsidRPr="00665A03" w:rsidRDefault="00665A03" w:rsidP="00665A03">
      <w:pPr>
        <w:tabs>
          <w:tab w:val="left" w:pos="3240"/>
        </w:tabs>
        <w:jc w:val="center"/>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08"/>
        <w:gridCol w:w="851"/>
        <w:gridCol w:w="850"/>
        <w:gridCol w:w="851"/>
        <w:gridCol w:w="1134"/>
        <w:gridCol w:w="1418"/>
        <w:gridCol w:w="1134"/>
        <w:gridCol w:w="1133"/>
        <w:gridCol w:w="851"/>
      </w:tblGrid>
      <w:tr w:rsidR="00665A03" w:rsidRPr="00665A03" w14:paraId="17CBF640" w14:textId="77777777" w:rsidTr="00665A03">
        <w:trPr>
          <w:cantSplit/>
          <w:trHeight w:val="1756"/>
        </w:trPr>
        <w:tc>
          <w:tcPr>
            <w:tcW w:w="1101" w:type="dxa"/>
          </w:tcPr>
          <w:p w14:paraId="04F7C577" w14:textId="77777777" w:rsidR="00665A03" w:rsidRPr="00665A03" w:rsidRDefault="00665A03" w:rsidP="00665A03">
            <w:pPr>
              <w:jc w:val="both"/>
              <w:rPr>
                <w:rFonts w:ascii="Times New Roman" w:hAnsi="Times New Roman" w:cs="Times New Roman"/>
                <w:b/>
                <w:bCs/>
                <w:sz w:val="24"/>
                <w:szCs w:val="24"/>
              </w:rPr>
            </w:pPr>
          </w:p>
        </w:tc>
        <w:tc>
          <w:tcPr>
            <w:tcW w:w="708" w:type="dxa"/>
            <w:textDirection w:val="btLr"/>
          </w:tcPr>
          <w:p w14:paraId="305F2C71" w14:textId="77777777" w:rsidR="00665A03" w:rsidRPr="00665A03" w:rsidRDefault="00665A03" w:rsidP="00665A03">
            <w:pPr>
              <w:ind w:left="113" w:right="113"/>
              <w:jc w:val="both"/>
              <w:rPr>
                <w:rFonts w:ascii="Times New Roman" w:hAnsi="Times New Roman" w:cs="Times New Roman"/>
                <w:b/>
                <w:bCs/>
                <w:sz w:val="24"/>
                <w:szCs w:val="24"/>
              </w:rPr>
            </w:pPr>
          </w:p>
          <w:p w14:paraId="4E38A618" w14:textId="77777777" w:rsidR="00665A03" w:rsidRPr="00665A03" w:rsidRDefault="00665A03" w:rsidP="00665A03">
            <w:pPr>
              <w:ind w:left="113" w:right="113"/>
              <w:jc w:val="both"/>
              <w:rPr>
                <w:rFonts w:ascii="Times New Roman" w:hAnsi="Times New Roman" w:cs="Times New Roman"/>
                <w:b/>
                <w:bCs/>
                <w:sz w:val="24"/>
                <w:szCs w:val="24"/>
              </w:rPr>
            </w:pPr>
            <w:r w:rsidRPr="00665A03">
              <w:rPr>
                <w:rFonts w:ascii="Times New Roman" w:hAnsi="Times New Roman" w:cs="Times New Roman"/>
                <w:b/>
                <w:bCs/>
                <w:sz w:val="24"/>
                <w:szCs w:val="24"/>
              </w:rPr>
              <w:t>Сироты</w:t>
            </w:r>
          </w:p>
        </w:tc>
        <w:tc>
          <w:tcPr>
            <w:tcW w:w="851" w:type="dxa"/>
            <w:textDirection w:val="btLr"/>
          </w:tcPr>
          <w:p w14:paraId="6E48C5A7" w14:textId="77777777" w:rsidR="00665A03" w:rsidRPr="00665A03" w:rsidRDefault="00665A03" w:rsidP="00665A03">
            <w:pPr>
              <w:ind w:left="113" w:right="113"/>
              <w:jc w:val="both"/>
              <w:rPr>
                <w:rFonts w:ascii="Times New Roman" w:hAnsi="Times New Roman" w:cs="Times New Roman"/>
                <w:b/>
                <w:bCs/>
                <w:sz w:val="24"/>
                <w:szCs w:val="24"/>
              </w:rPr>
            </w:pPr>
          </w:p>
          <w:p w14:paraId="78D376D3" w14:textId="77777777" w:rsidR="00665A03" w:rsidRPr="00665A03" w:rsidRDefault="00665A03" w:rsidP="00665A03">
            <w:pPr>
              <w:ind w:left="113" w:right="113"/>
              <w:jc w:val="both"/>
              <w:rPr>
                <w:rFonts w:ascii="Times New Roman" w:hAnsi="Times New Roman" w:cs="Times New Roman"/>
                <w:b/>
                <w:bCs/>
                <w:sz w:val="24"/>
                <w:szCs w:val="24"/>
              </w:rPr>
            </w:pPr>
            <w:r w:rsidRPr="00665A03">
              <w:rPr>
                <w:rFonts w:ascii="Times New Roman" w:hAnsi="Times New Roman" w:cs="Times New Roman"/>
                <w:b/>
                <w:bCs/>
                <w:sz w:val="24"/>
                <w:szCs w:val="24"/>
              </w:rPr>
              <w:t>ЧАЭС</w:t>
            </w:r>
          </w:p>
        </w:tc>
        <w:tc>
          <w:tcPr>
            <w:tcW w:w="850" w:type="dxa"/>
            <w:textDirection w:val="btLr"/>
          </w:tcPr>
          <w:p w14:paraId="638270DD" w14:textId="77777777" w:rsidR="00665A03" w:rsidRPr="00665A03" w:rsidRDefault="00665A03" w:rsidP="00665A03">
            <w:pPr>
              <w:ind w:left="113" w:right="113"/>
              <w:jc w:val="both"/>
              <w:rPr>
                <w:rFonts w:ascii="Times New Roman" w:hAnsi="Times New Roman" w:cs="Times New Roman"/>
                <w:b/>
                <w:bCs/>
                <w:sz w:val="24"/>
                <w:szCs w:val="24"/>
              </w:rPr>
            </w:pPr>
          </w:p>
          <w:p w14:paraId="1E30C400" w14:textId="77777777" w:rsidR="00665A03" w:rsidRPr="00665A03" w:rsidRDefault="00665A03" w:rsidP="00665A03">
            <w:pPr>
              <w:ind w:left="113" w:right="113"/>
              <w:jc w:val="both"/>
              <w:rPr>
                <w:rFonts w:ascii="Times New Roman" w:hAnsi="Times New Roman" w:cs="Times New Roman"/>
                <w:b/>
                <w:bCs/>
                <w:sz w:val="24"/>
                <w:szCs w:val="24"/>
              </w:rPr>
            </w:pPr>
            <w:r w:rsidRPr="00665A03">
              <w:rPr>
                <w:rFonts w:ascii="Times New Roman" w:hAnsi="Times New Roman" w:cs="Times New Roman"/>
                <w:b/>
                <w:bCs/>
                <w:sz w:val="24"/>
                <w:szCs w:val="24"/>
              </w:rPr>
              <w:t>ВШУ</w:t>
            </w:r>
          </w:p>
        </w:tc>
        <w:tc>
          <w:tcPr>
            <w:tcW w:w="851" w:type="dxa"/>
            <w:textDirection w:val="btLr"/>
          </w:tcPr>
          <w:p w14:paraId="4FDBF530" w14:textId="77777777" w:rsidR="00665A03" w:rsidRPr="00665A03" w:rsidRDefault="00665A03" w:rsidP="00665A03">
            <w:pPr>
              <w:ind w:left="113" w:right="113"/>
              <w:jc w:val="center"/>
              <w:rPr>
                <w:rFonts w:ascii="Times New Roman" w:hAnsi="Times New Roman" w:cs="Times New Roman"/>
                <w:b/>
                <w:bCs/>
                <w:sz w:val="24"/>
                <w:szCs w:val="24"/>
              </w:rPr>
            </w:pPr>
            <w:r w:rsidRPr="00665A03">
              <w:rPr>
                <w:rFonts w:ascii="Times New Roman" w:hAnsi="Times New Roman" w:cs="Times New Roman"/>
                <w:b/>
                <w:bCs/>
                <w:sz w:val="24"/>
                <w:szCs w:val="24"/>
              </w:rPr>
              <w:t xml:space="preserve">Дети, состоящие на учете в ПДН </w:t>
            </w:r>
          </w:p>
        </w:tc>
        <w:tc>
          <w:tcPr>
            <w:tcW w:w="1134" w:type="dxa"/>
            <w:textDirection w:val="btLr"/>
          </w:tcPr>
          <w:p w14:paraId="445A0D53" w14:textId="77777777" w:rsidR="00665A03" w:rsidRPr="00665A03" w:rsidRDefault="00665A03" w:rsidP="00665A03">
            <w:pPr>
              <w:ind w:left="113" w:right="113"/>
              <w:jc w:val="center"/>
              <w:rPr>
                <w:rFonts w:ascii="Times New Roman" w:hAnsi="Times New Roman" w:cs="Times New Roman"/>
                <w:b/>
                <w:bCs/>
                <w:sz w:val="24"/>
                <w:szCs w:val="24"/>
              </w:rPr>
            </w:pPr>
            <w:r w:rsidRPr="00665A03">
              <w:rPr>
                <w:rFonts w:ascii="Times New Roman" w:hAnsi="Times New Roman" w:cs="Times New Roman"/>
                <w:b/>
                <w:bCs/>
                <w:sz w:val="24"/>
                <w:szCs w:val="24"/>
              </w:rPr>
              <w:t>Малообеспеченные семьи (получающие ГСП)</w:t>
            </w:r>
          </w:p>
        </w:tc>
        <w:tc>
          <w:tcPr>
            <w:tcW w:w="1418" w:type="dxa"/>
            <w:textDirection w:val="btLr"/>
          </w:tcPr>
          <w:p w14:paraId="4DBE0FA7" w14:textId="77777777" w:rsidR="00665A03" w:rsidRPr="00665A03" w:rsidRDefault="00665A03" w:rsidP="00665A03">
            <w:pPr>
              <w:ind w:left="113" w:right="113"/>
              <w:jc w:val="center"/>
              <w:rPr>
                <w:rFonts w:ascii="Times New Roman" w:hAnsi="Times New Roman" w:cs="Times New Roman"/>
                <w:b/>
                <w:bCs/>
                <w:sz w:val="24"/>
                <w:szCs w:val="24"/>
              </w:rPr>
            </w:pPr>
            <w:r w:rsidRPr="00665A03">
              <w:rPr>
                <w:rFonts w:ascii="Times New Roman" w:hAnsi="Times New Roman" w:cs="Times New Roman"/>
                <w:b/>
                <w:bCs/>
                <w:sz w:val="24"/>
                <w:szCs w:val="24"/>
              </w:rPr>
              <w:t>Дети, находящиеся в СОП (учет в отделе по делам несовершеннолетних и защите их прав)</w:t>
            </w:r>
          </w:p>
        </w:tc>
        <w:tc>
          <w:tcPr>
            <w:tcW w:w="1134" w:type="dxa"/>
            <w:textDirection w:val="btLr"/>
          </w:tcPr>
          <w:p w14:paraId="0F6B6618" w14:textId="77777777" w:rsidR="00665A03" w:rsidRPr="00665A03" w:rsidRDefault="00665A03" w:rsidP="00665A03">
            <w:pPr>
              <w:ind w:left="113" w:right="113"/>
              <w:jc w:val="both"/>
              <w:rPr>
                <w:rFonts w:ascii="Times New Roman" w:hAnsi="Times New Roman" w:cs="Times New Roman"/>
                <w:b/>
                <w:bCs/>
                <w:sz w:val="24"/>
                <w:szCs w:val="24"/>
              </w:rPr>
            </w:pPr>
            <w:r w:rsidRPr="00665A03">
              <w:rPr>
                <w:rFonts w:ascii="Times New Roman" w:hAnsi="Times New Roman" w:cs="Times New Roman"/>
                <w:b/>
                <w:bCs/>
                <w:sz w:val="24"/>
                <w:szCs w:val="24"/>
              </w:rPr>
              <w:t>Семьи, находящиеся в СЖО (учет ГБУ «ДГЦСССДМ»)</w:t>
            </w:r>
          </w:p>
        </w:tc>
        <w:tc>
          <w:tcPr>
            <w:tcW w:w="1133" w:type="dxa"/>
            <w:textDirection w:val="btLr"/>
          </w:tcPr>
          <w:p w14:paraId="263853D4" w14:textId="77777777" w:rsidR="00665A03" w:rsidRPr="00665A03" w:rsidRDefault="00665A03" w:rsidP="00665A03">
            <w:pPr>
              <w:ind w:left="113" w:right="113"/>
              <w:jc w:val="center"/>
              <w:rPr>
                <w:rFonts w:ascii="Times New Roman" w:hAnsi="Times New Roman" w:cs="Times New Roman"/>
                <w:b/>
                <w:bCs/>
                <w:sz w:val="24"/>
                <w:szCs w:val="24"/>
              </w:rPr>
            </w:pPr>
          </w:p>
          <w:p w14:paraId="59F4ACD4" w14:textId="77777777" w:rsidR="00665A03" w:rsidRPr="00665A03" w:rsidRDefault="00665A03" w:rsidP="00665A03">
            <w:pPr>
              <w:ind w:left="113" w:right="113"/>
              <w:jc w:val="center"/>
              <w:rPr>
                <w:rFonts w:ascii="Times New Roman" w:hAnsi="Times New Roman" w:cs="Times New Roman"/>
                <w:b/>
                <w:bCs/>
                <w:sz w:val="24"/>
                <w:szCs w:val="24"/>
              </w:rPr>
            </w:pPr>
            <w:r w:rsidRPr="00665A03">
              <w:rPr>
                <w:rFonts w:ascii="Times New Roman" w:hAnsi="Times New Roman" w:cs="Times New Roman"/>
                <w:b/>
                <w:bCs/>
                <w:sz w:val="24"/>
                <w:szCs w:val="24"/>
              </w:rPr>
              <w:t>Многодетные</w:t>
            </w:r>
          </w:p>
          <w:p w14:paraId="1A971F6E" w14:textId="77777777" w:rsidR="00665A03" w:rsidRPr="00665A03" w:rsidRDefault="00665A03" w:rsidP="00665A03">
            <w:pPr>
              <w:ind w:left="113" w:right="113"/>
              <w:jc w:val="center"/>
              <w:rPr>
                <w:rFonts w:ascii="Times New Roman" w:hAnsi="Times New Roman" w:cs="Times New Roman"/>
                <w:b/>
                <w:bCs/>
                <w:sz w:val="24"/>
                <w:szCs w:val="24"/>
              </w:rPr>
            </w:pPr>
            <w:r w:rsidRPr="00665A03">
              <w:rPr>
                <w:rFonts w:ascii="Times New Roman" w:hAnsi="Times New Roman" w:cs="Times New Roman"/>
                <w:b/>
                <w:bCs/>
                <w:sz w:val="24"/>
                <w:szCs w:val="24"/>
              </w:rPr>
              <w:t>семьи</w:t>
            </w:r>
          </w:p>
        </w:tc>
        <w:tc>
          <w:tcPr>
            <w:tcW w:w="851" w:type="dxa"/>
            <w:textDirection w:val="btLr"/>
          </w:tcPr>
          <w:p w14:paraId="329D6D58" w14:textId="77777777" w:rsidR="00665A03" w:rsidRPr="00665A03" w:rsidRDefault="00665A03" w:rsidP="00665A03">
            <w:pPr>
              <w:ind w:left="113" w:right="113"/>
              <w:jc w:val="both"/>
              <w:rPr>
                <w:rFonts w:ascii="Times New Roman" w:hAnsi="Times New Roman" w:cs="Times New Roman"/>
                <w:b/>
                <w:bCs/>
                <w:sz w:val="24"/>
                <w:szCs w:val="24"/>
              </w:rPr>
            </w:pPr>
          </w:p>
          <w:p w14:paraId="5C788D27" w14:textId="77777777" w:rsidR="00665A03" w:rsidRPr="00665A03" w:rsidRDefault="00665A03" w:rsidP="00665A03">
            <w:pPr>
              <w:ind w:left="113" w:right="113"/>
              <w:jc w:val="both"/>
              <w:rPr>
                <w:rFonts w:ascii="Times New Roman" w:hAnsi="Times New Roman" w:cs="Times New Roman"/>
                <w:b/>
                <w:bCs/>
                <w:sz w:val="24"/>
                <w:szCs w:val="24"/>
              </w:rPr>
            </w:pPr>
            <w:r w:rsidRPr="00665A03">
              <w:rPr>
                <w:rFonts w:ascii="Times New Roman" w:hAnsi="Times New Roman" w:cs="Times New Roman"/>
                <w:b/>
                <w:bCs/>
                <w:sz w:val="24"/>
                <w:szCs w:val="24"/>
              </w:rPr>
              <w:t>Инвалиды</w:t>
            </w:r>
          </w:p>
        </w:tc>
      </w:tr>
      <w:tr w:rsidR="00665A03" w:rsidRPr="00665A03" w14:paraId="4EE1F3CB" w14:textId="77777777" w:rsidTr="00665A03">
        <w:trPr>
          <w:cantSplit/>
          <w:trHeight w:val="1134"/>
        </w:trPr>
        <w:tc>
          <w:tcPr>
            <w:tcW w:w="1101" w:type="dxa"/>
            <w:textDirection w:val="btLr"/>
          </w:tcPr>
          <w:p w14:paraId="06B2AA01" w14:textId="77777777" w:rsidR="00665A03" w:rsidRPr="00665A03" w:rsidRDefault="00665A03" w:rsidP="00665A03">
            <w:pPr>
              <w:ind w:left="113" w:right="113"/>
              <w:jc w:val="both"/>
              <w:rPr>
                <w:rFonts w:ascii="Times New Roman" w:hAnsi="Times New Roman" w:cs="Times New Roman"/>
                <w:b/>
                <w:sz w:val="24"/>
                <w:szCs w:val="24"/>
              </w:rPr>
            </w:pPr>
            <w:r w:rsidRPr="00665A03">
              <w:rPr>
                <w:rFonts w:ascii="Times New Roman" w:hAnsi="Times New Roman" w:cs="Times New Roman"/>
                <w:b/>
                <w:sz w:val="24"/>
                <w:szCs w:val="24"/>
              </w:rPr>
              <w:t>Начало</w:t>
            </w:r>
          </w:p>
          <w:p w14:paraId="0F30970C" w14:textId="77777777" w:rsidR="00665A03" w:rsidRPr="00665A03" w:rsidRDefault="00665A03" w:rsidP="00665A03">
            <w:pPr>
              <w:ind w:left="113" w:right="113"/>
              <w:jc w:val="both"/>
              <w:rPr>
                <w:rFonts w:ascii="Times New Roman" w:hAnsi="Times New Roman" w:cs="Times New Roman"/>
                <w:b/>
                <w:sz w:val="24"/>
                <w:szCs w:val="24"/>
              </w:rPr>
            </w:pPr>
            <w:r w:rsidRPr="00665A03">
              <w:rPr>
                <w:rFonts w:ascii="Times New Roman" w:hAnsi="Times New Roman" w:cs="Times New Roman"/>
                <w:b/>
                <w:sz w:val="24"/>
                <w:szCs w:val="24"/>
              </w:rPr>
              <w:t>учебного</w:t>
            </w:r>
          </w:p>
          <w:p w14:paraId="561F610E" w14:textId="77777777" w:rsidR="00665A03" w:rsidRPr="00665A03" w:rsidRDefault="00665A03" w:rsidP="00665A03">
            <w:pPr>
              <w:ind w:left="113" w:right="113"/>
              <w:jc w:val="both"/>
              <w:rPr>
                <w:rFonts w:ascii="Times New Roman" w:hAnsi="Times New Roman" w:cs="Times New Roman"/>
                <w:b/>
                <w:sz w:val="24"/>
                <w:szCs w:val="24"/>
              </w:rPr>
            </w:pPr>
            <w:r w:rsidRPr="00665A03">
              <w:rPr>
                <w:rFonts w:ascii="Times New Roman" w:hAnsi="Times New Roman" w:cs="Times New Roman"/>
                <w:b/>
                <w:sz w:val="24"/>
                <w:szCs w:val="24"/>
              </w:rPr>
              <w:t>года</w:t>
            </w:r>
          </w:p>
        </w:tc>
        <w:tc>
          <w:tcPr>
            <w:tcW w:w="708" w:type="dxa"/>
          </w:tcPr>
          <w:p w14:paraId="0CDB2AAF"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8</w:t>
            </w:r>
          </w:p>
        </w:tc>
        <w:tc>
          <w:tcPr>
            <w:tcW w:w="851" w:type="dxa"/>
          </w:tcPr>
          <w:p w14:paraId="4F0131D2"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7</w:t>
            </w:r>
          </w:p>
        </w:tc>
        <w:tc>
          <w:tcPr>
            <w:tcW w:w="850" w:type="dxa"/>
          </w:tcPr>
          <w:p w14:paraId="7BE1329B"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5</w:t>
            </w:r>
          </w:p>
        </w:tc>
        <w:tc>
          <w:tcPr>
            <w:tcW w:w="851" w:type="dxa"/>
          </w:tcPr>
          <w:p w14:paraId="095F650A"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0</w:t>
            </w:r>
          </w:p>
        </w:tc>
        <w:tc>
          <w:tcPr>
            <w:tcW w:w="1134" w:type="dxa"/>
          </w:tcPr>
          <w:p w14:paraId="2BB3E682"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3</w:t>
            </w:r>
          </w:p>
        </w:tc>
        <w:tc>
          <w:tcPr>
            <w:tcW w:w="1418" w:type="dxa"/>
          </w:tcPr>
          <w:p w14:paraId="2F9ED3B5"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3</w:t>
            </w:r>
          </w:p>
        </w:tc>
        <w:tc>
          <w:tcPr>
            <w:tcW w:w="1134" w:type="dxa"/>
          </w:tcPr>
          <w:p w14:paraId="7B2C8F5B"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w:t>
            </w:r>
          </w:p>
        </w:tc>
        <w:tc>
          <w:tcPr>
            <w:tcW w:w="1133" w:type="dxa"/>
          </w:tcPr>
          <w:p w14:paraId="778496A2"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51</w:t>
            </w:r>
          </w:p>
          <w:p w14:paraId="3493B95E"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rPr>
              <w:t>159/92</w:t>
            </w:r>
          </w:p>
        </w:tc>
        <w:tc>
          <w:tcPr>
            <w:tcW w:w="851" w:type="dxa"/>
          </w:tcPr>
          <w:p w14:paraId="223B1002"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15</w:t>
            </w:r>
          </w:p>
        </w:tc>
      </w:tr>
      <w:tr w:rsidR="00665A03" w:rsidRPr="00665A03" w14:paraId="78B7055C" w14:textId="77777777" w:rsidTr="00665A03">
        <w:trPr>
          <w:cantSplit/>
          <w:trHeight w:val="1134"/>
        </w:trPr>
        <w:tc>
          <w:tcPr>
            <w:tcW w:w="1101" w:type="dxa"/>
            <w:textDirection w:val="btLr"/>
          </w:tcPr>
          <w:p w14:paraId="4D528F22" w14:textId="77777777" w:rsidR="00665A03" w:rsidRPr="00665A03" w:rsidRDefault="00665A03" w:rsidP="00665A03">
            <w:pPr>
              <w:ind w:left="113" w:right="113"/>
              <w:jc w:val="both"/>
              <w:rPr>
                <w:rFonts w:ascii="Times New Roman" w:hAnsi="Times New Roman" w:cs="Times New Roman"/>
                <w:b/>
                <w:sz w:val="24"/>
                <w:szCs w:val="24"/>
              </w:rPr>
            </w:pPr>
            <w:r w:rsidRPr="00665A03">
              <w:rPr>
                <w:rFonts w:ascii="Times New Roman" w:hAnsi="Times New Roman" w:cs="Times New Roman"/>
                <w:b/>
                <w:sz w:val="24"/>
                <w:szCs w:val="24"/>
              </w:rPr>
              <w:t>Конец</w:t>
            </w:r>
          </w:p>
          <w:p w14:paraId="7349E3C4" w14:textId="77777777" w:rsidR="00665A03" w:rsidRPr="00665A03" w:rsidRDefault="00665A03" w:rsidP="00665A03">
            <w:pPr>
              <w:ind w:left="113" w:right="113"/>
              <w:jc w:val="both"/>
              <w:rPr>
                <w:rFonts w:ascii="Times New Roman" w:hAnsi="Times New Roman" w:cs="Times New Roman"/>
                <w:b/>
                <w:sz w:val="24"/>
                <w:szCs w:val="24"/>
              </w:rPr>
            </w:pPr>
            <w:r w:rsidRPr="00665A03">
              <w:rPr>
                <w:rFonts w:ascii="Times New Roman" w:hAnsi="Times New Roman" w:cs="Times New Roman"/>
                <w:b/>
                <w:sz w:val="24"/>
                <w:szCs w:val="24"/>
              </w:rPr>
              <w:t>учебного</w:t>
            </w:r>
          </w:p>
          <w:p w14:paraId="74B3BCED" w14:textId="77777777" w:rsidR="00665A03" w:rsidRPr="00665A03" w:rsidRDefault="00665A03" w:rsidP="00665A03">
            <w:pPr>
              <w:ind w:left="113" w:right="113"/>
              <w:jc w:val="both"/>
              <w:rPr>
                <w:rFonts w:ascii="Times New Roman" w:hAnsi="Times New Roman" w:cs="Times New Roman"/>
                <w:b/>
                <w:sz w:val="24"/>
                <w:szCs w:val="24"/>
              </w:rPr>
            </w:pPr>
            <w:r w:rsidRPr="00665A03">
              <w:rPr>
                <w:rFonts w:ascii="Times New Roman" w:hAnsi="Times New Roman" w:cs="Times New Roman"/>
                <w:b/>
                <w:sz w:val="24"/>
                <w:szCs w:val="24"/>
              </w:rPr>
              <w:t>года</w:t>
            </w:r>
          </w:p>
        </w:tc>
        <w:tc>
          <w:tcPr>
            <w:tcW w:w="708" w:type="dxa"/>
          </w:tcPr>
          <w:p w14:paraId="2E63D180"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8</w:t>
            </w:r>
          </w:p>
        </w:tc>
        <w:tc>
          <w:tcPr>
            <w:tcW w:w="851" w:type="dxa"/>
          </w:tcPr>
          <w:p w14:paraId="4668E9A6"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7</w:t>
            </w:r>
          </w:p>
        </w:tc>
        <w:tc>
          <w:tcPr>
            <w:tcW w:w="850" w:type="dxa"/>
          </w:tcPr>
          <w:p w14:paraId="41D87074"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12</w:t>
            </w:r>
          </w:p>
        </w:tc>
        <w:tc>
          <w:tcPr>
            <w:tcW w:w="851" w:type="dxa"/>
          </w:tcPr>
          <w:p w14:paraId="275EE23E"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0</w:t>
            </w:r>
          </w:p>
        </w:tc>
        <w:tc>
          <w:tcPr>
            <w:tcW w:w="1134" w:type="dxa"/>
          </w:tcPr>
          <w:p w14:paraId="7E1A1EAA"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3</w:t>
            </w:r>
          </w:p>
        </w:tc>
        <w:tc>
          <w:tcPr>
            <w:tcW w:w="1418" w:type="dxa"/>
          </w:tcPr>
          <w:p w14:paraId="4B175E29"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4</w:t>
            </w:r>
          </w:p>
        </w:tc>
        <w:tc>
          <w:tcPr>
            <w:tcW w:w="1134" w:type="dxa"/>
          </w:tcPr>
          <w:p w14:paraId="5A843537"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3</w:t>
            </w:r>
          </w:p>
        </w:tc>
        <w:tc>
          <w:tcPr>
            <w:tcW w:w="1133" w:type="dxa"/>
          </w:tcPr>
          <w:p w14:paraId="1CFA7585"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62</w:t>
            </w:r>
          </w:p>
          <w:p w14:paraId="4F7B306E" w14:textId="77777777" w:rsidR="00665A03" w:rsidRPr="00665A03" w:rsidRDefault="00665A03" w:rsidP="00665A03">
            <w:pPr>
              <w:jc w:val="center"/>
              <w:rPr>
                <w:rFonts w:ascii="Times New Roman" w:hAnsi="Times New Roman" w:cs="Times New Roman"/>
                <w:sz w:val="24"/>
                <w:szCs w:val="24"/>
                <w:lang w:val="en-US"/>
              </w:rPr>
            </w:pPr>
            <w:r w:rsidRPr="00665A03">
              <w:rPr>
                <w:rFonts w:ascii="Times New Roman" w:hAnsi="Times New Roman" w:cs="Times New Roman"/>
                <w:sz w:val="24"/>
                <w:szCs w:val="24"/>
              </w:rPr>
              <w:t>193/109</w:t>
            </w:r>
          </w:p>
        </w:tc>
        <w:tc>
          <w:tcPr>
            <w:tcW w:w="851" w:type="dxa"/>
          </w:tcPr>
          <w:p w14:paraId="43FDBFE1" w14:textId="77777777" w:rsidR="00665A03" w:rsidRPr="00665A03" w:rsidRDefault="00665A03" w:rsidP="00665A03">
            <w:pPr>
              <w:jc w:val="center"/>
              <w:rPr>
                <w:rFonts w:ascii="Times New Roman" w:hAnsi="Times New Roman" w:cs="Times New Roman"/>
                <w:sz w:val="24"/>
                <w:szCs w:val="24"/>
              </w:rPr>
            </w:pPr>
            <w:r w:rsidRPr="00665A03">
              <w:rPr>
                <w:rFonts w:ascii="Times New Roman" w:hAnsi="Times New Roman" w:cs="Times New Roman"/>
                <w:sz w:val="24"/>
                <w:szCs w:val="24"/>
              </w:rPr>
              <w:t>13</w:t>
            </w:r>
          </w:p>
        </w:tc>
      </w:tr>
    </w:tbl>
    <w:p w14:paraId="20558679" w14:textId="77777777" w:rsidR="00665A03" w:rsidRPr="00665A03" w:rsidRDefault="00665A03" w:rsidP="00665A03">
      <w:pPr>
        <w:ind w:firstLine="708"/>
        <w:jc w:val="both"/>
        <w:rPr>
          <w:rFonts w:ascii="Times New Roman" w:hAnsi="Times New Roman" w:cs="Times New Roman"/>
          <w:sz w:val="24"/>
          <w:szCs w:val="24"/>
        </w:rPr>
      </w:pPr>
    </w:p>
    <w:p w14:paraId="0C1480BD" w14:textId="77777777" w:rsidR="00665A03" w:rsidRPr="00665A03" w:rsidRDefault="00665A03" w:rsidP="00665A03">
      <w:pPr>
        <w:ind w:left="360"/>
        <w:jc w:val="both"/>
        <w:rPr>
          <w:rFonts w:ascii="Times New Roman" w:hAnsi="Times New Roman" w:cs="Times New Roman"/>
          <w:sz w:val="24"/>
          <w:szCs w:val="24"/>
        </w:rPr>
      </w:pPr>
    </w:p>
    <w:p w14:paraId="099B8FA8" w14:textId="77777777" w:rsidR="00665A03" w:rsidRPr="00665A03" w:rsidRDefault="00665A03" w:rsidP="00665A03">
      <w:pPr>
        <w:ind w:left="360"/>
        <w:jc w:val="both"/>
        <w:rPr>
          <w:rFonts w:ascii="Times New Roman" w:hAnsi="Times New Roman" w:cs="Times New Roman"/>
          <w:sz w:val="24"/>
          <w:szCs w:val="24"/>
        </w:rPr>
      </w:pPr>
    </w:p>
    <w:p w14:paraId="2FE2CDF7"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r>
      <w:r w:rsidRPr="00665A03">
        <w:rPr>
          <w:rFonts w:ascii="Times New Roman" w:hAnsi="Times New Roman" w:cs="Times New Roman"/>
          <w:sz w:val="24"/>
          <w:szCs w:val="24"/>
        </w:rPr>
        <w:tab/>
        <w:t xml:space="preserve">  В сентябре был проведен социальный мониторинг с целью выявления неадаптированных детей. На внутришкольном учете на начало учебного года находилось 5 учащихся.   </w:t>
      </w:r>
    </w:p>
    <w:p w14:paraId="2B043D78"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 </w:t>
      </w:r>
      <w:r w:rsidRPr="00665A03">
        <w:rPr>
          <w:rFonts w:ascii="Times New Roman" w:hAnsi="Times New Roman" w:cs="Times New Roman"/>
          <w:sz w:val="24"/>
          <w:szCs w:val="24"/>
        </w:rPr>
        <w:tab/>
        <w:t xml:space="preserve"> В течение года 10 семей находилось на ВШУ, как кризисные семьи. С семьями велась активная индивидуальная работа, проводились беседы по причине халатного отношения к родительским обязанностям. Также родители приглашались на заседания Совета профилактики правонарушений. </w:t>
      </w:r>
    </w:p>
    <w:p w14:paraId="5CB6FC09" w14:textId="77777777" w:rsidR="00665A03" w:rsidRPr="00665A03" w:rsidRDefault="00665A03" w:rsidP="00665A03">
      <w:pPr>
        <w:jc w:val="both"/>
        <w:rPr>
          <w:rFonts w:ascii="Times New Roman" w:eastAsia="Calibri" w:hAnsi="Times New Roman" w:cs="Times New Roman"/>
          <w:sz w:val="24"/>
          <w:szCs w:val="24"/>
        </w:rPr>
      </w:pPr>
      <w:r w:rsidRPr="00665A03">
        <w:rPr>
          <w:rFonts w:ascii="Times New Roman" w:eastAsia="Calibri" w:hAnsi="Times New Roman" w:cs="Times New Roman"/>
          <w:sz w:val="24"/>
          <w:szCs w:val="24"/>
        </w:rPr>
        <w:t xml:space="preserve">   </w:t>
      </w:r>
      <w:r w:rsidRPr="00665A03">
        <w:rPr>
          <w:rFonts w:ascii="Times New Roman" w:eastAsia="Calibri" w:hAnsi="Times New Roman" w:cs="Times New Roman"/>
          <w:sz w:val="24"/>
          <w:szCs w:val="24"/>
        </w:rPr>
        <w:tab/>
      </w:r>
      <w:r w:rsidRPr="00665A03">
        <w:rPr>
          <w:rFonts w:ascii="Times New Roman" w:eastAsia="Calibri" w:hAnsi="Times New Roman" w:cs="Times New Roman"/>
          <w:sz w:val="24"/>
          <w:szCs w:val="24"/>
        </w:rPr>
        <w:tab/>
        <w:t xml:space="preserve">  В течение года были обследованы условия жизни и воспитания опекаемых детей, детей, состоящих на ВШУ. </w:t>
      </w:r>
    </w:p>
    <w:p w14:paraId="72EFBE22" w14:textId="77777777" w:rsidR="00665A03" w:rsidRPr="00665A03" w:rsidRDefault="00665A03" w:rsidP="00665A03">
      <w:pPr>
        <w:pStyle w:val="a9"/>
        <w:spacing w:line="240" w:lineRule="auto"/>
        <w:ind w:left="0"/>
        <w:rPr>
          <w:rFonts w:ascii="Times New Roman" w:hAnsi="Times New Roman"/>
          <w:sz w:val="24"/>
          <w:szCs w:val="24"/>
        </w:rPr>
      </w:pPr>
      <w:r w:rsidRPr="00665A03">
        <w:rPr>
          <w:rFonts w:ascii="Times New Roman" w:hAnsi="Times New Roman"/>
          <w:sz w:val="24"/>
          <w:szCs w:val="24"/>
        </w:rPr>
        <w:t xml:space="preserve">   </w:t>
      </w:r>
      <w:r w:rsidRPr="00665A03">
        <w:rPr>
          <w:rFonts w:ascii="Times New Roman" w:hAnsi="Times New Roman"/>
          <w:sz w:val="24"/>
          <w:szCs w:val="24"/>
        </w:rPr>
        <w:tab/>
      </w:r>
      <w:r w:rsidRPr="00665A03">
        <w:rPr>
          <w:rFonts w:ascii="Times New Roman" w:hAnsi="Times New Roman"/>
          <w:sz w:val="24"/>
          <w:szCs w:val="24"/>
        </w:rPr>
        <w:tab/>
        <w:t xml:space="preserve">  Для каждого ребенка также был составлен индивидуальный план работы. Были использованы методы:  наблюдение,  беседа, переубеждение, частично ролевая игра, индивидуальные консультации. В результате работы была составлена карта наблюдений за учащимися, составлены характеристики на каждого ребенка.</w:t>
      </w:r>
    </w:p>
    <w:p w14:paraId="725E0886" w14:textId="77777777" w:rsidR="00665A03" w:rsidRPr="00665A03" w:rsidRDefault="00665A03" w:rsidP="00665A03">
      <w:pPr>
        <w:shd w:val="clear" w:color="auto" w:fill="FFFFFF"/>
        <w:jc w:val="both"/>
        <w:textAlignment w:val="baseline"/>
        <w:rPr>
          <w:rFonts w:ascii="Times New Roman" w:eastAsia="Times New Roman" w:hAnsi="Times New Roman" w:cs="Times New Roman"/>
          <w:bCs/>
          <w:color w:val="000000"/>
          <w:sz w:val="24"/>
          <w:szCs w:val="24"/>
          <w:bdr w:val="none" w:sz="0" w:space="0" w:color="auto" w:frame="1"/>
          <w:lang w:eastAsia="ru-RU"/>
        </w:rPr>
      </w:pPr>
      <w:r w:rsidRPr="00665A03">
        <w:rPr>
          <w:rFonts w:ascii="Times New Roman" w:eastAsia="Times New Roman" w:hAnsi="Times New Roman" w:cs="Times New Roman"/>
          <w:bCs/>
          <w:color w:val="000000"/>
          <w:sz w:val="24"/>
          <w:szCs w:val="24"/>
          <w:u w:val="single"/>
          <w:bdr w:val="none" w:sz="0" w:space="0" w:color="auto" w:frame="1"/>
          <w:lang w:eastAsia="ru-RU"/>
        </w:rPr>
        <w:t>Выводы:</w:t>
      </w:r>
      <w:r w:rsidRPr="00665A03">
        <w:rPr>
          <w:rFonts w:ascii="Times New Roman" w:eastAsia="Times New Roman" w:hAnsi="Times New Roman" w:cs="Times New Roman"/>
          <w:bCs/>
          <w:color w:val="000000"/>
          <w:sz w:val="24"/>
          <w:szCs w:val="24"/>
          <w:bdr w:val="none" w:sz="0" w:space="0" w:color="auto" w:frame="1"/>
          <w:lang w:eastAsia="ru-RU"/>
        </w:rPr>
        <w:t xml:space="preserve">  В школе организовано</w:t>
      </w:r>
      <w:r w:rsidRPr="00665A03">
        <w:rPr>
          <w:rFonts w:ascii="Times New Roman" w:hAnsi="Times New Roman" w:cs="Times New Roman"/>
          <w:sz w:val="24"/>
          <w:szCs w:val="24"/>
        </w:rPr>
        <w:t xml:space="preserve"> социально - педагогическое сопровождение детей «группы риска».</w:t>
      </w:r>
    </w:p>
    <w:p w14:paraId="1C79E55B" w14:textId="77777777" w:rsidR="00665A03" w:rsidRPr="00665A03" w:rsidRDefault="00665A03" w:rsidP="00665A03">
      <w:pPr>
        <w:shd w:val="clear" w:color="auto" w:fill="FFFFFF"/>
        <w:ind w:firstLine="282"/>
        <w:jc w:val="both"/>
        <w:textAlignment w:val="baseline"/>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bCs/>
          <w:color w:val="000000"/>
          <w:sz w:val="24"/>
          <w:szCs w:val="24"/>
          <w:bdr w:val="none" w:sz="0" w:space="0" w:color="auto" w:frame="1"/>
          <w:lang w:eastAsia="ru-RU"/>
        </w:rPr>
        <w:t xml:space="preserve">1.   В МОУ  проводилась работа по </w:t>
      </w:r>
      <w:r w:rsidRPr="00665A03">
        <w:rPr>
          <w:rFonts w:ascii="Times New Roman" w:eastAsia="Times New Roman" w:hAnsi="Times New Roman" w:cs="Times New Roman"/>
          <w:color w:val="000000"/>
          <w:sz w:val="24"/>
          <w:szCs w:val="24"/>
          <w:lang w:eastAsia="ru-RU"/>
        </w:rPr>
        <w:t xml:space="preserve"> выявлению основных причин появления детей «группы риска».</w:t>
      </w:r>
    </w:p>
    <w:p w14:paraId="0B60A476" w14:textId="77777777" w:rsidR="00665A03" w:rsidRPr="00665A03" w:rsidRDefault="00665A03" w:rsidP="00665A03">
      <w:pPr>
        <w:shd w:val="clear" w:color="auto" w:fill="FFFFFF"/>
        <w:ind w:firstLine="282"/>
        <w:jc w:val="both"/>
        <w:textAlignment w:val="baseline"/>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color w:val="000000"/>
          <w:sz w:val="24"/>
          <w:szCs w:val="24"/>
          <w:lang w:eastAsia="ru-RU"/>
        </w:rPr>
        <w:t>2. Создана благоприятная  образовательная  среда, способствующая сохранению здоровья, воспитанию и развитию личности детей «группы риска».</w:t>
      </w:r>
    </w:p>
    <w:p w14:paraId="1591F286" w14:textId="77777777" w:rsidR="00665A03" w:rsidRPr="00665A03" w:rsidRDefault="00665A03" w:rsidP="00665A03">
      <w:pPr>
        <w:shd w:val="clear" w:color="auto" w:fill="FFFFFF"/>
        <w:ind w:firstLine="282"/>
        <w:jc w:val="both"/>
        <w:textAlignment w:val="baseline"/>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color w:val="000000"/>
          <w:sz w:val="24"/>
          <w:szCs w:val="24"/>
          <w:lang w:eastAsia="ru-RU"/>
        </w:rPr>
        <w:t xml:space="preserve">3. Созданы условия </w:t>
      </w:r>
      <w:proofErr w:type="gramStart"/>
      <w:r w:rsidRPr="00665A03">
        <w:rPr>
          <w:rFonts w:ascii="Times New Roman" w:eastAsia="Times New Roman" w:hAnsi="Times New Roman" w:cs="Times New Roman"/>
          <w:color w:val="000000"/>
          <w:sz w:val="24"/>
          <w:szCs w:val="24"/>
          <w:lang w:eastAsia="ru-RU"/>
        </w:rPr>
        <w:t>для формирование</w:t>
      </w:r>
      <w:proofErr w:type="gramEnd"/>
      <w:r w:rsidRPr="00665A03">
        <w:rPr>
          <w:rFonts w:ascii="Times New Roman" w:eastAsia="Times New Roman" w:hAnsi="Times New Roman" w:cs="Times New Roman"/>
          <w:color w:val="000000"/>
          <w:sz w:val="24"/>
          <w:szCs w:val="24"/>
          <w:lang w:eastAsia="ru-RU"/>
        </w:rPr>
        <w:t xml:space="preserve"> у детей представлений об общечеловеческих ценностях.</w:t>
      </w:r>
    </w:p>
    <w:p w14:paraId="1B11C63D" w14:textId="77777777" w:rsidR="00665A03" w:rsidRPr="00665A03" w:rsidRDefault="00665A03" w:rsidP="00665A03">
      <w:pPr>
        <w:shd w:val="clear" w:color="auto" w:fill="FFFFFF"/>
        <w:ind w:firstLine="282"/>
        <w:jc w:val="both"/>
        <w:textAlignment w:val="baseline"/>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color w:val="000000"/>
          <w:sz w:val="24"/>
          <w:szCs w:val="24"/>
          <w:lang w:eastAsia="ru-RU"/>
        </w:rPr>
        <w:t>5. Не наблюдается повышения  обученности  и уровня физической подготовки детей этой группы.</w:t>
      </w:r>
    </w:p>
    <w:p w14:paraId="13EED78C" w14:textId="77777777" w:rsidR="00665A03" w:rsidRPr="00665A03" w:rsidRDefault="00665A03" w:rsidP="00665A03">
      <w:pPr>
        <w:shd w:val="clear" w:color="auto" w:fill="FFFFFF"/>
        <w:jc w:val="both"/>
        <w:textAlignment w:val="baseline"/>
        <w:rPr>
          <w:rFonts w:ascii="Times New Roman" w:eastAsia="Calibri" w:hAnsi="Times New Roman" w:cs="Times New Roman"/>
          <w:sz w:val="24"/>
          <w:szCs w:val="24"/>
        </w:rPr>
      </w:pPr>
      <w:r w:rsidRPr="00665A03">
        <w:rPr>
          <w:rFonts w:ascii="Times New Roman" w:eastAsia="Calibri" w:hAnsi="Times New Roman" w:cs="Times New Roman"/>
          <w:sz w:val="24"/>
          <w:szCs w:val="24"/>
        </w:rPr>
        <w:lastRenderedPageBreak/>
        <w:t>Эффективность социального патронажа семьи:</w:t>
      </w:r>
    </w:p>
    <w:p w14:paraId="4CCFD0FA" w14:textId="77777777" w:rsidR="00665A03" w:rsidRPr="00665A03" w:rsidRDefault="00665A03" w:rsidP="00665A03">
      <w:pPr>
        <w:pStyle w:val="a9"/>
        <w:numPr>
          <w:ilvl w:val="0"/>
          <w:numId w:val="19"/>
        </w:numPr>
        <w:shd w:val="clear" w:color="auto" w:fill="FFFFFF"/>
        <w:spacing w:after="0" w:line="240" w:lineRule="auto"/>
        <w:ind w:left="0" w:firstLine="0"/>
        <w:jc w:val="both"/>
        <w:textAlignment w:val="baseline"/>
        <w:rPr>
          <w:rFonts w:ascii="Times New Roman" w:eastAsia="Times New Roman" w:hAnsi="Times New Roman"/>
          <w:color w:val="000000"/>
          <w:sz w:val="24"/>
          <w:szCs w:val="24"/>
          <w:lang w:eastAsia="ru-RU"/>
        </w:rPr>
      </w:pPr>
      <w:r w:rsidRPr="00665A03">
        <w:rPr>
          <w:rFonts w:ascii="Times New Roman" w:eastAsia="Times New Roman" w:hAnsi="Times New Roman"/>
          <w:sz w:val="24"/>
          <w:szCs w:val="24"/>
          <w:lang w:eastAsia="ru-RU"/>
        </w:rPr>
        <w:t>Налажен доверительный контакт с семьей;</w:t>
      </w:r>
    </w:p>
    <w:p w14:paraId="5B90ECB9" w14:textId="77777777" w:rsidR="00665A03" w:rsidRPr="00665A03" w:rsidRDefault="00665A03" w:rsidP="00665A03">
      <w:pPr>
        <w:pStyle w:val="a9"/>
        <w:numPr>
          <w:ilvl w:val="0"/>
          <w:numId w:val="19"/>
        </w:numPr>
        <w:shd w:val="clear" w:color="auto" w:fill="FFFFFF"/>
        <w:spacing w:after="0" w:line="240" w:lineRule="auto"/>
        <w:ind w:left="0" w:firstLine="0"/>
        <w:jc w:val="both"/>
        <w:textAlignment w:val="baseline"/>
        <w:rPr>
          <w:rFonts w:ascii="Times New Roman" w:eastAsia="Times New Roman" w:hAnsi="Times New Roman"/>
          <w:color w:val="000000"/>
          <w:sz w:val="24"/>
          <w:szCs w:val="24"/>
          <w:lang w:eastAsia="ru-RU"/>
        </w:rPr>
      </w:pPr>
      <w:r w:rsidRPr="00665A03">
        <w:rPr>
          <w:rFonts w:ascii="Times New Roman" w:hAnsi="Times New Roman"/>
          <w:sz w:val="24"/>
          <w:szCs w:val="24"/>
        </w:rPr>
        <w:t xml:space="preserve"> осознание семьей своих проблем;</w:t>
      </w:r>
    </w:p>
    <w:p w14:paraId="61D6503E" w14:textId="77777777" w:rsidR="00665A03" w:rsidRPr="00665A03" w:rsidRDefault="00665A03" w:rsidP="00665A03">
      <w:pPr>
        <w:pStyle w:val="a9"/>
        <w:numPr>
          <w:ilvl w:val="0"/>
          <w:numId w:val="19"/>
        </w:numPr>
        <w:shd w:val="clear" w:color="auto" w:fill="FFFFFF"/>
        <w:spacing w:after="0" w:line="240" w:lineRule="auto"/>
        <w:ind w:left="0" w:firstLine="0"/>
        <w:jc w:val="both"/>
        <w:textAlignment w:val="baseline"/>
        <w:rPr>
          <w:rFonts w:ascii="Times New Roman" w:eastAsia="Times New Roman" w:hAnsi="Times New Roman"/>
          <w:color w:val="000000"/>
          <w:sz w:val="24"/>
          <w:szCs w:val="24"/>
          <w:lang w:eastAsia="ru-RU"/>
        </w:rPr>
      </w:pPr>
      <w:r w:rsidRPr="00665A03">
        <w:rPr>
          <w:rFonts w:ascii="Times New Roman" w:hAnsi="Times New Roman"/>
          <w:sz w:val="24"/>
          <w:szCs w:val="24"/>
        </w:rPr>
        <w:t>сбор и анализ точной и полной объективной информации о семье.</w:t>
      </w:r>
    </w:p>
    <w:p w14:paraId="75D14EF6" w14:textId="77777777" w:rsidR="00665A03" w:rsidRPr="00665A03" w:rsidRDefault="00665A03" w:rsidP="00665A03">
      <w:pPr>
        <w:ind w:hanging="66"/>
        <w:jc w:val="both"/>
        <w:rPr>
          <w:rFonts w:ascii="Times New Roman" w:eastAsia="Calibri" w:hAnsi="Times New Roman" w:cs="Times New Roman"/>
          <w:sz w:val="24"/>
          <w:szCs w:val="24"/>
        </w:rPr>
      </w:pPr>
      <w:r w:rsidRPr="00665A03">
        <w:rPr>
          <w:rFonts w:ascii="Times New Roman" w:eastAsia="Times New Roman" w:hAnsi="Times New Roman" w:cs="Times New Roman"/>
          <w:color w:val="000000"/>
          <w:sz w:val="24"/>
          <w:szCs w:val="24"/>
          <w:u w:val="single"/>
          <w:lang w:eastAsia="ru-RU"/>
        </w:rPr>
        <w:t>Проблемы:</w:t>
      </w:r>
      <w:r w:rsidRPr="00665A03">
        <w:rPr>
          <w:rFonts w:ascii="Times New Roman" w:eastAsia="Times New Roman" w:hAnsi="Times New Roman" w:cs="Times New Roman"/>
          <w:color w:val="000000"/>
          <w:sz w:val="24"/>
          <w:szCs w:val="24"/>
          <w:lang w:eastAsia="ru-RU"/>
        </w:rPr>
        <w:t xml:space="preserve"> не все семьи </w:t>
      </w:r>
      <w:r w:rsidRPr="00665A03">
        <w:rPr>
          <w:rFonts w:ascii="Times New Roman" w:eastAsia="Calibri" w:hAnsi="Times New Roman" w:cs="Times New Roman"/>
          <w:sz w:val="24"/>
          <w:szCs w:val="24"/>
        </w:rPr>
        <w:t xml:space="preserve"> желают  выполнять ту деятельность, за которую она несет ответственность</w:t>
      </w:r>
      <w:r w:rsidRPr="00665A03">
        <w:rPr>
          <w:rFonts w:ascii="Times New Roman" w:eastAsia="Calibri" w:hAnsi="Times New Roman" w:cs="Times New Roman"/>
          <w:noProof/>
          <w:sz w:val="24"/>
          <w:szCs w:val="24"/>
        </w:rPr>
        <w:t xml:space="preserve">, остались </w:t>
      </w:r>
      <w:r w:rsidRPr="00665A03">
        <w:rPr>
          <w:rFonts w:ascii="Times New Roman" w:eastAsia="Calibri" w:hAnsi="Times New Roman" w:cs="Times New Roman"/>
          <w:sz w:val="24"/>
          <w:szCs w:val="24"/>
        </w:rPr>
        <w:t xml:space="preserve"> неудачи в решении проблем.</w:t>
      </w:r>
    </w:p>
    <w:p w14:paraId="79CF178B" w14:textId="77777777" w:rsidR="00665A03" w:rsidRPr="00665A03" w:rsidRDefault="00665A03" w:rsidP="00665A03">
      <w:pPr>
        <w:ind w:hanging="66"/>
        <w:jc w:val="both"/>
        <w:rPr>
          <w:rFonts w:ascii="Times New Roman" w:hAnsi="Times New Roman" w:cs="Times New Roman"/>
          <w:sz w:val="24"/>
          <w:szCs w:val="24"/>
        </w:rPr>
      </w:pPr>
      <w:r w:rsidRPr="00665A03">
        <w:rPr>
          <w:rFonts w:ascii="Times New Roman" w:eastAsia="Times New Roman" w:hAnsi="Times New Roman" w:cs="Times New Roman"/>
          <w:color w:val="000000"/>
          <w:sz w:val="24"/>
          <w:szCs w:val="24"/>
          <w:lang w:eastAsia="ru-RU"/>
        </w:rPr>
        <w:tab/>
      </w:r>
      <w:r w:rsidRPr="00665A03">
        <w:rPr>
          <w:rFonts w:ascii="Times New Roman" w:eastAsia="Times New Roman" w:hAnsi="Times New Roman" w:cs="Times New Roman"/>
          <w:color w:val="000000"/>
          <w:sz w:val="24"/>
          <w:szCs w:val="24"/>
          <w:lang w:eastAsia="ru-RU"/>
        </w:rPr>
        <w:tab/>
        <w:t xml:space="preserve"> В школе созданы Совет по профилактике</w:t>
      </w:r>
      <w:r w:rsidRPr="00665A03">
        <w:rPr>
          <w:rFonts w:ascii="Times New Roman" w:hAnsi="Times New Roman" w:cs="Times New Roman"/>
          <w:sz w:val="24"/>
          <w:szCs w:val="24"/>
        </w:rPr>
        <w:t xml:space="preserve"> безнадзорности и правонарушений несовершеннолетних и Совет по профилактике правонарушений.</w:t>
      </w:r>
    </w:p>
    <w:p w14:paraId="18C72A28" w14:textId="77777777" w:rsidR="00665A03" w:rsidRPr="00665A03" w:rsidRDefault="00665A03" w:rsidP="00665A03">
      <w:pPr>
        <w:ind w:hanging="66"/>
        <w:jc w:val="both"/>
        <w:rPr>
          <w:rFonts w:ascii="Times New Roman" w:hAnsi="Times New Roman" w:cs="Times New Roman"/>
          <w:sz w:val="24"/>
          <w:szCs w:val="24"/>
        </w:rPr>
      </w:pPr>
      <w:r w:rsidRPr="00665A03">
        <w:rPr>
          <w:rFonts w:ascii="Times New Roman" w:eastAsia="Times New Roman" w:hAnsi="Times New Roman" w:cs="Times New Roman"/>
          <w:color w:val="000000"/>
          <w:sz w:val="24"/>
          <w:szCs w:val="24"/>
          <w:lang w:eastAsia="ru-RU"/>
        </w:rPr>
        <w:tab/>
      </w:r>
      <w:r w:rsidRPr="00665A03">
        <w:rPr>
          <w:rFonts w:ascii="Times New Roman" w:eastAsia="Times New Roman" w:hAnsi="Times New Roman" w:cs="Times New Roman"/>
          <w:color w:val="000000"/>
          <w:sz w:val="24"/>
          <w:szCs w:val="24"/>
          <w:lang w:eastAsia="ru-RU"/>
        </w:rPr>
        <w:tab/>
        <w:t>В 2018-2019 ученом году проведено 4 заседания Совета по профилактике безнадзорности и правонарушений несовершеннолетних, на которых рассматривались вопросы о работе с неблагополучными семьями, состоящими на ВШУ, по предупреждению противоправного поведения обучающихся МОУ, профилактика курения и употребления алкоголя, употребления токсических и наркотических веществ, профилактики травматизма аморального поведения учащихся и родителей и др.</w:t>
      </w:r>
    </w:p>
    <w:p w14:paraId="2BA90159"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В течение года состоялось четыре заседания Совета профилактики правонарушений, где рассматривались личные дела учащихся, состоящих на внутришкольном учете и учащихся, имеющих замечания по поведению и нежелающих учиться. На заседания приглашались сами учащиеся, их родители и классные руководители.</w:t>
      </w:r>
    </w:p>
    <w:p w14:paraId="0DA56B62" w14:textId="77777777" w:rsidR="00665A03" w:rsidRPr="00665A03" w:rsidRDefault="00665A03" w:rsidP="00665A03">
      <w:pPr>
        <w:ind w:firstLine="348"/>
        <w:jc w:val="both"/>
        <w:rPr>
          <w:rFonts w:ascii="Times New Roman" w:hAnsi="Times New Roman" w:cs="Times New Roman"/>
          <w:sz w:val="24"/>
          <w:szCs w:val="24"/>
        </w:rPr>
      </w:pPr>
      <w:r w:rsidRPr="00665A03">
        <w:rPr>
          <w:rFonts w:ascii="Times New Roman" w:hAnsi="Times New Roman" w:cs="Times New Roman"/>
          <w:sz w:val="24"/>
          <w:szCs w:val="24"/>
        </w:rPr>
        <w:t xml:space="preserve">    По вопросам профилактики правонарушений, профилактике вредных привычек и осуществления контроля за учащимися и семьями, стоящими на учете, школа взаимодействует с отделом   образования администрации города Джанкоя, отделом по работе с детьми и молодежью, ПДН ОВД, отделом по делам несовершеннолетних и защите их прав    администрации города Джанкоя др.   </w:t>
      </w:r>
    </w:p>
    <w:p w14:paraId="1E153CFC" w14:textId="77777777" w:rsidR="00665A03" w:rsidRPr="00665A03" w:rsidRDefault="00665A03" w:rsidP="00665A03">
      <w:pPr>
        <w:ind w:hanging="76"/>
        <w:jc w:val="both"/>
        <w:rPr>
          <w:rFonts w:ascii="Times New Roman" w:hAnsi="Times New Roman" w:cs="Times New Roman"/>
          <w:sz w:val="24"/>
          <w:szCs w:val="24"/>
        </w:rPr>
      </w:pPr>
      <w:r w:rsidRPr="00665A03">
        <w:rPr>
          <w:rFonts w:ascii="Times New Roman" w:hAnsi="Times New Roman" w:cs="Times New Roman"/>
          <w:b/>
          <w:sz w:val="24"/>
          <w:szCs w:val="24"/>
          <w:u w:val="single"/>
        </w:rPr>
        <w:t>25.09.2018 г.</w:t>
      </w:r>
      <w:r w:rsidRPr="00665A03">
        <w:rPr>
          <w:rFonts w:ascii="Times New Roman" w:hAnsi="Times New Roman" w:cs="Times New Roman"/>
          <w:sz w:val="24"/>
          <w:szCs w:val="24"/>
        </w:rPr>
        <w:t xml:space="preserve">   состоялось заседание Совета профилактики правонарушений с приглашением семьи Самойловых, в МОУ обучается 3 несовершеннолетних детей из данной семьи (2-А, </w:t>
      </w:r>
    </w:p>
    <w:p w14:paraId="2FD153BC" w14:textId="77777777" w:rsidR="00665A03" w:rsidRPr="00665A03" w:rsidRDefault="00665A03" w:rsidP="00665A03">
      <w:pPr>
        <w:ind w:hanging="76"/>
        <w:jc w:val="both"/>
        <w:rPr>
          <w:rFonts w:ascii="Times New Roman" w:hAnsi="Times New Roman" w:cs="Times New Roman"/>
          <w:sz w:val="24"/>
          <w:szCs w:val="24"/>
        </w:rPr>
      </w:pPr>
      <w:r w:rsidRPr="00665A03">
        <w:rPr>
          <w:rFonts w:ascii="Times New Roman" w:hAnsi="Times New Roman" w:cs="Times New Roman"/>
          <w:sz w:val="24"/>
          <w:szCs w:val="24"/>
        </w:rPr>
        <w:t xml:space="preserve">6-Г, 8-В классы). На Совете   присутствовала     специалист по социальной работе ГБУ РК «ДГЦСССДМ» </w:t>
      </w:r>
      <w:proofErr w:type="spellStart"/>
      <w:r w:rsidRPr="00665A03">
        <w:rPr>
          <w:rFonts w:ascii="Times New Roman" w:hAnsi="Times New Roman" w:cs="Times New Roman"/>
          <w:sz w:val="24"/>
          <w:szCs w:val="24"/>
        </w:rPr>
        <w:t>Жихар</w:t>
      </w:r>
      <w:proofErr w:type="spellEnd"/>
      <w:r w:rsidRPr="00665A03">
        <w:rPr>
          <w:rFonts w:ascii="Times New Roman" w:hAnsi="Times New Roman" w:cs="Times New Roman"/>
          <w:sz w:val="24"/>
          <w:szCs w:val="24"/>
        </w:rPr>
        <w:t xml:space="preserve"> С. Г.</w:t>
      </w:r>
    </w:p>
    <w:p w14:paraId="0C861204" w14:textId="77777777" w:rsidR="00665A03" w:rsidRPr="00665A03" w:rsidRDefault="00665A03" w:rsidP="00665A03">
      <w:pPr>
        <w:ind w:hanging="76"/>
        <w:jc w:val="both"/>
        <w:rPr>
          <w:rFonts w:ascii="Times New Roman" w:hAnsi="Times New Roman" w:cs="Times New Roman"/>
          <w:sz w:val="24"/>
          <w:szCs w:val="24"/>
        </w:rPr>
      </w:pPr>
      <w:r w:rsidRPr="00665A03">
        <w:rPr>
          <w:rFonts w:ascii="Times New Roman" w:hAnsi="Times New Roman" w:cs="Times New Roman"/>
          <w:b/>
          <w:sz w:val="24"/>
          <w:szCs w:val="24"/>
          <w:u w:val="single"/>
        </w:rPr>
        <w:t xml:space="preserve">20.12.2018 г. </w:t>
      </w:r>
      <w:r w:rsidRPr="00665A03">
        <w:rPr>
          <w:rFonts w:ascii="Times New Roman" w:hAnsi="Times New Roman" w:cs="Times New Roman"/>
          <w:sz w:val="24"/>
          <w:szCs w:val="24"/>
        </w:rPr>
        <w:t xml:space="preserve">состоялось заседание Совета профилактики правонарушений с приглашением учащихся и их родителей:    Кухарь Н. (7-В класс),  </w:t>
      </w:r>
      <w:proofErr w:type="spellStart"/>
      <w:r w:rsidRPr="00665A03">
        <w:rPr>
          <w:rFonts w:ascii="Times New Roman" w:hAnsi="Times New Roman" w:cs="Times New Roman"/>
          <w:sz w:val="24"/>
          <w:szCs w:val="24"/>
        </w:rPr>
        <w:t>Козюра</w:t>
      </w:r>
      <w:proofErr w:type="spellEnd"/>
      <w:r w:rsidRPr="00665A03">
        <w:rPr>
          <w:rFonts w:ascii="Times New Roman" w:hAnsi="Times New Roman" w:cs="Times New Roman"/>
          <w:sz w:val="24"/>
          <w:szCs w:val="24"/>
        </w:rPr>
        <w:t xml:space="preserve"> Н. (8-Б класс), </w:t>
      </w:r>
      <w:proofErr w:type="spellStart"/>
      <w:r w:rsidRPr="00665A03">
        <w:rPr>
          <w:rFonts w:ascii="Times New Roman" w:hAnsi="Times New Roman" w:cs="Times New Roman"/>
          <w:sz w:val="24"/>
          <w:szCs w:val="24"/>
        </w:rPr>
        <w:t>Томалак</w:t>
      </w:r>
      <w:proofErr w:type="spellEnd"/>
      <w:r w:rsidRPr="00665A03">
        <w:rPr>
          <w:rFonts w:ascii="Times New Roman" w:hAnsi="Times New Roman" w:cs="Times New Roman"/>
          <w:sz w:val="24"/>
          <w:szCs w:val="24"/>
        </w:rPr>
        <w:t xml:space="preserve"> Р. (8-Б класс). На Совете   присутствовала     специалист по социальной работе ГБУ РК «ДГЦСССДМ» Горенко И. В., главный специалист ОДН и ЗП Беликова О. В., инспектор ПДН МО МВД России «</w:t>
      </w:r>
      <w:proofErr w:type="spellStart"/>
      <w:r w:rsidRPr="00665A03">
        <w:rPr>
          <w:rFonts w:ascii="Times New Roman" w:hAnsi="Times New Roman" w:cs="Times New Roman"/>
          <w:sz w:val="24"/>
          <w:szCs w:val="24"/>
        </w:rPr>
        <w:t>Джанкойский</w:t>
      </w:r>
      <w:proofErr w:type="spellEnd"/>
      <w:r w:rsidRPr="00665A03">
        <w:rPr>
          <w:rFonts w:ascii="Times New Roman" w:hAnsi="Times New Roman" w:cs="Times New Roman"/>
          <w:sz w:val="24"/>
          <w:szCs w:val="24"/>
        </w:rPr>
        <w:t xml:space="preserve">» </w:t>
      </w:r>
      <w:proofErr w:type="spellStart"/>
      <w:r w:rsidRPr="00665A03">
        <w:rPr>
          <w:rFonts w:ascii="Times New Roman" w:hAnsi="Times New Roman" w:cs="Times New Roman"/>
          <w:sz w:val="24"/>
          <w:szCs w:val="24"/>
        </w:rPr>
        <w:t>Хмелинская</w:t>
      </w:r>
      <w:proofErr w:type="spellEnd"/>
      <w:r w:rsidRPr="00665A03">
        <w:rPr>
          <w:rFonts w:ascii="Times New Roman" w:hAnsi="Times New Roman" w:cs="Times New Roman"/>
          <w:sz w:val="24"/>
          <w:szCs w:val="24"/>
        </w:rPr>
        <w:t xml:space="preserve"> Ю. В.</w:t>
      </w:r>
    </w:p>
    <w:p w14:paraId="0E6DD835" w14:textId="77777777" w:rsidR="00665A03" w:rsidRPr="00665A03" w:rsidRDefault="00665A03" w:rsidP="00665A03">
      <w:pPr>
        <w:ind w:hanging="76"/>
        <w:jc w:val="both"/>
        <w:rPr>
          <w:rFonts w:ascii="Times New Roman" w:hAnsi="Times New Roman" w:cs="Times New Roman"/>
          <w:sz w:val="24"/>
          <w:szCs w:val="24"/>
        </w:rPr>
      </w:pPr>
      <w:r w:rsidRPr="00665A03">
        <w:rPr>
          <w:rFonts w:ascii="Times New Roman" w:hAnsi="Times New Roman" w:cs="Times New Roman"/>
          <w:b/>
          <w:sz w:val="24"/>
          <w:szCs w:val="24"/>
          <w:u w:val="single"/>
        </w:rPr>
        <w:t>27.02.2019 г.</w:t>
      </w:r>
      <w:r w:rsidRPr="00665A03">
        <w:rPr>
          <w:rFonts w:ascii="Times New Roman" w:hAnsi="Times New Roman" w:cs="Times New Roman"/>
          <w:sz w:val="24"/>
          <w:szCs w:val="24"/>
        </w:rPr>
        <w:t xml:space="preserve">   состоялось заседание Совета профилактики правонарушений с приглашением учащихся и их родителей: </w:t>
      </w:r>
      <w:proofErr w:type="spellStart"/>
      <w:r w:rsidRPr="00665A03">
        <w:rPr>
          <w:rFonts w:ascii="Times New Roman" w:hAnsi="Times New Roman" w:cs="Times New Roman"/>
          <w:sz w:val="24"/>
          <w:szCs w:val="24"/>
        </w:rPr>
        <w:t>Козюра</w:t>
      </w:r>
      <w:proofErr w:type="spellEnd"/>
      <w:r w:rsidRPr="00665A03">
        <w:rPr>
          <w:rFonts w:ascii="Times New Roman" w:hAnsi="Times New Roman" w:cs="Times New Roman"/>
          <w:sz w:val="24"/>
          <w:szCs w:val="24"/>
        </w:rPr>
        <w:t xml:space="preserve"> Н. (8-Б класс), Сердюк Ю. (6-В класс), </w:t>
      </w:r>
      <w:proofErr w:type="spellStart"/>
      <w:r w:rsidRPr="00665A03">
        <w:rPr>
          <w:rFonts w:ascii="Times New Roman" w:hAnsi="Times New Roman" w:cs="Times New Roman"/>
          <w:sz w:val="24"/>
          <w:szCs w:val="24"/>
        </w:rPr>
        <w:t>лунгу</w:t>
      </w:r>
      <w:proofErr w:type="spellEnd"/>
      <w:r w:rsidRPr="00665A03">
        <w:rPr>
          <w:rFonts w:ascii="Times New Roman" w:hAnsi="Times New Roman" w:cs="Times New Roman"/>
          <w:sz w:val="24"/>
          <w:szCs w:val="24"/>
        </w:rPr>
        <w:t xml:space="preserve"> К. (7-Б класс), Рыбин Д. (7-Б класс), Неверов Д. (9-В класс), </w:t>
      </w:r>
      <w:proofErr w:type="spellStart"/>
      <w:r w:rsidRPr="00665A03">
        <w:rPr>
          <w:rFonts w:ascii="Times New Roman" w:hAnsi="Times New Roman" w:cs="Times New Roman"/>
          <w:sz w:val="24"/>
          <w:szCs w:val="24"/>
        </w:rPr>
        <w:t>Менсеитов</w:t>
      </w:r>
      <w:proofErr w:type="spellEnd"/>
      <w:r w:rsidRPr="00665A03">
        <w:rPr>
          <w:rFonts w:ascii="Times New Roman" w:hAnsi="Times New Roman" w:cs="Times New Roman"/>
          <w:sz w:val="24"/>
          <w:szCs w:val="24"/>
        </w:rPr>
        <w:t xml:space="preserve"> Н. (9-Б класс). На Совете   присутствовали   главный специалист ОДН и ЗП Беликова О. В., специалист ГБУ РК «ДГЦСССДМ» Горенко И. В., инспектор ПДН МО МВД России «</w:t>
      </w:r>
      <w:proofErr w:type="spellStart"/>
      <w:r w:rsidRPr="00665A03">
        <w:rPr>
          <w:rFonts w:ascii="Times New Roman" w:hAnsi="Times New Roman" w:cs="Times New Roman"/>
          <w:sz w:val="24"/>
          <w:szCs w:val="24"/>
        </w:rPr>
        <w:t>Джанкойский</w:t>
      </w:r>
      <w:proofErr w:type="spellEnd"/>
      <w:r w:rsidRPr="00665A03">
        <w:rPr>
          <w:rFonts w:ascii="Times New Roman" w:hAnsi="Times New Roman" w:cs="Times New Roman"/>
          <w:sz w:val="24"/>
          <w:szCs w:val="24"/>
        </w:rPr>
        <w:t xml:space="preserve">»  </w:t>
      </w:r>
      <w:proofErr w:type="spellStart"/>
      <w:r w:rsidRPr="00665A03">
        <w:rPr>
          <w:rFonts w:ascii="Times New Roman" w:hAnsi="Times New Roman" w:cs="Times New Roman"/>
          <w:sz w:val="24"/>
          <w:szCs w:val="24"/>
        </w:rPr>
        <w:t>Хмелинская</w:t>
      </w:r>
      <w:proofErr w:type="spellEnd"/>
      <w:r w:rsidRPr="00665A03">
        <w:rPr>
          <w:rFonts w:ascii="Times New Roman" w:hAnsi="Times New Roman" w:cs="Times New Roman"/>
          <w:sz w:val="24"/>
          <w:szCs w:val="24"/>
        </w:rPr>
        <w:t xml:space="preserve"> Ю. В.</w:t>
      </w:r>
    </w:p>
    <w:p w14:paraId="270C17F0" w14:textId="77777777" w:rsidR="00665A03" w:rsidRPr="00665A03" w:rsidRDefault="00665A03" w:rsidP="00665A03">
      <w:pPr>
        <w:jc w:val="both"/>
        <w:rPr>
          <w:rFonts w:ascii="Times New Roman" w:hAnsi="Times New Roman" w:cs="Times New Roman"/>
          <w:sz w:val="24"/>
          <w:szCs w:val="24"/>
        </w:rPr>
      </w:pPr>
    </w:p>
    <w:p w14:paraId="15FF0BE3" w14:textId="77777777" w:rsidR="00665A03" w:rsidRPr="00665A03" w:rsidRDefault="00665A03" w:rsidP="00665A03">
      <w:pPr>
        <w:jc w:val="both"/>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b/>
          <w:color w:val="000000"/>
          <w:sz w:val="24"/>
          <w:szCs w:val="24"/>
          <w:u w:val="single"/>
          <w:lang w:eastAsia="ru-RU"/>
        </w:rPr>
        <w:lastRenderedPageBreak/>
        <w:t>24.04.2019 г.</w:t>
      </w:r>
      <w:r w:rsidRPr="00665A03">
        <w:rPr>
          <w:rFonts w:ascii="Times New Roman" w:eastAsia="Times New Roman" w:hAnsi="Times New Roman" w:cs="Times New Roman"/>
          <w:color w:val="000000"/>
          <w:sz w:val="24"/>
          <w:szCs w:val="24"/>
          <w:lang w:eastAsia="ru-RU"/>
        </w:rPr>
        <w:t xml:space="preserve"> Заседание Совета профилактики безнадзорности и правонарушений несовершеннолетних  с приглашением учащихся и их родителей: </w:t>
      </w:r>
      <w:proofErr w:type="spellStart"/>
      <w:r w:rsidRPr="00665A03">
        <w:rPr>
          <w:rFonts w:ascii="Times New Roman" w:eastAsia="Times New Roman" w:hAnsi="Times New Roman" w:cs="Times New Roman"/>
          <w:color w:val="000000"/>
          <w:sz w:val="24"/>
          <w:szCs w:val="24"/>
          <w:lang w:eastAsia="ru-RU"/>
        </w:rPr>
        <w:t>Лунгу</w:t>
      </w:r>
      <w:proofErr w:type="spellEnd"/>
      <w:r w:rsidRPr="00665A03">
        <w:rPr>
          <w:rFonts w:ascii="Times New Roman" w:eastAsia="Times New Roman" w:hAnsi="Times New Roman" w:cs="Times New Roman"/>
          <w:color w:val="000000"/>
          <w:sz w:val="24"/>
          <w:szCs w:val="24"/>
          <w:lang w:eastAsia="ru-RU"/>
        </w:rPr>
        <w:t xml:space="preserve"> К. (7-Б класс), Марков А., Ганжа Е. (оба 10-Б класс), </w:t>
      </w:r>
      <w:proofErr w:type="spellStart"/>
      <w:r w:rsidRPr="00665A03">
        <w:rPr>
          <w:rFonts w:ascii="Times New Roman" w:eastAsia="Times New Roman" w:hAnsi="Times New Roman" w:cs="Times New Roman"/>
          <w:color w:val="000000"/>
          <w:sz w:val="24"/>
          <w:szCs w:val="24"/>
          <w:lang w:eastAsia="ru-RU"/>
        </w:rPr>
        <w:t>Поддубова</w:t>
      </w:r>
      <w:proofErr w:type="spellEnd"/>
      <w:r w:rsidRPr="00665A03">
        <w:rPr>
          <w:rFonts w:ascii="Times New Roman" w:eastAsia="Times New Roman" w:hAnsi="Times New Roman" w:cs="Times New Roman"/>
          <w:color w:val="000000"/>
          <w:sz w:val="24"/>
          <w:szCs w:val="24"/>
          <w:lang w:eastAsia="ru-RU"/>
        </w:rPr>
        <w:t xml:space="preserve"> А., Мамыкина А. (обе 11-Б класс), Ахмедов Р. (3-Г класс), Ахмедов З. (5-Б класс). На заседании Совета присутствовали инспектор УУП ОУУП и ПДН МО МВД России «</w:t>
      </w:r>
      <w:proofErr w:type="spellStart"/>
      <w:r w:rsidRPr="00665A03">
        <w:rPr>
          <w:rFonts w:ascii="Times New Roman" w:eastAsia="Times New Roman" w:hAnsi="Times New Roman" w:cs="Times New Roman"/>
          <w:color w:val="000000"/>
          <w:sz w:val="24"/>
          <w:szCs w:val="24"/>
          <w:lang w:eastAsia="ru-RU"/>
        </w:rPr>
        <w:t>Джанкойский</w:t>
      </w:r>
      <w:proofErr w:type="spellEnd"/>
      <w:r w:rsidRPr="00665A03">
        <w:rPr>
          <w:rFonts w:ascii="Times New Roman" w:eastAsia="Times New Roman" w:hAnsi="Times New Roman" w:cs="Times New Roman"/>
          <w:color w:val="000000"/>
          <w:sz w:val="24"/>
          <w:szCs w:val="24"/>
          <w:lang w:eastAsia="ru-RU"/>
        </w:rPr>
        <w:t xml:space="preserve">» Чалых П. А., главный специалист  по социальной работе ГБУ РК «ДГЦСССДМ»  Гаврилова И.В.  </w:t>
      </w:r>
    </w:p>
    <w:p w14:paraId="7477B1B1" w14:textId="77777777" w:rsidR="00665A03" w:rsidRPr="00665A03" w:rsidRDefault="00665A03" w:rsidP="00665A03">
      <w:pPr>
        <w:ind w:left="709"/>
        <w:jc w:val="both"/>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color w:val="000000"/>
          <w:sz w:val="24"/>
          <w:szCs w:val="24"/>
          <w:lang w:eastAsia="ru-RU"/>
        </w:rPr>
        <w:t xml:space="preserve">                                                                         </w:t>
      </w:r>
    </w:p>
    <w:p w14:paraId="2EE8D647" w14:textId="77777777" w:rsidR="00665A03" w:rsidRPr="00665A03" w:rsidRDefault="00665A03" w:rsidP="00665A03">
      <w:pPr>
        <w:rPr>
          <w:rFonts w:ascii="Times New Roman" w:eastAsia="Times New Roman" w:hAnsi="Times New Roman" w:cs="Times New Roman"/>
          <w:color w:val="000000"/>
          <w:sz w:val="24"/>
          <w:szCs w:val="24"/>
          <w:u w:val="single"/>
          <w:lang w:eastAsia="ru-RU"/>
        </w:rPr>
      </w:pPr>
      <w:r w:rsidRPr="00665A03">
        <w:rPr>
          <w:rFonts w:ascii="Times New Roman" w:eastAsia="Times New Roman" w:hAnsi="Times New Roman" w:cs="Times New Roman"/>
          <w:color w:val="000000"/>
          <w:sz w:val="24"/>
          <w:szCs w:val="24"/>
          <w:lang w:eastAsia="ru-RU"/>
        </w:rPr>
        <w:t xml:space="preserve"> </w:t>
      </w:r>
      <w:r w:rsidRPr="00665A03">
        <w:rPr>
          <w:rFonts w:ascii="Times New Roman" w:eastAsia="Times New Roman" w:hAnsi="Times New Roman" w:cs="Times New Roman"/>
          <w:color w:val="000000"/>
          <w:sz w:val="24"/>
          <w:szCs w:val="24"/>
          <w:u w:val="single"/>
          <w:lang w:eastAsia="ru-RU"/>
        </w:rPr>
        <w:t>Совместная работа с заинтересованными службами по вопросам    воспитания:</w:t>
      </w:r>
    </w:p>
    <w:p w14:paraId="357128C0" w14:textId="77777777" w:rsidR="00665A03" w:rsidRPr="00665A03" w:rsidRDefault="00665A03" w:rsidP="00665A03">
      <w:pPr>
        <w:ind w:firstLine="708"/>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b/>
          <w:color w:val="000000"/>
          <w:sz w:val="24"/>
          <w:szCs w:val="24"/>
          <w:lang w:eastAsia="ru-RU"/>
        </w:rPr>
        <w:t>10.12.2018 г.</w:t>
      </w:r>
      <w:r w:rsidRPr="00665A03">
        <w:rPr>
          <w:rFonts w:ascii="Times New Roman" w:eastAsia="Times New Roman" w:hAnsi="Times New Roman" w:cs="Times New Roman"/>
          <w:color w:val="000000"/>
          <w:sz w:val="24"/>
          <w:szCs w:val="24"/>
          <w:lang w:eastAsia="ru-RU"/>
        </w:rPr>
        <w:t xml:space="preserve">  Профилактический лекторий «Здоровый образ жизни» среди учащихся 8-Б, 9-А, 10-А классов, который провела врач системы профилактики Майер И. В. </w:t>
      </w:r>
    </w:p>
    <w:p w14:paraId="5135281D" w14:textId="77777777" w:rsidR="00665A03" w:rsidRPr="00665A03" w:rsidRDefault="00665A03" w:rsidP="00665A03">
      <w:pPr>
        <w:ind w:firstLine="708"/>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b/>
          <w:color w:val="000000"/>
          <w:sz w:val="24"/>
          <w:szCs w:val="24"/>
          <w:lang w:eastAsia="ru-RU"/>
        </w:rPr>
        <w:t>30.01.2019 г.</w:t>
      </w:r>
      <w:r w:rsidRPr="00665A03">
        <w:rPr>
          <w:rFonts w:ascii="Times New Roman" w:eastAsia="Times New Roman" w:hAnsi="Times New Roman" w:cs="Times New Roman"/>
          <w:color w:val="000000"/>
          <w:sz w:val="24"/>
          <w:szCs w:val="24"/>
          <w:lang w:eastAsia="ru-RU"/>
        </w:rPr>
        <w:t xml:space="preserve"> Беседа «Безопасность на улице и дома» с учащимися 7-Б класса, которую провела УУП ОУУП и ПДН МО МВД России «</w:t>
      </w:r>
      <w:proofErr w:type="spellStart"/>
      <w:r w:rsidRPr="00665A03">
        <w:rPr>
          <w:rFonts w:ascii="Times New Roman" w:eastAsia="Times New Roman" w:hAnsi="Times New Roman" w:cs="Times New Roman"/>
          <w:color w:val="000000"/>
          <w:sz w:val="24"/>
          <w:szCs w:val="24"/>
          <w:lang w:eastAsia="ru-RU"/>
        </w:rPr>
        <w:t>Джанкойский</w:t>
      </w:r>
      <w:proofErr w:type="spellEnd"/>
      <w:r w:rsidRPr="00665A03">
        <w:rPr>
          <w:rFonts w:ascii="Times New Roman" w:eastAsia="Times New Roman" w:hAnsi="Times New Roman" w:cs="Times New Roman"/>
          <w:color w:val="000000"/>
          <w:sz w:val="24"/>
          <w:szCs w:val="24"/>
          <w:lang w:eastAsia="ru-RU"/>
        </w:rPr>
        <w:t xml:space="preserve">» </w:t>
      </w:r>
      <w:proofErr w:type="spellStart"/>
      <w:r w:rsidRPr="00665A03">
        <w:rPr>
          <w:rFonts w:ascii="Times New Roman" w:eastAsia="Times New Roman" w:hAnsi="Times New Roman" w:cs="Times New Roman"/>
          <w:color w:val="000000"/>
          <w:sz w:val="24"/>
          <w:szCs w:val="24"/>
          <w:lang w:eastAsia="ru-RU"/>
        </w:rPr>
        <w:t>Верниковская</w:t>
      </w:r>
      <w:proofErr w:type="spellEnd"/>
      <w:r w:rsidRPr="00665A03">
        <w:rPr>
          <w:rFonts w:ascii="Times New Roman" w:eastAsia="Times New Roman" w:hAnsi="Times New Roman" w:cs="Times New Roman"/>
          <w:color w:val="000000"/>
          <w:sz w:val="24"/>
          <w:szCs w:val="24"/>
          <w:lang w:eastAsia="ru-RU"/>
        </w:rPr>
        <w:t xml:space="preserve"> Н. О.</w:t>
      </w:r>
    </w:p>
    <w:p w14:paraId="7F50BC9E" w14:textId="77777777" w:rsidR="00665A03" w:rsidRPr="00665A03" w:rsidRDefault="00665A03" w:rsidP="00665A03">
      <w:pPr>
        <w:pStyle w:val="Style3"/>
        <w:widowControl/>
        <w:ind w:firstLine="0"/>
      </w:pPr>
      <w:r w:rsidRPr="00665A03">
        <w:rPr>
          <w:b/>
        </w:rPr>
        <w:t xml:space="preserve">           28.05.2019 г.</w:t>
      </w:r>
      <w:r w:rsidRPr="00665A03">
        <w:t xml:space="preserve"> проведен </w:t>
      </w:r>
      <w:proofErr w:type="spellStart"/>
      <w:r w:rsidRPr="00665A03">
        <w:t>видеолекторий</w:t>
      </w:r>
      <w:proofErr w:type="spellEnd"/>
      <w:r w:rsidRPr="00665A03">
        <w:t xml:space="preserve"> «СТОП ВИЧ/СПИД» главным специалистом  по социальной работе ГБУ РК «ДГЦСССДМ» Гавриловой </w:t>
      </w:r>
      <w:proofErr w:type="spellStart"/>
      <w:r w:rsidRPr="00665A03">
        <w:t>и.В</w:t>
      </w:r>
      <w:proofErr w:type="spellEnd"/>
      <w:r w:rsidRPr="00665A03">
        <w:t>.</w:t>
      </w:r>
    </w:p>
    <w:p w14:paraId="576102AA" w14:textId="77777777" w:rsidR="00665A03" w:rsidRPr="00665A03" w:rsidRDefault="00665A03" w:rsidP="00665A03">
      <w:pPr>
        <w:ind w:firstLine="708"/>
        <w:jc w:val="both"/>
        <w:rPr>
          <w:rFonts w:ascii="Times New Roman" w:eastAsia="Times New Roman" w:hAnsi="Times New Roman" w:cs="Times New Roman"/>
          <w:color w:val="000000"/>
          <w:sz w:val="24"/>
          <w:szCs w:val="24"/>
          <w:lang w:eastAsia="ru-RU"/>
        </w:rPr>
      </w:pPr>
      <w:r w:rsidRPr="00665A03">
        <w:rPr>
          <w:rFonts w:ascii="Times New Roman" w:hAnsi="Times New Roman" w:cs="Times New Roman"/>
          <w:b/>
          <w:sz w:val="24"/>
          <w:szCs w:val="24"/>
        </w:rPr>
        <w:t>25.04.2019 г.</w:t>
      </w:r>
      <w:r w:rsidRPr="00665A03">
        <w:rPr>
          <w:rFonts w:ascii="Times New Roman" w:hAnsi="Times New Roman" w:cs="Times New Roman"/>
          <w:sz w:val="24"/>
          <w:szCs w:val="24"/>
        </w:rPr>
        <w:t xml:space="preserve">           </w:t>
      </w:r>
      <w:r w:rsidRPr="00665A03">
        <w:rPr>
          <w:rFonts w:ascii="Times New Roman" w:eastAsia="Times New Roman" w:hAnsi="Times New Roman" w:cs="Times New Roman"/>
          <w:color w:val="000000"/>
          <w:sz w:val="24"/>
          <w:szCs w:val="24"/>
          <w:lang w:eastAsia="ru-RU"/>
        </w:rPr>
        <w:t xml:space="preserve">Беседа «Ты о законе – закон о тебе» с обучающимися 3-А класса  (классный руководитель </w:t>
      </w:r>
      <w:proofErr w:type="spellStart"/>
      <w:r w:rsidRPr="00665A03">
        <w:rPr>
          <w:rFonts w:ascii="Times New Roman" w:eastAsia="Times New Roman" w:hAnsi="Times New Roman" w:cs="Times New Roman"/>
          <w:color w:val="000000"/>
          <w:sz w:val="24"/>
          <w:szCs w:val="24"/>
          <w:lang w:eastAsia="ru-RU"/>
        </w:rPr>
        <w:t>Шалалашвили</w:t>
      </w:r>
      <w:proofErr w:type="spellEnd"/>
      <w:r w:rsidRPr="00665A03">
        <w:rPr>
          <w:rFonts w:ascii="Times New Roman" w:eastAsia="Times New Roman" w:hAnsi="Times New Roman" w:cs="Times New Roman"/>
          <w:color w:val="000000"/>
          <w:sz w:val="24"/>
          <w:szCs w:val="24"/>
          <w:lang w:eastAsia="ru-RU"/>
        </w:rPr>
        <w:t xml:space="preserve"> И.В.) начальника отдела по делам несовершеннолетних и защите их прав администрации города Джанкоя Сердюк О.В. </w:t>
      </w:r>
    </w:p>
    <w:p w14:paraId="3FB02AF8" w14:textId="77777777" w:rsidR="00665A03" w:rsidRPr="00665A03" w:rsidRDefault="00665A03" w:rsidP="00665A03">
      <w:pPr>
        <w:rPr>
          <w:rFonts w:ascii="Times New Roman" w:eastAsia="Times New Roman" w:hAnsi="Times New Roman" w:cs="Times New Roman"/>
          <w:color w:val="000000"/>
          <w:sz w:val="24"/>
          <w:szCs w:val="24"/>
          <w:lang w:eastAsia="ru-RU"/>
        </w:rPr>
      </w:pPr>
      <w:r w:rsidRPr="00665A03">
        <w:rPr>
          <w:rFonts w:ascii="Times New Roman" w:eastAsia="Times New Roman" w:hAnsi="Times New Roman" w:cs="Times New Roman"/>
          <w:color w:val="000000"/>
          <w:sz w:val="24"/>
          <w:szCs w:val="24"/>
          <w:lang w:eastAsia="ru-RU"/>
        </w:rPr>
        <w:t>Информация на школьном сайте</w:t>
      </w:r>
    </w:p>
    <w:p w14:paraId="646D458E" w14:textId="77777777" w:rsidR="00665A03" w:rsidRPr="00665A03" w:rsidRDefault="00AE56AB" w:rsidP="00665A03">
      <w:pPr>
        <w:pStyle w:val="Style3"/>
        <w:widowControl/>
        <w:ind w:firstLine="0"/>
      </w:pPr>
      <w:hyperlink r:id="rId62" w:history="1">
        <w:r w:rsidR="00665A03" w:rsidRPr="00665A03">
          <w:rPr>
            <w:color w:val="0563C1"/>
            <w:u w:val="single"/>
            <w:lang w:eastAsia="ru-RU"/>
          </w:rPr>
          <w:t>http://mou6.ru/mesyachnik-pravovyh-znanij-v-3-a-klasse/</w:t>
        </w:r>
      </w:hyperlink>
    </w:p>
    <w:p w14:paraId="4F125424" w14:textId="77777777" w:rsidR="00665A03" w:rsidRPr="00665A03" w:rsidRDefault="00665A03" w:rsidP="00665A03">
      <w:pPr>
        <w:rPr>
          <w:rFonts w:ascii="Times New Roman" w:hAnsi="Times New Roman" w:cs="Times New Roman"/>
          <w:sz w:val="24"/>
          <w:szCs w:val="24"/>
          <w:u w:val="single"/>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 </w:t>
      </w:r>
      <w:r w:rsidRPr="00665A03">
        <w:rPr>
          <w:rFonts w:ascii="Times New Roman" w:hAnsi="Times New Roman" w:cs="Times New Roman"/>
          <w:sz w:val="24"/>
          <w:szCs w:val="24"/>
          <w:u w:val="single"/>
        </w:rPr>
        <w:t>Совместная работа с заинтересованными службами по вопросам правового воспитания, формирования ЗОЖ, правил безопасного поведения:</w:t>
      </w:r>
    </w:p>
    <w:p w14:paraId="0D32D714" w14:textId="77777777" w:rsidR="00665A03" w:rsidRPr="00665A03" w:rsidRDefault="00665A03" w:rsidP="00C1235D">
      <w:pPr>
        <w:pStyle w:val="a9"/>
        <w:numPr>
          <w:ilvl w:val="0"/>
          <w:numId w:val="58"/>
        </w:numPr>
        <w:ind w:left="397"/>
        <w:jc w:val="both"/>
        <w:rPr>
          <w:rFonts w:ascii="Times New Roman" w:hAnsi="Times New Roman"/>
          <w:sz w:val="24"/>
          <w:szCs w:val="24"/>
        </w:rPr>
      </w:pPr>
      <w:r w:rsidRPr="00665A03">
        <w:rPr>
          <w:rFonts w:ascii="Times New Roman" w:hAnsi="Times New Roman"/>
          <w:sz w:val="24"/>
          <w:szCs w:val="24"/>
        </w:rPr>
        <w:t xml:space="preserve">1 марта 2019 года, в день проведения Торжественной церемонии награждения и чествования лауреатов Всероссийской общественно-государственной инициативы «Горячее сердце», во 2-Г классе (классный руководитель </w:t>
      </w:r>
      <w:proofErr w:type="spellStart"/>
      <w:r w:rsidRPr="00665A03">
        <w:rPr>
          <w:rFonts w:ascii="Times New Roman" w:hAnsi="Times New Roman"/>
          <w:sz w:val="24"/>
          <w:szCs w:val="24"/>
        </w:rPr>
        <w:t>илипенко</w:t>
      </w:r>
      <w:proofErr w:type="spellEnd"/>
      <w:r w:rsidRPr="00665A03">
        <w:rPr>
          <w:rFonts w:ascii="Times New Roman" w:hAnsi="Times New Roman"/>
          <w:sz w:val="24"/>
          <w:szCs w:val="24"/>
        </w:rPr>
        <w:t xml:space="preserve"> И.В.) прошёл Всероссийский урок Мужества. Почетным гостем мероприятия стал представитель героической профессии — младший лейтенант внутренней службы МЧС </w:t>
      </w:r>
      <w:proofErr w:type="spellStart"/>
      <w:r w:rsidRPr="00665A03">
        <w:rPr>
          <w:rFonts w:ascii="Times New Roman" w:hAnsi="Times New Roman"/>
          <w:sz w:val="24"/>
          <w:szCs w:val="24"/>
        </w:rPr>
        <w:t>Дробушко</w:t>
      </w:r>
      <w:proofErr w:type="spellEnd"/>
      <w:r w:rsidRPr="00665A03">
        <w:rPr>
          <w:rFonts w:ascii="Times New Roman" w:hAnsi="Times New Roman"/>
          <w:sz w:val="24"/>
          <w:szCs w:val="24"/>
        </w:rPr>
        <w:t xml:space="preserve"> Андрей Геннадьевич.</w:t>
      </w:r>
    </w:p>
    <w:p w14:paraId="7271C040" w14:textId="77777777" w:rsidR="00665A03" w:rsidRPr="00665A03" w:rsidRDefault="00665A03" w:rsidP="00C1235D">
      <w:pPr>
        <w:pStyle w:val="a9"/>
        <w:numPr>
          <w:ilvl w:val="0"/>
          <w:numId w:val="58"/>
        </w:numPr>
        <w:spacing w:after="0" w:line="240" w:lineRule="auto"/>
        <w:ind w:left="397"/>
        <w:jc w:val="both"/>
        <w:rPr>
          <w:rFonts w:ascii="Times New Roman" w:hAnsi="Times New Roman"/>
          <w:sz w:val="24"/>
          <w:szCs w:val="24"/>
        </w:rPr>
      </w:pPr>
      <w:r w:rsidRPr="00665A03">
        <w:rPr>
          <w:rFonts w:ascii="Times New Roman" w:hAnsi="Times New Roman"/>
          <w:sz w:val="24"/>
          <w:szCs w:val="24"/>
        </w:rPr>
        <w:t>В рамках</w:t>
      </w:r>
      <w:r w:rsidRPr="00665A03">
        <w:rPr>
          <w:rFonts w:ascii="Times New Roman" w:hAnsi="Times New Roman"/>
          <w:bCs/>
          <w:sz w:val="24"/>
          <w:szCs w:val="24"/>
        </w:rPr>
        <w:t> Всемирного дня борьбы с туберкулезом 21 марта 2019 г. </w:t>
      </w:r>
      <w:r w:rsidRPr="00665A03">
        <w:rPr>
          <w:rFonts w:ascii="Times New Roman" w:hAnsi="Times New Roman"/>
          <w:sz w:val="24"/>
          <w:szCs w:val="24"/>
        </w:rPr>
        <w:t>ученики</w:t>
      </w:r>
      <w:r w:rsidRPr="00665A03">
        <w:rPr>
          <w:rFonts w:ascii="Times New Roman" w:hAnsi="Times New Roman"/>
          <w:bCs/>
          <w:sz w:val="24"/>
          <w:szCs w:val="24"/>
        </w:rPr>
        <w:t> 1-А класса (</w:t>
      </w:r>
      <w:r w:rsidRPr="00665A03">
        <w:rPr>
          <w:rFonts w:ascii="Times New Roman" w:hAnsi="Times New Roman"/>
          <w:sz w:val="24"/>
          <w:szCs w:val="24"/>
        </w:rPr>
        <w:t xml:space="preserve">классный руководитель </w:t>
      </w:r>
      <w:proofErr w:type="spellStart"/>
      <w:r w:rsidRPr="00665A03">
        <w:rPr>
          <w:rFonts w:ascii="Times New Roman" w:hAnsi="Times New Roman"/>
          <w:bCs/>
          <w:sz w:val="24"/>
          <w:szCs w:val="24"/>
        </w:rPr>
        <w:t>Онорина</w:t>
      </w:r>
      <w:proofErr w:type="spellEnd"/>
      <w:r w:rsidRPr="00665A03">
        <w:rPr>
          <w:rFonts w:ascii="Times New Roman" w:hAnsi="Times New Roman"/>
          <w:bCs/>
          <w:sz w:val="24"/>
          <w:szCs w:val="24"/>
        </w:rPr>
        <w:t xml:space="preserve"> Н.Н.)</w:t>
      </w:r>
      <w:r w:rsidRPr="00665A03">
        <w:rPr>
          <w:rFonts w:ascii="Times New Roman" w:hAnsi="Times New Roman"/>
          <w:sz w:val="24"/>
          <w:szCs w:val="24"/>
        </w:rPr>
        <w:t> и </w:t>
      </w:r>
      <w:r w:rsidRPr="00665A03">
        <w:rPr>
          <w:rFonts w:ascii="Times New Roman" w:hAnsi="Times New Roman"/>
          <w:bCs/>
          <w:sz w:val="24"/>
          <w:szCs w:val="24"/>
        </w:rPr>
        <w:t>3-А класса (</w:t>
      </w:r>
      <w:r w:rsidRPr="00665A03">
        <w:rPr>
          <w:rFonts w:ascii="Times New Roman" w:hAnsi="Times New Roman"/>
          <w:sz w:val="24"/>
          <w:szCs w:val="24"/>
        </w:rPr>
        <w:t>классный руководитель</w:t>
      </w:r>
      <w:r w:rsidRPr="00665A03">
        <w:rPr>
          <w:rFonts w:ascii="Times New Roman" w:hAnsi="Times New Roman"/>
          <w:bCs/>
          <w:sz w:val="24"/>
          <w:szCs w:val="24"/>
        </w:rPr>
        <w:t> </w:t>
      </w:r>
      <w:proofErr w:type="spellStart"/>
      <w:r w:rsidRPr="00665A03">
        <w:rPr>
          <w:rFonts w:ascii="Times New Roman" w:hAnsi="Times New Roman"/>
          <w:bCs/>
          <w:sz w:val="24"/>
          <w:szCs w:val="24"/>
        </w:rPr>
        <w:t>Шалалашвили</w:t>
      </w:r>
      <w:proofErr w:type="spellEnd"/>
      <w:r w:rsidRPr="00665A03">
        <w:rPr>
          <w:rFonts w:ascii="Times New Roman" w:hAnsi="Times New Roman"/>
          <w:bCs/>
          <w:sz w:val="24"/>
          <w:szCs w:val="24"/>
        </w:rPr>
        <w:t xml:space="preserve"> И.В.) </w:t>
      </w:r>
      <w:r w:rsidRPr="00665A03">
        <w:rPr>
          <w:rFonts w:ascii="Times New Roman" w:hAnsi="Times New Roman"/>
          <w:sz w:val="24"/>
          <w:szCs w:val="24"/>
        </w:rPr>
        <w:t>побывали на уроке здоровья </w:t>
      </w:r>
      <w:r w:rsidRPr="00665A03">
        <w:rPr>
          <w:rFonts w:ascii="Times New Roman" w:hAnsi="Times New Roman"/>
          <w:bCs/>
          <w:sz w:val="24"/>
          <w:szCs w:val="24"/>
        </w:rPr>
        <w:t>«Осторожно, туберкулёз!» </w:t>
      </w:r>
      <w:r w:rsidRPr="00665A03">
        <w:rPr>
          <w:rFonts w:ascii="Times New Roman" w:hAnsi="Times New Roman"/>
          <w:sz w:val="24"/>
          <w:szCs w:val="24"/>
        </w:rPr>
        <w:t>Занятие провела врач по медицинской профилактике ГБУЗ РК «</w:t>
      </w:r>
      <w:proofErr w:type="spellStart"/>
      <w:r w:rsidRPr="00665A03">
        <w:rPr>
          <w:rFonts w:ascii="Times New Roman" w:hAnsi="Times New Roman"/>
          <w:sz w:val="24"/>
          <w:szCs w:val="24"/>
        </w:rPr>
        <w:t>Джанкойская</w:t>
      </w:r>
      <w:proofErr w:type="spellEnd"/>
      <w:r w:rsidRPr="00665A03">
        <w:rPr>
          <w:rFonts w:ascii="Times New Roman" w:hAnsi="Times New Roman"/>
          <w:sz w:val="24"/>
          <w:szCs w:val="24"/>
        </w:rPr>
        <w:t xml:space="preserve"> ЦРБ» </w:t>
      </w:r>
      <w:r w:rsidRPr="00665A03">
        <w:rPr>
          <w:rFonts w:ascii="Times New Roman" w:hAnsi="Times New Roman"/>
          <w:bCs/>
          <w:sz w:val="24"/>
          <w:szCs w:val="24"/>
        </w:rPr>
        <w:t>Майер Ирина Вячеславовна.</w:t>
      </w:r>
    </w:p>
    <w:p w14:paraId="10E95AFA" w14:textId="77777777" w:rsidR="00665A03" w:rsidRPr="00665A03" w:rsidRDefault="00665A03" w:rsidP="00C1235D">
      <w:pPr>
        <w:pStyle w:val="a9"/>
        <w:numPr>
          <w:ilvl w:val="0"/>
          <w:numId w:val="58"/>
        </w:numPr>
        <w:spacing w:after="0" w:line="240" w:lineRule="auto"/>
        <w:ind w:left="397"/>
        <w:jc w:val="both"/>
        <w:rPr>
          <w:rFonts w:ascii="Times New Roman" w:hAnsi="Times New Roman"/>
          <w:sz w:val="24"/>
          <w:szCs w:val="24"/>
        </w:rPr>
      </w:pPr>
      <w:r w:rsidRPr="00665A03">
        <w:rPr>
          <w:rFonts w:ascii="Times New Roman" w:hAnsi="Times New Roman"/>
          <w:sz w:val="24"/>
          <w:szCs w:val="24"/>
        </w:rPr>
        <w:t xml:space="preserve">01.04.2019 года в 7-В классе (учитель биологии Марченко </w:t>
      </w:r>
      <w:proofErr w:type="gramStart"/>
      <w:r w:rsidRPr="00665A03">
        <w:rPr>
          <w:rFonts w:ascii="Times New Roman" w:hAnsi="Times New Roman"/>
          <w:sz w:val="24"/>
          <w:szCs w:val="24"/>
        </w:rPr>
        <w:t>Е.В.</w:t>
      </w:r>
      <w:proofErr w:type="gramEnd"/>
      <w:r w:rsidRPr="00665A03">
        <w:rPr>
          <w:rFonts w:ascii="Times New Roman" w:hAnsi="Times New Roman"/>
          <w:sz w:val="24"/>
          <w:szCs w:val="24"/>
        </w:rPr>
        <w:t xml:space="preserve">) специалистами территориального отдела по </w:t>
      </w:r>
      <w:proofErr w:type="spellStart"/>
      <w:r w:rsidRPr="00665A03">
        <w:rPr>
          <w:rFonts w:ascii="Times New Roman" w:hAnsi="Times New Roman"/>
          <w:sz w:val="24"/>
          <w:szCs w:val="24"/>
        </w:rPr>
        <w:t>Джанкойскому</w:t>
      </w:r>
      <w:proofErr w:type="spellEnd"/>
      <w:r w:rsidRPr="00665A03">
        <w:rPr>
          <w:rFonts w:ascii="Times New Roman" w:hAnsi="Times New Roman"/>
          <w:sz w:val="24"/>
          <w:szCs w:val="24"/>
        </w:rPr>
        <w:t xml:space="preserve"> району Межрегионального управления Роспотребнадзора по Республике Крым и городу Севастополю    было проведено тематическое занятие на эту тему. 08 апреля 2019 года в рамках Всемирной акции «Здоровое питание – активное долголетие»   были подведены итоги конкурса детских рисунков на тему «Что такое правильное питание?». Начальником территориального отдела по </w:t>
      </w:r>
      <w:proofErr w:type="spellStart"/>
      <w:r w:rsidRPr="00665A03">
        <w:rPr>
          <w:rFonts w:ascii="Times New Roman" w:hAnsi="Times New Roman"/>
          <w:sz w:val="24"/>
          <w:szCs w:val="24"/>
        </w:rPr>
        <w:t>Джанкойскому</w:t>
      </w:r>
      <w:proofErr w:type="spellEnd"/>
      <w:r w:rsidRPr="00665A03">
        <w:rPr>
          <w:rFonts w:ascii="Times New Roman" w:hAnsi="Times New Roman"/>
          <w:sz w:val="24"/>
          <w:szCs w:val="24"/>
        </w:rPr>
        <w:t xml:space="preserve"> району Смирновым </w:t>
      </w:r>
      <w:proofErr w:type="gramStart"/>
      <w:r w:rsidRPr="00665A03">
        <w:rPr>
          <w:rFonts w:ascii="Times New Roman" w:hAnsi="Times New Roman"/>
          <w:sz w:val="24"/>
          <w:szCs w:val="24"/>
        </w:rPr>
        <w:t>Д.Л.</w:t>
      </w:r>
      <w:proofErr w:type="gramEnd"/>
      <w:r w:rsidRPr="00665A03">
        <w:rPr>
          <w:rFonts w:ascii="Times New Roman" w:hAnsi="Times New Roman"/>
          <w:sz w:val="24"/>
          <w:szCs w:val="24"/>
        </w:rPr>
        <w:t xml:space="preserve"> были вручены памятные призы победителям конкурса-календарь и кружки с тематикой здорового питания.</w:t>
      </w:r>
    </w:p>
    <w:p w14:paraId="6353E8E2" w14:textId="77777777" w:rsidR="00665A03" w:rsidRPr="00665A03" w:rsidRDefault="00665A03" w:rsidP="00C1235D">
      <w:pPr>
        <w:pStyle w:val="a9"/>
        <w:numPr>
          <w:ilvl w:val="0"/>
          <w:numId w:val="58"/>
        </w:numPr>
        <w:spacing w:after="0" w:line="240" w:lineRule="auto"/>
        <w:ind w:left="397" w:hanging="357"/>
        <w:jc w:val="both"/>
        <w:rPr>
          <w:rFonts w:ascii="Times New Roman" w:hAnsi="Times New Roman"/>
          <w:sz w:val="24"/>
          <w:szCs w:val="24"/>
        </w:rPr>
      </w:pPr>
      <w:r w:rsidRPr="00665A03">
        <w:rPr>
          <w:rFonts w:ascii="Times New Roman" w:hAnsi="Times New Roman"/>
          <w:sz w:val="24"/>
          <w:szCs w:val="24"/>
        </w:rPr>
        <w:lastRenderedPageBreak/>
        <w:t xml:space="preserve">18 апреля в 8 – В классе был проведен классный час «Твой выбор – здоровый образ жизни» (классный руководитель </w:t>
      </w:r>
      <w:proofErr w:type="spellStart"/>
      <w:r w:rsidRPr="00665A03">
        <w:rPr>
          <w:rFonts w:ascii="Times New Roman" w:hAnsi="Times New Roman"/>
          <w:sz w:val="24"/>
          <w:szCs w:val="24"/>
        </w:rPr>
        <w:t>Лисюк</w:t>
      </w:r>
      <w:proofErr w:type="spellEnd"/>
      <w:r w:rsidRPr="00665A03">
        <w:rPr>
          <w:rFonts w:ascii="Times New Roman" w:hAnsi="Times New Roman"/>
          <w:sz w:val="24"/>
          <w:szCs w:val="24"/>
        </w:rPr>
        <w:t xml:space="preserve"> Н.П.). На классный час была приглашена главный специалист ГБУ РК </w:t>
      </w:r>
      <w:proofErr w:type="spellStart"/>
      <w:r w:rsidRPr="00665A03">
        <w:rPr>
          <w:rFonts w:ascii="Times New Roman" w:hAnsi="Times New Roman"/>
          <w:sz w:val="24"/>
          <w:szCs w:val="24"/>
        </w:rPr>
        <w:t>Джанкойского</w:t>
      </w:r>
      <w:proofErr w:type="spellEnd"/>
      <w:r w:rsidRPr="00665A03">
        <w:rPr>
          <w:rFonts w:ascii="Times New Roman" w:hAnsi="Times New Roman"/>
          <w:sz w:val="24"/>
          <w:szCs w:val="24"/>
        </w:rPr>
        <w:t xml:space="preserve"> городского центра социальной службы для семьи, детей и молодежи  Гаврилова Инна Владимировна.</w:t>
      </w:r>
    </w:p>
    <w:p w14:paraId="251A0B8E" w14:textId="77777777" w:rsidR="00665A03" w:rsidRPr="00665A03" w:rsidRDefault="00665A03" w:rsidP="00665A03">
      <w:pPr>
        <w:numPr>
          <w:ilvl w:val="0"/>
          <w:numId w:val="20"/>
        </w:numPr>
        <w:spacing w:after="0" w:line="240" w:lineRule="auto"/>
        <w:ind w:left="397" w:hanging="709"/>
        <w:jc w:val="both"/>
        <w:rPr>
          <w:rFonts w:ascii="Times New Roman" w:hAnsi="Times New Roman" w:cs="Times New Roman"/>
          <w:sz w:val="24"/>
          <w:szCs w:val="24"/>
        </w:rPr>
      </w:pPr>
      <w:r w:rsidRPr="00665A03">
        <w:rPr>
          <w:rFonts w:ascii="Times New Roman" w:hAnsi="Times New Roman" w:cs="Times New Roman"/>
          <w:bCs/>
          <w:sz w:val="24"/>
          <w:szCs w:val="24"/>
        </w:rPr>
        <w:t>30 апреля в 3-Б классе</w:t>
      </w:r>
      <w:r w:rsidRPr="00665A03">
        <w:rPr>
          <w:rFonts w:ascii="Times New Roman" w:hAnsi="Times New Roman" w:cs="Times New Roman"/>
          <w:sz w:val="24"/>
          <w:szCs w:val="24"/>
        </w:rPr>
        <w:t> (классный руководитель </w:t>
      </w:r>
      <w:proofErr w:type="spellStart"/>
      <w:r w:rsidRPr="00665A03">
        <w:rPr>
          <w:rFonts w:ascii="Times New Roman" w:hAnsi="Times New Roman" w:cs="Times New Roman"/>
          <w:bCs/>
          <w:sz w:val="24"/>
          <w:szCs w:val="24"/>
        </w:rPr>
        <w:t>Будз</w:t>
      </w:r>
      <w:proofErr w:type="spellEnd"/>
      <w:r w:rsidRPr="00665A03">
        <w:rPr>
          <w:rFonts w:ascii="Times New Roman" w:hAnsi="Times New Roman" w:cs="Times New Roman"/>
          <w:bCs/>
          <w:sz w:val="24"/>
          <w:szCs w:val="24"/>
        </w:rPr>
        <w:t xml:space="preserve"> С.П.</w:t>
      </w:r>
      <w:r w:rsidRPr="00665A03">
        <w:rPr>
          <w:rFonts w:ascii="Times New Roman" w:hAnsi="Times New Roman" w:cs="Times New Roman"/>
          <w:sz w:val="24"/>
          <w:szCs w:val="24"/>
        </w:rPr>
        <w:t>) прошёл классный час </w:t>
      </w:r>
      <w:r w:rsidRPr="00665A03">
        <w:rPr>
          <w:rFonts w:ascii="Times New Roman" w:hAnsi="Times New Roman" w:cs="Times New Roman"/>
          <w:bCs/>
          <w:sz w:val="24"/>
          <w:szCs w:val="24"/>
        </w:rPr>
        <w:t>«Здоровым быть здорово!».</w:t>
      </w:r>
      <w:r w:rsidRPr="00665A03">
        <w:rPr>
          <w:rFonts w:ascii="Times New Roman" w:hAnsi="Times New Roman" w:cs="Times New Roman"/>
          <w:sz w:val="24"/>
          <w:szCs w:val="24"/>
        </w:rPr>
        <w:t> На классный час была приглашена </w:t>
      </w:r>
      <w:r w:rsidRPr="00665A03">
        <w:rPr>
          <w:rFonts w:ascii="Times New Roman" w:hAnsi="Times New Roman" w:cs="Times New Roman"/>
          <w:bCs/>
          <w:sz w:val="24"/>
          <w:szCs w:val="24"/>
        </w:rPr>
        <w:t xml:space="preserve">Обухова </w:t>
      </w:r>
      <w:proofErr w:type="gramStart"/>
      <w:r w:rsidRPr="00665A03">
        <w:rPr>
          <w:rFonts w:ascii="Times New Roman" w:hAnsi="Times New Roman" w:cs="Times New Roman"/>
          <w:bCs/>
          <w:sz w:val="24"/>
          <w:szCs w:val="24"/>
        </w:rPr>
        <w:t>Н.В.</w:t>
      </w:r>
      <w:proofErr w:type="gramEnd"/>
      <w:r w:rsidRPr="00665A03">
        <w:rPr>
          <w:rFonts w:ascii="Times New Roman" w:hAnsi="Times New Roman" w:cs="Times New Roman"/>
          <w:sz w:val="24"/>
          <w:szCs w:val="24"/>
        </w:rPr>
        <w:t xml:space="preserve">  (помощник санитарного врача филиала «ФБУЗ </w:t>
      </w:r>
      <w:proofErr w:type="spellStart"/>
      <w:r w:rsidRPr="00665A03">
        <w:rPr>
          <w:rFonts w:ascii="Times New Roman" w:hAnsi="Times New Roman" w:cs="Times New Roman"/>
          <w:sz w:val="24"/>
          <w:szCs w:val="24"/>
        </w:rPr>
        <w:t>ЦГиЭ</w:t>
      </w:r>
      <w:proofErr w:type="spellEnd"/>
      <w:r w:rsidRPr="00665A03">
        <w:rPr>
          <w:rFonts w:ascii="Times New Roman" w:hAnsi="Times New Roman" w:cs="Times New Roman"/>
          <w:sz w:val="24"/>
          <w:szCs w:val="24"/>
        </w:rPr>
        <w:t xml:space="preserve"> РК»).</w:t>
      </w:r>
    </w:p>
    <w:p w14:paraId="733A1E2D" w14:textId="77777777" w:rsidR="00665A03" w:rsidRPr="00665A03" w:rsidRDefault="00665A03" w:rsidP="00665A03">
      <w:pPr>
        <w:numPr>
          <w:ilvl w:val="0"/>
          <w:numId w:val="20"/>
        </w:numPr>
        <w:spacing w:after="0" w:line="240" w:lineRule="auto"/>
        <w:ind w:left="397" w:hanging="709"/>
        <w:jc w:val="both"/>
        <w:rPr>
          <w:rFonts w:ascii="Times New Roman" w:hAnsi="Times New Roman" w:cs="Times New Roman"/>
          <w:sz w:val="24"/>
          <w:szCs w:val="24"/>
        </w:rPr>
      </w:pPr>
      <w:r w:rsidRPr="00665A03">
        <w:rPr>
          <w:rFonts w:ascii="Times New Roman" w:hAnsi="Times New Roman" w:cs="Times New Roman"/>
          <w:sz w:val="24"/>
          <w:szCs w:val="24"/>
        </w:rPr>
        <w:t>Классный час </w:t>
      </w:r>
      <w:r w:rsidRPr="00665A03">
        <w:rPr>
          <w:rFonts w:ascii="Times New Roman" w:hAnsi="Times New Roman" w:cs="Times New Roman"/>
          <w:b/>
          <w:bCs/>
          <w:sz w:val="24"/>
          <w:szCs w:val="24"/>
        </w:rPr>
        <w:t>«</w:t>
      </w:r>
      <w:r w:rsidRPr="00665A03">
        <w:rPr>
          <w:rFonts w:ascii="Times New Roman" w:hAnsi="Times New Roman" w:cs="Times New Roman"/>
          <w:bCs/>
          <w:sz w:val="24"/>
          <w:szCs w:val="24"/>
        </w:rPr>
        <w:t>Безопасные каникулы»</w:t>
      </w:r>
      <w:r w:rsidRPr="00665A03">
        <w:rPr>
          <w:rFonts w:ascii="Times New Roman" w:hAnsi="Times New Roman" w:cs="Times New Roman"/>
          <w:sz w:val="24"/>
          <w:szCs w:val="24"/>
        </w:rPr>
        <w:t xml:space="preserve"> в 5-В классе (классный руководитель Склярова </w:t>
      </w:r>
      <w:proofErr w:type="gramStart"/>
      <w:r w:rsidRPr="00665A03">
        <w:rPr>
          <w:rFonts w:ascii="Times New Roman" w:hAnsi="Times New Roman" w:cs="Times New Roman"/>
          <w:sz w:val="24"/>
          <w:szCs w:val="24"/>
        </w:rPr>
        <w:t>О.В.</w:t>
      </w:r>
      <w:proofErr w:type="gramEnd"/>
      <w:r w:rsidRPr="00665A03">
        <w:rPr>
          <w:rFonts w:ascii="Times New Roman" w:hAnsi="Times New Roman" w:cs="Times New Roman"/>
          <w:sz w:val="24"/>
          <w:szCs w:val="24"/>
        </w:rPr>
        <w:t>), на котором присутствовал сотрудник 26 ПСЧ 6 ПСО ФПС по РК лейтенант внутренней службы Чесноков А.С.</w:t>
      </w:r>
    </w:p>
    <w:p w14:paraId="17A48B27" w14:textId="77777777" w:rsidR="00665A03" w:rsidRPr="00665A03" w:rsidRDefault="00665A03" w:rsidP="00665A03">
      <w:pPr>
        <w:pStyle w:val="Style3"/>
        <w:widowControl/>
        <w:numPr>
          <w:ilvl w:val="0"/>
          <w:numId w:val="20"/>
        </w:numPr>
        <w:ind w:left="397" w:hanging="709"/>
      </w:pPr>
      <w:r w:rsidRPr="00665A03">
        <w:t xml:space="preserve">Профилактическая беседа, </w:t>
      </w:r>
      <w:proofErr w:type="spellStart"/>
      <w:r w:rsidRPr="00665A03">
        <w:t>видеолекторий</w:t>
      </w:r>
      <w:proofErr w:type="spellEnd"/>
      <w:r w:rsidRPr="00665A03">
        <w:t xml:space="preserve"> «Правила поведения на дорогах»   инспектора по БДД ГИБДД МО МВД «Россия» «</w:t>
      </w:r>
      <w:proofErr w:type="spellStart"/>
      <w:r w:rsidRPr="00665A03">
        <w:t>Джанкойский</w:t>
      </w:r>
      <w:proofErr w:type="spellEnd"/>
      <w:r w:rsidRPr="00665A03">
        <w:t xml:space="preserve">» старшего лейтенанта Вербицкого </w:t>
      </w:r>
      <w:proofErr w:type="gramStart"/>
      <w:r w:rsidRPr="00665A03">
        <w:t>С.В.</w:t>
      </w:r>
      <w:proofErr w:type="gramEnd"/>
      <w:r w:rsidRPr="00665A03">
        <w:t xml:space="preserve"> для учащихся начальной школы.</w:t>
      </w:r>
    </w:p>
    <w:p w14:paraId="1E7B12BD" w14:textId="77777777" w:rsidR="00665A03" w:rsidRPr="00665A03" w:rsidRDefault="00665A03" w:rsidP="00665A03">
      <w:pPr>
        <w:pStyle w:val="Style3"/>
        <w:widowControl/>
        <w:ind w:left="397" w:firstLine="0"/>
      </w:pPr>
      <w:r w:rsidRPr="00665A03">
        <w:t xml:space="preserve"> В этом году под опекой находилось 8 детей.  Для всех детей этой категории созданы условия для комфортного проживания и обучения. </w:t>
      </w:r>
    </w:p>
    <w:p w14:paraId="728A9FA5" w14:textId="77777777" w:rsidR="00665A03" w:rsidRPr="00665A03" w:rsidRDefault="00665A03" w:rsidP="00665A03">
      <w:pPr>
        <w:pStyle w:val="Style3"/>
        <w:widowControl/>
        <w:ind w:left="632" w:firstLine="0"/>
      </w:pPr>
    </w:p>
    <w:p w14:paraId="4B1B659E" w14:textId="77777777" w:rsidR="00665A03" w:rsidRPr="00665A03" w:rsidRDefault="00665A03" w:rsidP="00665A03">
      <w:pPr>
        <w:ind w:left="360"/>
        <w:jc w:val="center"/>
        <w:rPr>
          <w:rFonts w:ascii="Times New Roman" w:hAnsi="Times New Roman" w:cs="Times New Roman"/>
          <w:b/>
          <w:sz w:val="24"/>
          <w:szCs w:val="24"/>
        </w:rPr>
      </w:pPr>
    </w:p>
    <w:p w14:paraId="75162ECB" w14:textId="77777777" w:rsidR="00665A03" w:rsidRPr="00665A03" w:rsidRDefault="00665A03" w:rsidP="00665A03">
      <w:pPr>
        <w:ind w:left="360"/>
        <w:jc w:val="center"/>
        <w:rPr>
          <w:rFonts w:ascii="Times New Roman" w:hAnsi="Times New Roman" w:cs="Times New Roman"/>
          <w:b/>
          <w:sz w:val="24"/>
          <w:szCs w:val="24"/>
        </w:rPr>
      </w:pPr>
      <w:r w:rsidRPr="00665A03">
        <w:rPr>
          <w:rFonts w:ascii="Times New Roman" w:hAnsi="Times New Roman" w:cs="Times New Roman"/>
          <w:b/>
          <w:sz w:val="24"/>
          <w:szCs w:val="24"/>
        </w:rPr>
        <w:t>Летняя занятость и оздоровление</w:t>
      </w:r>
    </w:p>
    <w:p w14:paraId="6F0E1E20" w14:textId="77777777" w:rsidR="00665A03" w:rsidRPr="00665A03" w:rsidRDefault="00665A03" w:rsidP="00665A03">
      <w:pPr>
        <w:tabs>
          <w:tab w:val="left" w:pos="1418"/>
        </w:tabs>
        <w:ind w:firstLine="426"/>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 xml:space="preserve">  В июне 2019 года при школе работали летний лагерь с дневным пребыванием детей «Солнышко»,  летняя оздоровительная площадка «Летняя карусель - 2019», где оздоровилось 526  детей. </w:t>
      </w:r>
    </w:p>
    <w:p w14:paraId="0BA69F8C"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ab/>
        <w:t>С целью обеспечения качественной  подготовки и эффективной организации отдыха детей и их оздоровления, занятости детей в летний период, создания надлежащих условий для культурно-воспитательной, спортивной работы с 27 мая по 19 июня 2019 г. на базе МОУ «Школа-гимназия № 6» функционировал  оздоровительный лагерь дневного пребывания «Солнышко».   </w:t>
      </w:r>
      <w:r w:rsidRPr="00665A03">
        <w:rPr>
          <w:rFonts w:ascii="Times New Roman" w:hAnsi="Times New Roman" w:cs="Times New Roman"/>
          <w:sz w:val="24"/>
          <w:szCs w:val="24"/>
        </w:rPr>
        <w:tab/>
        <w:t xml:space="preserve">Основной формой работой с детьми в летний период 2019 года являлась организация занятости детей  в оздоровительных лагерях дневного пребывания. Была разработана программа  оздоровительного лагеря с дневным пребыванием детей  «Солнышко» (лагерная смена «Лучики»). </w:t>
      </w:r>
      <w:r w:rsidRPr="00665A03">
        <w:rPr>
          <w:rFonts w:ascii="Times New Roman" w:hAnsi="Times New Roman" w:cs="Times New Roman"/>
          <w:sz w:val="24"/>
          <w:szCs w:val="24"/>
          <w:lang w:eastAsia="ru-RU"/>
        </w:rPr>
        <w:t xml:space="preserve">Данная программа предусматривает организацию летнего отдыха  и оздоровления детей в условиях лагеря дневного пребывания.    </w:t>
      </w:r>
    </w:p>
    <w:p w14:paraId="12438352" w14:textId="77777777" w:rsidR="00665A03" w:rsidRPr="00665A03" w:rsidRDefault="00665A03" w:rsidP="00665A03">
      <w:pPr>
        <w:pStyle w:val="a4"/>
        <w:shd w:val="clear" w:color="auto" w:fill="FFFFFF"/>
        <w:spacing w:before="0" w:beforeAutospacing="0" w:after="0" w:afterAutospacing="0"/>
        <w:ind w:firstLine="708"/>
      </w:pPr>
      <w:r w:rsidRPr="00665A03">
        <w:t>Целью работы ЛДП «Солнышко»  являлось: развитие личности ребенка, укрепление физического, психического и эмоционального здоровья детей, воспитание лучших черт гражданина.</w:t>
      </w:r>
    </w:p>
    <w:p w14:paraId="4311A2E0" w14:textId="77777777" w:rsidR="00665A03" w:rsidRPr="00665A03" w:rsidRDefault="00665A03" w:rsidP="00665A03">
      <w:pPr>
        <w:pStyle w:val="a4"/>
        <w:shd w:val="clear" w:color="auto" w:fill="FFFFFF"/>
        <w:spacing w:before="0" w:beforeAutospacing="0" w:after="0" w:afterAutospacing="0"/>
        <w:ind w:firstLine="426"/>
      </w:pPr>
      <w:r w:rsidRPr="00665A03">
        <w:t>Ставились следующие задачи:</w:t>
      </w:r>
      <w:r w:rsidRPr="00665A03">
        <w:br/>
        <w:t>1. Создать условия  для организованного отдыха детей. Пропаганда здорового образа жизни.</w:t>
      </w:r>
      <w:r w:rsidRPr="00665A03">
        <w:br/>
        <w:t>2. Формировать интерес к различным видам деятельности.</w:t>
      </w:r>
      <w:r w:rsidRPr="00665A03">
        <w:br/>
        <w:t>3. Развить познавательную активность, творческий потенциал каждого ребенка.</w:t>
      </w:r>
      <w:r w:rsidRPr="00665A03">
        <w:br/>
        <w:t>4. Формировать качества, составляющих культуру поведения, санитарно-гигиеническую культуру.</w:t>
      </w:r>
      <w:r w:rsidRPr="00665A03">
        <w:br/>
        <w:t xml:space="preserve">5. Реализовать комплекс мероприятий по формированию духовно-нравственных качеств, необходимых для становления полноценного гражданина России и понятий здорового образа жизни, укрепления здоровья. </w:t>
      </w:r>
    </w:p>
    <w:p w14:paraId="16A24D29" w14:textId="77777777" w:rsidR="00665A03" w:rsidRPr="00665A03" w:rsidRDefault="00665A03" w:rsidP="00665A03">
      <w:pPr>
        <w:ind w:firstLine="720"/>
        <w:jc w:val="both"/>
        <w:rPr>
          <w:rFonts w:ascii="Times New Roman" w:hAnsi="Times New Roman" w:cs="Times New Roman"/>
          <w:sz w:val="24"/>
          <w:szCs w:val="24"/>
        </w:rPr>
      </w:pPr>
      <w:r w:rsidRPr="00665A03">
        <w:rPr>
          <w:rFonts w:ascii="Times New Roman" w:eastAsia="Times New Roman" w:hAnsi="Times New Roman" w:cs="Times New Roman"/>
          <w:sz w:val="24"/>
          <w:szCs w:val="24"/>
          <w:lang w:eastAsia="ru-RU"/>
        </w:rPr>
        <w:tab/>
      </w:r>
      <w:r w:rsidRPr="00665A03">
        <w:rPr>
          <w:rFonts w:ascii="Times New Roman" w:hAnsi="Times New Roman" w:cs="Times New Roman"/>
          <w:sz w:val="24"/>
          <w:szCs w:val="24"/>
        </w:rPr>
        <w:t xml:space="preserve">В лагере прошли различные мероприятия, которые соответствовали общему плану-сетки работы лагеря, возрастным особенностям учащихся.  В течение всей лагерной смены, </w:t>
      </w:r>
      <w:proofErr w:type="gramStart"/>
      <w:r w:rsidRPr="00665A03">
        <w:rPr>
          <w:rFonts w:ascii="Times New Roman" w:hAnsi="Times New Roman" w:cs="Times New Roman"/>
          <w:sz w:val="24"/>
          <w:szCs w:val="24"/>
        </w:rPr>
        <w:t>согласно воспитательной программы</w:t>
      </w:r>
      <w:proofErr w:type="gramEnd"/>
      <w:r w:rsidRPr="00665A03">
        <w:rPr>
          <w:rFonts w:ascii="Times New Roman" w:hAnsi="Times New Roman" w:cs="Times New Roman"/>
          <w:sz w:val="24"/>
          <w:szCs w:val="24"/>
        </w:rPr>
        <w:t xml:space="preserve"> лагеря, с детьми проводились   </w:t>
      </w:r>
      <w:r w:rsidRPr="00665A03">
        <w:rPr>
          <w:rFonts w:ascii="Times New Roman" w:hAnsi="Times New Roman" w:cs="Times New Roman"/>
          <w:sz w:val="24"/>
          <w:szCs w:val="24"/>
        </w:rPr>
        <w:lastRenderedPageBreak/>
        <w:t xml:space="preserve">патриотические,  интеллектуальные, спортивные, оздоровительные   мероприятия. Все проведенные мероприятия были разнообразны по форме и содержанию: игры на знакомство «Давайте познакомимся!», конкурсы рисунков «Ура, каникулы!»,  «Волшебный мир детства», Игровая программа «Посещение острова Всезнаек», викторины -  «Пожарная безопасность», «Что за прелесть эти сказки!», «В мире животных», интеллектуальная игра «Что? Где? Когда?», конкурс патриотической песни «С чего начинается Родина…», беседа «Символы России», творческая мастерская «Подарок для друга», посещение планетария и др. Организованы экскурсии в ФГКУ "6 ПСО ФПС по Республике Крым",  на  </w:t>
      </w:r>
      <w:proofErr w:type="spellStart"/>
      <w:r w:rsidRPr="00665A03">
        <w:rPr>
          <w:rFonts w:ascii="Times New Roman" w:hAnsi="Times New Roman" w:cs="Times New Roman"/>
          <w:sz w:val="24"/>
          <w:szCs w:val="24"/>
        </w:rPr>
        <w:t>Джанкойский</w:t>
      </w:r>
      <w:proofErr w:type="spellEnd"/>
      <w:r w:rsidRPr="00665A03">
        <w:rPr>
          <w:rFonts w:ascii="Times New Roman" w:hAnsi="Times New Roman" w:cs="Times New Roman"/>
          <w:sz w:val="24"/>
          <w:szCs w:val="24"/>
        </w:rPr>
        <w:t xml:space="preserve"> хлебокомбинат филиал ГУП РК </w:t>
      </w:r>
      <w:proofErr w:type="spellStart"/>
      <w:r w:rsidRPr="00665A03">
        <w:rPr>
          <w:rFonts w:ascii="Times New Roman" w:hAnsi="Times New Roman" w:cs="Times New Roman"/>
          <w:sz w:val="24"/>
          <w:szCs w:val="24"/>
        </w:rPr>
        <w:t>Крымхлеб</w:t>
      </w:r>
      <w:proofErr w:type="spellEnd"/>
      <w:r w:rsidRPr="00665A03">
        <w:rPr>
          <w:rFonts w:ascii="Times New Roman" w:hAnsi="Times New Roman" w:cs="Times New Roman"/>
          <w:sz w:val="24"/>
          <w:szCs w:val="24"/>
        </w:rPr>
        <w:t xml:space="preserve">", </w:t>
      </w:r>
      <w:proofErr w:type="spellStart"/>
      <w:r w:rsidRPr="00665A03">
        <w:rPr>
          <w:rFonts w:ascii="Times New Roman" w:hAnsi="Times New Roman" w:cs="Times New Roman"/>
          <w:sz w:val="24"/>
          <w:szCs w:val="24"/>
        </w:rPr>
        <w:t>Джанкойский</w:t>
      </w:r>
      <w:proofErr w:type="spellEnd"/>
      <w:r w:rsidRPr="00665A03">
        <w:rPr>
          <w:rFonts w:ascii="Times New Roman" w:hAnsi="Times New Roman" w:cs="Times New Roman"/>
          <w:sz w:val="24"/>
          <w:szCs w:val="24"/>
        </w:rPr>
        <w:t xml:space="preserve"> краеведческий музей.</w:t>
      </w:r>
    </w:p>
    <w:p w14:paraId="6B76D2F1" w14:textId="77777777" w:rsidR="00665A03" w:rsidRPr="00665A03" w:rsidRDefault="00665A03" w:rsidP="00665A03">
      <w:pPr>
        <w:ind w:firstLine="720"/>
        <w:jc w:val="both"/>
        <w:rPr>
          <w:rFonts w:ascii="Times New Roman" w:hAnsi="Times New Roman" w:cs="Times New Roman"/>
          <w:sz w:val="24"/>
          <w:szCs w:val="24"/>
        </w:rPr>
      </w:pPr>
      <w:r w:rsidRPr="00665A03">
        <w:rPr>
          <w:rFonts w:ascii="Times New Roman" w:hAnsi="Times New Roman" w:cs="Times New Roman"/>
          <w:sz w:val="24"/>
          <w:szCs w:val="24"/>
        </w:rPr>
        <w:t xml:space="preserve">Наряду с развлекательными и познавательными мероприятиями в ЛДП «Солнышко» ежедневно проводились   зарядки,  инструктажи по технике безопасности и правилам дорожного движения «Безопасная дорога домой». Большую роль в организации разнообразного досуга детей имело сотрудничество с </w:t>
      </w:r>
      <w:proofErr w:type="spellStart"/>
      <w:r w:rsidRPr="00665A03">
        <w:rPr>
          <w:rFonts w:ascii="Times New Roman" w:hAnsi="Times New Roman" w:cs="Times New Roman"/>
          <w:sz w:val="24"/>
          <w:szCs w:val="24"/>
        </w:rPr>
        <w:t>ЦКиД</w:t>
      </w:r>
      <w:proofErr w:type="spellEnd"/>
      <w:r w:rsidRPr="00665A03">
        <w:rPr>
          <w:rFonts w:ascii="Times New Roman" w:hAnsi="Times New Roman" w:cs="Times New Roman"/>
          <w:sz w:val="24"/>
          <w:szCs w:val="24"/>
        </w:rPr>
        <w:t>, МОУ «МОК-лицей № 2», городской библиотекой,   стадионом «Авангард», Центром занятости, ЦНТТУМ,  краеведческим музеем.</w:t>
      </w:r>
    </w:p>
    <w:p w14:paraId="48875878"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w:t>
      </w:r>
      <w:r w:rsidRPr="00665A03">
        <w:rPr>
          <w:rFonts w:ascii="Times New Roman" w:hAnsi="Times New Roman" w:cs="Times New Roman"/>
          <w:sz w:val="24"/>
          <w:szCs w:val="24"/>
        </w:rPr>
        <w:tab/>
        <w:t>В результате составленной и реализованной воспитательно-развивающей программы, а также слаженной работе всего коллектива, работающего в лагере, все дети были заинтересованы и активно принимали участие во всех мероприятиях.</w:t>
      </w:r>
    </w:p>
    <w:p w14:paraId="0B59C33F" w14:textId="77777777" w:rsidR="00665A03" w:rsidRPr="00665A03" w:rsidRDefault="00665A03" w:rsidP="00665A03">
      <w:pPr>
        <w:shd w:val="clear" w:color="auto" w:fill="FFFFFF"/>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Результат работы ЛДП «Солнышко»,</w:t>
      </w:r>
      <w:r w:rsidRPr="00665A03">
        <w:rPr>
          <w:rFonts w:ascii="Times New Roman" w:hAnsi="Times New Roman" w:cs="Times New Roman"/>
          <w:sz w:val="24"/>
          <w:szCs w:val="24"/>
        </w:rPr>
        <w:t xml:space="preserve"> летней оздоровительной площадки «Летняя карусель - 2019»</w:t>
      </w:r>
      <w:r w:rsidRPr="00665A03">
        <w:rPr>
          <w:rFonts w:ascii="Times New Roman" w:eastAsia="Times New Roman" w:hAnsi="Times New Roman" w:cs="Times New Roman"/>
          <w:sz w:val="24"/>
          <w:szCs w:val="24"/>
          <w:lang w:eastAsia="ru-RU"/>
        </w:rPr>
        <w:t>:</w:t>
      </w:r>
    </w:p>
    <w:p w14:paraId="0DA3FE96" w14:textId="77777777" w:rsidR="00665A03" w:rsidRPr="00665A03" w:rsidRDefault="00665A03" w:rsidP="00C1235D">
      <w:pPr>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Занятость детей в каникулярное время;</w:t>
      </w:r>
    </w:p>
    <w:p w14:paraId="676A8AE5" w14:textId="77777777" w:rsidR="00665A03" w:rsidRPr="00665A03" w:rsidRDefault="00665A03" w:rsidP="00C1235D">
      <w:pPr>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Привитие здорового образа жизни;</w:t>
      </w:r>
    </w:p>
    <w:p w14:paraId="7D5F5B30" w14:textId="77777777" w:rsidR="00665A03" w:rsidRPr="00665A03" w:rsidRDefault="00665A03" w:rsidP="00C1235D">
      <w:pPr>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Развитие творческих и коммуникативных способностей детей;</w:t>
      </w:r>
    </w:p>
    <w:p w14:paraId="4E3A4523" w14:textId="77777777" w:rsidR="00665A03" w:rsidRPr="00665A03" w:rsidRDefault="00665A03" w:rsidP="00C1235D">
      <w:pPr>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Психологический комфорт пребывания детей в ЛДП, ЛОП;</w:t>
      </w:r>
    </w:p>
    <w:p w14:paraId="2C7B1D91" w14:textId="77777777" w:rsidR="00665A03" w:rsidRPr="00665A03" w:rsidRDefault="00665A03" w:rsidP="00C1235D">
      <w:pPr>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Содружество детей и взрослых;</w:t>
      </w:r>
    </w:p>
    <w:p w14:paraId="0A2A12F4" w14:textId="77777777" w:rsidR="00665A03" w:rsidRPr="00665A03" w:rsidRDefault="00665A03" w:rsidP="00C1235D">
      <w:pPr>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665A03">
        <w:rPr>
          <w:rFonts w:ascii="Times New Roman" w:eastAsia="Times New Roman" w:hAnsi="Times New Roman" w:cs="Times New Roman"/>
          <w:sz w:val="24"/>
          <w:szCs w:val="24"/>
          <w:lang w:eastAsia="ru-RU"/>
        </w:rPr>
        <w:t xml:space="preserve">  Способность детей к самовыражению.</w:t>
      </w:r>
    </w:p>
    <w:p w14:paraId="0B25D4DD" w14:textId="77777777" w:rsidR="00665A03" w:rsidRPr="00665A03" w:rsidRDefault="00665A03" w:rsidP="00665A03">
      <w:pPr>
        <w:ind w:firstLine="708"/>
        <w:rPr>
          <w:rFonts w:ascii="Times New Roman" w:hAnsi="Times New Roman" w:cs="Times New Roman"/>
          <w:sz w:val="24"/>
          <w:szCs w:val="24"/>
        </w:rPr>
      </w:pPr>
      <w:r w:rsidRPr="00665A03">
        <w:rPr>
          <w:rFonts w:ascii="Times New Roman" w:hAnsi="Times New Roman" w:cs="Times New Roman"/>
          <w:sz w:val="24"/>
          <w:szCs w:val="24"/>
        </w:rPr>
        <w:t>Эффективность проведения летней оздоровительной кампании характеризуется следующими показателями: охват  детей  (40 %  оздоровилось от общего количества обучающихся начальной школы; 83 % отдохнуло от общего количества учащихся 5-9 классов),    отсутствием организационных сбоев.</w:t>
      </w:r>
    </w:p>
    <w:p w14:paraId="4563DAEE" w14:textId="77777777" w:rsidR="00665A03" w:rsidRPr="00665A03" w:rsidRDefault="00665A03" w:rsidP="00665A03">
      <w:pPr>
        <w:ind w:firstLine="708"/>
        <w:rPr>
          <w:rFonts w:ascii="Times New Roman" w:hAnsi="Times New Roman" w:cs="Times New Roman"/>
          <w:sz w:val="24"/>
          <w:szCs w:val="24"/>
        </w:rPr>
      </w:pPr>
      <w:r w:rsidRPr="00665A03">
        <w:rPr>
          <w:rFonts w:ascii="Times New Roman" w:hAnsi="Times New Roman" w:cs="Times New Roman"/>
          <w:sz w:val="24"/>
          <w:szCs w:val="24"/>
        </w:rPr>
        <w:t>Составлена единая электронная база детей, требующих отдыха и оздоровления.</w:t>
      </w:r>
    </w:p>
    <w:p w14:paraId="22D2C297" w14:textId="77777777" w:rsidR="00665A03" w:rsidRPr="00665A03" w:rsidRDefault="00665A03" w:rsidP="00665A03">
      <w:pPr>
        <w:tabs>
          <w:tab w:val="left" w:pos="1418"/>
        </w:tabs>
        <w:jc w:val="both"/>
        <w:rPr>
          <w:rFonts w:ascii="Times New Roman" w:hAnsi="Times New Roman" w:cs="Times New Roman"/>
          <w:sz w:val="24"/>
          <w:szCs w:val="24"/>
        </w:rPr>
      </w:pPr>
      <w:r w:rsidRPr="00665A03">
        <w:rPr>
          <w:rFonts w:ascii="Times New Roman" w:hAnsi="Times New Roman" w:cs="Times New Roman"/>
          <w:sz w:val="24"/>
          <w:szCs w:val="24"/>
        </w:rPr>
        <w:t xml:space="preserve">           </w:t>
      </w:r>
    </w:p>
    <w:p w14:paraId="0A7FE470" w14:textId="77777777" w:rsidR="00665A03" w:rsidRPr="00665A03" w:rsidRDefault="00665A03" w:rsidP="00665A03">
      <w:pPr>
        <w:ind w:left="360"/>
        <w:jc w:val="center"/>
        <w:rPr>
          <w:rFonts w:ascii="Times New Roman" w:hAnsi="Times New Roman" w:cs="Times New Roman"/>
          <w:b/>
          <w:sz w:val="24"/>
          <w:szCs w:val="24"/>
        </w:rPr>
      </w:pPr>
    </w:p>
    <w:p w14:paraId="676B5E66" w14:textId="77777777" w:rsidR="00665A03" w:rsidRPr="00665A03" w:rsidRDefault="00665A03" w:rsidP="00665A03">
      <w:pPr>
        <w:ind w:left="360"/>
        <w:jc w:val="center"/>
        <w:rPr>
          <w:rFonts w:ascii="Times New Roman" w:hAnsi="Times New Roman" w:cs="Times New Roman"/>
          <w:b/>
          <w:sz w:val="24"/>
          <w:szCs w:val="24"/>
        </w:rPr>
      </w:pPr>
    </w:p>
    <w:p w14:paraId="1D11545C" w14:textId="77777777" w:rsidR="00665A03" w:rsidRPr="00665A03" w:rsidRDefault="00665A03" w:rsidP="00665A03">
      <w:pPr>
        <w:ind w:left="360"/>
        <w:jc w:val="center"/>
        <w:rPr>
          <w:rFonts w:ascii="Times New Roman" w:hAnsi="Times New Roman" w:cs="Times New Roman"/>
          <w:b/>
          <w:sz w:val="24"/>
          <w:szCs w:val="24"/>
        </w:rPr>
      </w:pPr>
    </w:p>
    <w:p w14:paraId="3CDE1714" w14:textId="77777777" w:rsidR="00665A03" w:rsidRPr="00665A03" w:rsidRDefault="00665A03" w:rsidP="00665A03">
      <w:pPr>
        <w:ind w:left="360"/>
        <w:jc w:val="center"/>
        <w:rPr>
          <w:rFonts w:ascii="Times New Roman" w:hAnsi="Times New Roman" w:cs="Times New Roman"/>
          <w:b/>
          <w:sz w:val="24"/>
          <w:szCs w:val="24"/>
        </w:rPr>
      </w:pPr>
    </w:p>
    <w:p w14:paraId="2F2822F3" w14:textId="77777777" w:rsidR="00665A03" w:rsidRPr="00665A03" w:rsidRDefault="00665A03" w:rsidP="00665A03">
      <w:pPr>
        <w:ind w:left="360"/>
        <w:jc w:val="center"/>
        <w:rPr>
          <w:rFonts w:ascii="Times New Roman" w:hAnsi="Times New Roman" w:cs="Times New Roman"/>
          <w:b/>
          <w:sz w:val="24"/>
          <w:szCs w:val="24"/>
        </w:rPr>
      </w:pPr>
    </w:p>
    <w:p w14:paraId="31D17F19" w14:textId="77777777" w:rsidR="00665A03" w:rsidRPr="00665A03" w:rsidRDefault="00665A03" w:rsidP="00665A03">
      <w:pPr>
        <w:ind w:left="360"/>
        <w:jc w:val="center"/>
        <w:rPr>
          <w:rFonts w:ascii="Times New Roman" w:hAnsi="Times New Roman" w:cs="Times New Roman"/>
          <w:b/>
          <w:sz w:val="24"/>
          <w:szCs w:val="24"/>
        </w:rPr>
      </w:pPr>
    </w:p>
    <w:p w14:paraId="4D05AC1C" w14:textId="77777777" w:rsidR="00665A03" w:rsidRPr="00665A03" w:rsidRDefault="00665A03" w:rsidP="00665A03">
      <w:pPr>
        <w:ind w:left="360"/>
        <w:jc w:val="center"/>
        <w:rPr>
          <w:rFonts w:ascii="Times New Roman" w:hAnsi="Times New Roman" w:cs="Times New Roman"/>
          <w:b/>
          <w:sz w:val="24"/>
          <w:szCs w:val="24"/>
        </w:rPr>
      </w:pPr>
    </w:p>
    <w:p w14:paraId="6DA899B1" w14:textId="77777777" w:rsidR="00665A03" w:rsidRPr="00665A03" w:rsidRDefault="00665A03" w:rsidP="00665A03">
      <w:pPr>
        <w:ind w:left="360"/>
        <w:jc w:val="center"/>
        <w:rPr>
          <w:rFonts w:ascii="Times New Roman" w:hAnsi="Times New Roman" w:cs="Times New Roman"/>
          <w:b/>
          <w:sz w:val="24"/>
          <w:szCs w:val="24"/>
        </w:rPr>
      </w:pPr>
    </w:p>
    <w:p w14:paraId="781D0E3D" w14:textId="77777777" w:rsidR="00665A03" w:rsidRPr="00665A03" w:rsidRDefault="00665A03" w:rsidP="00665A03">
      <w:pPr>
        <w:ind w:left="360"/>
        <w:jc w:val="center"/>
        <w:rPr>
          <w:rFonts w:ascii="Times New Roman" w:hAnsi="Times New Roman" w:cs="Times New Roman"/>
          <w:b/>
          <w:sz w:val="24"/>
          <w:szCs w:val="24"/>
        </w:rPr>
      </w:pPr>
    </w:p>
    <w:p w14:paraId="0DB82C94" w14:textId="77777777" w:rsidR="00665A03" w:rsidRPr="00665A03" w:rsidRDefault="00665A03" w:rsidP="00665A03">
      <w:pPr>
        <w:ind w:left="360"/>
        <w:jc w:val="center"/>
        <w:rPr>
          <w:rFonts w:ascii="Times New Roman" w:hAnsi="Times New Roman" w:cs="Times New Roman"/>
          <w:b/>
          <w:sz w:val="24"/>
          <w:szCs w:val="24"/>
        </w:rPr>
      </w:pPr>
    </w:p>
    <w:p w14:paraId="6D92EB53" w14:textId="77777777" w:rsidR="00665A03" w:rsidRPr="00665A03" w:rsidRDefault="00665A03" w:rsidP="00665A03">
      <w:pPr>
        <w:ind w:left="360"/>
        <w:jc w:val="center"/>
        <w:rPr>
          <w:rFonts w:ascii="Times New Roman" w:hAnsi="Times New Roman" w:cs="Times New Roman"/>
          <w:b/>
          <w:sz w:val="24"/>
          <w:szCs w:val="24"/>
        </w:rPr>
      </w:pPr>
    </w:p>
    <w:p w14:paraId="385ACCE2" w14:textId="77777777" w:rsidR="00665A03" w:rsidRPr="00665A03" w:rsidRDefault="00665A03" w:rsidP="00665A03">
      <w:pPr>
        <w:ind w:left="360"/>
        <w:jc w:val="center"/>
        <w:rPr>
          <w:rFonts w:ascii="Times New Roman" w:hAnsi="Times New Roman" w:cs="Times New Roman"/>
          <w:b/>
          <w:sz w:val="24"/>
          <w:szCs w:val="24"/>
        </w:rPr>
      </w:pPr>
    </w:p>
    <w:p w14:paraId="0E72CC27" w14:textId="77777777" w:rsidR="00665A03" w:rsidRPr="00665A03" w:rsidRDefault="00665A03" w:rsidP="00665A03">
      <w:pPr>
        <w:ind w:left="360"/>
        <w:jc w:val="center"/>
        <w:rPr>
          <w:rFonts w:ascii="Times New Roman" w:hAnsi="Times New Roman" w:cs="Times New Roman"/>
          <w:b/>
          <w:sz w:val="24"/>
          <w:szCs w:val="24"/>
        </w:rPr>
      </w:pPr>
    </w:p>
    <w:p w14:paraId="650EA3AC" w14:textId="77777777" w:rsidR="00665A03" w:rsidRPr="00665A03" w:rsidRDefault="00665A03" w:rsidP="00665A03">
      <w:pPr>
        <w:ind w:left="360"/>
        <w:jc w:val="center"/>
        <w:rPr>
          <w:rFonts w:ascii="Times New Roman" w:hAnsi="Times New Roman" w:cs="Times New Roman"/>
          <w:b/>
          <w:sz w:val="24"/>
          <w:szCs w:val="24"/>
        </w:rPr>
      </w:pPr>
    </w:p>
    <w:p w14:paraId="7DA9DD77" w14:textId="77777777" w:rsidR="00665A03" w:rsidRPr="00665A03" w:rsidRDefault="00665A03" w:rsidP="00665A03">
      <w:pPr>
        <w:ind w:left="360"/>
        <w:jc w:val="center"/>
        <w:rPr>
          <w:rFonts w:ascii="Times New Roman" w:hAnsi="Times New Roman" w:cs="Times New Roman"/>
          <w:b/>
          <w:sz w:val="24"/>
          <w:szCs w:val="24"/>
        </w:rPr>
      </w:pPr>
      <w:r w:rsidRPr="00665A03">
        <w:rPr>
          <w:rFonts w:ascii="Times New Roman" w:hAnsi="Times New Roman" w:cs="Times New Roman"/>
          <w:b/>
          <w:sz w:val="24"/>
          <w:szCs w:val="24"/>
        </w:rPr>
        <w:t>Цели и задачи на 2019-2020 учебный год.</w:t>
      </w:r>
    </w:p>
    <w:p w14:paraId="78A21237" w14:textId="77777777" w:rsidR="00665A03" w:rsidRPr="00665A03" w:rsidRDefault="00665A03" w:rsidP="00665A03">
      <w:pPr>
        <w:pStyle w:val="a4"/>
        <w:shd w:val="clear" w:color="auto" w:fill="FFFFFF"/>
        <w:spacing w:before="0" w:beforeAutospacing="0" w:after="0" w:afterAutospacing="0"/>
        <w:ind w:left="426"/>
      </w:pPr>
      <w:r w:rsidRPr="00665A03">
        <w:rPr>
          <w:b/>
          <w:bCs/>
        </w:rPr>
        <w:t xml:space="preserve">        Главная цель воспитательной работы школы</w:t>
      </w:r>
      <w:r w:rsidRPr="00665A03">
        <w:rPr>
          <w:rStyle w:val="apple-converted-space"/>
        </w:rPr>
        <w:t> </w:t>
      </w:r>
      <w:r w:rsidRPr="00665A03">
        <w:t>– создание условий для саморазвития и самореализации личности обучающегося, его успешной социализации,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7CA1CF13" w14:textId="77777777" w:rsidR="00665A03" w:rsidRPr="00665A03" w:rsidRDefault="00665A03" w:rsidP="00665A03">
      <w:pPr>
        <w:rPr>
          <w:rFonts w:ascii="Times New Roman" w:hAnsi="Times New Roman" w:cs="Times New Roman"/>
          <w:b/>
          <w:sz w:val="24"/>
          <w:szCs w:val="24"/>
        </w:rPr>
      </w:pPr>
      <w:r w:rsidRPr="00665A03">
        <w:rPr>
          <w:rFonts w:ascii="Times New Roman" w:hAnsi="Times New Roman" w:cs="Times New Roman"/>
          <w:b/>
          <w:sz w:val="24"/>
          <w:szCs w:val="24"/>
        </w:rPr>
        <w:t>Задачи:</w:t>
      </w:r>
    </w:p>
    <w:p w14:paraId="6691F8EC" w14:textId="77777777" w:rsidR="00665A03" w:rsidRPr="00665A03" w:rsidRDefault="00665A03" w:rsidP="00665A03">
      <w:pPr>
        <w:tabs>
          <w:tab w:val="left" w:pos="0"/>
        </w:tabs>
        <w:jc w:val="both"/>
        <w:rPr>
          <w:rFonts w:ascii="Times New Roman" w:hAnsi="Times New Roman" w:cs="Times New Roman"/>
          <w:sz w:val="24"/>
          <w:szCs w:val="24"/>
        </w:rPr>
      </w:pPr>
      <w:r w:rsidRPr="00665A03">
        <w:rPr>
          <w:rFonts w:ascii="Times New Roman" w:hAnsi="Times New Roman" w:cs="Times New Roman"/>
          <w:sz w:val="24"/>
          <w:szCs w:val="24"/>
        </w:rPr>
        <w:t xml:space="preserve">1. 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и преступлений у несовершеннолетних, асоциального поведения   </w:t>
      </w:r>
    </w:p>
    <w:p w14:paraId="09075AAB"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2.  Совершенствование форм  патриотического,  гражданско-правового воспитания обучающихся</w:t>
      </w:r>
      <w:r w:rsidRPr="00665A03">
        <w:rPr>
          <w:rFonts w:ascii="Times New Roman" w:hAnsi="Times New Roman" w:cs="Times New Roman"/>
          <w:sz w:val="24"/>
          <w:szCs w:val="24"/>
        </w:rPr>
        <w:br/>
        <w:t>3. Возрождение духовности, формирование у учащихся таких черт национального характера, как достоинство, трудолюбие, патриотизм, самостоятельность, верность семейным традициям.</w:t>
      </w:r>
    </w:p>
    <w:p w14:paraId="7A2DF8EE" w14:textId="77777777" w:rsidR="00665A03" w:rsidRPr="00665A03" w:rsidRDefault="00665A03" w:rsidP="00665A03">
      <w:pPr>
        <w:pStyle w:val="a9"/>
        <w:numPr>
          <w:ilvl w:val="0"/>
          <w:numId w:val="19"/>
        </w:numPr>
        <w:tabs>
          <w:tab w:val="left" w:pos="284"/>
        </w:tabs>
        <w:spacing w:after="0" w:line="240" w:lineRule="auto"/>
        <w:ind w:left="303"/>
        <w:jc w:val="both"/>
        <w:rPr>
          <w:rFonts w:ascii="Times New Roman" w:hAnsi="Times New Roman"/>
          <w:sz w:val="24"/>
          <w:szCs w:val="24"/>
        </w:rPr>
      </w:pPr>
      <w:r w:rsidRPr="00665A03">
        <w:rPr>
          <w:rFonts w:ascii="Times New Roman" w:hAnsi="Times New Roman"/>
          <w:sz w:val="24"/>
          <w:szCs w:val="24"/>
        </w:rPr>
        <w:t xml:space="preserve">  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14:paraId="50B3C61C" w14:textId="77777777" w:rsidR="00665A03" w:rsidRPr="00665A03" w:rsidRDefault="00665A03" w:rsidP="00665A03">
      <w:pPr>
        <w:numPr>
          <w:ilvl w:val="0"/>
          <w:numId w:val="19"/>
        </w:numPr>
        <w:tabs>
          <w:tab w:val="left" w:pos="284"/>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Совершенствование условий взаимодействия семьи и школы через единое информационное пространство.</w:t>
      </w:r>
    </w:p>
    <w:p w14:paraId="1BC3FF8F" w14:textId="77777777" w:rsidR="00665A03" w:rsidRPr="00665A03" w:rsidRDefault="00665A03" w:rsidP="00665A03">
      <w:pPr>
        <w:numPr>
          <w:ilvl w:val="0"/>
          <w:numId w:val="19"/>
        </w:numPr>
        <w:tabs>
          <w:tab w:val="left" w:pos="284"/>
        </w:tabs>
        <w:spacing w:after="0" w:line="240" w:lineRule="auto"/>
        <w:ind w:left="0" w:firstLine="0"/>
        <w:jc w:val="both"/>
        <w:rPr>
          <w:rFonts w:ascii="Times New Roman" w:hAnsi="Times New Roman" w:cs="Times New Roman"/>
          <w:sz w:val="24"/>
          <w:szCs w:val="24"/>
        </w:rPr>
      </w:pPr>
      <w:r w:rsidRPr="00665A03">
        <w:rPr>
          <w:rFonts w:ascii="Times New Roman" w:hAnsi="Times New Roman" w:cs="Times New Roman"/>
          <w:sz w:val="24"/>
          <w:szCs w:val="24"/>
        </w:rPr>
        <w:t>Привлечение учреждений дополнительного образования к сотрудничеству для развития творческих, интеллектуальных, индивидуальных возможностей учащихся, с целью занятости учащихся во внеурочное время</w:t>
      </w:r>
    </w:p>
    <w:p w14:paraId="492FCD31" w14:textId="77777777" w:rsidR="00665A03" w:rsidRPr="00665A03" w:rsidRDefault="00665A03" w:rsidP="00665A03">
      <w:pPr>
        <w:rPr>
          <w:rFonts w:ascii="Times New Roman" w:hAnsi="Times New Roman" w:cs="Times New Roman"/>
          <w:sz w:val="24"/>
          <w:szCs w:val="24"/>
        </w:rPr>
      </w:pPr>
    </w:p>
    <w:p w14:paraId="49DFAC23" w14:textId="6258B29E" w:rsidR="00665A03" w:rsidRPr="0059143D" w:rsidRDefault="0059143D" w:rsidP="0059143D">
      <w:pPr>
        <w:jc w:val="center"/>
        <w:rPr>
          <w:rFonts w:ascii="Times New Roman" w:hAnsi="Times New Roman" w:cs="Times New Roman"/>
          <w:b/>
          <w:bCs/>
          <w:sz w:val="24"/>
          <w:szCs w:val="24"/>
        </w:rPr>
      </w:pPr>
      <w:r w:rsidRPr="0059143D">
        <w:rPr>
          <w:rFonts w:ascii="Times New Roman" w:hAnsi="Times New Roman" w:cs="Times New Roman"/>
          <w:b/>
          <w:bCs/>
          <w:sz w:val="24"/>
          <w:szCs w:val="24"/>
        </w:rPr>
        <w:t>АНАЛИЗ РАБОТЫ ПСИХОЛОГИЧЕСКОЙ СЛУЖБЫ</w:t>
      </w:r>
      <w:r w:rsidR="00C1235D">
        <w:rPr>
          <w:rFonts w:ascii="Times New Roman" w:hAnsi="Times New Roman" w:cs="Times New Roman"/>
          <w:b/>
          <w:bCs/>
          <w:sz w:val="24"/>
          <w:szCs w:val="24"/>
        </w:rPr>
        <w:t xml:space="preserve"> ШКОЛЫ</w:t>
      </w:r>
    </w:p>
    <w:p w14:paraId="24DBA4AA" w14:textId="77777777" w:rsidR="00665A03" w:rsidRPr="0059143D" w:rsidRDefault="00665A03" w:rsidP="00665A03">
      <w:pPr>
        <w:rPr>
          <w:rFonts w:ascii="Times New Roman" w:hAnsi="Times New Roman" w:cs="Times New Roman"/>
          <w:sz w:val="24"/>
          <w:szCs w:val="24"/>
        </w:rPr>
      </w:pPr>
    </w:p>
    <w:tbl>
      <w:tblPr>
        <w:tblW w:w="105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
        <w:gridCol w:w="3240"/>
        <w:gridCol w:w="1995"/>
        <w:gridCol w:w="3017"/>
        <w:gridCol w:w="1820"/>
      </w:tblGrid>
      <w:tr w:rsidR="0059143D" w:rsidRPr="0059143D" w14:paraId="4F99A7EB" w14:textId="77777777" w:rsidTr="0059143D">
        <w:tc>
          <w:tcPr>
            <w:tcW w:w="446" w:type="dxa"/>
          </w:tcPr>
          <w:p w14:paraId="6240D8E6" w14:textId="77777777" w:rsidR="0059143D" w:rsidRPr="0059143D" w:rsidRDefault="0059143D" w:rsidP="00AE56AB">
            <w:pPr>
              <w:pStyle w:val="a4"/>
            </w:pPr>
            <w:r w:rsidRPr="0059143D">
              <w:rPr>
                <w:lang w:val="en-US"/>
              </w:rPr>
              <w:t>№</w:t>
            </w:r>
          </w:p>
        </w:tc>
        <w:tc>
          <w:tcPr>
            <w:tcW w:w="3240" w:type="dxa"/>
          </w:tcPr>
          <w:p w14:paraId="6CCDE869" w14:textId="77777777" w:rsidR="0059143D" w:rsidRPr="0059143D" w:rsidRDefault="0059143D" w:rsidP="00AE56AB">
            <w:pPr>
              <w:pStyle w:val="a4"/>
            </w:pPr>
          </w:p>
        </w:tc>
        <w:tc>
          <w:tcPr>
            <w:tcW w:w="1995" w:type="dxa"/>
          </w:tcPr>
          <w:p w14:paraId="325A03D3" w14:textId="77777777" w:rsidR="0059143D" w:rsidRPr="0059143D" w:rsidRDefault="0059143D" w:rsidP="00AE56AB">
            <w:pPr>
              <w:pStyle w:val="a4"/>
            </w:pPr>
            <w:r w:rsidRPr="0059143D">
              <w:rPr>
                <w:b/>
                <w:bCs/>
              </w:rPr>
              <w:t xml:space="preserve">Категория </w:t>
            </w:r>
            <w:r w:rsidRPr="0059143D">
              <w:t> </w:t>
            </w:r>
          </w:p>
        </w:tc>
        <w:tc>
          <w:tcPr>
            <w:tcW w:w="3017" w:type="dxa"/>
          </w:tcPr>
          <w:p w14:paraId="42517CE9" w14:textId="77777777" w:rsidR="0059143D" w:rsidRPr="0059143D" w:rsidRDefault="0059143D" w:rsidP="00AE56AB">
            <w:pPr>
              <w:pStyle w:val="a4"/>
              <w:rPr>
                <w:b/>
                <w:bCs/>
              </w:rPr>
            </w:pPr>
            <w:r w:rsidRPr="0059143D">
              <w:rPr>
                <w:b/>
                <w:bCs/>
              </w:rPr>
              <w:t>Количество</w:t>
            </w:r>
            <w:r w:rsidRPr="0059143D">
              <w:rPr>
                <w:b/>
              </w:rPr>
              <w:t> мероприятий</w:t>
            </w:r>
          </w:p>
        </w:tc>
        <w:tc>
          <w:tcPr>
            <w:tcW w:w="1820" w:type="dxa"/>
          </w:tcPr>
          <w:p w14:paraId="4B31C685" w14:textId="77777777" w:rsidR="0059143D" w:rsidRPr="0059143D" w:rsidRDefault="0059143D" w:rsidP="00AE56AB">
            <w:pPr>
              <w:pStyle w:val="a4"/>
              <w:rPr>
                <w:b/>
                <w:bCs/>
              </w:rPr>
            </w:pPr>
            <w:r w:rsidRPr="0059143D">
              <w:rPr>
                <w:b/>
                <w:bCs/>
              </w:rPr>
              <w:t>Охват (всего чел)</w:t>
            </w:r>
          </w:p>
        </w:tc>
      </w:tr>
      <w:tr w:rsidR="0059143D" w:rsidRPr="0059143D" w14:paraId="7F37B4CD" w14:textId="77777777" w:rsidTr="0059143D">
        <w:tc>
          <w:tcPr>
            <w:tcW w:w="446" w:type="dxa"/>
            <w:vMerge w:val="restart"/>
          </w:tcPr>
          <w:p w14:paraId="54CBC6C6" w14:textId="77777777" w:rsidR="0059143D" w:rsidRPr="0059143D" w:rsidRDefault="0059143D" w:rsidP="00AE56AB">
            <w:pPr>
              <w:pStyle w:val="a4"/>
            </w:pPr>
            <w:r w:rsidRPr="0059143D">
              <w:t>1</w:t>
            </w:r>
          </w:p>
        </w:tc>
        <w:tc>
          <w:tcPr>
            <w:tcW w:w="3240" w:type="dxa"/>
            <w:vMerge w:val="restart"/>
          </w:tcPr>
          <w:p w14:paraId="2895830E" w14:textId="77777777" w:rsidR="0059143D" w:rsidRPr="0059143D" w:rsidRDefault="0059143D" w:rsidP="00AE56AB">
            <w:pPr>
              <w:pStyle w:val="a4"/>
            </w:pPr>
            <w:r w:rsidRPr="0059143D">
              <w:t>Проведено индивидуальных консультаций:  </w:t>
            </w:r>
          </w:p>
        </w:tc>
        <w:tc>
          <w:tcPr>
            <w:tcW w:w="1995" w:type="dxa"/>
            <w:vAlign w:val="center"/>
          </w:tcPr>
          <w:p w14:paraId="0AD183DC" w14:textId="77777777" w:rsidR="0059143D" w:rsidRPr="0059143D" w:rsidRDefault="0059143D" w:rsidP="00AE56AB">
            <w:pPr>
              <w:pStyle w:val="a4"/>
            </w:pPr>
            <w:r w:rsidRPr="0059143D">
              <w:t>Детей</w:t>
            </w:r>
            <w:r w:rsidRPr="0059143D">
              <w:rPr>
                <w:b/>
                <w:bCs/>
              </w:rPr>
              <w:t xml:space="preserve"> -</w:t>
            </w:r>
            <w:r w:rsidRPr="0059143D">
              <w:t xml:space="preserve">  </w:t>
            </w:r>
          </w:p>
        </w:tc>
        <w:tc>
          <w:tcPr>
            <w:tcW w:w="3017" w:type="dxa"/>
          </w:tcPr>
          <w:p w14:paraId="22BC453F" w14:textId="77777777" w:rsidR="0059143D" w:rsidRPr="0059143D" w:rsidRDefault="0059143D" w:rsidP="00AE56AB">
            <w:pPr>
              <w:pStyle w:val="a4"/>
            </w:pPr>
            <w:r w:rsidRPr="0059143D">
              <w:t>68</w:t>
            </w:r>
          </w:p>
        </w:tc>
        <w:tc>
          <w:tcPr>
            <w:tcW w:w="1820" w:type="dxa"/>
          </w:tcPr>
          <w:p w14:paraId="2BB94FD0" w14:textId="77777777" w:rsidR="0059143D" w:rsidRPr="0059143D" w:rsidRDefault="0059143D" w:rsidP="00AE56AB">
            <w:pPr>
              <w:pStyle w:val="a4"/>
            </w:pPr>
            <w:r w:rsidRPr="0059143D">
              <w:t>30</w:t>
            </w:r>
          </w:p>
        </w:tc>
      </w:tr>
      <w:tr w:rsidR="0059143D" w:rsidRPr="0059143D" w14:paraId="38F861A1" w14:textId="77777777" w:rsidTr="0059143D">
        <w:tc>
          <w:tcPr>
            <w:tcW w:w="446" w:type="dxa"/>
            <w:vMerge/>
          </w:tcPr>
          <w:p w14:paraId="17201F4D" w14:textId="77777777" w:rsidR="0059143D" w:rsidRPr="0059143D" w:rsidRDefault="0059143D" w:rsidP="00AE56AB">
            <w:pPr>
              <w:pStyle w:val="a4"/>
            </w:pPr>
          </w:p>
        </w:tc>
        <w:tc>
          <w:tcPr>
            <w:tcW w:w="3240" w:type="dxa"/>
            <w:vMerge/>
          </w:tcPr>
          <w:p w14:paraId="465D8625" w14:textId="77777777" w:rsidR="0059143D" w:rsidRPr="0059143D" w:rsidRDefault="0059143D" w:rsidP="00AE56AB">
            <w:pPr>
              <w:pStyle w:val="a4"/>
            </w:pPr>
          </w:p>
        </w:tc>
        <w:tc>
          <w:tcPr>
            <w:tcW w:w="1995" w:type="dxa"/>
            <w:vAlign w:val="center"/>
          </w:tcPr>
          <w:p w14:paraId="0CF003A0" w14:textId="77777777" w:rsidR="0059143D" w:rsidRPr="0059143D" w:rsidRDefault="0059143D" w:rsidP="00AE56AB">
            <w:pPr>
              <w:pStyle w:val="a4"/>
            </w:pPr>
            <w:r w:rsidRPr="0059143D">
              <w:t>Родителей -  </w:t>
            </w:r>
          </w:p>
        </w:tc>
        <w:tc>
          <w:tcPr>
            <w:tcW w:w="3017" w:type="dxa"/>
          </w:tcPr>
          <w:p w14:paraId="6EC7BDDB" w14:textId="77777777" w:rsidR="0059143D" w:rsidRPr="0059143D" w:rsidRDefault="0059143D" w:rsidP="00AE56AB">
            <w:pPr>
              <w:pStyle w:val="a4"/>
            </w:pPr>
            <w:r w:rsidRPr="0059143D">
              <w:t>78</w:t>
            </w:r>
          </w:p>
        </w:tc>
        <w:tc>
          <w:tcPr>
            <w:tcW w:w="1820" w:type="dxa"/>
          </w:tcPr>
          <w:p w14:paraId="7FCB6541" w14:textId="77777777" w:rsidR="0059143D" w:rsidRPr="0059143D" w:rsidRDefault="0059143D" w:rsidP="00AE56AB">
            <w:pPr>
              <w:pStyle w:val="a4"/>
            </w:pPr>
            <w:r w:rsidRPr="0059143D">
              <w:t>78</w:t>
            </w:r>
          </w:p>
        </w:tc>
      </w:tr>
      <w:tr w:rsidR="0059143D" w:rsidRPr="0059143D" w14:paraId="4D1D3C45" w14:textId="77777777" w:rsidTr="0059143D">
        <w:tc>
          <w:tcPr>
            <w:tcW w:w="446" w:type="dxa"/>
            <w:vMerge/>
          </w:tcPr>
          <w:p w14:paraId="2BC6306F" w14:textId="77777777" w:rsidR="0059143D" w:rsidRPr="0059143D" w:rsidRDefault="0059143D" w:rsidP="00AE56AB">
            <w:pPr>
              <w:pStyle w:val="a4"/>
            </w:pPr>
          </w:p>
        </w:tc>
        <w:tc>
          <w:tcPr>
            <w:tcW w:w="3240" w:type="dxa"/>
            <w:vMerge/>
          </w:tcPr>
          <w:p w14:paraId="6D3CEF15" w14:textId="77777777" w:rsidR="0059143D" w:rsidRPr="0059143D" w:rsidRDefault="0059143D" w:rsidP="00AE56AB">
            <w:pPr>
              <w:pStyle w:val="a4"/>
            </w:pPr>
          </w:p>
        </w:tc>
        <w:tc>
          <w:tcPr>
            <w:tcW w:w="1995" w:type="dxa"/>
            <w:vAlign w:val="center"/>
          </w:tcPr>
          <w:p w14:paraId="55ACF3E3" w14:textId="77777777" w:rsidR="0059143D" w:rsidRPr="0059143D" w:rsidRDefault="0059143D" w:rsidP="00AE56AB">
            <w:pPr>
              <w:pStyle w:val="a4"/>
            </w:pPr>
            <w:r w:rsidRPr="0059143D">
              <w:t>Специалистов -  </w:t>
            </w:r>
          </w:p>
        </w:tc>
        <w:tc>
          <w:tcPr>
            <w:tcW w:w="3017" w:type="dxa"/>
          </w:tcPr>
          <w:p w14:paraId="67151DA9" w14:textId="77777777" w:rsidR="0059143D" w:rsidRPr="0059143D" w:rsidRDefault="0059143D" w:rsidP="00AE56AB">
            <w:pPr>
              <w:pStyle w:val="a4"/>
            </w:pPr>
            <w:r w:rsidRPr="0059143D">
              <w:t>92</w:t>
            </w:r>
          </w:p>
        </w:tc>
        <w:tc>
          <w:tcPr>
            <w:tcW w:w="1820" w:type="dxa"/>
          </w:tcPr>
          <w:p w14:paraId="301FC033" w14:textId="77777777" w:rsidR="0059143D" w:rsidRPr="0059143D" w:rsidRDefault="0059143D" w:rsidP="00AE56AB">
            <w:pPr>
              <w:pStyle w:val="a4"/>
            </w:pPr>
            <w:r w:rsidRPr="0059143D">
              <w:t>34</w:t>
            </w:r>
          </w:p>
        </w:tc>
      </w:tr>
      <w:tr w:rsidR="0059143D" w:rsidRPr="0059143D" w14:paraId="417F3AA4" w14:textId="77777777" w:rsidTr="0059143D">
        <w:tc>
          <w:tcPr>
            <w:tcW w:w="446" w:type="dxa"/>
            <w:vMerge w:val="restart"/>
          </w:tcPr>
          <w:p w14:paraId="759DF170" w14:textId="77777777" w:rsidR="0059143D" w:rsidRPr="0059143D" w:rsidRDefault="0059143D" w:rsidP="00AE56AB">
            <w:pPr>
              <w:pStyle w:val="a4"/>
            </w:pPr>
            <w:r w:rsidRPr="0059143D">
              <w:t>2</w:t>
            </w:r>
          </w:p>
        </w:tc>
        <w:tc>
          <w:tcPr>
            <w:tcW w:w="3240" w:type="dxa"/>
            <w:vMerge w:val="restart"/>
          </w:tcPr>
          <w:p w14:paraId="474455BD" w14:textId="77777777" w:rsidR="0059143D" w:rsidRPr="0059143D" w:rsidRDefault="0059143D" w:rsidP="00AE56AB">
            <w:pPr>
              <w:pStyle w:val="a4"/>
            </w:pPr>
            <w:r w:rsidRPr="0059143D">
              <w:t>Проведено групповых мероприятий:  </w:t>
            </w:r>
          </w:p>
          <w:p w14:paraId="239A1DD6" w14:textId="77777777" w:rsidR="0059143D" w:rsidRPr="0059143D" w:rsidRDefault="0059143D" w:rsidP="00AE56AB">
            <w:pPr>
              <w:pStyle w:val="a4"/>
            </w:pPr>
            <w:r w:rsidRPr="0059143D">
              <w:t xml:space="preserve">(в </w:t>
            </w:r>
            <w:proofErr w:type="gramStart"/>
            <w:r w:rsidRPr="0059143D">
              <w:t>т.ч.</w:t>
            </w:r>
            <w:proofErr w:type="gramEnd"/>
            <w:r w:rsidRPr="0059143D">
              <w:t xml:space="preserve"> семинаров, занятий, тренингов)  </w:t>
            </w:r>
          </w:p>
        </w:tc>
        <w:tc>
          <w:tcPr>
            <w:tcW w:w="1995" w:type="dxa"/>
            <w:vAlign w:val="center"/>
          </w:tcPr>
          <w:p w14:paraId="6A775CFA" w14:textId="77777777" w:rsidR="0059143D" w:rsidRPr="0059143D" w:rsidRDefault="0059143D" w:rsidP="00AE56AB">
            <w:pPr>
              <w:pStyle w:val="a4"/>
            </w:pPr>
            <w:r w:rsidRPr="0059143D">
              <w:t>С детьми -  </w:t>
            </w:r>
          </w:p>
        </w:tc>
        <w:tc>
          <w:tcPr>
            <w:tcW w:w="3017" w:type="dxa"/>
          </w:tcPr>
          <w:p w14:paraId="0036D28B" w14:textId="77777777" w:rsidR="0059143D" w:rsidRPr="0059143D" w:rsidRDefault="0059143D" w:rsidP="00AE56AB">
            <w:pPr>
              <w:pStyle w:val="a4"/>
            </w:pPr>
            <w:r w:rsidRPr="0059143D">
              <w:t>62</w:t>
            </w:r>
          </w:p>
        </w:tc>
        <w:tc>
          <w:tcPr>
            <w:tcW w:w="1820" w:type="dxa"/>
          </w:tcPr>
          <w:p w14:paraId="5237CB4D" w14:textId="77777777" w:rsidR="0059143D" w:rsidRPr="0059143D" w:rsidRDefault="0059143D" w:rsidP="00AE56AB">
            <w:pPr>
              <w:pStyle w:val="a4"/>
            </w:pPr>
            <w:r w:rsidRPr="0059143D">
              <w:t>927</w:t>
            </w:r>
          </w:p>
        </w:tc>
      </w:tr>
      <w:tr w:rsidR="0059143D" w:rsidRPr="0059143D" w14:paraId="640F4DB6" w14:textId="77777777" w:rsidTr="0059143D">
        <w:tc>
          <w:tcPr>
            <w:tcW w:w="446" w:type="dxa"/>
            <w:vMerge/>
          </w:tcPr>
          <w:p w14:paraId="48F97C7F" w14:textId="77777777" w:rsidR="0059143D" w:rsidRPr="0059143D" w:rsidRDefault="0059143D" w:rsidP="00AE56AB">
            <w:pPr>
              <w:pStyle w:val="a4"/>
            </w:pPr>
          </w:p>
        </w:tc>
        <w:tc>
          <w:tcPr>
            <w:tcW w:w="3240" w:type="dxa"/>
            <w:vMerge/>
          </w:tcPr>
          <w:p w14:paraId="2629E297" w14:textId="77777777" w:rsidR="0059143D" w:rsidRPr="0059143D" w:rsidRDefault="0059143D" w:rsidP="00AE56AB">
            <w:pPr>
              <w:pStyle w:val="a4"/>
            </w:pPr>
          </w:p>
        </w:tc>
        <w:tc>
          <w:tcPr>
            <w:tcW w:w="1995" w:type="dxa"/>
            <w:vAlign w:val="center"/>
          </w:tcPr>
          <w:p w14:paraId="2FE67527" w14:textId="77777777" w:rsidR="0059143D" w:rsidRPr="0059143D" w:rsidRDefault="0059143D" w:rsidP="00AE56AB">
            <w:pPr>
              <w:pStyle w:val="a4"/>
            </w:pPr>
            <w:r w:rsidRPr="0059143D">
              <w:t>С родителями -  </w:t>
            </w:r>
          </w:p>
        </w:tc>
        <w:tc>
          <w:tcPr>
            <w:tcW w:w="3017" w:type="dxa"/>
          </w:tcPr>
          <w:p w14:paraId="372918C8" w14:textId="77777777" w:rsidR="0059143D" w:rsidRPr="0059143D" w:rsidRDefault="0059143D" w:rsidP="00AE56AB">
            <w:pPr>
              <w:pStyle w:val="a4"/>
            </w:pPr>
            <w:r w:rsidRPr="0059143D">
              <w:t>13</w:t>
            </w:r>
          </w:p>
        </w:tc>
        <w:tc>
          <w:tcPr>
            <w:tcW w:w="1820" w:type="dxa"/>
          </w:tcPr>
          <w:p w14:paraId="3EA892AA" w14:textId="77777777" w:rsidR="0059143D" w:rsidRPr="0059143D" w:rsidRDefault="0059143D" w:rsidP="00AE56AB">
            <w:pPr>
              <w:pStyle w:val="a4"/>
            </w:pPr>
            <w:r w:rsidRPr="0059143D">
              <w:t>366</w:t>
            </w:r>
          </w:p>
        </w:tc>
      </w:tr>
      <w:tr w:rsidR="0059143D" w:rsidRPr="0059143D" w14:paraId="0CAD5B72" w14:textId="77777777" w:rsidTr="0059143D">
        <w:tc>
          <w:tcPr>
            <w:tcW w:w="446" w:type="dxa"/>
            <w:vMerge/>
          </w:tcPr>
          <w:p w14:paraId="3A2523AC" w14:textId="77777777" w:rsidR="0059143D" w:rsidRPr="0059143D" w:rsidRDefault="0059143D" w:rsidP="00AE56AB">
            <w:pPr>
              <w:pStyle w:val="a4"/>
            </w:pPr>
          </w:p>
        </w:tc>
        <w:tc>
          <w:tcPr>
            <w:tcW w:w="3240" w:type="dxa"/>
            <w:vMerge/>
          </w:tcPr>
          <w:p w14:paraId="3DD64E2F" w14:textId="77777777" w:rsidR="0059143D" w:rsidRPr="0059143D" w:rsidRDefault="0059143D" w:rsidP="00AE56AB">
            <w:pPr>
              <w:pStyle w:val="a4"/>
            </w:pPr>
          </w:p>
        </w:tc>
        <w:tc>
          <w:tcPr>
            <w:tcW w:w="1995" w:type="dxa"/>
            <w:vAlign w:val="center"/>
          </w:tcPr>
          <w:p w14:paraId="61822C9A" w14:textId="77777777" w:rsidR="0059143D" w:rsidRPr="0059143D" w:rsidRDefault="0059143D" w:rsidP="00AE56AB">
            <w:pPr>
              <w:pStyle w:val="a4"/>
            </w:pPr>
            <w:r w:rsidRPr="0059143D">
              <w:t>С педагогами -  </w:t>
            </w:r>
          </w:p>
        </w:tc>
        <w:tc>
          <w:tcPr>
            <w:tcW w:w="3017" w:type="dxa"/>
          </w:tcPr>
          <w:p w14:paraId="59F5ED61" w14:textId="77777777" w:rsidR="0059143D" w:rsidRPr="0059143D" w:rsidRDefault="0059143D" w:rsidP="00AE56AB">
            <w:pPr>
              <w:pStyle w:val="a4"/>
            </w:pPr>
            <w:r w:rsidRPr="0059143D">
              <w:t>14</w:t>
            </w:r>
          </w:p>
        </w:tc>
        <w:tc>
          <w:tcPr>
            <w:tcW w:w="1820" w:type="dxa"/>
          </w:tcPr>
          <w:p w14:paraId="4AA08F7C" w14:textId="77777777" w:rsidR="0059143D" w:rsidRPr="0059143D" w:rsidRDefault="0059143D" w:rsidP="00AE56AB">
            <w:pPr>
              <w:pStyle w:val="a4"/>
            </w:pPr>
            <w:r w:rsidRPr="0059143D">
              <w:t>64</w:t>
            </w:r>
          </w:p>
        </w:tc>
      </w:tr>
      <w:tr w:rsidR="0059143D" w:rsidRPr="0059143D" w14:paraId="318CCA69" w14:textId="77777777" w:rsidTr="0059143D">
        <w:tc>
          <w:tcPr>
            <w:tcW w:w="446" w:type="dxa"/>
            <w:vMerge w:val="restart"/>
          </w:tcPr>
          <w:p w14:paraId="7199DE42" w14:textId="77777777" w:rsidR="0059143D" w:rsidRPr="0059143D" w:rsidRDefault="0059143D" w:rsidP="00AE56AB">
            <w:pPr>
              <w:pStyle w:val="a4"/>
            </w:pPr>
            <w:r w:rsidRPr="0059143D">
              <w:t>3</w:t>
            </w:r>
          </w:p>
        </w:tc>
        <w:tc>
          <w:tcPr>
            <w:tcW w:w="3240" w:type="dxa"/>
            <w:vMerge w:val="restart"/>
          </w:tcPr>
          <w:p w14:paraId="36F06C82" w14:textId="77777777" w:rsidR="0059143D" w:rsidRPr="0059143D" w:rsidRDefault="0059143D" w:rsidP="00AE56AB">
            <w:pPr>
              <w:pStyle w:val="a4"/>
            </w:pPr>
            <w:r w:rsidRPr="0059143D">
              <w:t>Количество диагностических обследований:  </w:t>
            </w:r>
          </w:p>
        </w:tc>
        <w:tc>
          <w:tcPr>
            <w:tcW w:w="1995" w:type="dxa"/>
            <w:vAlign w:val="center"/>
          </w:tcPr>
          <w:p w14:paraId="407F8BAC" w14:textId="77777777" w:rsidR="0059143D" w:rsidRPr="0059143D" w:rsidRDefault="0059143D" w:rsidP="00AE56AB">
            <w:pPr>
              <w:pStyle w:val="a4"/>
            </w:pPr>
            <w:r w:rsidRPr="0059143D">
              <w:t>Детей -  </w:t>
            </w:r>
          </w:p>
        </w:tc>
        <w:tc>
          <w:tcPr>
            <w:tcW w:w="3017" w:type="dxa"/>
            <w:shd w:val="clear" w:color="auto" w:fill="auto"/>
          </w:tcPr>
          <w:p w14:paraId="781E1428" w14:textId="77777777" w:rsidR="0059143D" w:rsidRPr="0059143D" w:rsidRDefault="0059143D" w:rsidP="00AE56AB">
            <w:pPr>
              <w:pStyle w:val="a4"/>
            </w:pPr>
            <w:r w:rsidRPr="0059143D">
              <w:t>383</w:t>
            </w:r>
          </w:p>
        </w:tc>
        <w:tc>
          <w:tcPr>
            <w:tcW w:w="1820" w:type="dxa"/>
          </w:tcPr>
          <w:p w14:paraId="34F83818" w14:textId="77777777" w:rsidR="0059143D" w:rsidRPr="0059143D" w:rsidRDefault="0059143D" w:rsidP="00AE56AB">
            <w:pPr>
              <w:pStyle w:val="a4"/>
            </w:pPr>
            <w:r w:rsidRPr="0059143D">
              <w:t>927</w:t>
            </w:r>
          </w:p>
        </w:tc>
      </w:tr>
      <w:tr w:rsidR="0059143D" w:rsidRPr="0059143D" w14:paraId="096388EB" w14:textId="77777777" w:rsidTr="0059143D">
        <w:tc>
          <w:tcPr>
            <w:tcW w:w="446" w:type="dxa"/>
            <w:vMerge/>
          </w:tcPr>
          <w:p w14:paraId="013DE1E2" w14:textId="77777777" w:rsidR="0059143D" w:rsidRPr="0059143D" w:rsidRDefault="0059143D" w:rsidP="00AE56AB">
            <w:pPr>
              <w:pStyle w:val="a4"/>
            </w:pPr>
          </w:p>
        </w:tc>
        <w:tc>
          <w:tcPr>
            <w:tcW w:w="3240" w:type="dxa"/>
            <w:vMerge/>
          </w:tcPr>
          <w:p w14:paraId="3E0F565F" w14:textId="77777777" w:rsidR="0059143D" w:rsidRPr="0059143D" w:rsidRDefault="0059143D" w:rsidP="00AE56AB">
            <w:pPr>
              <w:pStyle w:val="a4"/>
            </w:pPr>
          </w:p>
        </w:tc>
        <w:tc>
          <w:tcPr>
            <w:tcW w:w="1995" w:type="dxa"/>
            <w:vAlign w:val="center"/>
          </w:tcPr>
          <w:p w14:paraId="6D7147FC" w14:textId="77777777" w:rsidR="0059143D" w:rsidRPr="0059143D" w:rsidRDefault="0059143D" w:rsidP="00AE56AB">
            <w:pPr>
              <w:pStyle w:val="a4"/>
            </w:pPr>
            <w:r w:rsidRPr="0059143D">
              <w:t>Родителей -  </w:t>
            </w:r>
          </w:p>
        </w:tc>
        <w:tc>
          <w:tcPr>
            <w:tcW w:w="3017" w:type="dxa"/>
            <w:shd w:val="clear" w:color="auto" w:fill="auto"/>
          </w:tcPr>
          <w:p w14:paraId="2DE3932C" w14:textId="77777777" w:rsidR="0059143D" w:rsidRPr="0059143D" w:rsidRDefault="0059143D" w:rsidP="00AE56AB">
            <w:pPr>
              <w:pStyle w:val="a4"/>
            </w:pPr>
            <w:r w:rsidRPr="0059143D">
              <w:t>9</w:t>
            </w:r>
          </w:p>
        </w:tc>
        <w:tc>
          <w:tcPr>
            <w:tcW w:w="1820" w:type="dxa"/>
          </w:tcPr>
          <w:p w14:paraId="0E91C5F2" w14:textId="77777777" w:rsidR="0059143D" w:rsidRPr="0059143D" w:rsidRDefault="0059143D" w:rsidP="00AE56AB">
            <w:pPr>
              <w:pStyle w:val="a4"/>
            </w:pPr>
            <w:r w:rsidRPr="0059143D">
              <w:t>239</w:t>
            </w:r>
          </w:p>
        </w:tc>
      </w:tr>
      <w:tr w:rsidR="0059143D" w:rsidRPr="0059143D" w14:paraId="4D2B24DA" w14:textId="77777777" w:rsidTr="0059143D">
        <w:tc>
          <w:tcPr>
            <w:tcW w:w="446" w:type="dxa"/>
            <w:vMerge/>
          </w:tcPr>
          <w:p w14:paraId="4A885518" w14:textId="77777777" w:rsidR="0059143D" w:rsidRPr="0059143D" w:rsidRDefault="0059143D" w:rsidP="00AE56AB">
            <w:pPr>
              <w:pStyle w:val="a4"/>
            </w:pPr>
          </w:p>
        </w:tc>
        <w:tc>
          <w:tcPr>
            <w:tcW w:w="3240" w:type="dxa"/>
            <w:vMerge/>
          </w:tcPr>
          <w:p w14:paraId="6B355C9F" w14:textId="77777777" w:rsidR="0059143D" w:rsidRPr="0059143D" w:rsidRDefault="0059143D" w:rsidP="00AE56AB">
            <w:pPr>
              <w:pStyle w:val="a4"/>
            </w:pPr>
          </w:p>
        </w:tc>
        <w:tc>
          <w:tcPr>
            <w:tcW w:w="1995" w:type="dxa"/>
            <w:vAlign w:val="center"/>
          </w:tcPr>
          <w:p w14:paraId="792F36F8" w14:textId="77777777" w:rsidR="0059143D" w:rsidRPr="0059143D" w:rsidRDefault="0059143D" w:rsidP="00AE56AB">
            <w:pPr>
              <w:pStyle w:val="a4"/>
            </w:pPr>
            <w:r w:rsidRPr="0059143D">
              <w:t>Педагогов -  </w:t>
            </w:r>
          </w:p>
        </w:tc>
        <w:tc>
          <w:tcPr>
            <w:tcW w:w="3017" w:type="dxa"/>
            <w:shd w:val="clear" w:color="auto" w:fill="auto"/>
          </w:tcPr>
          <w:p w14:paraId="235CC800" w14:textId="77777777" w:rsidR="0059143D" w:rsidRPr="0059143D" w:rsidRDefault="0059143D" w:rsidP="00AE56AB">
            <w:pPr>
              <w:pStyle w:val="a4"/>
            </w:pPr>
            <w:r w:rsidRPr="0059143D">
              <w:t>61</w:t>
            </w:r>
          </w:p>
        </w:tc>
        <w:tc>
          <w:tcPr>
            <w:tcW w:w="1820" w:type="dxa"/>
          </w:tcPr>
          <w:p w14:paraId="39715DE0" w14:textId="77777777" w:rsidR="0059143D" w:rsidRPr="0059143D" w:rsidRDefault="0059143D" w:rsidP="00AE56AB">
            <w:pPr>
              <w:pStyle w:val="a4"/>
            </w:pPr>
            <w:r w:rsidRPr="0059143D">
              <w:t>34</w:t>
            </w:r>
          </w:p>
        </w:tc>
      </w:tr>
      <w:tr w:rsidR="0059143D" w:rsidRPr="0059143D" w14:paraId="346CF207" w14:textId="77777777" w:rsidTr="0059143D">
        <w:tc>
          <w:tcPr>
            <w:tcW w:w="446" w:type="dxa"/>
            <w:vMerge w:val="restart"/>
          </w:tcPr>
          <w:p w14:paraId="0B31AE2B" w14:textId="77777777" w:rsidR="0059143D" w:rsidRPr="0059143D" w:rsidRDefault="0059143D" w:rsidP="00AE56AB">
            <w:pPr>
              <w:pStyle w:val="a4"/>
            </w:pPr>
            <w:r w:rsidRPr="0059143D">
              <w:t>4</w:t>
            </w:r>
          </w:p>
        </w:tc>
        <w:tc>
          <w:tcPr>
            <w:tcW w:w="3240" w:type="dxa"/>
            <w:vMerge w:val="restart"/>
          </w:tcPr>
          <w:p w14:paraId="0BF35B7A" w14:textId="77777777" w:rsidR="0059143D" w:rsidRPr="0059143D" w:rsidRDefault="0059143D" w:rsidP="00AE56AB">
            <w:pPr>
              <w:pStyle w:val="a4"/>
            </w:pPr>
            <w:r w:rsidRPr="0059143D">
              <w:t>Реализация коррекционно-развивающих программ</w:t>
            </w:r>
            <w:r w:rsidRPr="0059143D">
              <w:rPr>
                <w:b/>
                <w:bCs/>
              </w:rPr>
              <w:t>:</w:t>
            </w:r>
            <w:r w:rsidRPr="0059143D">
              <w:t xml:space="preserve">  </w:t>
            </w:r>
          </w:p>
        </w:tc>
        <w:tc>
          <w:tcPr>
            <w:tcW w:w="1995" w:type="dxa"/>
            <w:vAlign w:val="center"/>
          </w:tcPr>
          <w:p w14:paraId="1208FF1C" w14:textId="77777777" w:rsidR="0059143D" w:rsidRPr="0059143D" w:rsidRDefault="0059143D" w:rsidP="00AE56AB">
            <w:pPr>
              <w:pStyle w:val="a4"/>
            </w:pPr>
            <w:r w:rsidRPr="0059143D">
              <w:t>Коррекционных  </w:t>
            </w:r>
          </w:p>
        </w:tc>
        <w:tc>
          <w:tcPr>
            <w:tcW w:w="3017" w:type="dxa"/>
          </w:tcPr>
          <w:p w14:paraId="7E2F99F4" w14:textId="77777777" w:rsidR="0059143D" w:rsidRPr="0059143D" w:rsidRDefault="0059143D" w:rsidP="00AE56AB">
            <w:pPr>
              <w:pStyle w:val="a4"/>
            </w:pPr>
            <w:r w:rsidRPr="0059143D">
              <w:t>5 программ          237 часов</w:t>
            </w:r>
          </w:p>
        </w:tc>
        <w:tc>
          <w:tcPr>
            <w:tcW w:w="1820" w:type="dxa"/>
          </w:tcPr>
          <w:p w14:paraId="03321C1B" w14:textId="77777777" w:rsidR="0059143D" w:rsidRPr="0059143D" w:rsidRDefault="0059143D" w:rsidP="00AE56AB">
            <w:pPr>
              <w:pStyle w:val="a4"/>
            </w:pPr>
            <w:r w:rsidRPr="0059143D">
              <w:t>7</w:t>
            </w:r>
          </w:p>
        </w:tc>
      </w:tr>
      <w:tr w:rsidR="0059143D" w:rsidRPr="0059143D" w14:paraId="6ABC268E" w14:textId="77777777" w:rsidTr="0059143D">
        <w:trPr>
          <w:trHeight w:val="350"/>
        </w:trPr>
        <w:tc>
          <w:tcPr>
            <w:tcW w:w="446" w:type="dxa"/>
            <w:vMerge/>
          </w:tcPr>
          <w:p w14:paraId="528DD58E" w14:textId="77777777" w:rsidR="0059143D" w:rsidRPr="0059143D" w:rsidRDefault="0059143D" w:rsidP="00AE56AB">
            <w:pPr>
              <w:pStyle w:val="a4"/>
            </w:pPr>
          </w:p>
        </w:tc>
        <w:tc>
          <w:tcPr>
            <w:tcW w:w="3240" w:type="dxa"/>
            <w:vMerge/>
          </w:tcPr>
          <w:p w14:paraId="26467F5B" w14:textId="77777777" w:rsidR="0059143D" w:rsidRPr="0059143D" w:rsidRDefault="0059143D" w:rsidP="00AE56AB">
            <w:pPr>
              <w:pStyle w:val="a4"/>
            </w:pPr>
          </w:p>
        </w:tc>
        <w:tc>
          <w:tcPr>
            <w:tcW w:w="1995" w:type="dxa"/>
            <w:vMerge w:val="restart"/>
            <w:vAlign w:val="center"/>
          </w:tcPr>
          <w:p w14:paraId="79908692" w14:textId="77777777" w:rsidR="0059143D" w:rsidRPr="0059143D" w:rsidRDefault="0059143D" w:rsidP="00AE56AB">
            <w:pPr>
              <w:pStyle w:val="a4"/>
            </w:pPr>
            <w:r w:rsidRPr="0059143D">
              <w:t>Развивающих  </w:t>
            </w:r>
          </w:p>
        </w:tc>
        <w:tc>
          <w:tcPr>
            <w:tcW w:w="3017" w:type="dxa"/>
          </w:tcPr>
          <w:p w14:paraId="388777F0" w14:textId="77777777" w:rsidR="0059143D" w:rsidRPr="0059143D" w:rsidRDefault="0059143D" w:rsidP="00AE56AB">
            <w:pPr>
              <w:pStyle w:val="a4"/>
              <w:jc w:val="right"/>
            </w:pPr>
            <w:r w:rsidRPr="0059143D">
              <w:t xml:space="preserve">3  программы </w:t>
            </w:r>
          </w:p>
        </w:tc>
        <w:tc>
          <w:tcPr>
            <w:tcW w:w="1820" w:type="dxa"/>
            <w:vMerge w:val="restart"/>
          </w:tcPr>
          <w:p w14:paraId="4011176A" w14:textId="77777777" w:rsidR="0059143D" w:rsidRPr="0059143D" w:rsidRDefault="0059143D" w:rsidP="00AE56AB">
            <w:pPr>
              <w:pStyle w:val="a4"/>
            </w:pPr>
            <w:r w:rsidRPr="0059143D">
              <w:t>206</w:t>
            </w:r>
          </w:p>
        </w:tc>
      </w:tr>
      <w:tr w:rsidR="0059143D" w:rsidRPr="0059143D" w14:paraId="11DAFF4B" w14:textId="77777777" w:rsidTr="0059143D">
        <w:trPr>
          <w:trHeight w:val="333"/>
        </w:trPr>
        <w:tc>
          <w:tcPr>
            <w:tcW w:w="446" w:type="dxa"/>
            <w:vMerge/>
          </w:tcPr>
          <w:p w14:paraId="4F2008C0" w14:textId="77777777" w:rsidR="0059143D" w:rsidRPr="0059143D" w:rsidRDefault="0059143D" w:rsidP="00AE56AB">
            <w:pPr>
              <w:pStyle w:val="a4"/>
            </w:pPr>
          </w:p>
        </w:tc>
        <w:tc>
          <w:tcPr>
            <w:tcW w:w="3240" w:type="dxa"/>
            <w:vMerge/>
          </w:tcPr>
          <w:p w14:paraId="1AFC8E8F" w14:textId="77777777" w:rsidR="0059143D" w:rsidRPr="0059143D" w:rsidRDefault="0059143D" w:rsidP="00AE56AB">
            <w:pPr>
              <w:pStyle w:val="a4"/>
            </w:pPr>
          </w:p>
        </w:tc>
        <w:tc>
          <w:tcPr>
            <w:tcW w:w="1995" w:type="dxa"/>
            <w:vMerge/>
            <w:vAlign w:val="center"/>
          </w:tcPr>
          <w:p w14:paraId="65F5D17F" w14:textId="77777777" w:rsidR="0059143D" w:rsidRPr="0059143D" w:rsidRDefault="0059143D" w:rsidP="00AE56AB">
            <w:pPr>
              <w:pStyle w:val="a4"/>
            </w:pPr>
          </w:p>
        </w:tc>
        <w:tc>
          <w:tcPr>
            <w:tcW w:w="3017" w:type="dxa"/>
          </w:tcPr>
          <w:p w14:paraId="2272F544" w14:textId="77777777" w:rsidR="0059143D" w:rsidRPr="0059143D" w:rsidRDefault="0059143D" w:rsidP="00AE56AB">
            <w:pPr>
              <w:pStyle w:val="a4"/>
              <w:jc w:val="right"/>
            </w:pPr>
            <w:r w:rsidRPr="0059143D">
              <w:t xml:space="preserve">162 </w:t>
            </w:r>
            <w:proofErr w:type="gramStart"/>
            <w:r w:rsidRPr="0059143D">
              <w:t>часов</w:t>
            </w:r>
            <w:proofErr w:type="gramEnd"/>
          </w:p>
        </w:tc>
        <w:tc>
          <w:tcPr>
            <w:tcW w:w="1820" w:type="dxa"/>
            <w:vMerge/>
          </w:tcPr>
          <w:p w14:paraId="2F37FC68" w14:textId="77777777" w:rsidR="0059143D" w:rsidRPr="0059143D" w:rsidRDefault="0059143D" w:rsidP="00AE56AB">
            <w:pPr>
              <w:pStyle w:val="a4"/>
            </w:pPr>
          </w:p>
        </w:tc>
      </w:tr>
      <w:tr w:rsidR="0059143D" w:rsidRPr="0059143D" w14:paraId="4180FC3B" w14:textId="77777777" w:rsidTr="0059143D">
        <w:tc>
          <w:tcPr>
            <w:tcW w:w="446" w:type="dxa"/>
            <w:vMerge w:val="restart"/>
          </w:tcPr>
          <w:p w14:paraId="1980AE19" w14:textId="77777777" w:rsidR="0059143D" w:rsidRPr="0059143D" w:rsidRDefault="0059143D" w:rsidP="00AE56AB">
            <w:pPr>
              <w:pStyle w:val="a4"/>
            </w:pPr>
            <w:r w:rsidRPr="0059143D">
              <w:t>5</w:t>
            </w:r>
          </w:p>
        </w:tc>
        <w:tc>
          <w:tcPr>
            <w:tcW w:w="3240" w:type="dxa"/>
            <w:vMerge w:val="restart"/>
          </w:tcPr>
          <w:p w14:paraId="78A3C45A" w14:textId="77777777" w:rsidR="0059143D" w:rsidRPr="0059143D" w:rsidRDefault="0059143D" w:rsidP="00AE56AB">
            <w:pPr>
              <w:pStyle w:val="a4"/>
            </w:pPr>
            <w:r w:rsidRPr="0059143D">
              <w:t>Участие в проведении открытых мероприятий  </w:t>
            </w:r>
          </w:p>
        </w:tc>
        <w:tc>
          <w:tcPr>
            <w:tcW w:w="1995" w:type="dxa"/>
            <w:vAlign w:val="center"/>
          </w:tcPr>
          <w:p w14:paraId="3DB0B7A4" w14:textId="77777777" w:rsidR="0059143D" w:rsidRPr="0059143D" w:rsidRDefault="0059143D" w:rsidP="00AE56AB">
            <w:pPr>
              <w:pStyle w:val="a4"/>
            </w:pPr>
            <w:r w:rsidRPr="0059143D">
              <w:t>Района  </w:t>
            </w:r>
          </w:p>
        </w:tc>
        <w:tc>
          <w:tcPr>
            <w:tcW w:w="3017" w:type="dxa"/>
          </w:tcPr>
          <w:p w14:paraId="3F81EDAA" w14:textId="77777777" w:rsidR="0059143D" w:rsidRPr="0059143D" w:rsidRDefault="0059143D" w:rsidP="00AE56AB">
            <w:pPr>
              <w:pStyle w:val="a4"/>
            </w:pPr>
          </w:p>
        </w:tc>
        <w:tc>
          <w:tcPr>
            <w:tcW w:w="1820" w:type="dxa"/>
          </w:tcPr>
          <w:p w14:paraId="7687597D" w14:textId="77777777" w:rsidR="0059143D" w:rsidRPr="0059143D" w:rsidRDefault="0059143D" w:rsidP="00AE56AB">
            <w:pPr>
              <w:pStyle w:val="a4"/>
            </w:pPr>
          </w:p>
        </w:tc>
      </w:tr>
      <w:tr w:rsidR="0059143D" w:rsidRPr="0059143D" w14:paraId="2ED85079" w14:textId="77777777" w:rsidTr="0059143D">
        <w:tc>
          <w:tcPr>
            <w:tcW w:w="446" w:type="dxa"/>
            <w:vMerge/>
          </w:tcPr>
          <w:p w14:paraId="0C594BF6" w14:textId="77777777" w:rsidR="0059143D" w:rsidRPr="0059143D" w:rsidRDefault="0059143D" w:rsidP="00AE56AB">
            <w:pPr>
              <w:pStyle w:val="a4"/>
            </w:pPr>
          </w:p>
        </w:tc>
        <w:tc>
          <w:tcPr>
            <w:tcW w:w="3240" w:type="dxa"/>
            <w:vMerge/>
          </w:tcPr>
          <w:p w14:paraId="58C3DEC1" w14:textId="77777777" w:rsidR="0059143D" w:rsidRPr="0059143D" w:rsidRDefault="0059143D" w:rsidP="00AE56AB">
            <w:pPr>
              <w:pStyle w:val="a4"/>
            </w:pPr>
          </w:p>
        </w:tc>
        <w:tc>
          <w:tcPr>
            <w:tcW w:w="1995" w:type="dxa"/>
            <w:vAlign w:val="center"/>
          </w:tcPr>
          <w:p w14:paraId="6D456967" w14:textId="77777777" w:rsidR="0059143D" w:rsidRPr="0059143D" w:rsidRDefault="0059143D" w:rsidP="00AE56AB">
            <w:pPr>
              <w:pStyle w:val="a4"/>
            </w:pPr>
            <w:r w:rsidRPr="0059143D">
              <w:t>Города  </w:t>
            </w:r>
          </w:p>
        </w:tc>
        <w:tc>
          <w:tcPr>
            <w:tcW w:w="3017" w:type="dxa"/>
          </w:tcPr>
          <w:p w14:paraId="1AE985B6" w14:textId="77777777" w:rsidR="0059143D" w:rsidRPr="0059143D" w:rsidRDefault="0059143D" w:rsidP="00AE56AB">
            <w:pPr>
              <w:pStyle w:val="a4"/>
            </w:pPr>
            <w:r w:rsidRPr="0059143D">
              <w:t xml:space="preserve"> </w:t>
            </w:r>
          </w:p>
        </w:tc>
        <w:tc>
          <w:tcPr>
            <w:tcW w:w="1820" w:type="dxa"/>
          </w:tcPr>
          <w:p w14:paraId="0BBB632C" w14:textId="77777777" w:rsidR="0059143D" w:rsidRPr="0059143D" w:rsidRDefault="0059143D" w:rsidP="00AE56AB">
            <w:pPr>
              <w:pStyle w:val="a4"/>
            </w:pPr>
            <w:r w:rsidRPr="0059143D">
              <w:t xml:space="preserve"> </w:t>
            </w:r>
          </w:p>
        </w:tc>
      </w:tr>
      <w:tr w:rsidR="0059143D" w:rsidRPr="0059143D" w14:paraId="2D91C3CE" w14:textId="77777777" w:rsidTr="0059143D">
        <w:tc>
          <w:tcPr>
            <w:tcW w:w="446" w:type="dxa"/>
            <w:vMerge/>
          </w:tcPr>
          <w:p w14:paraId="3B94025B" w14:textId="77777777" w:rsidR="0059143D" w:rsidRPr="0059143D" w:rsidRDefault="0059143D" w:rsidP="00AE56AB">
            <w:pPr>
              <w:pStyle w:val="a4"/>
            </w:pPr>
          </w:p>
        </w:tc>
        <w:tc>
          <w:tcPr>
            <w:tcW w:w="3240" w:type="dxa"/>
            <w:vMerge/>
          </w:tcPr>
          <w:p w14:paraId="382B3314" w14:textId="77777777" w:rsidR="0059143D" w:rsidRPr="0059143D" w:rsidRDefault="0059143D" w:rsidP="00AE56AB">
            <w:pPr>
              <w:pStyle w:val="a4"/>
            </w:pPr>
          </w:p>
        </w:tc>
        <w:tc>
          <w:tcPr>
            <w:tcW w:w="1995" w:type="dxa"/>
            <w:vAlign w:val="center"/>
          </w:tcPr>
          <w:p w14:paraId="6C534DD2" w14:textId="77777777" w:rsidR="0059143D" w:rsidRPr="0059143D" w:rsidRDefault="0059143D" w:rsidP="00AE56AB">
            <w:pPr>
              <w:pStyle w:val="a4"/>
            </w:pPr>
            <w:r w:rsidRPr="0059143D">
              <w:t>Республики</w:t>
            </w:r>
          </w:p>
        </w:tc>
        <w:tc>
          <w:tcPr>
            <w:tcW w:w="3017" w:type="dxa"/>
          </w:tcPr>
          <w:p w14:paraId="52DD5D09" w14:textId="77777777" w:rsidR="0059143D" w:rsidRPr="0059143D" w:rsidRDefault="0059143D" w:rsidP="00AE56AB">
            <w:pPr>
              <w:pStyle w:val="a4"/>
            </w:pPr>
            <w:r w:rsidRPr="0059143D">
              <w:t>Участие в конференция «Нет коррупции!»</w:t>
            </w:r>
          </w:p>
          <w:p w14:paraId="114703E7" w14:textId="77777777" w:rsidR="0059143D" w:rsidRPr="0059143D" w:rsidRDefault="0059143D" w:rsidP="00AE56AB">
            <w:pPr>
              <w:pStyle w:val="a4"/>
            </w:pPr>
            <w:r w:rsidRPr="0059143D">
              <w:t xml:space="preserve">Участие в Республиканской конференции «Создание условий для успешной интеграции ребенка с ОВЗ в общество»                          </w:t>
            </w:r>
          </w:p>
        </w:tc>
        <w:tc>
          <w:tcPr>
            <w:tcW w:w="1820" w:type="dxa"/>
          </w:tcPr>
          <w:p w14:paraId="6C6D8264" w14:textId="77777777" w:rsidR="0059143D" w:rsidRPr="0059143D" w:rsidRDefault="0059143D" w:rsidP="00AE56AB">
            <w:pPr>
              <w:pStyle w:val="a4"/>
            </w:pPr>
            <w:r w:rsidRPr="0059143D">
              <w:t>КРИППО</w:t>
            </w:r>
          </w:p>
          <w:p w14:paraId="40302F7D" w14:textId="77777777" w:rsidR="0059143D" w:rsidRPr="0059143D" w:rsidRDefault="0059143D" w:rsidP="00AE56AB">
            <w:pPr>
              <w:pStyle w:val="a4"/>
            </w:pPr>
          </w:p>
          <w:p w14:paraId="139A9D50" w14:textId="77777777" w:rsidR="0059143D" w:rsidRPr="0059143D" w:rsidRDefault="0059143D" w:rsidP="00AE56AB">
            <w:pPr>
              <w:pStyle w:val="a4"/>
            </w:pPr>
            <w:r w:rsidRPr="0059143D">
              <w:t>г. Симферополь</w:t>
            </w:r>
          </w:p>
        </w:tc>
      </w:tr>
    </w:tbl>
    <w:p w14:paraId="68468FEA" w14:textId="77777777" w:rsidR="0059143D" w:rsidRPr="0059143D" w:rsidRDefault="0059143D" w:rsidP="0059143D">
      <w:pPr>
        <w:jc w:val="center"/>
        <w:rPr>
          <w:rFonts w:ascii="Times New Roman" w:hAnsi="Times New Roman" w:cs="Times New Roman"/>
          <w:sz w:val="24"/>
          <w:szCs w:val="24"/>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2615"/>
        <w:gridCol w:w="2262"/>
        <w:gridCol w:w="5143"/>
      </w:tblGrid>
      <w:tr w:rsidR="0059143D" w:rsidRPr="0059143D" w14:paraId="3189A4B0" w14:textId="77777777" w:rsidTr="0059143D">
        <w:tc>
          <w:tcPr>
            <w:tcW w:w="470" w:type="dxa"/>
            <w:tcBorders>
              <w:top w:val="single" w:sz="4" w:space="0" w:color="auto"/>
              <w:left w:val="single" w:sz="4" w:space="0" w:color="auto"/>
              <w:bottom w:val="single" w:sz="4" w:space="0" w:color="auto"/>
              <w:right w:val="single" w:sz="4" w:space="0" w:color="auto"/>
            </w:tcBorders>
          </w:tcPr>
          <w:p w14:paraId="760BDFF1"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w:t>
            </w:r>
          </w:p>
        </w:tc>
        <w:tc>
          <w:tcPr>
            <w:tcW w:w="2615" w:type="dxa"/>
            <w:tcBorders>
              <w:top w:val="single" w:sz="4" w:space="0" w:color="auto"/>
              <w:left w:val="single" w:sz="4" w:space="0" w:color="auto"/>
              <w:bottom w:val="single" w:sz="4" w:space="0" w:color="auto"/>
              <w:right w:val="single" w:sz="4" w:space="0" w:color="auto"/>
            </w:tcBorders>
          </w:tcPr>
          <w:p w14:paraId="409B1BE2"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Название психодиагностической</w:t>
            </w:r>
          </w:p>
          <w:p w14:paraId="19898658"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методики</w:t>
            </w:r>
          </w:p>
        </w:tc>
        <w:tc>
          <w:tcPr>
            <w:tcW w:w="2262" w:type="dxa"/>
            <w:tcBorders>
              <w:top w:val="single" w:sz="4" w:space="0" w:color="auto"/>
              <w:left w:val="single" w:sz="4" w:space="0" w:color="auto"/>
              <w:bottom w:val="single" w:sz="4" w:space="0" w:color="auto"/>
              <w:right w:val="single" w:sz="4" w:space="0" w:color="auto"/>
            </w:tcBorders>
          </w:tcPr>
          <w:p w14:paraId="4BF39E42"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Автор</w:t>
            </w:r>
          </w:p>
        </w:tc>
        <w:tc>
          <w:tcPr>
            <w:tcW w:w="5143" w:type="dxa"/>
            <w:tcBorders>
              <w:top w:val="single" w:sz="4" w:space="0" w:color="auto"/>
              <w:left w:val="single" w:sz="4" w:space="0" w:color="auto"/>
              <w:bottom w:val="single" w:sz="4" w:space="0" w:color="auto"/>
              <w:right w:val="single" w:sz="4" w:space="0" w:color="auto"/>
            </w:tcBorders>
          </w:tcPr>
          <w:p w14:paraId="5C0B1DF8"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Литературный источник </w:t>
            </w:r>
          </w:p>
        </w:tc>
      </w:tr>
      <w:tr w:rsidR="0059143D" w:rsidRPr="0059143D" w14:paraId="5D45CB9B" w14:textId="77777777" w:rsidTr="0059143D">
        <w:tc>
          <w:tcPr>
            <w:tcW w:w="470" w:type="dxa"/>
            <w:tcBorders>
              <w:top w:val="single" w:sz="4" w:space="0" w:color="auto"/>
              <w:left w:val="single" w:sz="4" w:space="0" w:color="auto"/>
              <w:bottom w:val="single" w:sz="4" w:space="0" w:color="auto"/>
              <w:right w:val="single" w:sz="4" w:space="0" w:color="auto"/>
            </w:tcBorders>
          </w:tcPr>
          <w:p w14:paraId="087FB581"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2662C6DE"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«Беседа о школе» </w:t>
            </w:r>
          </w:p>
        </w:tc>
        <w:tc>
          <w:tcPr>
            <w:tcW w:w="2262" w:type="dxa"/>
            <w:tcBorders>
              <w:top w:val="single" w:sz="4" w:space="0" w:color="auto"/>
              <w:left w:val="single" w:sz="4" w:space="0" w:color="auto"/>
              <w:bottom w:val="single" w:sz="4" w:space="0" w:color="auto"/>
              <w:right w:val="single" w:sz="4" w:space="0" w:color="auto"/>
            </w:tcBorders>
          </w:tcPr>
          <w:p w14:paraId="3674048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Т. А. </w:t>
            </w:r>
            <w:proofErr w:type="spellStart"/>
            <w:r w:rsidRPr="0059143D">
              <w:rPr>
                <w:rFonts w:ascii="Times New Roman" w:hAnsi="Times New Roman" w:cs="Times New Roman"/>
                <w:sz w:val="24"/>
                <w:szCs w:val="24"/>
              </w:rPr>
              <w:t>Нежнова</w:t>
            </w:r>
            <w:proofErr w:type="spellEnd"/>
          </w:p>
        </w:tc>
        <w:tc>
          <w:tcPr>
            <w:tcW w:w="5143" w:type="dxa"/>
            <w:tcBorders>
              <w:top w:val="single" w:sz="4" w:space="0" w:color="auto"/>
              <w:left w:val="single" w:sz="4" w:space="0" w:color="auto"/>
              <w:bottom w:val="single" w:sz="4" w:space="0" w:color="auto"/>
              <w:right w:val="single" w:sz="4" w:space="0" w:color="auto"/>
            </w:tcBorders>
          </w:tcPr>
          <w:p w14:paraId="1BDF36C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(http://www.vashpsixolog.ru/psychodiagnostic-school-psychologist/71-blanks-and-file-for-diagnostics)</w:t>
            </w:r>
          </w:p>
        </w:tc>
      </w:tr>
      <w:tr w:rsidR="0059143D" w:rsidRPr="0059143D" w14:paraId="50522CCF" w14:textId="77777777" w:rsidTr="0059143D">
        <w:tc>
          <w:tcPr>
            <w:tcW w:w="470" w:type="dxa"/>
            <w:tcBorders>
              <w:top w:val="single" w:sz="4" w:space="0" w:color="auto"/>
              <w:left w:val="single" w:sz="4" w:space="0" w:color="auto"/>
              <w:bottom w:val="single" w:sz="4" w:space="0" w:color="auto"/>
              <w:right w:val="single" w:sz="4" w:space="0" w:color="auto"/>
            </w:tcBorders>
          </w:tcPr>
          <w:p w14:paraId="59A0EC8C"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D9F9EA3"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Тест "Лесенка" для исследования самооценки</w:t>
            </w:r>
          </w:p>
        </w:tc>
        <w:tc>
          <w:tcPr>
            <w:tcW w:w="2262" w:type="dxa"/>
            <w:tcBorders>
              <w:top w:val="single" w:sz="4" w:space="0" w:color="auto"/>
              <w:left w:val="single" w:sz="4" w:space="0" w:color="auto"/>
              <w:bottom w:val="single" w:sz="4" w:space="0" w:color="auto"/>
              <w:right w:val="single" w:sz="4" w:space="0" w:color="auto"/>
            </w:tcBorders>
          </w:tcPr>
          <w:p w14:paraId="3F959CA5"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Т.Д.Марцинковская</w:t>
            </w:r>
            <w:proofErr w:type="spellEnd"/>
          </w:p>
        </w:tc>
        <w:tc>
          <w:tcPr>
            <w:tcW w:w="5143" w:type="dxa"/>
            <w:tcBorders>
              <w:top w:val="single" w:sz="4" w:space="0" w:color="auto"/>
              <w:left w:val="single" w:sz="4" w:space="0" w:color="auto"/>
              <w:bottom w:val="single" w:sz="4" w:space="0" w:color="auto"/>
              <w:right w:val="single" w:sz="4" w:space="0" w:color="auto"/>
            </w:tcBorders>
          </w:tcPr>
          <w:p w14:paraId="69A7401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5035C365" w14:textId="77777777" w:rsidTr="0059143D">
        <w:tc>
          <w:tcPr>
            <w:tcW w:w="470" w:type="dxa"/>
            <w:tcBorders>
              <w:top w:val="single" w:sz="4" w:space="0" w:color="auto"/>
              <w:left w:val="single" w:sz="4" w:space="0" w:color="auto"/>
              <w:bottom w:val="single" w:sz="4" w:space="0" w:color="auto"/>
              <w:right w:val="single" w:sz="4" w:space="0" w:color="auto"/>
            </w:tcBorders>
          </w:tcPr>
          <w:p w14:paraId="7B8DF077"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F4EFB52"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Опросник "Оценка уровня школьной мотивации»</w:t>
            </w:r>
          </w:p>
        </w:tc>
        <w:tc>
          <w:tcPr>
            <w:tcW w:w="2262" w:type="dxa"/>
            <w:tcBorders>
              <w:top w:val="single" w:sz="4" w:space="0" w:color="auto"/>
              <w:left w:val="single" w:sz="4" w:space="0" w:color="auto"/>
              <w:bottom w:val="single" w:sz="4" w:space="0" w:color="auto"/>
              <w:right w:val="single" w:sz="4" w:space="0" w:color="auto"/>
            </w:tcBorders>
          </w:tcPr>
          <w:p w14:paraId="640C367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Н. Г. </w:t>
            </w:r>
            <w:proofErr w:type="spellStart"/>
            <w:r w:rsidRPr="0059143D">
              <w:rPr>
                <w:rFonts w:ascii="Times New Roman" w:hAnsi="Times New Roman" w:cs="Times New Roman"/>
                <w:sz w:val="24"/>
                <w:szCs w:val="24"/>
              </w:rPr>
              <w:t>Лусканова</w:t>
            </w:r>
            <w:proofErr w:type="spellEnd"/>
          </w:p>
        </w:tc>
        <w:tc>
          <w:tcPr>
            <w:tcW w:w="5143" w:type="dxa"/>
            <w:tcBorders>
              <w:top w:val="single" w:sz="4" w:space="0" w:color="auto"/>
              <w:left w:val="single" w:sz="4" w:space="0" w:color="auto"/>
              <w:bottom w:val="single" w:sz="4" w:space="0" w:color="auto"/>
              <w:right w:val="single" w:sz="4" w:space="0" w:color="auto"/>
            </w:tcBorders>
          </w:tcPr>
          <w:p w14:paraId="4391ECC9"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(http://www.vashpsixolog.ru/psychodiagnostic-school-psychologist/71-blanks-and-file-for-diagnostics)</w:t>
            </w:r>
          </w:p>
        </w:tc>
      </w:tr>
      <w:tr w:rsidR="0059143D" w:rsidRPr="0059143D" w14:paraId="300A0FB2" w14:textId="77777777" w:rsidTr="0059143D">
        <w:tc>
          <w:tcPr>
            <w:tcW w:w="470" w:type="dxa"/>
            <w:tcBorders>
              <w:top w:val="single" w:sz="4" w:space="0" w:color="auto"/>
              <w:left w:val="single" w:sz="4" w:space="0" w:color="auto"/>
              <w:bottom w:val="single" w:sz="4" w:space="0" w:color="auto"/>
              <w:right w:val="single" w:sz="4" w:space="0" w:color="auto"/>
            </w:tcBorders>
          </w:tcPr>
          <w:p w14:paraId="3995D481"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44063866"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Графический диктант, «Образец и правило» </w:t>
            </w:r>
          </w:p>
        </w:tc>
        <w:tc>
          <w:tcPr>
            <w:tcW w:w="2262" w:type="dxa"/>
            <w:tcBorders>
              <w:top w:val="single" w:sz="4" w:space="0" w:color="auto"/>
              <w:left w:val="single" w:sz="4" w:space="0" w:color="auto"/>
              <w:bottom w:val="single" w:sz="4" w:space="0" w:color="auto"/>
              <w:right w:val="single" w:sz="4" w:space="0" w:color="auto"/>
            </w:tcBorders>
          </w:tcPr>
          <w:p w14:paraId="3DAE6B3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А.Л. Венгер, </w:t>
            </w:r>
          </w:p>
          <w:p w14:paraId="6754AFE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Г.А. </w:t>
            </w:r>
            <w:proofErr w:type="spellStart"/>
            <w:r w:rsidRPr="0059143D">
              <w:rPr>
                <w:rFonts w:ascii="Times New Roman" w:hAnsi="Times New Roman" w:cs="Times New Roman"/>
                <w:sz w:val="24"/>
                <w:szCs w:val="24"/>
              </w:rPr>
              <w:t>Цукерман</w:t>
            </w:r>
            <w:proofErr w:type="spellEnd"/>
          </w:p>
        </w:tc>
        <w:tc>
          <w:tcPr>
            <w:tcW w:w="5143" w:type="dxa"/>
            <w:tcBorders>
              <w:top w:val="single" w:sz="4" w:space="0" w:color="auto"/>
              <w:left w:val="single" w:sz="4" w:space="0" w:color="auto"/>
              <w:bottom w:val="single" w:sz="4" w:space="0" w:color="auto"/>
              <w:right w:val="single" w:sz="4" w:space="0" w:color="auto"/>
            </w:tcBorders>
          </w:tcPr>
          <w:p w14:paraId="36ECA887"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(Венгер А.Л., </w:t>
            </w:r>
            <w:proofErr w:type="spellStart"/>
            <w:r w:rsidRPr="0059143D">
              <w:rPr>
                <w:rFonts w:ascii="Times New Roman" w:hAnsi="Times New Roman" w:cs="Times New Roman"/>
                <w:sz w:val="24"/>
                <w:szCs w:val="24"/>
              </w:rPr>
              <w:t>Цукерман</w:t>
            </w:r>
            <w:proofErr w:type="spellEnd"/>
            <w:r w:rsidRPr="0059143D">
              <w:rPr>
                <w:rFonts w:ascii="Times New Roman" w:hAnsi="Times New Roman" w:cs="Times New Roman"/>
                <w:sz w:val="24"/>
                <w:szCs w:val="24"/>
              </w:rPr>
              <w:t xml:space="preserve"> Г.А. Психологическое обследование младших школьников. Москва. </w:t>
            </w:r>
            <w:proofErr w:type="spellStart"/>
            <w:r w:rsidRPr="0059143D">
              <w:rPr>
                <w:rFonts w:ascii="Times New Roman" w:hAnsi="Times New Roman" w:cs="Times New Roman"/>
                <w:sz w:val="24"/>
                <w:szCs w:val="24"/>
              </w:rPr>
              <w:t>Владос</w:t>
            </w:r>
            <w:proofErr w:type="spellEnd"/>
            <w:r w:rsidRPr="0059143D">
              <w:rPr>
                <w:rFonts w:ascii="Times New Roman" w:hAnsi="Times New Roman" w:cs="Times New Roman"/>
                <w:sz w:val="24"/>
                <w:szCs w:val="24"/>
              </w:rPr>
              <w:t>. 2004)</w:t>
            </w:r>
          </w:p>
        </w:tc>
      </w:tr>
      <w:tr w:rsidR="0059143D" w:rsidRPr="0059143D" w14:paraId="0F6D5F22" w14:textId="77777777" w:rsidTr="0059143D">
        <w:tc>
          <w:tcPr>
            <w:tcW w:w="470" w:type="dxa"/>
            <w:tcBorders>
              <w:top w:val="single" w:sz="4" w:space="0" w:color="auto"/>
              <w:left w:val="single" w:sz="4" w:space="0" w:color="auto"/>
              <w:bottom w:val="single" w:sz="4" w:space="0" w:color="auto"/>
              <w:right w:val="single" w:sz="4" w:space="0" w:color="auto"/>
            </w:tcBorders>
          </w:tcPr>
          <w:p w14:paraId="0D08F28A"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2B4D4790"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«Кодирование», «Корректурная проба» </w:t>
            </w:r>
          </w:p>
          <w:p w14:paraId="4EBF3854" w14:textId="77777777" w:rsidR="0059143D" w:rsidRPr="0059143D" w:rsidRDefault="0059143D" w:rsidP="00AE56AB">
            <w:pPr>
              <w:rPr>
                <w:rFonts w:ascii="Times New Roman" w:hAnsi="Times New Roman" w:cs="Times New Roman"/>
                <w:sz w:val="24"/>
                <w:szCs w:val="24"/>
              </w:rPr>
            </w:pPr>
          </w:p>
        </w:tc>
        <w:tc>
          <w:tcPr>
            <w:tcW w:w="2262" w:type="dxa"/>
            <w:tcBorders>
              <w:top w:val="single" w:sz="4" w:space="0" w:color="auto"/>
              <w:left w:val="single" w:sz="4" w:space="0" w:color="auto"/>
              <w:bottom w:val="single" w:sz="4" w:space="0" w:color="auto"/>
              <w:right w:val="single" w:sz="4" w:space="0" w:color="auto"/>
            </w:tcBorders>
          </w:tcPr>
          <w:p w14:paraId="18E0C04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lastRenderedPageBreak/>
              <w:t>Б. Бурдон</w:t>
            </w:r>
          </w:p>
        </w:tc>
        <w:tc>
          <w:tcPr>
            <w:tcW w:w="5143" w:type="dxa"/>
            <w:tcBorders>
              <w:top w:val="single" w:sz="4" w:space="0" w:color="auto"/>
              <w:left w:val="single" w:sz="4" w:space="0" w:color="auto"/>
              <w:bottom w:val="single" w:sz="4" w:space="0" w:color="auto"/>
              <w:right w:val="single" w:sz="4" w:space="0" w:color="auto"/>
            </w:tcBorders>
          </w:tcPr>
          <w:p w14:paraId="013CAAB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(Практикум по возрастной и педагогической психологии. Автор-составитель </w:t>
            </w:r>
            <w:proofErr w:type="gramStart"/>
            <w:r w:rsidRPr="0059143D">
              <w:rPr>
                <w:rFonts w:ascii="Times New Roman" w:hAnsi="Times New Roman" w:cs="Times New Roman"/>
                <w:sz w:val="24"/>
                <w:szCs w:val="24"/>
              </w:rPr>
              <w:t>Е.Е.</w:t>
            </w:r>
            <w:proofErr w:type="gramEnd"/>
            <w:r w:rsidRPr="0059143D">
              <w:rPr>
                <w:rFonts w:ascii="Times New Roman" w:hAnsi="Times New Roman" w:cs="Times New Roman"/>
                <w:sz w:val="24"/>
                <w:szCs w:val="24"/>
              </w:rPr>
              <w:t xml:space="preserve"> Данилова. Под редакцией </w:t>
            </w:r>
            <w:proofErr w:type="gramStart"/>
            <w:r w:rsidRPr="0059143D">
              <w:rPr>
                <w:rFonts w:ascii="Times New Roman" w:hAnsi="Times New Roman" w:cs="Times New Roman"/>
                <w:sz w:val="24"/>
                <w:szCs w:val="24"/>
              </w:rPr>
              <w:t>И.В.</w:t>
            </w:r>
            <w:proofErr w:type="gramEnd"/>
            <w:r w:rsidRPr="0059143D">
              <w:rPr>
                <w:rFonts w:ascii="Times New Roman" w:hAnsi="Times New Roman" w:cs="Times New Roman"/>
                <w:sz w:val="24"/>
                <w:szCs w:val="24"/>
              </w:rPr>
              <w:t xml:space="preserve"> Дубровиной. М., 2000)</w:t>
            </w:r>
          </w:p>
        </w:tc>
      </w:tr>
      <w:tr w:rsidR="0059143D" w:rsidRPr="0059143D" w14:paraId="37C37423" w14:textId="77777777" w:rsidTr="0059143D">
        <w:tc>
          <w:tcPr>
            <w:tcW w:w="470" w:type="dxa"/>
            <w:tcBorders>
              <w:top w:val="single" w:sz="4" w:space="0" w:color="auto"/>
              <w:left w:val="single" w:sz="4" w:space="0" w:color="auto"/>
              <w:bottom w:val="single" w:sz="4" w:space="0" w:color="auto"/>
              <w:right w:val="single" w:sz="4" w:space="0" w:color="auto"/>
            </w:tcBorders>
          </w:tcPr>
          <w:p w14:paraId="71E7677A"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5579ADA4" w14:textId="77777777" w:rsidR="0059143D" w:rsidRPr="0059143D" w:rsidRDefault="0059143D" w:rsidP="00AE56AB">
            <w:pPr>
              <w:rPr>
                <w:rFonts w:ascii="Times New Roman" w:hAnsi="Times New Roman" w:cs="Times New Roman"/>
                <w:sz w:val="24"/>
                <w:szCs w:val="24"/>
              </w:rPr>
            </w:pPr>
            <w:r w:rsidRPr="0059143D">
              <w:rPr>
                <w:rStyle w:val="titlemain21"/>
                <w:rFonts w:ascii="Times New Roman" w:hAnsi="Times New Roman" w:cs="Times New Roman"/>
                <w:b w:val="0"/>
                <w:bCs w:val="0"/>
                <w:sz w:val="24"/>
                <w:szCs w:val="24"/>
              </w:rPr>
              <w:t xml:space="preserve">Методика "Рисование по точкам" </w:t>
            </w:r>
          </w:p>
        </w:tc>
        <w:tc>
          <w:tcPr>
            <w:tcW w:w="2262" w:type="dxa"/>
            <w:tcBorders>
              <w:top w:val="single" w:sz="4" w:space="0" w:color="auto"/>
              <w:left w:val="single" w:sz="4" w:space="0" w:color="auto"/>
              <w:bottom w:val="single" w:sz="4" w:space="0" w:color="auto"/>
              <w:right w:val="single" w:sz="4" w:space="0" w:color="auto"/>
            </w:tcBorders>
          </w:tcPr>
          <w:p w14:paraId="3807479E"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0A53467A"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(http://www.vashpsixolog.ru/psychodiagnostic-school-psychologist/71-blanks-and-file-for-diagnostics)</w:t>
            </w:r>
          </w:p>
        </w:tc>
      </w:tr>
      <w:tr w:rsidR="0059143D" w:rsidRPr="0059143D" w14:paraId="3ABEC7F4" w14:textId="77777777" w:rsidTr="0059143D">
        <w:tc>
          <w:tcPr>
            <w:tcW w:w="470" w:type="dxa"/>
            <w:tcBorders>
              <w:top w:val="single" w:sz="4" w:space="0" w:color="auto"/>
              <w:left w:val="single" w:sz="4" w:space="0" w:color="auto"/>
              <w:bottom w:val="single" w:sz="4" w:space="0" w:color="auto"/>
              <w:right w:val="single" w:sz="4" w:space="0" w:color="auto"/>
            </w:tcBorders>
          </w:tcPr>
          <w:p w14:paraId="604B36EF"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40874EF5"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Проба на определение количества слов в предложении</w:t>
            </w:r>
          </w:p>
        </w:tc>
        <w:tc>
          <w:tcPr>
            <w:tcW w:w="2262" w:type="dxa"/>
            <w:tcBorders>
              <w:top w:val="single" w:sz="4" w:space="0" w:color="auto"/>
              <w:left w:val="single" w:sz="4" w:space="0" w:color="auto"/>
              <w:bottom w:val="single" w:sz="4" w:space="0" w:color="auto"/>
              <w:right w:val="single" w:sz="4" w:space="0" w:color="auto"/>
            </w:tcBorders>
          </w:tcPr>
          <w:p w14:paraId="21ECE892"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С.Н.Карпов</w:t>
            </w:r>
            <w:proofErr w:type="spellEnd"/>
          </w:p>
        </w:tc>
        <w:tc>
          <w:tcPr>
            <w:tcW w:w="5143" w:type="dxa"/>
            <w:tcBorders>
              <w:top w:val="single" w:sz="4" w:space="0" w:color="auto"/>
              <w:left w:val="single" w:sz="4" w:space="0" w:color="auto"/>
              <w:bottom w:val="single" w:sz="4" w:space="0" w:color="auto"/>
              <w:right w:val="single" w:sz="4" w:space="0" w:color="auto"/>
            </w:tcBorders>
          </w:tcPr>
          <w:p w14:paraId="18A2DB2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(http://www.vashpsixolog.ru/psychodiagnostic-school-psychologist/71-blanks-and-file-for-diagnostics)</w:t>
            </w:r>
          </w:p>
        </w:tc>
      </w:tr>
      <w:tr w:rsidR="0059143D" w:rsidRPr="0059143D" w14:paraId="00044E5C" w14:textId="77777777" w:rsidTr="0059143D">
        <w:tc>
          <w:tcPr>
            <w:tcW w:w="470" w:type="dxa"/>
            <w:tcBorders>
              <w:top w:val="single" w:sz="4" w:space="0" w:color="auto"/>
              <w:left w:val="single" w:sz="4" w:space="0" w:color="auto"/>
              <w:bottom w:val="single" w:sz="4" w:space="0" w:color="auto"/>
              <w:right w:val="single" w:sz="4" w:space="0" w:color="auto"/>
            </w:tcBorders>
          </w:tcPr>
          <w:p w14:paraId="4409B27C"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43110687"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Тест “Найди несколько различий” </w:t>
            </w:r>
          </w:p>
        </w:tc>
        <w:tc>
          <w:tcPr>
            <w:tcW w:w="2262" w:type="dxa"/>
            <w:tcBorders>
              <w:top w:val="single" w:sz="4" w:space="0" w:color="auto"/>
              <w:left w:val="single" w:sz="4" w:space="0" w:color="auto"/>
              <w:bottom w:val="single" w:sz="4" w:space="0" w:color="auto"/>
              <w:right w:val="single" w:sz="4" w:space="0" w:color="auto"/>
            </w:tcBorders>
          </w:tcPr>
          <w:p w14:paraId="7F344DD1"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149A56E5"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(http://www.vashpsixolog.ru/psychodiagnostic-school-psychologist/71-blanks-and-file-for-diagnostics)</w:t>
            </w:r>
          </w:p>
        </w:tc>
      </w:tr>
      <w:tr w:rsidR="0059143D" w:rsidRPr="0059143D" w14:paraId="0CB08C7E" w14:textId="77777777" w:rsidTr="0059143D">
        <w:tc>
          <w:tcPr>
            <w:tcW w:w="470" w:type="dxa"/>
            <w:tcBorders>
              <w:top w:val="single" w:sz="4" w:space="0" w:color="auto"/>
              <w:left w:val="single" w:sz="4" w:space="0" w:color="auto"/>
              <w:bottom w:val="single" w:sz="4" w:space="0" w:color="auto"/>
              <w:right w:val="single" w:sz="4" w:space="0" w:color="auto"/>
            </w:tcBorders>
          </w:tcPr>
          <w:p w14:paraId="403ED79E"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45E2AB15"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«Рукавички» </w:t>
            </w:r>
          </w:p>
        </w:tc>
        <w:tc>
          <w:tcPr>
            <w:tcW w:w="2262" w:type="dxa"/>
            <w:tcBorders>
              <w:top w:val="single" w:sz="4" w:space="0" w:color="auto"/>
              <w:left w:val="single" w:sz="4" w:space="0" w:color="auto"/>
              <w:bottom w:val="single" w:sz="4" w:space="0" w:color="auto"/>
              <w:right w:val="single" w:sz="4" w:space="0" w:color="auto"/>
            </w:tcBorders>
          </w:tcPr>
          <w:p w14:paraId="23CA0E6F"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Г.А. </w:t>
            </w:r>
            <w:proofErr w:type="spellStart"/>
            <w:r w:rsidRPr="0059143D">
              <w:rPr>
                <w:rFonts w:ascii="Times New Roman" w:hAnsi="Times New Roman" w:cs="Times New Roman"/>
                <w:sz w:val="24"/>
                <w:szCs w:val="24"/>
              </w:rPr>
              <w:t>Цукерман</w:t>
            </w:r>
            <w:proofErr w:type="spellEnd"/>
          </w:p>
        </w:tc>
        <w:tc>
          <w:tcPr>
            <w:tcW w:w="5143" w:type="dxa"/>
            <w:tcBorders>
              <w:top w:val="single" w:sz="4" w:space="0" w:color="auto"/>
              <w:left w:val="single" w:sz="4" w:space="0" w:color="auto"/>
              <w:bottom w:val="single" w:sz="4" w:space="0" w:color="auto"/>
              <w:right w:val="single" w:sz="4" w:space="0" w:color="auto"/>
            </w:tcBorders>
          </w:tcPr>
          <w:p w14:paraId="19988EF2"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Венгер А.Л., </w:t>
            </w:r>
            <w:proofErr w:type="spellStart"/>
            <w:r w:rsidRPr="0059143D">
              <w:rPr>
                <w:rFonts w:ascii="Times New Roman" w:hAnsi="Times New Roman" w:cs="Times New Roman"/>
                <w:sz w:val="24"/>
                <w:szCs w:val="24"/>
              </w:rPr>
              <w:t>Цукерман</w:t>
            </w:r>
            <w:proofErr w:type="spellEnd"/>
            <w:r w:rsidRPr="0059143D">
              <w:rPr>
                <w:rFonts w:ascii="Times New Roman" w:hAnsi="Times New Roman" w:cs="Times New Roman"/>
                <w:sz w:val="24"/>
                <w:szCs w:val="24"/>
              </w:rPr>
              <w:t xml:space="preserve"> Г.А. Психологическое обследование младших школьников. Москва. </w:t>
            </w:r>
            <w:proofErr w:type="spellStart"/>
            <w:r w:rsidRPr="0059143D">
              <w:rPr>
                <w:rFonts w:ascii="Times New Roman" w:hAnsi="Times New Roman" w:cs="Times New Roman"/>
                <w:sz w:val="24"/>
                <w:szCs w:val="24"/>
              </w:rPr>
              <w:t>Владос</w:t>
            </w:r>
            <w:proofErr w:type="spellEnd"/>
            <w:r w:rsidRPr="0059143D">
              <w:rPr>
                <w:rFonts w:ascii="Times New Roman" w:hAnsi="Times New Roman" w:cs="Times New Roman"/>
                <w:sz w:val="24"/>
                <w:szCs w:val="24"/>
              </w:rPr>
              <w:t>. 2004</w:t>
            </w:r>
          </w:p>
        </w:tc>
      </w:tr>
      <w:tr w:rsidR="0059143D" w:rsidRPr="0059143D" w14:paraId="4C1A7177" w14:textId="77777777" w:rsidTr="0059143D">
        <w:tc>
          <w:tcPr>
            <w:tcW w:w="470" w:type="dxa"/>
            <w:tcBorders>
              <w:top w:val="single" w:sz="4" w:space="0" w:color="auto"/>
              <w:left w:val="single" w:sz="4" w:space="0" w:color="auto"/>
              <w:bottom w:val="single" w:sz="4" w:space="0" w:color="auto"/>
              <w:right w:val="single" w:sz="4" w:space="0" w:color="auto"/>
            </w:tcBorders>
          </w:tcPr>
          <w:p w14:paraId="6C0A888D"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6B256DB3"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«Солнце, дождик, тучка» </w:t>
            </w:r>
          </w:p>
        </w:tc>
        <w:tc>
          <w:tcPr>
            <w:tcW w:w="2262" w:type="dxa"/>
            <w:tcBorders>
              <w:top w:val="single" w:sz="4" w:space="0" w:color="auto"/>
              <w:left w:val="single" w:sz="4" w:space="0" w:color="auto"/>
              <w:bottom w:val="single" w:sz="4" w:space="0" w:color="auto"/>
              <w:right w:val="single" w:sz="4" w:space="0" w:color="auto"/>
            </w:tcBorders>
          </w:tcPr>
          <w:p w14:paraId="15EE5C33"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7453C0DA"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065F75DC" w14:textId="77777777" w:rsidTr="0059143D">
        <w:tc>
          <w:tcPr>
            <w:tcW w:w="470" w:type="dxa"/>
            <w:tcBorders>
              <w:top w:val="single" w:sz="4" w:space="0" w:color="auto"/>
              <w:left w:val="single" w:sz="4" w:space="0" w:color="auto"/>
              <w:bottom w:val="single" w:sz="4" w:space="0" w:color="auto"/>
              <w:right w:val="single" w:sz="4" w:space="0" w:color="auto"/>
            </w:tcBorders>
          </w:tcPr>
          <w:p w14:paraId="2D7FCF41"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1B3EAF1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Тест «Пьедестал» </w:t>
            </w:r>
          </w:p>
        </w:tc>
        <w:tc>
          <w:tcPr>
            <w:tcW w:w="2262" w:type="dxa"/>
            <w:tcBorders>
              <w:top w:val="single" w:sz="4" w:space="0" w:color="auto"/>
              <w:left w:val="single" w:sz="4" w:space="0" w:color="auto"/>
              <w:bottom w:val="single" w:sz="4" w:space="0" w:color="auto"/>
              <w:right w:val="single" w:sz="4" w:space="0" w:color="auto"/>
            </w:tcBorders>
          </w:tcPr>
          <w:p w14:paraId="4ED0650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 </w:t>
            </w:r>
          </w:p>
        </w:tc>
        <w:tc>
          <w:tcPr>
            <w:tcW w:w="5143" w:type="dxa"/>
            <w:tcBorders>
              <w:top w:val="single" w:sz="4" w:space="0" w:color="auto"/>
              <w:left w:val="single" w:sz="4" w:space="0" w:color="auto"/>
              <w:bottom w:val="single" w:sz="4" w:space="0" w:color="auto"/>
              <w:right w:val="single" w:sz="4" w:space="0" w:color="auto"/>
            </w:tcBorders>
          </w:tcPr>
          <w:p w14:paraId="2BC02BDD"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Романова </w:t>
            </w:r>
            <w:proofErr w:type="gramStart"/>
            <w:r w:rsidRPr="0059143D">
              <w:rPr>
                <w:rFonts w:ascii="Times New Roman" w:hAnsi="Times New Roman" w:cs="Times New Roman"/>
                <w:sz w:val="24"/>
                <w:szCs w:val="24"/>
              </w:rPr>
              <w:t>Е.С.</w:t>
            </w:r>
            <w:proofErr w:type="gramEnd"/>
            <w:r w:rsidRPr="0059143D">
              <w:rPr>
                <w:rFonts w:ascii="Times New Roman" w:hAnsi="Times New Roman" w:cs="Times New Roman"/>
                <w:sz w:val="24"/>
                <w:szCs w:val="24"/>
              </w:rPr>
              <w:t xml:space="preserve"> Графические методы в практической психологии. С-Пб., 2002</w:t>
            </w:r>
          </w:p>
        </w:tc>
      </w:tr>
      <w:tr w:rsidR="0059143D" w:rsidRPr="0059143D" w14:paraId="3D3A533F" w14:textId="77777777" w:rsidTr="0059143D">
        <w:tc>
          <w:tcPr>
            <w:tcW w:w="470" w:type="dxa"/>
            <w:tcBorders>
              <w:top w:val="single" w:sz="4" w:space="0" w:color="auto"/>
              <w:left w:val="single" w:sz="4" w:space="0" w:color="auto"/>
              <w:bottom w:val="single" w:sz="4" w:space="0" w:color="auto"/>
              <w:right w:val="single" w:sz="4" w:space="0" w:color="auto"/>
            </w:tcBorders>
          </w:tcPr>
          <w:p w14:paraId="173931B8"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8352D8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«Исключение слов» </w:t>
            </w:r>
          </w:p>
        </w:tc>
        <w:tc>
          <w:tcPr>
            <w:tcW w:w="2262" w:type="dxa"/>
            <w:tcBorders>
              <w:top w:val="single" w:sz="4" w:space="0" w:color="auto"/>
              <w:left w:val="single" w:sz="4" w:space="0" w:color="auto"/>
              <w:bottom w:val="single" w:sz="4" w:space="0" w:color="auto"/>
              <w:right w:val="single" w:sz="4" w:space="0" w:color="auto"/>
            </w:tcBorders>
          </w:tcPr>
          <w:p w14:paraId="7B211532"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3F3707FD"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Семаго </w:t>
            </w:r>
            <w:proofErr w:type="gramStart"/>
            <w:r w:rsidRPr="0059143D">
              <w:rPr>
                <w:rFonts w:ascii="Times New Roman" w:hAnsi="Times New Roman" w:cs="Times New Roman"/>
                <w:sz w:val="24"/>
                <w:szCs w:val="24"/>
              </w:rPr>
              <w:t>Н.Я.</w:t>
            </w:r>
            <w:proofErr w:type="gramEnd"/>
            <w:r w:rsidRPr="0059143D">
              <w:rPr>
                <w:rFonts w:ascii="Times New Roman" w:hAnsi="Times New Roman" w:cs="Times New Roman"/>
                <w:sz w:val="24"/>
                <w:szCs w:val="24"/>
              </w:rPr>
              <w:t>, Семаго М.М. Руководство по психологической диагностике. М., 2000</w:t>
            </w:r>
          </w:p>
        </w:tc>
      </w:tr>
      <w:tr w:rsidR="0059143D" w:rsidRPr="0059143D" w14:paraId="1E5B575B" w14:textId="77777777" w:rsidTr="0059143D">
        <w:tc>
          <w:tcPr>
            <w:tcW w:w="470" w:type="dxa"/>
            <w:tcBorders>
              <w:top w:val="single" w:sz="4" w:space="0" w:color="auto"/>
              <w:left w:val="single" w:sz="4" w:space="0" w:color="auto"/>
              <w:bottom w:val="single" w:sz="4" w:space="0" w:color="auto"/>
              <w:right w:val="single" w:sz="4" w:space="0" w:color="auto"/>
            </w:tcBorders>
          </w:tcPr>
          <w:p w14:paraId="019865AB"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4E80F310"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«Выделение существенных признаков» </w:t>
            </w:r>
          </w:p>
        </w:tc>
        <w:tc>
          <w:tcPr>
            <w:tcW w:w="2262" w:type="dxa"/>
            <w:tcBorders>
              <w:top w:val="single" w:sz="4" w:space="0" w:color="auto"/>
              <w:left w:val="single" w:sz="4" w:space="0" w:color="auto"/>
              <w:bottom w:val="single" w:sz="4" w:space="0" w:color="auto"/>
              <w:right w:val="single" w:sz="4" w:space="0" w:color="auto"/>
            </w:tcBorders>
          </w:tcPr>
          <w:p w14:paraId="43F9918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Венгер А.Л., </w:t>
            </w:r>
            <w:proofErr w:type="spellStart"/>
            <w:r w:rsidRPr="0059143D">
              <w:rPr>
                <w:rFonts w:ascii="Times New Roman" w:hAnsi="Times New Roman" w:cs="Times New Roman"/>
                <w:sz w:val="24"/>
                <w:szCs w:val="24"/>
              </w:rPr>
              <w:t>Цукерман</w:t>
            </w:r>
            <w:proofErr w:type="spellEnd"/>
            <w:r w:rsidRPr="0059143D">
              <w:rPr>
                <w:rFonts w:ascii="Times New Roman" w:hAnsi="Times New Roman" w:cs="Times New Roman"/>
                <w:sz w:val="24"/>
                <w:szCs w:val="24"/>
              </w:rPr>
              <w:t xml:space="preserve"> Г.А.</w:t>
            </w:r>
          </w:p>
        </w:tc>
        <w:tc>
          <w:tcPr>
            <w:tcW w:w="5143" w:type="dxa"/>
            <w:tcBorders>
              <w:top w:val="single" w:sz="4" w:space="0" w:color="auto"/>
              <w:left w:val="single" w:sz="4" w:space="0" w:color="auto"/>
              <w:bottom w:val="single" w:sz="4" w:space="0" w:color="auto"/>
              <w:right w:val="single" w:sz="4" w:space="0" w:color="auto"/>
            </w:tcBorders>
          </w:tcPr>
          <w:p w14:paraId="58505F0D"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Венгер А.Л., </w:t>
            </w:r>
            <w:proofErr w:type="spellStart"/>
            <w:r w:rsidRPr="0059143D">
              <w:rPr>
                <w:rFonts w:ascii="Times New Roman" w:hAnsi="Times New Roman" w:cs="Times New Roman"/>
                <w:sz w:val="24"/>
                <w:szCs w:val="24"/>
              </w:rPr>
              <w:t>Цукерман</w:t>
            </w:r>
            <w:proofErr w:type="spellEnd"/>
            <w:r w:rsidRPr="0059143D">
              <w:rPr>
                <w:rFonts w:ascii="Times New Roman" w:hAnsi="Times New Roman" w:cs="Times New Roman"/>
                <w:sz w:val="24"/>
                <w:szCs w:val="24"/>
              </w:rPr>
              <w:t xml:space="preserve"> Г.А. Психологическое обследование младших школьников. Москва. </w:t>
            </w:r>
            <w:proofErr w:type="spellStart"/>
            <w:r w:rsidRPr="0059143D">
              <w:rPr>
                <w:rFonts w:ascii="Times New Roman" w:hAnsi="Times New Roman" w:cs="Times New Roman"/>
                <w:sz w:val="24"/>
                <w:szCs w:val="24"/>
              </w:rPr>
              <w:t>Владос</w:t>
            </w:r>
            <w:proofErr w:type="spellEnd"/>
            <w:r w:rsidRPr="0059143D">
              <w:rPr>
                <w:rFonts w:ascii="Times New Roman" w:hAnsi="Times New Roman" w:cs="Times New Roman"/>
                <w:sz w:val="24"/>
                <w:szCs w:val="24"/>
              </w:rPr>
              <w:t>. 2004</w:t>
            </w:r>
          </w:p>
        </w:tc>
      </w:tr>
      <w:tr w:rsidR="0059143D" w:rsidRPr="0059143D" w14:paraId="13BD8BAA" w14:textId="77777777" w:rsidTr="0059143D">
        <w:tc>
          <w:tcPr>
            <w:tcW w:w="470" w:type="dxa"/>
            <w:tcBorders>
              <w:top w:val="single" w:sz="4" w:space="0" w:color="auto"/>
              <w:left w:val="single" w:sz="4" w:space="0" w:color="auto"/>
              <w:bottom w:val="single" w:sz="4" w:space="0" w:color="auto"/>
              <w:right w:val="single" w:sz="4" w:space="0" w:color="auto"/>
            </w:tcBorders>
          </w:tcPr>
          <w:p w14:paraId="31330B89"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E4E5992"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«Ваза с яблоками» </w:t>
            </w:r>
          </w:p>
        </w:tc>
        <w:tc>
          <w:tcPr>
            <w:tcW w:w="2262" w:type="dxa"/>
            <w:tcBorders>
              <w:top w:val="single" w:sz="4" w:space="0" w:color="auto"/>
              <w:left w:val="single" w:sz="4" w:space="0" w:color="auto"/>
              <w:bottom w:val="single" w:sz="4" w:space="0" w:color="auto"/>
              <w:right w:val="single" w:sz="4" w:space="0" w:color="auto"/>
            </w:tcBorders>
          </w:tcPr>
          <w:p w14:paraId="6ECEDE7F"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Ж.Пиаже</w:t>
            </w:r>
            <w:proofErr w:type="spellEnd"/>
            <w:r w:rsidRPr="0059143D">
              <w:rPr>
                <w:rFonts w:ascii="Times New Roman" w:hAnsi="Times New Roman" w:cs="Times New Roman"/>
                <w:sz w:val="24"/>
                <w:szCs w:val="24"/>
              </w:rPr>
              <w:t xml:space="preserve">; </w:t>
            </w:r>
            <w:proofErr w:type="spellStart"/>
            <w:r w:rsidRPr="0059143D">
              <w:rPr>
                <w:rFonts w:ascii="Times New Roman" w:hAnsi="Times New Roman" w:cs="Times New Roman"/>
                <w:sz w:val="24"/>
                <w:szCs w:val="24"/>
              </w:rPr>
              <w:t>Флейвелл</w:t>
            </w:r>
            <w:proofErr w:type="spellEnd"/>
          </w:p>
        </w:tc>
        <w:tc>
          <w:tcPr>
            <w:tcW w:w="5143" w:type="dxa"/>
            <w:tcBorders>
              <w:top w:val="single" w:sz="4" w:space="0" w:color="auto"/>
              <w:left w:val="single" w:sz="4" w:space="0" w:color="auto"/>
              <w:bottom w:val="single" w:sz="4" w:space="0" w:color="auto"/>
              <w:right w:val="single" w:sz="4" w:space="0" w:color="auto"/>
            </w:tcBorders>
          </w:tcPr>
          <w:p w14:paraId="113AB1A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5F5F0871" w14:textId="77777777" w:rsidTr="0059143D">
        <w:tc>
          <w:tcPr>
            <w:tcW w:w="470" w:type="dxa"/>
            <w:tcBorders>
              <w:top w:val="single" w:sz="4" w:space="0" w:color="auto"/>
              <w:left w:val="single" w:sz="4" w:space="0" w:color="auto"/>
              <w:bottom w:val="single" w:sz="4" w:space="0" w:color="auto"/>
              <w:right w:val="single" w:sz="4" w:space="0" w:color="auto"/>
            </w:tcBorders>
          </w:tcPr>
          <w:p w14:paraId="69A3BD3D"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499FCE1D"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Графический тест «Я-позиция»  </w:t>
            </w:r>
          </w:p>
        </w:tc>
        <w:tc>
          <w:tcPr>
            <w:tcW w:w="2262" w:type="dxa"/>
            <w:tcBorders>
              <w:top w:val="single" w:sz="4" w:space="0" w:color="auto"/>
              <w:left w:val="single" w:sz="4" w:space="0" w:color="auto"/>
              <w:bottom w:val="single" w:sz="4" w:space="0" w:color="auto"/>
              <w:right w:val="single" w:sz="4" w:space="0" w:color="auto"/>
            </w:tcBorders>
          </w:tcPr>
          <w:p w14:paraId="12B2F92B"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770D96C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Романова </w:t>
            </w:r>
            <w:proofErr w:type="gramStart"/>
            <w:r w:rsidRPr="0059143D">
              <w:rPr>
                <w:rFonts w:ascii="Times New Roman" w:hAnsi="Times New Roman" w:cs="Times New Roman"/>
                <w:sz w:val="24"/>
                <w:szCs w:val="24"/>
              </w:rPr>
              <w:t>Е.С.</w:t>
            </w:r>
            <w:proofErr w:type="gramEnd"/>
            <w:r w:rsidRPr="0059143D">
              <w:rPr>
                <w:rFonts w:ascii="Times New Roman" w:hAnsi="Times New Roman" w:cs="Times New Roman"/>
                <w:sz w:val="24"/>
                <w:szCs w:val="24"/>
              </w:rPr>
              <w:t xml:space="preserve"> Графические методы в практической психологии. С-Пб., 2002</w:t>
            </w:r>
          </w:p>
        </w:tc>
      </w:tr>
      <w:tr w:rsidR="0059143D" w:rsidRPr="0059143D" w14:paraId="3A090CA1" w14:textId="77777777" w:rsidTr="0059143D">
        <w:tc>
          <w:tcPr>
            <w:tcW w:w="470" w:type="dxa"/>
            <w:tcBorders>
              <w:top w:val="single" w:sz="4" w:space="0" w:color="auto"/>
              <w:left w:val="single" w:sz="4" w:space="0" w:color="auto"/>
              <w:bottom w:val="single" w:sz="4" w:space="0" w:color="auto"/>
              <w:right w:val="single" w:sz="4" w:space="0" w:color="auto"/>
            </w:tcBorders>
          </w:tcPr>
          <w:p w14:paraId="5BD3CC76"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6757BCE8"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Проба на внимание </w:t>
            </w:r>
          </w:p>
        </w:tc>
        <w:tc>
          <w:tcPr>
            <w:tcW w:w="2262" w:type="dxa"/>
            <w:tcBorders>
              <w:top w:val="single" w:sz="4" w:space="0" w:color="auto"/>
              <w:left w:val="single" w:sz="4" w:space="0" w:color="auto"/>
              <w:bottom w:val="single" w:sz="4" w:space="0" w:color="auto"/>
              <w:right w:val="single" w:sz="4" w:space="0" w:color="auto"/>
            </w:tcBorders>
          </w:tcPr>
          <w:p w14:paraId="2BF6FBA8"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П.Я.</w:t>
            </w:r>
            <w:proofErr w:type="gramStart"/>
            <w:r w:rsidRPr="0059143D">
              <w:rPr>
                <w:rFonts w:ascii="Times New Roman" w:hAnsi="Times New Roman" w:cs="Times New Roman"/>
                <w:sz w:val="24"/>
                <w:szCs w:val="24"/>
              </w:rPr>
              <w:t>Гальпе-рин</w:t>
            </w:r>
            <w:proofErr w:type="spellEnd"/>
            <w:proofErr w:type="gramEnd"/>
            <w:r w:rsidRPr="0059143D">
              <w:rPr>
                <w:rFonts w:ascii="Times New Roman" w:hAnsi="Times New Roman" w:cs="Times New Roman"/>
                <w:sz w:val="24"/>
                <w:szCs w:val="24"/>
              </w:rPr>
              <w:t xml:space="preserve">, С.Л. </w:t>
            </w:r>
            <w:proofErr w:type="spellStart"/>
            <w:r w:rsidRPr="0059143D">
              <w:rPr>
                <w:rFonts w:ascii="Times New Roman" w:hAnsi="Times New Roman" w:cs="Times New Roman"/>
                <w:sz w:val="24"/>
                <w:szCs w:val="24"/>
              </w:rPr>
              <w:t>Кабельницкая</w:t>
            </w:r>
            <w:proofErr w:type="spellEnd"/>
          </w:p>
        </w:tc>
        <w:tc>
          <w:tcPr>
            <w:tcW w:w="5143" w:type="dxa"/>
            <w:tcBorders>
              <w:top w:val="single" w:sz="4" w:space="0" w:color="auto"/>
              <w:left w:val="single" w:sz="4" w:space="0" w:color="auto"/>
              <w:bottom w:val="single" w:sz="4" w:space="0" w:color="auto"/>
              <w:right w:val="single" w:sz="4" w:space="0" w:color="auto"/>
            </w:tcBorders>
          </w:tcPr>
          <w:p w14:paraId="3D211AA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Практикум по возрастной и педагогической психологии. Автор-составитель </w:t>
            </w:r>
            <w:proofErr w:type="gramStart"/>
            <w:r w:rsidRPr="0059143D">
              <w:rPr>
                <w:rFonts w:ascii="Times New Roman" w:hAnsi="Times New Roman" w:cs="Times New Roman"/>
                <w:sz w:val="24"/>
                <w:szCs w:val="24"/>
              </w:rPr>
              <w:t>Е.Е.</w:t>
            </w:r>
            <w:proofErr w:type="gramEnd"/>
            <w:r w:rsidRPr="0059143D">
              <w:rPr>
                <w:rFonts w:ascii="Times New Roman" w:hAnsi="Times New Roman" w:cs="Times New Roman"/>
                <w:sz w:val="24"/>
                <w:szCs w:val="24"/>
              </w:rPr>
              <w:t xml:space="preserve"> Данилова. Под редакцией </w:t>
            </w:r>
            <w:proofErr w:type="gramStart"/>
            <w:r w:rsidRPr="0059143D">
              <w:rPr>
                <w:rFonts w:ascii="Times New Roman" w:hAnsi="Times New Roman" w:cs="Times New Roman"/>
                <w:sz w:val="24"/>
                <w:szCs w:val="24"/>
              </w:rPr>
              <w:t>И.В.</w:t>
            </w:r>
            <w:proofErr w:type="gramEnd"/>
            <w:r w:rsidRPr="0059143D">
              <w:rPr>
                <w:rFonts w:ascii="Times New Roman" w:hAnsi="Times New Roman" w:cs="Times New Roman"/>
                <w:sz w:val="24"/>
                <w:szCs w:val="24"/>
              </w:rPr>
              <w:t xml:space="preserve"> Дубровиной. М., 2000</w:t>
            </w:r>
          </w:p>
        </w:tc>
      </w:tr>
      <w:tr w:rsidR="0059143D" w:rsidRPr="0059143D" w14:paraId="4A4502F4" w14:textId="77777777" w:rsidTr="0059143D">
        <w:tc>
          <w:tcPr>
            <w:tcW w:w="470" w:type="dxa"/>
            <w:tcBorders>
              <w:top w:val="single" w:sz="4" w:space="0" w:color="auto"/>
              <w:left w:val="single" w:sz="4" w:space="0" w:color="auto"/>
              <w:bottom w:val="single" w:sz="4" w:space="0" w:color="auto"/>
              <w:right w:val="single" w:sz="4" w:space="0" w:color="auto"/>
            </w:tcBorders>
          </w:tcPr>
          <w:p w14:paraId="083655A8"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2780C75A"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«Закончи предложение» </w:t>
            </w:r>
          </w:p>
        </w:tc>
        <w:tc>
          <w:tcPr>
            <w:tcW w:w="2262" w:type="dxa"/>
            <w:tcBorders>
              <w:top w:val="single" w:sz="4" w:space="0" w:color="auto"/>
              <w:left w:val="single" w:sz="4" w:space="0" w:color="auto"/>
              <w:bottom w:val="single" w:sz="4" w:space="0" w:color="auto"/>
              <w:right w:val="single" w:sz="4" w:space="0" w:color="auto"/>
            </w:tcBorders>
          </w:tcPr>
          <w:p w14:paraId="126C9FD0"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Н. Е. Богуславская</w:t>
            </w:r>
          </w:p>
        </w:tc>
        <w:tc>
          <w:tcPr>
            <w:tcW w:w="5143" w:type="dxa"/>
            <w:tcBorders>
              <w:top w:val="single" w:sz="4" w:space="0" w:color="auto"/>
              <w:left w:val="single" w:sz="4" w:space="0" w:color="auto"/>
              <w:bottom w:val="single" w:sz="4" w:space="0" w:color="auto"/>
              <w:right w:val="single" w:sz="4" w:space="0" w:color="auto"/>
            </w:tcBorders>
          </w:tcPr>
          <w:p w14:paraId="6C3BB96A"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670BDA26" w14:textId="77777777" w:rsidTr="0059143D">
        <w:tc>
          <w:tcPr>
            <w:tcW w:w="470" w:type="dxa"/>
            <w:tcBorders>
              <w:top w:val="single" w:sz="4" w:space="0" w:color="auto"/>
              <w:left w:val="single" w:sz="4" w:space="0" w:color="auto"/>
              <w:bottom w:val="single" w:sz="4" w:space="0" w:color="auto"/>
              <w:right w:val="single" w:sz="4" w:space="0" w:color="auto"/>
            </w:tcBorders>
          </w:tcPr>
          <w:p w14:paraId="548F36C3"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1534B4CE"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Опросник мотивации </w:t>
            </w:r>
          </w:p>
        </w:tc>
        <w:tc>
          <w:tcPr>
            <w:tcW w:w="2262" w:type="dxa"/>
            <w:tcBorders>
              <w:top w:val="single" w:sz="4" w:space="0" w:color="auto"/>
              <w:left w:val="single" w:sz="4" w:space="0" w:color="auto"/>
              <w:bottom w:val="single" w:sz="4" w:space="0" w:color="auto"/>
              <w:right w:val="single" w:sz="4" w:space="0" w:color="auto"/>
            </w:tcBorders>
          </w:tcPr>
          <w:p w14:paraId="2208EDC6"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4B967B7A"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73B427BC" w14:textId="77777777" w:rsidTr="0059143D">
        <w:tc>
          <w:tcPr>
            <w:tcW w:w="470" w:type="dxa"/>
            <w:tcBorders>
              <w:top w:val="single" w:sz="4" w:space="0" w:color="auto"/>
              <w:left w:val="single" w:sz="4" w:space="0" w:color="auto"/>
              <w:bottom w:val="single" w:sz="4" w:space="0" w:color="auto"/>
              <w:right w:val="single" w:sz="4" w:space="0" w:color="auto"/>
            </w:tcBorders>
          </w:tcPr>
          <w:p w14:paraId="4CBCD40C"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31FADF3"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Эмоциональное отношение к нравственным нормам </w:t>
            </w:r>
          </w:p>
        </w:tc>
        <w:tc>
          <w:tcPr>
            <w:tcW w:w="2262" w:type="dxa"/>
            <w:tcBorders>
              <w:top w:val="single" w:sz="4" w:space="0" w:color="auto"/>
              <w:left w:val="single" w:sz="4" w:space="0" w:color="auto"/>
              <w:bottom w:val="single" w:sz="4" w:space="0" w:color="auto"/>
              <w:right w:val="single" w:sz="4" w:space="0" w:color="auto"/>
            </w:tcBorders>
          </w:tcPr>
          <w:p w14:paraId="7160F1B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Р. Р. Калинина</w:t>
            </w:r>
          </w:p>
        </w:tc>
        <w:tc>
          <w:tcPr>
            <w:tcW w:w="5143" w:type="dxa"/>
            <w:tcBorders>
              <w:top w:val="single" w:sz="4" w:space="0" w:color="auto"/>
              <w:left w:val="single" w:sz="4" w:space="0" w:color="auto"/>
              <w:bottom w:val="single" w:sz="4" w:space="0" w:color="auto"/>
              <w:right w:val="single" w:sz="4" w:space="0" w:color="auto"/>
            </w:tcBorders>
          </w:tcPr>
          <w:p w14:paraId="2F26847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0A11F4AC" w14:textId="77777777" w:rsidTr="0059143D">
        <w:tc>
          <w:tcPr>
            <w:tcW w:w="470" w:type="dxa"/>
            <w:tcBorders>
              <w:top w:val="single" w:sz="4" w:space="0" w:color="auto"/>
              <w:left w:val="single" w:sz="4" w:space="0" w:color="auto"/>
              <w:bottom w:val="single" w:sz="4" w:space="0" w:color="auto"/>
              <w:right w:val="single" w:sz="4" w:space="0" w:color="auto"/>
            </w:tcBorders>
          </w:tcPr>
          <w:p w14:paraId="61655014"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6BE07F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 «Логические закономерности» </w:t>
            </w:r>
          </w:p>
        </w:tc>
        <w:tc>
          <w:tcPr>
            <w:tcW w:w="2262" w:type="dxa"/>
            <w:tcBorders>
              <w:top w:val="single" w:sz="4" w:space="0" w:color="auto"/>
              <w:left w:val="single" w:sz="4" w:space="0" w:color="auto"/>
              <w:bottom w:val="single" w:sz="4" w:space="0" w:color="auto"/>
              <w:right w:val="single" w:sz="4" w:space="0" w:color="auto"/>
            </w:tcBorders>
          </w:tcPr>
          <w:p w14:paraId="4344CD33"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Тест </w:t>
            </w:r>
            <w:proofErr w:type="spellStart"/>
            <w:r w:rsidRPr="0059143D">
              <w:rPr>
                <w:rFonts w:ascii="Times New Roman" w:hAnsi="Times New Roman" w:cs="Times New Roman"/>
                <w:sz w:val="24"/>
                <w:szCs w:val="24"/>
              </w:rPr>
              <w:t>Липпмана</w:t>
            </w:r>
            <w:proofErr w:type="spellEnd"/>
            <w:r w:rsidRPr="0059143D">
              <w:rPr>
                <w:rFonts w:ascii="Times New Roman" w:hAnsi="Times New Roman" w:cs="Times New Roman"/>
                <w:sz w:val="24"/>
                <w:szCs w:val="24"/>
              </w:rPr>
              <w:t xml:space="preserve">  </w:t>
            </w:r>
          </w:p>
        </w:tc>
        <w:tc>
          <w:tcPr>
            <w:tcW w:w="5143" w:type="dxa"/>
            <w:tcBorders>
              <w:top w:val="single" w:sz="4" w:space="0" w:color="auto"/>
              <w:left w:val="single" w:sz="4" w:space="0" w:color="auto"/>
              <w:bottom w:val="single" w:sz="4" w:space="0" w:color="auto"/>
              <w:right w:val="single" w:sz="4" w:space="0" w:color="auto"/>
            </w:tcBorders>
          </w:tcPr>
          <w:p w14:paraId="4180ED07"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http://www.vashpsixolog.ru/psychodiagnostic-school-psychologist/71-blanks-and-file-for-diagnostics</w:t>
            </w:r>
          </w:p>
        </w:tc>
      </w:tr>
      <w:tr w:rsidR="0059143D" w:rsidRPr="0059143D" w14:paraId="499ACEE4" w14:textId="77777777" w:rsidTr="0059143D">
        <w:tc>
          <w:tcPr>
            <w:tcW w:w="470" w:type="dxa"/>
            <w:tcBorders>
              <w:top w:val="single" w:sz="4" w:space="0" w:color="auto"/>
              <w:left w:val="single" w:sz="4" w:space="0" w:color="auto"/>
              <w:bottom w:val="single" w:sz="4" w:space="0" w:color="auto"/>
              <w:right w:val="single" w:sz="4" w:space="0" w:color="auto"/>
            </w:tcBorders>
          </w:tcPr>
          <w:p w14:paraId="6DE416C4"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624A447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Схема индивидуального обследования детей младшего школьного возраста. </w:t>
            </w:r>
          </w:p>
        </w:tc>
        <w:tc>
          <w:tcPr>
            <w:tcW w:w="2262" w:type="dxa"/>
            <w:tcBorders>
              <w:top w:val="single" w:sz="4" w:space="0" w:color="auto"/>
              <w:left w:val="single" w:sz="4" w:space="0" w:color="auto"/>
              <w:bottom w:val="single" w:sz="4" w:space="0" w:color="auto"/>
              <w:right w:val="single" w:sz="4" w:space="0" w:color="auto"/>
            </w:tcBorders>
          </w:tcPr>
          <w:p w14:paraId="5630FBAB"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А.Л.Венгер</w:t>
            </w:r>
            <w:proofErr w:type="spellEnd"/>
            <w:r w:rsidRPr="0059143D">
              <w:rPr>
                <w:rFonts w:ascii="Times New Roman" w:hAnsi="Times New Roman" w:cs="Times New Roman"/>
                <w:sz w:val="24"/>
                <w:szCs w:val="24"/>
              </w:rPr>
              <w:t xml:space="preserve">, </w:t>
            </w:r>
            <w:proofErr w:type="spellStart"/>
            <w:r w:rsidRPr="0059143D">
              <w:rPr>
                <w:rFonts w:ascii="Times New Roman" w:hAnsi="Times New Roman" w:cs="Times New Roman"/>
                <w:sz w:val="24"/>
                <w:szCs w:val="24"/>
              </w:rPr>
              <w:t>Г.А.Цукерман</w:t>
            </w:r>
            <w:proofErr w:type="spellEnd"/>
          </w:p>
        </w:tc>
        <w:tc>
          <w:tcPr>
            <w:tcW w:w="5143" w:type="dxa"/>
            <w:tcBorders>
              <w:top w:val="single" w:sz="4" w:space="0" w:color="auto"/>
              <w:left w:val="single" w:sz="4" w:space="0" w:color="auto"/>
              <w:bottom w:val="single" w:sz="4" w:space="0" w:color="auto"/>
              <w:right w:val="single" w:sz="4" w:space="0" w:color="auto"/>
            </w:tcBorders>
          </w:tcPr>
          <w:p w14:paraId="3033ADAF"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А.Л.Венгер</w:t>
            </w:r>
            <w:proofErr w:type="spellEnd"/>
            <w:r w:rsidRPr="0059143D">
              <w:rPr>
                <w:rFonts w:ascii="Times New Roman" w:hAnsi="Times New Roman" w:cs="Times New Roman"/>
                <w:sz w:val="24"/>
                <w:szCs w:val="24"/>
              </w:rPr>
              <w:t xml:space="preserve">, </w:t>
            </w:r>
            <w:proofErr w:type="spellStart"/>
            <w:r w:rsidRPr="0059143D">
              <w:rPr>
                <w:rFonts w:ascii="Times New Roman" w:hAnsi="Times New Roman" w:cs="Times New Roman"/>
                <w:sz w:val="24"/>
                <w:szCs w:val="24"/>
              </w:rPr>
              <w:t>Г.А.Цукерман</w:t>
            </w:r>
            <w:proofErr w:type="spellEnd"/>
            <w:r w:rsidRPr="0059143D">
              <w:rPr>
                <w:rFonts w:ascii="Times New Roman" w:hAnsi="Times New Roman" w:cs="Times New Roman"/>
                <w:sz w:val="24"/>
                <w:szCs w:val="24"/>
              </w:rPr>
              <w:t xml:space="preserve"> «Библиотека развивающего обучения», выпуск 12, Томск «Пеленг», 1993</w:t>
            </w:r>
          </w:p>
        </w:tc>
      </w:tr>
      <w:tr w:rsidR="0059143D" w:rsidRPr="0059143D" w14:paraId="740FB1FF" w14:textId="77777777" w:rsidTr="0059143D">
        <w:tc>
          <w:tcPr>
            <w:tcW w:w="470" w:type="dxa"/>
            <w:tcBorders>
              <w:top w:val="single" w:sz="4" w:space="0" w:color="auto"/>
              <w:left w:val="single" w:sz="4" w:space="0" w:color="auto"/>
              <w:bottom w:val="single" w:sz="4" w:space="0" w:color="auto"/>
              <w:right w:val="single" w:sz="4" w:space="0" w:color="auto"/>
            </w:tcBorders>
          </w:tcPr>
          <w:p w14:paraId="52FFE322"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3DB9752E"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Тест на оценку сформированности навыков чтения  </w:t>
            </w:r>
          </w:p>
        </w:tc>
        <w:tc>
          <w:tcPr>
            <w:tcW w:w="2262" w:type="dxa"/>
            <w:tcBorders>
              <w:top w:val="single" w:sz="4" w:space="0" w:color="auto"/>
              <w:left w:val="single" w:sz="4" w:space="0" w:color="auto"/>
              <w:bottom w:val="single" w:sz="4" w:space="0" w:color="auto"/>
              <w:right w:val="single" w:sz="4" w:space="0" w:color="auto"/>
            </w:tcBorders>
          </w:tcPr>
          <w:p w14:paraId="0ED139C9"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Л.А. </w:t>
            </w:r>
            <w:proofErr w:type="spellStart"/>
            <w:r w:rsidRPr="0059143D">
              <w:rPr>
                <w:rFonts w:ascii="Times New Roman" w:hAnsi="Times New Roman" w:cs="Times New Roman"/>
                <w:sz w:val="24"/>
                <w:szCs w:val="24"/>
              </w:rPr>
              <w:t>Ясюкова</w:t>
            </w:r>
            <w:proofErr w:type="spellEnd"/>
          </w:p>
        </w:tc>
        <w:tc>
          <w:tcPr>
            <w:tcW w:w="5143" w:type="dxa"/>
            <w:tcBorders>
              <w:top w:val="single" w:sz="4" w:space="0" w:color="auto"/>
              <w:left w:val="single" w:sz="4" w:space="0" w:color="auto"/>
              <w:bottom w:val="single" w:sz="4" w:space="0" w:color="auto"/>
              <w:right w:val="single" w:sz="4" w:space="0" w:color="auto"/>
            </w:tcBorders>
          </w:tcPr>
          <w:p w14:paraId="0BA27FD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Методический комплекс Л.А. </w:t>
            </w:r>
            <w:proofErr w:type="spellStart"/>
            <w:r w:rsidRPr="0059143D">
              <w:rPr>
                <w:rFonts w:ascii="Times New Roman" w:hAnsi="Times New Roman" w:cs="Times New Roman"/>
                <w:sz w:val="24"/>
                <w:szCs w:val="24"/>
              </w:rPr>
              <w:t>Ясюковой</w:t>
            </w:r>
            <w:proofErr w:type="spellEnd"/>
            <w:r w:rsidRPr="0059143D">
              <w:rPr>
                <w:rFonts w:ascii="Times New Roman" w:hAnsi="Times New Roman" w:cs="Times New Roman"/>
                <w:sz w:val="24"/>
                <w:szCs w:val="24"/>
              </w:rPr>
              <w:t xml:space="preserve"> «Прогноз и профилактика проблем обучения в 3-6 классах»</w:t>
            </w:r>
          </w:p>
        </w:tc>
      </w:tr>
      <w:tr w:rsidR="0059143D" w:rsidRPr="0059143D" w14:paraId="2AFA4CFC" w14:textId="77777777" w:rsidTr="0059143D">
        <w:tc>
          <w:tcPr>
            <w:tcW w:w="470" w:type="dxa"/>
            <w:tcBorders>
              <w:top w:val="single" w:sz="4" w:space="0" w:color="auto"/>
              <w:left w:val="single" w:sz="4" w:space="0" w:color="auto"/>
              <w:bottom w:val="single" w:sz="4" w:space="0" w:color="auto"/>
              <w:right w:val="single" w:sz="4" w:space="0" w:color="auto"/>
            </w:tcBorders>
          </w:tcPr>
          <w:p w14:paraId="192C81BE"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5B7A2479"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Определение уровня развития словесно-логического мышления. </w:t>
            </w:r>
          </w:p>
        </w:tc>
        <w:tc>
          <w:tcPr>
            <w:tcW w:w="2262" w:type="dxa"/>
            <w:tcBorders>
              <w:top w:val="single" w:sz="4" w:space="0" w:color="auto"/>
              <w:left w:val="single" w:sz="4" w:space="0" w:color="auto"/>
              <w:bottom w:val="single" w:sz="4" w:space="0" w:color="auto"/>
              <w:right w:val="single" w:sz="4" w:space="0" w:color="auto"/>
            </w:tcBorders>
          </w:tcPr>
          <w:p w14:paraId="77D6169D"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Л. </w:t>
            </w:r>
            <w:proofErr w:type="spellStart"/>
            <w:r w:rsidRPr="0059143D">
              <w:rPr>
                <w:rFonts w:ascii="Times New Roman" w:hAnsi="Times New Roman" w:cs="Times New Roman"/>
                <w:sz w:val="24"/>
                <w:szCs w:val="24"/>
              </w:rPr>
              <w:t>Переслени</w:t>
            </w:r>
            <w:proofErr w:type="spellEnd"/>
            <w:r w:rsidRPr="0059143D">
              <w:rPr>
                <w:rFonts w:ascii="Times New Roman" w:hAnsi="Times New Roman" w:cs="Times New Roman"/>
                <w:sz w:val="24"/>
                <w:szCs w:val="24"/>
              </w:rPr>
              <w:t xml:space="preserve">, </w:t>
            </w:r>
          </w:p>
          <w:p w14:paraId="6B2E6B03"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Т. </w:t>
            </w:r>
            <w:proofErr w:type="spellStart"/>
            <w:r w:rsidRPr="0059143D">
              <w:rPr>
                <w:rFonts w:ascii="Times New Roman" w:hAnsi="Times New Roman" w:cs="Times New Roman"/>
                <w:sz w:val="24"/>
                <w:szCs w:val="24"/>
              </w:rPr>
              <w:t>Фотекова</w:t>
            </w:r>
            <w:proofErr w:type="spellEnd"/>
            <w:r w:rsidRPr="0059143D">
              <w:rPr>
                <w:rFonts w:ascii="Times New Roman" w:hAnsi="Times New Roman" w:cs="Times New Roman"/>
                <w:sz w:val="24"/>
                <w:szCs w:val="24"/>
              </w:rPr>
              <w:t xml:space="preserve"> </w:t>
            </w:r>
          </w:p>
        </w:tc>
        <w:tc>
          <w:tcPr>
            <w:tcW w:w="5143" w:type="dxa"/>
            <w:tcBorders>
              <w:top w:val="single" w:sz="4" w:space="0" w:color="auto"/>
              <w:left w:val="single" w:sz="4" w:space="0" w:color="auto"/>
              <w:bottom w:val="single" w:sz="4" w:space="0" w:color="auto"/>
              <w:right w:val="single" w:sz="4" w:space="0" w:color="auto"/>
            </w:tcBorders>
          </w:tcPr>
          <w:p w14:paraId="6ECC342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Айрис-пресс, М.,2006</w:t>
            </w:r>
          </w:p>
        </w:tc>
      </w:tr>
      <w:tr w:rsidR="0059143D" w:rsidRPr="0059143D" w14:paraId="0E0C5DC2" w14:textId="77777777" w:rsidTr="0059143D">
        <w:tc>
          <w:tcPr>
            <w:tcW w:w="470" w:type="dxa"/>
            <w:tcBorders>
              <w:top w:val="single" w:sz="4" w:space="0" w:color="auto"/>
              <w:left w:val="single" w:sz="4" w:space="0" w:color="auto"/>
              <w:bottom w:val="single" w:sz="4" w:space="0" w:color="auto"/>
              <w:right w:val="single" w:sz="4" w:space="0" w:color="auto"/>
            </w:tcBorders>
          </w:tcPr>
          <w:p w14:paraId="5F6820A8"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38B9C751"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«Мой класс»  </w:t>
            </w:r>
          </w:p>
        </w:tc>
        <w:tc>
          <w:tcPr>
            <w:tcW w:w="2262" w:type="dxa"/>
            <w:tcBorders>
              <w:top w:val="single" w:sz="4" w:space="0" w:color="auto"/>
              <w:left w:val="single" w:sz="4" w:space="0" w:color="auto"/>
              <w:bottom w:val="single" w:sz="4" w:space="0" w:color="auto"/>
              <w:right w:val="single" w:sz="4" w:space="0" w:color="auto"/>
            </w:tcBorders>
          </w:tcPr>
          <w:p w14:paraId="4A2032AF"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50454F9F"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79408D21" w14:textId="77777777" w:rsidTr="0059143D">
        <w:tc>
          <w:tcPr>
            <w:tcW w:w="470" w:type="dxa"/>
            <w:tcBorders>
              <w:top w:val="single" w:sz="4" w:space="0" w:color="auto"/>
              <w:left w:val="single" w:sz="4" w:space="0" w:color="auto"/>
              <w:bottom w:val="single" w:sz="4" w:space="0" w:color="auto"/>
              <w:right w:val="single" w:sz="4" w:space="0" w:color="auto"/>
            </w:tcBorders>
          </w:tcPr>
          <w:p w14:paraId="0B758A89"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37505FF2"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Анкета изучения мотивов учебной деятельности учащихся </w:t>
            </w:r>
          </w:p>
        </w:tc>
        <w:tc>
          <w:tcPr>
            <w:tcW w:w="2262" w:type="dxa"/>
            <w:tcBorders>
              <w:top w:val="single" w:sz="4" w:space="0" w:color="auto"/>
              <w:left w:val="single" w:sz="4" w:space="0" w:color="auto"/>
              <w:bottom w:val="single" w:sz="4" w:space="0" w:color="auto"/>
              <w:right w:val="single" w:sz="4" w:space="0" w:color="auto"/>
            </w:tcBorders>
          </w:tcPr>
          <w:p w14:paraId="217D86E8"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Б.К.Пашнев</w:t>
            </w:r>
            <w:proofErr w:type="spellEnd"/>
            <w:r w:rsidRPr="0059143D">
              <w:rPr>
                <w:rFonts w:ascii="Times New Roman" w:hAnsi="Times New Roman" w:cs="Times New Roman"/>
                <w:sz w:val="24"/>
                <w:szCs w:val="24"/>
              </w:rPr>
              <w:t xml:space="preserve"> </w:t>
            </w:r>
          </w:p>
        </w:tc>
        <w:tc>
          <w:tcPr>
            <w:tcW w:w="5143" w:type="dxa"/>
            <w:tcBorders>
              <w:top w:val="single" w:sz="4" w:space="0" w:color="auto"/>
              <w:left w:val="single" w:sz="4" w:space="0" w:color="auto"/>
              <w:bottom w:val="single" w:sz="4" w:space="0" w:color="auto"/>
              <w:right w:val="single" w:sz="4" w:space="0" w:color="auto"/>
            </w:tcBorders>
          </w:tcPr>
          <w:p w14:paraId="67AD2A67"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Б.К.Пашнев</w:t>
            </w:r>
            <w:proofErr w:type="spellEnd"/>
            <w:r w:rsidRPr="0059143D">
              <w:rPr>
                <w:rFonts w:ascii="Times New Roman" w:hAnsi="Times New Roman" w:cs="Times New Roman"/>
                <w:sz w:val="24"/>
                <w:szCs w:val="24"/>
              </w:rPr>
              <w:t>, Харьков, Издательская группа «Основа», 2007</w:t>
            </w:r>
          </w:p>
        </w:tc>
      </w:tr>
      <w:tr w:rsidR="0059143D" w:rsidRPr="0059143D" w14:paraId="028631F9" w14:textId="77777777" w:rsidTr="0059143D">
        <w:tc>
          <w:tcPr>
            <w:tcW w:w="470" w:type="dxa"/>
            <w:tcBorders>
              <w:top w:val="single" w:sz="4" w:space="0" w:color="auto"/>
              <w:left w:val="single" w:sz="4" w:space="0" w:color="auto"/>
              <w:bottom w:val="single" w:sz="4" w:space="0" w:color="auto"/>
              <w:right w:val="single" w:sz="4" w:space="0" w:color="auto"/>
            </w:tcBorders>
          </w:tcPr>
          <w:p w14:paraId="3C73116A"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256FF50A"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“Простые аналогии” и “Сложные аналогии”, “Сравнение понятий”, “Выделение существенных признаков”, “Числовые ряды”  </w:t>
            </w:r>
          </w:p>
        </w:tc>
        <w:tc>
          <w:tcPr>
            <w:tcW w:w="2262" w:type="dxa"/>
            <w:tcBorders>
              <w:top w:val="single" w:sz="4" w:space="0" w:color="auto"/>
              <w:left w:val="single" w:sz="4" w:space="0" w:color="auto"/>
              <w:bottom w:val="single" w:sz="4" w:space="0" w:color="auto"/>
              <w:right w:val="single" w:sz="4" w:space="0" w:color="auto"/>
            </w:tcBorders>
          </w:tcPr>
          <w:p w14:paraId="531838D4"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6348FFB2"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52940C2F" w14:textId="77777777" w:rsidTr="0059143D">
        <w:tc>
          <w:tcPr>
            <w:tcW w:w="470" w:type="dxa"/>
            <w:tcBorders>
              <w:top w:val="single" w:sz="4" w:space="0" w:color="auto"/>
              <w:left w:val="single" w:sz="4" w:space="0" w:color="auto"/>
              <w:bottom w:val="single" w:sz="4" w:space="0" w:color="auto"/>
              <w:right w:val="single" w:sz="4" w:space="0" w:color="auto"/>
            </w:tcBorders>
          </w:tcPr>
          <w:p w14:paraId="7137DCEB"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7231DCF"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Проективная методика - «Дом. Дерево. Человек»   </w:t>
            </w:r>
          </w:p>
        </w:tc>
        <w:tc>
          <w:tcPr>
            <w:tcW w:w="2262" w:type="dxa"/>
            <w:tcBorders>
              <w:top w:val="single" w:sz="4" w:space="0" w:color="auto"/>
              <w:left w:val="single" w:sz="4" w:space="0" w:color="auto"/>
              <w:bottom w:val="single" w:sz="4" w:space="0" w:color="auto"/>
              <w:right w:val="single" w:sz="4" w:space="0" w:color="auto"/>
            </w:tcBorders>
          </w:tcPr>
          <w:p w14:paraId="693B511C"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Р.Бернс</w:t>
            </w:r>
            <w:proofErr w:type="spellEnd"/>
          </w:p>
        </w:tc>
        <w:tc>
          <w:tcPr>
            <w:tcW w:w="5143" w:type="dxa"/>
            <w:tcBorders>
              <w:top w:val="single" w:sz="4" w:space="0" w:color="auto"/>
              <w:left w:val="single" w:sz="4" w:space="0" w:color="auto"/>
              <w:bottom w:val="single" w:sz="4" w:space="0" w:color="auto"/>
              <w:right w:val="single" w:sz="4" w:space="0" w:color="auto"/>
            </w:tcBorders>
          </w:tcPr>
          <w:p w14:paraId="23A380E1"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Романова </w:t>
            </w:r>
            <w:proofErr w:type="gramStart"/>
            <w:r w:rsidRPr="0059143D">
              <w:rPr>
                <w:rFonts w:ascii="Times New Roman" w:hAnsi="Times New Roman" w:cs="Times New Roman"/>
                <w:sz w:val="24"/>
                <w:szCs w:val="24"/>
              </w:rPr>
              <w:t>Е.С.</w:t>
            </w:r>
            <w:proofErr w:type="gramEnd"/>
            <w:r w:rsidRPr="0059143D">
              <w:rPr>
                <w:rFonts w:ascii="Times New Roman" w:hAnsi="Times New Roman" w:cs="Times New Roman"/>
                <w:sz w:val="24"/>
                <w:szCs w:val="24"/>
              </w:rPr>
              <w:t xml:space="preserve"> Графические методы в практической психологии. С-Пб., 2002</w:t>
            </w:r>
          </w:p>
        </w:tc>
      </w:tr>
      <w:tr w:rsidR="0059143D" w:rsidRPr="0059143D" w14:paraId="372E19C2" w14:textId="77777777" w:rsidTr="0059143D">
        <w:tc>
          <w:tcPr>
            <w:tcW w:w="470" w:type="dxa"/>
            <w:tcBorders>
              <w:top w:val="single" w:sz="4" w:space="0" w:color="auto"/>
              <w:left w:val="single" w:sz="4" w:space="0" w:color="auto"/>
              <w:bottom w:val="single" w:sz="4" w:space="0" w:color="auto"/>
              <w:right w:val="single" w:sz="4" w:space="0" w:color="auto"/>
            </w:tcBorders>
          </w:tcPr>
          <w:p w14:paraId="14A435C0"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7AAED5F2"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Анкета интересов личности </w:t>
            </w:r>
          </w:p>
        </w:tc>
        <w:tc>
          <w:tcPr>
            <w:tcW w:w="2262" w:type="dxa"/>
            <w:tcBorders>
              <w:top w:val="single" w:sz="4" w:space="0" w:color="auto"/>
              <w:left w:val="single" w:sz="4" w:space="0" w:color="auto"/>
              <w:bottom w:val="single" w:sz="4" w:space="0" w:color="auto"/>
              <w:right w:val="single" w:sz="4" w:space="0" w:color="auto"/>
            </w:tcBorders>
          </w:tcPr>
          <w:p w14:paraId="2052A4E5"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1D8CA1F6" w14:textId="77777777" w:rsidR="0059143D" w:rsidRPr="0059143D" w:rsidRDefault="00AE56AB" w:rsidP="00AE56AB">
            <w:pPr>
              <w:rPr>
                <w:rFonts w:ascii="Times New Roman" w:hAnsi="Times New Roman" w:cs="Times New Roman"/>
                <w:sz w:val="24"/>
                <w:szCs w:val="24"/>
              </w:rPr>
            </w:pPr>
            <w:hyperlink r:id="rId63" w:history="1">
              <w:r w:rsidR="0059143D" w:rsidRPr="0059143D">
                <w:rPr>
                  <w:rStyle w:val="ad"/>
                  <w:rFonts w:ascii="Times New Roman" w:hAnsi="Times New Roman" w:cs="Times New Roman"/>
                  <w:sz w:val="24"/>
                  <w:szCs w:val="24"/>
                </w:rPr>
                <w:t>http://metodkabi.net.ru/</w:t>
              </w:r>
            </w:hyperlink>
          </w:p>
        </w:tc>
      </w:tr>
      <w:tr w:rsidR="0059143D" w:rsidRPr="0059143D" w14:paraId="7D7CF43E" w14:textId="77777777" w:rsidTr="0059143D">
        <w:tc>
          <w:tcPr>
            <w:tcW w:w="470" w:type="dxa"/>
            <w:tcBorders>
              <w:top w:val="single" w:sz="4" w:space="0" w:color="auto"/>
              <w:left w:val="single" w:sz="4" w:space="0" w:color="auto"/>
              <w:bottom w:val="single" w:sz="4" w:space="0" w:color="auto"/>
              <w:right w:val="single" w:sz="4" w:space="0" w:color="auto"/>
            </w:tcBorders>
          </w:tcPr>
          <w:p w14:paraId="7E9EF493"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3319A816"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ДДО </w:t>
            </w:r>
          </w:p>
        </w:tc>
        <w:tc>
          <w:tcPr>
            <w:tcW w:w="2262" w:type="dxa"/>
            <w:tcBorders>
              <w:top w:val="single" w:sz="4" w:space="0" w:color="auto"/>
              <w:left w:val="single" w:sz="4" w:space="0" w:color="auto"/>
              <w:bottom w:val="single" w:sz="4" w:space="0" w:color="auto"/>
              <w:right w:val="single" w:sz="4" w:space="0" w:color="auto"/>
            </w:tcBorders>
          </w:tcPr>
          <w:p w14:paraId="7A52110E"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Е. Климов</w:t>
            </w:r>
          </w:p>
        </w:tc>
        <w:tc>
          <w:tcPr>
            <w:tcW w:w="5143" w:type="dxa"/>
            <w:tcBorders>
              <w:top w:val="single" w:sz="4" w:space="0" w:color="auto"/>
              <w:left w:val="single" w:sz="4" w:space="0" w:color="auto"/>
              <w:bottom w:val="single" w:sz="4" w:space="0" w:color="auto"/>
              <w:right w:val="single" w:sz="4" w:space="0" w:color="auto"/>
            </w:tcBorders>
          </w:tcPr>
          <w:p w14:paraId="396547B6" w14:textId="77777777" w:rsidR="0059143D" w:rsidRPr="0059143D" w:rsidRDefault="00AE56AB" w:rsidP="00AE56AB">
            <w:pPr>
              <w:rPr>
                <w:rFonts w:ascii="Times New Roman" w:hAnsi="Times New Roman" w:cs="Times New Roman"/>
                <w:sz w:val="24"/>
                <w:szCs w:val="24"/>
              </w:rPr>
            </w:pPr>
            <w:hyperlink r:id="rId64" w:history="1">
              <w:r w:rsidR="0059143D" w:rsidRPr="0059143D">
                <w:rPr>
                  <w:rStyle w:val="ad"/>
                  <w:rFonts w:ascii="Times New Roman" w:hAnsi="Times New Roman" w:cs="Times New Roman"/>
                  <w:sz w:val="24"/>
                  <w:szCs w:val="24"/>
                </w:rPr>
                <w:t>http://metodkabi.net.ru/</w:t>
              </w:r>
            </w:hyperlink>
          </w:p>
        </w:tc>
      </w:tr>
      <w:tr w:rsidR="0059143D" w:rsidRPr="0059143D" w14:paraId="46346EA0" w14:textId="77777777" w:rsidTr="0059143D">
        <w:tc>
          <w:tcPr>
            <w:tcW w:w="470" w:type="dxa"/>
            <w:tcBorders>
              <w:top w:val="single" w:sz="4" w:space="0" w:color="auto"/>
              <w:left w:val="single" w:sz="4" w:space="0" w:color="auto"/>
              <w:bottom w:val="single" w:sz="4" w:space="0" w:color="auto"/>
              <w:right w:val="single" w:sz="4" w:space="0" w:color="auto"/>
            </w:tcBorders>
          </w:tcPr>
          <w:p w14:paraId="3DB2FAA4"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164632D5"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Анкета «Профориентация подростка» </w:t>
            </w:r>
          </w:p>
        </w:tc>
        <w:tc>
          <w:tcPr>
            <w:tcW w:w="2262" w:type="dxa"/>
            <w:tcBorders>
              <w:top w:val="single" w:sz="4" w:space="0" w:color="auto"/>
              <w:left w:val="single" w:sz="4" w:space="0" w:color="auto"/>
              <w:bottom w:val="single" w:sz="4" w:space="0" w:color="auto"/>
              <w:right w:val="single" w:sz="4" w:space="0" w:color="auto"/>
            </w:tcBorders>
          </w:tcPr>
          <w:p w14:paraId="1E18D346"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396DD941" w14:textId="77777777" w:rsidR="0059143D" w:rsidRPr="0059143D" w:rsidRDefault="00AE56AB" w:rsidP="00AE56AB">
            <w:pPr>
              <w:rPr>
                <w:rFonts w:ascii="Times New Roman" w:hAnsi="Times New Roman" w:cs="Times New Roman"/>
                <w:sz w:val="24"/>
                <w:szCs w:val="24"/>
              </w:rPr>
            </w:pPr>
            <w:hyperlink r:id="rId65" w:history="1">
              <w:r w:rsidR="0059143D" w:rsidRPr="0059143D">
                <w:rPr>
                  <w:rStyle w:val="ad"/>
                  <w:rFonts w:ascii="Times New Roman" w:hAnsi="Times New Roman" w:cs="Times New Roman"/>
                  <w:sz w:val="24"/>
                  <w:szCs w:val="24"/>
                </w:rPr>
                <w:t>http://metodkabi.net.ru/</w:t>
              </w:r>
            </w:hyperlink>
          </w:p>
        </w:tc>
      </w:tr>
      <w:tr w:rsidR="0059143D" w:rsidRPr="0059143D" w14:paraId="39F720AF" w14:textId="77777777" w:rsidTr="0059143D">
        <w:tc>
          <w:tcPr>
            <w:tcW w:w="470" w:type="dxa"/>
            <w:tcBorders>
              <w:top w:val="single" w:sz="4" w:space="0" w:color="auto"/>
              <w:left w:val="single" w:sz="4" w:space="0" w:color="auto"/>
              <w:bottom w:val="single" w:sz="4" w:space="0" w:color="auto"/>
              <w:right w:val="single" w:sz="4" w:space="0" w:color="auto"/>
            </w:tcBorders>
          </w:tcPr>
          <w:p w14:paraId="6484CC0F"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559556C8"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«Профиль»  </w:t>
            </w:r>
          </w:p>
        </w:tc>
        <w:tc>
          <w:tcPr>
            <w:tcW w:w="2262" w:type="dxa"/>
            <w:tcBorders>
              <w:top w:val="single" w:sz="4" w:space="0" w:color="auto"/>
              <w:left w:val="single" w:sz="4" w:space="0" w:color="auto"/>
              <w:bottom w:val="single" w:sz="4" w:space="0" w:color="auto"/>
              <w:right w:val="single" w:sz="4" w:space="0" w:color="auto"/>
            </w:tcBorders>
          </w:tcPr>
          <w:p w14:paraId="5D2F0FBF"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717BEB19" w14:textId="77777777" w:rsidR="0059143D" w:rsidRPr="0059143D" w:rsidRDefault="00AE56AB" w:rsidP="00AE56AB">
            <w:pPr>
              <w:rPr>
                <w:rFonts w:ascii="Times New Roman" w:hAnsi="Times New Roman" w:cs="Times New Roman"/>
                <w:sz w:val="24"/>
                <w:szCs w:val="24"/>
              </w:rPr>
            </w:pPr>
            <w:hyperlink r:id="rId66" w:history="1">
              <w:r w:rsidR="0059143D" w:rsidRPr="0059143D">
                <w:rPr>
                  <w:rStyle w:val="ad"/>
                  <w:rFonts w:ascii="Times New Roman" w:hAnsi="Times New Roman" w:cs="Times New Roman"/>
                  <w:sz w:val="24"/>
                  <w:szCs w:val="24"/>
                </w:rPr>
                <w:t>http://metodkabi.net.ru/</w:t>
              </w:r>
            </w:hyperlink>
          </w:p>
        </w:tc>
      </w:tr>
      <w:tr w:rsidR="0059143D" w:rsidRPr="0059143D" w14:paraId="307B954D" w14:textId="77777777" w:rsidTr="0059143D">
        <w:tc>
          <w:tcPr>
            <w:tcW w:w="470" w:type="dxa"/>
            <w:tcBorders>
              <w:top w:val="single" w:sz="4" w:space="0" w:color="auto"/>
              <w:left w:val="single" w:sz="4" w:space="0" w:color="auto"/>
              <w:bottom w:val="single" w:sz="4" w:space="0" w:color="auto"/>
              <w:right w:val="single" w:sz="4" w:space="0" w:color="auto"/>
            </w:tcBorders>
          </w:tcPr>
          <w:p w14:paraId="58ADA420"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187E5591"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Анкета «Отношение к вредным привычкам»</w:t>
            </w:r>
          </w:p>
        </w:tc>
        <w:tc>
          <w:tcPr>
            <w:tcW w:w="2262" w:type="dxa"/>
            <w:tcBorders>
              <w:top w:val="single" w:sz="4" w:space="0" w:color="auto"/>
              <w:left w:val="single" w:sz="4" w:space="0" w:color="auto"/>
              <w:bottom w:val="single" w:sz="4" w:space="0" w:color="auto"/>
              <w:right w:val="single" w:sz="4" w:space="0" w:color="auto"/>
            </w:tcBorders>
          </w:tcPr>
          <w:p w14:paraId="41A54B68"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7D4AA34D"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Отдел образования </w:t>
            </w:r>
          </w:p>
          <w:p w14:paraId="3367CEF6" w14:textId="77777777" w:rsidR="0059143D" w:rsidRPr="0059143D" w:rsidRDefault="0059143D" w:rsidP="00AE56AB">
            <w:pPr>
              <w:rPr>
                <w:rFonts w:ascii="Times New Roman" w:hAnsi="Times New Roman" w:cs="Times New Roman"/>
                <w:sz w:val="24"/>
                <w:szCs w:val="24"/>
              </w:rPr>
            </w:pPr>
          </w:p>
        </w:tc>
      </w:tr>
      <w:tr w:rsidR="0059143D" w:rsidRPr="0059143D" w14:paraId="759AD4F7" w14:textId="77777777" w:rsidTr="0059143D">
        <w:tc>
          <w:tcPr>
            <w:tcW w:w="470" w:type="dxa"/>
            <w:tcBorders>
              <w:top w:val="single" w:sz="4" w:space="0" w:color="auto"/>
              <w:left w:val="single" w:sz="4" w:space="0" w:color="auto"/>
              <w:bottom w:val="single" w:sz="4" w:space="0" w:color="auto"/>
              <w:right w:val="single" w:sz="4" w:space="0" w:color="auto"/>
            </w:tcBorders>
          </w:tcPr>
          <w:p w14:paraId="101B6DF6"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75638AF"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Методика изучения удовлетворённости учащихся школьной жизнью  </w:t>
            </w:r>
          </w:p>
        </w:tc>
        <w:tc>
          <w:tcPr>
            <w:tcW w:w="2262" w:type="dxa"/>
            <w:tcBorders>
              <w:top w:val="single" w:sz="4" w:space="0" w:color="auto"/>
              <w:left w:val="single" w:sz="4" w:space="0" w:color="auto"/>
              <w:bottom w:val="single" w:sz="4" w:space="0" w:color="auto"/>
              <w:right w:val="single" w:sz="4" w:space="0" w:color="auto"/>
            </w:tcBorders>
          </w:tcPr>
          <w:p w14:paraId="11C93B8A" w14:textId="77777777" w:rsidR="0059143D" w:rsidRPr="0059143D" w:rsidRDefault="0059143D" w:rsidP="00AE56AB">
            <w:pPr>
              <w:rPr>
                <w:rFonts w:ascii="Times New Roman" w:hAnsi="Times New Roman" w:cs="Times New Roman"/>
                <w:sz w:val="24"/>
                <w:szCs w:val="24"/>
              </w:rPr>
            </w:pPr>
            <w:proofErr w:type="gramStart"/>
            <w:r w:rsidRPr="0059143D">
              <w:rPr>
                <w:rFonts w:ascii="Times New Roman" w:hAnsi="Times New Roman" w:cs="Times New Roman"/>
                <w:sz w:val="24"/>
                <w:szCs w:val="24"/>
              </w:rPr>
              <w:t>А.А.</w:t>
            </w:r>
            <w:proofErr w:type="gramEnd"/>
            <w:r w:rsidRPr="0059143D">
              <w:rPr>
                <w:rFonts w:ascii="Times New Roman" w:hAnsi="Times New Roman" w:cs="Times New Roman"/>
                <w:sz w:val="24"/>
                <w:szCs w:val="24"/>
              </w:rPr>
              <w:t xml:space="preserve"> Андреев</w:t>
            </w:r>
          </w:p>
        </w:tc>
        <w:tc>
          <w:tcPr>
            <w:tcW w:w="5143" w:type="dxa"/>
            <w:tcBorders>
              <w:top w:val="single" w:sz="4" w:space="0" w:color="auto"/>
              <w:left w:val="single" w:sz="4" w:space="0" w:color="auto"/>
              <w:bottom w:val="single" w:sz="4" w:space="0" w:color="auto"/>
              <w:right w:val="single" w:sz="4" w:space="0" w:color="auto"/>
            </w:tcBorders>
          </w:tcPr>
          <w:p w14:paraId="6FFDC5D1"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5B09102D" w14:textId="77777777" w:rsidTr="0059143D">
        <w:tc>
          <w:tcPr>
            <w:tcW w:w="470" w:type="dxa"/>
            <w:tcBorders>
              <w:top w:val="single" w:sz="4" w:space="0" w:color="auto"/>
              <w:left w:val="single" w:sz="4" w:space="0" w:color="auto"/>
              <w:bottom w:val="single" w:sz="4" w:space="0" w:color="auto"/>
              <w:right w:val="single" w:sz="4" w:space="0" w:color="auto"/>
            </w:tcBorders>
          </w:tcPr>
          <w:p w14:paraId="4FE8F340"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36C8D14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Анкета для родителей первоклассников  </w:t>
            </w:r>
          </w:p>
        </w:tc>
        <w:tc>
          <w:tcPr>
            <w:tcW w:w="2262" w:type="dxa"/>
            <w:tcBorders>
              <w:top w:val="single" w:sz="4" w:space="0" w:color="auto"/>
              <w:left w:val="single" w:sz="4" w:space="0" w:color="auto"/>
              <w:bottom w:val="single" w:sz="4" w:space="0" w:color="auto"/>
              <w:right w:val="single" w:sz="4" w:space="0" w:color="auto"/>
            </w:tcBorders>
          </w:tcPr>
          <w:p w14:paraId="5110F093"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11EA0D33"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00896ED6" w14:textId="77777777" w:rsidTr="0059143D">
        <w:tc>
          <w:tcPr>
            <w:tcW w:w="470" w:type="dxa"/>
            <w:tcBorders>
              <w:top w:val="single" w:sz="4" w:space="0" w:color="auto"/>
              <w:left w:val="single" w:sz="4" w:space="0" w:color="auto"/>
              <w:bottom w:val="single" w:sz="4" w:space="0" w:color="auto"/>
              <w:right w:val="single" w:sz="4" w:space="0" w:color="auto"/>
            </w:tcBorders>
          </w:tcPr>
          <w:p w14:paraId="05BE8676"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793916D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Анкета для родителей пятиклассников</w:t>
            </w:r>
          </w:p>
        </w:tc>
        <w:tc>
          <w:tcPr>
            <w:tcW w:w="2262" w:type="dxa"/>
            <w:tcBorders>
              <w:top w:val="single" w:sz="4" w:space="0" w:color="auto"/>
              <w:left w:val="single" w:sz="4" w:space="0" w:color="auto"/>
              <w:bottom w:val="single" w:sz="4" w:space="0" w:color="auto"/>
              <w:right w:val="single" w:sz="4" w:space="0" w:color="auto"/>
            </w:tcBorders>
          </w:tcPr>
          <w:p w14:paraId="1E2EE664"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08495689"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Сборник «Методики для изучения процессов и результатов развития личности учащегося»</w:t>
            </w:r>
          </w:p>
        </w:tc>
      </w:tr>
      <w:tr w:rsidR="0059143D" w:rsidRPr="0059143D" w14:paraId="092FA284" w14:textId="77777777" w:rsidTr="0059143D">
        <w:tc>
          <w:tcPr>
            <w:tcW w:w="470" w:type="dxa"/>
            <w:tcBorders>
              <w:top w:val="single" w:sz="4" w:space="0" w:color="auto"/>
              <w:left w:val="single" w:sz="4" w:space="0" w:color="auto"/>
              <w:bottom w:val="single" w:sz="4" w:space="0" w:color="auto"/>
              <w:right w:val="single" w:sz="4" w:space="0" w:color="auto"/>
            </w:tcBorders>
          </w:tcPr>
          <w:p w14:paraId="336DA989"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110DC38A"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Анкетирование на предмет выявления случаев жесткого обращения с обучающимися</w:t>
            </w:r>
          </w:p>
        </w:tc>
        <w:tc>
          <w:tcPr>
            <w:tcW w:w="2262" w:type="dxa"/>
            <w:tcBorders>
              <w:top w:val="single" w:sz="4" w:space="0" w:color="auto"/>
              <w:left w:val="single" w:sz="4" w:space="0" w:color="auto"/>
              <w:bottom w:val="single" w:sz="4" w:space="0" w:color="auto"/>
              <w:right w:val="single" w:sz="4" w:space="0" w:color="auto"/>
            </w:tcBorders>
          </w:tcPr>
          <w:p w14:paraId="58135125"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781CEFFD" w14:textId="77777777" w:rsidR="0059143D" w:rsidRPr="0059143D" w:rsidRDefault="00AE56AB" w:rsidP="00AE56AB">
            <w:pPr>
              <w:rPr>
                <w:rFonts w:ascii="Times New Roman" w:hAnsi="Times New Roman" w:cs="Times New Roman"/>
                <w:sz w:val="24"/>
                <w:szCs w:val="24"/>
              </w:rPr>
            </w:pPr>
            <w:hyperlink r:id="rId67" w:history="1">
              <w:r w:rsidR="0059143D" w:rsidRPr="0059143D">
                <w:rPr>
                  <w:rStyle w:val="ad"/>
                  <w:rFonts w:ascii="Times New Roman" w:hAnsi="Times New Roman" w:cs="Times New Roman"/>
                  <w:sz w:val="24"/>
                  <w:szCs w:val="24"/>
                </w:rPr>
                <w:t>http://metodkabi.net.ru/</w:t>
              </w:r>
            </w:hyperlink>
          </w:p>
        </w:tc>
      </w:tr>
      <w:tr w:rsidR="0059143D" w:rsidRPr="0059143D" w14:paraId="096E9940" w14:textId="77777777" w:rsidTr="0059143D">
        <w:tc>
          <w:tcPr>
            <w:tcW w:w="470" w:type="dxa"/>
            <w:tcBorders>
              <w:top w:val="single" w:sz="4" w:space="0" w:color="auto"/>
              <w:left w:val="single" w:sz="4" w:space="0" w:color="auto"/>
              <w:bottom w:val="single" w:sz="4" w:space="0" w:color="auto"/>
              <w:right w:val="single" w:sz="4" w:space="0" w:color="auto"/>
            </w:tcBorders>
          </w:tcPr>
          <w:p w14:paraId="037A611F"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8EC9A76"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Анкета профессиональных намерений выпускника общеобразовательной школы</w:t>
            </w:r>
          </w:p>
        </w:tc>
        <w:tc>
          <w:tcPr>
            <w:tcW w:w="2262" w:type="dxa"/>
            <w:tcBorders>
              <w:top w:val="single" w:sz="4" w:space="0" w:color="auto"/>
              <w:left w:val="single" w:sz="4" w:space="0" w:color="auto"/>
              <w:bottom w:val="single" w:sz="4" w:space="0" w:color="auto"/>
              <w:right w:val="single" w:sz="4" w:space="0" w:color="auto"/>
            </w:tcBorders>
          </w:tcPr>
          <w:p w14:paraId="77EE5D2E"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0E79B662"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Отдел образования </w:t>
            </w:r>
          </w:p>
          <w:p w14:paraId="6E568D10"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 </w:t>
            </w:r>
          </w:p>
        </w:tc>
      </w:tr>
      <w:tr w:rsidR="0059143D" w:rsidRPr="0059143D" w14:paraId="465593DA" w14:textId="77777777" w:rsidTr="0059143D">
        <w:tc>
          <w:tcPr>
            <w:tcW w:w="470" w:type="dxa"/>
            <w:tcBorders>
              <w:top w:val="single" w:sz="4" w:space="0" w:color="auto"/>
              <w:left w:val="single" w:sz="4" w:space="0" w:color="auto"/>
              <w:bottom w:val="single" w:sz="4" w:space="0" w:color="auto"/>
              <w:right w:val="single" w:sz="4" w:space="0" w:color="auto"/>
            </w:tcBorders>
          </w:tcPr>
          <w:p w14:paraId="72F9D83B"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75E9412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Опросник суицидального риска в модификации </w:t>
            </w:r>
            <w:proofErr w:type="spellStart"/>
            <w:r w:rsidRPr="0059143D">
              <w:rPr>
                <w:rFonts w:ascii="Times New Roman" w:hAnsi="Times New Roman" w:cs="Times New Roman"/>
                <w:sz w:val="24"/>
                <w:szCs w:val="24"/>
              </w:rPr>
              <w:t>Т.Н.Разуваевой</w:t>
            </w:r>
            <w:proofErr w:type="spellEnd"/>
          </w:p>
        </w:tc>
        <w:tc>
          <w:tcPr>
            <w:tcW w:w="2262" w:type="dxa"/>
            <w:tcBorders>
              <w:top w:val="single" w:sz="4" w:space="0" w:color="auto"/>
              <w:left w:val="single" w:sz="4" w:space="0" w:color="auto"/>
              <w:bottom w:val="single" w:sz="4" w:space="0" w:color="auto"/>
              <w:right w:val="single" w:sz="4" w:space="0" w:color="auto"/>
            </w:tcBorders>
          </w:tcPr>
          <w:p w14:paraId="10762B00" w14:textId="77777777" w:rsidR="0059143D" w:rsidRPr="0059143D" w:rsidRDefault="0059143D" w:rsidP="00AE56AB">
            <w:pPr>
              <w:rPr>
                <w:rFonts w:ascii="Times New Roman" w:hAnsi="Times New Roman" w:cs="Times New Roman"/>
                <w:sz w:val="24"/>
                <w:szCs w:val="24"/>
              </w:rPr>
            </w:pPr>
            <w:proofErr w:type="spellStart"/>
            <w:r w:rsidRPr="0059143D">
              <w:rPr>
                <w:rFonts w:ascii="Times New Roman" w:hAnsi="Times New Roman" w:cs="Times New Roman"/>
                <w:sz w:val="24"/>
                <w:szCs w:val="24"/>
              </w:rPr>
              <w:t>Т.Н.Разуваева</w:t>
            </w:r>
            <w:proofErr w:type="spellEnd"/>
          </w:p>
        </w:tc>
        <w:tc>
          <w:tcPr>
            <w:tcW w:w="5143" w:type="dxa"/>
            <w:vMerge w:val="restart"/>
            <w:tcBorders>
              <w:top w:val="single" w:sz="4" w:space="0" w:color="auto"/>
              <w:left w:val="single" w:sz="4" w:space="0" w:color="auto"/>
              <w:right w:val="single" w:sz="4" w:space="0" w:color="auto"/>
            </w:tcBorders>
          </w:tcPr>
          <w:p w14:paraId="205C55C6"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Отдел образования </w:t>
            </w:r>
          </w:p>
          <w:p w14:paraId="11535E4E"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 </w:t>
            </w:r>
          </w:p>
        </w:tc>
      </w:tr>
      <w:tr w:rsidR="0059143D" w:rsidRPr="0059143D" w14:paraId="2CA85008" w14:textId="77777777" w:rsidTr="0059143D">
        <w:tc>
          <w:tcPr>
            <w:tcW w:w="470" w:type="dxa"/>
            <w:tcBorders>
              <w:top w:val="single" w:sz="4" w:space="0" w:color="auto"/>
              <w:left w:val="single" w:sz="4" w:space="0" w:color="auto"/>
              <w:bottom w:val="single" w:sz="4" w:space="0" w:color="auto"/>
              <w:right w:val="single" w:sz="4" w:space="0" w:color="auto"/>
            </w:tcBorders>
          </w:tcPr>
          <w:p w14:paraId="5C15F0E7"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50C7BE89"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Диагностика враждебности (по шкале Кука-</w:t>
            </w:r>
            <w:proofErr w:type="spellStart"/>
            <w:r w:rsidRPr="0059143D">
              <w:rPr>
                <w:rFonts w:ascii="Times New Roman" w:hAnsi="Times New Roman" w:cs="Times New Roman"/>
                <w:sz w:val="24"/>
                <w:szCs w:val="24"/>
              </w:rPr>
              <w:t>Медлея</w:t>
            </w:r>
            <w:proofErr w:type="spellEnd"/>
            <w:r w:rsidRPr="0059143D">
              <w:rPr>
                <w:rFonts w:ascii="Times New Roman" w:hAnsi="Times New Roman" w:cs="Times New Roman"/>
                <w:sz w:val="24"/>
                <w:szCs w:val="24"/>
              </w:rPr>
              <w:t>)</w:t>
            </w:r>
          </w:p>
        </w:tc>
        <w:tc>
          <w:tcPr>
            <w:tcW w:w="2262" w:type="dxa"/>
            <w:tcBorders>
              <w:top w:val="single" w:sz="4" w:space="0" w:color="auto"/>
              <w:left w:val="single" w:sz="4" w:space="0" w:color="auto"/>
              <w:bottom w:val="single" w:sz="4" w:space="0" w:color="auto"/>
              <w:right w:val="single" w:sz="4" w:space="0" w:color="auto"/>
            </w:tcBorders>
          </w:tcPr>
          <w:p w14:paraId="19E567D6" w14:textId="77777777" w:rsidR="0059143D" w:rsidRPr="0059143D" w:rsidRDefault="0059143D" w:rsidP="00AE56AB">
            <w:pPr>
              <w:rPr>
                <w:rFonts w:ascii="Times New Roman" w:hAnsi="Times New Roman" w:cs="Times New Roman"/>
                <w:sz w:val="24"/>
                <w:szCs w:val="24"/>
              </w:rPr>
            </w:pPr>
          </w:p>
        </w:tc>
        <w:tc>
          <w:tcPr>
            <w:tcW w:w="5143" w:type="dxa"/>
            <w:vMerge/>
            <w:tcBorders>
              <w:left w:val="single" w:sz="4" w:space="0" w:color="auto"/>
              <w:right w:val="single" w:sz="4" w:space="0" w:color="auto"/>
            </w:tcBorders>
          </w:tcPr>
          <w:p w14:paraId="10CD3CF5" w14:textId="77777777" w:rsidR="0059143D" w:rsidRPr="0059143D" w:rsidRDefault="0059143D" w:rsidP="00AE56AB">
            <w:pPr>
              <w:rPr>
                <w:rFonts w:ascii="Times New Roman" w:hAnsi="Times New Roman" w:cs="Times New Roman"/>
                <w:sz w:val="24"/>
                <w:szCs w:val="24"/>
              </w:rPr>
            </w:pPr>
          </w:p>
        </w:tc>
      </w:tr>
      <w:tr w:rsidR="0059143D" w:rsidRPr="0059143D" w14:paraId="6FE9D7F8" w14:textId="77777777" w:rsidTr="0059143D">
        <w:tc>
          <w:tcPr>
            <w:tcW w:w="470" w:type="dxa"/>
            <w:tcBorders>
              <w:top w:val="single" w:sz="4" w:space="0" w:color="auto"/>
              <w:left w:val="single" w:sz="4" w:space="0" w:color="auto"/>
              <w:bottom w:val="single" w:sz="4" w:space="0" w:color="auto"/>
              <w:right w:val="single" w:sz="4" w:space="0" w:color="auto"/>
            </w:tcBorders>
          </w:tcPr>
          <w:p w14:paraId="50131241"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06B02F2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Социометрия</w:t>
            </w:r>
          </w:p>
        </w:tc>
        <w:tc>
          <w:tcPr>
            <w:tcW w:w="2262" w:type="dxa"/>
            <w:tcBorders>
              <w:top w:val="single" w:sz="4" w:space="0" w:color="auto"/>
              <w:left w:val="single" w:sz="4" w:space="0" w:color="auto"/>
              <w:bottom w:val="single" w:sz="4" w:space="0" w:color="auto"/>
              <w:right w:val="single" w:sz="4" w:space="0" w:color="auto"/>
            </w:tcBorders>
          </w:tcPr>
          <w:p w14:paraId="300E3926"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Дж. Морено</w:t>
            </w:r>
          </w:p>
        </w:tc>
        <w:tc>
          <w:tcPr>
            <w:tcW w:w="5143" w:type="dxa"/>
            <w:vMerge/>
            <w:tcBorders>
              <w:left w:val="single" w:sz="4" w:space="0" w:color="auto"/>
              <w:bottom w:val="single" w:sz="4" w:space="0" w:color="auto"/>
              <w:right w:val="single" w:sz="4" w:space="0" w:color="auto"/>
            </w:tcBorders>
          </w:tcPr>
          <w:p w14:paraId="2CB326F2" w14:textId="77777777" w:rsidR="0059143D" w:rsidRPr="0059143D" w:rsidRDefault="0059143D" w:rsidP="00AE56AB">
            <w:pPr>
              <w:rPr>
                <w:rFonts w:ascii="Times New Roman" w:hAnsi="Times New Roman" w:cs="Times New Roman"/>
                <w:sz w:val="24"/>
                <w:szCs w:val="24"/>
              </w:rPr>
            </w:pPr>
          </w:p>
        </w:tc>
      </w:tr>
      <w:tr w:rsidR="0059143D" w:rsidRPr="0059143D" w14:paraId="4BA4FDAD" w14:textId="77777777" w:rsidTr="0059143D">
        <w:tc>
          <w:tcPr>
            <w:tcW w:w="470" w:type="dxa"/>
            <w:tcBorders>
              <w:top w:val="single" w:sz="4" w:space="0" w:color="auto"/>
              <w:left w:val="single" w:sz="4" w:space="0" w:color="auto"/>
              <w:bottom w:val="single" w:sz="4" w:space="0" w:color="auto"/>
              <w:right w:val="single" w:sz="4" w:space="0" w:color="auto"/>
            </w:tcBorders>
          </w:tcPr>
          <w:p w14:paraId="790F3EED" w14:textId="77777777" w:rsidR="0059143D" w:rsidRPr="0059143D" w:rsidRDefault="0059143D" w:rsidP="00C1235D">
            <w:pPr>
              <w:numPr>
                <w:ilvl w:val="0"/>
                <w:numId w:val="60"/>
              </w:numPr>
              <w:spacing w:after="0" w:line="240" w:lineRule="auto"/>
              <w:jc w:val="center"/>
              <w:rPr>
                <w:rFonts w:ascii="Times New Roman" w:hAnsi="Times New Roman" w:cs="Times New Roman"/>
                <w:sz w:val="24"/>
                <w:szCs w:val="24"/>
              </w:rPr>
            </w:pPr>
          </w:p>
        </w:tc>
        <w:tc>
          <w:tcPr>
            <w:tcW w:w="2615" w:type="dxa"/>
            <w:tcBorders>
              <w:top w:val="single" w:sz="4" w:space="0" w:color="auto"/>
              <w:left w:val="single" w:sz="4" w:space="0" w:color="auto"/>
              <w:bottom w:val="single" w:sz="4" w:space="0" w:color="auto"/>
              <w:right w:val="single" w:sz="4" w:space="0" w:color="auto"/>
            </w:tcBorders>
          </w:tcPr>
          <w:p w14:paraId="58EDF16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Диагностические методики комплекса </w:t>
            </w:r>
            <w:proofErr w:type="spellStart"/>
            <w:r w:rsidRPr="0059143D">
              <w:rPr>
                <w:rFonts w:ascii="Times New Roman" w:hAnsi="Times New Roman" w:cs="Times New Roman"/>
                <w:sz w:val="24"/>
                <w:szCs w:val="24"/>
              </w:rPr>
              <w:t>Effecton</w:t>
            </w:r>
            <w:proofErr w:type="spellEnd"/>
            <w:r w:rsidRPr="0059143D">
              <w:rPr>
                <w:rFonts w:ascii="Times New Roman" w:hAnsi="Times New Roman" w:cs="Times New Roman"/>
                <w:sz w:val="24"/>
                <w:szCs w:val="24"/>
              </w:rPr>
              <w:t xml:space="preserve"> </w:t>
            </w:r>
            <w:proofErr w:type="spellStart"/>
            <w:r w:rsidRPr="0059143D">
              <w:rPr>
                <w:rFonts w:ascii="Times New Roman" w:hAnsi="Times New Roman" w:cs="Times New Roman"/>
                <w:sz w:val="24"/>
                <w:szCs w:val="24"/>
              </w:rPr>
              <w:t>Studio</w:t>
            </w:r>
            <w:proofErr w:type="spellEnd"/>
          </w:p>
        </w:tc>
        <w:tc>
          <w:tcPr>
            <w:tcW w:w="2262" w:type="dxa"/>
            <w:tcBorders>
              <w:top w:val="single" w:sz="4" w:space="0" w:color="auto"/>
              <w:left w:val="single" w:sz="4" w:space="0" w:color="auto"/>
              <w:bottom w:val="single" w:sz="4" w:space="0" w:color="auto"/>
              <w:right w:val="single" w:sz="4" w:space="0" w:color="auto"/>
            </w:tcBorders>
          </w:tcPr>
          <w:p w14:paraId="3B53A8A8" w14:textId="77777777" w:rsidR="0059143D" w:rsidRPr="0059143D" w:rsidRDefault="0059143D" w:rsidP="00AE56AB">
            <w:pPr>
              <w:rPr>
                <w:rFonts w:ascii="Times New Roman" w:hAnsi="Times New Roman" w:cs="Times New Roman"/>
                <w:sz w:val="24"/>
                <w:szCs w:val="24"/>
              </w:rPr>
            </w:pPr>
          </w:p>
        </w:tc>
        <w:tc>
          <w:tcPr>
            <w:tcW w:w="5143" w:type="dxa"/>
            <w:tcBorders>
              <w:top w:val="single" w:sz="4" w:space="0" w:color="auto"/>
              <w:left w:val="single" w:sz="4" w:space="0" w:color="auto"/>
              <w:bottom w:val="single" w:sz="4" w:space="0" w:color="auto"/>
              <w:right w:val="single" w:sz="4" w:space="0" w:color="auto"/>
            </w:tcBorders>
          </w:tcPr>
          <w:p w14:paraId="137A0881"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Комплекс </w:t>
            </w:r>
            <w:proofErr w:type="spellStart"/>
            <w:r w:rsidRPr="0059143D">
              <w:rPr>
                <w:rFonts w:ascii="Times New Roman" w:hAnsi="Times New Roman" w:cs="Times New Roman"/>
                <w:sz w:val="24"/>
                <w:szCs w:val="24"/>
              </w:rPr>
              <w:t>Effecton</w:t>
            </w:r>
            <w:proofErr w:type="spellEnd"/>
            <w:r w:rsidRPr="0059143D">
              <w:rPr>
                <w:rFonts w:ascii="Times New Roman" w:hAnsi="Times New Roman" w:cs="Times New Roman"/>
                <w:sz w:val="24"/>
                <w:szCs w:val="24"/>
              </w:rPr>
              <w:t xml:space="preserve"> </w:t>
            </w:r>
            <w:proofErr w:type="spellStart"/>
            <w:r w:rsidRPr="0059143D">
              <w:rPr>
                <w:rFonts w:ascii="Times New Roman" w:hAnsi="Times New Roman" w:cs="Times New Roman"/>
                <w:sz w:val="24"/>
                <w:szCs w:val="24"/>
              </w:rPr>
              <w:t>Studio</w:t>
            </w:r>
            <w:proofErr w:type="spellEnd"/>
          </w:p>
        </w:tc>
      </w:tr>
    </w:tbl>
    <w:p w14:paraId="0056F9E1" w14:textId="77777777" w:rsidR="0059143D" w:rsidRPr="0059143D" w:rsidRDefault="0059143D" w:rsidP="0059143D">
      <w:pPr>
        <w:rPr>
          <w:rFonts w:ascii="Times New Roman" w:hAnsi="Times New Roman" w:cs="Times New Roman"/>
          <w:sz w:val="24"/>
          <w:szCs w:val="24"/>
        </w:rPr>
      </w:pPr>
    </w:p>
    <w:tbl>
      <w:tblPr>
        <w:tblW w:w="1087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13"/>
        <w:gridCol w:w="2693"/>
        <w:gridCol w:w="709"/>
        <w:gridCol w:w="851"/>
        <w:gridCol w:w="708"/>
        <w:gridCol w:w="1843"/>
        <w:gridCol w:w="811"/>
      </w:tblGrid>
      <w:tr w:rsidR="0059143D" w:rsidRPr="0059143D" w14:paraId="73CB3CAA" w14:textId="77777777" w:rsidTr="0059143D">
        <w:tc>
          <w:tcPr>
            <w:tcW w:w="648" w:type="dxa"/>
          </w:tcPr>
          <w:p w14:paraId="23BCD799" w14:textId="77777777" w:rsidR="0059143D" w:rsidRPr="0059143D" w:rsidRDefault="0059143D" w:rsidP="00AE56AB">
            <w:pPr>
              <w:jc w:val="center"/>
              <w:rPr>
                <w:rFonts w:ascii="Times New Roman" w:hAnsi="Times New Roman" w:cs="Times New Roman"/>
                <w:sz w:val="24"/>
                <w:szCs w:val="24"/>
              </w:rPr>
            </w:pPr>
          </w:p>
        </w:tc>
        <w:tc>
          <w:tcPr>
            <w:tcW w:w="2613" w:type="dxa"/>
          </w:tcPr>
          <w:p w14:paraId="1EA7DE87"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Название программ, направленность</w:t>
            </w:r>
          </w:p>
        </w:tc>
        <w:tc>
          <w:tcPr>
            <w:tcW w:w="2693" w:type="dxa"/>
          </w:tcPr>
          <w:p w14:paraId="2910B005"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Автор программы</w:t>
            </w:r>
          </w:p>
        </w:tc>
        <w:tc>
          <w:tcPr>
            <w:tcW w:w="709" w:type="dxa"/>
          </w:tcPr>
          <w:p w14:paraId="003D7488" w14:textId="77777777" w:rsidR="0059143D" w:rsidRPr="0059143D" w:rsidRDefault="0059143D" w:rsidP="00AE56AB">
            <w:pPr>
              <w:jc w:val="center"/>
              <w:rPr>
                <w:rFonts w:ascii="Times New Roman" w:hAnsi="Times New Roman" w:cs="Times New Roman"/>
                <w:sz w:val="24"/>
                <w:szCs w:val="24"/>
              </w:rPr>
            </w:pPr>
            <w:proofErr w:type="spellStart"/>
            <w:r w:rsidRPr="0059143D">
              <w:rPr>
                <w:rFonts w:ascii="Times New Roman" w:hAnsi="Times New Roman" w:cs="Times New Roman"/>
                <w:sz w:val="24"/>
                <w:szCs w:val="24"/>
              </w:rPr>
              <w:t>Адап-тиро-вана</w:t>
            </w:r>
            <w:proofErr w:type="spellEnd"/>
          </w:p>
        </w:tc>
        <w:tc>
          <w:tcPr>
            <w:tcW w:w="851" w:type="dxa"/>
          </w:tcPr>
          <w:p w14:paraId="50AC282C"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 xml:space="preserve">Кем и когда </w:t>
            </w:r>
            <w:proofErr w:type="spellStart"/>
            <w:r w:rsidRPr="0059143D">
              <w:rPr>
                <w:rFonts w:ascii="Times New Roman" w:hAnsi="Times New Roman" w:cs="Times New Roman"/>
                <w:sz w:val="24"/>
                <w:szCs w:val="24"/>
              </w:rPr>
              <w:t>утв</w:t>
            </w:r>
            <w:proofErr w:type="spellEnd"/>
            <w:r w:rsidRPr="0059143D">
              <w:rPr>
                <w:rFonts w:ascii="Times New Roman" w:hAnsi="Times New Roman" w:cs="Times New Roman"/>
                <w:sz w:val="24"/>
                <w:szCs w:val="24"/>
              </w:rPr>
              <w:t xml:space="preserve"> – на</w:t>
            </w:r>
          </w:p>
        </w:tc>
        <w:tc>
          <w:tcPr>
            <w:tcW w:w="708" w:type="dxa"/>
          </w:tcPr>
          <w:p w14:paraId="778E049D"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Кол-во часов</w:t>
            </w:r>
          </w:p>
        </w:tc>
        <w:tc>
          <w:tcPr>
            <w:tcW w:w="1843" w:type="dxa"/>
          </w:tcPr>
          <w:p w14:paraId="1E53E117" w14:textId="77777777" w:rsidR="0059143D" w:rsidRPr="0059143D" w:rsidRDefault="0059143D" w:rsidP="00AE56AB">
            <w:pPr>
              <w:ind w:left="259" w:hanging="259"/>
              <w:jc w:val="center"/>
              <w:rPr>
                <w:rFonts w:ascii="Times New Roman" w:hAnsi="Times New Roman" w:cs="Times New Roman"/>
                <w:sz w:val="24"/>
                <w:szCs w:val="24"/>
              </w:rPr>
            </w:pPr>
            <w:r w:rsidRPr="0059143D">
              <w:rPr>
                <w:rFonts w:ascii="Times New Roman" w:hAnsi="Times New Roman" w:cs="Times New Roman"/>
                <w:sz w:val="24"/>
                <w:szCs w:val="24"/>
              </w:rPr>
              <w:t>Назначение</w:t>
            </w:r>
          </w:p>
        </w:tc>
        <w:tc>
          <w:tcPr>
            <w:tcW w:w="811" w:type="dxa"/>
          </w:tcPr>
          <w:p w14:paraId="12EEF21F" w14:textId="77777777" w:rsidR="0059143D" w:rsidRPr="0059143D" w:rsidRDefault="0059143D" w:rsidP="00AE56AB">
            <w:pPr>
              <w:jc w:val="center"/>
              <w:rPr>
                <w:rFonts w:ascii="Times New Roman" w:hAnsi="Times New Roman" w:cs="Times New Roman"/>
                <w:sz w:val="24"/>
                <w:szCs w:val="24"/>
              </w:rPr>
            </w:pPr>
            <w:proofErr w:type="spellStart"/>
            <w:proofErr w:type="gramStart"/>
            <w:r w:rsidRPr="0059143D">
              <w:rPr>
                <w:rFonts w:ascii="Times New Roman" w:hAnsi="Times New Roman" w:cs="Times New Roman"/>
                <w:sz w:val="24"/>
                <w:szCs w:val="24"/>
              </w:rPr>
              <w:t>Количе-ство</w:t>
            </w:r>
            <w:proofErr w:type="spellEnd"/>
            <w:proofErr w:type="gramEnd"/>
            <w:r w:rsidRPr="0059143D">
              <w:rPr>
                <w:rFonts w:ascii="Times New Roman" w:hAnsi="Times New Roman" w:cs="Times New Roman"/>
                <w:sz w:val="24"/>
                <w:szCs w:val="24"/>
              </w:rPr>
              <w:t xml:space="preserve"> детей</w:t>
            </w:r>
          </w:p>
        </w:tc>
      </w:tr>
      <w:tr w:rsidR="0059143D" w:rsidRPr="0059143D" w14:paraId="3E3CCC85" w14:textId="77777777" w:rsidTr="0059143D">
        <w:tc>
          <w:tcPr>
            <w:tcW w:w="648" w:type="dxa"/>
            <w:shd w:val="clear" w:color="auto" w:fill="auto"/>
          </w:tcPr>
          <w:p w14:paraId="56E348CE"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w:t>
            </w:r>
          </w:p>
        </w:tc>
        <w:tc>
          <w:tcPr>
            <w:tcW w:w="2613" w:type="dxa"/>
          </w:tcPr>
          <w:p w14:paraId="686CFB33"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Программа «Развитие познавательных способностей младших школьников»</w:t>
            </w:r>
          </w:p>
          <w:p w14:paraId="37EDB0BD" w14:textId="77777777" w:rsidR="0059143D" w:rsidRPr="0059143D" w:rsidRDefault="0059143D" w:rsidP="00AE56AB">
            <w:pPr>
              <w:rPr>
                <w:rFonts w:ascii="Times New Roman" w:hAnsi="Times New Roman" w:cs="Times New Roman"/>
                <w:color w:val="000000"/>
                <w:sz w:val="24"/>
                <w:szCs w:val="24"/>
                <w:u w:val="single"/>
              </w:rPr>
            </w:pPr>
            <w:r w:rsidRPr="0059143D">
              <w:rPr>
                <w:rFonts w:ascii="Times New Roman" w:hAnsi="Times New Roman" w:cs="Times New Roman"/>
                <w:color w:val="000000"/>
                <w:sz w:val="24"/>
                <w:szCs w:val="24"/>
                <w:u w:val="single"/>
              </w:rPr>
              <w:t>Коррекционно-развивающая</w:t>
            </w:r>
          </w:p>
          <w:p w14:paraId="34A21B00"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 xml:space="preserve">Адресат: </w:t>
            </w:r>
          </w:p>
          <w:p w14:paraId="49F2AEC2"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для 2 класса</w:t>
            </w:r>
          </w:p>
          <w:p w14:paraId="7E27278F"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для 3 класса</w:t>
            </w:r>
          </w:p>
          <w:p w14:paraId="3F25860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color w:val="000000"/>
                <w:sz w:val="24"/>
                <w:szCs w:val="24"/>
              </w:rPr>
              <w:t>для 4 класса</w:t>
            </w:r>
          </w:p>
        </w:tc>
        <w:tc>
          <w:tcPr>
            <w:tcW w:w="2693" w:type="dxa"/>
          </w:tcPr>
          <w:p w14:paraId="1D943FD2" w14:textId="77777777" w:rsidR="0059143D" w:rsidRPr="0059143D" w:rsidRDefault="0059143D" w:rsidP="00AE56AB">
            <w:pPr>
              <w:rPr>
                <w:rFonts w:ascii="Times New Roman" w:hAnsi="Times New Roman" w:cs="Times New Roman"/>
                <w:sz w:val="24"/>
                <w:szCs w:val="24"/>
              </w:rPr>
            </w:pPr>
            <w:r w:rsidRPr="0059143D">
              <w:rPr>
                <w:rStyle w:val="ad"/>
                <w:rFonts w:ascii="Times New Roman" w:hAnsi="Times New Roman" w:cs="Times New Roman"/>
                <w:sz w:val="24"/>
                <w:szCs w:val="24"/>
              </w:rPr>
              <w:t xml:space="preserve">Рабочая программа разработана на основе «Коррекция трудностей в обучении» </w:t>
            </w:r>
            <w:r w:rsidRPr="0059143D">
              <w:rPr>
                <w:rFonts w:ascii="Times New Roman" w:hAnsi="Times New Roman" w:cs="Times New Roman"/>
                <w:color w:val="000000"/>
                <w:sz w:val="24"/>
                <w:szCs w:val="24"/>
              </w:rPr>
              <w:t xml:space="preserve">Ануфриев </w:t>
            </w:r>
            <w:proofErr w:type="gramStart"/>
            <w:r w:rsidRPr="0059143D">
              <w:rPr>
                <w:rFonts w:ascii="Times New Roman" w:hAnsi="Times New Roman" w:cs="Times New Roman"/>
                <w:color w:val="000000"/>
                <w:sz w:val="24"/>
                <w:szCs w:val="24"/>
              </w:rPr>
              <w:t>А.Ф.</w:t>
            </w:r>
            <w:proofErr w:type="gramEnd"/>
            <w:r w:rsidRPr="0059143D">
              <w:rPr>
                <w:rFonts w:ascii="Times New Roman" w:hAnsi="Times New Roman" w:cs="Times New Roman"/>
                <w:color w:val="000000"/>
                <w:sz w:val="24"/>
                <w:szCs w:val="24"/>
              </w:rPr>
              <w:t>, Костромина С.Н.  Как преодолеть трудности в обучении детей. Психодиагностические таблицы. Психодиагностические методики. Коррекционные упражнения. – М.: Изд. «Ось – 89», 2005</w:t>
            </w:r>
          </w:p>
        </w:tc>
        <w:tc>
          <w:tcPr>
            <w:tcW w:w="709" w:type="dxa"/>
          </w:tcPr>
          <w:p w14:paraId="5B611D60" w14:textId="77777777" w:rsidR="0059143D" w:rsidRPr="0059143D" w:rsidRDefault="0059143D" w:rsidP="00AE56AB">
            <w:pPr>
              <w:jc w:val="center"/>
              <w:rPr>
                <w:rFonts w:ascii="Times New Roman" w:hAnsi="Times New Roman" w:cs="Times New Roman"/>
                <w:sz w:val="24"/>
                <w:szCs w:val="24"/>
              </w:rPr>
            </w:pPr>
          </w:p>
        </w:tc>
        <w:tc>
          <w:tcPr>
            <w:tcW w:w="851" w:type="dxa"/>
          </w:tcPr>
          <w:p w14:paraId="37B0CDA8"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Приказ от 01.09.</w:t>
            </w:r>
          </w:p>
          <w:p w14:paraId="14CE8172"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2016</w:t>
            </w:r>
          </w:p>
          <w:p w14:paraId="5148BCF8"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№359</w:t>
            </w:r>
          </w:p>
        </w:tc>
        <w:tc>
          <w:tcPr>
            <w:tcW w:w="708" w:type="dxa"/>
          </w:tcPr>
          <w:p w14:paraId="6E8645AA"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33 ч</w:t>
            </w:r>
          </w:p>
          <w:p w14:paraId="302B8737"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30 ч</w:t>
            </w:r>
          </w:p>
          <w:p w14:paraId="10EF1795"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30 ч</w:t>
            </w:r>
          </w:p>
          <w:p w14:paraId="3F68775C"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30 ч</w:t>
            </w:r>
          </w:p>
          <w:p w14:paraId="25B7E229"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 xml:space="preserve"> </w:t>
            </w:r>
          </w:p>
          <w:p w14:paraId="1A6BFB4A"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 xml:space="preserve"> </w:t>
            </w:r>
          </w:p>
        </w:tc>
        <w:tc>
          <w:tcPr>
            <w:tcW w:w="1843" w:type="dxa"/>
          </w:tcPr>
          <w:p w14:paraId="3B9408C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color w:val="000000"/>
                <w:sz w:val="24"/>
                <w:szCs w:val="24"/>
              </w:rPr>
              <w:t>Коррекция пространственных представлений, памяти, восприятия, внимания, наглядно-образного и логического мышления, речи.</w:t>
            </w:r>
          </w:p>
        </w:tc>
        <w:tc>
          <w:tcPr>
            <w:tcW w:w="811" w:type="dxa"/>
          </w:tcPr>
          <w:p w14:paraId="39223574"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w:t>
            </w:r>
          </w:p>
          <w:p w14:paraId="70697795"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w:t>
            </w:r>
          </w:p>
          <w:p w14:paraId="191D842B"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w:t>
            </w:r>
          </w:p>
          <w:p w14:paraId="1C6434F9"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2</w:t>
            </w:r>
          </w:p>
          <w:p w14:paraId="4B50F5A5"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 xml:space="preserve"> </w:t>
            </w:r>
          </w:p>
          <w:p w14:paraId="7BEC95D3" w14:textId="77777777" w:rsidR="0059143D" w:rsidRPr="0059143D" w:rsidRDefault="0059143D" w:rsidP="00AE56AB">
            <w:pPr>
              <w:jc w:val="center"/>
              <w:rPr>
                <w:rFonts w:ascii="Times New Roman" w:hAnsi="Times New Roman" w:cs="Times New Roman"/>
                <w:sz w:val="24"/>
                <w:szCs w:val="24"/>
              </w:rPr>
            </w:pPr>
          </w:p>
        </w:tc>
      </w:tr>
      <w:tr w:rsidR="0059143D" w:rsidRPr="0059143D" w14:paraId="4FD25CE4" w14:textId="77777777" w:rsidTr="0059143D">
        <w:tc>
          <w:tcPr>
            <w:tcW w:w="648" w:type="dxa"/>
            <w:shd w:val="clear" w:color="auto" w:fill="auto"/>
          </w:tcPr>
          <w:p w14:paraId="3D7ED060"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2.</w:t>
            </w:r>
          </w:p>
        </w:tc>
        <w:tc>
          <w:tcPr>
            <w:tcW w:w="2613" w:type="dxa"/>
          </w:tcPr>
          <w:p w14:paraId="450CC658"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Программа «Коррекция познавательной деятельности»</w:t>
            </w:r>
          </w:p>
          <w:p w14:paraId="16220526" w14:textId="77777777" w:rsidR="0059143D" w:rsidRPr="0059143D" w:rsidRDefault="0059143D" w:rsidP="00AE56AB">
            <w:pPr>
              <w:rPr>
                <w:rFonts w:ascii="Times New Roman" w:hAnsi="Times New Roman" w:cs="Times New Roman"/>
                <w:color w:val="000000"/>
                <w:sz w:val="24"/>
                <w:szCs w:val="24"/>
                <w:u w:val="single"/>
              </w:rPr>
            </w:pPr>
            <w:r w:rsidRPr="0059143D">
              <w:rPr>
                <w:rFonts w:ascii="Times New Roman" w:hAnsi="Times New Roman" w:cs="Times New Roman"/>
                <w:color w:val="000000"/>
                <w:sz w:val="24"/>
                <w:szCs w:val="24"/>
                <w:u w:val="single"/>
              </w:rPr>
              <w:t>Коррекционно-развивающая</w:t>
            </w:r>
          </w:p>
          <w:p w14:paraId="322C3ADA"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 xml:space="preserve">Адресат: </w:t>
            </w:r>
          </w:p>
          <w:p w14:paraId="65DA91F0"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для 6 класса</w:t>
            </w:r>
          </w:p>
          <w:p w14:paraId="0D1D8EBD"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для 8 класса</w:t>
            </w:r>
          </w:p>
        </w:tc>
        <w:tc>
          <w:tcPr>
            <w:tcW w:w="2693" w:type="dxa"/>
          </w:tcPr>
          <w:p w14:paraId="41F9A760" w14:textId="77777777" w:rsidR="0059143D" w:rsidRPr="0059143D" w:rsidRDefault="0059143D" w:rsidP="00AE56AB">
            <w:pPr>
              <w:rPr>
                <w:rStyle w:val="ad"/>
                <w:rFonts w:ascii="Times New Roman" w:hAnsi="Times New Roman" w:cs="Times New Roman"/>
                <w:sz w:val="24"/>
                <w:szCs w:val="24"/>
              </w:rPr>
            </w:pPr>
            <w:r w:rsidRPr="0059143D">
              <w:rPr>
                <w:rStyle w:val="ad"/>
                <w:rFonts w:ascii="Times New Roman" w:hAnsi="Times New Roman" w:cs="Times New Roman"/>
                <w:sz w:val="24"/>
                <w:szCs w:val="24"/>
              </w:rPr>
              <w:t>Адаптированная общеобразовательная программа для умственно-отсталых детей (</w:t>
            </w:r>
            <w:r w:rsidRPr="0059143D">
              <w:rPr>
                <w:rStyle w:val="ad"/>
                <w:rFonts w:ascii="Times New Roman" w:hAnsi="Times New Roman" w:cs="Times New Roman"/>
                <w:sz w:val="24"/>
                <w:szCs w:val="24"/>
                <w:lang w:val="en-US"/>
              </w:rPr>
              <w:t>VIII</w:t>
            </w:r>
            <w:r w:rsidRPr="0059143D">
              <w:rPr>
                <w:rStyle w:val="ad"/>
                <w:rFonts w:ascii="Times New Roman" w:hAnsi="Times New Roman" w:cs="Times New Roman"/>
                <w:sz w:val="24"/>
                <w:szCs w:val="24"/>
              </w:rPr>
              <w:t xml:space="preserve"> вид)</w:t>
            </w:r>
          </w:p>
          <w:p w14:paraId="2196E8FD" w14:textId="77777777" w:rsidR="0059143D" w:rsidRPr="0059143D" w:rsidRDefault="0059143D" w:rsidP="00AE56AB">
            <w:pPr>
              <w:rPr>
                <w:rStyle w:val="ad"/>
                <w:rFonts w:ascii="Times New Roman" w:hAnsi="Times New Roman" w:cs="Times New Roman"/>
                <w:sz w:val="24"/>
                <w:szCs w:val="24"/>
              </w:rPr>
            </w:pPr>
            <w:r w:rsidRPr="0059143D">
              <w:rPr>
                <w:rStyle w:val="ad"/>
                <w:rFonts w:ascii="Times New Roman" w:hAnsi="Times New Roman" w:cs="Times New Roman"/>
                <w:sz w:val="24"/>
                <w:szCs w:val="24"/>
              </w:rPr>
              <w:t xml:space="preserve"> </w:t>
            </w:r>
          </w:p>
        </w:tc>
        <w:tc>
          <w:tcPr>
            <w:tcW w:w="709" w:type="dxa"/>
          </w:tcPr>
          <w:p w14:paraId="357506F4" w14:textId="77777777" w:rsidR="0059143D" w:rsidRPr="0059143D" w:rsidRDefault="0059143D" w:rsidP="00AE56AB">
            <w:pPr>
              <w:jc w:val="center"/>
              <w:rPr>
                <w:rFonts w:ascii="Times New Roman" w:hAnsi="Times New Roman" w:cs="Times New Roman"/>
                <w:sz w:val="24"/>
                <w:szCs w:val="24"/>
              </w:rPr>
            </w:pPr>
          </w:p>
        </w:tc>
        <w:tc>
          <w:tcPr>
            <w:tcW w:w="851" w:type="dxa"/>
          </w:tcPr>
          <w:p w14:paraId="65989EB2"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Приказ от 31.08.</w:t>
            </w:r>
          </w:p>
          <w:p w14:paraId="2B0D0D9F"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2018</w:t>
            </w:r>
          </w:p>
          <w:p w14:paraId="2ED06960"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№323</w:t>
            </w:r>
          </w:p>
        </w:tc>
        <w:tc>
          <w:tcPr>
            <w:tcW w:w="708" w:type="dxa"/>
          </w:tcPr>
          <w:p w14:paraId="0C674ED6"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58</w:t>
            </w:r>
          </w:p>
          <w:p w14:paraId="72481BBD"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56</w:t>
            </w:r>
          </w:p>
        </w:tc>
        <w:tc>
          <w:tcPr>
            <w:tcW w:w="1843" w:type="dxa"/>
          </w:tcPr>
          <w:p w14:paraId="535D241C"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Коррекция и развитие высших психических функций, эмоционально-волевой сферы.</w:t>
            </w:r>
          </w:p>
        </w:tc>
        <w:tc>
          <w:tcPr>
            <w:tcW w:w="811" w:type="dxa"/>
          </w:tcPr>
          <w:p w14:paraId="373F2927"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w:t>
            </w:r>
          </w:p>
          <w:p w14:paraId="0D1A94FD"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w:t>
            </w:r>
          </w:p>
        </w:tc>
      </w:tr>
      <w:tr w:rsidR="0059143D" w:rsidRPr="0059143D" w14:paraId="222DF339" w14:textId="77777777" w:rsidTr="0059143D">
        <w:tc>
          <w:tcPr>
            <w:tcW w:w="648" w:type="dxa"/>
            <w:shd w:val="clear" w:color="auto" w:fill="auto"/>
          </w:tcPr>
          <w:p w14:paraId="54426C65"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w:t>
            </w:r>
          </w:p>
        </w:tc>
        <w:tc>
          <w:tcPr>
            <w:tcW w:w="2613" w:type="dxa"/>
          </w:tcPr>
          <w:p w14:paraId="1345492B"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Программа</w:t>
            </w:r>
          </w:p>
          <w:p w14:paraId="6414AE5E"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«Школа добрых дел»</w:t>
            </w:r>
          </w:p>
        </w:tc>
        <w:tc>
          <w:tcPr>
            <w:tcW w:w="2693" w:type="dxa"/>
          </w:tcPr>
          <w:p w14:paraId="08722B63" w14:textId="77777777" w:rsidR="0059143D" w:rsidRPr="0059143D" w:rsidRDefault="0059143D" w:rsidP="00AE56AB">
            <w:pPr>
              <w:rPr>
                <w:rStyle w:val="ad"/>
                <w:rFonts w:ascii="Times New Roman" w:hAnsi="Times New Roman" w:cs="Times New Roman"/>
                <w:sz w:val="24"/>
                <w:szCs w:val="24"/>
              </w:rPr>
            </w:pPr>
            <w:r w:rsidRPr="0059143D">
              <w:rPr>
                <w:rStyle w:val="ad"/>
                <w:rFonts w:ascii="Times New Roman" w:hAnsi="Times New Roman" w:cs="Times New Roman"/>
                <w:sz w:val="24"/>
                <w:szCs w:val="24"/>
              </w:rPr>
              <w:t>Рабочая программа внеурочной деятельности</w:t>
            </w:r>
          </w:p>
        </w:tc>
        <w:tc>
          <w:tcPr>
            <w:tcW w:w="709" w:type="dxa"/>
          </w:tcPr>
          <w:p w14:paraId="1EF72346" w14:textId="77777777" w:rsidR="0059143D" w:rsidRPr="0059143D" w:rsidRDefault="0059143D" w:rsidP="00AE56AB">
            <w:pPr>
              <w:jc w:val="center"/>
              <w:rPr>
                <w:rFonts w:ascii="Times New Roman" w:hAnsi="Times New Roman" w:cs="Times New Roman"/>
                <w:sz w:val="24"/>
                <w:szCs w:val="24"/>
              </w:rPr>
            </w:pPr>
          </w:p>
        </w:tc>
        <w:tc>
          <w:tcPr>
            <w:tcW w:w="851" w:type="dxa"/>
          </w:tcPr>
          <w:p w14:paraId="0A10F1A6"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Приказ от 31.08.</w:t>
            </w:r>
          </w:p>
          <w:p w14:paraId="47133024"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2018</w:t>
            </w:r>
          </w:p>
          <w:p w14:paraId="462AAFD1"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№323</w:t>
            </w:r>
          </w:p>
        </w:tc>
        <w:tc>
          <w:tcPr>
            <w:tcW w:w="708" w:type="dxa"/>
          </w:tcPr>
          <w:p w14:paraId="6EA7BD7D"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33</w:t>
            </w:r>
          </w:p>
          <w:p w14:paraId="341D5913"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34</w:t>
            </w:r>
          </w:p>
          <w:p w14:paraId="64EF00B2"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34</w:t>
            </w:r>
          </w:p>
          <w:p w14:paraId="3FFAA1DA"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31</w:t>
            </w:r>
          </w:p>
        </w:tc>
        <w:tc>
          <w:tcPr>
            <w:tcW w:w="1843" w:type="dxa"/>
          </w:tcPr>
          <w:p w14:paraId="0D200556"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Формирование у детей навыков эффективной адаптации в обществе, позволяющей в дальнейшем предупредить вредные привычки</w:t>
            </w:r>
          </w:p>
        </w:tc>
        <w:tc>
          <w:tcPr>
            <w:tcW w:w="811" w:type="dxa"/>
          </w:tcPr>
          <w:p w14:paraId="20795F41"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8</w:t>
            </w:r>
          </w:p>
          <w:p w14:paraId="6B47FE21"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8</w:t>
            </w:r>
          </w:p>
          <w:p w14:paraId="43ED16B3"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10</w:t>
            </w:r>
          </w:p>
          <w:p w14:paraId="798C9B47"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8</w:t>
            </w:r>
          </w:p>
        </w:tc>
      </w:tr>
      <w:tr w:rsidR="0059143D" w:rsidRPr="0059143D" w14:paraId="57145659" w14:textId="77777777" w:rsidTr="0059143D">
        <w:tc>
          <w:tcPr>
            <w:tcW w:w="648" w:type="dxa"/>
            <w:shd w:val="clear" w:color="auto" w:fill="auto"/>
          </w:tcPr>
          <w:p w14:paraId="57D89212"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lastRenderedPageBreak/>
              <w:t>4.</w:t>
            </w:r>
          </w:p>
        </w:tc>
        <w:tc>
          <w:tcPr>
            <w:tcW w:w="2613" w:type="dxa"/>
          </w:tcPr>
          <w:p w14:paraId="2A689781"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Программа по профилактике дезадаптации у первоклассников</w:t>
            </w:r>
          </w:p>
          <w:p w14:paraId="0988F6F9" w14:textId="77777777" w:rsidR="0059143D" w:rsidRPr="0059143D" w:rsidRDefault="0059143D" w:rsidP="00AE56AB">
            <w:pPr>
              <w:rPr>
                <w:rFonts w:ascii="Times New Roman" w:hAnsi="Times New Roman" w:cs="Times New Roman"/>
                <w:color w:val="000000"/>
                <w:sz w:val="24"/>
                <w:szCs w:val="24"/>
                <w:u w:val="single"/>
              </w:rPr>
            </w:pPr>
            <w:r w:rsidRPr="0059143D">
              <w:rPr>
                <w:rFonts w:ascii="Times New Roman" w:hAnsi="Times New Roman" w:cs="Times New Roman"/>
                <w:color w:val="000000"/>
                <w:sz w:val="24"/>
                <w:szCs w:val="24"/>
                <w:u w:val="single"/>
              </w:rPr>
              <w:t>Развивающая</w:t>
            </w:r>
          </w:p>
          <w:p w14:paraId="6677706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color w:val="000000"/>
                <w:sz w:val="24"/>
                <w:szCs w:val="24"/>
              </w:rPr>
              <w:t>Адресат: учащиеся 1 классов</w:t>
            </w:r>
          </w:p>
        </w:tc>
        <w:tc>
          <w:tcPr>
            <w:tcW w:w="2693" w:type="dxa"/>
          </w:tcPr>
          <w:p w14:paraId="0F1FA68A" w14:textId="77777777" w:rsidR="0059143D" w:rsidRPr="0059143D" w:rsidRDefault="0059143D" w:rsidP="00AE56AB">
            <w:pPr>
              <w:pStyle w:val="aa"/>
              <w:rPr>
                <w:rStyle w:val="ad"/>
                <w:rFonts w:ascii="Times New Roman" w:hAnsi="Times New Roman" w:cs="Times New Roman"/>
                <w:sz w:val="24"/>
                <w:szCs w:val="24"/>
              </w:rPr>
            </w:pPr>
            <w:r w:rsidRPr="0059143D">
              <w:rPr>
                <w:rStyle w:val="ad"/>
                <w:rFonts w:ascii="Times New Roman" w:hAnsi="Times New Roman" w:cs="Times New Roman"/>
                <w:sz w:val="24"/>
                <w:szCs w:val="24"/>
              </w:rPr>
              <w:t xml:space="preserve">Рабочая программа разработана на основе  «Программа по профилактике и коррекции дезадаптации у первоклассников» </w:t>
            </w:r>
          </w:p>
          <w:p w14:paraId="4C44B96C" w14:textId="77777777" w:rsidR="0059143D" w:rsidRPr="0059143D" w:rsidRDefault="0059143D" w:rsidP="00AE56AB">
            <w:pPr>
              <w:pStyle w:val="aa"/>
              <w:rPr>
                <w:rFonts w:ascii="Times New Roman" w:hAnsi="Times New Roman" w:cs="Times New Roman"/>
                <w:sz w:val="24"/>
                <w:szCs w:val="24"/>
              </w:rPr>
            </w:pPr>
            <w:r w:rsidRPr="0059143D">
              <w:rPr>
                <w:rStyle w:val="ad"/>
                <w:rFonts w:ascii="Times New Roman" w:hAnsi="Times New Roman" w:cs="Times New Roman"/>
                <w:b/>
                <w:sz w:val="24"/>
                <w:szCs w:val="24"/>
              </w:rPr>
              <w:t>(</w:t>
            </w:r>
            <w:r w:rsidRPr="0059143D">
              <w:rPr>
                <w:rFonts w:ascii="Times New Roman" w:hAnsi="Times New Roman" w:cs="Times New Roman"/>
                <w:sz w:val="24"/>
                <w:szCs w:val="24"/>
              </w:rPr>
              <w:t xml:space="preserve">И. Артюхова </w:t>
            </w:r>
            <w:r w:rsidRPr="0059143D">
              <w:rPr>
                <w:rFonts w:ascii="Times New Roman" w:hAnsi="Times New Roman" w:cs="Times New Roman"/>
                <w:sz w:val="24"/>
                <w:szCs w:val="24"/>
              </w:rPr>
              <w:br/>
              <w:t xml:space="preserve">Профилактика дезадаптации первоклассников. </w:t>
            </w:r>
            <w:r w:rsidRPr="0059143D">
              <w:rPr>
                <w:rFonts w:ascii="Times New Roman" w:hAnsi="Times New Roman" w:cs="Times New Roman"/>
                <w:sz w:val="24"/>
                <w:szCs w:val="24"/>
              </w:rPr>
              <w:br/>
              <w:t>Школьный психолог и группы развития)</w:t>
            </w:r>
          </w:p>
        </w:tc>
        <w:tc>
          <w:tcPr>
            <w:tcW w:w="709" w:type="dxa"/>
          </w:tcPr>
          <w:p w14:paraId="038A5468" w14:textId="77777777" w:rsidR="0059143D" w:rsidRPr="0059143D" w:rsidRDefault="0059143D" w:rsidP="00AE56AB">
            <w:pPr>
              <w:jc w:val="center"/>
              <w:rPr>
                <w:rFonts w:ascii="Times New Roman" w:hAnsi="Times New Roman" w:cs="Times New Roman"/>
                <w:sz w:val="24"/>
                <w:szCs w:val="24"/>
              </w:rPr>
            </w:pPr>
          </w:p>
        </w:tc>
        <w:tc>
          <w:tcPr>
            <w:tcW w:w="851" w:type="dxa"/>
          </w:tcPr>
          <w:p w14:paraId="6CD4CA08" w14:textId="77777777" w:rsidR="0059143D" w:rsidRPr="0059143D" w:rsidRDefault="0059143D" w:rsidP="00AE56AB">
            <w:pPr>
              <w:jc w:val="center"/>
              <w:rPr>
                <w:rFonts w:ascii="Times New Roman" w:hAnsi="Times New Roman" w:cs="Times New Roman"/>
                <w:sz w:val="24"/>
                <w:szCs w:val="24"/>
              </w:rPr>
            </w:pPr>
          </w:p>
        </w:tc>
        <w:tc>
          <w:tcPr>
            <w:tcW w:w="708" w:type="dxa"/>
          </w:tcPr>
          <w:p w14:paraId="3A579436"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 ч</w:t>
            </w:r>
          </w:p>
          <w:p w14:paraId="4CDDA678"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 ч</w:t>
            </w:r>
          </w:p>
          <w:p w14:paraId="6E48350A"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 ч</w:t>
            </w:r>
          </w:p>
          <w:p w14:paraId="6327AC9A"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 xml:space="preserve"> </w:t>
            </w:r>
          </w:p>
        </w:tc>
        <w:tc>
          <w:tcPr>
            <w:tcW w:w="1843" w:type="dxa"/>
          </w:tcPr>
          <w:p w14:paraId="04158669"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color w:val="000000"/>
                <w:sz w:val="24"/>
                <w:szCs w:val="24"/>
              </w:rPr>
              <w:t>Создание социально-психологических условий для успешной адаптации первоклассников к условиям школьного обучения.</w:t>
            </w:r>
          </w:p>
        </w:tc>
        <w:tc>
          <w:tcPr>
            <w:tcW w:w="811" w:type="dxa"/>
          </w:tcPr>
          <w:p w14:paraId="48D2244A"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lang w:val="en-US"/>
              </w:rPr>
              <w:t>1-А</w:t>
            </w:r>
            <w:r w:rsidRPr="0059143D">
              <w:rPr>
                <w:rFonts w:ascii="Times New Roman" w:hAnsi="Times New Roman" w:cs="Times New Roman"/>
                <w:sz w:val="24"/>
                <w:szCs w:val="24"/>
              </w:rPr>
              <w:t>-30</w:t>
            </w:r>
          </w:p>
          <w:p w14:paraId="40C702ED"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1-Б-29</w:t>
            </w:r>
          </w:p>
          <w:p w14:paraId="2DC801FC"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1-В-29</w:t>
            </w:r>
          </w:p>
          <w:p w14:paraId="6D00E9C0"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 xml:space="preserve"> </w:t>
            </w:r>
          </w:p>
        </w:tc>
      </w:tr>
      <w:tr w:rsidR="0059143D" w:rsidRPr="0059143D" w14:paraId="368A5A94" w14:textId="77777777" w:rsidTr="0059143D">
        <w:tc>
          <w:tcPr>
            <w:tcW w:w="648" w:type="dxa"/>
            <w:shd w:val="clear" w:color="auto" w:fill="auto"/>
          </w:tcPr>
          <w:p w14:paraId="424167E1"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w:t>
            </w:r>
          </w:p>
        </w:tc>
        <w:tc>
          <w:tcPr>
            <w:tcW w:w="2613" w:type="dxa"/>
          </w:tcPr>
          <w:p w14:paraId="623AEA85" w14:textId="77777777" w:rsidR="0059143D" w:rsidRPr="0059143D" w:rsidRDefault="0059143D" w:rsidP="00AE56AB">
            <w:pPr>
              <w:rPr>
                <w:rFonts w:ascii="Times New Roman" w:hAnsi="Times New Roman" w:cs="Times New Roman"/>
                <w:color w:val="000000"/>
                <w:sz w:val="24"/>
                <w:szCs w:val="24"/>
                <w:u w:val="single"/>
              </w:rPr>
            </w:pPr>
            <w:r w:rsidRPr="0059143D">
              <w:rPr>
                <w:rFonts w:ascii="Times New Roman" w:hAnsi="Times New Roman" w:cs="Times New Roman"/>
                <w:sz w:val="24"/>
                <w:szCs w:val="24"/>
              </w:rPr>
              <w:t>Программа по профилактике дезадаптации учащихся при переходе из начальной школы в среднее звено</w:t>
            </w:r>
            <w:r w:rsidRPr="0059143D">
              <w:rPr>
                <w:rFonts w:ascii="Times New Roman" w:hAnsi="Times New Roman" w:cs="Times New Roman"/>
                <w:color w:val="000000"/>
                <w:sz w:val="24"/>
                <w:szCs w:val="24"/>
                <w:u w:val="single"/>
              </w:rPr>
              <w:t xml:space="preserve"> Развивающая</w:t>
            </w:r>
          </w:p>
          <w:p w14:paraId="0943CA9C"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Адресат: учащиеся 5 классов</w:t>
            </w:r>
          </w:p>
        </w:tc>
        <w:tc>
          <w:tcPr>
            <w:tcW w:w="2693" w:type="dxa"/>
          </w:tcPr>
          <w:p w14:paraId="08C0716E" w14:textId="77777777" w:rsidR="0059143D" w:rsidRPr="0059143D" w:rsidRDefault="0059143D" w:rsidP="00AE56AB">
            <w:pPr>
              <w:pStyle w:val="aa"/>
              <w:rPr>
                <w:rStyle w:val="ad"/>
                <w:rFonts w:ascii="Times New Roman" w:hAnsi="Times New Roman" w:cs="Times New Roman"/>
                <w:sz w:val="24"/>
                <w:szCs w:val="24"/>
              </w:rPr>
            </w:pPr>
            <w:r w:rsidRPr="0059143D">
              <w:rPr>
                <w:rStyle w:val="ad"/>
                <w:rFonts w:ascii="Times New Roman" w:hAnsi="Times New Roman" w:cs="Times New Roman"/>
                <w:sz w:val="24"/>
                <w:szCs w:val="24"/>
              </w:rPr>
              <w:t xml:space="preserve">Рабочая программа разработана на основе работы «Профилактика школьной дезадаптации у пятиклассников» Прохорова </w:t>
            </w:r>
            <w:proofErr w:type="gramStart"/>
            <w:r w:rsidRPr="0059143D">
              <w:rPr>
                <w:rStyle w:val="ad"/>
                <w:rFonts w:ascii="Times New Roman" w:hAnsi="Times New Roman" w:cs="Times New Roman"/>
                <w:sz w:val="24"/>
                <w:szCs w:val="24"/>
              </w:rPr>
              <w:t>М.И.</w:t>
            </w:r>
            <w:proofErr w:type="gramEnd"/>
            <w:r w:rsidRPr="0059143D">
              <w:rPr>
                <w:rStyle w:val="ad"/>
                <w:rFonts w:ascii="Times New Roman" w:hAnsi="Times New Roman" w:cs="Times New Roman"/>
                <w:sz w:val="24"/>
                <w:szCs w:val="24"/>
              </w:rPr>
              <w:t xml:space="preserve"> (ФГБОУ ВО «Московский государственный психолого-педагогический университет»</w:t>
            </w:r>
          </w:p>
          <w:p w14:paraId="59CC499F" w14:textId="77777777" w:rsidR="0059143D" w:rsidRPr="0059143D" w:rsidRDefault="0059143D" w:rsidP="00AE56AB">
            <w:pPr>
              <w:pStyle w:val="aa"/>
              <w:rPr>
                <w:rStyle w:val="ad"/>
                <w:rFonts w:ascii="Times New Roman" w:hAnsi="Times New Roman" w:cs="Times New Roman"/>
                <w:sz w:val="24"/>
                <w:szCs w:val="24"/>
              </w:rPr>
            </w:pPr>
            <w:r w:rsidRPr="0059143D">
              <w:rPr>
                <w:rStyle w:val="ad"/>
                <w:rFonts w:ascii="Times New Roman" w:hAnsi="Times New Roman" w:cs="Times New Roman"/>
                <w:sz w:val="24"/>
                <w:szCs w:val="24"/>
              </w:rPr>
              <w:t xml:space="preserve"> г. Москва)</w:t>
            </w:r>
          </w:p>
        </w:tc>
        <w:tc>
          <w:tcPr>
            <w:tcW w:w="709" w:type="dxa"/>
          </w:tcPr>
          <w:p w14:paraId="0D314F9A" w14:textId="77777777" w:rsidR="0059143D" w:rsidRPr="0059143D" w:rsidRDefault="0059143D" w:rsidP="00AE56AB">
            <w:pPr>
              <w:jc w:val="center"/>
              <w:rPr>
                <w:rFonts w:ascii="Times New Roman" w:hAnsi="Times New Roman" w:cs="Times New Roman"/>
                <w:sz w:val="24"/>
                <w:szCs w:val="24"/>
              </w:rPr>
            </w:pPr>
          </w:p>
        </w:tc>
        <w:tc>
          <w:tcPr>
            <w:tcW w:w="851" w:type="dxa"/>
          </w:tcPr>
          <w:p w14:paraId="37C77D92" w14:textId="77777777" w:rsidR="0059143D" w:rsidRPr="0059143D" w:rsidRDefault="0059143D" w:rsidP="00AE56AB">
            <w:pPr>
              <w:jc w:val="center"/>
              <w:rPr>
                <w:rFonts w:ascii="Times New Roman" w:hAnsi="Times New Roman" w:cs="Times New Roman"/>
                <w:sz w:val="24"/>
                <w:szCs w:val="24"/>
              </w:rPr>
            </w:pPr>
          </w:p>
        </w:tc>
        <w:tc>
          <w:tcPr>
            <w:tcW w:w="708" w:type="dxa"/>
          </w:tcPr>
          <w:p w14:paraId="7B290D79"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 ч</w:t>
            </w:r>
          </w:p>
          <w:p w14:paraId="70F6C713"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 ч</w:t>
            </w:r>
          </w:p>
          <w:p w14:paraId="4640284D"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 ч</w:t>
            </w:r>
          </w:p>
          <w:p w14:paraId="2656EA51"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 xml:space="preserve"> </w:t>
            </w:r>
          </w:p>
        </w:tc>
        <w:tc>
          <w:tcPr>
            <w:tcW w:w="1843" w:type="dxa"/>
          </w:tcPr>
          <w:p w14:paraId="6F67DED1" w14:textId="77777777" w:rsidR="0059143D" w:rsidRPr="0059143D" w:rsidRDefault="0059143D" w:rsidP="00AE56AB">
            <w:pPr>
              <w:rPr>
                <w:rFonts w:ascii="Times New Roman" w:hAnsi="Times New Roman" w:cs="Times New Roman"/>
                <w:color w:val="000000"/>
                <w:sz w:val="24"/>
                <w:szCs w:val="24"/>
              </w:rPr>
            </w:pPr>
            <w:r w:rsidRPr="0059143D">
              <w:rPr>
                <w:rFonts w:ascii="Times New Roman" w:hAnsi="Times New Roman" w:cs="Times New Roman"/>
                <w:color w:val="000000"/>
                <w:sz w:val="24"/>
                <w:szCs w:val="24"/>
              </w:rPr>
              <w:t>Создание социально-психологических условий для успешной адаптации пятиклассников к условиям школьного обучения.</w:t>
            </w:r>
          </w:p>
        </w:tc>
        <w:tc>
          <w:tcPr>
            <w:tcW w:w="811" w:type="dxa"/>
          </w:tcPr>
          <w:p w14:paraId="7EDBFD5F"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w:t>
            </w:r>
            <w:r w:rsidRPr="0059143D">
              <w:rPr>
                <w:rFonts w:ascii="Times New Roman" w:hAnsi="Times New Roman" w:cs="Times New Roman"/>
                <w:sz w:val="24"/>
                <w:szCs w:val="24"/>
                <w:lang w:val="en-US"/>
              </w:rPr>
              <w:t>-А</w:t>
            </w:r>
            <w:r w:rsidRPr="0059143D">
              <w:rPr>
                <w:rFonts w:ascii="Times New Roman" w:hAnsi="Times New Roman" w:cs="Times New Roman"/>
                <w:sz w:val="24"/>
                <w:szCs w:val="24"/>
              </w:rPr>
              <w:t>-30</w:t>
            </w:r>
          </w:p>
          <w:p w14:paraId="589412AE"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5-Б-27</w:t>
            </w:r>
          </w:p>
          <w:p w14:paraId="439D9013"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5-В-27</w:t>
            </w:r>
          </w:p>
          <w:p w14:paraId="0EAD143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 </w:t>
            </w:r>
          </w:p>
          <w:p w14:paraId="20ECC691" w14:textId="77777777" w:rsidR="0059143D" w:rsidRPr="0059143D" w:rsidRDefault="0059143D" w:rsidP="00AE56AB">
            <w:pPr>
              <w:jc w:val="center"/>
              <w:rPr>
                <w:rFonts w:ascii="Times New Roman" w:hAnsi="Times New Roman" w:cs="Times New Roman"/>
                <w:sz w:val="24"/>
                <w:szCs w:val="24"/>
              </w:rPr>
            </w:pPr>
          </w:p>
        </w:tc>
      </w:tr>
    </w:tbl>
    <w:p w14:paraId="078B90CB" w14:textId="77777777" w:rsidR="0059143D" w:rsidRPr="0059143D" w:rsidRDefault="0059143D" w:rsidP="0059143D">
      <w:pPr>
        <w:rPr>
          <w:rFonts w:ascii="Times New Roman" w:hAnsi="Times New Roman" w:cs="Times New Roman"/>
          <w:sz w:val="24"/>
          <w:szCs w:val="24"/>
        </w:rPr>
      </w:pPr>
    </w:p>
    <w:p w14:paraId="45C50BCE" w14:textId="77777777" w:rsidR="0059143D" w:rsidRPr="0059143D" w:rsidRDefault="0059143D" w:rsidP="0059143D">
      <w:pPr>
        <w:jc w:val="center"/>
        <w:rPr>
          <w:rFonts w:ascii="Times New Roman" w:hAnsi="Times New Roman" w:cs="Times New Roman"/>
          <w:sz w:val="24"/>
          <w:szCs w:val="24"/>
        </w:rPr>
      </w:pPr>
    </w:p>
    <w:tbl>
      <w:tblPr>
        <w:tblW w:w="1044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448"/>
        <w:gridCol w:w="2161"/>
        <w:gridCol w:w="2161"/>
        <w:gridCol w:w="2161"/>
      </w:tblGrid>
      <w:tr w:rsidR="0059143D" w:rsidRPr="0059143D" w14:paraId="4575DA85" w14:textId="77777777" w:rsidTr="0059143D">
        <w:tc>
          <w:tcPr>
            <w:tcW w:w="513" w:type="dxa"/>
          </w:tcPr>
          <w:p w14:paraId="3362B28B"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w:t>
            </w:r>
          </w:p>
        </w:tc>
        <w:tc>
          <w:tcPr>
            <w:tcW w:w="3448" w:type="dxa"/>
          </w:tcPr>
          <w:p w14:paraId="6C68526A"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Содержание проблемы</w:t>
            </w:r>
          </w:p>
        </w:tc>
        <w:tc>
          <w:tcPr>
            <w:tcW w:w="2161" w:type="dxa"/>
          </w:tcPr>
          <w:p w14:paraId="792E9721"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Количество учащихся</w:t>
            </w:r>
          </w:p>
        </w:tc>
        <w:tc>
          <w:tcPr>
            <w:tcW w:w="2161" w:type="dxa"/>
          </w:tcPr>
          <w:p w14:paraId="0B68B91D"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Количество педагогов</w:t>
            </w:r>
          </w:p>
        </w:tc>
        <w:tc>
          <w:tcPr>
            <w:tcW w:w="2161" w:type="dxa"/>
          </w:tcPr>
          <w:p w14:paraId="4B924535"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Количество родителей</w:t>
            </w:r>
          </w:p>
        </w:tc>
      </w:tr>
      <w:tr w:rsidR="0059143D" w:rsidRPr="0059143D" w14:paraId="0159466A" w14:textId="77777777" w:rsidTr="0059143D">
        <w:tc>
          <w:tcPr>
            <w:tcW w:w="513" w:type="dxa"/>
          </w:tcPr>
          <w:p w14:paraId="554CF91B"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1</w:t>
            </w:r>
          </w:p>
        </w:tc>
        <w:tc>
          <w:tcPr>
            <w:tcW w:w="3448" w:type="dxa"/>
          </w:tcPr>
          <w:p w14:paraId="04FD6405"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Проблемы, связанные с обучением, личностным и социальным развитием. Взаимоотношения с ровесниками, личные отношения.  </w:t>
            </w:r>
          </w:p>
          <w:p w14:paraId="07F2B3D1"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Детско-родительские отношения (установление эмоционального контакта, взаимопонимания). </w:t>
            </w:r>
          </w:p>
          <w:p w14:paraId="04E8FB8C"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Решение конфликтных ситуаций. Профориентация.</w:t>
            </w:r>
          </w:p>
        </w:tc>
        <w:tc>
          <w:tcPr>
            <w:tcW w:w="2161" w:type="dxa"/>
          </w:tcPr>
          <w:p w14:paraId="7906DA2F"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30 – индивидуальное консультирование;</w:t>
            </w:r>
          </w:p>
          <w:p w14:paraId="16ED4359"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563 (20 групп) – групповое консультирование</w:t>
            </w:r>
          </w:p>
        </w:tc>
        <w:tc>
          <w:tcPr>
            <w:tcW w:w="2161" w:type="dxa"/>
          </w:tcPr>
          <w:p w14:paraId="273D73FE" w14:textId="77777777" w:rsidR="0059143D" w:rsidRPr="0059143D" w:rsidRDefault="0059143D" w:rsidP="00AE56AB">
            <w:pPr>
              <w:jc w:val="center"/>
              <w:rPr>
                <w:rFonts w:ascii="Times New Roman" w:hAnsi="Times New Roman" w:cs="Times New Roman"/>
                <w:sz w:val="24"/>
                <w:szCs w:val="24"/>
              </w:rPr>
            </w:pPr>
          </w:p>
        </w:tc>
        <w:tc>
          <w:tcPr>
            <w:tcW w:w="2161" w:type="dxa"/>
          </w:tcPr>
          <w:p w14:paraId="7B9795C3" w14:textId="77777777" w:rsidR="0059143D" w:rsidRPr="0059143D" w:rsidRDefault="0059143D" w:rsidP="00AE56AB">
            <w:pPr>
              <w:jc w:val="center"/>
              <w:rPr>
                <w:rFonts w:ascii="Times New Roman" w:hAnsi="Times New Roman" w:cs="Times New Roman"/>
                <w:sz w:val="24"/>
                <w:szCs w:val="24"/>
              </w:rPr>
            </w:pPr>
          </w:p>
        </w:tc>
      </w:tr>
      <w:tr w:rsidR="0059143D" w:rsidRPr="0059143D" w14:paraId="385CFB6E" w14:textId="77777777" w:rsidTr="0059143D">
        <w:tc>
          <w:tcPr>
            <w:tcW w:w="513" w:type="dxa"/>
          </w:tcPr>
          <w:p w14:paraId="58EF0BA0"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lastRenderedPageBreak/>
              <w:t>2</w:t>
            </w:r>
          </w:p>
        </w:tc>
        <w:tc>
          <w:tcPr>
            <w:tcW w:w="3448" w:type="dxa"/>
          </w:tcPr>
          <w:p w14:paraId="659DDF07"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Проблемы, связанные с обучением, поведением, воспитанием; с развитием познавательных способностей и эмоциональной сферы; связанные с личностным и социальным развитием конкретных обучающихся.</w:t>
            </w:r>
          </w:p>
          <w:p w14:paraId="7481F60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Работа со школьниками, имеющими начальный уровень учебных достижений. Изучение классного коллектива. </w:t>
            </w:r>
          </w:p>
          <w:p w14:paraId="38C8F06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Решение конфликтных ситуаций. Уровень актуального развития ребенка. Методическая помощь в подготовке мероприятий.  </w:t>
            </w:r>
          </w:p>
          <w:p w14:paraId="0FBC0C6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Психологическая и педагогическая компетентность, развитие профессиональных качеств.</w:t>
            </w:r>
          </w:p>
        </w:tc>
        <w:tc>
          <w:tcPr>
            <w:tcW w:w="2161" w:type="dxa"/>
          </w:tcPr>
          <w:p w14:paraId="3C352CA7" w14:textId="77777777" w:rsidR="0059143D" w:rsidRPr="0059143D" w:rsidRDefault="0059143D" w:rsidP="00AE56AB">
            <w:pPr>
              <w:jc w:val="center"/>
              <w:rPr>
                <w:rFonts w:ascii="Times New Roman" w:hAnsi="Times New Roman" w:cs="Times New Roman"/>
                <w:sz w:val="24"/>
                <w:szCs w:val="24"/>
              </w:rPr>
            </w:pPr>
          </w:p>
        </w:tc>
        <w:tc>
          <w:tcPr>
            <w:tcW w:w="2161" w:type="dxa"/>
          </w:tcPr>
          <w:p w14:paraId="5EFEDCF4"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34 – индивидуальное консультирование;</w:t>
            </w:r>
          </w:p>
          <w:p w14:paraId="726F781F"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64 (14 групп) – групповое консультирование</w:t>
            </w:r>
          </w:p>
        </w:tc>
        <w:tc>
          <w:tcPr>
            <w:tcW w:w="2161" w:type="dxa"/>
          </w:tcPr>
          <w:p w14:paraId="3960244A" w14:textId="77777777" w:rsidR="0059143D" w:rsidRPr="0059143D" w:rsidRDefault="0059143D" w:rsidP="00AE56AB">
            <w:pPr>
              <w:jc w:val="center"/>
              <w:rPr>
                <w:rFonts w:ascii="Times New Roman" w:hAnsi="Times New Roman" w:cs="Times New Roman"/>
                <w:sz w:val="24"/>
                <w:szCs w:val="24"/>
              </w:rPr>
            </w:pPr>
          </w:p>
        </w:tc>
      </w:tr>
      <w:tr w:rsidR="0059143D" w:rsidRPr="0059143D" w14:paraId="7FE81E2A" w14:textId="77777777" w:rsidTr="0059143D">
        <w:tc>
          <w:tcPr>
            <w:tcW w:w="513" w:type="dxa"/>
          </w:tcPr>
          <w:p w14:paraId="62268EEA"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3</w:t>
            </w:r>
          </w:p>
        </w:tc>
        <w:tc>
          <w:tcPr>
            <w:tcW w:w="3448" w:type="dxa"/>
          </w:tcPr>
          <w:p w14:paraId="7C458CAF"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Проблемы, связанные с обучением, поведением, воспитанием; с развитием познавательных способностей и эмоциональной сферы; связанные с личностным и социальным развитием ребенка. </w:t>
            </w:r>
          </w:p>
          <w:p w14:paraId="13330213"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Адаптация и готовность к обучению в школе. </w:t>
            </w:r>
          </w:p>
          <w:p w14:paraId="26E346FB"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Отсутствие учебной мотивации. Семейные проблемы (установление эмоционального контакта, взаимопонимания). </w:t>
            </w:r>
          </w:p>
          <w:p w14:paraId="7826C7DF"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 xml:space="preserve">Решение конфликтных ситуаций. Профориентация. </w:t>
            </w:r>
          </w:p>
          <w:p w14:paraId="02CEBB2A"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lastRenderedPageBreak/>
              <w:t>Подготовка к сдаче ГИА обучающимися 9-ых, 11-ых классов.</w:t>
            </w:r>
          </w:p>
        </w:tc>
        <w:tc>
          <w:tcPr>
            <w:tcW w:w="2161" w:type="dxa"/>
          </w:tcPr>
          <w:p w14:paraId="4FEEE531" w14:textId="77777777" w:rsidR="0059143D" w:rsidRPr="0059143D" w:rsidRDefault="0059143D" w:rsidP="00AE56AB">
            <w:pPr>
              <w:jc w:val="center"/>
              <w:rPr>
                <w:rFonts w:ascii="Times New Roman" w:hAnsi="Times New Roman" w:cs="Times New Roman"/>
                <w:sz w:val="24"/>
                <w:szCs w:val="24"/>
              </w:rPr>
            </w:pPr>
          </w:p>
        </w:tc>
        <w:tc>
          <w:tcPr>
            <w:tcW w:w="2161" w:type="dxa"/>
          </w:tcPr>
          <w:p w14:paraId="1ADB65B8" w14:textId="77777777" w:rsidR="0059143D" w:rsidRPr="0059143D" w:rsidRDefault="0059143D" w:rsidP="00AE56AB">
            <w:pPr>
              <w:jc w:val="center"/>
              <w:rPr>
                <w:rFonts w:ascii="Times New Roman" w:hAnsi="Times New Roman" w:cs="Times New Roman"/>
                <w:sz w:val="24"/>
                <w:szCs w:val="24"/>
              </w:rPr>
            </w:pPr>
          </w:p>
        </w:tc>
        <w:tc>
          <w:tcPr>
            <w:tcW w:w="2161" w:type="dxa"/>
          </w:tcPr>
          <w:p w14:paraId="6DD9F0F3" w14:textId="77777777" w:rsidR="0059143D" w:rsidRPr="0059143D" w:rsidRDefault="0059143D" w:rsidP="00AE56AB">
            <w:pPr>
              <w:jc w:val="center"/>
              <w:rPr>
                <w:rFonts w:ascii="Times New Roman" w:hAnsi="Times New Roman" w:cs="Times New Roman"/>
                <w:sz w:val="24"/>
                <w:szCs w:val="24"/>
              </w:rPr>
            </w:pPr>
            <w:r w:rsidRPr="0059143D">
              <w:rPr>
                <w:rFonts w:ascii="Times New Roman" w:hAnsi="Times New Roman" w:cs="Times New Roman"/>
                <w:sz w:val="24"/>
                <w:szCs w:val="24"/>
              </w:rPr>
              <w:t>78 – индивидуальное консультирование;</w:t>
            </w:r>
          </w:p>
          <w:p w14:paraId="5CFD8174" w14:textId="77777777" w:rsidR="0059143D" w:rsidRPr="0059143D" w:rsidRDefault="0059143D" w:rsidP="00AE56AB">
            <w:pPr>
              <w:rPr>
                <w:rFonts w:ascii="Times New Roman" w:hAnsi="Times New Roman" w:cs="Times New Roman"/>
                <w:sz w:val="24"/>
                <w:szCs w:val="24"/>
              </w:rPr>
            </w:pPr>
            <w:r w:rsidRPr="0059143D">
              <w:rPr>
                <w:rFonts w:ascii="Times New Roman" w:hAnsi="Times New Roman" w:cs="Times New Roman"/>
                <w:sz w:val="24"/>
                <w:szCs w:val="24"/>
              </w:rPr>
              <w:t>366 (13 групп) – групповое консультирование</w:t>
            </w:r>
          </w:p>
          <w:p w14:paraId="045C1DA1" w14:textId="77777777" w:rsidR="0059143D" w:rsidRPr="0059143D" w:rsidRDefault="0059143D" w:rsidP="00AE56AB">
            <w:pPr>
              <w:rPr>
                <w:rFonts w:ascii="Times New Roman" w:hAnsi="Times New Roman" w:cs="Times New Roman"/>
                <w:sz w:val="24"/>
                <w:szCs w:val="24"/>
              </w:rPr>
            </w:pPr>
          </w:p>
          <w:p w14:paraId="5CE95ED6" w14:textId="77777777" w:rsidR="0059143D" w:rsidRPr="0059143D" w:rsidRDefault="0059143D" w:rsidP="00AE56AB">
            <w:pPr>
              <w:ind w:firstLine="708"/>
              <w:rPr>
                <w:rFonts w:ascii="Times New Roman" w:hAnsi="Times New Roman" w:cs="Times New Roman"/>
                <w:sz w:val="24"/>
                <w:szCs w:val="24"/>
              </w:rPr>
            </w:pPr>
          </w:p>
        </w:tc>
      </w:tr>
    </w:tbl>
    <w:p w14:paraId="1BFDF4DC" w14:textId="77777777" w:rsidR="00665A03" w:rsidRPr="0059143D" w:rsidRDefault="00665A03" w:rsidP="00665A03">
      <w:pPr>
        <w:jc w:val="both"/>
        <w:rPr>
          <w:rFonts w:ascii="Times New Roman" w:hAnsi="Times New Roman" w:cs="Times New Roman"/>
          <w:sz w:val="24"/>
          <w:szCs w:val="24"/>
        </w:rPr>
      </w:pPr>
    </w:p>
    <w:p w14:paraId="78A76DF7" w14:textId="77777777" w:rsidR="00665A03" w:rsidRPr="0059143D" w:rsidRDefault="00665A03" w:rsidP="00665A03">
      <w:pPr>
        <w:jc w:val="both"/>
        <w:rPr>
          <w:rFonts w:ascii="Times New Roman" w:hAnsi="Times New Roman" w:cs="Times New Roman"/>
          <w:sz w:val="24"/>
          <w:szCs w:val="24"/>
        </w:rPr>
      </w:pPr>
    </w:p>
    <w:p w14:paraId="4A3298F6" w14:textId="77777777" w:rsidR="00665A03" w:rsidRPr="0059143D" w:rsidRDefault="00665A03" w:rsidP="00665A03">
      <w:pPr>
        <w:jc w:val="both"/>
        <w:rPr>
          <w:rFonts w:ascii="Times New Roman" w:hAnsi="Times New Roman" w:cs="Times New Roman"/>
          <w:sz w:val="24"/>
          <w:szCs w:val="24"/>
        </w:rPr>
      </w:pPr>
    </w:p>
    <w:p w14:paraId="1222F581" w14:textId="77777777" w:rsidR="00665A03" w:rsidRPr="0059143D" w:rsidRDefault="00665A03" w:rsidP="00665A03">
      <w:pPr>
        <w:jc w:val="both"/>
        <w:rPr>
          <w:rFonts w:ascii="Times New Roman" w:hAnsi="Times New Roman" w:cs="Times New Roman"/>
          <w:sz w:val="24"/>
          <w:szCs w:val="24"/>
        </w:rPr>
      </w:pPr>
    </w:p>
    <w:p w14:paraId="62310B10" w14:textId="77777777" w:rsidR="00665A03" w:rsidRPr="0059143D" w:rsidRDefault="00665A03" w:rsidP="00665A03">
      <w:pPr>
        <w:jc w:val="both"/>
        <w:rPr>
          <w:rFonts w:ascii="Times New Roman" w:hAnsi="Times New Roman" w:cs="Times New Roman"/>
          <w:sz w:val="24"/>
          <w:szCs w:val="24"/>
        </w:rPr>
      </w:pPr>
    </w:p>
    <w:p w14:paraId="0E823D4E" w14:textId="77777777" w:rsidR="00665A03" w:rsidRPr="0059143D" w:rsidRDefault="00665A03" w:rsidP="00665A03">
      <w:pPr>
        <w:jc w:val="both"/>
        <w:rPr>
          <w:rFonts w:ascii="Times New Roman" w:hAnsi="Times New Roman" w:cs="Times New Roman"/>
          <w:sz w:val="24"/>
          <w:szCs w:val="24"/>
        </w:rPr>
      </w:pPr>
    </w:p>
    <w:p w14:paraId="3576A0AB" w14:textId="77777777" w:rsidR="00665A03" w:rsidRPr="0059143D" w:rsidRDefault="00665A03" w:rsidP="00665A03">
      <w:pPr>
        <w:jc w:val="both"/>
        <w:rPr>
          <w:rFonts w:ascii="Times New Roman" w:hAnsi="Times New Roman" w:cs="Times New Roman"/>
          <w:sz w:val="24"/>
          <w:szCs w:val="24"/>
        </w:rPr>
      </w:pPr>
    </w:p>
    <w:p w14:paraId="22FE96F7" w14:textId="77777777" w:rsidR="00665A03" w:rsidRPr="0059143D" w:rsidRDefault="00665A03" w:rsidP="00665A03">
      <w:pPr>
        <w:jc w:val="both"/>
        <w:rPr>
          <w:rFonts w:ascii="Times New Roman" w:hAnsi="Times New Roman" w:cs="Times New Roman"/>
          <w:sz w:val="24"/>
          <w:szCs w:val="24"/>
        </w:rPr>
      </w:pPr>
    </w:p>
    <w:p w14:paraId="1BF24937" w14:textId="77777777" w:rsidR="00665A03" w:rsidRPr="0059143D" w:rsidRDefault="00665A03" w:rsidP="00665A03">
      <w:pPr>
        <w:jc w:val="both"/>
        <w:rPr>
          <w:rFonts w:ascii="Times New Roman" w:hAnsi="Times New Roman" w:cs="Times New Roman"/>
          <w:sz w:val="24"/>
          <w:szCs w:val="24"/>
        </w:rPr>
      </w:pPr>
    </w:p>
    <w:p w14:paraId="38EF8166" w14:textId="77777777" w:rsidR="00665A03" w:rsidRPr="0059143D" w:rsidRDefault="00665A03" w:rsidP="00665A03">
      <w:pPr>
        <w:jc w:val="both"/>
        <w:rPr>
          <w:rFonts w:ascii="Times New Roman" w:hAnsi="Times New Roman" w:cs="Times New Roman"/>
          <w:sz w:val="24"/>
          <w:szCs w:val="24"/>
        </w:rPr>
      </w:pPr>
    </w:p>
    <w:p w14:paraId="5743E54B" w14:textId="77777777" w:rsidR="00665A03" w:rsidRPr="0059143D" w:rsidRDefault="00665A03" w:rsidP="00665A03">
      <w:pPr>
        <w:jc w:val="both"/>
        <w:rPr>
          <w:rFonts w:ascii="Times New Roman" w:hAnsi="Times New Roman" w:cs="Times New Roman"/>
          <w:sz w:val="24"/>
          <w:szCs w:val="24"/>
        </w:rPr>
      </w:pPr>
    </w:p>
    <w:p w14:paraId="62C053C6" w14:textId="77777777" w:rsidR="00665A03" w:rsidRPr="0059143D" w:rsidRDefault="00665A03" w:rsidP="00665A03">
      <w:pPr>
        <w:jc w:val="both"/>
        <w:rPr>
          <w:rFonts w:ascii="Times New Roman" w:hAnsi="Times New Roman" w:cs="Times New Roman"/>
          <w:sz w:val="24"/>
          <w:szCs w:val="24"/>
        </w:rPr>
      </w:pPr>
    </w:p>
    <w:p w14:paraId="075AB17E" w14:textId="77777777" w:rsidR="00665A03" w:rsidRPr="0059143D" w:rsidRDefault="00665A03" w:rsidP="00665A03">
      <w:pPr>
        <w:jc w:val="both"/>
        <w:rPr>
          <w:rFonts w:ascii="Times New Roman" w:hAnsi="Times New Roman" w:cs="Times New Roman"/>
          <w:sz w:val="24"/>
          <w:szCs w:val="24"/>
        </w:rPr>
      </w:pPr>
    </w:p>
    <w:p w14:paraId="3D57EB17" w14:textId="77777777" w:rsidR="00665A03" w:rsidRPr="0059143D" w:rsidRDefault="00665A03" w:rsidP="00665A03">
      <w:pPr>
        <w:jc w:val="both"/>
        <w:rPr>
          <w:rFonts w:ascii="Times New Roman" w:hAnsi="Times New Roman" w:cs="Times New Roman"/>
          <w:sz w:val="24"/>
          <w:szCs w:val="24"/>
        </w:rPr>
      </w:pPr>
    </w:p>
    <w:p w14:paraId="70E2B3A9" w14:textId="77777777" w:rsidR="00665A03" w:rsidRPr="00665A03" w:rsidRDefault="00665A03" w:rsidP="00665A03">
      <w:pPr>
        <w:jc w:val="both"/>
        <w:rPr>
          <w:rFonts w:ascii="Times New Roman" w:hAnsi="Times New Roman" w:cs="Times New Roman"/>
          <w:sz w:val="24"/>
          <w:szCs w:val="24"/>
        </w:rPr>
      </w:pPr>
    </w:p>
    <w:p w14:paraId="44134039" w14:textId="77777777" w:rsidR="00665A03" w:rsidRPr="00665A03" w:rsidRDefault="00665A03" w:rsidP="00665A03">
      <w:pPr>
        <w:jc w:val="both"/>
        <w:rPr>
          <w:rFonts w:ascii="Times New Roman" w:hAnsi="Times New Roman" w:cs="Times New Roman"/>
          <w:sz w:val="24"/>
          <w:szCs w:val="24"/>
        </w:rPr>
      </w:pPr>
    </w:p>
    <w:p w14:paraId="31939EDA" w14:textId="77777777" w:rsidR="00665A03" w:rsidRPr="00665A03" w:rsidRDefault="00665A03" w:rsidP="00665A03">
      <w:pPr>
        <w:jc w:val="both"/>
        <w:rPr>
          <w:rFonts w:ascii="Times New Roman" w:hAnsi="Times New Roman" w:cs="Times New Roman"/>
          <w:sz w:val="24"/>
          <w:szCs w:val="24"/>
        </w:rPr>
      </w:pPr>
    </w:p>
    <w:p w14:paraId="0741EA5D" w14:textId="77777777" w:rsidR="00665A03" w:rsidRPr="00665A03" w:rsidRDefault="00665A03" w:rsidP="00665A03">
      <w:pPr>
        <w:jc w:val="both"/>
        <w:rPr>
          <w:rFonts w:ascii="Times New Roman" w:hAnsi="Times New Roman" w:cs="Times New Roman"/>
          <w:sz w:val="24"/>
          <w:szCs w:val="24"/>
        </w:rPr>
      </w:pPr>
    </w:p>
    <w:p w14:paraId="06C8AB1C" w14:textId="77777777" w:rsidR="00665A03" w:rsidRPr="00665A03" w:rsidRDefault="00665A03" w:rsidP="00665A03">
      <w:pPr>
        <w:jc w:val="both"/>
        <w:rPr>
          <w:rFonts w:ascii="Times New Roman" w:hAnsi="Times New Roman" w:cs="Times New Roman"/>
          <w:sz w:val="24"/>
          <w:szCs w:val="24"/>
        </w:rPr>
      </w:pPr>
    </w:p>
    <w:p w14:paraId="5B5902EC" w14:textId="77777777" w:rsidR="00665A03" w:rsidRPr="00665A03" w:rsidRDefault="00665A03" w:rsidP="00665A03">
      <w:pPr>
        <w:jc w:val="both"/>
        <w:rPr>
          <w:rFonts w:ascii="Times New Roman" w:hAnsi="Times New Roman" w:cs="Times New Roman"/>
          <w:sz w:val="24"/>
          <w:szCs w:val="24"/>
        </w:rPr>
      </w:pPr>
    </w:p>
    <w:p w14:paraId="00D208F5" w14:textId="77777777" w:rsidR="00665A03" w:rsidRPr="00665A03" w:rsidRDefault="00665A03" w:rsidP="00665A03">
      <w:pPr>
        <w:jc w:val="both"/>
        <w:rPr>
          <w:rFonts w:ascii="Times New Roman" w:hAnsi="Times New Roman" w:cs="Times New Roman"/>
          <w:sz w:val="24"/>
          <w:szCs w:val="24"/>
        </w:rPr>
      </w:pPr>
    </w:p>
    <w:p w14:paraId="14AE3DBA" w14:textId="77777777" w:rsidR="00665A03" w:rsidRPr="00665A03" w:rsidRDefault="00665A03" w:rsidP="00665A03">
      <w:pPr>
        <w:jc w:val="both"/>
        <w:rPr>
          <w:rFonts w:ascii="Times New Roman" w:hAnsi="Times New Roman" w:cs="Times New Roman"/>
          <w:sz w:val="24"/>
          <w:szCs w:val="24"/>
        </w:rPr>
      </w:pPr>
    </w:p>
    <w:p w14:paraId="7B82CE2D" w14:textId="77777777" w:rsidR="00665A03" w:rsidRPr="00665A03" w:rsidRDefault="00665A03" w:rsidP="00665A03">
      <w:pPr>
        <w:jc w:val="both"/>
        <w:rPr>
          <w:rFonts w:ascii="Times New Roman" w:hAnsi="Times New Roman" w:cs="Times New Roman"/>
          <w:sz w:val="24"/>
          <w:szCs w:val="24"/>
        </w:rPr>
      </w:pPr>
    </w:p>
    <w:p w14:paraId="642C963C" w14:textId="77777777" w:rsidR="00665A03" w:rsidRPr="00665A03" w:rsidRDefault="00665A03" w:rsidP="00665A03">
      <w:pPr>
        <w:jc w:val="both"/>
        <w:rPr>
          <w:rFonts w:ascii="Times New Roman" w:hAnsi="Times New Roman" w:cs="Times New Roman"/>
          <w:sz w:val="24"/>
          <w:szCs w:val="24"/>
        </w:rPr>
      </w:pPr>
      <w:r w:rsidRPr="00665A03">
        <w:rPr>
          <w:rFonts w:ascii="Times New Roman" w:hAnsi="Times New Roman" w:cs="Times New Roman"/>
          <w:sz w:val="24"/>
          <w:szCs w:val="24"/>
        </w:rPr>
        <w:t xml:space="preserve"> </w:t>
      </w:r>
    </w:p>
    <w:p w14:paraId="1D8C6406" w14:textId="77777777" w:rsidR="00665A03" w:rsidRPr="00665A03" w:rsidRDefault="00665A03" w:rsidP="00665A03">
      <w:pPr>
        <w:jc w:val="both"/>
        <w:rPr>
          <w:rFonts w:ascii="Times New Roman" w:hAnsi="Times New Roman" w:cs="Times New Roman"/>
          <w:sz w:val="24"/>
          <w:szCs w:val="24"/>
        </w:rPr>
      </w:pPr>
    </w:p>
    <w:p w14:paraId="76889064" w14:textId="331DAD87" w:rsidR="00665A03" w:rsidRPr="00665A03" w:rsidRDefault="00665A03" w:rsidP="00D27DF3">
      <w:pPr>
        <w:spacing w:line="360" w:lineRule="auto"/>
        <w:jc w:val="both"/>
        <w:rPr>
          <w:rFonts w:ascii="Times New Roman" w:hAnsi="Times New Roman" w:cs="Times New Roman"/>
          <w:sz w:val="24"/>
          <w:szCs w:val="24"/>
        </w:rPr>
      </w:pPr>
    </w:p>
    <w:sectPr w:rsidR="00665A03" w:rsidRPr="00665A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9C5B8" w14:textId="77777777" w:rsidR="00425FA6" w:rsidRDefault="00425FA6">
      <w:pPr>
        <w:spacing w:after="0" w:line="240" w:lineRule="auto"/>
      </w:pPr>
      <w:r>
        <w:separator/>
      </w:r>
    </w:p>
  </w:endnote>
  <w:endnote w:type="continuationSeparator" w:id="0">
    <w:p w14:paraId="687D1585" w14:textId="77777777" w:rsidR="00425FA6" w:rsidRDefault="00425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DejaVu Sans">
    <w:altName w:val="Arial"/>
    <w:charset w:val="CC"/>
    <w:family w:val="swiss"/>
    <w:pitch w:val="variable"/>
    <w:sig w:usb0="00000000" w:usb1="5200FDFF" w:usb2="00042021"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070F" w14:textId="77777777" w:rsidR="00AE56AB" w:rsidRDefault="00AE56AB">
    <w:pPr>
      <w:pStyle w:val="a5"/>
      <w:jc w:val="center"/>
    </w:pPr>
    <w:r>
      <w:fldChar w:fldCharType="begin"/>
    </w:r>
    <w:r>
      <w:instrText>PAGE   \* MERGEFORMAT</w:instrText>
    </w:r>
    <w:r>
      <w:fldChar w:fldCharType="separate"/>
    </w:r>
    <w:r w:rsidRPr="00FD7C78">
      <w:rPr>
        <w:noProof/>
        <w:lang w:val="uk-UA"/>
      </w:rPr>
      <w:t>34</w:t>
    </w:r>
    <w:r>
      <w:fldChar w:fldCharType="end"/>
    </w:r>
  </w:p>
  <w:p w14:paraId="6CA98BDC" w14:textId="77777777" w:rsidR="00AE56AB" w:rsidRDefault="00AE56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505DC" w14:textId="77777777" w:rsidR="00425FA6" w:rsidRDefault="00425FA6">
      <w:pPr>
        <w:spacing w:after="0" w:line="240" w:lineRule="auto"/>
      </w:pPr>
      <w:r>
        <w:separator/>
      </w:r>
    </w:p>
  </w:footnote>
  <w:footnote w:type="continuationSeparator" w:id="0">
    <w:p w14:paraId="7B46B4BF" w14:textId="77777777" w:rsidR="00425FA6" w:rsidRDefault="00425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36" w:type="dxa"/>
      <w:jc w:val="center"/>
      <w:tblBorders>
        <w:bottom w:val="single" w:sz="4" w:space="0" w:color="auto"/>
      </w:tblBorders>
      <w:tblLook w:val="00A0" w:firstRow="1" w:lastRow="0" w:firstColumn="1" w:lastColumn="0" w:noHBand="0" w:noVBand="0"/>
    </w:tblPr>
    <w:tblGrid>
      <w:gridCol w:w="3686"/>
      <w:gridCol w:w="3754"/>
      <w:gridCol w:w="3796"/>
    </w:tblGrid>
    <w:tr w:rsidR="00AE56AB" w:rsidRPr="000303E3" w14:paraId="0D2FE8F4" w14:textId="77777777" w:rsidTr="00665A03">
      <w:trPr>
        <w:trHeight w:val="1280"/>
        <w:jc w:val="center"/>
      </w:trPr>
      <w:tc>
        <w:tcPr>
          <w:tcW w:w="3686" w:type="dxa"/>
          <w:tcBorders>
            <w:top w:val="nil"/>
            <w:left w:val="nil"/>
            <w:bottom w:val="single" w:sz="4" w:space="0" w:color="auto"/>
            <w:right w:val="nil"/>
          </w:tcBorders>
        </w:tcPr>
        <w:p w14:paraId="7CDC549E" w14:textId="77777777" w:rsidR="00AE56AB" w:rsidRPr="000303E3" w:rsidRDefault="00AE56AB" w:rsidP="00665A03">
          <w:pPr>
            <w:tabs>
              <w:tab w:val="center" w:pos="4677"/>
              <w:tab w:val="right" w:pos="9355"/>
            </w:tabs>
            <w:spacing w:after="120"/>
            <w:ind w:left="283"/>
            <w:jc w:val="center"/>
            <w:rPr>
              <w:rFonts w:eastAsia="Times New Roman"/>
              <w:color w:val="000000"/>
              <w:szCs w:val="20"/>
              <w:lang w:val="uk-UA" w:eastAsia="ru-RU"/>
            </w:rPr>
          </w:pPr>
          <w:r w:rsidRPr="000303E3">
            <w:rPr>
              <w:rFonts w:eastAsia="Times New Roman"/>
              <w:color w:val="000000"/>
              <w:lang w:eastAsia="ru-RU"/>
            </w:rPr>
            <w:t>МУН</w:t>
          </w:r>
          <w:r w:rsidRPr="000303E3">
            <w:rPr>
              <w:rFonts w:eastAsia="Times New Roman"/>
              <w:color w:val="000000"/>
              <w:lang w:val="uk-UA" w:eastAsia="ru-RU"/>
            </w:rPr>
            <w:t>ІЦИПАЛЬНА ЗАГАЛЬНООСВІТНЯ УСТАНОВА МІСТА ДЖАНКОЯ РЕСПУБЛІКИ КРИМ «ШКОЛА-ГІМНАЗІЯ «№6»</w:t>
          </w:r>
        </w:p>
      </w:tc>
      <w:tc>
        <w:tcPr>
          <w:tcW w:w="3754" w:type="dxa"/>
          <w:tcBorders>
            <w:top w:val="nil"/>
            <w:left w:val="nil"/>
            <w:bottom w:val="single" w:sz="4" w:space="0" w:color="auto"/>
            <w:right w:val="nil"/>
          </w:tcBorders>
        </w:tcPr>
        <w:p w14:paraId="2BA71EF2" w14:textId="77777777" w:rsidR="00AE56AB" w:rsidRPr="000303E3" w:rsidRDefault="00AE56AB" w:rsidP="00665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83"/>
            <w:jc w:val="center"/>
            <w:rPr>
              <w:rFonts w:eastAsia="Times New Roman"/>
              <w:color w:val="000000"/>
              <w:lang w:val="uk-UA" w:eastAsia="ru-RU"/>
            </w:rPr>
          </w:pPr>
          <w:r w:rsidRPr="000303E3">
            <w:rPr>
              <w:rFonts w:eastAsia="Times New Roman"/>
              <w:lang w:eastAsia="ru-RU"/>
            </w:rPr>
            <w:t>МУНИЦИПАЛЬНОЕ ОБЩЕОБРАЗОВАТЕЛЬНОЕ УЧРЕЖДЕНИЕ ГОРОДА ДЖАНКОЯ РЕСПУБЛИКИ КРЫМ</w:t>
          </w:r>
        </w:p>
        <w:p w14:paraId="455AF2F8" w14:textId="77777777" w:rsidR="00AE56AB" w:rsidRPr="000303E3" w:rsidRDefault="00AE56AB" w:rsidP="00665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283"/>
            <w:jc w:val="center"/>
            <w:rPr>
              <w:rFonts w:eastAsia="Times New Roman"/>
              <w:color w:val="000000"/>
              <w:lang w:eastAsia="ru-RU"/>
            </w:rPr>
          </w:pPr>
          <w:r w:rsidRPr="000303E3">
            <w:rPr>
              <w:rFonts w:eastAsia="Times New Roman"/>
              <w:lang w:eastAsia="ru-RU"/>
            </w:rPr>
            <w:t>«ШКОЛА-ГИМНАЗИЯ «№6»</w:t>
          </w:r>
        </w:p>
      </w:tc>
      <w:tc>
        <w:tcPr>
          <w:tcW w:w="3796" w:type="dxa"/>
          <w:tcBorders>
            <w:top w:val="nil"/>
            <w:left w:val="nil"/>
            <w:bottom w:val="single" w:sz="4" w:space="0" w:color="auto"/>
            <w:right w:val="nil"/>
          </w:tcBorders>
        </w:tcPr>
        <w:p w14:paraId="4D27F1C1" w14:textId="77777777" w:rsidR="00AE56AB" w:rsidRPr="000303E3" w:rsidRDefault="00AE56AB" w:rsidP="00665A03">
          <w:pPr>
            <w:tabs>
              <w:tab w:val="center" w:pos="4677"/>
              <w:tab w:val="right" w:pos="9355"/>
            </w:tabs>
            <w:ind w:left="283"/>
            <w:jc w:val="center"/>
            <w:rPr>
              <w:rFonts w:eastAsia="Times New Roman"/>
              <w:color w:val="000000"/>
              <w:lang w:val="uk-UA" w:eastAsia="ru-RU"/>
            </w:rPr>
          </w:pPr>
          <w:r w:rsidRPr="000303E3">
            <w:rPr>
              <w:rFonts w:eastAsia="Times New Roman"/>
              <w:color w:val="000000"/>
              <w:lang w:eastAsia="ru-RU"/>
            </w:rPr>
            <w:t>КЪЫРЫМ ДЖУМХУРИСТИ ДЖАНКОЙ ШЕ</w:t>
          </w:r>
          <w:r>
            <w:rPr>
              <w:rFonts w:eastAsia="Times New Roman"/>
              <w:color w:val="000000"/>
              <w:lang w:eastAsia="ru-RU"/>
            </w:rPr>
            <w:t>Э</w:t>
          </w:r>
          <w:r w:rsidRPr="000303E3">
            <w:rPr>
              <w:rFonts w:eastAsia="Times New Roman"/>
              <w:color w:val="000000"/>
              <w:lang w:eastAsia="ru-RU"/>
            </w:rPr>
            <w:t>РИ МУНИЦИПАЛЬ УНУМТАСИЛЬ МУЭ</w:t>
          </w:r>
          <w:r>
            <w:rPr>
              <w:rFonts w:eastAsia="Times New Roman"/>
              <w:color w:val="000000"/>
              <w:lang w:eastAsia="ru-RU"/>
            </w:rPr>
            <w:t>С</w:t>
          </w:r>
          <w:r w:rsidRPr="000303E3">
            <w:rPr>
              <w:rFonts w:eastAsia="Times New Roman"/>
              <w:color w:val="000000"/>
              <w:lang w:eastAsia="ru-RU"/>
            </w:rPr>
            <w:t>СИСЕСИ</w:t>
          </w:r>
        </w:p>
        <w:p w14:paraId="107254E7" w14:textId="77777777" w:rsidR="00AE56AB" w:rsidRPr="000303E3" w:rsidRDefault="00AE56AB" w:rsidP="00665A03">
          <w:pPr>
            <w:tabs>
              <w:tab w:val="center" w:pos="4677"/>
              <w:tab w:val="right" w:pos="9355"/>
            </w:tabs>
            <w:ind w:left="283"/>
            <w:jc w:val="center"/>
            <w:rPr>
              <w:rFonts w:eastAsia="Times New Roman"/>
              <w:color w:val="000000"/>
              <w:lang w:eastAsia="ru-RU"/>
            </w:rPr>
          </w:pPr>
          <w:r w:rsidRPr="000303E3">
            <w:rPr>
              <w:rFonts w:eastAsia="Times New Roman"/>
              <w:color w:val="000000"/>
              <w:lang w:eastAsia="ru-RU"/>
            </w:rPr>
            <w:t>«МЕКТЕП-ГИМНАЗИЯ «№6»</w:t>
          </w:r>
        </w:p>
      </w:tc>
    </w:tr>
  </w:tbl>
  <w:p w14:paraId="0208939D" w14:textId="77777777" w:rsidR="00AE56AB" w:rsidRPr="000303E3" w:rsidRDefault="00AE56AB" w:rsidP="00665A03">
    <w:pPr>
      <w:ind w:hanging="540"/>
      <w:jc w:val="center"/>
      <w:rPr>
        <w:rFonts w:eastAsia="Times New Roman"/>
        <w:sz w:val="20"/>
        <w:lang w:eastAsia="ru-RU"/>
      </w:rPr>
    </w:pPr>
    <w:r w:rsidRPr="000303E3">
      <w:rPr>
        <w:rFonts w:eastAsia="Times New Roman"/>
        <w:sz w:val="20"/>
        <w:lang w:eastAsia="ru-RU"/>
      </w:rPr>
      <w:t>ОКПО: 00802225, ОГРН: 1159102006711, ИНН/КПП: 9105008557/910501001, ОКУД: 0301006,</w:t>
    </w:r>
  </w:p>
  <w:p w14:paraId="1E139FA4" w14:textId="77777777" w:rsidR="00AE56AB" w:rsidRPr="000303E3" w:rsidRDefault="00AE56AB" w:rsidP="00665A03">
    <w:pPr>
      <w:ind w:hanging="540"/>
      <w:jc w:val="center"/>
      <w:rPr>
        <w:rFonts w:eastAsia="Times New Roman"/>
        <w:b/>
        <w:color w:val="000000"/>
        <w:sz w:val="20"/>
        <w:szCs w:val="20"/>
        <w:lang w:val="en-US" w:eastAsia="ru-RU"/>
      </w:rPr>
    </w:pPr>
    <w:r w:rsidRPr="000303E3">
      <w:rPr>
        <w:rFonts w:eastAsia="Times New Roman"/>
        <w:sz w:val="18"/>
        <w:szCs w:val="18"/>
        <w:lang w:eastAsia="ru-RU"/>
      </w:rPr>
      <w:t xml:space="preserve">ул. Ленина, 46, г. Джанкой, Республика Крым, 296108 тел. </w:t>
    </w:r>
    <w:r w:rsidRPr="000303E3">
      <w:rPr>
        <w:rFonts w:eastAsia="Times New Roman"/>
        <w:sz w:val="18"/>
        <w:szCs w:val="18"/>
        <w:lang w:val="en-US" w:eastAsia="ru-RU"/>
      </w:rPr>
      <w:t>(06564) 30250, e-mail admin@edustyle.info,</w:t>
    </w:r>
    <w:r w:rsidRPr="000303E3">
      <w:rPr>
        <w:rFonts w:eastAsia="Times New Roman"/>
        <w:sz w:val="20"/>
        <w:lang w:val="en-US" w:eastAsia="ru-RU"/>
      </w:rPr>
      <w:t xml:space="preserve"> </w:t>
    </w:r>
    <w:r w:rsidRPr="000303E3">
      <w:rPr>
        <w:rFonts w:eastAsia="Times New Roman"/>
        <w:sz w:val="20"/>
        <w:lang w:eastAsia="ru-RU"/>
      </w:rPr>
      <w:t>сайт</w:t>
    </w:r>
    <w:r w:rsidRPr="000303E3">
      <w:rPr>
        <w:rFonts w:eastAsia="Times New Roman"/>
        <w:sz w:val="20"/>
        <w:lang w:val="en-US" w:eastAsia="ru-RU"/>
      </w:rPr>
      <w:t xml:space="preserve"> mou6.ru</w:t>
    </w:r>
  </w:p>
  <w:p w14:paraId="71E0137F" w14:textId="77777777" w:rsidR="00AE56AB" w:rsidRPr="007370BB" w:rsidRDefault="00AE56AB">
    <w:pPr>
      <w:pStyle w:val="a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A25A"/>
      </v:shape>
    </w:pict>
  </w:numPicBullet>
  <w:abstractNum w:abstractNumId="0" w15:restartNumberingAfterBreak="0">
    <w:nsid w:val="00000001"/>
    <w:multiLevelType w:val="multilevel"/>
    <w:tmpl w:val="00000001"/>
    <w:name w:val="WW8Num4"/>
    <w:lvl w:ilvl="0">
      <w:start w:val="1"/>
      <w:numFmt w:val="decimal"/>
      <w:lvlText w:val="%1."/>
      <w:lvlJc w:val="left"/>
      <w:pPr>
        <w:tabs>
          <w:tab w:val="num" w:pos="1429"/>
        </w:tabs>
        <w:ind w:left="1429" w:hanging="36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start w:val="1"/>
      <w:numFmt w:val="bullet"/>
      <w:lvlText w:val=""/>
      <w:lvlJc w:val="left"/>
      <w:pPr>
        <w:tabs>
          <w:tab w:val="num" w:pos="360"/>
        </w:tabs>
        <w:ind w:left="360" w:hanging="360"/>
      </w:pPr>
      <w:rPr>
        <w:rFonts w:ascii="Wingdings" w:hAnsi="Wingdings"/>
      </w:rPr>
    </w:lvl>
    <w:lvl w:ilvl="8">
      <w:start w:val="1"/>
      <w:numFmt w:val="bullet"/>
      <w:lvlText w:val=""/>
      <w:lvlJc w:val="left"/>
      <w:pPr>
        <w:tabs>
          <w:tab w:val="num" w:pos="360"/>
        </w:tabs>
        <w:ind w:left="360" w:hanging="360"/>
      </w:pPr>
      <w:rPr>
        <w:rFonts w:ascii="Wingdings" w:hAnsi="Wingdings"/>
      </w:rPr>
    </w:lvl>
  </w:abstractNum>
  <w:abstractNum w:abstractNumId="1" w15:restartNumberingAfterBreak="0">
    <w:nsid w:val="00000002"/>
    <w:multiLevelType w:val="singleLevel"/>
    <w:tmpl w:val="00000002"/>
    <w:name w:val="WW8Num5"/>
    <w:lvl w:ilvl="0">
      <w:start w:val="1"/>
      <w:numFmt w:val="bullet"/>
      <w:lvlText w:val=""/>
      <w:lvlJc w:val="left"/>
      <w:pPr>
        <w:tabs>
          <w:tab w:val="num" w:pos="1429"/>
        </w:tabs>
        <w:ind w:left="1429" w:hanging="360"/>
      </w:pPr>
      <w:rPr>
        <w:rFonts w:ascii="Symbol" w:hAnsi="Symbol"/>
      </w:rPr>
    </w:lvl>
  </w:abstractNum>
  <w:abstractNum w:abstractNumId="2" w15:restartNumberingAfterBreak="0">
    <w:nsid w:val="00B67730"/>
    <w:multiLevelType w:val="hybridMultilevel"/>
    <w:tmpl w:val="63A045C2"/>
    <w:lvl w:ilvl="0" w:tplc="0419000B">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581264"/>
    <w:multiLevelType w:val="hybridMultilevel"/>
    <w:tmpl w:val="97A28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8726A2"/>
    <w:multiLevelType w:val="hybridMultilevel"/>
    <w:tmpl w:val="A984ACD4"/>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5" w15:restartNumberingAfterBreak="0">
    <w:nsid w:val="034A5D80"/>
    <w:multiLevelType w:val="hybridMultilevel"/>
    <w:tmpl w:val="995A81E6"/>
    <w:lvl w:ilvl="0" w:tplc="CABC3330">
      <w:start w:val="1"/>
      <w:numFmt w:val="decimal"/>
      <w:lvlText w:val="%1."/>
      <w:lvlJc w:val="left"/>
      <w:pPr>
        <w:ind w:left="1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68076">
      <w:start w:val="1"/>
      <w:numFmt w:val="bullet"/>
      <w:lvlText w:val="•"/>
      <w:lvlJc w:val="left"/>
      <w:pPr>
        <w:ind w:left="2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2225A8">
      <w:start w:val="1"/>
      <w:numFmt w:val="bullet"/>
      <w:lvlText w:val="▪"/>
      <w:lvlJc w:val="left"/>
      <w:pPr>
        <w:ind w:left="2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C6BC64">
      <w:start w:val="1"/>
      <w:numFmt w:val="bullet"/>
      <w:lvlText w:val="•"/>
      <w:lvlJc w:val="left"/>
      <w:pPr>
        <w:ind w:left="3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08008C">
      <w:start w:val="1"/>
      <w:numFmt w:val="bullet"/>
      <w:lvlText w:val="o"/>
      <w:lvlJc w:val="left"/>
      <w:pPr>
        <w:ind w:left="4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3C613A">
      <w:start w:val="1"/>
      <w:numFmt w:val="bullet"/>
      <w:lvlText w:val="▪"/>
      <w:lvlJc w:val="left"/>
      <w:pPr>
        <w:ind w:left="4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08C348">
      <w:start w:val="1"/>
      <w:numFmt w:val="bullet"/>
      <w:lvlText w:val="•"/>
      <w:lvlJc w:val="left"/>
      <w:pPr>
        <w:ind w:left="5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DE8EBE">
      <w:start w:val="1"/>
      <w:numFmt w:val="bullet"/>
      <w:lvlText w:val="o"/>
      <w:lvlJc w:val="left"/>
      <w:pPr>
        <w:ind w:left="6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C626A8">
      <w:start w:val="1"/>
      <w:numFmt w:val="bullet"/>
      <w:lvlText w:val="▪"/>
      <w:lvlJc w:val="left"/>
      <w:pPr>
        <w:ind w:left="7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775718"/>
    <w:multiLevelType w:val="hybridMultilevel"/>
    <w:tmpl w:val="79BEE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494EF0"/>
    <w:multiLevelType w:val="hybridMultilevel"/>
    <w:tmpl w:val="2BBC13DA"/>
    <w:lvl w:ilvl="0" w:tplc="04190001">
      <w:start w:val="1"/>
      <w:numFmt w:val="bullet"/>
      <w:lvlText w:val=""/>
      <w:lvlJc w:val="left"/>
      <w:pPr>
        <w:ind w:left="1305" w:hanging="360"/>
      </w:pPr>
      <w:rPr>
        <w:rFonts w:ascii="Symbol" w:hAnsi="Symbol"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8" w15:restartNumberingAfterBreak="0">
    <w:nsid w:val="07EB0000"/>
    <w:multiLevelType w:val="hybridMultilevel"/>
    <w:tmpl w:val="7F22BB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283E79"/>
    <w:multiLevelType w:val="hybridMultilevel"/>
    <w:tmpl w:val="BCCED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A455C2"/>
    <w:multiLevelType w:val="hybridMultilevel"/>
    <w:tmpl w:val="5D3C54AC"/>
    <w:lvl w:ilvl="0" w:tplc="0419000B">
      <w:start w:val="1"/>
      <w:numFmt w:val="bullet"/>
      <w:lvlText w:val=""/>
      <w:lvlJc w:val="left"/>
      <w:pPr>
        <w:ind w:left="1740" w:hanging="360"/>
      </w:pPr>
      <w:rPr>
        <w:rFonts w:ascii="Wingdings" w:hAnsi="Wingdings"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11" w15:restartNumberingAfterBreak="0">
    <w:nsid w:val="10F6539B"/>
    <w:multiLevelType w:val="hybridMultilevel"/>
    <w:tmpl w:val="4CE8F3D8"/>
    <w:lvl w:ilvl="0" w:tplc="04190007">
      <w:start w:val="1"/>
      <w:numFmt w:val="bullet"/>
      <w:lvlText w:val=""/>
      <w:lvlPicBulletId w:val="0"/>
      <w:lvlJc w:val="left"/>
      <w:pPr>
        <w:ind w:left="2071" w:hanging="360"/>
      </w:pPr>
      <w:rPr>
        <w:rFonts w:ascii="Symbol" w:hAnsi="Symbol" w:hint="default"/>
      </w:rPr>
    </w:lvl>
    <w:lvl w:ilvl="1" w:tplc="04190003" w:tentative="1">
      <w:start w:val="1"/>
      <w:numFmt w:val="bullet"/>
      <w:lvlText w:val="o"/>
      <w:lvlJc w:val="left"/>
      <w:pPr>
        <w:ind w:left="2791" w:hanging="360"/>
      </w:pPr>
      <w:rPr>
        <w:rFonts w:ascii="Courier New" w:hAnsi="Courier New" w:cs="Courier New" w:hint="default"/>
      </w:rPr>
    </w:lvl>
    <w:lvl w:ilvl="2" w:tplc="04190005" w:tentative="1">
      <w:start w:val="1"/>
      <w:numFmt w:val="bullet"/>
      <w:lvlText w:val=""/>
      <w:lvlJc w:val="left"/>
      <w:pPr>
        <w:ind w:left="3511" w:hanging="360"/>
      </w:pPr>
      <w:rPr>
        <w:rFonts w:ascii="Wingdings" w:hAnsi="Wingdings" w:hint="default"/>
      </w:rPr>
    </w:lvl>
    <w:lvl w:ilvl="3" w:tplc="04190001" w:tentative="1">
      <w:start w:val="1"/>
      <w:numFmt w:val="bullet"/>
      <w:lvlText w:val=""/>
      <w:lvlJc w:val="left"/>
      <w:pPr>
        <w:ind w:left="4231" w:hanging="360"/>
      </w:pPr>
      <w:rPr>
        <w:rFonts w:ascii="Symbol" w:hAnsi="Symbol" w:hint="default"/>
      </w:rPr>
    </w:lvl>
    <w:lvl w:ilvl="4" w:tplc="04190003" w:tentative="1">
      <w:start w:val="1"/>
      <w:numFmt w:val="bullet"/>
      <w:lvlText w:val="o"/>
      <w:lvlJc w:val="left"/>
      <w:pPr>
        <w:ind w:left="4951" w:hanging="360"/>
      </w:pPr>
      <w:rPr>
        <w:rFonts w:ascii="Courier New" w:hAnsi="Courier New" w:cs="Courier New" w:hint="default"/>
      </w:rPr>
    </w:lvl>
    <w:lvl w:ilvl="5" w:tplc="04190005" w:tentative="1">
      <w:start w:val="1"/>
      <w:numFmt w:val="bullet"/>
      <w:lvlText w:val=""/>
      <w:lvlJc w:val="left"/>
      <w:pPr>
        <w:ind w:left="5671" w:hanging="360"/>
      </w:pPr>
      <w:rPr>
        <w:rFonts w:ascii="Wingdings" w:hAnsi="Wingdings" w:hint="default"/>
      </w:rPr>
    </w:lvl>
    <w:lvl w:ilvl="6" w:tplc="04190001" w:tentative="1">
      <w:start w:val="1"/>
      <w:numFmt w:val="bullet"/>
      <w:lvlText w:val=""/>
      <w:lvlJc w:val="left"/>
      <w:pPr>
        <w:ind w:left="6391" w:hanging="360"/>
      </w:pPr>
      <w:rPr>
        <w:rFonts w:ascii="Symbol" w:hAnsi="Symbol" w:hint="default"/>
      </w:rPr>
    </w:lvl>
    <w:lvl w:ilvl="7" w:tplc="04190003" w:tentative="1">
      <w:start w:val="1"/>
      <w:numFmt w:val="bullet"/>
      <w:lvlText w:val="o"/>
      <w:lvlJc w:val="left"/>
      <w:pPr>
        <w:ind w:left="7111" w:hanging="360"/>
      </w:pPr>
      <w:rPr>
        <w:rFonts w:ascii="Courier New" w:hAnsi="Courier New" w:cs="Courier New" w:hint="default"/>
      </w:rPr>
    </w:lvl>
    <w:lvl w:ilvl="8" w:tplc="04190005" w:tentative="1">
      <w:start w:val="1"/>
      <w:numFmt w:val="bullet"/>
      <w:lvlText w:val=""/>
      <w:lvlJc w:val="left"/>
      <w:pPr>
        <w:ind w:left="7831" w:hanging="360"/>
      </w:pPr>
      <w:rPr>
        <w:rFonts w:ascii="Wingdings" w:hAnsi="Wingdings" w:hint="default"/>
      </w:rPr>
    </w:lvl>
  </w:abstractNum>
  <w:abstractNum w:abstractNumId="12" w15:restartNumberingAfterBreak="0">
    <w:nsid w:val="19656DDD"/>
    <w:multiLevelType w:val="hybridMultilevel"/>
    <w:tmpl w:val="26363796"/>
    <w:lvl w:ilvl="0" w:tplc="027C87AC">
      <w:numFmt w:val="bullet"/>
      <w:lvlText w:val="•"/>
      <w:lvlJc w:val="left"/>
      <w:pPr>
        <w:ind w:left="1502" w:hanging="716"/>
      </w:pPr>
      <w:rPr>
        <w:rFonts w:ascii="Arial" w:eastAsia="Arial" w:hAnsi="Arial" w:cs="Arial" w:hint="default"/>
        <w:spacing w:val="-8"/>
        <w:w w:val="100"/>
        <w:sz w:val="24"/>
        <w:szCs w:val="24"/>
        <w:lang w:val="ru-RU" w:eastAsia="ru-RU" w:bidi="ru-RU"/>
      </w:rPr>
    </w:lvl>
    <w:lvl w:ilvl="1" w:tplc="3A4E3016">
      <w:numFmt w:val="bullet"/>
      <w:lvlText w:val="•"/>
      <w:lvlJc w:val="left"/>
      <w:pPr>
        <w:ind w:left="2520" w:hanging="716"/>
      </w:pPr>
      <w:rPr>
        <w:rFonts w:hint="default"/>
        <w:lang w:val="ru-RU" w:eastAsia="ru-RU" w:bidi="ru-RU"/>
      </w:rPr>
    </w:lvl>
    <w:lvl w:ilvl="2" w:tplc="21982C8A">
      <w:numFmt w:val="bullet"/>
      <w:lvlText w:val="•"/>
      <w:lvlJc w:val="left"/>
      <w:pPr>
        <w:ind w:left="3541" w:hanging="716"/>
      </w:pPr>
      <w:rPr>
        <w:rFonts w:hint="default"/>
        <w:lang w:val="ru-RU" w:eastAsia="ru-RU" w:bidi="ru-RU"/>
      </w:rPr>
    </w:lvl>
    <w:lvl w:ilvl="3" w:tplc="27B47BA6">
      <w:numFmt w:val="bullet"/>
      <w:lvlText w:val="•"/>
      <w:lvlJc w:val="left"/>
      <w:pPr>
        <w:ind w:left="4561" w:hanging="716"/>
      </w:pPr>
      <w:rPr>
        <w:rFonts w:hint="default"/>
        <w:lang w:val="ru-RU" w:eastAsia="ru-RU" w:bidi="ru-RU"/>
      </w:rPr>
    </w:lvl>
    <w:lvl w:ilvl="4" w:tplc="FC0265EE">
      <w:numFmt w:val="bullet"/>
      <w:lvlText w:val="•"/>
      <w:lvlJc w:val="left"/>
      <w:pPr>
        <w:ind w:left="5582" w:hanging="716"/>
      </w:pPr>
      <w:rPr>
        <w:rFonts w:hint="default"/>
        <w:lang w:val="ru-RU" w:eastAsia="ru-RU" w:bidi="ru-RU"/>
      </w:rPr>
    </w:lvl>
    <w:lvl w:ilvl="5" w:tplc="C520DC1E">
      <w:numFmt w:val="bullet"/>
      <w:lvlText w:val="•"/>
      <w:lvlJc w:val="left"/>
      <w:pPr>
        <w:ind w:left="6603" w:hanging="716"/>
      </w:pPr>
      <w:rPr>
        <w:rFonts w:hint="default"/>
        <w:lang w:val="ru-RU" w:eastAsia="ru-RU" w:bidi="ru-RU"/>
      </w:rPr>
    </w:lvl>
    <w:lvl w:ilvl="6" w:tplc="E57C57FE">
      <w:numFmt w:val="bullet"/>
      <w:lvlText w:val="•"/>
      <w:lvlJc w:val="left"/>
      <w:pPr>
        <w:ind w:left="7623" w:hanging="716"/>
      </w:pPr>
      <w:rPr>
        <w:rFonts w:hint="default"/>
        <w:lang w:val="ru-RU" w:eastAsia="ru-RU" w:bidi="ru-RU"/>
      </w:rPr>
    </w:lvl>
    <w:lvl w:ilvl="7" w:tplc="18C6B244">
      <w:numFmt w:val="bullet"/>
      <w:lvlText w:val="•"/>
      <w:lvlJc w:val="left"/>
      <w:pPr>
        <w:ind w:left="8644" w:hanging="716"/>
      </w:pPr>
      <w:rPr>
        <w:rFonts w:hint="default"/>
        <w:lang w:val="ru-RU" w:eastAsia="ru-RU" w:bidi="ru-RU"/>
      </w:rPr>
    </w:lvl>
    <w:lvl w:ilvl="8" w:tplc="735E71D8">
      <w:numFmt w:val="bullet"/>
      <w:lvlText w:val="•"/>
      <w:lvlJc w:val="left"/>
      <w:pPr>
        <w:ind w:left="9665" w:hanging="716"/>
      </w:pPr>
      <w:rPr>
        <w:rFonts w:hint="default"/>
        <w:lang w:val="ru-RU" w:eastAsia="ru-RU" w:bidi="ru-RU"/>
      </w:rPr>
    </w:lvl>
  </w:abstractNum>
  <w:abstractNum w:abstractNumId="13" w15:restartNumberingAfterBreak="0">
    <w:nsid w:val="198B1AE4"/>
    <w:multiLevelType w:val="hybridMultilevel"/>
    <w:tmpl w:val="A9A83104"/>
    <w:lvl w:ilvl="0" w:tplc="B1D006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A4EB2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23CA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E4321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CBF4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C2B42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87F0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C1B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44743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3B6F92"/>
    <w:multiLevelType w:val="hybridMultilevel"/>
    <w:tmpl w:val="002C13CC"/>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5" w15:restartNumberingAfterBreak="0">
    <w:nsid w:val="1CA771AC"/>
    <w:multiLevelType w:val="hybridMultilevel"/>
    <w:tmpl w:val="750CB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E7066BF"/>
    <w:multiLevelType w:val="hybridMultilevel"/>
    <w:tmpl w:val="F392E668"/>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EC93310"/>
    <w:multiLevelType w:val="hybridMultilevel"/>
    <w:tmpl w:val="554478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374E7"/>
    <w:multiLevelType w:val="hybridMultilevel"/>
    <w:tmpl w:val="287A3F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49B0D9C"/>
    <w:multiLevelType w:val="hybridMultilevel"/>
    <w:tmpl w:val="A64653E2"/>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B36CA1"/>
    <w:multiLevelType w:val="hybridMultilevel"/>
    <w:tmpl w:val="05CCDA7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CA4BA7"/>
    <w:multiLevelType w:val="hybridMultilevel"/>
    <w:tmpl w:val="9E3E25EA"/>
    <w:lvl w:ilvl="0" w:tplc="3210EE0A">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9F1447B"/>
    <w:multiLevelType w:val="hybridMultilevel"/>
    <w:tmpl w:val="08D63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A33144A"/>
    <w:multiLevelType w:val="hybridMultilevel"/>
    <w:tmpl w:val="22186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68034E"/>
    <w:multiLevelType w:val="hybridMultilevel"/>
    <w:tmpl w:val="070E11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D750B8"/>
    <w:multiLevelType w:val="hybridMultilevel"/>
    <w:tmpl w:val="3664F9B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33E22DF2"/>
    <w:multiLevelType w:val="hybridMultilevel"/>
    <w:tmpl w:val="9354A4A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15:restartNumberingAfterBreak="0">
    <w:nsid w:val="353327A3"/>
    <w:multiLevelType w:val="hybridMultilevel"/>
    <w:tmpl w:val="B016D086"/>
    <w:lvl w:ilvl="0" w:tplc="43B4A4F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AF22A">
      <w:start w:val="1"/>
      <w:numFmt w:val="bullet"/>
      <w:lvlRestart w:val="0"/>
      <w:lvlText w:val="-"/>
      <w:lvlJc w:val="left"/>
      <w:pPr>
        <w:ind w:left="1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E06B7A">
      <w:start w:val="1"/>
      <w:numFmt w:val="bullet"/>
      <w:lvlText w:val="▪"/>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43EE2">
      <w:start w:val="1"/>
      <w:numFmt w:val="bullet"/>
      <w:lvlText w:val="•"/>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607C0">
      <w:start w:val="1"/>
      <w:numFmt w:val="bullet"/>
      <w:lvlText w:val="o"/>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8EF88">
      <w:start w:val="1"/>
      <w:numFmt w:val="bullet"/>
      <w:lvlText w:val="▪"/>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42676">
      <w:start w:val="1"/>
      <w:numFmt w:val="bullet"/>
      <w:lvlText w:val="•"/>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96684E">
      <w:start w:val="1"/>
      <w:numFmt w:val="bullet"/>
      <w:lvlText w:val="o"/>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2242F4">
      <w:start w:val="1"/>
      <w:numFmt w:val="bullet"/>
      <w:lvlText w:val="▪"/>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8D2046C"/>
    <w:multiLevelType w:val="hybridMultilevel"/>
    <w:tmpl w:val="8C58A344"/>
    <w:lvl w:ilvl="0" w:tplc="04220009">
      <w:start w:val="1"/>
      <w:numFmt w:val="bullet"/>
      <w:lvlText w:val=""/>
      <w:lvlJc w:val="left"/>
      <w:pPr>
        <w:ind w:left="3918" w:hanging="360"/>
      </w:pPr>
      <w:rPr>
        <w:rFonts w:ascii="Wingdings" w:hAnsi="Wingdings" w:hint="default"/>
      </w:rPr>
    </w:lvl>
    <w:lvl w:ilvl="1" w:tplc="04220003" w:tentative="1">
      <w:start w:val="1"/>
      <w:numFmt w:val="bullet"/>
      <w:lvlText w:val="o"/>
      <w:lvlJc w:val="left"/>
      <w:pPr>
        <w:ind w:left="4638" w:hanging="360"/>
      </w:pPr>
      <w:rPr>
        <w:rFonts w:ascii="Courier New" w:hAnsi="Courier New" w:cs="Courier New" w:hint="default"/>
      </w:rPr>
    </w:lvl>
    <w:lvl w:ilvl="2" w:tplc="04220005" w:tentative="1">
      <w:start w:val="1"/>
      <w:numFmt w:val="bullet"/>
      <w:lvlText w:val=""/>
      <w:lvlJc w:val="left"/>
      <w:pPr>
        <w:ind w:left="5358" w:hanging="360"/>
      </w:pPr>
      <w:rPr>
        <w:rFonts w:ascii="Wingdings" w:hAnsi="Wingdings" w:hint="default"/>
      </w:rPr>
    </w:lvl>
    <w:lvl w:ilvl="3" w:tplc="04220001" w:tentative="1">
      <w:start w:val="1"/>
      <w:numFmt w:val="bullet"/>
      <w:lvlText w:val=""/>
      <w:lvlJc w:val="left"/>
      <w:pPr>
        <w:ind w:left="6078" w:hanging="360"/>
      </w:pPr>
      <w:rPr>
        <w:rFonts w:ascii="Symbol" w:hAnsi="Symbol" w:hint="default"/>
      </w:rPr>
    </w:lvl>
    <w:lvl w:ilvl="4" w:tplc="04220003" w:tentative="1">
      <w:start w:val="1"/>
      <w:numFmt w:val="bullet"/>
      <w:lvlText w:val="o"/>
      <w:lvlJc w:val="left"/>
      <w:pPr>
        <w:ind w:left="6798" w:hanging="360"/>
      </w:pPr>
      <w:rPr>
        <w:rFonts w:ascii="Courier New" w:hAnsi="Courier New" w:cs="Courier New" w:hint="default"/>
      </w:rPr>
    </w:lvl>
    <w:lvl w:ilvl="5" w:tplc="04220005" w:tentative="1">
      <w:start w:val="1"/>
      <w:numFmt w:val="bullet"/>
      <w:lvlText w:val=""/>
      <w:lvlJc w:val="left"/>
      <w:pPr>
        <w:ind w:left="7518" w:hanging="360"/>
      </w:pPr>
      <w:rPr>
        <w:rFonts w:ascii="Wingdings" w:hAnsi="Wingdings" w:hint="default"/>
      </w:rPr>
    </w:lvl>
    <w:lvl w:ilvl="6" w:tplc="04220001" w:tentative="1">
      <w:start w:val="1"/>
      <w:numFmt w:val="bullet"/>
      <w:lvlText w:val=""/>
      <w:lvlJc w:val="left"/>
      <w:pPr>
        <w:ind w:left="8238" w:hanging="360"/>
      </w:pPr>
      <w:rPr>
        <w:rFonts w:ascii="Symbol" w:hAnsi="Symbol" w:hint="default"/>
      </w:rPr>
    </w:lvl>
    <w:lvl w:ilvl="7" w:tplc="04220003" w:tentative="1">
      <w:start w:val="1"/>
      <w:numFmt w:val="bullet"/>
      <w:lvlText w:val="o"/>
      <w:lvlJc w:val="left"/>
      <w:pPr>
        <w:ind w:left="8958" w:hanging="360"/>
      </w:pPr>
      <w:rPr>
        <w:rFonts w:ascii="Courier New" w:hAnsi="Courier New" w:cs="Courier New" w:hint="default"/>
      </w:rPr>
    </w:lvl>
    <w:lvl w:ilvl="8" w:tplc="04220005" w:tentative="1">
      <w:start w:val="1"/>
      <w:numFmt w:val="bullet"/>
      <w:lvlText w:val=""/>
      <w:lvlJc w:val="left"/>
      <w:pPr>
        <w:ind w:left="9678" w:hanging="360"/>
      </w:pPr>
      <w:rPr>
        <w:rFonts w:ascii="Wingdings" w:hAnsi="Wingdings" w:hint="default"/>
      </w:rPr>
    </w:lvl>
  </w:abstractNum>
  <w:abstractNum w:abstractNumId="29" w15:restartNumberingAfterBreak="0">
    <w:nsid w:val="39566395"/>
    <w:multiLevelType w:val="hybridMultilevel"/>
    <w:tmpl w:val="3872C44A"/>
    <w:lvl w:ilvl="0" w:tplc="E8F47FC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747B5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74695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121BF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74F6C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F038D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BAD9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E000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0EAB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D536BD1"/>
    <w:multiLevelType w:val="hybridMultilevel"/>
    <w:tmpl w:val="0AA00516"/>
    <w:lvl w:ilvl="0" w:tplc="57AE0CFC">
      <w:start w:val="1"/>
      <w:numFmt w:val="bullet"/>
      <w:lvlText w:val="•"/>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6089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F26C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501A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D21A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DC4C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2A7E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6A7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F41A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38D461F"/>
    <w:multiLevelType w:val="hybridMultilevel"/>
    <w:tmpl w:val="C5D4CC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310EE1"/>
    <w:multiLevelType w:val="hybridMultilevel"/>
    <w:tmpl w:val="FEBE80AA"/>
    <w:lvl w:ilvl="0" w:tplc="0419000B">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3" w15:restartNumberingAfterBreak="0">
    <w:nsid w:val="48983867"/>
    <w:multiLevelType w:val="hybridMultilevel"/>
    <w:tmpl w:val="08DC1C2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8CB597F"/>
    <w:multiLevelType w:val="hybridMultilevel"/>
    <w:tmpl w:val="47FAD1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49633072"/>
    <w:multiLevelType w:val="hybridMultilevel"/>
    <w:tmpl w:val="3286B63E"/>
    <w:lvl w:ilvl="0" w:tplc="F7FABD22">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6" w15:restartNumberingAfterBreak="0">
    <w:nsid w:val="4A155389"/>
    <w:multiLevelType w:val="hybridMultilevel"/>
    <w:tmpl w:val="ED92B1E4"/>
    <w:lvl w:ilvl="0" w:tplc="04190001">
      <w:start w:val="1"/>
      <w:numFmt w:val="bullet"/>
      <w:lvlText w:val=""/>
      <w:lvlJc w:val="left"/>
      <w:pPr>
        <w:ind w:left="1992" w:hanging="360"/>
      </w:pPr>
      <w:rPr>
        <w:rFonts w:ascii="Symbol" w:hAnsi="Symbol" w:hint="default"/>
      </w:rPr>
    </w:lvl>
    <w:lvl w:ilvl="1" w:tplc="04190003" w:tentative="1">
      <w:start w:val="1"/>
      <w:numFmt w:val="bullet"/>
      <w:lvlText w:val="o"/>
      <w:lvlJc w:val="left"/>
      <w:pPr>
        <w:ind w:left="2712" w:hanging="360"/>
      </w:pPr>
      <w:rPr>
        <w:rFonts w:ascii="Courier New" w:hAnsi="Courier New" w:cs="Courier New" w:hint="default"/>
      </w:rPr>
    </w:lvl>
    <w:lvl w:ilvl="2" w:tplc="04190005" w:tentative="1">
      <w:start w:val="1"/>
      <w:numFmt w:val="bullet"/>
      <w:lvlText w:val=""/>
      <w:lvlJc w:val="left"/>
      <w:pPr>
        <w:ind w:left="3432" w:hanging="360"/>
      </w:pPr>
      <w:rPr>
        <w:rFonts w:ascii="Wingdings" w:hAnsi="Wingdings" w:hint="default"/>
      </w:rPr>
    </w:lvl>
    <w:lvl w:ilvl="3" w:tplc="04190001" w:tentative="1">
      <w:start w:val="1"/>
      <w:numFmt w:val="bullet"/>
      <w:lvlText w:val=""/>
      <w:lvlJc w:val="left"/>
      <w:pPr>
        <w:ind w:left="4152" w:hanging="360"/>
      </w:pPr>
      <w:rPr>
        <w:rFonts w:ascii="Symbol" w:hAnsi="Symbol" w:hint="default"/>
      </w:rPr>
    </w:lvl>
    <w:lvl w:ilvl="4" w:tplc="04190003" w:tentative="1">
      <w:start w:val="1"/>
      <w:numFmt w:val="bullet"/>
      <w:lvlText w:val="o"/>
      <w:lvlJc w:val="left"/>
      <w:pPr>
        <w:ind w:left="4872" w:hanging="360"/>
      </w:pPr>
      <w:rPr>
        <w:rFonts w:ascii="Courier New" w:hAnsi="Courier New" w:cs="Courier New" w:hint="default"/>
      </w:rPr>
    </w:lvl>
    <w:lvl w:ilvl="5" w:tplc="04190005" w:tentative="1">
      <w:start w:val="1"/>
      <w:numFmt w:val="bullet"/>
      <w:lvlText w:val=""/>
      <w:lvlJc w:val="left"/>
      <w:pPr>
        <w:ind w:left="5592" w:hanging="360"/>
      </w:pPr>
      <w:rPr>
        <w:rFonts w:ascii="Wingdings" w:hAnsi="Wingdings" w:hint="default"/>
      </w:rPr>
    </w:lvl>
    <w:lvl w:ilvl="6" w:tplc="04190001" w:tentative="1">
      <w:start w:val="1"/>
      <w:numFmt w:val="bullet"/>
      <w:lvlText w:val=""/>
      <w:lvlJc w:val="left"/>
      <w:pPr>
        <w:ind w:left="6312" w:hanging="360"/>
      </w:pPr>
      <w:rPr>
        <w:rFonts w:ascii="Symbol" w:hAnsi="Symbol" w:hint="default"/>
      </w:rPr>
    </w:lvl>
    <w:lvl w:ilvl="7" w:tplc="04190003" w:tentative="1">
      <w:start w:val="1"/>
      <w:numFmt w:val="bullet"/>
      <w:lvlText w:val="o"/>
      <w:lvlJc w:val="left"/>
      <w:pPr>
        <w:ind w:left="7032" w:hanging="360"/>
      </w:pPr>
      <w:rPr>
        <w:rFonts w:ascii="Courier New" w:hAnsi="Courier New" w:cs="Courier New" w:hint="default"/>
      </w:rPr>
    </w:lvl>
    <w:lvl w:ilvl="8" w:tplc="04190005" w:tentative="1">
      <w:start w:val="1"/>
      <w:numFmt w:val="bullet"/>
      <w:lvlText w:val=""/>
      <w:lvlJc w:val="left"/>
      <w:pPr>
        <w:ind w:left="7752" w:hanging="360"/>
      </w:pPr>
      <w:rPr>
        <w:rFonts w:ascii="Wingdings" w:hAnsi="Wingdings" w:hint="default"/>
      </w:rPr>
    </w:lvl>
  </w:abstractNum>
  <w:abstractNum w:abstractNumId="37" w15:restartNumberingAfterBreak="0">
    <w:nsid w:val="4C06505D"/>
    <w:multiLevelType w:val="hybridMultilevel"/>
    <w:tmpl w:val="9CE6C40E"/>
    <w:lvl w:ilvl="0" w:tplc="DAE2B446">
      <w:start w:val="1"/>
      <w:numFmt w:val="bullet"/>
      <w:lvlText w:val="•"/>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18FF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6CF0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48F8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A5F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B6AA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BC4A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F2F8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AADA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F9E1F8C"/>
    <w:multiLevelType w:val="hybridMultilevel"/>
    <w:tmpl w:val="D06A1BD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50786341"/>
    <w:multiLevelType w:val="hybridMultilevel"/>
    <w:tmpl w:val="FA148F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13B7B08"/>
    <w:multiLevelType w:val="hybridMultilevel"/>
    <w:tmpl w:val="87E24B54"/>
    <w:lvl w:ilvl="0" w:tplc="4B906984">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CCB00">
      <w:start w:val="1"/>
      <w:numFmt w:val="bullet"/>
      <w:lvlText w:val="o"/>
      <w:lvlJc w:val="left"/>
      <w:pPr>
        <w:ind w:left="2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EEE436">
      <w:start w:val="1"/>
      <w:numFmt w:val="bullet"/>
      <w:lvlText w:val="▪"/>
      <w:lvlJc w:val="left"/>
      <w:pPr>
        <w:ind w:left="3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DC817C">
      <w:start w:val="1"/>
      <w:numFmt w:val="bullet"/>
      <w:lvlText w:val="•"/>
      <w:lvlJc w:val="left"/>
      <w:pPr>
        <w:ind w:left="3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546C84">
      <w:start w:val="1"/>
      <w:numFmt w:val="bullet"/>
      <w:lvlText w:val="o"/>
      <w:lvlJc w:val="left"/>
      <w:pPr>
        <w:ind w:left="4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12C210">
      <w:start w:val="1"/>
      <w:numFmt w:val="bullet"/>
      <w:lvlText w:val="▪"/>
      <w:lvlJc w:val="left"/>
      <w:pPr>
        <w:ind w:left="5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3C97AC">
      <w:start w:val="1"/>
      <w:numFmt w:val="bullet"/>
      <w:lvlText w:val="•"/>
      <w:lvlJc w:val="left"/>
      <w:pPr>
        <w:ind w:left="5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80EAD2">
      <w:start w:val="1"/>
      <w:numFmt w:val="bullet"/>
      <w:lvlText w:val="o"/>
      <w:lvlJc w:val="left"/>
      <w:pPr>
        <w:ind w:left="6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637E6">
      <w:start w:val="1"/>
      <w:numFmt w:val="bullet"/>
      <w:lvlText w:val="▪"/>
      <w:lvlJc w:val="left"/>
      <w:pPr>
        <w:ind w:left="7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42979B4"/>
    <w:multiLevelType w:val="hybridMultilevel"/>
    <w:tmpl w:val="32FA1A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5BD9612F"/>
    <w:multiLevelType w:val="hybridMultilevel"/>
    <w:tmpl w:val="232CB57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ECE46A5"/>
    <w:multiLevelType w:val="hybridMultilevel"/>
    <w:tmpl w:val="C0ECCD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EE07195"/>
    <w:multiLevelType w:val="hybridMultilevel"/>
    <w:tmpl w:val="9724C37E"/>
    <w:lvl w:ilvl="0" w:tplc="B3A2C662">
      <w:start w:val="1"/>
      <w:numFmt w:val="bullet"/>
      <w:lvlText w:val=""/>
      <w:lvlPicBulletId w:val="0"/>
      <w:lvlJc w:val="left"/>
      <w:pPr>
        <w:ind w:left="1428" w:hanging="360"/>
      </w:pPr>
      <w:rPr>
        <w:rFonts w:ascii="Symbol" w:hAnsi="Symbol" w:hint="default"/>
        <w:sz w:val="24"/>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5FBA1E42"/>
    <w:multiLevelType w:val="hybridMultilevel"/>
    <w:tmpl w:val="07F6B3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FC97084"/>
    <w:multiLevelType w:val="hybridMultilevel"/>
    <w:tmpl w:val="A45A86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28B45A4"/>
    <w:multiLevelType w:val="hybridMultilevel"/>
    <w:tmpl w:val="D3A4C72E"/>
    <w:lvl w:ilvl="0" w:tplc="04190009">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15:restartNumberingAfterBreak="0">
    <w:nsid w:val="63E75353"/>
    <w:multiLevelType w:val="hybridMultilevel"/>
    <w:tmpl w:val="5F362FC2"/>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9" w15:restartNumberingAfterBreak="0">
    <w:nsid w:val="65E1336C"/>
    <w:multiLevelType w:val="hybridMultilevel"/>
    <w:tmpl w:val="DE32CC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6337DDA"/>
    <w:multiLevelType w:val="hybridMultilevel"/>
    <w:tmpl w:val="E05813AA"/>
    <w:lvl w:ilvl="0" w:tplc="A81854A0">
      <w:start w:val="1"/>
      <w:numFmt w:val="bullet"/>
      <w:lvlText w:val="•"/>
      <w:lvlJc w:val="left"/>
      <w:pPr>
        <w:ind w:left="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C4D892">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9A2960">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7AD13E">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1827B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BE2D9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10B938">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269E3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F29EC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F2C2C21"/>
    <w:multiLevelType w:val="hybridMultilevel"/>
    <w:tmpl w:val="724893E2"/>
    <w:lvl w:ilvl="0" w:tplc="B3A2C662">
      <w:start w:val="1"/>
      <w:numFmt w:val="bullet"/>
      <w:lvlText w:val=""/>
      <w:lvlPicBulletId w:val="0"/>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0571461"/>
    <w:multiLevelType w:val="hybridMultilevel"/>
    <w:tmpl w:val="27543128"/>
    <w:lvl w:ilvl="0" w:tplc="30EC4E2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88526E">
      <w:start w:val="1"/>
      <w:numFmt w:val="bullet"/>
      <w:lvlText w:val="•"/>
      <w:lvlJc w:val="left"/>
      <w:pPr>
        <w:ind w:left="1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6A16A6">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B0AA8C">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64BCC">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E4FA4">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A084AC">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44581A">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78D3DE">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0746C36"/>
    <w:multiLevelType w:val="hybridMultilevel"/>
    <w:tmpl w:val="EF0AE26A"/>
    <w:lvl w:ilvl="0" w:tplc="04190009">
      <w:start w:val="1"/>
      <w:numFmt w:val="bullet"/>
      <w:lvlText w:val=""/>
      <w:lvlJc w:val="left"/>
      <w:pPr>
        <w:ind w:left="2424" w:hanging="360"/>
      </w:pPr>
      <w:rPr>
        <w:rFonts w:ascii="Wingdings" w:hAnsi="Wingdings" w:hint="default"/>
      </w:rPr>
    </w:lvl>
    <w:lvl w:ilvl="1" w:tplc="04190003" w:tentative="1">
      <w:start w:val="1"/>
      <w:numFmt w:val="bullet"/>
      <w:lvlText w:val="o"/>
      <w:lvlJc w:val="left"/>
      <w:pPr>
        <w:ind w:left="3144" w:hanging="360"/>
      </w:pPr>
      <w:rPr>
        <w:rFonts w:ascii="Courier New" w:hAnsi="Courier New" w:cs="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cs="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cs="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54" w15:restartNumberingAfterBreak="0">
    <w:nsid w:val="73140F1F"/>
    <w:multiLevelType w:val="hybridMultilevel"/>
    <w:tmpl w:val="45121DEA"/>
    <w:lvl w:ilvl="0" w:tplc="04190007">
      <w:start w:val="1"/>
      <w:numFmt w:val="bullet"/>
      <w:lvlText w:val=""/>
      <w:lvlPicBulletId w:val="0"/>
      <w:lvlJc w:val="left"/>
      <w:pPr>
        <w:ind w:left="1711" w:hanging="360"/>
      </w:pPr>
      <w:rPr>
        <w:rFonts w:ascii="Symbol" w:hAnsi="Symbol" w:hint="default"/>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55" w15:restartNumberingAfterBreak="0">
    <w:nsid w:val="76480687"/>
    <w:multiLevelType w:val="hybridMultilevel"/>
    <w:tmpl w:val="3690A08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7A7F37A5"/>
    <w:multiLevelType w:val="hybridMultilevel"/>
    <w:tmpl w:val="5CACCDB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A891F26"/>
    <w:multiLevelType w:val="hybridMultilevel"/>
    <w:tmpl w:val="6C5685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D7242BA"/>
    <w:multiLevelType w:val="hybridMultilevel"/>
    <w:tmpl w:val="334E9E02"/>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15:restartNumberingAfterBreak="0">
    <w:nsid w:val="7E1820D6"/>
    <w:multiLevelType w:val="hybridMultilevel"/>
    <w:tmpl w:val="DD9C3AA0"/>
    <w:lvl w:ilvl="0" w:tplc="04190009">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60" w15:restartNumberingAfterBreak="0">
    <w:nsid w:val="7E8761CF"/>
    <w:multiLevelType w:val="hybridMultilevel"/>
    <w:tmpl w:val="0A280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7"/>
  </w:num>
  <w:num w:numId="3">
    <w:abstractNumId w:val="5"/>
  </w:num>
  <w:num w:numId="4">
    <w:abstractNumId w:val="30"/>
  </w:num>
  <w:num w:numId="5">
    <w:abstractNumId w:val="50"/>
  </w:num>
  <w:num w:numId="6">
    <w:abstractNumId w:val="29"/>
  </w:num>
  <w:num w:numId="7">
    <w:abstractNumId w:val="13"/>
  </w:num>
  <w:num w:numId="8">
    <w:abstractNumId w:val="4"/>
  </w:num>
  <w:num w:numId="9">
    <w:abstractNumId w:val="15"/>
  </w:num>
  <w:num w:numId="10">
    <w:abstractNumId w:val="52"/>
  </w:num>
  <w:num w:numId="11">
    <w:abstractNumId w:val="40"/>
  </w:num>
  <w:num w:numId="12">
    <w:abstractNumId w:val="36"/>
  </w:num>
  <w:num w:numId="13">
    <w:abstractNumId w:val="14"/>
  </w:num>
  <w:num w:numId="14">
    <w:abstractNumId w:val="18"/>
  </w:num>
  <w:num w:numId="15">
    <w:abstractNumId w:val="6"/>
  </w:num>
  <w:num w:numId="16">
    <w:abstractNumId w:val="41"/>
  </w:num>
  <w:num w:numId="17">
    <w:abstractNumId w:val="7"/>
  </w:num>
  <w:num w:numId="18">
    <w:abstractNumId w:val="34"/>
  </w:num>
  <w:num w:numId="19">
    <w:abstractNumId w:val="20"/>
  </w:num>
  <w:num w:numId="20">
    <w:abstractNumId w:val="48"/>
  </w:num>
  <w:num w:numId="21">
    <w:abstractNumId w:val="1"/>
  </w:num>
  <w:num w:numId="22">
    <w:abstractNumId w:val="28"/>
  </w:num>
  <w:num w:numId="23">
    <w:abstractNumId w:val="33"/>
  </w:num>
  <w:num w:numId="24">
    <w:abstractNumId w:val="47"/>
  </w:num>
  <w:num w:numId="25">
    <w:abstractNumId w:val="59"/>
  </w:num>
  <w:num w:numId="26">
    <w:abstractNumId w:val="53"/>
  </w:num>
  <w:num w:numId="27">
    <w:abstractNumId w:val="44"/>
  </w:num>
  <w:num w:numId="28">
    <w:abstractNumId w:val="54"/>
  </w:num>
  <w:num w:numId="29">
    <w:abstractNumId w:val="55"/>
  </w:num>
  <w:num w:numId="30">
    <w:abstractNumId w:val="3"/>
  </w:num>
  <w:num w:numId="31">
    <w:abstractNumId w:val="17"/>
  </w:num>
  <w:num w:numId="32">
    <w:abstractNumId w:val="45"/>
  </w:num>
  <w:num w:numId="33">
    <w:abstractNumId w:val="24"/>
  </w:num>
  <w:num w:numId="34">
    <w:abstractNumId w:val="32"/>
  </w:num>
  <w:num w:numId="35">
    <w:abstractNumId w:val="23"/>
  </w:num>
  <w:num w:numId="36">
    <w:abstractNumId w:val="2"/>
  </w:num>
  <w:num w:numId="37">
    <w:abstractNumId w:val="38"/>
  </w:num>
  <w:num w:numId="38">
    <w:abstractNumId w:val="25"/>
  </w:num>
  <w:num w:numId="39">
    <w:abstractNumId w:val="0"/>
  </w:num>
  <w:num w:numId="40">
    <w:abstractNumId w:val="22"/>
  </w:num>
  <w:num w:numId="41">
    <w:abstractNumId w:val="51"/>
  </w:num>
  <w:num w:numId="42">
    <w:abstractNumId w:val="10"/>
  </w:num>
  <w:num w:numId="43">
    <w:abstractNumId w:val="39"/>
  </w:num>
  <w:num w:numId="44">
    <w:abstractNumId w:val="56"/>
  </w:num>
  <w:num w:numId="45">
    <w:abstractNumId w:val="35"/>
  </w:num>
  <w:num w:numId="46">
    <w:abstractNumId w:val="42"/>
  </w:num>
  <w:num w:numId="47">
    <w:abstractNumId w:val="60"/>
  </w:num>
  <w:num w:numId="48">
    <w:abstractNumId w:val="31"/>
  </w:num>
  <w:num w:numId="49">
    <w:abstractNumId w:val="49"/>
  </w:num>
  <w:num w:numId="50">
    <w:abstractNumId w:val="46"/>
  </w:num>
  <w:num w:numId="51">
    <w:abstractNumId w:val="43"/>
  </w:num>
  <w:num w:numId="52">
    <w:abstractNumId w:val="21"/>
  </w:num>
  <w:num w:numId="53">
    <w:abstractNumId w:val="11"/>
  </w:num>
  <w:num w:numId="54">
    <w:abstractNumId w:val="26"/>
  </w:num>
  <w:num w:numId="55">
    <w:abstractNumId w:val="58"/>
  </w:num>
  <w:num w:numId="56">
    <w:abstractNumId w:val="57"/>
  </w:num>
  <w:num w:numId="57">
    <w:abstractNumId w:val="16"/>
  </w:num>
  <w:num w:numId="58">
    <w:abstractNumId w:val="19"/>
  </w:num>
  <w:num w:numId="59">
    <w:abstractNumId w:val="8"/>
  </w:num>
  <w:num w:numId="60">
    <w:abstractNumId w:val="9"/>
  </w:num>
  <w:num w:numId="61">
    <w:abstractNumId w:val="1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ED"/>
    <w:rsid w:val="0000282F"/>
    <w:rsid w:val="00063858"/>
    <w:rsid w:val="000812BB"/>
    <w:rsid w:val="0008597D"/>
    <w:rsid w:val="00092926"/>
    <w:rsid w:val="00096B72"/>
    <w:rsid w:val="000A7BC0"/>
    <w:rsid w:val="000C4F91"/>
    <w:rsid w:val="000C715A"/>
    <w:rsid w:val="000D61CC"/>
    <w:rsid w:val="001057EA"/>
    <w:rsid w:val="001606F7"/>
    <w:rsid w:val="001C2878"/>
    <w:rsid w:val="001C2AC9"/>
    <w:rsid w:val="002375EC"/>
    <w:rsid w:val="00240E27"/>
    <w:rsid w:val="0028606C"/>
    <w:rsid w:val="002948F4"/>
    <w:rsid w:val="002A1837"/>
    <w:rsid w:val="002D487C"/>
    <w:rsid w:val="00301332"/>
    <w:rsid w:val="00304B2A"/>
    <w:rsid w:val="003504CA"/>
    <w:rsid w:val="0035069A"/>
    <w:rsid w:val="0037411F"/>
    <w:rsid w:val="00384478"/>
    <w:rsid w:val="003E168A"/>
    <w:rsid w:val="00425FA6"/>
    <w:rsid w:val="00490C32"/>
    <w:rsid w:val="004E6A7B"/>
    <w:rsid w:val="0053057C"/>
    <w:rsid w:val="00531C0A"/>
    <w:rsid w:val="00555550"/>
    <w:rsid w:val="0056783D"/>
    <w:rsid w:val="00585F93"/>
    <w:rsid w:val="0059143D"/>
    <w:rsid w:val="005E6728"/>
    <w:rsid w:val="00643E6A"/>
    <w:rsid w:val="00665A03"/>
    <w:rsid w:val="00670C21"/>
    <w:rsid w:val="006923B7"/>
    <w:rsid w:val="006E5DE6"/>
    <w:rsid w:val="00772AC0"/>
    <w:rsid w:val="0077492D"/>
    <w:rsid w:val="0078046F"/>
    <w:rsid w:val="00785651"/>
    <w:rsid w:val="00795483"/>
    <w:rsid w:val="007A052A"/>
    <w:rsid w:val="007D482B"/>
    <w:rsid w:val="007E4DB5"/>
    <w:rsid w:val="00807A5D"/>
    <w:rsid w:val="00813976"/>
    <w:rsid w:val="0082335A"/>
    <w:rsid w:val="00877BFF"/>
    <w:rsid w:val="008B0BEF"/>
    <w:rsid w:val="00915FD0"/>
    <w:rsid w:val="00953D7F"/>
    <w:rsid w:val="009572ED"/>
    <w:rsid w:val="009841F1"/>
    <w:rsid w:val="009E1FEA"/>
    <w:rsid w:val="009F3428"/>
    <w:rsid w:val="00A16935"/>
    <w:rsid w:val="00A36163"/>
    <w:rsid w:val="00AA28F4"/>
    <w:rsid w:val="00AE4F9A"/>
    <w:rsid w:val="00AE56AB"/>
    <w:rsid w:val="00AF1BF2"/>
    <w:rsid w:val="00C1235D"/>
    <w:rsid w:val="00C26416"/>
    <w:rsid w:val="00CA7665"/>
    <w:rsid w:val="00CF50D9"/>
    <w:rsid w:val="00D27DF3"/>
    <w:rsid w:val="00DE1E15"/>
    <w:rsid w:val="00ED6556"/>
    <w:rsid w:val="00F054FF"/>
    <w:rsid w:val="00F237A8"/>
    <w:rsid w:val="00F3675C"/>
    <w:rsid w:val="00F66263"/>
    <w:rsid w:val="00FA102B"/>
    <w:rsid w:val="00FD0912"/>
    <w:rsid w:val="00FD5FFE"/>
    <w:rsid w:val="00FF3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B4619"/>
  <w15:chartTrackingRefBased/>
  <w15:docId w15:val="{80853D5E-E5E3-4138-9369-CA451E183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72ED"/>
    <w:pPr>
      <w:spacing w:after="200" w:line="276" w:lineRule="auto"/>
    </w:pPr>
  </w:style>
  <w:style w:type="paragraph" w:styleId="1">
    <w:name w:val="heading 1"/>
    <w:next w:val="a"/>
    <w:link w:val="10"/>
    <w:uiPriority w:val="9"/>
    <w:qFormat/>
    <w:rsid w:val="009572ED"/>
    <w:pPr>
      <w:keepNext/>
      <w:keepLines/>
      <w:spacing w:after="0"/>
      <w:ind w:left="183" w:hanging="10"/>
      <w:jc w:val="center"/>
      <w:outlineLvl w:val="0"/>
    </w:pPr>
    <w:rPr>
      <w:rFonts w:ascii="Times New Roman" w:eastAsia="Times New Roman" w:hAnsi="Times New Roman" w:cs="Times New Roman"/>
      <w:b/>
      <w:color w:val="000000"/>
      <w:sz w:val="28"/>
      <w:lang w:eastAsia="ru-RU"/>
    </w:rPr>
  </w:style>
  <w:style w:type="paragraph" w:styleId="2">
    <w:name w:val="heading 2"/>
    <w:next w:val="a"/>
    <w:link w:val="20"/>
    <w:unhideWhenUsed/>
    <w:qFormat/>
    <w:rsid w:val="009572ED"/>
    <w:pPr>
      <w:keepNext/>
      <w:keepLines/>
      <w:spacing w:after="210" w:line="270" w:lineRule="auto"/>
      <w:ind w:left="444" w:hanging="10"/>
      <w:outlineLvl w:val="1"/>
    </w:pPr>
    <w:rPr>
      <w:rFonts w:ascii="Times New Roman" w:eastAsia="Times New Roman" w:hAnsi="Times New Roman" w:cs="Times New Roman"/>
      <w:b/>
      <w:i/>
      <w:color w:val="000000"/>
      <w:sz w:val="28"/>
      <w:lang w:eastAsia="ru-RU"/>
    </w:rPr>
  </w:style>
  <w:style w:type="paragraph" w:styleId="3">
    <w:name w:val="heading 3"/>
    <w:next w:val="a"/>
    <w:link w:val="30"/>
    <w:uiPriority w:val="9"/>
    <w:unhideWhenUsed/>
    <w:qFormat/>
    <w:rsid w:val="009572ED"/>
    <w:pPr>
      <w:keepNext/>
      <w:keepLines/>
      <w:spacing w:after="22"/>
      <w:ind w:left="39" w:hanging="10"/>
      <w:jc w:val="center"/>
      <w:outlineLvl w:val="2"/>
    </w:pPr>
    <w:rPr>
      <w:rFonts w:ascii="Times New Roman" w:eastAsia="Times New Roman" w:hAnsi="Times New Roman" w:cs="Times New Roman"/>
      <w:b/>
      <w:color w:val="000000"/>
      <w:sz w:val="24"/>
      <w:lang w:eastAsia="ru-RU"/>
    </w:rPr>
  </w:style>
  <w:style w:type="paragraph" w:styleId="4">
    <w:name w:val="heading 4"/>
    <w:next w:val="a"/>
    <w:link w:val="40"/>
    <w:uiPriority w:val="9"/>
    <w:unhideWhenUsed/>
    <w:qFormat/>
    <w:rsid w:val="009572ED"/>
    <w:pPr>
      <w:keepNext/>
      <w:keepLines/>
      <w:spacing w:after="0" w:line="270" w:lineRule="auto"/>
      <w:ind w:left="183" w:hanging="10"/>
      <w:outlineLvl w:val="3"/>
    </w:pPr>
    <w:rPr>
      <w:rFonts w:ascii="Times New Roman" w:eastAsia="Times New Roman" w:hAnsi="Times New Roman" w:cs="Times New Roman"/>
      <w:b/>
      <w:color w:val="000000"/>
      <w:sz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9572E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957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572ED"/>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rsid w:val="009572ED"/>
    <w:rPr>
      <w:rFonts w:ascii="Times New Roman" w:eastAsia="Times New Roman" w:hAnsi="Times New Roman" w:cs="Times New Roman"/>
      <w:b/>
      <w:i/>
      <w:color w:val="000000"/>
      <w:sz w:val="28"/>
      <w:lang w:eastAsia="ru-RU"/>
    </w:rPr>
  </w:style>
  <w:style w:type="character" w:customStyle="1" w:styleId="30">
    <w:name w:val="Заголовок 3 Знак"/>
    <w:basedOn w:val="a0"/>
    <w:link w:val="3"/>
    <w:uiPriority w:val="9"/>
    <w:rsid w:val="009572ED"/>
    <w:rPr>
      <w:rFonts w:ascii="Times New Roman" w:eastAsia="Times New Roman" w:hAnsi="Times New Roman" w:cs="Times New Roman"/>
      <w:b/>
      <w:color w:val="000000"/>
      <w:sz w:val="24"/>
      <w:lang w:eastAsia="ru-RU"/>
    </w:rPr>
  </w:style>
  <w:style w:type="character" w:customStyle="1" w:styleId="40">
    <w:name w:val="Заголовок 4 Знак"/>
    <w:basedOn w:val="a0"/>
    <w:link w:val="4"/>
    <w:uiPriority w:val="9"/>
    <w:rsid w:val="009572ED"/>
    <w:rPr>
      <w:rFonts w:ascii="Times New Roman" w:eastAsia="Times New Roman" w:hAnsi="Times New Roman" w:cs="Times New Roman"/>
      <w:b/>
      <w:color w:val="000000"/>
      <w:sz w:val="28"/>
      <w:lang w:eastAsia="ru-RU"/>
    </w:rPr>
  </w:style>
  <w:style w:type="table" w:customStyle="1" w:styleId="TableGrid">
    <w:name w:val="TableGrid"/>
    <w:rsid w:val="009572ED"/>
    <w:pPr>
      <w:spacing w:after="0" w:line="240" w:lineRule="auto"/>
    </w:pPr>
    <w:rPr>
      <w:rFonts w:eastAsiaTheme="minorEastAsia"/>
      <w:lang w:eastAsia="ru-RU"/>
    </w:rPr>
    <w:tblPr>
      <w:tblCellMar>
        <w:top w:w="0" w:type="dxa"/>
        <w:left w:w="0" w:type="dxa"/>
        <w:bottom w:w="0" w:type="dxa"/>
        <w:right w:w="0" w:type="dxa"/>
      </w:tblCellMar>
    </w:tblPr>
  </w:style>
  <w:style w:type="paragraph" w:styleId="a4">
    <w:name w:val="Normal (Web)"/>
    <w:basedOn w:val="a"/>
    <w:unhideWhenUsed/>
    <w:rsid w:val="009572E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semiHidden/>
    <w:unhideWhenUsed/>
    <w:rsid w:val="009572ED"/>
  </w:style>
  <w:style w:type="paragraph" w:styleId="a5">
    <w:name w:val="footer"/>
    <w:basedOn w:val="a"/>
    <w:link w:val="a6"/>
    <w:uiPriority w:val="99"/>
    <w:rsid w:val="009572ED"/>
    <w:pPr>
      <w:tabs>
        <w:tab w:val="center" w:pos="4677"/>
        <w:tab w:val="right" w:pos="9355"/>
      </w:tabs>
      <w:spacing w:after="0" w:line="240" w:lineRule="auto"/>
    </w:pPr>
    <w:rPr>
      <w:rFonts w:ascii="Times New Roman" w:eastAsia="Times New Roman" w:hAnsi="Times New Roman" w:cs="Times New Roman"/>
      <w:bCs/>
      <w:iCs/>
      <w:sz w:val="24"/>
      <w:szCs w:val="20"/>
      <w:lang w:eastAsia="ru-RU"/>
    </w:rPr>
  </w:style>
  <w:style w:type="character" w:customStyle="1" w:styleId="a6">
    <w:name w:val="Нижний колонтитул Знак"/>
    <w:basedOn w:val="a0"/>
    <w:link w:val="a5"/>
    <w:uiPriority w:val="99"/>
    <w:rsid w:val="009572ED"/>
    <w:rPr>
      <w:rFonts w:ascii="Times New Roman" w:eastAsia="Times New Roman" w:hAnsi="Times New Roman" w:cs="Times New Roman"/>
      <w:bCs/>
      <w:iCs/>
      <w:sz w:val="24"/>
      <w:szCs w:val="20"/>
      <w:lang w:eastAsia="ru-RU"/>
    </w:rPr>
  </w:style>
  <w:style w:type="paragraph" w:styleId="a7">
    <w:name w:val="Body Text"/>
    <w:basedOn w:val="a"/>
    <w:link w:val="a8"/>
    <w:rsid w:val="009572ED"/>
    <w:pPr>
      <w:widowControl w:val="0"/>
      <w:spacing w:after="0" w:line="360" w:lineRule="auto"/>
      <w:jc w:val="both"/>
    </w:pPr>
    <w:rPr>
      <w:rFonts w:ascii="Bookman Old Style" w:eastAsia="Times New Roman" w:hAnsi="Bookman Old Style" w:cs="Times New Roman"/>
      <w:b/>
      <w:sz w:val="25"/>
      <w:szCs w:val="24"/>
      <w:lang w:eastAsia="ru-RU"/>
    </w:rPr>
  </w:style>
  <w:style w:type="character" w:customStyle="1" w:styleId="a8">
    <w:name w:val="Основной текст Знак"/>
    <w:basedOn w:val="a0"/>
    <w:link w:val="a7"/>
    <w:rsid w:val="009572ED"/>
    <w:rPr>
      <w:rFonts w:ascii="Bookman Old Style" w:eastAsia="Times New Roman" w:hAnsi="Bookman Old Style" w:cs="Times New Roman"/>
      <w:b/>
      <w:sz w:val="25"/>
      <w:szCs w:val="24"/>
      <w:lang w:eastAsia="ru-RU"/>
    </w:rPr>
  </w:style>
  <w:style w:type="paragraph" w:styleId="21">
    <w:name w:val="Body Text 2"/>
    <w:basedOn w:val="a"/>
    <w:link w:val="22"/>
    <w:rsid w:val="009572ED"/>
    <w:pPr>
      <w:spacing w:after="0" w:line="240" w:lineRule="auto"/>
    </w:pPr>
    <w:rPr>
      <w:rFonts w:ascii="Times New Roman" w:eastAsia="Times New Roman" w:hAnsi="Times New Roman" w:cs="Times New Roman"/>
      <w:b/>
      <w:iCs/>
      <w:color w:val="000000"/>
      <w:sz w:val="24"/>
      <w:szCs w:val="20"/>
      <w:lang w:eastAsia="ru-RU"/>
    </w:rPr>
  </w:style>
  <w:style w:type="character" w:customStyle="1" w:styleId="22">
    <w:name w:val="Основной текст 2 Знак"/>
    <w:basedOn w:val="a0"/>
    <w:link w:val="21"/>
    <w:rsid w:val="009572ED"/>
    <w:rPr>
      <w:rFonts w:ascii="Times New Roman" w:eastAsia="Times New Roman" w:hAnsi="Times New Roman" w:cs="Times New Roman"/>
      <w:b/>
      <w:iCs/>
      <w:color w:val="000000"/>
      <w:sz w:val="24"/>
      <w:szCs w:val="20"/>
      <w:lang w:eastAsia="ru-RU"/>
    </w:rPr>
  </w:style>
  <w:style w:type="paragraph" w:styleId="a9">
    <w:name w:val="List Paragraph"/>
    <w:basedOn w:val="a"/>
    <w:uiPriority w:val="1"/>
    <w:qFormat/>
    <w:rsid w:val="009572ED"/>
    <w:pPr>
      <w:ind w:left="720"/>
      <w:contextualSpacing/>
    </w:pPr>
    <w:rPr>
      <w:rFonts w:ascii="Calibri" w:eastAsia="Calibri" w:hAnsi="Calibri" w:cs="Times New Roman"/>
    </w:rPr>
  </w:style>
  <w:style w:type="numbering" w:customStyle="1" w:styleId="110">
    <w:name w:val="Нет списка11"/>
    <w:next w:val="a2"/>
    <w:uiPriority w:val="99"/>
    <w:semiHidden/>
    <w:unhideWhenUsed/>
    <w:rsid w:val="009572ED"/>
  </w:style>
  <w:style w:type="table" w:customStyle="1" w:styleId="23">
    <w:name w:val="Сетка таблицы2"/>
    <w:basedOn w:val="a1"/>
    <w:next w:val="a3"/>
    <w:uiPriority w:val="59"/>
    <w:rsid w:val="009572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39"/>
    <w:rsid w:val="009572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39"/>
    <w:rsid w:val="00957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7A052A"/>
    <w:pPr>
      <w:spacing w:after="0" w:line="240" w:lineRule="auto"/>
    </w:pPr>
  </w:style>
  <w:style w:type="table" w:customStyle="1" w:styleId="TableGrid1">
    <w:name w:val="TableGrid1"/>
    <w:rsid w:val="00A16935"/>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3">
    <w:name w:val="Обычный1"/>
    <w:uiPriority w:val="99"/>
    <w:rsid w:val="00D27DF3"/>
    <w:pPr>
      <w:spacing w:after="0" w:line="276" w:lineRule="auto"/>
    </w:pPr>
    <w:rPr>
      <w:rFonts w:ascii="Arial" w:eastAsia="Times New Roman" w:hAnsi="Arial" w:cs="Arial"/>
      <w:color w:val="000000"/>
      <w:lang w:eastAsia="ru-RU"/>
    </w:rPr>
  </w:style>
  <w:style w:type="paragraph" w:customStyle="1" w:styleId="14">
    <w:name w:val="Абзац списка1"/>
    <w:basedOn w:val="a"/>
    <w:rsid w:val="00665A03"/>
    <w:pPr>
      <w:ind w:left="720"/>
      <w:contextualSpacing/>
    </w:pPr>
    <w:rPr>
      <w:rFonts w:ascii="Calibri" w:eastAsia="Times New Roman" w:hAnsi="Calibri" w:cs="Times New Roman"/>
    </w:rPr>
  </w:style>
  <w:style w:type="paragraph" w:customStyle="1" w:styleId="abz">
    <w:name w:val="abz"/>
    <w:basedOn w:val="a"/>
    <w:rsid w:val="00665A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List Continue 2"/>
    <w:basedOn w:val="a"/>
    <w:rsid w:val="00665A03"/>
    <w:pPr>
      <w:spacing w:after="120" w:line="240" w:lineRule="auto"/>
      <w:ind w:left="566"/>
    </w:pPr>
    <w:rPr>
      <w:rFonts w:ascii="Times New Roman" w:eastAsia="Times New Roman" w:hAnsi="Times New Roman" w:cs="Times New Roman"/>
      <w:sz w:val="24"/>
      <w:szCs w:val="24"/>
      <w:lang w:eastAsia="ru-RU"/>
    </w:rPr>
  </w:style>
  <w:style w:type="character" w:styleId="ab">
    <w:name w:val="Strong"/>
    <w:uiPriority w:val="22"/>
    <w:qFormat/>
    <w:rsid w:val="00665A03"/>
    <w:rPr>
      <w:b/>
      <w:bCs/>
    </w:rPr>
  </w:style>
  <w:style w:type="character" w:styleId="ac">
    <w:name w:val="Emphasis"/>
    <w:uiPriority w:val="20"/>
    <w:qFormat/>
    <w:rsid w:val="00665A03"/>
    <w:rPr>
      <w:i/>
      <w:iCs/>
    </w:rPr>
  </w:style>
  <w:style w:type="character" w:customStyle="1" w:styleId="apple-converted-space">
    <w:name w:val="apple-converted-space"/>
    <w:basedOn w:val="a0"/>
    <w:rsid w:val="00665A03"/>
  </w:style>
  <w:style w:type="character" w:styleId="ad">
    <w:name w:val="Hyperlink"/>
    <w:uiPriority w:val="99"/>
    <w:unhideWhenUsed/>
    <w:rsid w:val="00665A03"/>
    <w:rPr>
      <w:color w:val="0000FF"/>
      <w:u w:val="single"/>
    </w:rPr>
  </w:style>
  <w:style w:type="paragraph" w:customStyle="1" w:styleId="Style3">
    <w:name w:val="Style3"/>
    <w:basedOn w:val="a"/>
    <w:rsid w:val="00665A03"/>
    <w:pPr>
      <w:widowControl w:val="0"/>
      <w:suppressAutoHyphens/>
      <w:autoSpaceDE w:val="0"/>
      <w:spacing w:after="0" w:line="274" w:lineRule="exact"/>
      <w:ind w:firstLine="706"/>
      <w:jc w:val="both"/>
    </w:pPr>
    <w:rPr>
      <w:rFonts w:ascii="Times New Roman" w:eastAsia="Times New Roman" w:hAnsi="Times New Roman" w:cs="Times New Roman"/>
      <w:sz w:val="24"/>
      <w:szCs w:val="24"/>
      <w:lang w:eastAsia="ar-SA"/>
    </w:rPr>
  </w:style>
  <w:style w:type="paragraph" w:customStyle="1" w:styleId="15">
    <w:name w:val="Без интервала1"/>
    <w:rsid w:val="00665A03"/>
    <w:pPr>
      <w:spacing w:after="0" w:line="240" w:lineRule="auto"/>
    </w:pPr>
    <w:rPr>
      <w:rFonts w:ascii="Calibri" w:eastAsia="Times New Roman" w:hAnsi="Calibri" w:cs="Times New Roman"/>
    </w:rPr>
  </w:style>
  <w:style w:type="character" w:customStyle="1" w:styleId="FontStyle20">
    <w:name w:val="Font Style20"/>
    <w:rsid w:val="00665A03"/>
    <w:rPr>
      <w:rFonts w:ascii="Times New Roman" w:hAnsi="Times New Roman" w:cs="Times New Roman" w:hint="default"/>
      <w:sz w:val="22"/>
      <w:szCs w:val="22"/>
    </w:rPr>
  </w:style>
  <w:style w:type="paragraph" w:styleId="ae">
    <w:name w:val="header"/>
    <w:basedOn w:val="a"/>
    <w:link w:val="af"/>
    <w:uiPriority w:val="99"/>
    <w:rsid w:val="00665A03"/>
    <w:pPr>
      <w:tabs>
        <w:tab w:val="center" w:pos="4819"/>
        <w:tab w:val="right" w:pos="9639"/>
      </w:tabs>
      <w:spacing w:after="0" w:line="240" w:lineRule="auto"/>
    </w:pPr>
    <w:rPr>
      <w:rFonts w:ascii="Times New Roman" w:eastAsia="MS Mincho" w:hAnsi="Times New Roman" w:cs="Times New Roman"/>
      <w:sz w:val="24"/>
      <w:szCs w:val="24"/>
      <w:lang w:eastAsia="ja-JP"/>
    </w:rPr>
  </w:style>
  <w:style w:type="character" w:customStyle="1" w:styleId="af">
    <w:name w:val="Верхний колонтитул Знак"/>
    <w:basedOn w:val="a0"/>
    <w:link w:val="ae"/>
    <w:uiPriority w:val="99"/>
    <w:rsid w:val="00665A03"/>
    <w:rPr>
      <w:rFonts w:ascii="Times New Roman" w:eastAsia="MS Mincho" w:hAnsi="Times New Roman" w:cs="Times New Roman"/>
      <w:sz w:val="24"/>
      <w:szCs w:val="24"/>
      <w:lang w:eastAsia="ja-JP"/>
    </w:rPr>
  </w:style>
  <w:style w:type="character" w:styleId="af0">
    <w:name w:val="annotation reference"/>
    <w:rsid w:val="00665A03"/>
    <w:rPr>
      <w:sz w:val="16"/>
      <w:szCs w:val="16"/>
    </w:rPr>
  </w:style>
  <w:style w:type="paragraph" w:styleId="af1">
    <w:name w:val="annotation text"/>
    <w:basedOn w:val="a"/>
    <w:link w:val="af2"/>
    <w:rsid w:val="00665A03"/>
    <w:pPr>
      <w:spacing w:after="0" w:line="240" w:lineRule="auto"/>
    </w:pPr>
    <w:rPr>
      <w:rFonts w:ascii="Times New Roman" w:eastAsia="MS Mincho" w:hAnsi="Times New Roman" w:cs="Times New Roman"/>
      <w:sz w:val="20"/>
      <w:szCs w:val="20"/>
      <w:lang w:val="x-none" w:eastAsia="ja-JP"/>
    </w:rPr>
  </w:style>
  <w:style w:type="character" w:customStyle="1" w:styleId="af2">
    <w:name w:val="Текст примечания Знак"/>
    <w:basedOn w:val="a0"/>
    <w:link w:val="af1"/>
    <w:rsid w:val="00665A03"/>
    <w:rPr>
      <w:rFonts w:ascii="Times New Roman" w:eastAsia="MS Mincho" w:hAnsi="Times New Roman" w:cs="Times New Roman"/>
      <w:sz w:val="20"/>
      <w:szCs w:val="20"/>
      <w:lang w:val="x-none" w:eastAsia="ja-JP"/>
    </w:rPr>
  </w:style>
  <w:style w:type="paragraph" w:styleId="af3">
    <w:name w:val="annotation subject"/>
    <w:basedOn w:val="af1"/>
    <w:next w:val="af1"/>
    <w:link w:val="af4"/>
    <w:rsid w:val="00665A03"/>
    <w:rPr>
      <w:b/>
      <w:bCs/>
    </w:rPr>
  </w:style>
  <w:style w:type="character" w:customStyle="1" w:styleId="af4">
    <w:name w:val="Тема примечания Знак"/>
    <w:basedOn w:val="af2"/>
    <w:link w:val="af3"/>
    <w:rsid w:val="00665A03"/>
    <w:rPr>
      <w:rFonts w:ascii="Times New Roman" w:eastAsia="MS Mincho" w:hAnsi="Times New Roman" w:cs="Times New Roman"/>
      <w:b/>
      <w:bCs/>
      <w:sz w:val="20"/>
      <w:szCs w:val="20"/>
      <w:lang w:val="x-none" w:eastAsia="ja-JP"/>
    </w:rPr>
  </w:style>
  <w:style w:type="paragraph" w:styleId="af5">
    <w:name w:val="Balloon Text"/>
    <w:basedOn w:val="a"/>
    <w:link w:val="af6"/>
    <w:uiPriority w:val="99"/>
    <w:rsid w:val="00665A03"/>
    <w:pPr>
      <w:spacing w:after="0" w:line="240" w:lineRule="auto"/>
    </w:pPr>
    <w:rPr>
      <w:rFonts w:ascii="Segoe UI" w:eastAsia="MS Mincho" w:hAnsi="Segoe UI" w:cs="Times New Roman"/>
      <w:sz w:val="18"/>
      <w:szCs w:val="18"/>
      <w:lang w:val="x-none" w:eastAsia="ja-JP"/>
    </w:rPr>
  </w:style>
  <w:style w:type="character" w:customStyle="1" w:styleId="af6">
    <w:name w:val="Текст выноски Знак"/>
    <w:basedOn w:val="a0"/>
    <w:link w:val="af5"/>
    <w:uiPriority w:val="99"/>
    <w:rsid w:val="00665A03"/>
    <w:rPr>
      <w:rFonts w:ascii="Segoe UI" w:eastAsia="MS Mincho" w:hAnsi="Segoe UI" w:cs="Times New Roman"/>
      <w:sz w:val="18"/>
      <w:szCs w:val="18"/>
      <w:lang w:val="x-none" w:eastAsia="ja-JP"/>
    </w:rPr>
  </w:style>
  <w:style w:type="character" w:customStyle="1" w:styleId="grame">
    <w:name w:val="grame"/>
    <w:basedOn w:val="a0"/>
    <w:rsid w:val="00665A03"/>
  </w:style>
  <w:style w:type="character" w:customStyle="1" w:styleId="titlemain21">
    <w:name w:val="titlemain21"/>
    <w:rsid w:val="0059143D"/>
    <w:rPr>
      <w:rFonts w:ascii="Arial" w:hAnsi="Arial" w:cs="Arial" w:hint="default"/>
      <w:b/>
      <w:bCs/>
      <w:color w:val="6600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55800">
      <w:bodyDiv w:val="1"/>
      <w:marLeft w:val="0"/>
      <w:marRight w:val="0"/>
      <w:marTop w:val="0"/>
      <w:marBottom w:val="0"/>
      <w:divBdr>
        <w:top w:val="none" w:sz="0" w:space="0" w:color="auto"/>
        <w:left w:val="none" w:sz="0" w:space="0" w:color="auto"/>
        <w:bottom w:val="none" w:sz="0" w:space="0" w:color="auto"/>
        <w:right w:val="none" w:sz="0" w:space="0" w:color="auto"/>
      </w:divBdr>
    </w:div>
    <w:div w:id="799760320">
      <w:bodyDiv w:val="1"/>
      <w:marLeft w:val="0"/>
      <w:marRight w:val="0"/>
      <w:marTop w:val="0"/>
      <w:marBottom w:val="0"/>
      <w:divBdr>
        <w:top w:val="none" w:sz="0" w:space="0" w:color="auto"/>
        <w:left w:val="none" w:sz="0" w:space="0" w:color="auto"/>
        <w:bottom w:val="none" w:sz="0" w:space="0" w:color="auto"/>
        <w:right w:val="none" w:sz="0" w:space="0" w:color="auto"/>
      </w:divBdr>
    </w:div>
    <w:div w:id="951281203">
      <w:bodyDiv w:val="1"/>
      <w:marLeft w:val="0"/>
      <w:marRight w:val="0"/>
      <w:marTop w:val="0"/>
      <w:marBottom w:val="0"/>
      <w:divBdr>
        <w:top w:val="none" w:sz="0" w:space="0" w:color="auto"/>
        <w:left w:val="none" w:sz="0" w:space="0" w:color="auto"/>
        <w:bottom w:val="none" w:sz="0" w:space="0" w:color="auto"/>
        <w:right w:val="none" w:sz="0" w:space="0" w:color="auto"/>
      </w:divBdr>
    </w:div>
    <w:div w:id="1147941137">
      <w:bodyDiv w:val="1"/>
      <w:marLeft w:val="0"/>
      <w:marRight w:val="0"/>
      <w:marTop w:val="0"/>
      <w:marBottom w:val="0"/>
      <w:divBdr>
        <w:top w:val="none" w:sz="0" w:space="0" w:color="auto"/>
        <w:left w:val="none" w:sz="0" w:space="0" w:color="auto"/>
        <w:bottom w:val="none" w:sz="0" w:space="0" w:color="auto"/>
        <w:right w:val="none" w:sz="0" w:space="0" w:color="auto"/>
      </w:divBdr>
    </w:div>
    <w:div w:id="159856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mou6.ru/yubilej-konstitutsii-kryma/" TargetMode="External"/><Relationship Id="rId39" Type="http://schemas.openxmlformats.org/officeDocument/2006/relationships/hyperlink" Target="http://mou6.ru/klassnyj-chas-v-3-g-klasse-osnovnoj-zakon-respubliki-krym/" TargetMode="External"/><Relationship Id="rId21" Type="http://schemas.openxmlformats.org/officeDocument/2006/relationships/hyperlink" Target="http://www.&#1045;&#1076;&#1080;&#1085;&#1099;&#1081;&#1091;&#1088;&#1086;&#1082;.&#1086;&#1085;&#1083;&#1072;&#1081;&#1085;" TargetMode="External"/><Relationship Id="rId34" Type="http://schemas.openxmlformats.org/officeDocument/2006/relationships/hyperlink" Target="http://mou6.ru/s-prazdnikom-lyubimyj-dzhankoj/" TargetMode="External"/><Relationship Id="rId42" Type="http://schemas.openxmlformats.org/officeDocument/2006/relationships/hyperlink" Target="http://mou6.ru/krymskaya-vesna/" TargetMode="External"/><Relationship Id="rId47" Type="http://schemas.openxmlformats.org/officeDocument/2006/relationships/hyperlink" Target="http://mou6.ru/sorevnovaniya-po-volejbolu-posvyashhennye-pyatiletnej-godovshhine-prisoedineniya-kryma-k-rossii/" TargetMode="External"/><Relationship Id="rId50" Type="http://schemas.openxmlformats.org/officeDocument/2006/relationships/hyperlink" Target="http://mou6.ru/geroj-sejtnafe-sejtveliev/" TargetMode="External"/><Relationship Id="rId55" Type="http://schemas.openxmlformats.org/officeDocument/2006/relationships/hyperlink" Target="http://mou6.ru/uchastie-v-otkrytom-vserossijskom-forume-proektoriya/" TargetMode="External"/><Relationship Id="rId63" Type="http://schemas.openxmlformats.org/officeDocument/2006/relationships/hyperlink" Target="http://infourok.ru/go.html?href=http%3A%2F%2Fmetodkabi.net.ru%2F" TargetMode="External"/><Relationship Id="rId68" Type="http://schemas.openxmlformats.org/officeDocument/2006/relationships/fontTable" Target="fontTable.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mou6.ru/15-fevralya-den-pamyati-voinov-internatsionalist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mou6.ru/klassnyj-chas-v-3-g-klasse-osnovnoj-zakon-respubliki-krym/" TargetMode="External"/><Relationship Id="rId32" Type="http://schemas.openxmlformats.org/officeDocument/2006/relationships/hyperlink" Target="http://mou6.ru/pomnyu-i-gorzhus/" TargetMode="External"/><Relationship Id="rId37" Type="http://schemas.openxmlformats.org/officeDocument/2006/relationships/hyperlink" Target="http://mou6.ru/posadi-rozu-vspomni-o-pobede/" TargetMode="External"/><Relationship Id="rId40" Type="http://schemas.openxmlformats.org/officeDocument/2006/relationships/hyperlink" Target="http://mou6.ru/informatsionnyj-chas-v-3-b-klasse-konstitutsiya-osnovnoj-zakon-gosudarstva/" TargetMode="External"/><Relationship Id="rId45" Type="http://schemas.openxmlformats.org/officeDocument/2006/relationships/hyperlink" Target="http://mou6.ru/krym-i-rossiya-obshhaya-sudba/" TargetMode="External"/><Relationship Id="rId53" Type="http://schemas.openxmlformats.org/officeDocument/2006/relationships/hyperlink" Target="http://mou6.ru/pozdravlenie-veteranov/" TargetMode="External"/><Relationship Id="rId58" Type="http://schemas.openxmlformats.org/officeDocument/2006/relationships/hyperlink" Target="http://mou6.ru/proforientatsiya-professiya-pogranichnika-osobennaya/" TargetMode="External"/><Relationship Id="rId66" Type="http://schemas.openxmlformats.org/officeDocument/2006/relationships/hyperlink" Target="http://infourok.ru/go.html?href=http%3A%2F%2Fmetodkabi.net.ru%2F"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mou6.ru/konstitutsiya-osnovnoj-zakon-gosudarstva-2/" TargetMode="External"/><Relationship Id="rId28" Type="http://schemas.openxmlformats.org/officeDocument/2006/relationships/hyperlink" Target="http://mou6.ru/vstrecha-uchashhihsya-3-a-i-10-a-klassov-s-sotrudnikami-rosgvardii/" TargetMode="External"/><Relationship Id="rId36" Type="http://schemas.openxmlformats.org/officeDocument/2006/relationships/hyperlink" Target="http://mou6.ru/uchastie-v-aktsii-poezd-pobedy/" TargetMode="External"/><Relationship Id="rId49" Type="http://schemas.openxmlformats.org/officeDocument/2006/relationships/hyperlink" Target="http://mou6.ru/s-pobedoj-v-serdtse/" TargetMode="External"/><Relationship Id="rId57" Type="http://schemas.openxmlformats.org/officeDocument/2006/relationships/hyperlink" Target="http://mou6.ru/studenty-vtorokursniki-prishli-v-rodnuyu-shkolu-i-vstretilis-so-starsheklassnikami/" TargetMode="External"/><Relationship Id="rId61" Type="http://schemas.openxmlformats.org/officeDocument/2006/relationships/hyperlink" Target="http://mou6.ru/sohranim-zhivuyu-prirodu-rossii/" TargetMode="External"/><Relationship Id="rId10" Type="http://schemas.openxmlformats.org/officeDocument/2006/relationships/hyperlink" Target="https://monm.rk.gov.ru/uploads/monm/attachments/d4/1d/8c/d98f00b204e9800998ecf8427e/phpgkEHFj_pr532-21032019.pdf" TargetMode="External"/><Relationship Id="rId19" Type="http://schemas.openxmlformats.org/officeDocument/2006/relationships/chart" Target="charts/chart4.xml"/><Relationship Id="rId31" Type="http://schemas.openxmlformats.org/officeDocument/2006/relationships/hyperlink" Target="http://mou6.ru/yunarmejtsy-vpk-yunyj-letchik-prinyaty-v-ryady-yunarmejskogo-dvizheniya/" TargetMode="External"/><Relationship Id="rId44" Type="http://schemas.openxmlformats.org/officeDocument/2006/relationships/hyperlink" Target="http://mou6.ru/klassnyj-chas-v-10-a-klasse-krym-i-rossiya-obshhaya-sudba/" TargetMode="External"/><Relationship Id="rId52" Type="http://schemas.openxmlformats.org/officeDocument/2006/relationships/hyperlink" Target="https://jankoi.jimdo.com/" TargetMode="External"/><Relationship Id="rId60" Type="http://schemas.openxmlformats.org/officeDocument/2006/relationships/header" Target="header1.xml"/><Relationship Id="rId65" Type="http://schemas.openxmlformats.org/officeDocument/2006/relationships/hyperlink" Target="http://infourok.ru/go.html?href=http%3A%2F%2Fmetodkabi.net.ru%2F" TargetMode="External"/><Relationship Id="rId4" Type="http://schemas.openxmlformats.org/officeDocument/2006/relationships/webSettings" Target="webSettings.xml"/><Relationship Id="rId9" Type="http://schemas.openxmlformats.org/officeDocument/2006/relationships/hyperlink" Target="https://monm.rk.gov.ru/uploads/monm/attachments/d4/1d/8c/d98f00b204e9800998ecf8427e/phpgkEHFj_pr532-21032019.pdf" TargetMode="External"/><Relationship Id="rId14" Type="http://schemas.openxmlformats.org/officeDocument/2006/relationships/image" Target="media/image5.png"/><Relationship Id="rId22" Type="http://schemas.openxmlformats.org/officeDocument/2006/relationships/hyperlink" Target="http://www.&#1054;&#1085;&#1092;&#1080;&#1084;.&#1088;&#1092;" TargetMode="External"/><Relationship Id="rId27" Type="http://schemas.openxmlformats.org/officeDocument/2006/relationships/hyperlink" Target="http://mou6.ru/yunarmejtsy-vpk-yunyj-letchik-pobediteli-voenno-sportivnoj-igry-vzvod/" TargetMode="External"/><Relationship Id="rId30" Type="http://schemas.openxmlformats.org/officeDocument/2006/relationships/hyperlink" Target="http://mou6.ru/den-neizvestnogo-soldata/" TargetMode="External"/><Relationship Id="rId35" Type="http://schemas.openxmlformats.org/officeDocument/2006/relationships/hyperlink" Target="http://mou6.ru/klassnyj-chas-v-3-b-klasse-my-pomnim-my-gordimsya/" TargetMode="External"/><Relationship Id="rId43" Type="http://schemas.openxmlformats.org/officeDocument/2006/relationships/hyperlink" Target="http://mou6.ru/krym-i-rossiya-vmeste-i-navsegda/" TargetMode="External"/><Relationship Id="rId48" Type="http://schemas.openxmlformats.org/officeDocument/2006/relationships/hyperlink" Target="http://mou6.ru/aktsiya-georgievskaya-lentochka/" TargetMode="External"/><Relationship Id="rId56" Type="http://schemas.openxmlformats.org/officeDocument/2006/relationships/hyperlink" Target="http://mou6.ru/4-dekabrya-v-6-b-klasse-proshel-onlajn-urok-finansovoj-gramotnosti/" TargetMode="External"/><Relationship Id="rId64" Type="http://schemas.openxmlformats.org/officeDocument/2006/relationships/hyperlink" Target="http://infourok.ru/go.html?href=http%3A%2F%2Fmetodkabi.net.ru%2F" TargetMode="External"/><Relationship Id="rId69" Type="http://schemas.openxmlformats.org/officeDocument/2006/relationships/theme" Target="theme/theme1.xml"/><Relationship Id="rId8" Type="http://schemas.openxmlformats.org/officeDocument/2006/relationships/chart" Target="charts/chart2.xml"/><Relationship Id="rId51" Type="http://schemas.openxmlformats.org/officeDocument/2006/relationships/hyperlink" Target="http://mou6.ru/komanda-alye-berety/"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http://mou6.ru/informatsionnyj-chas-v-3-b-klasse-konstitutsiya-osnovnoj-zakon-gosudarstva/" TargetMode="External"/><Relationship Id="rId33" Type="http://schemas.openxmlformats.org/officeDocument/2006/relationships/hyperlink" Target="http://mou6.ru/kraevedcheskij-chas-ty-tozhe-voeval-dzhankoj/" TargetMode="External"/><Relationship Id="rId38" Type="http://schemas.openxmlformats.org/officeDocument/2006/relationships/hyperlink" Target="http://mou6.ru/kozhemyakina-sofya-pobeditel-viii-respublikanskogo-konkursa-sudba-%20%20moej-semi-v-sudbe-moej-strany/" TargetMode="External"/><Relationship Id="rId46" Type="http://schemas.openxmlformats.org/officeDocument/2006/relationships/hyperlink" Target="http://mou6.ru/vystavka-vybor-krymchan-naveki-s-rossiej/" TargetMode="External"/><Relationship Id="rId59" Type="http://schemas.openxmlformats.org/officeDocument/2006/relationships/footer" Target="footer1.xml"/><Relationship Id="rId67" Type="http://schemas.openxmlformats.org/officeDocument/2006/relationships/hyperlink" Target="http://infourok.ru/go.html?href=http%3A%2F%2Fmetodkabi.net.ru%2F" TargetMode="External"/><Relationship Id="rId20" Type="http://schemas.openxmlformats.org/officeDocument/2006/relationships/hyperlink" Target="http://www.&#1045;&#1076;&#1080;&#1085;&#1099;&#1081;&#1091;&#1088;&#1086;&#1082;.&#1088;&#1092;" TargetMode="External"/><Relationship Id="rId41" Type="http://schemas.openxmlformats.org/officeDocument/2006/relationships/hyperlink" Target="http://mou6.ru/yubilej-konstitutsii-kryma/" TargetMode="External"/><Relationship Id="rId54" Type="http://schemas.openxmlformats.org/officeDocument/2006/relationships/hyperlink" Target="http://mou6.ru/podvedeny-itogi-konkursa-aktsii-poisk/" TargetMode="External"/><Relationship Id="rId62" Type="http://schemas.openxmlformats.org/officeDocument/2006/relationships/hyperlink" Target="http://mou6.ru/mesyachnik-pravovyh-znanij-v-3-a-klas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Муниципальный этап</c:v>
                </c:pt>
              </c:strCache>
            </c:strRef>
          </c:tx>
          <c:spPr>
            <a:solidFill>
              <a:srgbClr val="FF0000"/>
            </a:solidFill>
            <a:ln>
              <a:noFill/>
            </a:ln>
            <a:effectLst/>
            <a:sp3d/>
          </c:spPr>
          <c:invertIfNegative val="0"/>
          <c:cat>
            <c:strRef>
              <c:f>Лист1!$A$2:$A$5</c:f>
              <c:strCache>
                <c:ptCount val="3"/>
                <c:pt idx="0">
                  <c:v>2016-2017</c:v>
                </c:pt>
                <c:pt idx="1">
                  <c:v>2017-2018</c:v>
                </c:pt>
                <c:pt idx="2">
                  <c:v>2018-2019</c:v>
                </c:pt>
              </c:strCache>
            </c:strRef>
          </c:cat>
          <c:val>
            <c:numRef>
              <c:f>Лист1!$B$2:$B$5</c:f>
              <c:numCache>
                <c:formatCode>0%</c:formatCode>
                <c:ptCount val="4"/>
                <c:pt idx="0">
                  <c:v>0.39</c:v>
                </c:pt>
                <c:pt idx="1">
                  <c:v>0.46</c:v>
                </c:pt>
                <c:pt idx="2">
                  <c:v>0.51</c:v>
                </c:pt>
              </c:numCache>
            </c:numRef>
          </c:val>
          <c:extLst>
            <c:ext xmlns:c16="http://schemas.microsoft.com/office/drawing/2014/chart" uri="{C3380CC4-5D6E-409C-BE32-E72D297353CC}">
              <c16:uniqueId val="{00000000-4670-4D05-9E96-122C2EB7A7EF}"/>
            </c:ext>
          </c:extLst>
        </c:ser>
        <c:ser>
          <c:idx val="1"/>
          <c:order val="1"/>
          <c:tx>
            <c:strRef>
              <c:f>Лист1!$C$1</c:f>
              <c:strCache>
                <c:ptCount val="1"/>
                <c:pt idx="0">
                  <c:v>Региональный</c:v>
                </c:pt>
              </c:strCache>
            </c:strRef>
          </c:tx>
          <c:spPr>
            <a:solidFill>
              <a:srgbClr val="FFC000"/>
            </a:solidFill>
            <a:ln>
              <a:noFill/>
            </a:ln>
            <a:effectLst/>
            <a:sp3d/>
          </c:spPr>
          <c:invertIfNegative val="0"/>
          <c:cat>
            <c:strRef>
              <c:f>Лист1!$A$2:$A$5</c:f>
              <c:strCache>
                <c:ptCount val="3"/>
                <c:pt idx="0">
                  <c:v>2016-2017</c:v>
                </c:pt>
                <c:pt idx="1">
                  <c:v>2017-2018</c:v>
                </c:pt>
                <c:pt idx="2">
                  <c:v>2018-2019</c:v>
                </c:pt>
              </c:strCache>
            </c:strRef>
          </c:cat>
          <c:val>
            <c:numRef>
              <c:f>Лист1!$C$2:$C$5</c:f>
              <c:numCache>
                <c:formatCode>0%</c:formatCode>
                <c:ptCount val="4"/>
                <c:pt idx="0">
                  <c:v>0.26</c:v>
                </c:pt>
                <c:pt idx="1">
                  <c:v>0.32</c:v>
                </c:pt>
                <c:pt idx="2">
                  <c:v>0.21</c:v>
                </c:pt>
              </c:numCache>
            </c:numRef>
          </c:val>
          <c:extLst>
            <c:ext xmlns:c16="http://schemas.microsoft.com/office/drawing/2014/chart" uri="{C3380CC4-5D6E-409C-BE32-E72D297353CC}">
              <c16:uniqueId val="{00000001-4670-4D05-9E96-122C2EB7A7EF}"/>
            </c:ext>
          </c:extLst>
        </c:ser>
        <c:ser>
          <c:idx val="2"/>
          <c:order val="2"/>
          <c:tx>
            <c:strRef>
              <c:f>Лист1!$D$1</c:f>
              <c:strCache>
                <c:ptCount val="1"/>
                <c:pt idx="0">
                  <c:v>Столбец1</c:v>
                </c:pt>
              </c:strCache>
            </c:strRef>
          </c:tx>
          <c:spPr>
            <a:solidFill>
              <a:schemeClr val="accent3"/>
            </a:solidFill>
            <a:ln>
              <a:noFill/>
            </a:ln>
            <a:effectLst/>
            <a:sp3d/>
          </c:spPr>
          <c:invertIfNegative val="0"/>
          <c:cat>
            <c:strRef>
              <c:f>Лист1!$A$2:$A$5</c:f>
              <c:strCache>
                <c:ptCount val="3"/>
                <c:pt idx="0">
                  <c:v>2016-2017</c:v>
                </c:pt>
                <c:pt idx="1">
                  <c:v>2017-2018</c:v>
                </c:pt>
                <c:pt idx="2">
                  <c:v>2018-2019</c:v>
                </c:pt>
              </c:strCache>
            </c:strRef>
          </c:cat>
          <c:val>
            <c:numRef>
              <c:f>Лист1!$D$2:$D$5</c:f>
              <c:numCache>
                <c:formatCode>General</c:formatCode>
                <c:ptCount val="4"/>
              </c:numCache>
            </c:numRef>
          </c:val>
          <c:extLst>
            <c:ext xmlns:c16="http://schemas.microsoft.com/office/drawing/2014/chart" uri="{C3380CC4-5D6E-409C-BE32-E72D297353CC}">
              <c16:uniqueId val="{00000002-4670-4D05-9E96-122C2EB7A7EF}"/>
            </c:ext>
          </c:extLst>
        </c:ser>
        <c:dLbls>
          <c:showLegendKey val="0"/>
          <c:showVal val="0"/>
          <c:showCatName val="0"/>
          <c:showSerName val="0"/>
          <c:showPercent val="0"/>
          <c:showBubbleSize val="0"/>
        </c:dLbls>
        <c:gapWidth val="150"/>
        <c:shape val="box"/>
        <c:axId val="448880344"/>
        <c:axId val="448881328"/>
        <c:axId val="0"/>
      </c:bar3DChart>
      <c:catAx>
        <c:axId val="448880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8881328"/>
        <c:crosses val="autoZero"/>
        <c:auto val="1"/>
        <c:lblAlgn val="ctr"/>
        <c:lblOffset val="100"/>
        <c:noMultiLvlLbl val="0"/>
      </c:catAx>
      <c:valAx>
        <c:axId val="44888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8880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11090329860791E-2"/>
          <c:y val="4.3632833567036997E-2"/>
          <c:w val="0.93888888888888888"/>
          <c:h val="0.8416746864975212"/>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92D050"/>
              </a:solidFill>
              <a:ln w="9525" cap="flat" cmpd="sng" algn="ctr">
                <a:solidFill>
                  <a:schemeClr val="lt1">
                    <a:alpha val="50000"/>
                  </a:schemeClr>
                </a:solidFill>
                <a:round/>
              </a:ln>
              <a:effectLst/>
            </c:spPr>
            <c:extLst>
              <c:ext xmlns:c16="http://schemas.microsoft.com/office/drawing/2014/chart" uri="{C3380CC4-5D6E-409C-BE32-E72D297353CC}">
                <c16:uniqueId val="{00000001-189C-4AA8-91BC-8C7E32878DE1}"/>
              </c:ext>
            </c:extLst>
          </c:dPt>
          <c:dPt>
            <c:idx val="2"/>
            <c:invertIfNegative val="0"/>
            <c:bubble3D val="0"/>
            <c:spPr>
              <a:solidFill>
                <a:srgbClr val="FF0000"/>
              </a:solidFill>
              <a:ln w="9525" cap="flat" cmpd="sng" algn="ctr">
                <a:solidFill>
                  <a:srgbClr val="C00000"/>
                </a:solidFill>
                <a:round/>
              </a:ln>
              <a:effectLst/>
            </c:spPr>
            <c:extLst>
              <c:ext xmlns:c16="http://schemas.microsoft.com/office/drawing/2014/chart" uri="{C3380CC4-5D6E-409C-BE32-E72D297353CC}">
                <c16:uniqueId val="{00000003-189C-4AA8-91BC-8C7E32878D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Лист1!$A$1:$A$3</c:f>
              <c:strCache>
                <c:ptCount val="3"/>
                <c:pt idx="0">
                  <c:v>2016-2017</c:v>
                </c:pt>
                <c:pt idx="1">
                  <c:v>2017-2018</c:v>
                </c:pt>
                <c:pt idx="2">
                  <c:v>2018-2019</c:v>
                </c:pt>
              </c:strCache>
            </c:strRef>
          </c:cat>
          <c:val>
            <c:numRef>
              <c:f>Лист1!$B$1:$B$3</c:f>
              <c:numCache>
                <c:formatCode>General</c:formatCode>
                <c:ptCount val="3"/>
                <c:pt idx="0">
                  <c:v>5</c:v>
                </c:pt>
                <c:pt idx="1">
                  <c:v>4</c:v>
                </c:pt>
                <c:pt idx="2">
                  <c:v>8</c:v>
                </c:pt>
              </c:numCache>
            </c:numRef>
          </c:val>
          <c:extLst>
            <c:ext xmlns:c16="http://schemas.microsoft.com/office/drawing/2014/chart" uri="{C3380CC4-5D6E-409C-BE32-E72D297353CC}">
              <c16:uniqueId val="{00000004-189C-4AA8-91BC-8C7E32878DE1}"/>
            </c:ext>
          </c:extLst>
        </c:ser>
        <c:dLbls>
          <c:dLblPos val="inEnd"/>
          <c:showLegendKey val="0"/>
          <c:showVal val="1"/>
          <c:showCatName val="0"/>
          <c:showSerName val="0"/>
          <c:showPercent val="0"/>
          <c:showBubbleSize val="0"/>
        </c:dLbls>
        <c:gapWidth val="65"/>
        <c:axId val="425342552"/>
        <c:axId val="425348784"/>
      </c:barChart>
      <c:catAx>
        <c:axId val="425342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25348784"/>
        <c:crosses val="autoZero"/>
        <c:auto val="1"/>
        <c:lblAlgn val="ctr"/>
        <c:lblOffset val="100"/>
        <c:noMultiLvlLbl val="0"/>
      </c:catAx>
      <c:valAx>
        <c:axId val="4253487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5342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solidFill>
                  <a:srgbClr val="FF0000"/>
                </a:solidFill>
              </a:rPr>
              <a:t>Качество знаний за 3 года</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rgbClr val="FFC000"/>
            </a:solidFill>
            <a:ln>
              <a:solidFill>
                <a:srgbClr val="FFC000"/>
              </a:solidFill>
            </a:ln>
            <a:effectLst>
              <a:outerShdw blurRad="57150" dist="19050" dir="5400000" algn="ctr" rotWithShape="0">
                <a:srgbClr val="000000">
                  <a:alpha val="63000"/>
                </a:srgbClr>
              </a:outerShdw>
            </a:effectLst>
          </c:spPr>
          <c:invertIfNegative val="0"/>
          <c:dPt>
            <c:idx val="1"/>
            <c:invertIfNegative val="0"/>
            <c:bubble3D val="0"/>
            <c:spPr>
              <a:solidFill>
                <a:schemeClr val="accent1">
                  <a:lumMod val="75000"/>
                </a:schemeClr>
              </a:solidFill>
              <a:ln>
                <a:solidFill>
                  <a:srgbClr val="FFC000"/>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F983-46C2-9692-CBC09E09B877}"/>
              </c:ext>
            </c:extLst>
          </c:dPt>
          <c:dPt>
            <c:idx val="2"/>
            <c:invertIfNegative val="0"/>
            <c:bubble3D val="0"/>
            <c:spPr>
              <a:solidFill>
                <a:srgbClr val="C00000"/>
              </a:solidFill>
              <a:ln>
                <a:solidFill>
                  <a:srgbClr val="FFC000"/>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983-46C2-9692-CBC09E09B8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2016-2017</c:v>
                </c:pt>
                <c:pt idx="1">
                  <c:v>2017-2018</c:v>
                </c:pt>
                <c:pt idx="2">
                  <c:v>2018-2019</c:v>
                </c:pt>
              </c:strCache>
            </c:strRef>
          </c:cat>
          <c:val>
            <c:numRef>
              <c:f>Лист1!$B$2:$B$5</c:f>
              <c:numCache>
                <c:formatCode>0.00%</c:formatCode>
                <c:ptCount val="4"/>
                <c:pt idx="0">
                  <c:v>0.55000000000000004</c:v>
                </c:pt>
                <c:pt idx="1">
                  <c:v>0.66</c:v>
                </c:pt>
                <c:pt idx="2" formatCode="0%">
                  <c:v>0.63</c:v>
                </c:pt>
              </c:numCache>
            </c:numRef>
          </c:val>
          <c:extLst>
            <c:ext xmlns:c16="http://schemas.microsoft.com/office/drawing/2014/chart" uri="{C3380CC4-5D6E-409C-BE32-E72D297353CC}">
              <c16:uniqueId val="{00000000-F983-46C2-9692-CBC09E09B877}"/>
            </c:ext>
          </c:extLst>
        </c:ser>
        <c:ser>
          <c:idx val="1"/>
          <c:order val="1"/>
          <c:tx>
            <c:strRef>
              <c:f>Лист1!$C$1</c:f>
              <c:strCache>
                <c:ptCount val="1"/>
                <c:pt idx="0">
                  <c:v>Столбец1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2016-2017</c:v>
                </c:pt>
                <c:pt idx="1">
                  <c:v>2017-2018</c:v>
                </c:pt>
                <c:pt idx="2">
                  <c:v>2018-2019</c:v>
                </c:pt>
              </c:strCache>
            </c:strRef>
          </c:cat>
          <c:val>
            <c:numRef>
              <c:f>Лист1!$C$2:$C$5</c:f>
              <c:numCache>
                <c:formatCode>General</c:formatCode>
                <c:ptCount val="4"/>
              </c:numCache>
            </c:numRef>
          </c:val>
          <c:extLst>
            <c:ext xmlns:c16="http://schemas.microsoft.com/office/drawing/2014/chart" uri="{C3380CC4-5D6E-409C-BE32-E72D297353CC}">
              <c16:uniqueId val="{00000001-F983-46C2-9692-CBC09E09B877}"/>
            </c:ext>
          </c:extLst>
        </c:ser>
        <c:ser>
          <c:idx val="2"/>
          <c:order val="2"/>
          <c:tx>
            <c:strRef>
              <c:f>Лист1!$D$1</c:f>
              <c:strCache>
                <c:ptCount val="1"/>
                <c:pt idx="0">
                  <c:v>Столбец2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2016-2017</c:v>
                </c:pt>
                <c:pt idx="1">
                  <c:v>2017-2018</c:v>
                </c:pt>
                <c:pt idx="2">
                  <c:v>2018-2019</c:v>
                </c:pt>
              </c:strCache>
            </c:strRef>
          </c:cat>
          <c:val>
            <c:numRef>
              <c:f>Лист1!$D$2:$D$5</c:f>
              <c:numCache>
                <c:formatCode>General</c:formatCode>
                <c:ptCount val="4"/>
              </c:numCache>
            </c:numRef>
          </c:val>
          <c:extLst>
            <c:ext xmlns:c16="http://schemas.microsoft.com/office/drawing/2014/chart" uri="{C3380CC4-5D6E-409C-BE32-E72D297353CC}">
              <c16:uniqueId val="{00000002-F983-46C2-9692-CBC09E09B877}"/>
            </c:ext>
          </c:extLst>
        </c:ser>
        <c:dLbls>
          <c:dLblPos val="outEnd"/>
          <c:showLegendKey val="0"/>
          <c:showVal val="1"/>
          <c:showCatName val="0"/>
          <c:showSerName val="0"/>
          <c:showPercent val="0"/>
          <c:showBubbleSize val="0"/>
        </c:dLbls>
        <c:gapWidth val="100"/>
        <c:overlap val="-24"/>
        <c:axId val="730637360"/>
        <c:axId val="730637688"/>
      </c:barChart>
      <c:catAx>
        <c:axId val="730637360"/>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637688"/>
        <c:crosses val="autoZero"/>
        <c:auto val="1"/>
        <c:lblAlgn val="ctr"/>
        <c:lblOffset val="100"/>
        <c:noMultiLvlLbl val="0"/>
      </c:catAx>
      <c:valAx>
        <c:axId val="73063768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63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Средний балл ЕГЭ за 3 года</a:t>
            </a:r>
          </a:p>
        </c:rich>
      </c:tx>
      <c:layout>
        <c:manualLayout>
          <c:xMode val="edge"/>
          <c:yMode val="edge"/>
          <c:x val="0.30272550011965987"/>
          <c:y val="1.13234253361641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16008250963310439"/>
          <c:y val="0.10533097884823221"/>
          <c:w val="0.83991749036689567"/>
          <c:h val="0.40523004477381502"/>
        </c:manualLayout>
      </c:layout>
      <c:barChart>
        <c:barDir val="col"/>
        <c:grouping val="clustered"/>
        <c:varyColors val="0"/>
        <c:ser>
          <c:idx val="0"/>
          <c:order val="0"/>
          <c:tx>
            <c:strRef>
              <c:f>Лист1!$B$1</c:f>
              <c:strCache>
                <c:ptCount val="1"/>
                <c:pt idx="0">
                  <c:v>Математика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Лист1!$B$2:$B$5</c:f>
              <c:numCache>
                <c:formatCode>General</c:formatCode>
                <c:ptCount val="4"/>
                <c:pt idx="0">
                  <c:v>48.1</c:v>
                </c:pt>
                <c:pt idx="1">
                  <c:v>46.6</c:v>
                </c:pt>
                <c:pt idx="2">
                  <c:v>47</c:v>
                </c:pt>
              </c:numCache>
            </c:numRef>
          </c:val>
          <c:extLst>
            <c:ext xmlns:c16="http://schemas.microsoft.com/office/drawing/2014/chart" uri="{C3380CC4-5D6E-409C-BE32-E72D297353CC}">
              <c16:uniqueId val="{00000000-6C60-471B-AD05-4FA651FE7729}"/>
            </c:ext>
          </c:extLst>
        </c:ser>
        <c:ser>
          <c:idx val="1"/>
          <c:order val="1"/>
          <c:tx>
            <c:strRef>
              <c:f>Лист1!$C$1</c:f>
              <c:strCache>
                <c:ptCount val="1"/>
                <c:pt idx="0">
                  <c:v>История</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Лист1!$C$2:$C$5</c:f>
              <c:numCache>
                <c:formatCode>General</c:formatCode>
                <c:ptCount val="4"/>
                <c:pt idx="0">
                  <c:v>54.2</c:v>
                </c:pt>
                <c:pt idx="1">
                  <c:v>41.5</c:v>
                </c:pt>
                <c:pt idx="2">
                  <c:v>53</c:v>
                </c:pt>
              </c:numCache>
            </c:numRef>
          </c:val>
          <c:extLst>
            <c:ext xmlns:c16="http://schemas.microsoft.com/office/drawing/2014/chart" uri="{C3380CC4-5D6E-409C-BE32-E72D297353CC}">
              <c16:uniqueId val="{00000001-6C60-471B-AD05-4FA651FE7729}"/>
            </c:ext>
          </c:extLst>
        </c:ser>
        <c:ser>
          <c:idx val="2"/>
          <c:order val="2"/>
          <c:tx>
            <c:strRef>
              <c:f>Лист1!$D$1</c:f>
              <c:strCache>
                <c:ptCount val="1"/>
                <c:pt idx="0">
                  <c:v>Химия</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Лист1!$D$2:$D$5</c:f>
              <c:numCache>
                <c:formatCode>General</c:formatCode>
                <c:ptCount val="4"/>
                <c:pt idx="0">
                  <c:v>77.5</c:v>
                </c:pt>
                <c:pt idx="1">
                  <c:v>61.6</c:v>
                </c:pt>
                <c:pt idx="2">
                  <c:v>63</c:v>
                </c:pt>
              </c:numCache>
            </c:numRef>
          </c:val>
          <c:extLst>
            <c:ext xmlns:c16="http://schemas.microsoft.com/office/drawing/2014/chart" uri="{C3380CC4-5D6E-409C-BE32-E72D297353CC}">
              <c16:uniqueId val="{00000002-6C60-471B-AD05-4FA651FE7729}"/>
            </c:ext>
          </c:extLst>
        </c:ser>
        <c:ser>
          <c:idx val="3"/>
          <c:order val="3"/>
          <c:tx>
            <c:strRef>
              <c:f>Лист1!$E$1</c:f>
              <c:strCache>
                <c:ptCount val="1"/>
                <c:pt idx="0">
                  <c:v>Информатика</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Лист1!$E$2:$E$5</c:f>
              <c:numCache>
                <c:formatCode>General</c:formatCode>
                <c:ptCount val="4"/>
                <c:pt idx="0">
                  <c:v>65.3</c:v>
                </c:pt>
                <c:pt idx="1">
                  <c:v>59.8</c:v>
                </c:pt>
                <c:pt idx="2">
                  <c:v>64</c:v>
                </c:pt>
              </c:numCache>
            </c:numRef>
          </c:val>
          <c:extLst>
            <c:ext xmlns:c16="http://schemas.microsoft.com/office/drawing/2014/chart" uri="{C3380CC4-5D6E-409C-BE32-E72D297353CC}">
              <c16:uniqueId val="{00000003-6C60-471B-AD05-4FA651FE7729}"/>
            </c:ext>
          </c:extLst>
        </c:ser>
        <c:ser>
          <c:idx val="4"/>
          <c:order val="4"/>
          <c:tx>
            <c:strRef>
              <c:f>Лист1!$F$1</c:f>
              <c:strCache>
                <c:ptCount val="1"/>
                <c:pt idx="0">
                  <c:v>Обществознание</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Лист1!$F$2:$F$5</c:f>
              <c:numCache>
                <c:formatCode>General</c:formatCode>
                <c:ptCount val="4"/>
                <c:pt idx="0">
                  <c:v>56.2</c:v>
                </c:pt>
                <c:pt idx="1">
                  <c:v>50.5</c:v>
                </c:pt>
                <c:pt idx="2">
                  <c:v>49</c:v>
                </c:pt>
              </c:numCache>
            </c:numRef>
          </c:val>
          <c:extLst>
            <c:ext xmlns:c16="http://schemas.microsoft.com/office/drawing/2014/chart" uri="{C3380CC4-5D6E-409C-BE32-E72D297353CC}">
              <c16:uniqueId val="{00000004-6C60-471B-AD05-4FA651FE7729}"/>
            </c:ext>
          </c:extLst>
        </c:ser>
        <c:ser>
          <c:idx val="5"/>
          <c:order val="5"/>
          <c:tx>
            <c:strRef>
              <c:f>Лист1!$G$1</c:f>
              <c:strCache>
                <c:ptCount val="1"/>
                <c:pt idx="0">
                  <c:v>Биология</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Лист1!$G$2:$G$5</c:f>
              <c:numCache>
                <c:formatCode>General</c:formatCode>
                <c:ptCount val="4"/>
                <c:pt idx="0">
                  <c:v>37.9</c:v>
                </c:pt>
                <c:pt idx="1">
                  <c:v>39.5</c:v>
                </c:pt>
                <c:pt idx="2">
                  <c:v>50</c:v>
                </c:pt>
              </c:numCache>
            </c:numRef>
          </c:val>
          <c:extLst>
            <c:ext xmlns:c16="http://schemas.microsoft.com/office/drawing/2014/chart" uri="{C3380CC4-5D6E-409C-BE32-E72D297353CC}">
              <c16:uniqueId val="{00000005-6C60-471B-AD05-4FA651FE7729}"/>
            </c:ext>
          </c:extLst>
        </c:ser>
        <c:ser>
          <c:idx val="6"/>
          <c:order val="6"/>
          <c:tx>
            <c:strRef>
              <c:f>Лист1!$H$1</c:f>
              <c:strCache>
                <c:ptCount val="1"/>
                <c:pt idx="0">
                  <c:v>Физика</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Лист1!$H$2:$H$5</c:f>
              <c:numCache>
                <c:formatCode>General</c:formatCode>
                <c:ptCount val="4"/>
                <c:pt idx="0">
                  <c:v>57.2</c:v>
                </c:pt>
                <c:pt idx="1">
                  <c:v>50</c:v>
                </c:pt>
                <c:pt idx="2">
                  <c:v>55</c:v>
                </c:pt>
              </c:numCache>
            </c:numRef>
          </c:val>
          <c:extLst>
            <c:ext xmlns:c16="http://schemas.microsoft.com/office/drawing/2014/chart" uri="{C3380CC4-5D6E-409C-BE32-E72D297353CC}">
              <c16:uniqueId val="{00000006-6C60-471B-AD05-4FA651FE7729}"/>
            </c:ext>
          </c:extLst>
        </c:ser>
        <c:ser>
          <c:idx val="7"/>
          <c:order val="7"/>
          <c:tx>
            <c:strRef>
              <c:f>Лист1!$I$1</c:f>
              <c:strCache>
                <c:ptCount val="1"/>
                <c:pt idx="0">
                  <c:v>Литература</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Лист1!$I$2:$I$5</c:f>
              <c:numCache>
                <c:formatCode>General</c:formatCode>
                <c:ptCount val="4"/>
                <c:pt idx="0">
                  <c:v>67</c:v>
                </c:pt>
                <c:pt idx="1">
                  <c:v>80</c:v>
                </c:pt>
                <c:pt idx="2">
                  <c:v>60</c:v>
                </c:pt>
              </c:numCache>
            </c:numRef>
          </c:val>
          <c:extLst>
            <c:ext xmlns:c16="http://schemas.microsoft.com/office/drawing/2014/chart" uri="{C3380CC4-5D6E-409C-BE32-E72D297353CC}">
              <c16:uniqueId val="{00000007-6C60-471B-AD05-4FA651FE7729}"/>
            </c:ext>
          </c:extLst>
        </c:ser>
        <c:ser>
          <c:idx val="8"/>
          <c:order val="8"/>
          <c:tx>
            <c:strRef>
              <c:f>Лист1!$J$1</c:f>
              <c:strCache>
                <c:ptCount val="1"/>
                <c:pt idx="0">
                  <c:v>Английский</c:v>
                </c:pt>
              </c:strCache>
            </c:strRef>
          </c:tx>
          <c:spPr>
            <a:solidFill>
              <a:schemeClr val="accent3">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Лист1!$J$2:$J$5</c:f>
              <c:numCache>
                <c:formatCode>General</c:formatCode>
                <c:ptCount val="4"/>
                <c:pt idx="0">
                  <c:v>44.7</c:v>
                </c:pt>
                <c:pt idx="1">
                  <c:v>71</c:v>
                </c:pt>
                <c:pt idx="2">
                  <c:v>64</c:v>
                </c:pt>
              </c:numCache>
            </c:numRef>
          </c:val>
          <c:extLst>
            <c:ext xmlns:c16="http://schemas.microsoft.com/office/drawing/2014/chart" uri="{C3380CC4-5D6E-409C-BE32-E72D297353CC}">
              <c16:uniqueId val="{00000008-6C60-471B-AD05-4FA651FE7729}"/>
            </c:ext>
          </c:extLst>
        </c:ser>
        <c:ser>
          <c:idx val="9"/>
          <c:order val="9"/>
          <c:tx>
            <c:strRef>
              <c:f>Лист1!$K$1</c:f>
              <c:strCache>
                <c:ptCount val="1"/>
                <c:pt idx="0">
                  <c:v>Русский язык</c:v>
                </c:pt>
              </c:strCache>
            </c:strRef>
          </c:tx>
          <c:spPr>
            <a:solidFill>
              <a:schemeClr val="accent4">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2016-2017</c:v>
                </c:pt>
                <c:pt idx="1">
                  <c:v>2017-2018</c:v>
                </c:pt>
                <c:pt idx="2">
                  <c:v>2018-2019</c:v>
                </c:pt>
              </c:strCache>
            </c:strRef>
          </c:cat>
          <c:val>
            <c:numRef>
              <c:f>Лист1!$K$2:$K$5</c:f>
              <c:numCache>
                <c:formatCode>General</c:formatCode>
                <c:ptCount val="4"/>
                <c:pt idx="0">
                  <c:v>65.7</c:v>
                </c:pt>
                <c:pt idx="1">
                  <c:v>65.400000000000006</c:v>
                </c:pt>
                <c:pt idx="2">
                  <c:v>69</c:v>
                </c:pt>
              </c:numCache>
            </c:numRef>
          </c:val>
          <c:extLst>
            <c:ext xmlns:c16="http://schemas.microsoft.com/office/drawing/2014/chart" uri="{C3380CC4-5D6E-409C-BE32-E72D297353CC}">
              <c16:uniqueId val="{00000009-6C60-471B-AD05-4FA651FE7729}"/>
            </c:ext>
          </c:extLst>
        </c:ser>
        <c:dLbls>
          <c:dLblPos val="inEnd"/>
          <c:showLegendKey val="0"/>
          <c:showVal val="1"/>
          <c:showCatName val="0"/>
          <c:showSerName val="0"/>
          <c:showPercent val="0"/>
          <c:showBubbleSize val="0"/>
        </c:dLbls>
        <c:gapWidth val="65"/>
        <c:axId val="623767720"/>
        <c:axId val="623765096"/>
      </c:barChart>
      <c:catAx>
        <c:axId val="623767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623765096"/>
        <c:crosses val="autoZero"/>
        <c:auto val="1"/>
        <c:lblAlgn val="ctr"/>
        <c:lblOffset val="100"/>
        <c:noMultiLvlLbl val="0"/>
      </c:catAx>
      <c:valAx>
        <c:axId val="6237650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2376772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139</Pages>
  <Words>33301</Words>
  <Characters>189822</Characters>
  <Application>Microsoft Office Word</Application>
  <DocSecurity>0</DocSecurity>
  <Lines>1581</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11</cp:revision>
  <dcterms:created xsi:type="dcterms:W3CDTF">2019-06-26T15:25:00Z</dcterms:created>
  <dcterms:modified xsi:type="dcterms:W3CDTF">2019-06-26T19:36:00Z</dcterms:modified>
</cp:coreProperties>
</file>