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4946" w14:textId="77777777" w:rsidR="00D47841" w:rsidRPr="00D47841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8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14:paraId="764BC257" w14:textId="77777777" w:rsidR="00D47841" w:rsidRPr="00D47841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8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города Джанкоя Республики Крым </w:t>
      </w:r>
    </w:p>
    <w:p w14:paraId="536B817C" w14:textId="77777777" w:rsidR="00D47841" w:rsidRPr="00D47841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841"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«Школа-гимназия «№6»</w:t>
      </w:r>
    </w:p>
    <w:p w14:paraId="5E5351E1" w14:textId="77777777" w:rsidR="00D47841" w:rsidRPr="00D47841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8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(МОУ «Школа-гимназия №6» </w:t>
      </w:r>
      <w:proofErr w:type="spellStart"/>
      <w:r w:rsidRPr="00D47841">
        <w:rPr>
          <w:rFonts w:ascii="Times New Roman" w:hAnsi="Times New Roman" w:cs="Times New Roman"/>
          <w:b/>
          <w:bCs/>
          <w:sz w:val="28"/>
          <w:szCs w:val="28"/>
          <w:lang w:val="ru-RU"/>
        </w:rPr>
        <w:t>г.Джанкоя</w:t>
      </w:r>
      <w:proofErr w:type="spellEnd"/>
      <w:r w:rsidRPr="00D47841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24E5E099" w14:textId="77777777" w:rsidR="00E5351E" w:rsidRDefault="00E5351E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6E252EE4" w14:textId="77777777" w:rsidR="00D47841" w:rsidRPr="00D47841" w:rsidRDefault="00D47841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5"/>
        <w:gridCol w:w="4072"/>
      </w:tblGrid>
      <w:tr w:rsidR="00E5351E" w:rsidRPr="00A7343F" w14:paraId="0DBD6C6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620C1" w14:textId="5BDE1165" w:rsidR="00E5351E" w:rsidRPr="00920612" w:rsidRDefault="001075BF" w:rsidP="008D63F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СОГЛАСОВАНО </w:t>
            </w:r>
            <w:r w:rsidRPr="0092061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920612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МОУ </w:t>
            </w:r>
            <w:r w:rsidR="00632214"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Школа</w:t>
            </w:r>
            <w:r w:rsidR="00632214"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-гимназия №6» </w:t>
            </w:r>
            <w:proofErr w:type="spellStart"/>
            <w:r w:rsidR="00632214"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г.Джанкоя</w:t>
            </w:r>
            <w:proofErr w:type="spellEnd"/>
            <w:r w:rsidRPr="0092061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(протокол от</w:t>
            </w:r>
            <w:r w:rsidRPr="00920612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544B0C">
              <w:rPr>
                <w:rFonts w:cstheme="minorHAnsi"/>
                <w:color w:val="000000"/>
                <w:sz w:val="28"/>
                <w:szCs w:val="28"/>
                <w:lang w:val="ru-RU"/>
              </w:rPr>
              <w:t>25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="00544B0C">
              <w:rPr>
                <w:rFonts w:cstheme="minorHAnsi"/>
                <w:color w:val="000000"/>
                <w:sz w:val="28"/>
                <w:szCs w:val="28"/>
                <w:lang w:val="ru-RU"/>
              </w:rPr>
              <w:t>03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.202</w:t>
            </w:r>
            <w:r w:rsidR="00544B0C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920612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4558CC">
              <w:rPr>
                <w:rFonts w:cstheme="minorHAnsi"/>
                <w:color w:val="000000"/>
                <w:sz w:val="28"/>
                <w:szCs w:val="28"/>
                <w:lang w:val="ru-RU"/>
              </w:rPr>
              <w:t>02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3576B" w14:textId="13C0EDC6" w:rsidR="00E5351E" w:rsidRPr="00D35326" w:rsidRDefault="001075BF" w:rsidP="008D63F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УТВЕРЖДЕНО </w:t>
            </w:r>
            <w:r w:rsidRPr="0092061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="00632214"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МОУ «Школа-гимназия №6» </w:t>
            </w:r>
            <w:proofErr w:type="spellStart"/>
            <w:r w:rsidR="00632214"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г.Джанкоя</w:t>
            </w:r>
            <w:proofErr w:type="spellEnd"/>
            <w:r w:rsidR="00632214" w:rsidRPr="0092061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от</w:t>
            </w:r>
            <w:r w:rsidRPr="00920612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544B0C">
              <w:rPr>
                <w:rFonts w:cstheme="minorHAnsi"/>
                <w:color w:val="000000"/>
                <w:sz w:val="28"/>
                <w:szCs w:val="28"/>
                <w:lang w:val="ru-RU"/>
              </w:rPr>
              <w:t>25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="00544B0C">
              <w:rPr>
                <w:rFonts w:cstheme="minorHAnsi"/>
                <w:color w:val="000000"/>
                <w:sz w:val="28"/>
                <w:szCs w:val="28"/>
                <w:lang w:val="ru-RU"/>
              </w:rPr>
              <w:t>03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>.202</w:t>
            </w:r>
            <w:r w:rsidR="00544B0C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92061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920612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D35326">
              <w:rPr>
                <w:rFonts w:cstheme="minorHAnsi"/>
                <w:color w:val="000000"/>
                <w:sz w:val="28"/>
                <w:szCs w:val="28"/>
                <w:lang w:val="ru-RU"/>
              </w:rPr>
              <w:t>109</w:t>
            </w:r>
          </w:p>
        </w:tc>
      </w:tr>
    </w:tbl>
    <w:p w14:paraId="36F47EAA" w14:textId="77777777" w:rsidR="00E5351E" w:rsidRPr="00920612" w:rsidRDefault="00E5351E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5CAC1207" w14:textId="71232FDA" w:rsidR="00E5351E" w:rsidRDefault="001075BF" w:rsidP="008D63F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20612">
        <w:rPr>
          <w:rFonts w:cstheme="minorHAnsi"/>
          <w:b/>
          <w:bCs/>
          <w:color w:val="000000"/>
          <w:sz w:val="28"/>
          <w:szCs w:val="28"/>
          <w:lang w:val="ru-RU"/>
        </w:rPr>
        <w:t>П</w:t>
      </w:r>
      <w:r w:rsidR="00CD7C5E">
        <w:rPr>
          <w:rFonts w:cstheme="minorHAnsi"/>
          <w:b/>
          <w:bCs/>
          <w:color w:val="000000"/>
          <w:sz w:val="28"/>
          <w:szCs w:val="28"/>
          <w:lang w:val="ru-RU"/>
        </w:rPr>
        <w:t>оложение</w:t>
      </w:r>
      <w:r w:rsidRPr="00920612">
        <w:rPr>
          <w:rFonts w:cstheme="minorHAnsi"/>
          <w:sz w:val="28"/>
          <w:szCs w:val="28"/>
          <w:lang w:val="ru-RU"/>
        </w:rPr>
        <w:br/>
      </w:r>
      <w:r w:rsidR="002B5180" w:rsidRPr="002B518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об индивидуальном отборе обучающихся в 10-й профильный класс </w:t>
      </w:r>
      <w:r w:rsidRPr="00920612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920612">
        <w:rPr>
          <w:rFonts w:cstheme="minorHAnsi"/>
          <w:b/>
          <w:bCs/>
          <w:color w:val="000000"/>
          <w:sz w:val="28"/>
          <w:szCs w:val="28"/>
        </w:rPr>
        <w:t> </w:t>
      </w:r>
      <w:bookmarkStart w:id="0" w:name="_Hlk126595810"/>
      <w:r w:rsidR="00632214" w:rsidRPr="0092061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МОУ «Школа-гимназия №6» </w:t>
      </w:r>
      <w:proofErr w:type="spellStart"/>
      <w:r w:rsidR="00632214" w:rsidRPr="00920612">
        <w:rPr>
          <w:rFonts w:cstheme="minorHAnsi"/>
          <w:b/>
          <w:bCs/>
          <w:color w:val="000000"/>
          <w:sz w:val="28"/>
          <w:szCs w:val="28"/>
          <w:lang w:val="ru-RU"/>
        </w:rPr>
        <w:t>г.Джанкоя</w:t>
      </w:r>
      <w:proofErr w:type="spellEnd"/>
    </w:p>
    <w:p w14:paraId="0BDD0E76" w14:textId="502F3CDD" w:rsidR="00CA7714" w:rsidRDefault="00CA7714" w:rsidP="008D63F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(новая редакция)</w:t>
      </w:r>
    </w:p>
    <w:p w14:paraId="738EE939" w14:textId="77777777" w:rsidR="003B2246" w:rsidRPr="00920612" w:rsidRDefault="003B2246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bookmarkEnd w:id="0"/>
    <w:p w14:paraId="3C39D40C" w14:textId="135D5627" w:rsidR="00E5351E" w:rsidRPr="00AB2320" w:rsidRDefault="001075BF" w:rsidP="00AB2320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B2320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14:paraId="5D54A57B" w14:textId="77777777" w:rsidR="00AB2320" w:rsidRDefault="00AB2320" w:rsidP="00AB232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4CA611CC" w14:textId="55B0BD64" w:rsidR="00AB2320" w:rsidRPr="002579E7" w:rsidRDefault="00AB2320" w:rsidP="00CD7C5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CD7C5E" w:rsidRPr="00920612">
        <w:rPr>
          <w:rFonts w:cstheme="minorHAnsi"/>
          <w:color w:val="000000"/>
          <w:sz w:val="28"/>
          <w:szCs w:val="28"/>
          <w:lang w:val="ru-RU"/>
        </w:rPr>
        <w:t xml:space="preserve">Настоящие </w:t>
      </w:r>
      <w:r w:rsidR="00CD7C5E">
        <w:rPr>
          <w:rFonts w:cstheme="minorHAnsi"/>
          <w:color w:val="000000"/>
          <w:sz w:val="28"/>
          <w:szCs w:val="28"/>
          <w:lang w:val="ru-RU"/>
        </w:rPr>
        <w:t>Положение</w:t>
      </w:r>
      <w:r w:rsidR="00CD7C5E" w:rsidRPr="0092061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D7C5E" w:rsidRPr="00CD7C5E">
        <w:rPr>
          <w:rFonts w:cstheme="minorHAnsi"/>
          <w:color w:val="000000"/>
          <w:sz w:val="28"/>
          <w:szCs w:val="28"/>
          <w:lang w:val="ru-RU"/>
        </w:rPr>
        <w:t xml:space="preserve">об индивидуальном отборе обучающихся в 10-й профильный класс </w:t>
      </w:r>
      <w:r w:rsidR="00CD7C5E" w:rsidRPr="00920612">
        <w:rPr>
          <w:rFonts w:cstheme="minorHAnsi"/>
          <w:color w:val="000000"/>
          <w:sz w:val="28"/>
          <w:szCs w:val="28"/>
          <w:lang w:val="ru-RU"/>
        </w:rPr>
        <w:t>в</w:t>
      </w:r>
      <w:r w:rsidR="00CD7C5E" w:rsidRPr="00920612">
        <w:rPr>
          <w:rFonts w:cstheme="minorHAnsi"/>
          <w:color w:val="000000"/>
          <w:sz w:val="28"/>
          <w:szCs w:val="28"/>
        </w:rPr>
        <w:t> </w:t>
      </w:r>
      <w:r w:rsidR="00CD7C5E" w:rsidRPr="00920612">
        <w:rPr>
          <w:rFonts w:cstheme="minorHAnsi"/>
          <w:color w:val="000000"/>
          <w:sz w:val="28"/>
          <w:szCs w:val="28"/>
          <w:lang w:val="ru-RU"/>
        </w:rPr>
        <w:t xml:space="preserve">МОУ «Школа-гимназия №6» </w:t>
      </w:r>
      <w:proofErr w:type="spellStart"/>
      <w:r w:rsidR="00CD7C5E" w:rsidRPr="00920612">
        <w:rPr>
          <w:rFonts w:cstheme="minorHAnsi"/>
          <w:color w:val="000000"/>
          <w:sz w:val="28"/>
          <w:szCs w:val="28"/>
          <w:lang w:val="ru-RU"/>
        </w:rPr>
        <w:t>г.Джанкоя</w:t>
      </w:r>
      <w:proofErr w:type="spellEnd"/>
      <w:r w:rsidR="00CD7C5E" w:rsidRPr="00920612">
        <w:rPr>
          <w:rFonts w:cstheme="minorHAnsi"/>
          <w:color w:val="000000"/>
          <w:sz w:val="28"/>
          <w:szCs w:val="28"/>
          <w:lang w:val="ru-RU"/>
        </w:rPr>
        <w:t xml:space="preserve"> (далее</w:t>
      </w:r>
      <w:r w:rsidR="00CD7C5E" w:rsidRPr="00920612">
        <w:rPr>
          <w:rFonts w:cstheme="minorHAnsi"/>
          <w:color w:val="000000"/>
          <w:sz w:val="28"/>
          <w:szCs w:val="28"/>
        </w:rPr>
        <w:t> </w:t>
      </w:r>
      <w:r w:rsidR="00CD7C5E" w:rsidRPr="00920612">
        <w:rPr>
          <w:rFonts w:cstheme="minorHAnsi"/>
          <w:color w:val="000000"/>
          <w:sz w:val="28"/>
          <w:szCs w:val="28"/>
          <w:lang w:val="ru-RU"/>
        </w:rPr>
        <w:t xml:space="preserve">— </w:t>
      </w:r>
      <w:r w:rsidR="00C93418">
        <w:rPr>
          <w:rFonts w:cstheme="minorHAnsi"/>
          <w:color w:val="000000"/>
          <w:sz w:val="28"/>
          <w:szCs w:val="28"/>
          <w:lang w:val="ru-RU"/>
        </w:rPr>
        <w:t>Положение</w:t>
      </w:r>
      <w:r w:rsidR="00CD7C5E" w:rsidRPr="00920612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="00CD7C5E" w:rsidRPr="0076707B">
        <w:rPr>
          <w:rFonts w:cstheme="minorHAnsi"/>
          <w:color w:val="000000"/>
          <w:sz w:val="28"/>
          <w:szCs w:val="28"/>
          <w:lang w:val="ru-RU"/>
        </w:rPr>
        <w:t>разработан</w:t>
      </w:r>
      <w:r w:rsidR="00C93418">
        <w:rPr>
          <w:rFonts w:cstheme="minorHAnsi"/>
          <w:color w:val="000000"/>
          <w:sz w:val="28"/>
          <w:szCs w:val="28"/>
          <w:lang w:val="ru-RU"/>
        </w:rPr>
        <w:t>о</w:t>
      </w:r>
      <w:r w:rsidR="00CD7C5E" w:rsidRPr="0076707B">
        <w:rPr>
          <w:rFonts w:cstheme="minorHAnsi"/>
          <w:color w:val="000000"/>
          <w:sz w:val="28"/>
          <w:szCs w:val="28"/>
          <w:lang w:val="ru-RU"/>
        </w:rPr>
        <w:t xml:space="preserve">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CD7C5E" w:rsidRPr="0076707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CD7C5E" w:rsidRPr="0076707B">
        <w:rPr>
          <w:rFonts w:cstheme="minorHAnsi"/>
          <w:color w:val="000000"/>
          <w:sz w:val="28"/>
          <w:szCs w:val="28"/>
          <w:lang w:val="ru-RU"/>
        </w:rPr>
        <w:t xml:space="preserve"> России от 02.09.2020 № 458</w:t>
      </w:r>
      <w:r w:rsidR="00CD7C5E">
        <w:rPr>
          <w:rFonts w:cstheme="minorHAnsi"/>
          <w:color w:val="000000"/>
          <w:sz w:val="28"/>
          <w:szCs w:val="28"/>
          <w:lang w:val="ru-RU"/>
        </w:rPr>
        <w:t xml:space="preserve"> (с изменениями)</w:t>
      </w:r>
      <w:r w:rsidR="00CD7C5E" w:rsidRPr="0076707B">
        <w:rPr>
          <w:rFonts w:cstheme="minorHAnsi"/>
          <w:color w:val="000000"/>
          <w:sz w:val="28"/>
          <w:szCs w:val="28"/>
          <w:lang w:val="ru-RU"/>
        </w:rPr>
        <w:t xml:space="preserve"> (далее — Порядок),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CD7C5E" w:rsidRPr="0076707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CD7C5E" w:rsidRPr="0076707B">
        <w:rPr>
          <w:rFonts w:cstheme="minorHAnsi"/>
          <w:color w:val="000000"/>
          <w:sz w:val="28"/>
          <w:szCs w:val="28"/>
          <w:lang w:val="ru-RU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="00CD7C5E" w:rsidRPr="0076707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CD7C5E" w:rsidRPr="0076707B">
        <w:rPr>
          <w:rFonts w:cstheme="minorHAnsi"/>
          <w:color w:val="000000"/>
          <w:sz w:val="28"/>
          <w:szCs w:val="28"/>
          <w:lang w:val="ru-RU"/>
        </w:rPr>
        <w:t xml:space="preserve"> России от 06.04.2023 № 240</w:t>
      </w:r>
      <w:r w:rsidR="008071E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Порядком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</w:t>
      </w:r>
      <w:r w:rsidRPr="002579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Постановлением Совета министров Республики Крым от 28 июня 2016 года </w:t>
      </w:r>
      <w:r w:rsidR="008071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579E7">
        <w:rPr>
          <w:rFonts w:ascii="Times New Roman" w:hAnsi="Times New Roman" w:cs="Times New Roman"/>
          <w:sz w:val="28"/>
          <w:szCs w:val="28"/>
          <w:lang w:val="ru-RU"/>
        </w:rPr>
        <w:t>295</w:t>
      </w:r>
      <w:r w:rsidR="00807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1EF" w:rsidRPr="008071EF">
        <w:rPr>
          <w:rFonts w:ascii="Times New Roman" w:hAnsi="Times New Roman" w:cs="Times New Roman"/>
          <w:sz w:val="28"/>
          <w:szCs w:val="28"/>
          <w:lang w:val="ru-RU"/>
        </w:rPr>
        <w:t xml:space="preserve">и уставом МОУ «Школа-гимназия №6» </w:t>
      </w:r>
      <w:proofErr w:type="spellStart"/>
      <w:r w:rsidR="008071EF" w:rsidRPr="008071EF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="008071EF" w:rsidRPr="008071EF">
        <w:rPr>
          <w:rFonts w:ascii="Times New Roman" w:hAnsi="Times New Roman" w:cs="Times New Roman"/>
          <w:sz w:val="28"/>
          <w:szCs w:val="28"/>
          <w:lang w:val="ru-RU"/>
        </w:rPr>
        <w:t xml:space="preserve"> (далее — школа)</w:t>
      </w:r>
    </w:p>
    <w:p w14:paraId="6B5A3C1B" w14:textId="5060CADB" w:rsidR="00AB2320" w:rsidRPr="002579E7" w:rsidRDefault="00AB2320" w:rsidP="002253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9E7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устанавливает порядок зачисления обучающихся, получивших</w:t>
      </w:r>
      <w:r w:rsidR="00225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79E7">
        <w:rPr>
          <w:rFonts w:ascii="Times New Roman" w:hAnsi="Times New Roman" w:cs="Times New Roman"/>
          <w:sz w:val="28"/>
          <w:szCs w:val="28"/>
          <w:lang w:val="ru-RU"/>
        </w:rPr>
        <w:t>основное общее образование, в 10-е профильные классы</w:t>
      </w:r>
      <w:r w:rsidR="002253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33060D" w14:textId="77777777" w:rsidR="003B2246" w:rsidRDefault="003B2246" w:rsidP="003B22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C0BD7C" w14:textId="6943D82C" w:rsidR="00AB2320" w:rsidRPr="003B2246" w:rsidRDefault="00AB2320" w:rsidP="003B2246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224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индивидуального отбора обучающихся в 10-й профильный класс</w:t>
      </w:r>
    </w:p>
    <w:p w14:paraId="7B0BF224" w14:textId="30B5D52F" w:rsidR="003B2246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246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Участниками индивидуального отбора для профильного обучения в 10 классе могут быть все обучающиеся, получившие основное общее образование с результатами учебных достижений </w:t>
      </w:r>
      <w:r w:rsidR="00665618"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преимущественно </w:t>
      </w:r>
      <w:r w:rsidRPr="003B2246">
        <w:rPr>
          <w:rFonts w:ascii="Times New Roman" w:hAnsi="Times New Roman" w:cs="Times New Roman"/>
          <w:sz w:val="28"/>
          <w:szCs w:val="28"/>
          <w:lang w:val="ru-RU"/>
        </w:rPr>
        <w:t>«хорошо</w:t>
      </w:r>
      <w:r w:rsidR="003B224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B2246">
        <w:rPr>
          <w:rFonts w:ascii="Times New Roman" w:hAnsi="Times New Roman" w:cs="Times New Roman"/>
          <w:sz w:val="28"/>
          <w:szCs w:val="28"/>
          <w:lang w:val="ru-RU"/>
        </w:rPr>
        <w:t xml:space="preserve"> и «отлично». Допускается удовлетворительный результат не более</w:t>
      </w:r>
      <w:r w:rsidR="003B22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2246">
        <w:rPr>
          <w:rFonts w:ascii="Times New Roman" w:hAnsi="Times New Roman" w:cs="Times New Roman"/>
          <w:sz w:val="28"/>
          <w:szCs w:val="28"/>
          <w:lang w:val="ru-RU"/>
        </w:rPr>
        <w:t>чем по двум предметам, кроме профильных.</w:t>
      </w:r>
    </w:p>
    <w:p w14:paraId="2FBF36DD" w14:textId="77777777" w:rsidR="003B2246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246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обучающихся, родителей (законных представителей) о сроках, времени, месте подачи заявлений и процедуре индивидуального отбора обучающихся в 10-й профильный класс осуществляется </w:t>
      </w:r>
      <w:r w:rsidR="003B2246">
        <w:rPr>
          <w:rFonts w:ascii="Times New Roman" w:hAnsi="Times New Roman" w:cs="Times New Roman"/>
          <w:sz w:val="28"/>
          <w:szCs w:val="28"/>
          <w:lang w:val="ru-RU"/>
        </w:rPr>
        <w:t>Школой</w:t>
      </w:r>
      <w:r w:rsidRPr="003B2246">
        <w:rPr>
          <w:rFonts w:ascii="Times New Roman" w:hAnsi="Times New Roman" w:cs="Times New Roman"/>
          <w:sz w:val="28"/>
          <w:szCs w:val="28"/>
          <w:lang w:val="ru-RU"/>
        </w:rPr>
        <w:t xml:space="preserve"> через официальный сайт </w:t>
      </w:r>
      <w:r w:rsidR="003B2246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3B2246">
        <w:rPr>
          <w:rFonts w:ascii="Times New Roman" w:hAnsi="Times New Roman" w:cs="Times New Roman"/>
          <w:sz w:val="28"/>
          <w:szCs w:val="28"/>
          <w:lang w:val="ru-RU"/>
        </w:rPr>
        <w:t>, ученические и родительские собрания, информационные стенды не позднее, чем за 20 дней до начала индивидуального отбора.</w:t>
      </w:r>
    </w:p>
    <w:p w14:paraId="35447976" w14:textId="77777777" w:rsidR="005F1135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246">
        <w:rPr>
          <w:rFonts w:ascii="Times New Roman" w:hAnsi="Times New Roman" w:cs="Times New Roman"/>
          <w:sz w:val="28"/>
          <w:szCs w:val="28"/>
          <w:lang w:val="ru-RU"/>
        </w:rPr>
        <w:t>Количество мест в профильных классах (группах) устанавливается приказом директора. Количество мест в одном профильном классе (суммарное количество мест в группах одного класса) не может превышать 32 места.</w:t>
      </w:r>
      <w:r w:rsidR="005F1135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D8B584E" w14:textId="77777777" w:rsidR="005F1135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135">
        <w:rPr>
          <w:rFonts w:ascii="Times New Roman" w:hAnsi="Times New Roman" w:cs="Times New Roman"/>
          <w:sz w:val="28"/>
          <w:szCs w:val="28"/>
          <w:lang w:val="ru-RU"/>
        </w:rPr>
        <w:t>В тех случаях, когда количество желающих поступить в такие классы (группы) превышает количество мест в профильном классе (группе), прием обучающихся в 10 профильные классы (группы) осуществляется на конкурсной основе путем индивидуального отбора на основании рейтинга образовательных достижений и согласно критериям, предусмотренным пунктом 2.9 настоящего Положения.</w:t>
      </w:r>
    </w:p>
    <w:p w14:paraId="2FE8EAAA" w14:textId="77777777" w:rsidR="005F1135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135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приемной комиссией образовательного учреждения в составе не менее 5 человек. Численный и персональный состав, порядок создания и организации работы комиссии устанавливаются Положением о приемной комиссии.</w:t>
      </w:r>
    </w:p>
    <w:p w14:paraId="7CC0FF12" w14:textId="77777777" w:rsidR="005F1135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135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индивидуальном отборе в профильный класс выпускники 9-х классов предоставляют в </w:t>
      </w:r>
      <w:r w:rsidR="005F1135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Pr="005F113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C748154" w14:textId="77777777" w:rsidR="000060AE" w:rsidRDefault="005F1135" w:rsidP="005F113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B2320" w:rsidRPr="005F1135">
        <w:rPr>
          <w:rFonts w:ascii="Times New Roman" w:hAnsi="Times New Roman" w:cs="Times New Roman"/>
          <w:sz w:val="28"/>
          <w:szCs w:val="28"/>
          <w:lang w:val="ru-RU"/>
        </w:rPr>
        <w:t>Заявление выпускника о приеме в соответствующий профильный класс на имя директора образовательного учреждения; (Приложение 1)</w:t>
      </w:r>
    </w:p>
    <w:p w14:paraId="7B3A906C" w14:textId="77777777" w:rsidR="000060AE" w:rsidRDefault="000060AE" w:rsidP="000060AE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Аттестат (и копию приложения к аттестату) об основном общем образовании;</w:t>
      </w:r>
    </w:p>
    <w:p w14:paraId="34DB0C02" w14:textId="77777777" w:rsidR="000060AE" w:rsidRDefault="000060AE" w:rsidP="000060AE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Копию паспорта со штампом регистрации по месту жительства (свидетельства о рождении и справки о регистрации по месту жительства);  </w:t>
      </w:r>
    </w:p>
    <w:p w14:paraId="630D75C1" w14:textId="77777777" w:rsidR="00E4262E" w:rsidRDefault="000060AE" w:rsidP="00E4262E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Выписки из ведомости результатов ГИА по обязательным предметам </w:t>
      </w:r>
      <w:r>
        <w:rPr>
          <w:rFonts w:ascii="Times New Roman" w:hAnsi="Times New Roman" w:cs="Times New Roman"/>
          <w:sz w:val="28"/>
          <w:szCs w:val="28"/>
          <w:lang w:val="ru-RU"/>
        </w:rPr>
        <w:t>(р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усскому языку и математике) и по соответствующим </w:t>
      </w:r>
      <w:proofErr w:type="gramStart"/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профиль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ным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 предметам</w:t>
      </w:r>
      <w:proofErr w:type="gramEnd"/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, если обучающийся проходил обучение в другой образовательной организации;</w:t>
      </w:r>
    </w:p>
    <w:p w14:paraId="3DC65B2B" w14:textId="317317ED" w:rsidR="00AB2320" w:rsidRPr="002579E7" w:rsidRDefault="00E4262E" w:rsidP="00E4262E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Портфолио (материалы, подтверждающие достижения учащегося по профильным предметам выбранного профиля за последние два года).</w:t>
      </w:r>
    </w:p>
    <w:p w14:paraId="352E2812" w14:textId="77777777" w:rsidR="00E4262E" w:rsidRDefault="00AB2320" w:rsidP="00E4262E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Списки обучающихся с указанием сроков подачи заявлений размещаются на стенде приемной комиссии и на официальном сайте </w:t>
      </w:r>
      <w:r w:rsidR="00E4262E" w:rsidRPr="00E4262E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. Обновление списков производится не реже одного раза в </w:t>
      </w:r>
      <w:r w:rsidR="00E4262E" w:rsidRPr="00E4262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E4262E" w:rsidRPr="00E4262E">
        <w:rPr>
          <w:rFonts w:ascii="Times New Roman" w:hAnsi="Times New Roman" w:cs="Times New Roman"/>
          <w:sz w:val="28"/>
          <w:szCs w:val="28"/>
          <w:lang w:val="ru-RU"/>
        </w:rPr>
        <w:t>ней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462DDA" w14:textId="77777777" w:rsidR="00E4262E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62E">
        <w:rPr>
          <w:rFonts w:ascii="Times New Roman" w:hAnsi="Times New Roman" w:cs="Times New Roman"/>
          <w:sz w:val="28"/>
          <w:szCs w:val="28"/>
          <w:lang w:val="ru-RU"/>
        </w:rPr>
        <w:t>В течение последних З рабочих дней приемной комиссией проводится экспертиза документов. Комиссия формиру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>т р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>йтинг образоват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х достижений претендентов, оформляет свое решение протоколом, где кроме баллов против фамилии обучающегося проставляется рекомендация комиссии 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>рекомендован к зачислению».</w:t>
      </w:r>
      <w:r w:rsidRPr="002579E7">
        <w:rPr>
          <w:noProof/>
        </w:rPr>
        <w:drawing>
          <wp:inline distT="0" distB="0" distL="0" distR="0" wp14:anchorId="1585EA3C" wp14:editId="4D77BBE4">
            <wp:extent cx="3048" cy="3048"/>
            <wp:effectExtent l="0" t="0" r="0" b="0"/>
            <wp:docPr id="6771" name="Picture 6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" name="Picture 67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6384" w14:textId="78059AAA" w:rsidR="00E4262E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Решение приемной комиссии является обязательным для исполнения администрацией 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. На основании данного протокола издается приказ директора 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 о зачислении обучающихся в 10-е профильные классы (группы).</w:t>
      </w:r>
      <w:r w:rsidR="001A7105" w:rsidRPr="001A710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>Информация об</w:t>
      </w:r>
      <w:r w:rsidR="001A7105" w:rsidRPr="00920612">
        <w:rPr>
          <w:rFonts w:cstheme="minorHAnsi"/>
          <w:color w:val="000000"/>
          <w:sz w:val="28"/>
          <w:szCs w:val="28"/>
        </w:rPr>
        <w:t> 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="001A7105" w:rsidRPr="00920612">
        <w:rPr>
          <w:rFonts w:cstheme="minorHAnsi"/>
          <w:color w:val="000000"/>
          <w:sz w:val="28"/>
          <w:szCs w:val="28"/>
        </w:rPr>
        <w:t> 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>сведения кандидатов, их</w:t>
      </w:r>
      <w:r w:rsidR="001A7105" w:rsidRPr="00920612">
        <w:rPr>
          <w:rFonts w:cstheme="minorHAnsi"/>
          <w:color w:val="000000"/>
          <w:sz w:val="28"/>
          <w:szCs w:val="28"/>
        </w:rPr>
        <w:t> 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посредством размещения информации о</w:t>
      </w:r>
      <w:r w:rsidR="001A7105" w:rsidRPr="00920612">
        <w:rPr>
          <w:rFonts w:cstheme="minorHAnsi"/>
          <w:color w:val="000000"/>
          <w:sz w:val="28"/>
          <w:szCs w:val="28"/>
        </w:rPr>
        <w:t> 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>зачислении на</w:t>
      </w:r>
      <w:r w:rsidR="001A7105" w:rsidRPr="00920612">
        <w:rPr>
          <w:rFonts w:cstheme="minorHAnsi"/>
          <w:color w:val="000000"/>
          <w:sz w:val="28"/>
          <w:szCs w:val="28"/>
        </w:rPr>
        <w:t> 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>информационн</w:t>
      </w:r>
      <w:r w:rsidR="001A7105">
        <w:rPr>
          <w:rFonts w:cstheme="minorHAnsi"/>
          <w:color w:val="000000"/>
          <w:sz w:val="28"/>
          <w:szCs w:val="28"/>
          <w:lang w:val="ru-RU"/>
        </w:rPr>
        <w:t>ом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 xml:space="preserve"> стенд</w:t>
      </w:r>
      <w:r w:rsidR="001A7105">
        <w:rPr>
          <w:rFonts w:cstheme="minorHAnsi"/>
          <w:color w:val="000000"/>
          <w:sz w:val="28"/>
          <w:szCs w:val="28"/>
          <w:lang w:val="ru-RU"/>
        </w:rPr>
        <w:t>е</w:t>
      </w:r>
      <w:r w:rsidR="001A7105" w:rsidRPr="00920612">
        <w:rPr>
          <w:rFonts w:cstheme="minorHAnsi"/>
          <w:color w:val="000000"/>
          <w:sz w:val="28"/>
          <w:szCs w:val="28"/>
          <w:lang w:val="ru-RU"/>
        </w:rPr>
        <w:t xml:space="preserve"> школы.</w:t>
      </w:r>
    </w:p>
    <w:p w14:paraId="7B9B6AF6" w14:textId="77777777" w:rsidR="00E4262E" w:rsidRDefault="00AB2320" w:rsidP="002579E7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Приказ в этот же день размещается на стендах приемной комиссии в 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 и в течение трех дней — на сайте 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A917AB" w14:textId="77777777" w:rsidR="00B657F4" w:rsidRDefault="00AB2320" w:rsidP="008B1DD9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При условии наличия свободных мест после проведения индивидуального отбора в запланированных </w:t>
      </w:r>
      <w:r w:rsidR="00E4262E">
        <w:rPr>
          <w:rFonts w:ascii="Times New Roman" w:hAnsi="Times New Roman" w:cs="Times New Roman"/>
          <w:sz w:val="28"/>
          <w:szCs w:val="28"/>
          <w:lang w:val="ru-RU"/>
        </w:rPr>
        <w:t>Школой</w:t>
      </w:r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 классах (группах) допускается проведение индивидуального отбора в дополнительный период (</w:t>
      </w:r>
      <w:proofErr w:type="gramStart"/>
      <w:r w:rsidRPr="00E4262E">
        <w:rPr>
          <w:rFonts w:ascii="Times New Roman" w:hAnsi="Times New Roman" w:cs="Times New Roman"/>
          <w:sz w:val="28"/>
          <w:szCs w:val="28"/>
          <w:lang w:val="ru-RU"/>
        </w:rPr>
        <w:t>5-20</w:t>
      </w:r>
      <w:proofErr w:type="gramEnd"/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 августа). Для каждого периода индивидуального отбора сохраняются требования соблюдения сроков и информирования, указанных в </w:t>
      </w:r>
      <w:proofErr w:type="spellStart"/>
      <w:r w:rsidRPr="00E4262E">
        <w:rPr>
          <w:rFonts w:ascii="Times New Roman" w:hAnsi="Times New Roman" w:cs="Times New Roman"/>
          <w:sz w:val="28"/>
          <w:szCs w:val="28"/>
          <w:lang w:val="ru-RU"/>
        </w:rPr>
        <w:t>пп</w:t>
      </w:r>
      <w:proofErr w:type="spellEnd"/>
      <w:r w:rsidRPr="00E426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4262E">
        <w:rPr>
          <w:rFonts w:ascii="Times New Roman" w:hAnsi="Times New Roman" w:cs="Times New Roman"/>
          <w:sz w:val="28"/>
          <w:szCs w:val="28"/>
          <w:lang w:val="ru-RU"/>
        </w:rPr>
        <w:t>2.6 — 2.7</w:t>
      </w:r>
      <w:proofErr w:type="gramEnd"/>
      <w:r w:rsidRPr="00E4262E">
        <w:rPr>
          <w:rFonts w:ascii="Times New Roman" w:hAnsi="Times New Roman" w:cs="Times New Roman"/>
          <w:sz w:val="28"/>
          <w:szCs w:val="28"/>
          <w:lang w:val="ru-RU"/>
        </w:rPr>
        <w:t>. настоящего Положения.</w:t>
      </w:r>
    </w:p>
    <w:p w14:paraId="68452594" w14:textId="07FDC288" w:rsidR="008B1DD9" w:rsidRPr="00B657F4" w:rsidRDefault="008B1DD9" w:rsidP="008B1DD9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4">
        <w:rPr>
          <w:rFonts w:cstheme="minorHAnsi"/>
          <w:color w:val="000000"/>
          <w:sz w:val="28"/>
          <w:szCs w:val="28"/>
          <w:lang w:val="ru-RU"/>
        </w:rPr>
        <w:t>Индивидуальный отбор осуществляется на</w:t>
      </w:r>
      <w:r w:rsidRPr="00B657F4">
        <w:rPr>
          <w:rFonts w:cstheme="minorHAnsi"/>
          <w:color w:val="000000"/>
          <w:sz w:val="28"/>
          <w:szCs w:val="28"/>
        </w:rPr>
        <w:t> </w:t>
      </w:r>
      <w:r w:rsidRPr="00B657F4">
        <w:rPr>
          <w:rFonts w:cstheme="minorHAnsi"/>
          <w:color w:val="000000"/>
          <w:sz w:val="28"/>
          <w:szCs w:val="28"/>
          <w:lang w:val="ru-RU"/>
        </w:rPr>
        <w:t>основании балльной системы оценивания достижений детей, в</w:t>
      </w:r>
      <w:r w:rsidRPr="00B657F4">
        <w:rPr>
          <w:rFonts w:cstheme="minorHAnsi"/>
          <w:color w:val="000000"/>
          <w:sz w:val="28"/>
          <w:szCs w:val="28"/>
        </w:rPr>
        <w:t> </w:t>
      </w:r>
      <w:r w:rsidRPr="00B657F4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B657F4">
        <w:rPr>
          <w:rFonts w:cstheme="minorHAnsi"/>
          <w:color w:val="000000"/>
          <w:sz w:val="28"/>
          <w:szCs w:val="28"/>
        </w:rPr>
        <w:t> </w:t>
      </w:r>
      <w:r w:rsidRPr="00B657F4">
        <w:rPr>
          <w:rFonts w:cstheme="minorHAnsi"/>
          <w:color w:val="000000"/>
          <w:sz w:val="28"/>
          <w:szCs w:val="28"/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B657F4">
        <w:rPr>
          <w:rFonts w:cstheme="minorHAnsi"/>
          <w:color w:val="000000"/>
          <w:sz w:val="28"/>
          <w:szCs w:val="28"/>
        </w:rPr>
        <w:t> </w:t>
      </w:r>
      <w:r w:rsidRPr="00B657F4">
        <w:rPr>
          <w:rFonts w:cstheme="minorHAnsi"/>
          <w:color w:val="000000"/>
          <w:sz w:val="28"/>
          <w:szCs w:val="28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3FBF9CDF" w14:textId="77777777" w:rsidR="008B1DD9" w:rsidRPr="00920612" w:rsidRDefault="008B1DD9" w:rsidP="008B1D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классы универсального профиля, складываются все отметки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основном общем образовании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14:paraId="34F1E563" w14:textId="77777777" w:rsidR="008B1DD9" w:rsidRPr="00920612" w:rsidRDefault="008B1DD9" w:rsidP="008B1D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классы гуманитарного профиля,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«Русский язык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литература», «Общественно-научные предметы»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 xml:space="preserve">«Иностранные языки». Если </w:t>
      </w:r>
      <w:r w:rsidRPr="00920612">
        <w:rPr>
          <w:rFonts w:cstheme="minorHAnsi"/>
          <w:color w:val="000000"/>
          <w:sz w:val="28"/>
          <w:szCs w:val="28"/>
          <w:lang w:val="ru-RU"/>
        </w:rPr>
        <w:lastRenderedPageBreak/>
        <w:t>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14:paraId="3EF9E0A8" w14:textId="77777777" w:rsidR="008B1DD9" w:rsidRPr="00920612" w:rsidRDefault="008B1DD9" w:rsidP="008B1D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классы технологического профиля,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14:paraId="132C50C5" w14:textId="77777777" w:rsidR="008B1DD9" w:rsidRPr="00920612" w:rsidRDefault="008B1DD9" w:rsidP="008B1DD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классы социально-экономического профиля,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«Общественно-научные предметы». Если 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14:paraId="262350D6" w14:textId="77777777" w:rsidR="008B1DD9" w:rsidRPr="00920612" w:rsidRDefault="008B1DD9" w:rsidP="008B1DD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классы естественно-научного профиля,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общее количество отметок.</w:t>
      </w:r>
    </w:p>
    <w:p w14:paraId="33E0EF38" w14:textId="0278DCB2" w:rsidR="008B1DD9" w:rsidRPr="00920612" w:rsidRDefault="0011753A" w:rsidP="008B1DD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2.13.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 xml:space="preserve"> Рейтинг кандидатов выстраивается по</w:t>
      </w:r>
      <w:r w:rsidR="008B1DD9" w:rsidRPr="00920612">
        <w:rPr>
          <w:rFonts w:cstheme="minorHAnsi"/>
          <w:color w:val="000000"/>
          <w:sz w:val="28"/>
          <w:szCs w:val="28"/>
        </w:rPr>
        <w:t> 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>мере убывания набранных ими баллов. Приемная комиссия на</w:t>
      </w:r>
      <w:r w:rsidR="008B1DD9" w:rsidRPr="00920612">
        <w:rPr>
          <w:rFonts w:cstheme="minorHAnsi"/>
          <w:color w:val="000000"/>
          <w:sz w:val="28"/>
          <w:szCs w:val="28"/>
        </w:rPr>
        <w:t> 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>основе рейтинга формирует список кандидатов, набравших наибольшее число баллов, в</w:t>
      </w:r>
      <w:r w:rsidR="008B1DD9" w:rsidRPr="00920612">
        <w:rPr>
          <w:rFonts w:cstheme="minorHAnsi"/>
          <w:color w:val="000000"/>
          <w:sz w:val="28"/>
          <w:szCs w:val="28"/>
        </w:rPr>
        <w:t> 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8B1DD9" w:rsidRPr="00920612">
        <w:rPr>
          <w:rFonts w:cstheme="minorHAnsi"/>
          <w:color w:val="000000"/>
          <w:sz w:val="28"/>
          <w:szCs w:val="28"/>
        </w:rPr>
        <w:t> 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>предельным количеством мест, определённых школой для приема в</w:t>
      </w:r>
      <w:r w:rsidR="008B1DD9" w:rsidRPr="00920612">
        <w:rPr>
          <w:rFonts w:cstheme="minorHAnsi"/>
          <w:color w:val="000000"/>
          <w:sz w:val="28"/>
          <w:szCs w:val="28"/>
        </w:rPr>
        <w:t> 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>профильные классы.</w:t>
      </w:r>
    </w:p>
    <w:p w14:paraId="57460A23" w14:textId="4C41AAFB" w:rsidR="008B1DD9" w:rsidRPr="00920612" w:rsidRDefault="0011753A" w:rsidP="008B1DD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2.14.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 xml:space="preserve"> При равном количестве баллов в</w:t>
      </w:r>
      <w:r w:rsidR="008B1DD9" w:rsidRPr="00920612">
        <w:rPr>
          <w:rFonts w:cstheme="minorHAnsi"/>
          <w:color w:val="000000"/>
          <w:sz w:val="28"/>
          <w:szCs w:val="28"/>
        </w:rPr>
        <w:t> 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="008B1DD9" w:rsidRPr="00920612">
        <w:rPr>
          <w:rFonts w:cstheme="minorHAnsi"/>
          <w:color w:val="000000"/>
          <w:sz w:val="28"/>
          <w:szCs w:val="28"/>
        </w:rPr>
        <w:t> </w:t>
      </w:r>
      <w:r w:rsidR="008B1DD9" w:rsidRPr="00920612">
        <w:rPr>
          <w:rFonts w:cstheme="minorHAnsi"/>
          <w:color w:val="000000"/>
          <w:sz w:val="28"/>
          <w:szCs w:val="28"/>
          <w:lang w:val="ru-RU"/>
        </w:rPr>
        <w:t>субъектов Российской Федерации, следующие категории лиц:</w:t>
      </w:r>
    </w:p>
    <w:p w14:paraId="34FFD5E7" w14:textId="77777777" w:rsidR="008B1DD9" w:rsidRPr="00920612" w:rsidRDefault="008B1DD9" w:rsidP="008B1DD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первую очередь: победители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призёры всех этапов всероссийской олимпиады школьников по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предмету(</w:t>
      </w:r>
      <w:proofErr w:type="spellStart"/>
      <w:r w:rsidRPr="00920612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920612">
        <w:rPr>
          <w:rFonts w:cstheme="minorHAnsi"/>
          <w:color w:val="000000"/>
          <w:sz w:val="28"/>
          <w:szCs w:val="28"/>
          <w:lang w:val="ru-RU"/>
        </w:rPr>
        <w:t>), который(</w:t>
      </w:r>
      <w:proofErr w:type="spellStart"/>
      <w:r w:rsidRPr="00920612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920612">
        <w:rPr>
          <w:rFonts w:cstheme="minorHAnsi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920612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920612">
        <w:rPr>
          <w:rFonts w:cstheme="minorHAnsi"/>
          <w:color w:val="000000"/>
          <w:sz w:val="28"/>
          <w:szCs w:val="28"/>
          <w:lang w:val="ru-RU"/>
        </w:rPr>
        <w:t>), определяющему (определяющим) направление специализации обучения по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конкретному профилю;</w:t>
      </w:r>
    </w:p>
    <w:p w14:paraId="4C86BE73" w14:textId="38A8DC40" w:rsidR="008B1DD9" w:rsidRPr="0011753A" w:rsidRDefault="008B1DD9" w:rsidP="0011753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во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вторую: очередь победители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 xml:space="preserve">призёры </w:t>
      </w:r>
      <w:r>
        <w:rPr>
          <w:rFonts w:cstheme="minorHAnsi"/>
          <w:color w:val="000000"/>
          <w:sz w:val="28"/>
          <w:szCs w:val="28"/>
          <w:lang w:val="ru-RU"/>
        </w:rPr>
        <w:t>муниципальных, республиканских</w:t>
      </w:r>
      <w:r w:rsidRPr="00920612">
        <w:rPr>
          <w:rFonts w:cstheme="minorHAnsi"/>
          <w:color w:val="000000"/>
          <w:sz w:val="28"/>
          <w:szCs w:val="28"/>
          <w:lang w:val="ru-RU"/>
        </w:rPr>
        <w:t>, всероссийских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международных конференций и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конкурсов научно-исследовательских работ или проектов, по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предмету(</w:t>
      </w:r>
      <w:proofErr w:type="spellStart"/>
      <w:r w:rsidRPr="00920612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920612">
        <w:rPr>
          <w:rFonts w:cstheme="minorHAnsi"/>
          <w:color w:val="000000"/>
          <w:sz w:val="28"/>
          <w:szCs w:val="28"/>
          <w:lang w:val="ru-RU"/>
        </w:rPr>
        <w:t>), который(</w:t>
      </w:r>
      <w:proofErr w:type="spellStart"/>
      <w:r w:rsidRPr="00920612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920612">
        <w:rPr>
          <w:rFonts w:cstheme="minorHAnsi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920612">
        <w:rPr>
          <w:rFonts w:cstheme="minorHAnsi"/>
          <w:color w:val="000000"/>
          <w:sz w:val="28"/>
          <w:szCs w:val="28"/>
          <w:lang w:val="ru-RU"/>
        </w:rPr>
        <w:t>ам</w:t>
      </w:r>
      <w:proofErr w:type="spellEnd"/>
      <w:r w:rsidRPr="00920612">
        <w:rPr>
          <w:rFonts w:cstheme="minorHAnsi"/>
          <w:color w:val="000000"/>
          <w:sz w:val="28"/>
          <w:szCs w:val="28"/>
          <w:lang w:val="ru-RU"/>
        </w:rPr>
        <w:t>), определяющим направление специализации обучения по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конкретному профилю.</w:t>
      </w:r>
    </w:p>
    <w:p w14:paraId="33CB0A27" w14:textId="2671DD1F" w:rsidR="00AB2320" w:rsidRPr="002579E7" w:rsidRDefault="00B22EEA" w:rsidP="00B22EE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5B49DE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За обучающимися профильных 10-х классов (при отсутствии академической задолженности) сохраняется право перехода в общеобразовательные (непрофильные) классы по их заявлению </w:t>
      </w:r>
      <w:r w:rsidR="00AB2320" w:rsidRPr="00A7343F">
        <w:rPr>
          <w:rFonts w:ascii="Times New Roman" w:hAnsi="Times New Roman" w:cs="Times New Roman"/>
          <w:sz w:val="28"/>
          <w:szCs w:val="28"/>
          <w:lang w:val="ru-RU"/>
        </w:rPr>
        <w:t xml:space="preserve">(при наличии таких классов).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Им может быть предоставлено право изменения профиля обучения в течение двух месяцев с начала учебного года при следующих условиях:</w:t>
      </w:r>
    </w:p>
    <w:p w14:paraId="3B6B4EFA" w14:textId="77777777" w:rsidR="00B22EEA" w:rsidRDefault="00B22EEA" w:rsidP="00B22EE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отсутствие академических задолженностей за прошедший период обучения;</w:t>
      </w:r>
    </w:p>
    <w:p w14:paraId="0F514DB7" w14:textId="3D2C50F7" w:rsidR="00AB2320" w:rsidRPr="002579E7" w:rsidRDefault="00B22EEA" w:rsidP="00B22EE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сдача академической разницы по предметам вновь выбранного профиля.</w:t>
      </w:r>
    </w:p>
    <w:p w14:paraId="3D1F2D43" w14:textId="26B0DA5A" w:rsidR="00AB2320" w:rsidRPr="002579E7" w:rsidRDefault="009C280B" w:rsidP="009C28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5B49DE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10-х профильных классов, имеющие академическую задолженность по итогам полугодия, года по профильным учебным предметам, могут быть переведены в общеобразовательный (непрофильный при наличии) класс по решению Педагогического совета </w:t>
      </w:r>
    </w:p>
    <w:p w14:paraId="70183DA0" w14:textId="27AC1FCA" w:rsidR="00AB2320" w:rsidRDefault="009C280B" w:rsidP="009C28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8D77FB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Приемная комиссия вправе отказать в зачислении обучающегося в 10-й профильный класс по причине нарушения им при получении основного общего образования статьи 43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 xml:space="preserve">Обязанности и ответственность обучающихся» Федерального закона от 29.12.2012 </w:t>
      </w:r>
      <w:r w:rsidR="005B49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B2320" w:rsidRPr="002579E7">
        <w:rPr>
          <w:rFonts w:ascii="Times New Roman" w:hAnsi="Times New Roman" w:cs="Times New Roman"/>
          <w:sz w:val="28"/>
          <w:szCs w:val="28"/>
          <w:lang w:val="ru-RU"/>
        </w:rPr>
        <w:t>273-ФЗ образовании в Российской Федерации”.</w:t>
      </w:r>
    </w:p>
    <w:p w14:paraId="5A48DC8E" w14:textId="2144182E" w:rsidR="000C7F7D" w:rsidRDefault="000C7F7D" w:rsidP="009C28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2.18. </w:t>
      </w:r>
      <w:r w:rsidRPr="00920612">
        <w:rPr>
          <w:rFonts w:cstheme="minorHAnsi"/>
          <w:color w:val="000000"/>
          <w:sz w:val="28"/>
          <w:szCs w:val="28"/>
          <w:lang w:val="ru-RU"/>
        </w:rPr>
        <w:t>Информация об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сведения кандидатов, их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 xml:space="preserve">родителей (законных представителей) </w:t>
      </w:r>
      <w:r w:rsidRPr="00920612">
        <w:rPr>
          <w:rFonts w:cstheme="minorHAnsi"/>
          <w:color w:val="000000"/>
          <w:sz w:val="28"/>
          <w:szCs w:val="28"/>
          <w:lang w:val="ru-RU"/>
        </w:rPr>
        <w:lastRenderedPageBreak/>
        <w:t>посредством размещения информации 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зачислении на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информационн</w:t>
      </w:r>
      <w:r>
        <w:rPr>
          <w:rFonts w:cstheme="minorHAnsi"/>
          <w:color w:val="000000"/>
          <w:sz w:val="28"/>
          <w:szCs w:val="28"/>
          <w:lang w:val="ru-RU"/>
        </w:rPr>
        <w:t>ом</w:t>
      </w:r>
      <w:r w:rsidRPr="00920612">
        <w:rPr>
          <w:rFonts w:cstheme="minorHAnsi"/>
          <w:color w:val="000000"/>
          <w:sz w:val="28"/>
          <w:szCs w:val="28"/>
          <w:lang w:val="ru-RU"/>
        </w:rPr>
        <w:t xml:space="preserve"> стенд</w:t>
      </w:r>
      <w:r>
        <w:rPr>
          <w:rFonts w:cstheme="minorHAnsi"/>
          <w:color w:val="000000"/>
          <w:sz w:val="28"/>
          <w:szCs w:val="28"/>
          <w:lang w:val="ru-RU"/>
        </w:rPr>
        <w:t>е</w:t>
      </w:r>
      <w:r w:rsidRPr="00920612">
        <w:rPr>
          <w:rFonts w:cstheme="minorHAnsi"/>
          <w:color w:val="000000"/>
          <w:sz w:val="28"/>
          <w:szCs w:val="28"/>
          <w:lang w:val="ru-RU"/>
        </w:rPr>
        <w:t xml:space="preserve"> школы.</w:t>
      </w:r>
    </w:p>
    <w:p w14:paraId="101E1539" w14:textId="27D9BD20" w:rsidR="00E50A0B" w:rsidRPr="002579E7" w:rsidRDefault="00E50A0B" w:rsidP="009C28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</w:t>
      </w:r>
      <w:r w:rsidR="000C7F7D">
        <w:rPr>
          <w:rFonts w:cstheme="minorHAnsi"/>
          <w:color w:val="000000"/>
          <w:sz w:val="28"/>
          <w:szCs w:val="28"/>
          <w:lang w:val="ru-RU"/>
        </w:rPr>
        <w:t>9</w:t>
      </w:r>
      <w:r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920612">
        <w:rPr>
          <w:rFonts w:cstheme="minorHAnsi"/>
          <w:color w:val="000000"/>
          <w:sz w:val="28"/>
          <w:szCs w:val="28"/>
          <w:lang w:val="ru-RU"/>
        </w:rPr>
        <w:t>Индивидуальный отбор для получения среднего общего образования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профильных классах не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осуществляется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случае приёма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школу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порядке перевода обучающихся из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классе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соответствующим профильным направлением.</w:t>
      </w:r>
    </w:p>
    <w:p w14:paraId="12A097E3" w14:textId="77777777" w:rsidR="00E45F40" w:rsidRDefault="00E45F40" w:rsidP="009C280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011E9B" w14:textId="2B2D19A8" w:rsidR="00AB2320" w:rsidRPr="008D77FB" w:rsidRDefault="00AB2320" w:rsidP="008D77FB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D77F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proofErr w:type="spellEnd"/>
      <w:r w:rsidRPr="008D7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77FB">
        <w:rPr>
          <w:rFonts w:ascii="Times New Roman" w:hAnsi="Times New Roman" w:cs="Times New Roman"/>
          <w:b/>
          <w:bCs/>
          <w:sz w:val="28"/>
          <w:szCs w:val="28"/>
        </w:rPr>
        <w:t>обжалования</w:t>
      </w:r>
      <w:proofErr w:type="spellEnd"/>
      <w:r w:rsidRPr="008D77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622DC9" w14:textId="77777777" w:rsidR="008D77FB" w:rsidRDefault="00AB2320" w:rsidP="008D77FB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F40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и родители (законные представители) имеют право узнать собственные подробные результаты конкурсного отбора, а также место в рейтинге. </w:t>
      </w:r>
    </w:p>
    <w:p w14:paraId="10532D22" w14:textId="77777777" w:rsidR="00E50A0B" w:rsidRPr="00E50A0B" w:rsidRDefault="00E50A0B" w:rsidP="008D77FB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0612">
        <w:rPr>
          <w:rFonts w:cstheme="minorHAnsi"/>
          <w:color w:val="000000"/>
          <w:sz w:val="28"/>
          <w:szCs w:val="28"/>
          <w:lang w:val="ru-RU"/>
        </w:rPr>
        <w:t>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случае несогласия с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решением комиссии родители (законные представители) кандидата имеют право не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позднее чем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течение 2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рабочих дней после дня размещения информации о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результатах индивидуального отбора направить апелляцию в</w:t>
      </w:r>
      <w:r w:rsidRPr="00920612">
        <w:rPr>
          <w:rFonts w:cstheme="minorHAnsi"/>
          <w:color w:val="000000"/>
          <w:sz w:val="28"/>
          <w:szCs w:val="28"/>
        </w:rPr>
        <w:t> </w:t>
      </w:r>
      <w:r w:rsidRPr="00920612">
        <w:rPr>
          <w:rFonts w:cstheme="minorHAnsi"/>
          <w:color w:val="000000"/>
          <w:sz w:val="28"/>
          <w:szCs w:val="28"/>
          <w:lang w:val="ru-RU"/>
        </w:rPr>
        <w:t>конфликтную комиссию школы.</w:t>
      </w:r>
    </w:p>
    <w:p w14:paraId="54AA5BEB" w14:textId="556B4C19" w:rsidR="00AB2320" w:rsidRPr="00A865CB" w:rsidRDefault="00AB2320" w:rsidP="008D77FB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5CB">
        <w:rPr>
          <w:rFonts w:ascii="Times New Roman" w:hAnsi="Times New Roman" w:cs="Times New Roman"/>
          <w:sz w:val="28"/>
          <w:szCs w:val="28"/>
          <w:lang w:val="ru-RU"/>
        </w:rPr>
        <w:t>На основании заявления директор формирует Апелляционную комиссию, которая полномочна изменить или подтвердить решение о приеме обучающегося</w:t>
      </w:r>
      <w:r w:rsidRPr="00A865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класс.</w:t>
      </w:r>
      <w:r w:rsidRPr="00A865CB">
        <w:rPr>
          <w:lang w:val="ru-RU"/>
        </w:rPr>
        <w:br w:type="page"/>
      </w:r>
    </w:p>
    <w:p w14:paraId="269532DE" w14:textId="77777777" w:rsidR="00AB2320" w:rsidRPr="00AB2320" w:rsidRDefault="00AB2320" w:rsidP="00AB2320">
      <w:pPr>
        <w:spacing w:after="109" w:line="259" w:lineRule="auto"/>
        <w:ind w:right="154"/>
        <w:jc w:val="right"/>
        <w:rPr>
          <w:lang w:val="ru-RU"/>
        </w:rPr>
      </w:pPr>
      <w:r w:rsidRPr="00AB2320">
        <w:rPr>
          <w:rFonts w:ascii="Times New Roman" w:eastAsia="Times New Roman" w:hAnsi="Times New Roman" w:cs="Times New Roman"/>
          <w:sz w:val="26"/>
          <w:lang w:val="ru-RU"/>
        </w:rPr>
        <w:lastRenderedPageBreak/>
        <w:t>Приложение 1</w:t>
      </w:r>
    </w:p>
    <w:p w14:paraId="44CD4916" w14:textId="1B65429B" w:rsidR="00AB2320" w:rsidRPr="00AB2320" w:rsidRDefault="00AB2320" w:rsidP="00A865CB">
      <w:pPr>
        <w:spacing w:after="0" w:line="251" w:lineRule="auto"/>
        <w:ind w:left="4536" w:right="129"/>
        <w:jc w:val="right"/>
        <w:rPr>
          <w:lang w:val="ru-RU"/>
        </w:rPr>
      </w:pPr>
      <w:r w:rsidRPr="00AB2320">
        <w:rPr>
          <w:rFonts w:ascii="Times New Roman" w:eastAsia="Times New Roman" w:hAnsi="Times New Roman" w:cs="Times New Roman"/>
          <w:lang w:val="ru-RU"/>
        </w:rPr>
        <w:t xml:space="preserve">Директору </w:t>
      </w:r>
      <w:r w:rsidRPr="00AB2320">
        <w:rPr>
          <w:rFonts w:ascii="Times New Roman" w:eastAsia="Times New Roman" w:hAnsi="Times New Roman" w:cs="Times New Roman"/>
          <w:lang w:val="ru-RU"/>
        </w:rPr>
        <w:tab/>
      </w:r>
      <w:r w:rsidR="00A865CB">
        <w:rPr>
          <w:rFonts w:ascii="Times New Roman" w:eastAsia="Times New Roman" w:hAnsi="Times New Roman" w:cs="Times New Roman"/>
          <w:lang w:val="ru-RU"/>
        </w:rPr>
        <w:t>МОУ</w:t>
      </w:r>
      <w:r w:rsidRPr="00AB2320">
        <w:rPr>
          <w:rFonts w:ascii="Times New Roman" w:eastAsia="Times New Roman" w:hAnsi="Times New Roman" w:cs="Times New Roman"/>
          <w:lang w:val="ru-RU"/>
        </w:rPr>
        <w:t xml:space="preserve"> </w:t>
      </w:r>
      <w:r w:rsidRPr="00AB2320">
        <w:rPr>
          <w:rFonts w:ascii="Times New Roman" w:eastAsia="Times New Roman" w:hAnsi="Times New Roman" w:cs="Times New Roman"/>
          <w:lang w:val="ru-RU"/>
        </w:rPr>
        <w:tab/>
        <w:t>«</w:t>
      </w:r>
      <w:r w:rsidR="00A865CB">
        <w:rPr>
          <w:rFonts w:ascii="Times New Roman" w:eastAsia="Times New Roman" w:hAnsi="Times New Roman" w:cs="Times New Roman"/>
          <w:lang w:val="ru-RU"/>
        </w:rPr>
        <w:t xml:space="preserve">Школа-гимназия №6» </w:t>
      </w:r>
      <w:proofErr w:type="spellStart"/>
      <w:r w:rsidR="00A865CB">
        <w:rPr>
          <w:rFonts w:ascii="Times New Roman" w:eastAsia="Times New Roman" w:hAnsi="Times New Roman" w:cs="Times New Roman"/>
          <w:lang w:val="ru-RU"/>
        </w:rPr>
        <w:t>г.Джанкоя</w:t>
      </w:r>
      <w:proofErr w:type="spellEnd"/>
      <w:r w:rsidRPr="00AB2320">
        <w:rPr>
          <w:rFonts w:ascii="Times New Roman" w:eastAsia="Times New Roman" w:hAnsi="Times New Roman" w:cs="Times New Roman"/>
          <w:lang w:val="ru-RU"/>
        </w:rPr>
        <w:t>»</w:t>
      </w:r>
      <w:r w:rsidR="00A865CB">
        <w:rPr>
          <w:rFonts w:ascii="Times New Roman" w:eastAsia="Times New Roman" w:hAnsi="Times New Roman" w:cs="Times New Roman"/>
          <w:lang w:val="ru-RU"/>
        </w:rPr>
        <w:t xml:space="preserve">         </w:t>
      </w:r>
    </w:p>
    <w:p w14:paraId="1279B40D" w14:textId="1245BAA7" w:rsidR="00AB2320" w:rsidRPr="00A865CB" w:rsidRDefault="00A865CB" w:rsidP="00AB2320">
      <w:pPr>
        <w:spacing w:after="60" w:line="259" w:lineRule="auto"/>
        <w:ind w:left="5074"/>
        <w:rPr>
          <w:lang w:val="ru-RU"/>
        </w:rPr>
      </w:pPr>
      <w:r>
        <w:rPr>
          <w:lang w:val="ru-RU"/>
        </w:rPr>
        <w:t xml:space="preserve">___________________________________ </w:t>
      </w:r>
    </w:p>
    <w:p w14:paraId="61FD0F24" w14:textId="5BFD53C8" w:rsidR="00AB2320" w:rsidRPr="00A865CB" w:rsidRDefault="00A865CB" w:rsidP="00AB2320">
      <w:pPr>
        <w:spacing w:after="3" w:line="254" w:lineRule="auto"/>
        <w:ind w:left="4940" w:hanging="10"/>
        <w:jc w:val="center"/>
        <w:rPr>
          <w:lang w:val="ru-RU"/>
        </w:rPr>
      </w:pPr>
      <w:r>
        <w:rPr>
          <w:lang w:val="ru-RU"/>
        </w:rPr>
        <w:t>___________________________________</w:t>
      </w:r>
      <w:r w:rsidR="00EB7460">
        <w:rPr>
          <w:lang w:val="ru-RU"/>
        </w:rPr>
        <w:t xml:space="preserve"> </w:t>
      </w:r>
    </w:p>
    <w:p w14:paraId="443ACFAA" w14:textId="75BDD4B0" w:rsidR="00AB2320" w:rsidRPr="00EB7460" w:rsidRDefault="00EB7460" w:rsidP="00AB2320">
      <w:pPr>
        <w:spacing w:after="40" w:line="259" w:lineRule="auto"/>
        <w:ind w:left="5074"/>
        <w:rPr>
          <w:lang w:val="ru-RU"/>
        </w:rPr>
      </w:pPr>
      <w:r>
        <w:rPr>
          <w:lang w:val="ru-RU"/>
        </w:rPr>
        <w:t>___________________________________</w:t>
      </w:r>
    </w:p>
    <w:p w14:paraId="1F3D82B4" w14:textId="77777777" w:rsidR="00AB2320" w:rsidRPr="00AB2320" w:rsidRDefault="00AB2320" w:rsidP="00AB2320">
      <w:pPr>
        <w:ind w:left="5074" w:right="14"/>
        <w:rPr>
          <w:lang w:val="ru-RU"/>
        </w:rPr>
      </w:pPr>
      <w:r w:rsidRPr="00AB2320">
        <w:rPr>
          <w:rFonts w:ascii="Times New Roman" w:eastAsia="Times New Roman" w:hAnsi="Times New Roman" w:cs="Times New Roman"/>
          <w:lang w:val="ru-RU"/>
        </w:rPr>
        <w:t>(ФИО родителя (законного представителя) Адрес места жительства:</w:t>
      </w:r>
    </w:p>
    <w:p w14:paraId="4C5BADB0" w14:textId="3F4C01D9" w:rsidR="00AB2320" w:rsidRPr="00EB7460" w:rsidRDefault="00EB7460" w:rsidP="00EB7460">
      <w:pPr>
        <w:spacing w:after="250" w:line="259" w:lineRule="auto"/>
        <w:ind w:left="5069"/>
        <w:rPr>
          <w:lang w:val="ru-RU"/>
        </w:rPr>
      </w:pPr>
      <w:r>
        <w:rPr>
          <w:lang w:val="ru-RU"/>
        </w:rPr>
        <w:t>______________________________________________________________________</w:t>
      </w:r>
    </w:p>
    <w:p w14:paraId="74231A0B" w14:textId="77777777" w:rsidR="00AB2320" w:rsidRPr="00EB7460" w:rsidRDefault="00AB2320" w:rsidP="00AB2320">
      <w:pPr>
        <w:spacing w:after="3" w:line="254" w:lineRule="auto"/>
        <w:ind w:left="2871" w:hanging="10"/>
        <w:jc w:val="center"/>
        <w:rPr>
          <w:lang w:val="ru-RU"/>
        </w:rPr>
      </w:pPr>
      <w:r w:rsidRPr="00EB7460">
        <w:rPr>
          <w:rFonts w:ascii="Times New Roman" w:eastAsia="Times New Roman" w:hAnsi="Times New Roman" w:cs="Times New Roman"/>
          <w:lang w:val="ru-RU"/>
        </w:rPr>
        <w:t>Адрес места пребывания:</w:t>
      </w:r>
    </w:p>
    <w:p w14:paraId="01AB016D" w14:textId="7C1A3722" w:rsidR="00AB2320" w:rsidRPr="00EB7460" w:rsidRDefault="00EB7460" w:rsidP="00AB2320">
      <w:pPr>
        <w:spacing w:after="250" w:line="259" w:lineRule="auto"/>
        <w:ind w:left="5069"/>
        <w:rPr>
          <w:lang w:val="ru-RU"/>
        </w:rPr>
      </w:pPr>
      <w:r>
        <w:rPr>
          <w:lang w:val="ru-RU"/>
        </w:rPr>
        <w:t>___________________________________</w:t>
      </w:r>
    </w:p>
    <w:p w14:paraId="18625598" w14:textId="2BB93778" w:rsidR="00AB2320" w:rsidRPr="00EB7460" w:rsidRDefault="00EB7460" w:rsidP="00AB2320">
      <w:pPr>
        <w:spacing w:after="43" w:line="259" w:lineRule="auto"/>
        <w:ind w:left="5069"/>
        <w:rPr>
          <w:lang w:val="ru-RU"/>
        </w:rPr>
      </w:pPr>
      <w:r>
        <w:rPr>
          <w:lang w:val="ru-RU"/>
        </w:rPr>
        <w:t>___________________________________</w:t>
      </w:r>
    </w:p>
    <w:p w14:paraId="0F7A5508" w14:textId="77777777" w:rsidR="00AB2320" w:rsidRPr="00EB7460" w:rsidRDefault="00AB2320" w:rsidP="00AB2320">
      <w:pPr>
        <w:spacing w:after="3" w:line="254" w:lineRule="auto"/>
        <w:ind w:left="2425" w:hanging="10"/>
        <w:jc w:val="center"/>
        <w:rPr>
          <w:lang w:val="ru-RU"/>
        </w:rPr>
      </w:pPr>
      <w:r w:rsidRPr="00EB7460">
        <w:rPr>
          <w:rFonts w:ascii="Times New Roman" w:eastAsia="Times New Roman" w:hAnsi="Times New Roman" w:cs="Times New Roman"/>
          <w:lang w:val="ru-RU"/>
        </w:rPr>
        <w:t>Контактный телефон</w:t>
      </w:r>
    </w:p>
    <w:p w14:paraId="631CCFD9" w14:textId="459AA01D" w:rsidR="00AB2320" w:rsidRPr="00EB7460" w:rsidRDefault="00EB7460" w:rsidP="00AB2320">
      <w:pPr>
        <w:spacing w:after="50" w:line="259" w:lineRule="auto"/>
        <w:ind w:left="5069"/>
        <w:rPr>
          <w:lang w:val="ru-RU"/>
        </w:rPr>
      </w:pPr>
      <w:r>
        <w:rPr>
          <w:lang w:val="ru-RU"/>
        </w:rPr>
        <w:t>___________________________________</w:t>
      </w:r>
    </w:p>
    <w:p w14:paraId="635E9DA8" w14:textId="77777777" w:rsidR="00AB2320" w:rsidRPr="00EB7460" w:rsidRDefault="00AB2320" w:rsidP="00AB2320">
      <w:pPr>
        <w:spacing w:after="3" w:line="254" w:lineRule="auto"/>
        <w:ind w:left="2233" w:hanging="10"/>
        <w:jc w:val="center"/>
        <w:rPr>
          <w:lang w:val="ru-RU"/>
        </w:rPr>
      </w:pPr>
      <w:r w:rsidRPr="00EB7460">
        <w:rPr>
          <w:rFonts w:ascii="Times New Roman" w:eastAsia="Times New Roman" w:hAnsi="Times New Roman" w:cs="Times New Roman"/>
          <w:lang w:val="ru-RU"/>
        </w:rPr>
        <w:t>Электронная почта</w:t>
      </w:r>
    </w:p>
    <w:p w14:paraId="3FD33077" w14:textId="234CF242" w:rsidR="00AB2320" w:rsidRPr="00EB7460" w:rsidRDefault="00EB7460" w:rsidP="00AB2320">
      <w:pPr>
        <w:spacing w:after="317" w:line="259" w:lineRule="auto"/>
        <w:ind w:left="5064"/>
        <w:rPr>
          <w:lang w:val="ru-RU"/>
        </w:rPr>
      </w:pPr>
      <w:r>
        <w:rPr>
          <w:lang w:val="ru-RU"/>
        </w:rPr>
        <w:t>__________________________________</w:t>
      </w:r>
    </w:p>
    <w:p w14:paraId="48896759" w14:textId="485E0F2F" w:rsidR="00151CA2" w:rsidRDefault="00151CA2" w:rsidP="00151CA2">
      <w:pPr>
        <w:spacing w:after="277" w:line="259" w:lineRule="auto"/>
        <w:ind w:left="494" w:right="557" w:firstLine="3677"/>
        <w:rPr>
          <w:rFonts w:ascii="Times New Roman" w:eastAsia="Times New Roman" w:hAnsi="Times New Roman" w:cs="Times New Roman"/>
          <w:sz w:val="26"/>
          <w:lang w:val="ru-RU"/>
        </w:rPr>
      </w:pPr>
      <w:r w:rsidRPr="00151CA2">
        <w:rPr>
          <w:rFonts w:ascii="Times New Roman" w:eastAsia="Times New Roman" w:hAnsi="Times New Roman" w:cs="Times New Roman"/>
          <w:sz w:val="26"/>
          <w:lang w:val="ru-RU"/>
        </w:rPr>
        <w:t xml:space="preserve">ЗАЯВЛЕНИЕ о зачислении в 10 класс муниципальной образовательной организации муниципального образования городской округ </w:t>
      </w:r>
      <w:r w:rsidR="004C6CF8">
        <w:rPr>
          <w:rFonts w:ascii="Times New Roman" w:eastAsia="Times New Roman" w:hAnsi="Times New Roman" w:cs="Times New Roman"/>
          <w:sz w:val="26"/>
          <w:lang w:val="ru-RU"/>
        </w:rPr>
        <w:t>Джанкой</w:t>
      </w:r>
      <w:r w:rsidRPr="00151CA2">
        <w:rPr>
          <w:rFonts w:ascii="Times New Roman" w:eastAsia="Times New Roman" w:hAnsi="Times New Roman" w:cs="Times New Roman"/>
          <w:sz w:val="26"/>
          <w:lang w:val="ru-RU"/>
        </w:rPr>
        <w:t xml:space="preserve"> Республики Крым, реализующей программу среднего общего образования</w:t>
      </w:r>
    </w:p>
    <w:p w14:paraId="494F6165" w14:textId="77777777" w:rsidR="001751FF" w:rsidRDefault="001751FF" w:rsidP="001751FF">
      <w:pPr>
        <w:ind w:left="100" w:right="14"/>
        <w:rPr>
          <w:rFonts w:ascii="Times New Roman" w:eastAsia="Times New Roman" w:hAnsi="Times New Roman" w:cs="Times New Roman"/>
          <w:lang w:val="ru-RU"/>
        </w:rPr>
      </w:pPr>
      <w:r w:rsidRPr="00C53210">
        <w:rPr>
          <w:rFonts w:ascii="Times New Roman" w:eastAsia="Times New Roman" w:hAnsi="Times New Roman" w:cs="Times New Roman"/>
          <w:lang w:val="ru-RU"/>
        </w:rPr>
        <w:t xml:space="preserve">Прошу принять в </w:t>
      </w:r>
      <w:r>
        <w:rPr>
          <w:noProof/>
        </w:rPr>
        <w:drawing>
          <wp:inline distT="0" distB="0" distL="0" distR="0" wp14:anchorId="05584141" wp14:editId="25CC0639">
            <wp:extent cx="780340" cy="15241"/>
            <wp:effectExtent l="0" t="0" r="0" b="0"/>
            <wp:docPr id="8789" name="Picture 8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" name="Picture 8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34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210">
        <w:rPr>
          <w:rFonts w:ascii="Times New Roman" w:eastAsia="Times New Roman" w:hAnsi="Times New Roman" w:cs="Times New Roman"/>
          <w:lang w:val="ru-RU"/>
        </w:rPr>
        <w:t>класс</w:t>
      </w:r>
    </w:p>
    <w:p w14:paraId="12750A7A" w14:textId="452727EE" w:rsidR="001751FF" w:rsidRPr="001751FF" w:rsidRDefault="00C53210" w:rsidP="001751FF">
      <w:pPr>
        <w:ind w:left="100" w:right="14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27C0E02" w14:textId="22F0FD1B" w:rsidR="00C53210" w:rsidRDefault="00C53210" w:rsidP="00C53210">
      <w:pPr>
        <w:ind w:left="100" w:right="605"/>
        <w:rPr>
          <w:rFonts w:ascii="Times New Roman" w:eastAsia="Times New Roman" w:hAnsi="Times New Roman" w:cs="Times New Roman"/>
          <w:lang w:val="ru-RU"/>
        </w:rPr>
      </w:pPr>
      <w:r w:rsidRPr="00C53210">
        <w:rPr>
          <w:rFonts w:ascii="Times New Roman" w:eastAsia="Times New Roman" w:hAnsi="Times New Roman" w:cs="Times New Roman"/>
          <w:lang w:val="ru-RU"/>
        </w:rPr>
        <w:t>(фамилия, имя отчество (при наличии) ребенка или поступающего Профиль</w:t>
      </w:r>
      <w:r>
        <w:rPr>
          <w:rFonts w:ascii="Times New Roman" w:eastAsia="Times New Roman" w:hAnsi="Times New Roman" w:cs="Times New Roman"/>
          <w:lang w:val="ru-RU"/>
        </w:rPr>
        <w:t>)</w:t>
      </w:r>
    </w:p>
    <w:p w14:paraId="4622A1B8" w14:textId="4A15739C" w:rsidR="00E6060E" w:rsidRDefault="00E6060E" w:rsidP="00E6060E">
      <w:pPr>
        <w:ind w:left="100" w:right="-4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______________________________________________________________________________ </w:t>
      </w:r>
    </w:p>
    <w:p w14:paraId="4FE33CEC" w14:textId="77777777" w:rsidR="00A36F3C" w:rsidRPr="00A36F3C" w:rsidRDefault="00A36F3C" w:rsidP="00A36F3C">
      <w:pPr>
        <w:spacing w:after="265"/>
        <w:ind w:left="100" w:right="14"/>
        <w:rPr>
          <w:lang w:val="ru-RU"/>
        </w:rPr>
      </w:pPr>
      <w:r w:rsidRPr="00A36F3C">
        <w:rPr>
          <w:rFonts w:ascii="Times New Roman" w:eastAsia="Times New Roman" w:hAnsi="Times New Roman" w:cs="Times New Roman"/>
          <w:lang w:val="ru-RU"/>
        </w:rPr>
        <w:t>(заполняется в случае зачисления на обучение по образовательным программам среднего общего образования)</w:t>
      </w:r>
    </w:p>
    <w:p w14:paraId="5BA5103C" w14:textId="77777777" w:rsidR="00A36F3C" w:rsidRPr="00A36F3C" w:rsidRDefault="00A36F3C" w:rsidP="00A36F3C">
      <w:pPr>
        <w:ind w:left="100" w:right="14"/>
        <w:rPr>
          <w:lang w:val="ru-RU"/>
        </w:rPr>
      </w:pPr>
      <w:r w:rsidRPr="00A36F3C">
        <w:rPr>
          <w:rFonts w:ascii="Times New Roman" w:eastAsia="Times New Roman" w:hAnsi="Times New Roman" w:cs="Times New Roman"/>
          <w:lang w:val="ru-RU"/>
        </w:rPr>
        <w:t>Дата рождения (ребенка или поступающего):</w:t>
      </w:r>
    </w:p>
    <w:p w14:paraId="2647A8E4" w14:textId="3210B538" w:rsidR="00E6060E" w:rsidRDefault="00A36F3C" w:rsidP="00E6060E">
      <w:pPr>
        <w:ind w:left="100" w:right="-45"/>
        <w:rPr>
          <w:lang w:val="ru-RU"/>
        </w:rPr>
      </w:pPr>
      <w:r>
        <w:rPr>
          <w:lang w:val="ru-RU"/>
        </w:rPr>
        <w:t xml:space="preserve">___________________________________ </w:t>
      </w:r>
    </w:p>
    <w:p w14:paraId="68874FD3" w14:textId="77777777" w:rsidR="00D856AC" w:rsidRPr="00D856AC" w:rsidRDefault="00D856AC" w:rsidP="00D856AC">
      <w:pPr>
        <w:ind w:left="100" w:right="14"/>
        <w:rPr>
          <w:lang w:val="ru-RU"/>
        </w:rPr>
      </w:pPr>
      <w:r w:rsidRPr="00D856AC">
        <w:rPr>
          <w:rFonts w:ascii="Times New Roman" w:eastAsia="Times New Roman" w:hAnsi="Times New Roman" w:cs="Times New Roman"/>
          <w:lang w:val="ru-RU"/>
        </w:rPr>
        <w:lastRenderedPageBreak/>
        <w:t>Адрес места жительства (ребенка или поступающего):</w:t>
      </w:r>
    </w:p>
    <w:p w14:paraId="47B60BA5" w14:textId="40ACD2C3" w:rsidR="00A36F3C" w:rsidRDefault="00D856AC" w:rsidP="007A66AB">
      <w:pPr>
        <w:ind w:left="100" w:right="-45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__________________________________________________________________________________________________________________________________________________________________ </w:t>
      </w:r>
    </w:p>
    <w:p w14:paraId="41D13775" w14:textId="77777777" w:rsidR="00E70FA0" w:rsidRPr="00E70FA0" w:rsidRDefault="00E70FA0" w:rsidP="007A66AB">
      <w:pPr>
        <w:spacing w:after="511"/>
        <w:ind w:left="100" w:right="-45"/>
        <w:rPr>
          <w:lang w:val="ru-RU"/>
        </w:rPr>
      </w:pPr>
      <w:r w:rsidRPr="00E70FA0">
        <w:rPr>
          <w:rFonts w:ascii="Times New Roman" w:eastAsia="Times New Roman" w:hAnsi="Times New Roman" w:cs="Times New Roman"/>
          <w:lang w:val="ru-RU"/>
        </w:rPr>
        <w:t>Адрес места пребывания (ребенка или поступающего):</w:t>
      </w:r>
    </w:p>
    <w:p w14:paraId="43CBB4DC" w14:textId="3E8060BC" w:rsidR="00D856AC" w:rsidRDefault="00E70FA0" w:rsidP="007A66AB">
      <w:pPr>
        <w:ind w:left="100" w:right="-45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__________________________________________________________________________________________________________________________________________________________________ </w:t>
      </w:r>
    </w:p>
    <w:p w14:paraId="11E90D25" w14:textId="57A4D8F9" w:rsidR="00462254" w:rsidRDefault="00462254" w:rsidP="007A66AB">
      <w:pPr>
        <w:ind w:left="100" w:right="-45"/>
        <w:rPr>
          <w:rFonts w:ascii="Times New Roman" w:eastAsia="Times New Roman" w:hAnsi="Times New Roman" w:cs="Times New Roman"/>
          <w:lang w:val="ru-RU"/>
        </w:rPr>
      </w:pPr>
      <w:r w:rsidRPr="00462254">
        <w:rPr>
          <w:rFonts w:ascii="Times New Roman" w:eastAsia="Times New Roman" w:hAnsi="Times New Roman" w:cs="Times New Roman"/>
          <w:lang w:val="ru-RU"/>
        </w:rPr>
        <w:t xml:space="preserve">Сведения о родителе </w:t>
      </w:r>
      <w:r w:rsidR="0006556C">
        <w:rPr>
          <w:rFonts w:ascii="Times New Roman" w:eastAsia="Times New Roman" w:hAnsi="Times New Roman" w:cs="Times New Roman"/>
          <w:lang w:val="ru-RU"/>
        </w:rPr>
        <w:t>(</w:t>
      </w:r>
      <w:r w:rsidR="00500730">
        <w:rPr>
          <w:rFonts w:ascii="Times New Roman" w:eastAsia="Times New Roman" w:hAnsi="Times New Roman" w:cs="Times New Roman"/>
          <w:lang w:val="ru-RU"/>
        </w:rPr>
        <w:t>р</w:t>
      </w:r>
      <w:r w:rsidRPr="00462254">
        <w:rPr>
          <w:rFonts w:ascii="Times New Roman" w:eastAsia="Times New Roman" w:hAnsi="Times New Roman" w:cs="Times New Roman"/>
          <w:lang w:val="ru-RU"/>
        </w:rPr>
        <w:t xml:space="preserve">одителях) (законном представителе (законных представителях): </w:t>
      </w:r>
    </w:p>
    <w:p w14:paraId="070D5AF9" w14:textId="222E868A" w:rsidR="00E70FA0" w:rsidRPr="00C53210" w:rsidRDefault="00462254" w:rsidP="007A66AB">
      <w:pPr>
        <w:ind w:left="100" w:right="-45"/>
        <w:rPr>
          <w:lang w:val="ru-RU"/>
        </w:rPr>
      </w:pPr>
      <w:r w:rsidRPr="00462254">
        <w:rPr>
          <w:rFonts w:ascii="Times New Roman" w:eastAsia="Times New Roman" w:hAnsi="Times New Roman" w:cs="Times New Roman"/>
          <w:lang w:val="ru-RU"/>
        </w:rPr>
        <w:t>1.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lang w:val="ru-RU"/>
        </w:rPr>
        <w:t>________________________________________________________________________________________________________________________________________________</w:t>
      </w:r>
      <w:r w:rsidR="007A66AB">
        <w:rPr>
          <w:lang w:val="ru-RU"/>
        </w:rPr>
        <w:t>______________</w:t>
      </w:r>
      <w:r>
        <w:rPr>
          <w:lang w:val="ru-RU"/>
        </w:rPr>
        <w:t>____</w:t>
      </w:r>
    </w:p>
    <w:p w14:paraId="204F452F" w14:textId="77777777" w:rsidR="007A66AB" w:rsidRPr="007A66AB" w:rsidRDefault="007A66AB" w:rsidP="007A66AB">
      <w:pPr>
        <w:ind w:left="100" w:right="-45" w:firstLine="830"/>
        <w:rPr>
          <w:lang w:val="ru-RU"/>
        </w:rPr>
      </w:pPr>
      <w:r w:rsidRPr="007A66AB">
        <w:rPr>
          <w:rFonts w:ascii="Times New Roman" w:eastAsia="Times New Roman" w:hAnsi="Times New Roman" w:cs="Times New Roman"/>
          <w:lang w:val="ru-RU"/>
        </w:rPr>
        <w:t>(фамилия, имя, отчество (при наличии) родителя (законного представителя) Адрес места жительства:</w:t>
      </w:r>
    </w:p>
    <w:p w14:paraId="013AD6CF" w14:textId="39941876" w:rsidR="001751FF" w:rsidRDefault="007A66AB" w:rsidP="007A66AB">
      <w:pPr>
        <w:spacing w:after="277" w:line="259" w:lineRule="auto"/>
        <w:ind w:right="-45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</w:t>
      </w:r>
      <w:r w:rsidR="00500730">
        <w:rPr>
          <w:lang w:val="ru-RU"/>
        </w:rPr>
        <w:t xml:space="preserve"> </w:t>
      </w:r>
    </w:p>
    <w:p w14:paraId="780F48D3" w14:textId="77777777" w:rsidR="00500730" w:rsidRPr="00B054FF" w:rsidRDefault="00500730" w:rsidP="00500730">
      <w:pPr>
        <w:ind w:left="100" w:right="14"/>
        <w:rPr>
          <w:lang w:val="ru-RU"/>
        </w:rPr>
      </w:pPr>
      <w:r w:rsidRPr="00B054FF">
        <w:rPr>
          <w:rFonts w:ascii="Times New Roman" w:eastAsia="Times New Roman" w:hAnsi="Times New Roman" w:cs="Times New Roman"/>
          <w:lang w:val="ru-RU"/>
        </w:rPr>
        <w:t>Адрес места пребывания:</w:t>
      </w:r>
    </w:p>
    <w:p w14:paraId="6EB38557" w14:textId="562CFBBF" w:rsidR="00500730" w:rsidRDefault="00500730" w:rsidP="007A66AB">
      <w:pPr>
        <w:spacing w:after="277" w:line="259" w:lineRule="auto"/>
        <w:ind w:right="-45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  <w:r w:rsidR="0006556C">
        <w:rPr>
          <w:lang w:val="ru-RU"/>
        </w:rPr>
        <w:t>_______________________________________________________________________________</w:t>
      </w:r>
      <w:r>
        <w:rPr>
          <w:lang w:val="ru-RU"/>
        </w:rPr>
        <w:t>__</w:t>
      </w:r>
      <w:r w:rsidR="0006556C">
        <w:rPr>
          <w:lang w:val="ru-RU"/>
        </w:rPr>
        <w:t xml:space="preserve"> </w:t>
      </w:r>
    </w:p>
    <w:p w14:paraId="48E6FAC3" w14:textId="5124E1C5" w:rsidR="0006556C" w:rsidRDefault="00B054FF" w:rsidP="00B054FF">
      <w:pPr>
        <w:spacing w:after="0" w:line="244" w:lineRule="auto"/>
        <w:ind w:left="110" w:right="-45" w:hanging="10"/>
        <w:rPr>
          <w:rFonts w:ascii="Times New Roman" w:eastAsia="Times New Roman" w:hAnsi="Times New Roman" w:cs="Times New Roman"/>
          <w:lang w:val="ru-RU"/>
        </w:rPr>
      </w:pPr>
      <w:r w:rsidRPr="00B054FF">
        <w:rPr>
          <w:rFonts w:ascii="Times New Roman" w:eastAsia="Times New Roman" w:hAnsi="Times New Roman" w:cs="Times New Roman"/>
          <w:lang w:val="ru-RU"/>
        </w:rPr>
        <w:t>Контактн</w:t>
      </w:r>
      <w:r>
        <w:rPr>
          <w:rFonts w:ascii="Times New Roman" w:eastAsia="Times New Roman" w:hAnsi="Times New Roman" w:cs="Times New Roman"/>
          <w:lang w:val="ru-RU"/>
        </w:rPr>
        <w:t xml:space="preserve">ый </w:t>
      </w:r>
      <w:r w:rsidRPr="00B054FF">
        <w:rPr>
          <w:rFonts w:ascii="Times New Roman" w:eastAsia="Times New Roman" w:hAnsi="Times New Roman" w:cs="Times New Roman"/>
          <w:lang w:val="ru-RU"/>
        </w:rPr>
        <w:t>телефон Электронная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A7343F">
        <w:rPr>
          <w:rFonts w:ascii="Times New Roman" w:eastAsia="Times New Roman" w:hAnsi="Times New Roman" w:cs="Times New Roman"/>
          <w:lang w:val="ru-RU"/>
        </w:rPr>
        <w:t>почта</w:t>
      </w:r>
      <w:r>
        <w:rPr>
          <w:rFonts w:ascii="Times New Roman" w:eastAsia="Times New Roman" w:hAnsi="Times New Roman" w:cs="Times New Roman"/>
          <w:lang w:val="ru-RU"/>
        </w:rPr>
        <w:t xml:space="preserve"> _____________________________________________</w:t>
      </w:r>
      <w:r w:rsidR="00B6407F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791CD86" w14:textId="77777777" w:rsidR="00B6407F" w:rsidRPr="00B6407F" w:rsidRDefault="00B6407F" w:rsidP="00B6407F">
      <w:pPr>
        <w:ind w:left="100" w:right="14"/>
        <w:rPr>
          <w:lang w:val="ru-RU"/>
        </w:rPr>
      </w:pPr>
      <w:r w:rsidRPr="00B6407F">
        <w:rPr>
          <w:rFonts w:ascii="Times New Roman" w:eastAsia="Times New Roman" w:hAnsi="Times New Roman" w:cs="Times New Roman"/>
          <w:lang w:val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</w:t>
      </w:r>
    </w:p>
    <w:p w14:paraId="15729383" w14:textId="3B84A11B" w:rsidR="00B6407F" w:rsidRDefault="00B6407F" w:rsidP="00B054FF">
      <w:pPr>
        <w:spacing w:after="0" w:line="244" w:lineRule="auto"/>
        <w:ind w:left="110" w:right="-45" w:hanging="10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</w:t>
      </w:r>
    </w:p>
    <w:p w14:paraId="4C02B385" w14:textId="77777777" w:rsidR="002E581E" w:rsidRPr="002E581E" w:rsidRDefault="002E581E" w:rsidP="002E581E">
      <w:pPr>
        <w:ind w:left="100" w:right="14"/>
        <w:rPr>
          <w:lang w:val="ru-RU"/>
        </w:rPr>
      </w:pPr>
      <w:r w:rsidRPr="002E581E">
        <w:rPr>
          <w:rFonts w:ascii="Times New Roman" w:eastAsia="Times New Roman" w:hAnsi="Times New Roman" w:cs="Times New Roman"/>
          <w:lang w:val="ru-RU"/>
        </w:rPr>
        <w:t>Сведения о потребности в обучении по адаптированной образовательной программе:</w:t>
      </w:r>
    </w:p>
    <w:p w14:paraId="3599FF3F" w14:textId="06CC28FC" w:rsidR="00B6407F" w:rsidRDefault="002E581E" w:rsidP="00B054FF">
      <w:pPr>
        <w:spacing w:after="0" w:line="244" w:lineRule="auto"/>
        <w:ind w:left="110" w:right="-45" w:hanging="10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</w:t>
      </w:r>
    </w:p>
    <w:p w14:paraId="0A86BF4C" w14:textId="77777777" w:rsidR="00B60036" w:rsidRPr="00B60036" w:rsidRDefault="00B60036" w:rsidP="00B60036">
      <w:pPr>
        <w:spacing w:after="3" w:line="254" w:lineRule="auto"/>
        <w:ind w:left="44" w:right="82" w:hanging="10"/>
        <w:jc w:val="center"/>
        <w:rPr>
          <w:lang w:val="ru-RU"/>
        </w:rPr>
      </w:pPr>
      <w:r w:rsidRPr="00B60036">
        <w:rPr>
          <w:rFonts w:ascii="Times New Roman" w:eastAsia="Times New Roman" w:hAnsi="Times New Roman" w:cs="Times New Roman"/>
          <w:lang w:val="ru-RU"/>
        </w:rPr>
        <w:t>(в случае наличия указывается вид адаптированной программы в соответствии с за</w:t>
      </w:r>
      <w:r w:rsidRPr="00B60036">
        <w:rPr>
          <w:lang w:val="ru-RU"/>
        </w:rPr>
        <w:t>кл</w:t>
      </w:r>
      <w:r w:rsidRPr="00B60036">
        <w:rPr>
          <w:rFonts w:ascii="Times New Roman" w:eastAsia="Times New Roman" w:hAnsi="Times New Roman" w:cs="Times New Roman"/>
          <w:lang w:val="ru-RU"/>
        </w:rPr>
        <w:t>ючением психолого-ме</w:t>
      </w:r>
      <w:r w:rsidRPr="00B60036">
        <w:rPr>
          <w:lang w:val="ru-RU"/>
        </w:rPr>
        <w:t>д</w:t>
      </w:r>
      <w:r w:rsidRPr="00B60036">
        <w:rPr>
          <w:rFonts w:ascii="Times New Roman" w:eastAsia="Times New Roman" w:hAnsi="Times New Roman" w:cs="Times New Roman"/>
          <w:lang w:val="ru-RU"/>
        </w:rPr>
        <w:t>ико-пе</w:t>
      </w:r>
      <w:r w:rsidRPr="00B60036">
        <w:rPr>
          <w:lang w:val="ru-RU"/>
        </w:rPr>
        <w:t>д</w:t>
      </w:r>
      <w:r w:rsidRPr="00B60036">
        <w:rPr>
          <w:rFonts w:ascii="Times New Roman" w:eastAsia="Times New Roman" w:hAnsi="Times New Roman" w:cs="Times New Roman"/>
          <w:lang w:val="ru-RU"/>
        </w:rPr>
        <w:t>агогической комиссии)</w:t>
      </w:r>
    </w:p>
    <w:p w14:paraId="6E656CF8" w14:textId="77777777" w:rsidR="00B60036" w:rsidRPr="00B60036" w:rsidRDefault="00B60036" w:rsidP="00B60036">
      <w:pPr>
        <w:ind w:right="163"/>
        <w:jc w:val="both"/>
        <w:rPr>
          <w:lang w:val="ru-RU"/>
        </w:rPr>
      </w:pPr>
      <w:r w:rsidRPr="00B60036">
        <w:rPr>
          <w:rFonts w:ascii="Times New Roman" w:eastAsia="Times New Roman" w:hAnsi="Times New Roman" w:cs="Times New Roman"/>
          <w:lang w:val="ru-RU"/>
        </w:rPr>
        <w:t>Сведения о создании специальных условий для организации обучения и воспитания обучающегося с ограниченн</w:t>
      </w:r>
      <w:r w:rsidRPr="00B60036">
        <w:rPr>
          <w:lang w:val="ru-RU"/>
        </w:rPr>
        <w:t>ы</w:t>
      </w:r>
      <w:r w:rsidRPr="00B60036">
        <w:rPr>
          <w:rFonts w:ascii="Times New Roman" w:eastAsia="Times New Roman" w:hAnsi="Times New Roman" w:cs="Times New Roman"/>
          <w:lang w:val="ru-RU"/>
        </w:rPr>
        <w:t xml:space="preserve">ми возможностями здоровья в соответствии с заключением психолого-медико-педагогической комиссии (при наличии) или инвалида </w:t>
      </w:r>
      <w:r w:rsidRPr="00B60036">
        <w:rPr>
          <w:lang w:val="ru-RU"/>
        </w:rPr>
        <w:t>р</w:t>
      </w:r>
      <w:r w:rsidRPr="00B60036">
        <w:rPr>
          <w:rFonts w:ascii="Times New Roman" w:eastAsia="Times New Roman" w:hAnsi="Times New Roman" w:cs="Times New Roman"/>
          <w:lang w:val="ru-RU"/>
        </w:rPr>
        <w:t>ебенка-инвалида) в соответствии с индивидуальной программой реабилитации:</w:t>
      </w:r>
    </w:p>
    <w:p w14:paraId="60FA6532" w14:textId="71025874" w:rsidR="002E581E" w:rsidRDefault="00B60036" w:rsidP="00B054FF">
      <w:pPr>
        <w:spacing w:after="0" w:line="244" w:lineRule="auto"/>
        <w:ind w:left="110" w:right="-45" w:hanging="10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 </w:t>
      </w:r>
    </w:p>
    <w:p w14:paraId="3711101A" w14:textId="19FEE4A7" w:rsidR="004437EB" w:rsidRDefault="004437EB" w:rsidP="004437EB">
      <w:pPr>
        <w:ind w:left="100" w:right="-45"/>
        <w:jc w:val="both"/>
        <w:rPr>
          <w:rFonts w:ascii="Times New Roman" w:eastAsia="Times New Roman" w:hAnsi="Times New Roman" w:cs="Times New Roman"/>
          <w:lang w:val="ru-RU"/>
        </w:rPr>
      </w:pPr>
      <w:r w:rsidRPr="004437EB">
        <w:rPr>
          <w:rFonts w:ascii="Times New Roman" w:eastAsia="Times New Roman" w:hAnsi="Times New Roman" w:cs="Times New Roman"/>
          <w:lang w:val="ru-RU"/>
        </w:rPr>
        <w:t>Согласие родителя(ей) (законного(</w:t>
      </w:r>
      <w:proofErr w:type="spellStart"/>
      <w:r w:rsidRPr="004437EB">
        <w:rPr>
          <w:lang w:val="ru-RU"/>
        </w:rPr>
        <w:t>ы</w:t>
      </w:r>
      <w:r w:rsidRPr="004437EB">
        <w:rPr>
          <w:rFonts w:ascii="Times New Roman" w:eastAsia="Times New Roman" w:hAnsi="Times New Roman" w:cs="Times New Roman"/>
          <w:lang w:val="ru-RU"/>
        </w:rPr>
        <w:t>х</w:t>
      </w:r>
      <w:proofErr w:type="spellEnd"/>
      <w:r w:rsidRPr="004437EB">
        <w:rPr>
          <w:rFonts w:ascii="Times New Roman" w:eastAsia="Times New Roman" w:hAnsi="Times New Roman" w:cs="Times New Roman"/>
          <w:lang w:val="ru-RU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93BE08C" w14:textId="24397DCF" w:rsidR="004437EB" w:rsidRDefault="004437EB" w:rsidP="004437EB">
      <w:pPr>
        <w:ind w:left="100" w:right="-4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___________________________</w:t>
      </w:r>
      <w:r w:rsidR="00FC52DB">
        <w:rPr>
          <w:rFonts w:ascii="Times New Roman" w:eastAsia="Times New Roman" w:hAnsi="Times New Roman" w:cs="Times New Roman"/>
          <w:lang w:val="ru-RU"/>
        </w:rPr>
        <w:t xml:space="preserve">_____________________________________________________ </w:t>
      </w:r>
    </w:p>
    <w:p w14:paraId="0C9262D9" w14:textId="77777777" w:rsidR="00FC52DB" w:rsidRPr="00FC52DB" w:rsidRDefault="00FC52DB" w:rsidP="00FC52DB">
      <w:pPr>
        <w:spacing w:after="3" w:line="254" w:lineRule="auto"/>
        <w:ind w:left="44" w:right="34" w:hanging="10"/>
        <w:jc w:val="center"/>
        <w:rPr>
          <w:lang w:val="ru-RU"/>
        </w:rPr>
      </w:pPr>
      <w:r w:rsidRPr="00FC52DB">
        <w:rPr>
          <w:rFonts w:ascii="Times New Roman" w:eastAsia="Times New Roman" w:hAnsi="Times New Roman" w:cs="Times New Roman"/>
          <w:lang w:val="ru-RU"/>
        </w:rPr>
        <w:t>(в случае необходимости обучения ребенка или поступающего по адаптированной образовательной программе)</w:t>
      </w:r>
    </w:p>
    <w:p w14:paraId="66E6CE7C" w14:textId="77777777" w:rsidR="00FC52DB" w:rsidRPr="00A7343F" w:rsidRDefault="00FC52DB" w:rsidP="00FC52DB">
      <w:pPr>
        <w:ind w:left="100" w:right="14"/>
        <w:rPr>
          <w:lang w:val="ru-RU"/>
        </w:rPr>
      </w:pPr>
      <w:r w:rsidRPr="00A7343F">
        <w:rPr>
          <w:rFonts w:ascii="Times New Roman" w:eastAsia="Times New Roman" w:hAnsi="Times New Roman" w:cs="Times New Roman"/>
          <w:lang w:val="ru-RU"/>
        </w:rPr>
        <w:t>Язык образования:</w:t>
      </w:r>
    </w:p>
    <w:p w14:paraId="2073911A" w14:textId="3EE094C3" w:rsidR="00FC52DB" w:rsidRDefault="00FC52DB" w:rsidP="004437EB">
      <w:pPr>
        <w:ind w:left="100" w:right="-45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_______________________________________________________________________________ </w:t>
      </w:r>
    </w:p>
    <w:p w14:paraId="5A2201B5" w14:textId="77777777" w:rsidR="00F972A3" w:rsidRPr="00F972A3" w:rsidRDefault="00F972A3" w:rsidP="00F972A3">
      <w:pPr>
        <w:ind w:left="100" w:right="-45" w:firstLine="403"/>
        <w:jc w:val="both"/>
        <w:rPr>
          <w:lang w:val="ru-RU"/>
        </w:rPr>
      </w:pPr>
      <w:r w:rsidRPr="00F972A3">
        <w:rPr>
          <w:rFonts w:ascii="Times New Roman" w:eastAsia="Times New Roman" w:hAnsi="Times New Roman" w:cs="Times New Roman"/>
          <w:lang w:val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 Родной язык из числа языков народов Российской Федерации:</w:t>
      </w:r>
    </w:p>
    <w:p w14:paraId="4D71DCE0" w14:textId="7BC18ECE" w:rsidR="00FC52DB" w:rsidRDefault="00F972A3" w:rsidP="004437EB">
      <w:pPr>
        <w:ind w:left="100" w:right="-45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 </w:t>
      </w:r>
    </w:p>
    <w:p w14:paraId="0C936AC1" w14:textId="77777777" w:rsidR="00187D08" w:rsidRPr="00187D08" w:rsidRDefault="00187D08" w:rsidP="00187D08">
      <w:pPr>
        <w:ind w:left="100" w:right="163"/>
        <w:rPr>
          <w:lang w:val="ru-RU"/>
        </w:rPr>
      </w:pPr>
      <w:r w:rsidRPr="00187D08">
        <w:rPr>
          <w:rFonts w:ascii="Times New Roman" w:eastAsia="Times New Roman" w:hAnsi="Times New Roman" w:cs="Times New Roman"/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Решение прошу направить:</w:t>
      </w:r>
    </w:p>
    <w:p w14:paraId="0E732005" w14:textId="530AA034" w:rsidR="00187D08" w:rsidRPr="00187D08" w:rsidRDefault="00187D08" w:rsidP="00187D08">
      <w:pPr>
        <w:ind w:right="14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 w:rsidRPr="00187D08">
        <w:rPr>
          <w:rFonts w:ascii="Times New Roman" w:eastAsia="Times New Roman" w:hAnsi="Times New Roman" w:cs="Times New Roman"/>
          <w:lang w:val="ru-RU"/>
        </w:rPr>
        <w:t xml:space="preserve"> на бумажном носителе в виде распечатанного экземпляра электронного документа по почте;</w:t>
      </w:r>
    </w:p>
    <w:p w14:paraId="71A0123E" w14:textId="25998BD4" w:rsidR="00187D08" w:rsidRPr="00187D08" w:rsidRDefault="00187D08" w:rsidP="00187D08">
      <w:pPr>
        <w:ind w:right="14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 w:rsidRPr="00187D08">
        <w:rPr>
          <w:rFonts w:ascii="Times New Roman" w:eastAsia="Times New Roman" w:hAnsi="Times New Roman" w:cs="Times New Roman"/>
          <w:lang w:val="ru-RU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24E8B7BB" w14:textId="3F3E9B6D" w:rsidR="00187D08" w:rsidRPr="00187D08" w:rsidRDefault="00187D08" w:rsidP="00187D08">
      <w:pPr>
        <w:spacing w:after="192" w:line="316" w:lineRule="auto"/>
        <w:ind w:right="173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 w:rsidRPr="00187D08">
        <w:rPr>
          <w:rFonts w:ascii="Times New Roman" w:eastAsia="Times New Roman" w:hAnsi="Times New Roman" w:cs="Times New Roman"/>
          <w:lang w:val="ru-RU"/>
        </w:rPr>
        <w:t xml:space="preserve"> 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Дата:</w:t>
      </w:r>
      <w:r>
        <w:rPr>
          <w:noProof/>
        </w:rPr>
        <mc:AlternateContent>
          <mc:Choice Requires="wpg">
            <w:drawing>
              <wp:inline distT="0" distB="0" distL="0" distR="0" wp14:anchorId="5A04D13A" wp14:editId="05DB74C4">
                <wp:extent cx="2231286" cy="12193"/>
                <wp:effectExtent l="0" t="0" r="0" b="0"/>
                <wp:docPr id="50035" name="Group 50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286" cy="12193"/>
                          <a:chOff x="0" y="0"/>
                          <a:chExt cx="2231286" cy="12193"/>
                        </a:xfrm>
                      </wpg:grpSpPr>
                      <wps:wsp>
                        <wps:cNvPr id="50034" name="Shape 50034"/>
                        <wps:cNvSpPr/>
                        <wps:spPr>
                          <a:xfrm>
                            <a:off x="0" y="0"/>
                            <a:ext cx="223128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286" h="12193">
                                <a:moveTo>
                                  <a:pt x="0" y="6096"/>
                                </a:moveTo>
                                <a:lnTo>
                                  <a:pt x="2231286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A1668" id="Group 50035" o:spid="_x0000_s1026" style="width:175.7pt;height:.95pt;mso-position-horizontal-relative:char;mso-position-vertical-relative:line" coordsize="2231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">
                <v:shape id="Shape 50034" o:spid="_x0000_s1027" style="position:absolute;width:22312;height:121;visibility:visible;mso-wrap-style:square;v-text-anchor:top" coordsize="223128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" path="m,6096r2231286,e" filled="f" strokeweight=".33869mm">
                  <v:stroke miterlimit="1" joinstyle="miter"/>
                  <v:path arrowok="t" textboxrect="0,0,2231286,12193"/>
                </v:shape>
                <w10:anchorlock/>
              </v:group>
            </w:pict>
          </mc:Fallback>
        </mc:AlternateContent>
      </w:r>
      <w:r w:rsidRPr="00187D08">
        <w:rPr>
          <w:rFonts w:ascii="Times New Roman" w:eastAsia="Times New Roman" w:hAnsi="Times New Roman" w:cs="Times New Roman"/>
          <w:lang w:val="ru-RU"/>
        </w:rPr>
        <w:t>Подпись</w:t>
      </w:r>
      <w:r>
        <w:rPr>
          <w:noProof/>
        </w:rPr>
        <mc:AlternateContent>
          <mc:Choice Requires="wpg">
            <w:drawing>
              <wp:inline distT="0" distB="0" distL="0" distR="0" wp14:anchorId="4F1B3CBF" wp14:editId="62F65868">
                <wp:extent cx="2679372" cy="9144"/>
                <wp:effectExtent l="0" t="0" r="0" b="0"/>
                <wp:docPr id="50037" name="Group 50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372" cy="9144"/>
                          <a:chOff x="0" y="0"/>
                          <a:chExt cx="2679372" cy="9144"/>
                        </a:xfrm>
                      </wpg:grpSpPr>
                      <wps:wsp>
                        <wps:cNvPr id="50036" name="Shape 50036"/>
                        <wps:cNvSpPr/>
                        <wps:spPr>
                          <a:xfrm>
                            <a:off x="0" y="0"/>
                            <a:ext cx="2679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372" h="9144">
                                <a:moveTo>
                                  <a:pt x="0" y="4572"/>
                                </a:moveTo>
                                <a:lnTo>
                                  <a:pt x="26793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27EF0" id="Group 50037" o:spid="_x0000_s1026" style="width:210.95pt;height:.7pt;mso-position-horizontal-relative:char;mso-position-vertical-relative:line" coordsize="267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">
                <v:shape id="Shape 50036" o:spid="_x0000_s1027" style="position:absolute;width:26793;height:91;visibility:visible;mso-wrap-style:square;v-text-anchor:top" coordsize="26793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" path="m,4572r2679372,e" filled="f" strokeweight=".72pt">
                  <v:stroke miterlimit="1" joinstyle="miter"/>
                  <v:path arrowok="t" textboxrect="0,0,2679372,9144"/>
                </v:shape>
                <w10:anchorlock/>
              </v:group>
            </w:pict>
          </mc:Fallback>
        </mc:AlternateContent>
      </w:r>
    </w:p>
    <w:p w14:paraId="51C04257" w14:textId="29C8F710" w:rsidR="00C7273C" w:rsidRPr="00A7343F" w:rsidRDefault="00187D08" w:rsidP="00A7343F">
      <w:pPr>
        <w:ind w:left="100" w:right="178"/>
      </w:pPr>
      <w:r w:rsidRPr="00187D08">
        <w:rPr>
          <w:rFonts w:ascii="Times New Roman" w:eastAsia="Times New Roman" w:hAnsi="Times New Roman" w:cs="Times New Roman"/>
          <w:lang w:val="ru-RU"/>
        </w:rPr>
        <w:t xml:space="preserve">Согласен(на) на обработку персональных данных и персональных данных ребенка в порядке, установленном законодательством Российской Федерации. </w:t>
      </w:r>
      <w:r w:rsidRPr="005C60FA">
        <w:rPr>
          <w:rFonts w:ascii="Times New Roman" w:eastAsia="Times New Roman" w:hAnsi="Times New Roman" w:cs="Times New Roman"/>
          <w:lang w:val="ru-RU"/>
        </w:rPr>
        <w:t>Дата:</w:t>
      </w:r>
      <w:r>
        <w:rPr>
          <w:noProof/>
        </w:rPr>
        <mc:AlternateContent>
          <mc:Choice Requires="wpg">
            <w:drawing>
              <wp:inline distT="0" distB="0" distL="0" distR="0" wp14:anchorId="1FAA72A3" wp14:editId="68FC9D6C">
                <wp:extent cx="2234334" cy="12192"/>
                <wp:effectExtent l="0" t="0" r="0" b="0"/>
                <wp:docPr id="50039" name="Group 50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334" cy="12192"/>
                          <a:chOff x="0" y="0"/>
                          <a:chExt cx="2234334" cy="12192"/>
                        </a:xfrm>
                      </wpg:grpSpPr>
                      <wps:wsp>
                        <wps:cNvPr id="50038" name="Shape 50038"/>
                        <wps:cNvSpPr/>
                        <wps:spPr>
                          <a:xfrm>
                            <a:off x="0" y="0"/>
                            <a:ext cx="22343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334" h="12192">
                                <a:moveTo>
                                  <a:pt x="0" y="6096"/>
                                </a:moveTo>
                                <a:lnTo>
                                  <a:pt x="223433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41245" id="Group 50039" o:spid="_x0000_s1026" style="width:175.95pt;height:.95pt;mso-position-horizontal-relative:char;mso-position-vertical-relative:line" coordsize="223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">
                <v:shape id="Shape 50038" o:spid="_x0000_s1027" style="position:absolute;width:22343;height:121;visibility:visible;mso-wrap-style:square;v-text-anchor:top" coordsize="223433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" path="m,6096r2234334,e" filled="f" strokeweight=".96pt">
                  <v:stroke miterlimit="1" joinstyle="miter"/>
                  <v:path arrowok="t" textboxrect="0,0,2234334,12192"/>
                </v:shape>
                <w10:anchorlock/>
              </v:group>
            </w:pict>
          </mc:Fallback>
        </mc:AlternateContent>
      </w:r>
      <w:r w:rsidRPr="005C60FA">
        <w:rPr>
          <w:rFonts w:ascii="Times New Roman" w:eastAsia="Times New Roman" w:hAnsi="Times New Roman" w:cs="Times New Roman"/>
          <w:lang w:val="ru-RU"/>
        </w:rPr>
        <w:t>Подпись</w:t>
      </w:r>
      <w:r>
        <w:rPr>
          <w:noProof/>
        </w:rPr>
        <mc:AlternateContent>
          <mc:Choice Requires="wpg">
            <w:drawing>
              <wp:inline distT="0" distB="0" distL="0" distR="0" wp14:anchorId="3E3019A4" wp14:editId="56548783">
                <wp:extent cx="2676324" cy="9144"/>
                <wp:effectExtent l="0" t="0" r="0" b="0"/>
                <wp:docPr id="50041" name="Group 50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324" cy="9144"/>
                          <a:chOff x="0" y="0"/>
                          <a:chExt cx="2676324" cy="9144"/>
                        </a:xfrm>
                      </wpg:grpSpPr>
                      <wps:wsp>
                        <wps:cNvPr id="50040" name="Shape 50040"/>
                        <wps:cNvSpPr/>
                        <wps:spPr>
                          <a:xfrm>
                            <a:off x="0" y="0"/>
                            <a:ext cx="2676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324" h="9144">
                                <a:moveTo>
                                  <a:pt x="0" y="4572"/>
                                </a:moveTo>
                                <a:lnTo>
                                  <a:pt x="26763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2525C" id="Group 50041" o:spid="_x0000_s1026" style="width:210.75pt;height:.7pt;mso-position-horizontal-relative:char;mso-position-vertical-relative:line" coordsize="267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">
                <v:shape id="Shape 50040" o:spid="_x0000_s1027" style="position:absolute;width:26763;height:91;visibility:visible;mso-wrap-style:square;v-text-anchor:top" coordsize="26763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" path="m,4572r2676324,e" filled="f" strokeweight=".72pt">
                  <v:stroke miterlimit="1" joinstyle="miter"/>
                  <v:path arrowok="t" textboxrect="0,0,2676324,9144"/>
                </v:shape>
                <w10:anchorlock/>
              </v:group>
            </w:pict>
          </mc:Fallback>
        </mc:AlternateContent>
      </w:r>
      <w:r w:rsidRPr="005C60FA">
        <w:rPr>
          <w:lang w:val="ru-RU"/>
        </w:rPr>
        <w:br w:type="page"/>
      </w:r>
    </w:p>
    <w:sectPr w:rsidR="00C7273C" w:rsidRPr="00A7343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46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D1AD6"/>
    <w:multiLevelType w:val="multilevel"/>
    <w:tmpl w:val="387E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165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A69D7"/>
    <w:multiLevelType w:val="multilevel"/>
    <w:tmpl w:val="6D34E9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4B6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C310E"/>
    <w:multiLevelType w:val="multilevel"/>
    <w:tmpl w:val="60AAB2F0"/>
    <w:lvl w:ilvl="0">
      <w:start w:val="2"/>
      <w:numFmt w:val="decimal"/>
      <w:lvlText w:val="%1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E03AF8"/>
    <w:multiLevelType w:val="hybridMultilevel"/>
    <w:tmpl w:val="E05E379A"/>
    <w:lvl w:ilvl="0" w:tplc="695688A0">
      <w:start w:val="1"/>
      <w:numFmt w:val="bullet"/>
      <w:lvlText w:val="-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ADC">
      <w:start w:val="1"/>
      <w:numFmt w:val="bullet"/>
      <w:lvlText w:val="o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4C754">
      <w:start w:val="1"/>
      <w:numFmt w:val="bullet"/>
      <w:lvlText w:val="▪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2FBF6">
      <w:start w:val="1"/>
      <w:numFmt w:val="bullet"/>
      <w:lvlText w:val="•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0F242">
      <w:start w:val="1"/>
      <w:numFmt w:val="bullet"/>
      <w:lvlText w:val="o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927A">
      <w:start w:val="1"/>
      <w:numFmt w:val="bullet"/>
      <w:lvlText w:val="▪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C0F74">
      <w:start w:val="1"/>
      <w:numFmt w:val="bullet"/>
      <w:lvlText w:val="•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7F94">
      <w:start w:val="1"/>
      <w:numFmt w:val="bullet"/>
      <w:lvlText w:val="o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82EBC">
      <w:start w:val="1"/>
      <w:numFmt w:val="bullet"/>
      <w:lvlText w:val="▪"/>
      <w:lvlJc w:val="left"/>
      <w:pPr>
        <w:ind w:left="7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AA5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11924"/>
    <w:multiLevelType w:val="multilevel"/>
    <w:tmpl w:val="62B0683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AB21F19"/>
    <w:multiLevelType w:val="multilevel"/>
    <w:tmpl w:val="387E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0551AD"/>
    <w:multiLevelType w:val="hybridMultilevel"/>
    <w:tmpl w:val="368E3C62"/>
    <w:lvl w:ilvl="0" w:tplc="FC5E3982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67B60">
      <w:start w:val="1"/>
      <w:numFmt w:val="lowerLetter"/>
      <w:lvlText w:val="%2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0FEA6">
      <w:start w:val="1"/>
      <w:numFmt w:val="lowerRoman"/>
      <w:lvlText w:val="%3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2D218">
      <w:start w:val="1"/>
      <w:numFmt w:val="decimal"/>
      <w:lvlText w:val="%4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6C3DC">
      <w:start w:val="1"/>
      <w:numFmt w:val="lowerLetter"/>
      <w:lvlText w:val="%5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857D6">
      <w:start w:val="1"/>
      <w:numFmt w:val="lowerRoman"/>
      <w:lvlText w:val="%6"/>
      <w:lvlJc w:val="left"/>
      <w:pPr>
        <w:ind w:left="8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12C5FE">
      <w:start w:val="1"/>
      <w:numFmt w:val="decimal"/>
      <w:lvlText w:val="%7"/>
      <w:lvlJc w:val="left"/>
      <w:pPr>
        <w:ind w:left="8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48BB6">
      <w:start w:val="1"/>
      <w:numFmt w:val="lowerLetter"/>
      <w:lvlText w:val="%8"/>
      <w:lvlJc w:val="left"/>
      <w:pPr>
        <w:ind w:left="9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4A2EA">
      <w:start w:val="1"/>
      <w:numFmt w:val="lowerRoman"/>
      <w:lvlText w:val="%9"/>
      <w:lvlJc w:val="left"/>
      <w:pPr>
        <w:ind w:left="10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B21048"/>
    <w:multiLevelType w:val="multilevel"/>
    <w:tmpl w:val="75B4E1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1F78E3"/>
    <w:multiLevelType w:val="multilevel"/>
    <w:tmpl w:val="387E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10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14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51626"/>
    <w:multiLevelType w:val="hybridMultilevel"/>
    <w:tmpl w:val="BE7C40EC"/>
    <w:lvl w:ilvl="0" w:tplc="69568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E3C20"/>
    <w:multiLevelType w:val="multilevel"/>
    <w:tmpl w:val="387E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FB66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AE57C9"/>
    <w:multiLevelType w:val="multilevel"/>
    <w:tmpl w:val="E042F9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833650">
    <w:abstractNumId w:val="3"/>
  </w:num>
  <w:num w:numId="2" w16cid:durableId="1688633193">
    <w:abstractNumId w:val="8"/>
  </w:num>
  <w:num w:numId="3" w16cid:durableId="1408527388">
    <w:abstractNumId w:val="1"/>
  </w:num>
  <w:num w:numId="4" w16cid:durableId="948973885">
    <w:abstractNumId w:val="5"/>
  </w:num>
  <w:num w:numId="5" w16cid:durableId="579292961">
    <w:abstractNumId w:val="0"/>
  </w:num>
  <w:num w:numId="6" w16cid:durableId="1677267109">
    <w:abstractNumId w:val="18"/>
  </w:num>
  <w:num w:numId="7" w16cid:durableId="1181160937">
    <w:abstractNumId w:val="15"/>
  </w:num>
  <w:num w:numId="8" w16cid:durableId="39475062">
    <w:abstractNumId w:val="14"/>
  </w:num>
  <w:num w:numId="9" w16cid:durableId="445387685">
    <w:abstractNumId w:val="10"/>
  </w:num>
  <w:num w:numId="10" w16cid:durableId="529756712">
    <w:abstractNumId w:val="11"/>
  </w:num>
  <w:num w:numId="11" w16cid:durableId="243492709">
    <w:abstractNumId w:val="6"/>
  </w:num>
  <w:num w:numId="12" w16cid:durableId="1083457407">
    <w:abstractNumId w:val="7"/>
  </w:num>
  <w:num w:numId="13" w16cid:durableId="1024477954">
    <w:abstractNumId w:val="12"/>
  </w:num>
  <w:num w:numId="14" w16cid:durableId="2102799259">
    <w:abstractNumId w:val="19"/>
  </w:num>
  <w:num w:numId="15" w16cid:durableId="1711494493">
    <w:abstractNumId w:val="4"/>
  </w:num>
  <w:num w:numId="16" w16cid:durableId="1052383996">
    <w:abstractNumId w:val="16"/>
  </w:num>
  <w:num w:numId="17" w16cid:durableId="1094522071">
    <w:abstractNumId w:val="2"/>
  </w:num>
  <w:num w:numId="18" w16cid:durableId="205333171">
    <w:abstractNumId w:val="17"/>
  </w:num>
  <w:num w:numId="19" w16cid:durableId="1704279716">
    <w:abstractNumId w:val="13"/>
  </w:num>
  <w:num w:numId="20" w16cid:durableId="25305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60AE"/>
    <w:rsid w:val="00033981"/>
    <w:rsid w:val="000448EC"/>
    <w:rsid w:val="0006556C"/>
    <w:rsid w:val="00065AAA"/>
    <w:rsid w:val="00070E8A"/>
    <w:rsid w:val="000C7F7D"/>
    <w:rsid w:val="000D42F6"/>
    <w:rsid w:val="000D7DAD"/>
    <w:rsid w:val="0010072D"/>
    <w:rsid w:val="001075BF"/>
    <w:rsid w:val="0011753A"/>
    <w:rsid w:val="0014495C"/>
    <w:rsid w:val="00151CA2"/>
    <w:rsid w:val="001670EF"/>
    <w:rsid w:val="001751FF"/>
    <w:rsid w:val="001771F0"/>
    <w:rsid w:val="00187D08"/>
    <w:rsid w:val="001A2439"/>
    <w:rsid w:val="001A7105"/>
    <w:rsid w:val="001B54B5"/>
    <w:rsid w:val="001C02E4"/>
    <w:rsid w:val="001C7D19"/>
    <w:rsid w:val="001D7A8C"/>
    <w:rsid w:val="00201B86"/>
    <w:rsid w:val="00201F71"/>
    <w:rsid w:val="00215BCB"/>
    <w:rsid w:val="002253DE"/>
    <w:rsid w:val="002464AC"/>
    <w:rsid w:val="002579E7"/>
    <w:rsid w:val="00270264"/>
    <w:rsid w:val="00273FBA"/>
    <w:rsid w:val="00285DE6"/>
    <w:rsid w:val="002B2039"/>
    <w:rsid w:val="002B5180"/>
    <w:rsid w:val="002D17D0"/>
    <w:rsid w:val="002D33B1"/>
    <w:rsid w:val="002D3591"/>
    <w:rsid w:val="002E0CCD"/>
    <w:rsid w:val="002E581E"/>
    <w:rsid w:val="002F1F58"/>
    <w:rsid w:val="002F7413"/>
    <w:rsid w:val="00332675"/>
    <w:rsid w:val="003514A0"/>
    <w:rsid w:val="003826B5"/>
    <w:rsid w:val="003A0B7B"/>
    <w:rsid w:val="003B2246"/>
    <w:rsid w:val="003B5CCD"/>
    <w:rsid w:val="003E737E"/>
    <w:rsid w:val="003F308E"/>
    <w:rsid w:val="00404D18"/>
    <w:rsid w:val="00410EEB"/>
    <w:rsid w:val="00427340"/>
    <w:rsid w:val="004437EB"/>
    <w:rsid w:val="00451A9D"/>
    <w:rsid w:val="004558CC"/>
    <w:rsid w:val="00462254"/>
    <w:rsid w:val="00491F1F"/>
    <w:rsid w:val="004A3FE0"/>
    <w:rsid w:val="004B5284"/>
    <w:rsid w:val="004C5D00"/>
    <w:rsid w:val="004C6CF8"/>
    <w:rsid w:val="004F7E17"/>
    <w:rsid w:val="00500730"/>
    <w:rsid w:val="00535DA9"/>
    <w:rsid w:val="00544B0C"/>
    <w:rsid w:val="00574C1C"/>
    <w:rsid w:val="00580AFC"/>
    <w:rsid w:val="005852BA"/>
    <w:rsid w:val="005A05CE"/>
    <w:rsid w:val="005A23DE"/>
    <w:rsid w:val="005B49DE"/>
    <w:rsid w:val="005B6D62"/>
    <w:rsid w:val="005C60FA"/>
    <w:rsid w:val="005D7EF1"/>
    <w:rsid w:val="005E778B"/>
    <w:rsid w:val="005F1135"/>
    <w:rsid w:val="006047F6"/>
    <w:rsid w:val="006061AE"/>
    <w:rsid w:val="00616E8E"/>
    <w:rsid w:val="00632214"/>
    <w:rsid w:val="006377F4"/>
    <w:rsid w:val="006507B6"/>
    <w:rsid w:val="00653AF6"/>
    <w:rsid w:val="006603A6"/>
    <w:rsid w:val="00665618"/>
    <w:rsid w:val="00680A0B"/>
    <w:rsid w:val="00680A72"/>
    <w:rsid w:val="00686F72"/>
    <w:rsid w:val="006D32B6"/>
    <w:rsid w:val="006E2440"/>
    <w:rsid w:val="006F1A44"/>
    <w:rsid w:val="00720E20"/>
    <w:rsid w:val="00732BCB"/>
    <w:rsid w:val="0076707B"/>
    <w:rsid w:val="00777872"/>
    <w:rsid w:val="00782761"/>
    <w:rsid w:val="007A66AB"/>
    <w:rsid w:val="007C44E3"/>
    <w:rsid w:val="007C796D"/>
    <w:rsid w:val="007E344C"/>
    <w:rsid w:val="00804543"/>
    <w:rsid w:val="008071EF"/>
    <w:rsid w:val="00810E20"/>
    <w:rsid w:val="00835B55"/>
    <w:rsid w:val="0084270C"/>
    <w:rsid w:val="00892BF8"/>
    <w:rsid w:val="00892ED5"/>
    <w:rsid w:val="008B1DD9"/>
    <w:rsid w:val="008D63F7"/>
    <w:rsid w:val="008D77FB"/>
    <w:rsid w:val="008E767A"/>
    <w:rsid w:val="008E7897"/>
    <w:rsid w:val="00914B76"/>
    <w:rsid w:val="00920612"/>
    <w:rsid w:val="009479D5"/>
    <w:rsid w:val="0096014A"/>
    <w:rsid w:val="009603FB"/>
    <w:rsid w:val="009C280B"/>
    <w:rsid w:val="009E3684"/>
    <w:rsid w:val="009E6E60"/>
    <w:rsid w:val="00A305D2"/>
    <w:rsid w:val="00A31CAD"/>
    <w:rsid w:val="00A3341C"/>
    <w:rsid w:val="00A36F3C"/>
    <w:rsid w:val="00A52E9E"/>
    <w:rsid w:val="00A7343F"/>
    <w:rsid w:val="00A76609"/>
    <w:rsid w:val="00A865CB"/>
    <w:rsid w:val="00AB2292"/>
    <w:rsid w:val="00AB2320"/>
    <w:rsid w:val="00AF75AE"/>
    <w:rsid w:val="00B054FF"/>
    <w:rsid w:val="00B22EEA"/>
    <w:rsid w:val="00B42A75"/>
    <w:rsid w:val="00B60036"/>
    <w:rsid w:val="00B60E0F"/>
    <w:rsid w:val="00B61807"/>
    <w:rsid w:val="00B6407F"/>
    <w:rsid w:val="00B657F4"/>
    <w:rsid w:val="00B73A5A"/>
    <w:rsid w:val="00B86DEF"/>
    <w:rsid w:val="00B96579"/>
    <w:rsid w:val="00BF0478"/>
    <w:rsid w:val="00BF28EA"/>
    <w:rsid w:val="00C34C3E"/>
    <w:rsid w:val="00C51967"/>
    <w:rsid w:val="00C53210"/>
    <w:rsid w:val="00C60981"/>
    <w:rsid w:val="00C66512"/>
    <w:rsid w:val="00C66889"/>
    <w:rsid w:val="00C7273C"/>
    <w:rsid w:val="00C91550"/>
    <w:rsid w:val="00C93418"/>
    <w:rsid w:val="00CA7714"/>
    <w:rsid w:val="00CD7C5E"/>
    <w:rsid w:val="00CF19DA"/>
    <w:rsid w:val="00D15458"/>
    <w:rsid w:val="00D35326"/>
    <w:rsid w:val="00D425DB"/>
    <w:rsid w:val="00D47841"/>
    <w:rsid w:val="00D856AC"/>
    <w:rsid w:val="00D93153"/>
    <w:rsid w:val="00DE20A0"/>
    <w:rsid w:val="00DE7F8D"/>
    <w:rsid w:val="00E4262E"/>
    <w:rsid w:val="00E438A1"/>
    <w:rsid w:val="00E45F40"/>
    <w:rsid w:val="00E50A0B"/>
    <w:rsid w:val="00E5351E"/>
    <w:rsid w:val="00E6060E"/>
    <w:rsid w:val="00E70791"/>
    <w:rsid w:val="00E70FA0"/>
    <w:rsid w:val="00E97554"/>
    <w:rsid w:val="00EA60AE"/>
    <w:rsid w:val="00EB03A1"/>
    <w:rsid w:val="00EB7460"/>
    <w:rsid w:val="00EB769B"/>
    <w:rsid w:val="00ED25C5"/>
    <w:rsid w:val="00EE083B"/>
    <w:rsid w:val="00EE26F9"/>
    <w:rsid w:val="00EE6967"/>
    <w:rsid w:val="00F01E19"/>
    <w:rsid w:val="00F15331"/>
    <w:rsid w:val="00F4235A"/>
    <w:rsid w:val="00F972A3"/>
    <w:rsid w:val="00FA1391"/>
    <w:rsid w:val="00FA4097"/>
    <w:rsid w:val="00FA4DD3"/>
    <w:rsid w:val="00FC52DB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AC5E"/>
  <w15:docId w15:val="{5DF73CA1-E95B-4D9E-B124-A01470A7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archresult">
    <w:name w:val="search_result"/>
    <w:basedOn w:val="a0"/>
    <w:rsid w:val="00451A9D"/>
  </w:style>
  <w:style w:type="character" w:styleId="a3">
    <w:name w:val="Hyperlink"/>
    <w:basedOn w:val="a0"/>
    <w:uiPriority w:val="99"/>
    <w:unhideWhenUsed/>
    <w:rsid w:val="005E778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77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B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Литвинова</cp:lastModifiedBy>
  <cp:revision>66</cp:revision>
  <cp:lastPrinted>2023-03-02T09:31:00Z</cp:lastPrinted>
  <dcterms:created xsi:type="dcterms:W3CDTF">2025-06-11T08:39:00Z</dcterms:created>
  <dcterms:modified xsi:type="dcterms:W3CDTF">2025-06-11T10:11:00Z</dcterms:modified>
</cp:coreProperties>
</file>