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16" w:rsidRDefault="00440016" w:rsidP="0044001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76"/>
        <w:gridCol w:w="3205"/>
        <w:gridCol w:w="3190"/>
      </w:tblGrid>
      <w:tr w:rsidR="00440016" w:rsidRPr="00871AD0" w:rsidTr="000212A4">
        <w:tc>
          <w:tcPr>
            <w:tcW w:w="3285" w:type="dxa"/>
          </w:tcPr>
          <w:p w:rsidR="00440016" w:rsidRPr="00806CAF" w:rsidRDefault="00440016" w:rsidP="000212A4">
            <w:pPr>
              <w:rPr>
                <w:b/>
              </w:rPr>
            </w:pPr>
            <w:r w:rsidRPr="00806CAF">
              <w:rPr>
                <w:b/>
              </w:rPr>
              <w:t>«Рассмотрено»</w:t>
            </w:r>
          </w:p>
          <w:p w:rsidR="00440016" w:rsidRPr="00806CAF" w:rsidRDefault="0095082B" w:rsidP="000212A4">
            <w:r>
              <w:t xml:space="preserve">Руководитель </w:t>
            </w:r>
            <w:r w:rsidR="00440016" w:rsidRPr="00806CAF">
              <w:t>МО</w:t>
            </w:r>
          </w:p>
          <w:p w:rsidR="00440016" w:rsidRPr="00806CAF" w:rsidRDefault="00440016" w:rsidP="000212A4">
            <w:r>
              <w:t>_______/____________</w:t>
            </w:r>
            <w:r w:rsidRPr="00806CAF">
              <w:t>/</w:t>
            </w:r>
          </w:p>
          <w:p w:rsidR="00440016" w:rsidRPr="00806CAF" w:rsidRDefault="00440016" w:rsidP="000212A4">
            <w:r w:rsidRPr="00806CAF">
              <w:t>Протокол №____</w:t>
            </w:r>
            <w:r w:rsidRPr="00806CAF">
              <w:tab/>
            </w:r>
            <w:proofErr w:type="gramStart"/>
            <w:r w:rsidRPr="00806CAF">
              <w:t>от</w:t>
            </w:r>
            <w:proofErr w:type="gramEnd"/>
          </w:p>
          <w:p w:rsidR="00440016" w:rsidRPr="00806CAF" w:rsidRDefault="0095082B" w:rsidP="000212A4">
            <w:r>
              <w:t>«___» _________</w:t>
            </w:r>
            <w:r>
              <w:tab/>
              <w:t>2022</w:t>
            </w:r>
            <w:r w:rsidR="00440016" w:rsidRPr="00806CAF">
              <w:t>г.</w:t>
            </w:r>
          </w:p>
          <w:p w:rsidR="00440016" w:rsidRPr="00806CAF" w:rsidRDefault="00440016" w:rsidP="000212A4"/>
          <w:p w:rsidR="00440016" w:rsidRPr="00806CAF" w:rsidRDefault="00440016" w:rsidP="000212A4"/>
        </w:tc>
        <w:tc>
          <w:tcPr>
            <w:tcW w:w="3285" w:type="dxa"/>
          </w:tcPr>
          <w:p w:rsidR="00440016" w:rsidRPr="00806CAF" w:rsidRDefault="00440016" w:rsidP="000212A4">
            <w:pPr>
              <w:jc w:val="center"/>
              <w:rPr>
                <w:b/>
              </w:rPr>
            </w:pPr>
            <w:r w:rsidRPr="00806CAF">
              <w:rPr>
                <w:b/>
              </w:rPr>
              <w:t>«Согласовано»</w:t>
            </w:r>
          </w:p>
          <w:p w:rsidR="00440016" w:rsidRPr="00806CAF" w:rsidRDefault="00440016" w:rsidP="000212A4">
            <w:r w:rsidRPr="00806CAF">
              <w:t>Заместитель директора</w:t>
            </w:r>
          </w:p>
          <w:p w:rsidR="00440016" w:rsidRPr="00806CAF" w:rsidRDefault="0095082B" w:rsidP="000212A4">
            <w:r>
              <w:t xml:space="preserve"> по УВР МБОУ ЯС</w:t>
            </w:r>
            <w:r w:rsidR="00440016" w:rsidRPr="00806CAF">
              <w:t xml:space="preserve">Ш № </w:t>
            </w:r>
            <w:r w:rsidR="00440016">
              <w:t>1</w:t>
            </w:r>
            <w:r>
              <w:t>0</w:t>
            </w:r>
          </w:p>
          <w:p w:rsidR="00440016" w:rsidRPr="00806CAF" w:rsidRDefault="00440016" w:rsidP="000212A4">
            <w:r>
              <w:t>_______/______________</w:t>
            </w:r>
            <w:r w:rsidRPr="00806CAF">
              <w:t>/</w:t>
            </w:r>
          </w:p>
          <w:p w:rsidR="00440016" w:rsidRPr="00806CAF" w:rsidRDefault="0095082B" w:rsidP="000212A4">
            <w:r>
              <w:t>«___» _________</w:t>
            </w:r>
            <w:r>
              <w:tab/>
              <w:t>2022</w:t>
            </w:r>
            <w:r w:rsidR="00440016" w:rsidRPr="00806CAF">
              <w:t>г.</w:t>
            </w:r>
          </w:p>
          <w:p w:rsidR="00440016" w:rsidRPr="00806CAF" w:rsidRDefault="00440016" w:rsidP="000212A4"/>
        </w:tc>
        <w:tc>
          <w:tcPr>
            <w:tcW w:w="3285" w:type="dxa"/>
          </w:tcPr>
          <w:p w:rsidR="00440016" w:rsidRPr="00806CAF" w:rsidRDefault="00440016" w:rsidP="000212A4">
            <w:pPr>
              <w:jc w:val="center"/>
              <w:rPr>
                <w:b/>
              </w:rPr>
            </w:pPr>
            <w:r w:rsidRPr="00806CAF">
              <w:rPr>
                <w:b/>
              </w:rPr>
              <w:t>«Утверждаю»</w:t>
            </w:r>
          </w:p>
          <w:p w:rsidR="00440016" w:rsidRPr="00806CAF" w:rsidRDefault="00440016" w:rsidP="000212A4">
            <w:r w:rsidRPr="00806CAF">
              <w:t>Директор М</w:t>
            </w:r>
            <w:r>
              <w:t>Б</w:t>
            </w:r>
            <w:r w:rsidRPr="00806CAF">
              <w:t xml:space="preserve">ОУ </w:t>
            </w:r>
            <w:r w:rsidR="0095082B">
              <w:t>ЯС</w:t>
            </w:r>
            <w:r w:rsidRPr="00806CAF">
              <w:t>Ш №</w:t>
            </w:r>
            <w:r>
              <w:t>1</w:t>
            </w:r>
            <w:r w:rsidR="0095082B">
              <w:t>0</w:t>
            </w:r>
          </w:p>
          <w:p w:rsidR="00440016" w:rsidRPr="00806CAF" w:rsidRDefault="00440016" w:rsidP="000212A4">
            <w:r w:rsidRPr="00806CAF">
              <w:t>_____</w:t>
            </w:r>
            <w:r>
              <w:t>__/_____________</w:t>
            </w:r>
            <w:r w:rsidRPr="00806CAF">
              <w:t>/</w:t>
            </w:r>
          </w:p>
          <w:p w:rsidR="00440016" w:rsidRPr="00806CAF" w:rsidRDefault="00440016" w:rsidP="000212A4">
            <w:pPr>
              <w:jc w:val="center"/>
            </w:pPr>
            <w:r w:rsidRPr="00806CAF">
              <w:t>ФИО</w:t>
            </w:r>
          </w:p>
          <w:p w:rsidR="00440016" w:rsidRPr="00806CAF" w:rsidRDefault="00440016" w:rsidP="000212A4">
            <w:r w:rsidRPr="00806CAF">
              <w:t xml:space="preserve"> </w:t>
            </w:r>
            <w:r w:rsidR="0095082B">
              <w:t>«___» _________</w:t>
            </w:r>
            <w:r w:rsidR="0095082B">
              <w:tab/>
              <w:t>2022</w:t>
            </w:r>
            <w:r w:rsidRPr="00806CAF">
              <w:t>г.</w:t>
            </w:r>
          </w:p>
          <w:p w:rsidR="00440016" w:rsidRPr="00806CAF" w:rsidRDefault="00440016" w:rsidP="000212A4"/>
        </w:tc>
      </w:tr>
    </w:tbl>
    <w:p w:rsidR="00440016" w:rsidRDefault="00440016" w:rsidP="00440016">
      <w:pPr>
        <w:rPr>
          <w:sz w:val="28"/>
          <w:szCs w:val="28"/>
        </w:rPr>
      </w:pPr>
    </w:p>
    <w:p w:rsidR="00440016" w:rsidRPr="00807B23" w:rsidRDefault="00440016" w:rsidP="00440016">
      <w:pPr>
        <w:rPr>
          <w:sz w:val="28"/>
          <w:szCs w:val="28"/>
        </w:rPr>
      </w:pPr>
    </w:p>
    <w:p w:rsidR="00440016" w:rsidRDefault="00440016" w:rsidP="00440016">
      <w:pPr>
        <w:rPr>
          <w:sz w:val="28"/>
          <w:szCs w:val="28"/>
        </w:rPr>
      </w:pPr>
    </w:p>
    <w:p w:rsidR="00440016" w:rsidRDefault="00440016" w:rsidP="00440016">
      <w:pPr>
        <w:rPr>
          <w:sz w:val="28"/>
          <w:szCs w:val="28"/>
        </w:rPr>
      </w:pPr>
    </w:p>
    <w:p w:rsidR="00440016" w:rsidRPr="00807B23" w:rsidRDefault="00440016" w:rsidP="00440016">
      <w:pPr>
        <w:jc w:val="center"/>
        <w:rPr>
          <w:b/>
          <w:sz w:val="28"/>
          <w:szCs w:val="28"/>
        </w:rPr>
      </w:pPr>
      <w:r w:rsidRPr="00807B23">
        <w:rPr>
          <w:b/>
          <w:sz w:val="28"/>
          <w:szCs w:val="28"/>
        </w:rPr>
        <w:t xml:space="preserve">РАБОЧАЯ ПРОГРАММА </w:t>
      </w:r>
      <w:r>
        <w:rPr>
          <w:b/>
          <w:sz w:val="28"/>
          <w:szCs w:val="28"/>
        </w:rPr>
        <w:t xml:space="preserve">УЧЕБНОГО ПРЕДМЕТА </w:t>
      </w:r>
    </w:p>
    <w:p w:rsidR="00440016" w:rsidRDefault="00440016" w:rsidP="004400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«Физика» 10-11</w:t>
      </w:r>
      <w:r w:rsidRPr="002D7A97">
        <w:rPr>
          <w:b/>
          <w:sz w:val="36"/>
          <w:szCs w:val="36"/>
        </w:rPr>
        <w:t xml:space="preserve"> класс</w:t>
      </w:r>
      <w:r>
        <w:rPr>
          <w:b/>
          <w:sz w:val="36"/>
          <w:szCs w:val="36"/>
        </w:rPr>
        <w:t>ы</w:t>
      </w:r>
    </w:p>
    <w:p w:rsidR="00440016" w:rsidRPr="00807B23" w:rsidRDefault="00440016" w:rsidP="00440016">
      <w:pPr>
        <w:rPr>
          <w:sz w:val="28"/>
          <w:szCs w:val="28"/>
        </w:rPr>
      </w:pPr>
    </w:p>
    <w:p w:rsidR="00440016" w:rsidRDefault="00440016" w:rsidP="00440016">
      <w:pPr>
        <w:rPr>
          <w:sz w:val="28"/>
          <w:szCs w:val="28"/>
        </w:rPr>
      </w:pPr>
    </w:p>
    <w:p w:rsidR="00440016" w:rsidRDefault="00440016" w:rsidP="00440016">
      <w:pPr>
        <w:rPr>
          <w:sz w:val="28"/>
          <w:szCs w:val="28"/>
        </w:rPr>
      </w:pPr>
    </w:p>
    <w:p w:rsidR="00440016" w:rsidRPr="00807B23" w:rsidRDefault="00440016" w:rsidP="004400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95082B">
        <w:rPr>
          <w:sz w:val="28"/>
          <w:szCs w:val="28"/>
        </w:rPr>
        <w:t xml:space="preserve">            СОСТАВИТЕЛЬ: </w:t>
      </w:r>
      <w:proofErr w:type="spellStart"/>
      <w:r w:rsidR="0095082B">
        <w:rPr>
          <w:sz w:val="28"/>
          <w:szCs w:val="28"/>
        </w:rPr>
        <w:t>Лотник</w:t>
      </w:r>
      <w:proofErr w:type="spellEnd"/>
      <w:r w:rsidR="0095082B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</w:p>
    <w:p w:rsidR="00440016" w:rsidRDefault="00440016" w:rsidP="00440016">
      <w:pPr>
        <w:rPr>
          <w:sz w:val="28"/>
          <w:szCs w:val="28"/>
        </w:rPr>
      </w:pPr>
    </w:p>
    <w:p w:rsidR="00440016" w:rsidRDefault="00440016" w:rsidP="00440016">
      <w:pPr>
        <w:rPr>
          <w:sz w:val="28"/>
          <w:szCs w:val="28"/>
        </w:rPr>
      </w:pPr>
    </w:p>
    <w:p w:rsidR="00440016" w:rsidRDefault="00440016" w:rsidP="00440016">
      <w:pPr>
        <w:rPr>
          <w:sz w:val="28"/>
          <w:szCs w:val="28"/>
        </w:rPr>
      </w:pPr>
    </w:p>
    <w:p w:rsidR="00440016" w:rsidRDefault="00440016" w:rsidP="00440016">
      <w:pPr>
        <w:rPr>
          <w:sz w:val="28"/>
          <w:szCs w:val="28"/>
        </w:rPr>
      </w:pPr>
    </w:p>
    <w:p w:rsidR="00440016" w:rsidRDefault="00440016" w:rsidP="00440016">
      <w:pPr>
        <w:rPr>
          <w:sz w:val="28"/>
          <w:szCs w:val="28"/>
        </w:rPr>
      </w:pPr>
    </w:p>
    <w:p w:rsidR="00440016" w:rsidRPr="00807B23" w:rsidRDefault="00440016" w:rsidP="00440016">
      <w:pPr>
        <w:rPr>
          <w:sz w:val="28"/>
          <w:szCs w:val="28"/>
        </w:rPr>
      </w:pPr>
      <w:bookmarkStart w:id="0" w:name="_GoBack"/>
      <w:bookmarkEnd w:id="0"/>
    </w:p>
    <w:p w:rsidR="00440016" w:rsidRDefault="0095082B" w:rsidP="00440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– 2023</w:t>
      </w:r>
      <w:r w:rsidR="00440016">
        <w:rPr>
          <w:b/>
          <w:sz w:val="28"/>
          <w:szCs w:val="28"/>
        </w:rPr>
        <w:t xml:space="preserve"> учебный год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lastRenderedPageBreak/>
        <w:t>Настоящая программа по физике для 10-го класса средней школы составлена на основе следующих документов:</w:t>
      </w:r>
    </w:p>
    <w:p w:rsidR="003754E3" w:rsidRPr="00A323D2" w:rsidRDefault="003754E3" w:rsidP="00A323D2">
      <w:pPr>
        <w:spacing w:line="36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</w:t>
      </w:r>
    </w:p>
    <w:p w:rsidR="003754E3" w:rsidRPr="00A323D2" w:rsidRDefault="0095082B" w:rsidP="00A323D2">
      <w:pPr>
        <w:spacing w:line="36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ООО МБОУ ЯС</w:t>
      </w:r>
      <w:r w:rsidR="003754E3" w:rsidRPr="00A323D2">
        <w:rPr>
          <w:rFonts w:ascii="Times New Roman" w:hAnsi="Times New Roman" w:cs="Times New Roman"/>
          <w:sz w:val="24"/>
          <w:szCs w:val="24"/>
        </w:rPr>
        <w:t>Ш №1</w:t>
      </w:r>
      <w:r>
        <w:rPr>
          <w:rFonts w:ascii="Times New Roman" w:hAnsi="Times New Roman" w:cs="Times New Roman"/>
          <w:sz w:val="24"/>
          <w:szCs w:val="24"/>
        </w:rPr>
        <w:t>0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754E3" w:rsidRPr="00A323D2" w:rsidRDefault="003754E3" w:rsidP="00A323D2">
      <w:pPr>
        <w:spacing w:line="36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- примерной программы среднего общего образования по физике,</w:t>
      </w:r>
    </w:p>
    <w:p w:rsidR="003754E3" w:rsidRPr="00A323D2" w:rsidRDefault="003754E3" w:rsidP="00A323D2">
      <w:pPr>
        <w:spacing w:line="360" w:lineRule="auto"/>
        <w:ind w:left="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 xml:space="preserve">- авторской программы к линии УМК Л. Э. </w:t>
      </w:r>
      <w:proofErr w:type="spellStart"/>
      <w:r w:rsidRPr="00A323D2">
        <w:rPr>
          <w:rFonts w:ascii="Times New Roman" w:hAnsi="Times New Roman" w:cs="Times New Roman"/>
          <w:sz w:val="24"/>
          <w:szCs w:val="24"/>
        </w:rPr>
        <w:t>Генденштейна</w:t>
      </w:r>
      <w:proofErr w:type="spellEnd"/>
      <w:r w:rsidRPr="00A323D2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A323D2">
        <w:rPr>
          <w:rFonts w:ascii="Times New Roman" w:hAnsi="Times New Roman" w:cs="Times New Roman"/>
          <w:sz w:val="24"/>
          <w:szCs w:val="24"/>
        </w:rPr>
        <w:t>Булатовой</w:t>
      </w:r>
      <w:proofErr w:type="spellEnd"/>
      <w:r w:rsidRPr="00A323D2">
        <w:rPr>
          <w:rFonts w:ascii="Times New Roman" w:hAnsi="Times New Roman" w:cs="Times New Roman"/>
          <w:sz w:val="24"/>
          <w:szCs w:val="24"/>
        </w:rPr>
        <w:t>, И. Н. Корнильева, А. В. Кошкиной, под ред. В. А. Орлова «Физика. 10 класс. Базовый уровень».</w:t>
      </w:r>
    </w:p>
    <w:p w:rsidR="00AC0198" w:rsidRPr="00A323D2" w:rsidRDefault="003754E3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 xml:space="preserve">В учебном плане МБОУ </w:t>
      </w:r>
      <w:r w:rsidR="0095082B">
        <w:rPr>
          <w:rFonts w:ascii="Times New Roman" w:hAnsi="Times New Roman" w:cs="Times New Roman"/>
          <w:sz w:val="24"/>
          <w:szCs w:val="24"/>
        </w:rPr>
        <w:t>ЯСШ</w:t>
      </w:r>
      <w:r w:rsidRPr="00A323D2">
        <w:rPr>
          <w:rFonts w:ascii="Times New Roman" w:hAnsi="Times New Roman" w:cs="Times New Roman"/>
          <w:sz w:val="24"/>
          <w:szCs w:val="24"/>
        </w:rPr>
        <w:t xml:space="preserve"> №1</w:t>
      </w:r>
      <w:r w:rsidR="0095082B">
        <w:rPr>
          <w:rFonts w:ascii="Times New Roman" w:hAnsi="Times New Roman" w:cs="Times New Roman"/>
          <w:sz w:val="24"/>
          <w:szCs w:val="24"/>
        </w:rPr>
        <w:t>0</w:t>
      </w:r>
      <w:r w:rsidRPr="00A323D2">
        <w:rPr>
          <w:rFonts w:ascii="Times New Roman" w:hAnsi="Times New Roman" w:cs="Times New Roman"/>
          <w:sz w:val="24"/>
          <w:szCs w:val="24"/>
        </w:rPr>
        <w:t xml:space="preserve"> на изучение учебного предмета «Физика» отводится </w:t>
      </w:r>
      <w:r w:rsidRPr="00A323D2">
        <w:rPr>
          <w:rStyle w:val="c5"/>
          <w:rFonts w:ascii="Times New Roman" w:hAnsi="Times New Roman" w:cs="Times New Roman"/>
          <w:sz w:val="24"/>
          <w:szCs w:val="24"/>
        </w:rPr>
        <w:t>206 учебных часов. В том числе в 10 классе 70  учебных часов из расчета 2 учебных часа в неделю.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 xml:space="preserve">Данная программа входит в учебно-методический комплекс, ядром которого являются учебники «Физика. 10 класс. Базовый уровень» и «Физика. 11 класс. Базовый уровень» Л.Э. </w:t>
      </w:r>
      <w:proofErr w:type="spellStart"/>
      <w:r w:rsidRPr="00A323D2">
        <w:rPr>
          <w:rFonts w:ascii="Times New Roman" w:hAnsi="Times New Roman" w:cs="Times New Roman"/>
          <w:sz w:val="24"/>
          <w:szCs w:val="24"/>
        </w:rPr>
        <w:t>Генденш</w:t>
      </w:r>
      <w:r w:rsidR="003754E3" w:rsidRPr="00A323D2">
        <w:rPr>
          <w:rFonts w:ascii="Times New Roman" w:hAnsi="Times New Roman" w:cs="Times New Roman"/>
          <w:sz w:val="24"/>
          <w:szCs w:val="24"/>
        </w:rPr>
        <w:t>тейна</w:t>
      </w:r>
      <w:proofErr w:type="spellEnd"/>
      <w:r w:rsidR="003754E3" w:rsidRPr="00A323D2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="003754E3" w:rsidRPr="00A323D2">
        <w:rPr>
          <w:rFonts w:ascii="Times New Roman" w:hAnsi="Times New Roman" w:cs="Times New Roman"/>
          <w:sz w:val="24"/>
          <w:szCs w:val="24"/>
        </w:rPr>
        <w:t>Булатовой</w:t>
      </w:r>
      <w:proofErr w:type="spellEnd"/>
      <w:r w:rsidR="003754E3" w:rsidRPr="00A323D2">
        <w:rPr>
          <w:rFonts w:ascii="Times New Roman" w:hAnsi="Times New Roman" w:cs="Times New Roman"/>
          <w:sz w:val="24"/>
          <w:szCs w:val="24"/>
        </w:rPr>
        <w:t>, И.Н. Кор</w:t>
      </w:r>
      <w:r w:rsidR="0095082B">
        <w:rPr>
          <w:rFonts w:ascii="Times New Roman" w:hAnsi="Times New Roman" w:cs="Times New Roman"/>
          <w:sz w:val="24"/>
          <w:szCs w:val="24"/>
        </w:rPr>
        <w:t>нилье</w:t>
      </w:r>
      <w:r w:rsidRPr="00A323D2">
        <w:rPr>
          <w:rFonts w:ascii="Times New Roman" w:hAnsi="Times New Roman" w:cs="Times New Roman"/>
          <w:sz w:val="24"/>
          <w:szCs w:val="24"/>
        </w:rPr>
        <w:t>ва, А.В. Кошкиной издательства «БИНОМ. Лаборатория знаний».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ЦЕЛЬ ИЗУЧЕНИЯ ФИЗИКИ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Формирование современных представлений об окружающем материальном мире, развитие умений наблюдать природные явления, выдвигать гипотезы для их объяснения, строить теоретические модели, планировать и осуществлять физические опыты для проверки следствий физических теорий, анализировать результаты выполненных экспериментов и практически применять полученные знания в повседневной жизни.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ЗАДАЧИ ОБУЧЕНИЯ ФИЗИКЕ НА БАЗОВОМ УРОВНЕ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роли и месте физики в современной </w:t>
      </w:r>
      <w:proofErr w:type="gramStart"/>
      <w:r w:rsidRPr="00A323D2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A323D2">
        <w:rPr>
          <w:rFonts w:ascii="Times New Roman" w:hAnsi="Times New Roman" w:cs="Times New Roman"/>
          <w:sz w:val="24"/>
          <w:szCs w:val="24"/>
        </w:rPr>
        <w:t xml:space="preserve"> картине мира, в развитии современной техники и технологий;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2) овладение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lastRenderedPageBreak/>
        <w:t>3) овладение основными методами научного познания, используемыми в физике (наблюдение, описание, измерение, эксперимент, выдвижение гипотезы, моделирование и т. д.); умения обрабатывать результаты прямых и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косвенных измерений, обнаруживать зависимость между физическими величинами, объяснять полученные результаты и делать выводы;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4) формирование умения решать качественные и расчетные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физические задачи с явно заданной физической моделью;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5) формирование умения применять полученные знания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для объяснения условий протекания физических явлений в природе и для принятия практических решений в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повседневной жизни;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6) формирование собственной позиции по отношению к физической информации, получаемой из разных источников.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ХАРАКТЕРИСТИКА УЧЕБНОГО ПРЕДМЕТА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Изучение физики в 10–11-м классах на базовом уровне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знакомит учащихся с основами физики и ее применением,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влияющим на развитие цивилизации. Понимание основных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законов природы и влияние науки на развитие общества — важнейший элемент общей культуры. Изучение физики необходимо для формирования миропонимания, развития научного способа мышления.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Эффективное изучение учебного предмета предполагает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преемственность, когда постоянно привлекаются полученные ранее знания, устанавливаются новые связи в изучаемом материале. Это особенно важно учитывать при изучении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физики в старших классах, поскольку многие из изучаемых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вопросов уже знакомы учащимся по курсу физики основной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школы. Следует учитывать, однако, что среди старшеклассников, выбравших изучение физики на базовом уровне, есть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 такие, у кого были трудности при изучении физики в основной школе. Поэтому в данной программе предусмотрено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повторение и углубление основных идей и понятий, изучавшихся в курсе физики основной школы.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Главное отличие при изучении предмета «Физика»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 старших классах от изучаемого материала в основной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школе состоит в том, что в 7–9-м классах изучались физические явления, а в 10–11-м классах — основы физических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теорий и их применение.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физики основное внимание следует уделять знакомству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 методами научного познания окружающего мира, постановке проблем, требующих от учащихся самостоятельной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деятельности по их разрешению.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lastRenderedPageBreak/>
        <w:t>Методологической основой Программы и УМК для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 xml:space="preserve">10–11-го классов, является </w:t>
      </w:r>
      <w:proofErr w:type="spellStart"/>
      <w:r w:rsidRPr="00A323D2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A323D2">
        <w:rPr>
          <w:rFonts w:ascii="Times New Roman" w:hAnsi="Times New Roman" w:cs="Times New Roman"/>
          <w:sz w:val="24"/>
          <w:szCs w:val="24"/>
        </w:rPr>
        <w:t xml:space="preserve"> подход. Авторский коллектив рекомендует использовать метод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ключевых ситуаций, который позволяет организовать учебно-исследовательскую деятельность учащихся, реализовать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3D2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A323D2">
        <w:rPr>
          <w:rFonts w:ascii="Times New Roman" w:hAnsi="Times New Roman" w:cs="Times New Roman"/>
          <w:sz w:val="24"/>
          <w:szCs w:val="24"/>
        </w:rPr>
        <w:t xml:space="preserve"> подход при изучении физики,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как учебного предмета.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УЧЕБНОМ ПЛАНЕ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В средней школе физика изучается в 10-м и 11-м классах.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Учебный план включает 70/140 учебных часов на базовом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уровне из расчета 1/2 учебных часа в неделю.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в сфере отношений обучающихся к себе, к своему здоровью, к познанию себя: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ориентация обучающихся на реализацию позитивных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жизненных перспектив, инициативность, креативность,</w:t>
      </w:r>
      <w:r w:rsidR="001E2637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готовность и способность к личностному самоопределению, способность ставить цели и строить жизненные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планы;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готовность и способность обучающихся к отстаиванию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собственного мнения, выработке собственной позиции по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отношению к общественно-политическим событиям прошлого и настоящего на основе осознания и осмысления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истории, духовных ценностей и достижений нашей страны, в том числе в сфере науки и техники;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 xml:space="preserve">􀁹 готовность и способность </w:t>
      </w:r>
      <w:proofErr w:type="gramStart"/>
      <w:r w:rsidRPr="00A323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23D2">
        <w:rPr>
          <w:rFonts w:ascii="Times New Roman" w:hAnsi="Times New Roman" w:cs="Times New Roman"/>
          <w:sz w:val="24"/>
          <w:szCs w:val="24"/>
        </w:rPr>
        <w:t xml:space="preserve"> к саморазвитию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 самовоспитанию в соответствии с общечеловеческими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ценностями и идеалами гражданского общества;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принятие и реализация ценностей здорового и безопасного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образа жизни.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в сфере отношений обучающихся к России как к Родине (Отечеству):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к служению Отечеству;</w:t>
      </w:r>
    </w:p>
    <w:p w:rsidR="00017515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уважение к своему народу, чувство ответственности перед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Родиной, гордости за свой край, свою Родину, прошлое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 настоящее многонационального народа России.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в сфере отношений обучающихся к закону, государству и к гражданскому обществу: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мировоззрение, соответствующее современному уровню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развития науки и общественной практики, основанное на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диалоге культур, а также различных форм общественного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сознания, осознание своего места в поликультурном мире;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lastRenderedPageBreak/>
        <w:t>􀁹 готовность обучающихся к конструктивному участию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 принятии решений, затрагивающих права и интересы,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 том числе в различных формах общественной самоорганизации, самоуправления, общественно значимой деятельности.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в сфере отношений обучающихся с окружающими людьми: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нравственное сознание и поведение на основе усвоения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общечеловеческих ценностей, толерантного сознания и</w:t>
      </w:r>
      <w:r w:rsidR="00824954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</w:t>
      </w:r>
      <w:r w:rsidR="004805A5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их достижения;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принятие гуманистических ценностей, осознанное, уважительное и доброжелательное отношения к другому человеку, его мнению, мировоззрению;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способность к сопереживанию и формирование позитивного отношения к людям, в том числе к лицам с ограниченными возможностями здоровья; бережное, ответственное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 компетентное отношение к физическому и психологическому здоровью, других людей;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компетенции сотрудничества со сверстниками, детьми</w:t>
      </w:r>
      <w:r w:rsidR="004805A5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младшего возраста, взрослыми в образовательной, общественно-полезной, учебно-исследовательской, проектной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 других видах деятельности.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в сфере отношений обучающихся к окружающему миру, к живой природе: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мировоззрение, соответствующее современному уровню</w:t>
      </w:r>
      <w:r w:rsidR="004805A5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развития науки, понимание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</w:t>
      </w:r>
      <w:r w:rsidR="004805A5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 научных знаниях об устройстве мира и общества;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успешной профессиональной и общественной деятельности;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экологическая культура, бережное отношения к родной</w:t>
      </w:r>
      <w:r w:rsidR="004805A5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земле, природным богатствам России и мира, понимание</w:t>
      </w:r>
      <w:r w:rsidR="004805A5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влияния социально-экономических процессов на состояние природной и социальной среды, ответственность за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состояние природных ресурсов, формирование умений и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навыков разумного природопользования, нетерпимого отношения к действиям, приносящим вред экологии; приобретение опыта эколого-направленной деятельности.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Личностные результаты в сфере отношений обучающихся к труду, в сфере социально-экономических отношений: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осознанный выбор будущей профессии;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готовность обучающихся к трудовой профессиональной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деятельности как к возможности участия в решении личных, общественных, государственных, общенациональных проблем;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потребность трудиться, уважение к труду и людям труда,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 xml:space="preserve">трудовым достижениям, </w:t>
      </w:r>
      <w:r w:rsidR="002D5B50" w:rsidRPr="00A323D2">
        <w:rPr>
          <w:rFonts w:ascii="Times New Roman" w:hAnsi="Times New Roman" w:cs="Times New Roman"/>
          <w:sz w:val="24"/>
          <w:szCs w:val="24"/>
        </w:rPr>
        <w:t>д</w:t>
      </w:r>
      <w:r w:rsidRPr="00A323D2">
        <w:rPr>
          <w:rFonts w:ascii="Times New Roman" w:hAnsi="Times New Roman" w:cs="Times New Roman"/>
          <w:sz w:val="24"/>
          <w:szCs w:val="24"/>
        </w:rPr>
        <w:t>обросовестное, ответственное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 творческое отношение к разным видам трудовой деятельности.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в сфере отношений физического, психологического, социального и академического</w:t>
      </w:r>
      <w:r w:rsidR="002D5B50" w:rsidRPr="00A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b/>
          <w:bCs/>
          <w:sz w:val="24"/>
          <w:szCs w:val="24"/>
        </w:rPr>
        <w:t>благополучия обучающихся: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физическое, эмоционально-психологическое, социальное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 xml:space="preserve">благополучие </w:t>
      </w:r>
      <w:proofErr w:type="gramStart"/>
      <w:r w:rsidRPr="00A323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23D2">
        <w:rPr>
          <w:rFonts w:ascii="Times New Roman" w:hAnsi="Times New Roman" w:cs="Times New Roman"/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23D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A323D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t>Выпускник научится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самостоятельно определять цели, ставить и формулировать собственные задачи в образовательной деятельности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 жизненных ситуациях;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оценивать ресурсы (в том числе время и другие нематериальные ресурсы), необходимые для достижения поставленной ранее цели, сопоставлять имеющиеся возможности и необходимые для достижения цели ресурсы;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организовывать эффективный поиск ресурсов, необходимых для достижения поставленной цели;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определять несколько путей достижения поставленной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цели и выбирать оптимальный путь достижения цели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 учетом эффективности расходования ресурсов и основываясь на соображениях этики и морали;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задавать параметры и критерии, по которым можно определить, что цель достигнута;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сопоставлять полученный результат деятельности с поставленной заранее целью, оценивать последствия достижения поставленной цели в деятельности, собственной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жизни и жизни окружающих людей.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t>Выпускник научится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lastRenderedPageBreak/>
        <w:t>􀁹 с разных позиций критически оценивать и интерпретировать информацию, распознавать и фиксировать противоречия в различных информационных источниках, использовать различные модельно-схематические средства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для их представления;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осуществлять развернутый информационный поиск и ставить на его основе новые (учебные и познавательные) задачи, искать и находить обобщенные способы их решения;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приводить критические аргументы в отношении суждений, анализировать и преобразовывать проблемно-противоречивые ситуации;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выходить за рамки учебного предмета и осуществлять целенаправленный поиск возможности широкого переноса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средств и способов действия;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менять и удерживать разные позиции в познавательной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деятельности (ставить проблему и работать над ее решением; управлять совместной познавательной деятельностью</w:t>
      </w:r>
      <w:r w:rsidR="00881FDB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 подчиняться).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Коммуникативные универсальные учебные действия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t>Выпускник научится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выстраивать деловые взаимоотношения при работе, как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 xml:space="preserve">в группе сверстников, так и </w:t>
      </w:r>
      <w:proofErr w:type="gramStart"/>
      <w:r w:rsidRPr="00A323D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323D2">
        <w:rPr>
          <w:rFonts w:ascii="Times New Roman" w:hAnsi="Times New Roman" w:cs="Times New Roman"/>
          <w:sz w:val="24"/>
          <w:szCs w:val="24"/>
        </w:rPr>
        <w:t xml:space="preserve"> взрослыми;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при выполнении групповой работы исполнять разные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роли (руководителя и члена проектной команды, генератора идей, критика, исполнителя и т. д.);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развернуто, логично и точно излагать свою точку зрения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 использованием различных устных и письменных языковых средств;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координировать и выполнять работу в условиях реального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 виртуального взаимодействия, согласовывать позиции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членов команды в процессе работы над общим продуктом/решением;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публично представлять результаты индивидуальной и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групповой деятельности;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подбирать партнеров для работы над проектом, исходя из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соображений результативности взаимодействия, а не личных симпатий;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точно и емко формулировать замечания в адрес других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людей в рамках деловой и образовательной коммуникации, избегая личностных оценочных суждений.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На базовом уровне выпускник научится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деятельности людей;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lastRenderedPageBreak/>
        <w:t>􀁹 использовать информацию физического содержания при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решении учебных, практических, проектных и исследовательских задач, интегрируя информацию из различных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источников и критически ее оценивая;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т. д.) и формы научного познания (факты, законы, теории), демонстрируя на примерах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их роль и место в научном познании;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проводить исследования зависимостей между физическими величинами: проводить измерения и определять на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основе исследования значение параметров, характеризующих данную зависимость между величинами и делать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вывод с учетом погрешности измерений;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использовать для описания характера протекания физических процессов физические законы с учетом границ их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применимости;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 xml:space="preserve">􀁹 решать качественные задачи (в том числе и </w:t>
      </w:r>
      <w:proofErr w:type="spellStart"/>
      <w:r w:rsidRPr="00A323D2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A323D2">
        <w:rPr>
          <w:rFonts w:ascii="Times New Roman" w:hAnsi="Times New Roman" w:cs="Times New Roman"/>
          <w:sz w:val="24"/>
          <w:szCs w:val="24"/>
        </w:rPr>
        <w:t xml:space="preserve"> характера): используя модели, физические величины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 законы, выстраивать логически верную цепочку объяснения (доказательства) предложенного в задаче процесса</w:t>
      </w:r>
      <w:r w:rsidR="002D5B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(явления);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3D2">
        <w:rPr>
          <w:rFonts w:ascii="Times New Roman" w:hAnsi="Times New Roman" w:cs="Times New Roman"/>
          <w:sz w:val="24"/>
          <w:szCs w:val="24"/>
        </w:rPr>
        <w:t>􀁹 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необходимые и достаточные для ее решения, проводить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расчеты и проверять полученный результат;</w:t>
      </w:r>
      <w:proofErr w:type="gramEnd"/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учитывать границы применения изученных физических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 xml:space="preserve">моделей при решении физических и </w:t>
      </w:r>
      <w:proofErr w:type="spellStart"/>
      <w:r w:rsidRPr="00A323D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задач;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использовать информацию и применять знания о принципах работы и основных характеристиках изученных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машин, приборов и других технических устрой</w:t>
      </w:r>
      <w:proofErr w:type="gramStart"/>
      <w:r w:rsidRPr="00A323D2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A323D2">
        <w:rPr>
          <w:rFonts w:ascii="Times New Roman" w:hAnsi="Times New Roman" w:cs="Times New Roman"/>
          <w:sz w:val="24"/>
          <w:szCs w:val="24"/>
        </w:rPr>
        <w:t>я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решения практических, учебно-исследовательских и проектных задач;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использовать знания о физических объектах и процессах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 повседневной жизни для обеспечения безопасности при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обращении с приборами и техническими устройствами,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 xml:space="preserve">На базовом уровне выпускник </w:t>
      </w:r>
      <w:r w:rsidRPr="00A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получит возможность</w:t>
      </w:r>
      <w:r w:rsidR="003754E3" w:rsidRPr="00A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научиться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понимать и объяснять целостность физической теории,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различать границы ее применимости и место в ряду других физических теорий;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lastRenderedPageBreak/>
        <w:t>􀁹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3D2">
        <w:rPr>
          <w:rFonts w:ascii="Times New Roman" w:hAnsi="Times New Roman" w:cs="Times New Roman"/>
          <w:sz w:val="24"/>
          <w:szCs w:val="24"/>
        </w:rPr>
        <w:t>􀁹 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  <w:proofErr w:type="gramEnd"/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выдвигать гипотезы на основе знания основополагающих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физических закономерностей и законов;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самостоятельно планировать и проводить физические эксперименты;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характеризовать глобальные проблемы, стоящие перед человечеством: энергетические, сырьевые, экологические и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показывать роль физики в решении этих проблем;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решать практико-ориентированные качественные и расчетные физические задачи с выбором физической модели,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используя несколько физических законов или формул,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 xml:space="preserve">связывающих известные физические величины, в контексте </w:t>
      </w:r>
      <w:proofErr w:type="spellStart"/>
      <w:r w:rsidRPr="00A323D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323D2">
        <w:rPr>
          <w:rFonts w:ascii="Times New Roman" w:hAnsi="Times New Roman" w:cs="Times New Roman"/>
          <w:sz w:val="24"/>
          <w:szCs w:val="24"/>
        </w:rPr>
        <w:t xml:space="preserve"> связей;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объяснять принципы работы и характеристики изученных машин, приборов и технических устройств;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объяснять условия применения физических моделей при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 xml:space="preserve">решении физических задач, находить адекватную предложенной задаче физическую модель, разрешать </w:t>
      </w:r>
      <w:proofErr w:type="gramStart"/>
      <w:r w:rsidRPr="00A323D2">
        <w:rPr>
          <w:rFonts w:ascii="Times New Roman" w:hAnsi="Times New Roman" w:cs="Times New Roman"/>
          <w:sz w:val="24"/>
          <w:szCs w:val="24"/>
        </w:rPr>
        <w:t>проблему</w:t>
      </w:r>
      <w:proofErr w:type="gramEnd"/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как на основе имеющихся знаний, так и при помощи методов оценки.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(с указанием форм организации учебных занятий)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(1/2 часа в неделю, всего 70/140 часов)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Физика и естественнонаучный метод</w:t>
      </w:r>
      <w:r w:rsidR="003754E3" w:rsidRPr="00A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b/>
          <w:bCs/>
          <w:sz w:val="24"/>
          <w:szCs w:val="24"/>
        </w:rPr>
        <w:t>познания природы (1 ч)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Физика — фундаментальная наука о природе. Методы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научного исследования физических явлений. Моделирование физических явлений и процессов. Физический закон —</w:t>
      </w:r>
      <w:r w:rsidR="00881FDB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границы применимости. Физические теории и принцип соответствия. Роль и место физики в формировании современной научной картины мира, в практической деятельности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людей. Физика и культура.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Механика (21/42 ч)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Границы применимости классической механики. Важнейшие кинематические характеристики — перемещение,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скорость, ускорение. Основные модели тел и движений.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Взаимодействие тел. Законы Всемирного тяготения,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Гука, сухого трения. Инерциальная система отсчета. Законы механики Ньютона.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Импульс материальной точки и системы. Изменение и сохранение импульса. Использование законов механики для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 xml:space="preserve">объяснения </w:t>
      </w:r>
      <w:r w:rsidRPr="00A323D2">
        <w:rPr>
          <w:rFonts w:ascii="Times New Roman" w:hAnsi="Times New Roman" w:cs="Times New Roman"/>
          <w:sz w:val="24"/>
          <w:szCs w:val="24"/>
        </w:rPr>
        <w:lastRenderedPageBreak/>
        <w:t>движения небесных тел и для развития космических исследований. Механическая энергия материальной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точки и системы. Закон сохранения механической энергии.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Работа силы.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Равновесие материальной точки и твердого тела. Условия равновесия. Момент силы. Равновесие жидкости и газа.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Давление. Закон сохранения энергии в динамике жидкости.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Механические колебания и волны. Превращения энергии при колебаниях. Энергия волны.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t>Лабораторные работы: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измерение жесткости пружины;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изучение закона сохранения энергии в механике с учетом</w:t>
      </w:r>
    </w:p>
    <w:p w:rsidR="00AC0198" w:rsidRPr="00A323D2" w:rsidRDefault="00AC0198" w:rsidP="00A323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действия силы трения скольжения.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t>Демонстрации: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равномерное и равноускоренное движение;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свободное падение;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явление инерции;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связь между силой и ускорением;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измерение сил;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зависимость силы упругости от деформации;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сила трения;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невесомость и перегрузки;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реактивное движение;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виды равновесия;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закон Архимеда;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различные виды колебательного движения;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поперечные и продольные волны.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Молекулярная физика и термодинамика (8/15 ч)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</w:t>
      </w:r>
      <w:r w:rsidR="00881FDB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теплового движения частиц вещества. Модель идеального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газа. Давление газа. Уравнение состояния идеального газа.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 xml:space="preserve">Уравнение Менделеева — </w:t>
      </w:r>
      <w:proofErr w:type="spellStart"/>
      <w:r w:rsidRPr="00A323D2">
        <w:rPr>
          <w:rFonts w:ascii="Times New Roman" w:hAnsi="Times New Roman" w:cs="Times New Roman"/>
          <w:sz w:val="24"/>
          <w:szCs w:val="24"/>
        </w:rPr>
        <w:t>Клапейрона</w:t>
      </w:r>
      <w:proofErr w:type="spellEnd"/>
      <w:r w:rsidRPr="00A323D2">
        <w:rPr>
          <w:rFonts w:ascii="Times New Roman" w:hAnsi="Times New Roman" w:cs="Times New Roman"/>
          <w:sz w:val="24"/>
          <w:szCs w:val="24"/>
        </w:rPr>
        <w:t>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Агрегатные состояния вещества. Модель строения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жидкостей.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действия тепловых машин.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t>Лабораторные работы: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опытная проверка закона Гей-Люссака;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исследование скорости остывания воды.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Демонстрации: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модель броуновского движения;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модель строения газообразных, жидких и твердых тел;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кристаллические и аморфные тела;</w:t>
      </w:r>
    </w:p>
    <w:p w:rsidR="002C6550" w:rsidRPr="00A323D2" w:rsidRDefault="00AC0198" w:rsidP="00A32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измерение температуры;</w:t>
      </w:r>
    </w:p>
    <w:p w:rsidR="00AC0198" w:rsidRPr="00A323D2" w:rsidRDefault="00AC0198" w:rsidP="00A32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изотермический, изобарный и изохорный процессы;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модель давления газа;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адиабатный процесс;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 xml:space="preserve">􀁹 преобразование внутренней энергии в </w:t>
      </w:r>
      <w:proofErr w:type="gramStart"/>
      <w:r w:rsidRPr="00A323D2">
        <w:rPr>
          <w:rFonts w:ascii="Times New Roman" w:hAnsi="Times New Roman" w:cs="Times New Roman"/>
          <w:sz w:val="24"/>
          <w:szCs w:val="24"/>
        </w:rPr>
        <w:t>механическую</w:t>
      </w:r>
      <w:proofErr w:type="gramEnd"/>
      <w:r w:rsidRPr="00A323D2">
        <w:rPr>
          <w:rFonts w:ascii="Times New Roman" w:hAnsi="Times New Roman" w:cs="Times New Roman"/>
          <w:sz w:val="24"/>
          <w:szCs w:val="24"/>
        </w:rPr>
        <w:t>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модель теплового двигателя.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Электродинамика (25/50 ч)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Электрическое поле. Закон Кулона. Напряженность и потенциал электростатического поля. Проводники, полупроводники и диэлектрики. Конденсатор.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Постоянный электрический ток. Электродвижущая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сила. Закон Ома для полной цепи. Электрический ток в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проводниках, электролитах, полупроводниках, газах и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вакууме. Сверхпроводимость.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Индукция магнитного поля. Действие магнитного поля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на проводник с током и движущуюся заряженную частицу.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Сила Ампера и сила Лоренца. Магнитные свойства вещества.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Закон электромагнитной индукции. Электромагнитное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поле. Переменный ток. Явление самоиндукции. Индуктивность. Энергия электромагнитного поля.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Электромагнитные колебания. Колебательный контур.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Электромагнитные волны. Диапазоны электромагнитных излучений и их практическое применение.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Геометрическая оптика. Волновые свойства света.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Инвариантность модуля скорости света в вакууме. Принцип относительности Эйнштейна. Связь массы и энергии</w:t>
      </w:r>
      <w:r w:rsidR="003754E3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свободной частицы. Энергия покоя.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t>Лабораторные работы: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определение ЭДС и внутреннего сопротивления источника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тока;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действие магнитного поля на проводник с током;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исследование явления электромагнитной индукции.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Конструирование трансформатора;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исследование преломления света на границах раздела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«воздух — стекло» и «стекло — воздух;</w:t>
      </w:r>
    </w:p>
    <w:p w:rsidR="00AC0198" w:rsidRPr="00A323D2" w:rsidRDefault="00AC0198" w:rsidP="00A323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наблюдение интерференции и дифракции света.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t>Демонстрации: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lastRenderedPageBreak/>
        <w:t>􀁹 электризация тел;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проводники и диэлектрики;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электрометр;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силовые линии заряженного шара, двух заряженных шаров;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модель конденсатора;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зависимость электроемкости от расстояния между пластинами и от площади пластин;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энергия заряженного конденсатора;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гальванический элемент;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закон Ома для участка цепи;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закон Ома для замкнутой цепи;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электролиз медного купороса;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односторонняя проводимость полупроводникового диода;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полупроводниковые приборы;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опыт Эрстеда;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визуализация магнитного поля постоянных магнитов и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проводника с током;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взаимодействие постоянного магнита и катушки с током;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явление электромагнитной индукции;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явление самоиндукции;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осциллограмма переменного тока;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модель генератора переменного тока;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трансформатор;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свойства электромагнитных волн;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тень и полутень;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отражение света;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полное внутреннее отражение;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преломление света;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прохождение света через собирающую и рассеивающую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линзы с разным фокусным расстоянием;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типы изображения в линзе;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оптические приборы;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интерференция в тонких пленках, кольца Ньютона;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дифракция света;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дифракционная решетка;</w:t>
      </w:r>
    </w:p>
    <w:p w:rsidR="00AC0198" w:rsidRPr="00A323D2" w:rsidRDefault="00AC0198" w:rsidP="00A323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спектроскоп.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Квантовая физика.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Физика атома и атомного ядра (8/16 ч)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Гипотеза М. Планка. Фотоэлектрический эффект. Фотон.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Корпускулярно-волновой дуализм. Соотношение неопределенностей Гейзенберга.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Планетарная модель атома. Объяснение линейчатого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спектра водорода на основе квантовых постулатов Бора.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Состав и строение атомного ядра. Энергия связи атомных</w:t>
      </w:r>
      <w:r w:rsidR="002C6550" w:rsidRPr="00A323D2">
        <w:rPr>
          <w:rFonts w:ascii="Times New Roman" w:hAnsi="Times New Roman" w:cs="Times New Roman"/>
          <w:sz w:val="24"/>
          <w:szCs w:val="24"/>
        </w:rPr>
        <w:t xml:space="preserve"> </w:t>
      </w:r>
      <w:r w:rsidRPr="00A323D2">
        <w:rPr>
          <w:rFonts w:ascii="Times New Roman" w:hAnsi="Times New Roman" w:cs="Times New Roman"/>
          <w:sz w:val="24"/>
          <w:szCs w:val="24"/>
        </w:rPr>
        <w:t>ядер. Виды радиоактивных превращений атомных ядер.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Закон радиоактивного распада. Ядерные реакции. Цепная реакция деления ядер.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Элементарные частицы. Фундаментальные взаимодействия.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t>Лабораторные работы: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изучение спектра водорода по фотографии;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изучение треков заряженных частиц по фотографии.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3D2">
        <w:rPr>
          <w:rFonts w:ascii="Times New Roman" w:hAnsi="Times New Roman" w:cs="Times New Roman"/>
          <w:i/>
          <w:iCs/>
          <w:sz w:val="24"/>
          <w:szCs w:val="24"/>
        </w:rPr>
        <w:t>Демонстрации: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фотоэффект;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линейчатые спектры излучения;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счетчик Гейгера;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􀁹 камера Вильсона.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Строение Вселенной (4/8 ч)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Современные представления о происхождении и эволюции Солнца и звезд. Классификация звезд. Звезды и источники их энергии.</w:t>
      </w:r>
    </w:p>
    <w:p w:rsidR="00AC0198" w:rsidRPr="00A323D2" w:rsidRDefault="00AC0198" w:rsidP="00A3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Галактика. Представление о строении и эволюции Вселенной.</w:t>
      </w:r>
    </w:p>
    <w:p w:rsidR="00AC0198" w:rsidRPr="00A323D2" w:rsidRDefault="00AC0198" w:rsidP="00A323D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3D2">
        <w:rPr>
          <w:rFonts w:ascii="Times New Roman" w:hAnsi="Times New Roman" w:cs="Times New Roman"/>
          <w:b/>
          <w:bCs/>
          <w:sz w:val="24"/>
          <w:szCs w:val="24"/>
        </w:rPr>
        <w:t>Резерв учебного времени (3/8 ч)</w:t>
      </w:r>
    </w:p>
    <w:p w:rsidR="00881FDB" w:rsidRPr="00A323D2" w:rsidRDefault="00881FDB" w:rsidP="00881F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FDB" w:rsidRPr="00A323D2" w:rsidRDefault="00881FDB" w:rsidP="00881F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FDB" w:rsidRPr="00A323D2" w:rsidRDefault="00881FDB" w:rsidP="00881F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FDB" w:rsidRPr="00A323D2" w:rsidRDefault="00881FDB" w:rsidP="00881F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FDB" w:rsidRPr="00A323D2" w:rsidRDefault="00881FDB" w:rsidP="00881F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4E3" w:rsidRPr="00A323D2" w:rsidRDefault="003754E3" w:rsidP="00881F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4E3" w:rsidRPr="00A323D2" w:rsidRDefault="003754E3" w:rsidP="00881F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4E3" w:rsidRPr="00A323D2" w:rsidRDefault="003754E3" w:rsidP="00881F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1DC" w:rsidRPr="00A323D2" w:rsidRDefault="006D71DC" w:rsidP="00881F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3D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</w:t>
      </w:r>
      <w:r w:rsidR="00881FDB" w:rsidRPr="00A323D2">
        <w:rPr>
          <w:rFonts w:ascii="Times New Roman" w:hAnsi="Times New Roman" w:cs="Times New Roman"/>
          <w:b/>
          <w:sz w:val="24"/>
          <w:szCs w:val="24"/>
        </w:rPr>
        <w:t>кое планирование по физике для 10</w:t>
      </w:r>
      <w:r w:rsidRPr="00A323D2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6D71DC" w:rsidRPr="00A323D2" w:rsidRDefault="00881FDB" w:rsidP="00881FDB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(35</w:t>
      </w:r>
      <w:r w:rsidR="006D71DC" w:rsidRPr="00A323D2">
        <w:rPr>
          <w:rFonts w:ascii="Times New Roman" w:hAnsi="Times New Roman" w:cs="Times New Roman"/>
          <w:sz w:val="24"/>
          <w:szCs w:val="24"/>
        </w:rPr>
        <w:t xml:space="preserve"> уче</w:t>
      </w:r>
      <w:r w:rsidRPr="00A323D2">
        <w:rPr>
          <w:rFonts w:ascii="Times New Roman" w:hAnsi="Times New Roman" w:cs="Times New Roman"/>
          <w:sz w:val="24"/>
          <w:szCs w:val="24"/>
        </w:rPr>
        <w:t>бных недель, 2 часа в неделю, 70</w:t>
      </w:r>
      <w:r w:rsidR="006D71DC" w:rsidRPr="00A323D2">
        <w:rPr>
          <w:rFonts w:ascii="Times New Roman" w:hAnsi="Times New Roman" w:cs="Times New Roman"/>
          <w:sz w:val="24"/>
          <w:szCs w:val="24"/>
        </w:rPr>
        <w:t xml:space="preserve"> часов в год)</w:t>
      </w:r>
    </w:p>
    <w:tbl>
      <w:tblPr>
        <w:tblStyle w:val="a3"/>
        <w:tblW w:w="9747" w:type="dxa"/>
        <w:tblLayout w:type="fixed"/>
        <w:tblLook w:val="04A0"/>
      </w:tblPr>
      <w:tblGrid>
        <w:gridCol w:w="988"/>
        <w:gridCol w:w="5924"/>
        <w:gridCol w:w="1418"/>
        <w:gridCol w:w="1417"/>
      </w:tblGrid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6D71DC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924" w:type="dxa"/>
          </w:tcPr>
          <w:p w:rsidR="006D71DC" w:rsidRPr="00A323D2" w:rsidRDefault="006D71DC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6D71DC" w:rsidRPr="00A323D2" w:rsidRDefault="006D71DC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B8493D" w:rsidRPr="00A323D2" w:rsidRDefault="00B8493D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B8493D" w:rsidRPr="00A323D2" w:rsidRDefault="00B8493D" w:rsidP="00881FD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 и естественнонаучный метод познания природы</w:t>
            </w:r>
          </w:p>
        </w:tc>
        <w:tc>
          <w:tcPr>
            <w:tcW w:w="1418" w:type="dxa"/>
          </w:tcPr>
          <w:p w:rsidR="00B8493D" w:rsidRPr="00A323D2" w:rsidRDefault="00B8493D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8493D" w:rsidRPr="00A323D2" w:rsidRDefault="00B8493D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1A0E7C">
        <w:trPr>
          <w:tblHeader/>
        </w:trPr>
        <w:tc>
          <w:tcPr>
            <w:tcW w:w="9747" w:type="dxa"/>
            <w:gridSpan w:val="4"/>
          </w:tcPr>
          <w:p w:rsidR="00C544B8" w:rsidRPr="00A323D2" w:rsidRDefault="00C544B8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Механика (42 ч)</w:t>
            </w: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4" w:type="dxa"/>
          </w:tcPr>
          <w:p w:rsidR="006D71DC" w:rsidRPr="00A323D2" w:rsidRDefault="00B8493D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Система отсчета, траектория, путь и перемещение</w:t>
            </w:r>
          </w:p>
        </w:tc>
        <w:tc>
          <w:tcPr>
            <w:tcW w:w="1418" w:type="dxa"/>
          </w:tcPr>
          <w:p w:rsidR="006D71DC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4" w:type="dxa"/>
          </w:tcPr>
          <w:p w:rsidR="006D71DC" w:rsidRPr="00A323D2" w:rsidRDefault="00B8493D" w:rsidP="00881FD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="00550819" w:rsidRPr="00A32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</w:t>
            </w:r>
          </w:p>
        </w:tc>
        <w:tc>
          <w:tcPr>
            <w:tcW w:w="1418" w:type="dxa"/>
          </w:tcPr>
          <w:p w:rsidR="006D71DC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550819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4" w:type="dxa"/>
          </w:tcPr>
          <w:p w:rsidR="00550819" w:rsidRPr="00A323D2" w:rsidRDefault="00550819" w:rsidP="00881FD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«Прямолинейное равномерное движение»</w:t>
            </w:r>
          </w:p>
        </w:tc>
        <w:tc>
          <w:tcPr>
            <w:tcW w:w="1418" w:type="dxa"/>
          </w:tcPr>
          <w:p w:rsidR="0055081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0819" w:rsidRPr="00A323D2" w:rsidRDefault="0055081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4" w:type="dxa"/>
          </w:tcPr>
          <w:p w:rsidR="006D71DC" w:rsidRPr="00A323D2" w:rsidRDefault="00B8493D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</w:t>
            </w:r>
          </w:p>
        </w:tc>
        <w:tc>
          <w:tcPr>
            <w:tcW w:w="1418" w:type="dxa"/>
          </w:tcPr>
          <w:p w:rsidR="006D71DC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924" w:type="dxa"/>
          </w:tcPr>
          <w:p w:rsidR="00E867CD" w:rsidRPr="00A323D2" w:rsidRDefault="00B8493D" w:rsidP="00881FD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="00E867CD" w:rsidRPr="00A323D2">
              <w:rPr>
                <w:rFonts w:ascii="Times New Roman" w:hAnsi="Times New Roman" w:cs="Times New Roman"/>
                <w:sz w:val="24"/>
                <w:szCs w:val="24"/>
              </w:rPr>
              <w:t>по теме «Прямолинейное равноускоренное движение»</w:t>
            </w:r>
          </w:p>
          <w:p w:rsidR="006D71DC" w:rsidRPr="00A323D2" w:rsidRDefault="006D71DC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71DC" w:rsidRPr="00A323D2" w:rsidRDefault="00550819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4" w:type="dxa"/>
          </w:tcPr>
          <w:p w:rsidR="006D71DC" w:rsidRPr="00A323D2" w:rsidRDefault="00B8493D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 тела по окружности</w:t>
            </w:r>
          </w:p>
        </w:tc>
        <w:tc>
          <w:tcPr>
            <w:tcW w:w="1418" w:type="dxa"/>
          </w:tcPr>
          <w:p w:rsidR="006D71DC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4" w:type="dxa"/>
          </w:tcPr>
          <w:p w:rsidR="006D71DC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 </w:t>
            </w:r>
            <w:r w:rsidR="00550819" w:rsidRPr="00A323D2">
              <w:rPr>
                <w:rFonts w:ascii="Times New Roman" w:hAnsi="Times New Roman" w:cs="Times New Roman"/>
                <w:sz w:val="24"/>
                <w:szCs w:val="24"/>
              </w:rPr>
              <w:t xml:space="preserve">тела </w:t>
            </w: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по параболе и по окружности</w:t>
            </w:r>
          </w:p>
        </w:tc>
        <w:tc>
          <w:tcPr>
            <w:tcW w:w="1418" w:type="dxa"/>
          </w:tcPr>
          <w:p w:rsidR="006D71DC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924" w:type="dxa"/>
          </w:tcPr>
          <w:p w:rsidR="006D71DC" w:rsidRPr="00A323D2" w:rsidRDefault="0055081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9A5FC9" w:rsidRPr="00A323D2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«Кинематика»</w:t>
            </w:r>
          </w:p>
        </w:tc>
        <w:tc>
          <w:tcPr>
            <w:tcW w:w="1418" w:type="dxa"/>
          </w:tcPr>
          <w:p w:rsidR="006D71DC" w:rsidRPr="00A323D2" w:rsidRDefault="00550819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24" w:type="dxa"/>
          </w:tcPr>
          <w:p w:rsidR="006D71DC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 № 1 по теме «Кинематика»</w:t>
            </w:r>
          </w:p>
        </w:tc>
        <w:tc>
          <w:tcPr>
            <w:tcW w:w="1418" w:type="dxa"/>
          </w:tcPr>
          <w:p w:rsidR="006D71DC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24" w:type="dxa"/>
          </w:tcPr>
          <w:p w:rsidR="006D71DC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Три закона Ньютона</w:t>
            </w:r>
          </w:p>
        </w:tc>
        <w:tc>
          <w:tcPr>
            <w:tcW w:w="1418" w:type="dxa"/>
          </w:tcPr>
          <w:p w:rsidR="006D71DC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B51C7F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4" w:type="dxa"/>
          </w:tcPr>
          <w:p w:rsidR="00B51C7F" w:rsidRPr="00A323D2" w:rsidRDefault="00B51C7F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«Законы Ньютона»</w:t>
            </w:r>
          </w:p>
        </w:tc>
        <w:tc>
          <w:tcPr>
            <w:tcW w:w="1418" w:type="dxa"/>
          </w:tcPr>
          <w:p w:rsidR="00B51C7F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C7F" w:rsidRPr="00A323D2" w:rsidRDefault="00B51C7F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24" w:type="dxa"/>
          </w:tcPr>
          <w:p w:rsidR="006D71DC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Силы тяготения</w:t>
            </w:r>
          </w:p>
        </w:tc>
        <w:tc>
          <w:tcPr>
            <w:tcW w:w="1418" w:type="dxa"/>
          </w:tcPr>
          <w:p w:rsidR="006D71DC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24" w:type="dxa"/>
          </w:tcPr>
          <w:p w:rsidR="006D71DC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Силы упругости</w:t>
            </w:r>
          </w:p>
        </w:tc>
        <w:tc>
          <w:tcPr>
            <w:tcW w:w="1418" w:type="dxa"/>
          </w:tcPr>
          <w:p w:rsidR="006D71DC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B51C7F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24" w:type="dxa"/>
          </w:tcPr>
          <w:p w:rsidR="00B51C7F" w:rsidRPr="00A323D2" w:rsidRDefault="00B51C7F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«Силы тяготения и упругости»</w:t>
            </w:r>
          </w:p>
        </w:tc>
        <w:tc>
          <w:tcPr>
            <w:tcW w:w="1418" w:type="dxa"/>
          </w:tcPr>
          <w:p w:rsidR="00B51C7F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C7F" w:rsidRPr="00A323D2" w:rsidRDefault="00B51C7F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Лабораторная работа № 1 «Измерение жесткости пружины»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6D71DC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24" w:type="dxa"/>
          </w:tcPr>
          <w:p w:rsidR="006D71DC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Силы трения</w:t>
            </w:r>
          </w:p>
        </w:tc>
        <w:tc>
          <w:tcPr>
            <w:tcW w:w="1418" w:type="dxa"/>
          </w:tcPr>
          <w:p w:rsidR="006D71DC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D71DC" w:rsidRPr="00A323D2" w:rsidRDefault="006D71DC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B51C7F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24" w:type="dxa"/>
          </w:tcPr>
          <w:p w:rsidR="00B51C7F" w:rsidRPr="00A323D2" w:rsidRDefault="00B51C7F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«Силы трения»</w:t>
            </w:r>
          </w:p>
        </w:tc>
        <w:tc>
          <w:tcPr>
            <w:tcW w:w="1418" w:type="dxa"/>
          </w:tcPr>
          <w:p w:rsidR="00B51C7F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C7F" w:rsidRPr="00A323D2" w:rsidRDefault="00B51C7F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Движение тела под действием нескольких сил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B51C7F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5924" w:type="dxa"/>
          </w:tcPr>
          <w:p w:rsidR="00B51C7F" w:rsidRPr="00A323D2" w:rsidRDefault="0055081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B51C7F" w:rsidRPr="00A323D2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«Динамика»</w:t>
            </w:r>
          </w:p>
        </w:tc>
        <w:tc>
          <w:tcPr>
            <w:tcW w:w="1418" w:type="dxa"/>
          </w:tcPr>
          <w:p w:rsidR="00B51C7F" w:rsidRPr="00A323D2" w:rsidRDefault="00ED7616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51C7F" w:rsidRPr="00A323D2" w:rsidRDefault="00B51C7F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2 по теме «Силы в природе»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Импульс. Закон сохранения импульса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ED7616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5924" w:type="dxa"/>
          </w:tcPr>
          <w:p w:rsidR="00ED7616" w:rsidRPr="00A323D2" w:rsidRDefault="00ED7616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«Импульс. Закон сохранения импульса»</w:t>
            </w:r>
          </w:p>
        </w:tc>
        <w:tc>
          <w:tcPr>
            <w:tcW w:w="1418" w:type="dxa"/>
          </w:tcPr>
          <w:p w:rsidR="00ED7616" w:rsidRPr="00A323D2" w:rsidRDefault="00ED7616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D7616" w:rsidRPr="00A323D2" w:rsidRDefault="00ED7616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Реактивное движение. Освоение космоса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 Мощность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ED7616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24" w:type="dxa"/>
          </w:tcPr>
          <w:p w:rsidR="00ED7616" w:rsidRPr="00A323D2" w:rsidRDefault="00E867CD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«Механическая работа. Мощность»</w:t>
            </w:r>
          </w:p>
        </w:tc>
        <w:tc>
          <w:tcPr>
            <w:tcW w:w="1418" w:type="dxa"/>
          </w:tcPr>
          <w:p w:rsidR="00ED7616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7616" w:rsidRPr="00A323D2" w:rsidRDefault="00ED7616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Энергия и работа. Потенциальная и кинетическая энергия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Закон сохранения энергии в механике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ED7616" w:rsidRPr="00A323D2" w:rsidRDefault="00550819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250E3" w:rsidRPr="00A323D2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5924" w:type="dxa"/>
          </w:tcPr>
          <w:p w:rsidR="00ED7616" w:rsidRPr="00A323D2" w:rsidRDefault="00E867CD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«Закон сохранения энергии в механике»</w:t>
            </w:r>
          </w:p>
        </w:tc>
        <w:tc>
          <w:tcPr>
            <w:tcW w:w="1418" w:type="dxa"/>
          </w:tcPr>
          <w:p w:rsidR="00ED7616" w:rsidRPr="00A323D2" w:rsidRDefault="007250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D7616" w:rsidRPr="00A323D2" w:rsidRDefault="00ED7616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 2 по теме «Нахождение изменения механической энергии в механике с учетом действия силы трения скольжения»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Движение жидкостей и газов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ED7616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24" w:type="dxa"/>
          </w:tcPr>
          <w:p w:rsidR="00ED7616" w:rsidRPr="00A323D2" w:rsidRDefault="00E867CD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«Уравнение неразрывности для несжимаемой жидкости»</w:t>
            </w:r>
          </w:p>
        </w:tc>
        <w:tc>
          <w:tcPr>
            <w:tcW w:w="1418" w:type="dxa"/>
          </w:tcPr>
          <w:p w:rsidR="00ED7616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7616" w:rsidRPr="00A323D2" w:rsidRDefault="00ED7616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Условия равновесия тел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Равновесие жидкости и газа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E867CD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24" w:type="dxa"/>
          </w:tcPr>
          <w:p w:rsidR="00E867CD" w:rsidRPr="00A323D2" w:rsidRDefault="00E867CD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«Статика»</w:t>
            </w:r>
          </w:p>
        </w:tc>
        <w:tc>
          <w:tcPr>
            <w:tcW w:w="1418" w:type="dxa"/>
          </w:tcPr>
          <w:p w:rsidR="00E867CD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CD" w:rsidRPr="00A323D2" w:rsidRDefault="00E867CD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E867CD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924" w:type="dxa"/>
          </w:tcPr>
          <w:p w:rsidR="00E867CD" w:rsidRPr="00A323D2" w:rsidRDefault="00E867CD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Обобщение по теме «Механика»</w:t>
            </w:r>
          </w:p>
        </w:tc>
        <w:tc>
          <w:tcPr>
            <w:tcW w:w="1418" w:type="dxa"/>
          </w:tcPr>
          <w:p w:rsidR="00E867CD" w:rsidRPr="00A323D2" w:rsidRDefault="00550819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867CD" w:rsidRPr="00A323D2" w:rsidRDefault="00E867CD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5FC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24" w:type="dxa"/>
          </w:tcPr>
          <w:p w:rsidR="009A5FC9" w:rsidRPr="00A323D2" w:rsidRDefault="009A5FC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 по теме «Механика»</w:t>
            </w:r>
          </w:p>
        </w:tc>
        <w:tc>
          <w:tcPr>
            <w:tcW w:w="1418" w:type="dxa"/>
          </w:tcPr>
          <w:p w:rsidR="009A5FC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5FC9" w:rsidRPr="00A323D2" w:rsidRDefault="009A5FC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1A0E7C">
        <w:trPr>
          <w:tblHeader/>
        </w:trPr>
        <w:tc>
          <w:tcPr>
            <w:tcW w:w="9747" w:type="dxa"/>
            <w:gridSpan w:val="4"/>
          </w:tcPr>
          <w:p w:rsidR="00C544B8" w:rsidRPr="00A323D2" w:rsidRDefault="00C544B8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 физика и термодинамика (15 ч)</w:t>
            </w:r>
          </w:p>
          <w:p w:rsidR="00C544B8" w:rsidRPr="00A323D2" w:rsidRDefault="00C544B8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55081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24" w:type="dxa"/>
          </w:tcPr>
          <w:p w:rsidR="00550819" w:rsidRPr="00A323D2" w:rsidRDefault="0055081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1418" w:type="dxa"/>
          </w:tcPr>
          <w:p w:rsidR="0055081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0819" w:rsidRPr="00A323D2" w:rsidRDefault="0055081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55081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24" w:type="dxa"/>
          </w:tcPr>
          <w:p w:rsidR="00550819" w:rsidRPr="00A323D2" w:rsidRDefault="0055081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</w:p>
        </w:tc>
        <w:tc>
          <w:tcPr>
            <w:tcW w:w="1418" w:type="dxa"/>
          </w:tcPr>
          <w:p w:rsidR="0055081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0819" w:rsidRPr="00A323D2" w:rsidRDefault="0055081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30F74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24" w:type="dxa"/>
          </w:tcPr>
          <w:p w:rsidR="00930F74" w:rsidRPr="00A323D2" w:rsidRDefault="00930F74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spellStart"/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0F74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0F74" w:rsidRPr="00A323D2" w:rsidRDefault="00930F74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55081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924" w:type="dxa"/>
          </w:tcPr>
          <w:p w:rsidR="00550819" w:rsidRPr="00A323D2" w:rsidRDefault="00550819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 3 по теме «</w:t>
            </w:r>
            <w:r w:rsidR="009A043F" w:rsidRPr="00A323D2">
              <w:rPr>
                <w:rFonts w:ascii="Times New Roman" w:hAnsi="Times New Roman" w:cs="Times New Roman"/>
                <w:i/>
                <w:sz w:val="24"/>
                <w:szCs w:val="24"/>
              </w:rPr>
              <w:t>Опытная проверка закона Гей-Люссака»</w:t>
            </w:r>
          </w:p>
        </w:tc>
        <w:tc>
          <w:tcPr>
            <w:tcW w:w="1418" w:type="dxa"/>
          </w:tcPr>
          <w:p w:rsidR="0055081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0819" w:rsidRPr="00A323D2" w:rsidRDefault="0055081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55081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24" w:type="dxa"/>
          </w:tcPr>
          <w:p w:rsidR="00550819" w:rsidRPr="00A323D2" w:rsidRDefault="009A043F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идеального газа</w:t>
            </w:r>
          </w:p>
        </w:tc>
        <w:tc>
          <w:tcPr>
            <w:tcW w:w="1418" w:type="dxa"/>
          </w:tcPr>
          <w:p w:rsidR="0055081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0819" w:rsidRPr="00A323D2" w:rsidRDefault="0055081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881FDB">
        <w:trPr>
          <w:tblHeader/>
        </w:trPr>
        <w:tc>
          <w:tcPr>
            <w:tcW w:w="988" w:type="dxa"/>
          </w:tcPr>
          <w:p w:rsidR="00930F74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24" w:type="dxa"/>
          </w:tcPr>
          <w:p w:rsidR="00930F74" w:rsidRPr="00A323D2" w:rsidRDefault="00930F74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Абсолютная температура и средняя кинетическая энергия молекул</w:t>
            </w:r>
          </w:p>
        </w:tc>
        <w:tc>
          <w:tcPr>
            <w:tcW w:w="1418" w:type="dxa"/>
          </w:tcPr>
          <w:p w:rsidR="00930F74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0F74" w:rsidRPr="00A323D2" w:rsidRDefault="00930F74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30F74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24" w:type="dxa"/>
          </w:tcPr>
          <w:p w:rsidR="00930F74" w:rsidRPr="00A323D2" w:rsidRDefault="00930F74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«Молекулярная физика»</w:t>
            </w:r>
          </w:p>
        </w:tc>
        <w:tc>
          <w:tcPr>
            <w:tcW w:w="1418" w:type="dxa"/>
          </w:tcPr>
          <w:p w:rsidR="00930F74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0F74" w:rsidRPr="00A323D2" w:rsidRDefault="00930F74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55081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24" w:type="dxa"/>
          </w:tcPr>
          <w:p w:rsidR="00550819" w:rsidRPr="00A323D2" w:rsidRDefault="009A043F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Первый закон термодинамики</w:t>
            </w:r>
          </w:p>
        </w:tc>
        <w:tc>
          <w:tcPr>
            <w:tcW w:w="1418" w:type="dxa"/>
          </w:tcPr>
          <w:p w:rsidR="0055081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0819" w:rsidRPr="00A323D2" w:rsidRDefault="0055081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A043F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24" w:type="dxa"/>
          </w:tcPr>
          <w:p w:rsidR="009A043F" w:rsidRPr="00A323D2" w:rsidRDefault="00930F74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 4 по теме «Исследование скорости остывания воды»</w:t>
            </w:r>
          </w:p>
        </w:tc>
        <w:tc>
          <w:tcPr>
            <w:tcW w:w="1418" w:type="dxa"/>
          </w:tcPr>
          <w:p w:rsidR="009A043F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043F" w:rsidRPr="00A323D2" w:rsidRDefault="009A043F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30F74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24" w:type="dxa"/>
          </w:tcPr>
          <w:p w:rsidR="00930F74" w:rsidRPr="00A323D2" w:rsidRDefault="00930F74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«Первый закон термодинамики»</w:t>
            </w:r>
          </w:p>
        </w:tc>
        <w:tc>
          <w:tcPr>
            <w:tcW w:w="1418" w:type="dxa"/>
          </w:tcPr>
          <w:p w:rsidR="00930F74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0F74" w:rsidRPr="00A323D2" w:rsidRDefault="00930F74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55081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24" w:type="dxa"/>
          </w:tcPr>
          <w:p w:rsidR="00550819" w:rsidRPr="00A323D2" w:rsidRDefault="009A043F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Изменение внутренней энергии газа и работа газа</w:t>
            </w:r>
          </w:p>
        </w:tc>
        <w:tc>
          <w:tcPr>
            <w:tcW w:w="1418" w:type="dxa"/>
          </w:tcPr>
          <w:p w:rsidR="0055081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0819" w:rsidRPr="00A323D2" w:rsidRDefault="0055081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55081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24" w:type="dxa"/>
          </w:tcPr>
          <w:p w:rsidR="00550819" w:rsidRPr="00A323D2" w:rsidRDefault="009A043F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Тепловые двигатели. Второй закон термодинамики</w:t>
            </w:r>
          </w:p>
        </w:tc>
        <w:tc>
          <w:tcPr>
            <w:tcW w:w="1418" w:type="dxa"/>
          </w:tcPr>
          <w:p w:rsidR="0055081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0819" w:rsidRPr="00A323D2" w:rsidRDefault="0055081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55081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24" w:type="dxa"/>
          </w:tcPr>
          <w:p w:rsidR="00550819" w:rsidRPr="00A323D2" w:rsidRDefault="00930F74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«Тепловые двигатели»</w:t>
            </w:r>
          </w:p>
        </w:tc>
        <w:tc>
          <w:tcPr>
            <w:tcW w:w="1418" w:type="dxa"/>
          </w:tcPr>
          <w:p w:rsidR="0055081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0819" w:rsidRPr="00A323D2" w:rsidRDefault="0055081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930F74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24" w:type="dxa"/>
          </w:tcPr>
          <w:p w:rsidR="00930F74" w:rsidRPr="00A323D2" w:rsidRDefault="00930F74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Обобщение по теме «Молекулярная физика и термодинамика»</w:t>
            </w:r>
          </w:p>
        </w:tc>
        <w:tc>
          <w:tcPr>
            <w:tcW w:w="1418" w:type="dxa"/>
          </w:tcPr>
          <w:p w:rsidR="00930F74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0F74" w:rsidRPr="00A323D2" w:rsidRDefault="00930F74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550819" w:rsidRPr="00A323D2" w:rsidRDefault="007250E3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24" w:type="dxa"/>
          </w:tcPr>
          <w:p w:rsidR="00550819" w:rsidRPr="00A323D2" w:rsidRDefault="00930F74" w:rsidP="00881FD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 по теме «Молекулярная физика и термодинамика»</w:t>
            </w:r>
          </w:p>
        </w:tc>
        <w:tc>
          <w:tcPr>
            <w:tcW w:w="1418" w:type="dxa"/>
          </w:tcPr>
          <w:p w:rsidR="00550819" w:rsidRPr="00A323D2" w:rsidRDefault="003754E3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0819" w:rsidRPr="00A323D2" w:rsidRDefault="00550819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1A0E7C">
        <w:trPr>
          <w:tblHeader/>
        </w:trPr>
        <w:tc>
          <w:tcPr>
            <w:tcW w:w="9747" w:type="dxa"/>
            <w:gridSpan w:val="4"/>
          </w:tcPr>
          <w:p w:rsidR="00C544B8" w:rsidRPr="00A323D2" w:rsidRDefault="00C544B8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Электростатика и постоянный электрический ток (12 ч)</w:t>
            </w: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02032E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24" w:type="dxa"/>
          </w:tcPr>
          <w:p w:rsidR="0002032E" w:rsidRPr="00A323D2" w:rsidRDefault="0002032E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Электрические взаимодействия</w:t>
            </w:r>
          </w:p>
        </w:tc>
        <w:tc>
          <w:tcPr>
            <w:tcW w:w="1418" w:type="dxa"/>
          </w:tcPr>
          <w:p w:rsidR="0002032E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032E" w:rsidRPr="00A323D2" w:rsidRDefault="0002032E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02032E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24" w:type="dxa"/>
          </w:tcPr>
          <w:p w:rsidR="0002032E" w:rsidRPr="00A323D2" w:rsidRDefault="0002032E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Напряженность электрического поля. Линии</w:t>
            </w:r>
          </w:p>
          <w:p w:rsidR="0002032E" w:rsidRPr="00A323D2" w:rsidRDefault="0002032E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Напряженности. Проводники и диэлектрики в электрическом поле</w:t>
            </w:r>
          </w:p>
        </w:tc>
        <w:tc>
          <w:tcPr>
            <w:tcW w:w="1418" w:type="dxa"/>
          </w:tcPr>
          <w:p w:rsidR="0002032E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032E" w:rsidRPr="00A323D2" w:rsidRDefault="0002032E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02032E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24" w:type="dxa"/>
          </w:tcPr>
          <w:p w:rsidR="0002032E" w:rsidRPr="00A323D2" w:rsidRDefault="0002032E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электрического поля. Разность потенциалов</w:t>
            </w:r>
          </w:p>
        </w:tc>
        <w:tc>
          <w:tcPr>
            <w:tcW w:w="1418" w:type="dxa"/>
          </w:tcPr>
          <w:p w:rsidR="0002032E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032E" w:rsidRPr="00A323D2" w:rsidRDefault="0002032E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02032E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24" w:type="dxa"/>
          </w:tcPr>
          <w:p w:rsidR="0002032E" w:rsidRPr="00A323D2" w:rsidRDefault="0002032E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Электроемкость. Энергия электрического поля.</w:t>
            </w:r>
          </w:p>
        </w:tc>
        <w:tc>
          <w:tcPr>
            <w:tcW w:w="1418" w:type="dxa"/>
          </w:tcPr>
          <w:p w:rsidR="0002032E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032E" w:rsidRPr="00A323D2" w:rsidRDefault="0002032E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C544B8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24" w:type="dxa"/>
          </w:tcPr>
          <w:p w:rsidR="00C544B8" w:rsidRPr="00A323D2" w:rsidRDefault="00C544B8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8" w:type="dxa"/>
          </w:tcPr>
          <w:p w:rsidR="00C544B8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44B8" w:rsidRPr="00A323D2" w:rsidRDefault="00C544B8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02032E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24" w:type="dxa"/>
          </w:tcPr>
          <w:p w:rsidR="0002032E" w:rsidRPr="00A323D2" w:rsidRDefault="0002032E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Cs/>
                <w:sz w:val="24"/>
                <w:szCs w:val="24"/>
              </w:rPr>
              <w:t>Закон Ома для участка цепи</w:t>
            </w:r>
          </w:p>
        </w:tc>
        <w:tc>
          <w:tcPr>
            <w:tcW w:w="1418" w:type="dxa"/>
          </w:tcPr>
          <w:p w:rsidR="0002032E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032E" w:rsidRPr="00A323D2" w:rsidRDefault="0002032E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02032E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24" w:type="dxa"/>
          </w:tcPr>
          <w:p w:rsidR="0002032E" w:rsidRPr="00A323D2" w:rsidRDefault="0002032E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и мощность тока</w:t>
            </w:r>
          </w:p>
        </w:tc>
        <w:tc>
          <w:tcPr>
            <w:tcW w:w="1418" w:type="dxa"/>
          </w:tcPr>
          <w:p w:rsidR="0002032E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032E" w:rsidRPr="00A323D2" w:rsidRDefault="0002032E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02032E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24" w:type="dxa"/>
          </w:tcPr>
          <w:p w:rsidR="0002032E" w:rsidRPr="00A323D2" w:rsidRDefault="0002032E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цепи</w:t>
            </w:r>
          </w:p>
        </w:tc>
        <w:tc>
          <w:tcPr>
            <w:tcW w:w="1418" w:type="dxa"/>
          </w:tcPr>
          <w:p w:rsidR="0002032E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032E" w:rsidRPr="00A323D2" w:rsidRDefault="0002032E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C544B8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67</w:t>
            </w:r>
          </w:p>
        </w:tc>
        <w:tc>
          <w:tcPr>
            <w:tcW w:w="5924" w:type="dxa"/>
          </w:tcPr>
          <w:p w:rsidR="00C544B8" w:rsidRPr="00A323D2" w:rsidRDefault="00C544B8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 5 по теме «Определение ЭДС и внутреннего сопротивления источника тока»</w:t>
            </w:r>
          </w:p>
        </w:tc>
        <w:tc>
          <w:tcPr>
            <w:tcW w:w="1418" w:type="dxa"/>
          </w:tcPr>
          <w:p w:rsidR="00C544B8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44B8" w:rsidRPr="00A323D2" w:rsidRDefault="00C544B8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C544B8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5924" w:type="dxa"/>
          </w:tcPr>
          <w:p w:rsidR="00C544B8" w:rsidRPr="00A323D2" w:rsidRDefault="00C544B8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работа№ 5 по теме «</w:t>
            </w:r>
            <w:r w:rsidRPr="00A323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Электростатика и постоянный электрический ток»</w:t>
            </w:r>
          </w:p>
        </w:tc>
        <w:tc>
          <w:tcPr>
            <w:tcW w:w="1418" w:type="dxa"/>
          </w:tcPr>
          <w:p w:rsidR="00C544B8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44B8" w:rsidRPr="00A323D2" w:rsidRDefault="00C544B8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02032E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24" w:type="dxa"/>
          </w:tcPr>
          <w:p w:rsidR="0002032E" w:rsidRPr="00A323D2" w:rsidRDefault="00C544B8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жидкостях и газах</w:t>
            </w:r>
          </w:p>
        </w:tc>
        <w:tc>
          <w:tcPr>
            <w:tcW w:w="1418" w:type="dxa"/>
          </w:tcPr>
          <w:p w:rsidR="0002032E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032E" w:rsidRPr="00A323D2" w:rsidRDefault="0002032E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B8" w:rsidRPr="00A323D2" w:rsidTr="006D71DC">
        <w:trPr>
          <w:tblHeader/>
        </w:trPr>
        <w:tc>
          <w:tcPr>
            <w:tcW w:w="988" w:type="dxa"/>
          </w:tcPr>
          <w:p w:rsidR="00C544B8" w:rsidRPr="00A323D2" w:rsidRDefault="00C544B8" w:rsidP="00C544B8">
            <w:pPr>
              <w:spacing w:line="36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24" w:type="dxa"/>
          </w:tcPr>
          <w:p w:rsidR="00C544B8" w:rsidRPr="00A323D2" w:rsidRDefault="00C544B8" w:rsidP="0002032E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полупроводниках</w:t>
            </w:r>
          </w:p>
        </w:tc>
        <w:tc>
          <w:tcPr>
            <w:tcW w:w="1418" w:type="dxa"/>
          </w:tcPr>
          <w:p w:rsidR="00C544B8" w:rsidRPr="00A323D2" w:rsidRDefault="00C544B8" w:rsidP="00C544B8">
            <w:pPr>
              <w:spacing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44B8" w:rsidRPr="00A323D2" w:rsidRDefault="00C544B8" w:rsidP="00C544B8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0C1" w:rsidRPr="00A323D2" w:rsidRDefault="002930C1" w:rsidP="002930C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3D2">
        <w:rPr>
          <w:rFonts w:ascii="Times New Roman" w:hAnsi="Times New Roman" w:cs="Times New Roman"/>
          <w:b/>
          <w:sz w:val="24"/>
          <w:szCs w:val="24"/>
        </w:rPr>
        <w:t>Календарно-тематическ</w:t>
      </w:r>
      <w:r>
        <w:rPr>
          <w:rFonts w:ascii="Times New Roman" w:hAnsi="Times New Roman" w:cs="Times New Roman"/>
          <w:b/>
          <w:sz w:val="24"/>
          <w:szCs w:val="24"/>
        </w:rPr>
        <w:t>ое планирование по физике для 1</w:t>
      </w:r>
      <w:r w:rsidRPr="002930C1">
        <w:rPr>
          <w:rFonts w:ascii="Times New Roman" w:hAnsi="Times New Roman" w:cs="Times New Roman"/>
          <w:b/>
          <w:sz w:val="24"/>
          <w:szCs w:val="24"/>
        </w:rPr>
        <w:t>1</w:t>
      </w:r>
      <w:r w:rsidRPr="00A323D2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6D71DC" w:rsidRPr="002930C1" w:rsidRDefault="002930C1" w:rsidP="002930C1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sz w:val="24"/>
          <w:szCs w:val="24"/>
        </w:rPr>
        <w:t>(35 учебных недель, 2 часа в неделю, 70 часов в год)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418"/>
        <w:gridCol w:w="1241"/>
      </w:tblGrid>
      <w:tr w:rsidR="001A0E7C" w:rsidRPr="001A0E7C" w:rsidTr="001A0E7C">
        <w:tc>
          <w:tcPr>
            <w:tcW w:w="959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7C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5953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7C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7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7C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</w:tr>
      <w:tr w:rsidR="002930C1" w:rsidRPr="001A0E7C" w:rsidTr="002930C1">
        <w:tc>
          <w:tcPr>
            <w:tcW w:w="6912" w:type="dxa"/>
            <w:gridSpan w:val="2"/>
          </w:tcPr>
          <w:p w:rsidR="002930C1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Электродинамика.</w:t>
            </w:r>
          </w:p>
        </w:tc>
        <w:tc>
          <w:tcPr>
            <w:tcW w:w="1418" w:type="dxa"/>
          </w:tcPr>
          <w:p w:rsidR="002930C1" w:rsidRPr="001A0E7C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41" w:type="dxa"/>
          </w:tcPr>
          <w:p w:rsidR="002930C1" w:rsidRPr="001A0E7C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1A0E7C" w:rsidRPr="001A0E7C" w:rsidRDefault="001A0E7C" w:rsidP="000763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Магнитные взаимодействия. 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3DF" w:rsidRPr="001A0E7C" w:rsidTr="001A0E7C">
        <w:tc>
          <w:tcPr>
            <w:tcW w:w="959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953" w:type="dxa"/>
          </w:tcPr>
          <w:p w:rsidR="000763DF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E7C">
              <w:rPr>
                <w:rFonts w:ascii="Times New Roman" w:hAnsi="Times New Roman" w:cs="Times New Roman"/>
                <w:bCs/>
                <w:sz w:val="24"/>
                <w:szCs w:val="24"/>
              </w:rPr>
              <w:t>Магнитное поле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Правило буравчика</w:t>
            </w:r>
          </w:p>
        </w:tc>
        <w:tc>
          <w:tcPr>
            <w:tcW w:w="1418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0763DF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953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Закон Ампера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953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 1 по теме «Действие магнитного поля на проводник с током</w:t>
            </w:r>
            <w:r w:rsidR="000F1B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953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«Закон Ампера»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Сила Лоренца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953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«Сила Лоренца»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3DF" w:rsidRPr="001A0E7C" w:rsidTr="001A0E7C">
        <w:tc>
          <w:tcPr>
            <w:tcW w:w="959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953" w:type="dxa"/>
          </w:tcPr>
          <w:p w:rsidR="000763DF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«Магнитное поле»</w:t>
            </w:r>
          </w:p>
        </w:tc>
        <w:tc>
          <w:tcPr>
            <w:tcW w:w="1418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0763DF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953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Явление электромагнитной индукции. Правило Ленца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Закон электромагнитной индукции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 2 по теме «Исследование явления электромагнитной индукции. Конструирование трансформатора»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«Закон электромагнитной индукции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Самоиндукция. Энергия магнитного поля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3DF" w:rsidRPr="001A0E7C" w:rsidTr="001A0E7C">
        <w:tc>
          <w:tcPr>
            <w:tcW w:w="959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14-15</w:t>
            </w:r>
          </w:p>
        </w:tc>
        <w:tc>
          <w:tcPr>
            <w:tcW w:w="5953" w:type="dxa"/>
          </w:tcPr>
          <w:p w:rsidR="000763DF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 «Электродинамика»</w:t>
            </w:r>
          </w:p>
        </w:tc>
        <w:tc>
          <w:tcPr>
            <w:tcW w:w="1418" w:type="dxa"/>
          </w:tcPr>
          <w:p w:rsidR="000763DF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0763DF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1 по теме «Электродинамика»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Свободные механические колебания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 механических колебаний. Вынужденные колебания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Колебательный контур. Переменный ток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20-21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«Колебания»</w:t>
            </w:r>
          </w:p>
        </w:tc>
        <w:tc>
          <w:tcPr>
            <w:tcW w:w="1418" w:type="dxa"/>
          </w:tcPr>
          <w:p w:rsidR="001A0E7C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Механические волны. Звук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5953" w:type="dxa"/>
          </w:tcPr>
          <w:p w:rsidR="001A0E7C" w:rsidRPr="001A0E7C" w:rsidRDefault="00B007AF" w:rsidP="000763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Электромагнитные волны. 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3DF" w:rsidRPr="001A0E7C" w:rsidTr="001A0E7C">
        <w:tc>
          <w:tcPr>
            <w:tcW w:w="959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5953" w:type="dxa"/>
          </w:tcPr>
          <w:p w:rsidR="000763DF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информации с помощью электромагнитных волн</w:t>
            </w:r>
          </w:p>
        </w:tc>
        <w:tc>
          <w:tcPr>
            <w:tcW w:w="1418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0763DF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«Волны»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3DF" w:rsidRPr="001A0E7C" w:rsidTr="001A0E7C">
        <w:tc>
          <w:tcPr>
            <w:tcW w:w="959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5953" w:type="dxa"/>
          </w:tcPr>
          <w:p w:rsidR="000763DF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 «Колебания и волны»</w:t>
            </w:r>
          </w:p>
        </w:tc>
        <w:tc>
          <w:tcPr>
            <w:tcW w:w="1418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0763DF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2 по теме «Колебания и волны»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5953" w:type="dxa"/>
          </w:tcPr>
          <w:p w:rsidR="001A0E7C" w:rsidRPr="001A0E7C" w:rsidRDefault="00B007A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Законы геометрической оптики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 3 по теме «Исследование преломления света на границах раздела «воздух-стекло» и «стекло-воздух»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«Законы геометрической оптики»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Линзы. Построение изображений в линзах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«Линзы»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Глаз и оптические приборы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3DF" w:rsidRPr="001A0E7C" w:rsidTr="001A0E7C">
        <w:tc>
          <w:tcPr>
            <w:tcW w:w="959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5953" w:type="dxa"/>
          </w:tcPr>
          <w:p w:rsidR="000763DF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«Геометрическая оптика»</w:t>
            </w:r>
          </w:p>
        </w:tc>
        <w:tc>
          <w:tcPr>
            <w:tcW w:w="1418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0763DF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Интерференция волн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Дифракция волн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 4 по теме «Наблюдение интерференции и дифракции света»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«Волновая оптика»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39-40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 «Оптика»</w:t>
            </w:r>
          </w:p>
        </w:tc>
        <w:tc>
          <w:tcPr>
            <w:tcW w:w="1418" w:type="dxa"/>
          </w:tcPr>
          <w:p w:rsidR="001A0E7C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положения специальной теории относительности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5953" w:type="dxa"/>
          </w:tcPr>
          <w:p w:rsidR="001A0E7C" w:rsidRPr="001A0E7C" w:rsidRDefault="00C324CD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3 по теме «Оптика»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3DF" w:rsidRPr="001A0E7C" w:rsidTr="002930C1">
        <w:tc>
          <w:tcPr>
            <w:tcW w:w="9571" w:type="dxa"/>
            <w:gridSpan w:val="4"/>
          </w:tcPr>
          <w:p w:rsidR="000763DF" w:rsidRPr="002930C1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Квантовая физика (19</w:t>
            </w:r>
            <w:r w:rsidR="000763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ч)</w:t>
            </w: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5953" w:type="dxa"/>
          </w:tcPr>
          <w:p w:rsidR="001A0E7C" w:rsidRPr="001A0E7C" w:rsidRDefault="000763DF" w:rsidP="000763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Фотоэффект. 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3DF" w:rsidRPr="001A0E7C" w:rsidTr="001A0E7C">
        <w:tc>
          <w:tcPr>
            <w:tcW w:w="959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5953" w:type="dxa"/>
          </w:tcPr>
          <w:p w:rsidR="000763DF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Фотоны</w:t>
            </w:r>
          </w:p>
        </w:tc>
        <w:tc>
          <w:tcPr>
            <w:tcW w:w="1418" w:type="dxa"/>
          </w:tcPr>
          <w:p w:rsidR="000763DF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0763DF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659B" w:rsidRPr="001A0E7C" w:rsidTr="001A0E7C">
        <w:tc>
          <w:tcPr>
            <w:tcW w:w="959" w:type="dxa"/>
          </w:tcPr>
          <w:p w:rsidR="00CB659B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5953" w:type="dxa"/>
          </w:tcPr>
          <w:p w:rsidR="00CB659B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«Фотоэффект»</w:t>
            </w:r>
          </w:p>
        </w:tc>
        <w:tc>
          <w:tcPr>
            <w:tcW w:w="1418" w:type="dxa"/>
          </w:tcPr>
          <w:p w:rsidR="00CB659B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CB659B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5953" w:type="dxa"/>
          </w:tcPr>
          <w:p w:rsidR="001A0E7C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атома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5953" w:type="dxa"/>
          </w:tcPr>
          <w:p w:rsidR="001A0E7C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Атомные спектры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5953" w:type="dxa"/>
          </w:tcPr>
          <w:p w:rsidR="001A0E7C" w:rsidRPr="001A0E7C" w:rsidRDefault="000763DF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 5 по теме «Изучение спектра водорода по фотографии»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659B" w:rsidRPr="001A0E7C" w:rsidTr="001A0E7C">
        <w:tc>
          <w:tcPr>
            <w:tcW w:w="959" w:type="dxa"/>
          </w:tcPr>
          <w:p w:rsidR="00CB659B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5953" w:type="dxa"/>
          </w:tcPr>
          <w:p w:rsidR="00CB659B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«Кванты и атомы»</w:t>
            </w:r>
          </w:p>
        </w:tc>
        <w:tc>
          <w:tcPr>
            <w:tcW w:w="1418" w:type="dxa"/>
          </w:tcPr>
          <w:p w:rsidR="00CB659B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CB659B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659B" w:rsidRPr="001A0E7C" w:rsidTr="001A0E7C">
        <w:tc>
          <w:tcPr>
            <w:tcW w:w="959" w:type="dxa"/>
          </w:tcPr>
          <w:p w:rsidR="00CB659B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5953" w:type="dxa"/>
          </w:tcPr>
          <w:p w:rsidR="00CB659B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4 по теме «Кванты и атомы»</w:t>
            </w:r>
          </w:p>
        </w:tc>
        <w:tc>
          <w:tcPr>
            <w:tcW w:w="1418" w:type="dxa"/>
          </w:tcPr>
          <w:p w:rsidR="00CB659B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CB659B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5953" w:type="dxa"/>
          </w:tcPr>
          <w:p w:rsidR="001A0E7C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Атомное ядро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5953" w:type="dxa"/>
          </w:tcPr>
          <w:p w:rsidR="001A0E7C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Радиоактивность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5953" w:type="dxa"/>
          </w:tcPr>
          <w:p w:rsidR="001A0E7C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«Радиоактивность»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5953" w:type="dxa"/>
          </w:tcPr>
          <w:p w:rsidR="001A0E7C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Ядерные реакции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5953" w:type="dxa"/>
          </w:tcPr>
          <w:p w:rsidR="001A0E7C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Ядерная энергетика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5953" w:type="dxa"/>
          </w:tcPr>
          <w:p w:rsidR="001A0E7C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 элементарных частиц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5953" w:type="dxa"/>
          </w:tcPr>
          <w:p w:rsidR="001A0E7C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по теме «Изучение треков заряженных частиц по фотографии»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5953" w:type="dxa"/>
          </w:tcPr>
          <w:p w:rsidR="001A0E7C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«Атомное ядро элементарные частицы»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59-60</w:t>
            </w:r>
          </w:p>
        </w:tc>
        <w:tc>
          <w:tcPr>
            <w:tcW w:w="5953" w:type="dxa"/>
          </w:tcPr>
          <w:p w:rsidR="001A0E7C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 «Квантовая физика»</w:t>
            </w:r>
          </w:p>
        </w:tc>
        <w:tc>
          <w:tcPr>
            <w:tcW w:w="1418" w:type="dxa"/>
          </w:tcPr>
          <w:p w:rsidR="001A0E7C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5953" w:type="dxa"/>
          </w:tcPr>
          <w:p w:rsidR="001A0E7C" w:rsidRPr="001A0E7C" w:rsidRDefault="00CB659B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5 по теме «Атомное ядро и элементарные частицы»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B61" w:rsidRPr="001A0E7C" w:rsidTr="002930C1">
        <w:tc>
          <w:tcPr>
            <w:tcW w:w="9571" w:type="dxa"/>
            <w:gridSpan w:val="4"/>
          </w:tcPr>
          <w:p w:rsidR="000F1B61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2930C1">
              <w:rPr>
                <w:rFonts w:ascii="Times New Roman" w:hAnsi="Times New Roman" w:cs="Times New Roman"/>
                <w:bCs/>
                <w:sz w:val="24"/>
                <w:szCs w:val="24"/>
              </w:rPr>
              <w:t>вторение (</w:t>
            </w:r>
            <w:r w:rsidR="002930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ч)</w:t>
            </w: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5953" w:type="dxa"/>
          </w:tcPr>
          <w:p w:rsidR="001A0E7C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промежуточной аттестации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5953" w:type="dxa"/>
          </w:tcPr>
          <w:p w:rsidR="001A0E7C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5953" w:type="dxa"/>
          </w:tcPr>
          <w:p w:rsidR="001A0E7C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Магнитное поле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5953" w:type="dxa"/>
          </w:tcPr>
          <w:p w:rsidR="001A0E7C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5953" w:type="dxa"/>
          </w:tcPr>
          <w:p w:rsidR="001A0E7C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Колебания и волны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5953" w:type="dxa"/>
          </w:tcPr>
          <w:p w:rsidR="001A0E7C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Оптика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5953" w:type="dxa"/>
          </w:tcPr>
          <w:p w:rsidR="001A0E7C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Квантовая физика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7C" w:rsidRPr="001A0E7C" w:rsidTr="001A0E7C">
        <w:tc>
          <w:tcPr>
            <w:tcW w:w="959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69-70</w:t>
            </w:r>
          </w:p>
        </w:tc>
        <w:tc>
          <w:tcPr>
            <w:tcW w:w="5953" w:type="dxa"/>
          </w:tcPr>
          <w:p w:rsidR="001A0E7C" w:rsidRPr="001A0E7C" w:rsidRDefault="000F1B6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обобщение</w:t>
            </w:r>
          </w:p>
        </w:tc>
        <w:tc>
          <w:tcPr>
            <w:tcW w:w="1418" w:type="dxa"/>
          </w:tcPr>
          <w:p w:rsidR="001A0E7C" w:rsidRPr="002930C1" w:rsidRDefault="002930C1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:rsidR="001A0E7C" w:rsidRPr="001A0E7C" w:rsidRDefault="001A0E7C" w:rsidP="00881F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A0E7C" w:rsidRDefault="001A0E7C" w:rsidP="00881FDB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930C1" w:rsidRDefault="002930C1" w:rsidP="00881FDB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930C1" w:rsidRDefault="002930C1" w:rsidP="00881FDB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930C1" w:rsidRDefault="002930C1" w:rsidP="00881FDB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930C1" w:rsidRPr="002014B8" w:rsidRDefault="002930C1" w:rsidP="002014B8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14B8">
        <w:rPr>
          <w:rFonts w:ascii="Times New Roman" w:hAnsi="Times New Roman" w:cs="Times New Roman"/>
          <w:bCs/>
          <w:sz w:val="24"/>
          <w:szCs w:val="24"/>
        </w:rPr>
        <w:lastRenderedPageBreak/>
        <w:t>Источники</w:t>
      </w:r>
    </w:p>
    <w:p w:rsidR="002930C1" w:rsidRPr="002014B8" w:rsidRDefault="002014B8" w:rsidP="002930C1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14B8">
        <w:rPr>
          <w:rFonts w:ascii="Times New Roman" w:hAnsi="Times New Roman" w:cs="Times New Roman"/>
          <w:bCs/>
          <w:sz w:val="24"/>
          <w:szCs w:val="24"/>
        </w:rPr>
        <w:t>Генденштейн</w:t>
      </w:r>
      <w:proofErr w:type="spellEnd"/>
      <w:r w:rsidRPr="002014B8">
        <w:rPr>
          <w:rFonts w:ascii="Times New Roman" w:hAnsi="Times New Roman" w:cs="Times New Roman"/>
          <w:bCs/>
          <w:sz w:val="24"/>
          <w:szCs w:val="24"/>
        </w:rPr>
        <w:t xml:space="preserve"> Л.Э., Булатова А.А. и др. Физика. 10 класс. Базовый уровен</w:t>
      </w:r>
      <w:proofErr w:type="gramStart"/>
      <w:r w:rsidRPr="002014B8">
        <w:rPr>
          <w:rFonts w:ascii="Times New Roman" w:hAnsi="Times New Roman" w:cs="Times New Roman"/>
          <w:bCs/>
          <w:sz w:val="24"/>
          <w:szCs w:val="24"/>
        </w:rPr>
        <w:t>ь-</w:t>
      </w:r>
      <w:proofErr w:type="gramEnd"/>
      <w:r w:rsidRPr="002014B8">
        <w:rPr>
          <w:rFonts w:ascii="Times New Roman" w:hAnsi="Times New Roman" w:cs="Times New Roman"/>
          <w:bCs/>
          <w:sz w:val="24"/>
          <w:szCs w:val="24"/>
        </w:rPr>
        <w:t xml:space="preserve"> М.: БИНОМ. Лаборатория знаний, 2017.</w:t>
      </w:r>
    </w:p>
    <w:p w:rsidR="002014B8" w:rsidRPr="002014B8" w:rsidRDefault="002014B8" w:rsidP="002014B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14B8">
        <w:rPr>
          <w:rFonts w:ascii="Times New Roman" w:hAnsi="Times New Roman" w:cs="Times New Roman"/>
          <w:bCs/>
          <w:sz w:val="24"/>
          <w:szCs w:val="24"/>
        </w:rPr>
        <w:t>Генденштейн</w:t>
      </w:r>
      <w:proofErr w:type="spellEnd"/>
      <w:r w:rsidRPr="002014B8">
        <w:rPr>
          <w:rFonts w:ascii="Times New Roman" w:hAnsi="Times New Roman" w:cs="Times New Roman"/>
          <w:bCs/>
          <w:sz w:val="24"/>
          <w:szCs w:val="24"/>
        </w:rPr>
        <w:t xml:space="preserve"> Л.Э., Булатова А.А. и др. Физика. 11 класс. Базовый уровен</w:t>
      </w:r>
      <w:proofErr w:type="gramStart"/>
      <w:r w:rsidRPr="002014B8">
        <w:rPr>
          <w:rFonts w:ascii="Times New Roman" w:hAnsi="Times New Roman" w:cs="Times New Roman"/>
          <w:bCs/>
          <w:sz w:val="24"/>
          <w:szCs w:val="24"/>
        </w:rPr>
        <w:t>ь-</w:t>
      </w:r>
      <w:proofErr w:type="gramEnd"/>
      <w:r w:rsidRPr="002014B8">
        <w:rPr>
          <w:rFonts w:ascii="Times New Roman" w:hAnsi="Times New Roman" w:cs="Times New Roman"/>
          <w:bCs/>
          <w:sz w:val="24"/>
          <w:szCs w:val="24"/>
        </w:rPr>
        <w:t xml:space="preserve"> М.: БИНОМ. Лаборатория знаний, 2017.</w:t>
      </w:r>
    </w:p>
    <w:p w:rsidR="002014B8" w:rsidRPr="002014B8" w:rsidRDefault="002014B8" w:rsidP="002014B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14B8">
        <w:rPr>
          <w:rFonts w:ascii="Times New Roman" w:hAnsi="Times New Roman" w:cs="Times New Roman"/>
          <w:bCs/>
          <w:sz w:val="24"/>
          <w:szCs w:val="24"/>
        </w:rPr>
        <w:t>Генденштейн</w:t>
      </w:r>
      <w:proofErr w:type="spellEnd"/>
      <w:r w:rsidRPr="002014B8">
        <w:rPr>
          <w:rFonts w:ascii="Times New Roman" w:hAnsi="Times New Roman" w:cs="Times New Roman"/>
          <w:bCs/>
          <w:sz w:val="24"/>
          <w:szCs w:val="24"/>
        </w:rPr>
        <w:t xml:space="preserve"> Л.Э., Булатова А.А. и др. Физика. 10-11 класс. Базовый уровень: методическое пособие - М.: БИНОМ. Лаборатория знаний, 2016.</w:t>
      </w:r>
    </w:p>
    <w:p w:rsidR="002014B8" w:rsidRPr="002014B8" w:rsidRDefault="002014B8" w:rsidP="002014B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14B8">
        <w:rPr>
          <w:rFonts w:ascii="Times New Roman" w:hAnsi="Times New Roman" w:cs="Times New Roman"/>
          <w:bCs/>
          <w:sz w:val="24"/>
          <w:szCs w:val="24"/>
        </w:rPr>
        <w:t>Генденштейн</w:t>
      </w:r>
      <w:proofErr w:type="spellEnd"/>
      <w:r w:rsidRPr="002014B8">
        <w:rPr>
          <w:rFonts w:ascii="Times New Roman" w:hAnsi="Times New Roman" w:cs="Times New Roman"/>
          <w:bCs/>
          <w:sz w:val="24"/>
          <w:szCs w:val="24"/>
        </w:rPr>
        <w:t xml:space="preserve"> Л.Э., Булатова А.А. и др. Физика. 10-11 класс. Базовый уровень: примерная рабочая программа - М.: БИНОМ. Лаборатория знаний, 2016.</w:t>
      </w:r>
    </w:p>
    <w:p w:rsidR="002014B8" w:rsidRPr="002930C1" w:rsidRDefault="002014B8" w:rsidP="002014B8">
      <w:pPr>
        <w:pStyle w:val="a6"/>
        <w:spacing w:line="36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14B8" w:rsidRPr="002930C1" w:rsidSect="0001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4D8"/>
    <w:multiLevelType w:val="hybridMultilevel"/>
    <w:tmpl w:val="0A687430"/>
    <w:lvl w:ilvl="0" w:tplc="64769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C0198"/>
    <w:rsid w:val="00017324"/>
    <w:rsid w:val="00017515"/>
    <w:rsid w:val="0002032E"/>
    <w:rsid w:val="000763DF"/>
    <w:rsid w:val="000F1B61"/>
    <w:rsid w:val="001A0E7C"/>
    <w:rsid w:val="001E2637"/>
    <w:rsid w:val="002014B8"/>
    <w:rsid w:val="002930C1"/>
    <w:rsid w:val="002C6550"/>
    <w:rsid w:val="002D5B50"/>
    <w:rsid w:val="003754E3"/>
    <w:rsid w:val="00386DE6"/>
    <w:rsid w:val="00440016"/>
    <w:rsid w:val="004805A5"/>
    <w:rsid w:val="00550819"/>
    <w:rsid w:val="006A42BE"/>
    <w:rsid w:val="006D71DC"/>
    <w:rsid w:val="007250E3"/>
    <w:rsid w:val="00824954"/>
    <w:rsid w:val="00881FDB"/>
    <w:rsid w:val="00930F74"/>
    <w:rsid w:val="0095082B"/>
    <w:rsid w:val="009A043F"/>
    <w:rsid w:val="009A5FC9"/>
    <w:rsid w:val="00A323D2"/>
    <w:rsid w:val="00AC0198"/>
    <w:rsid w:val="00B007AF"/>
    <w:rsid w:val="00B51C7F"/>
    <w:rsid w:val="00B8493D"/>
    <w:rsid w:val="00C324CD"/>
    <w:rsid w:val="00C544B8"/>
    <w:rsid w:val="00CB659B"/>
    <w:rsid w:val="00E867CD"/>
    <w:rsid w:val="00ED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FDB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3754E3"/>
  </w:style>
  <w:style w:type="paragraph" w:styleId="a6">
    <w:name w:val="List Paragraph"/>
    <w:basedOn w:val="a"/>
    <w:uiPriority w:val="34"/>
    <w:qFormat/>
    <w:rsid w:val="00293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FDB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3754E3"/>
  </w:style>
  <w:style w:type="paragraph" w:styleId="a6">
    <w:name w:val="List Paragraph"/>
    <w:basedOn w:val="a"/>
    <w:uiPriority w:val="34"/>
    <w:qFormat/>
    <w:rsid w:val="00293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2166</TotalTime>
  <Pages>20</Pages>
  <Words>4518</Words>
  <Characters>25755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</cp:revision>
  <cp:lastPrinted>2019-10-01T02:30:00Z</cp:lastPrinted>
  <dcterms:created xsi:type="dcterms:W3CDTF">2019-09-16T08:38:00Z</dcterms:created>
  <dcterms:modified xsi:type="dcterms:W3CDTF">2022-08-31T09:21:00Z</dcterms:modified>
</cp:coreProperties>
</file>