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881" w:rsidRDefault="00C10881" w:rsidP="00C10881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E028B"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  <w:r w:rsidR="002109F2">
        <w:rPr>
          <w:rFonts w:ascii="Times New Roman" w:hAnsi="Times New Roman" w:cs="Times New Roman"/>
          <w:b/>
          <w:sz w:val="22"/>
          <w:szCs w:val="22"/>
        </w:rPr>
        <w:t xml:space="preserve"> Учебно-методическое и библиотечно-информационное обеспечение</w:t>
      </w:r>
    </w:p>
    <w:p w:rsidR="005D37E7" w:rsidRPr="008E028B" w:rsidRDefault="005D37E7" w:rsidP="005D37E7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</w:t>
      </w:r>
      <w:bookmarkStart w:id="0" w:name="_GoBack"/>
      <w:bookmarkEnd w:id="0"/>
    </w:p>
    <w:p w:rsidR="00C10881" w:rsidRPr="008E028B" w:rsidRDefault="00C10881" w:rsidP="00C10881">
      <w:pPr>
        <w:pStyle w:val="ConsPlusNormal"/>
        <w:ind w:firstLine="0"/>
        <w:rPr>
          <w:rFonts w:ascii="Times New Roman" w:hAnsi="Times New Roman" w:cs="Times New Roman"/>
          <w:b/>
          <w:iCs/>
          <w:color w:val="333399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5245"/>
        <w:gridCol w:w="992"/>
        <w:gridCol w:w="992"/>
        <w:gridCol w:w="993"/>
      </w:tblGrid>
      <w:tr w:rsidR="00C10881" w:rsidRPr="008E028B" w:rsidTr="005752B5">
        <w:trPr>
          <w:trHeight w:val="53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rPr>
                <w:rFonts w:ascii="Times New Roman" w:hAnsi="Times New Roman" w:cs="Times New Roman"/>
                <w:b/>
              </w:rPr>
            </w:pPr>
            <w:r w:rsidRPr="008E028B">
              <w:rPr>
                <w:rFonts w:ascii="Times New Roman" w:hAnsi="Times New Roman" w:cs="Times New Roman"/>
                <w:b/>
                <w:sz w:val="22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028B">
              <w:rPr>
                <w:rFonts w:ascii="Times New Roman" w:hAnsi="Times New Roman" w:cs="Times New Roman"/>
                <w:b/>
                <w:sz w:val="22"/>
              </w:rPr>
              <w:t>Основные показатели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028B">
              <w:rPr>
                <w:rFonts w:ascii="Times New Roman" w:hAnsi="Times New Roman" w:cs="Times New Roman"/>
                <w:b/>
                <w:sz w:val="22"/>
              </w:rPr>
              <w:t>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028B">
              <w:rPr>
                <w:rFonts w:ascii="Times New Roman" w:hAnsi="Times New Roman" w:cs="Times New Roman"/>
                <w:b/>
                <w:sz w:val="22"/>
              </w:rPr>
              <w:t>2018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028B">
              <w:rPr>
                <w:rFonts w:ascii="Times New Roman" w:hAnsi="Times New Roman" w:cs="Times New Roman"/>
                <w:b/>
                <w:sz w:val="22"/>
              </w:rPr>
              <w:t>2019</w:t>
            </w:r>
          </w:p>
        </w:tc>
      </w:tr>
      <w:tr w:rsidR="00C10881" w:rsidRPr="008E028B" w:rsidTr="005752B5">
        <w:trPr>
          <w:trHeight w:val="5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81" w:rsidRPr="008E028B" w:rsidRDefault="00C10881" w:rsidP="00C10881">
            <w:pPr>
              <w:numPr>
                <w:ilvl w:val="0"/>
                <w:numId w:val="1"/>
              </w:numPr>
              <w:spacing w:after="0"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Количество учащихся в школе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506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622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692</w:t>
            </w:r>
          </w:p>
        </w:tc>
      </w:tr>
      <w:tr w:rsidR="00C10881" w:rsidRPr="008E028B" w:rsidTr="005752B5">
        <w:trPr>
          <w:trHeight w:val="5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81" w:rsidRPr="008E028B" w:rsidRDefault="00C10881" w:rsidP="00C10881">
            <w:pPr>
              <w:numPr>
                <w:ilvl w:val="0"/>
                <w:numId w:val="1"/>
              </w:numPr>
              <w:spacing w:after="0"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Всего читателей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402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506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534</w:t>
            </w:r>
          </w:p>
        </w:tc>
      </w:tr>
      <w:tr w:rsidR="00C10881" w:rsidRPr="008E028B" w:rsidTr="005752B5">
        <w:trPr>
          <w:trHeight w:val="53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81" w:rsidRPr="008E028B" w:rsidRDefault="00C10881" w:rsidP="00C10881">
            <w:pPr>
              <w:numPr>
                <w:ilvl w:val="0"/>
                <w:numId w:val="1"/>
              </w:numPr>
              <w:spacing w:after="0"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Всего читающих учащихся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028B">
              <w:rPr>
                <w:rFonts w:ascii="Times New Roman" w:hAnsi="Times New Roman" w:cs="Times New Roman"/>
                <w:sz w:val="22"/>
                <w:lang w:val="en-US"/>
              </w:rPr>
              <w:t>402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028B">
              <w:rPr>
                <w:rFonts w:ascii="Times New Roman" w:hAnsi="Times New Roman" w:cs="Times New Roman"/>
                <w:sz w:val="22"/>
                <w:lang w:val="en-US"/>
              </w:rPr>
              <w:t>506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534</w:t>
            </w:r>
          </w:p>
        </w:tc>
      </w:tr>
      <w:tr w:rsidR="00C10881" w:rsidRPr="008E028B" w:rsidTr="005752B5">
        <w:trPr>
          <w:trHeight w:val="5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81" w:rsidRPr="008E028B" w:rsidRDefault="00C10881" w:rsidP="00C10881">
            <w:pPr>
              <w:numPr>
                <w:ilvl w:val="0"/>
                <w:numId w:val="1"/>
              </w:numPr>
              <w:spacing w:after="0"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Процент охвата чтением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028B">
              <w:rPr>
                <w:rFonts w:ascii="Times New Roman" w:hAnsi="Times New Roman" w:cs="Times New Roman"/>
                <w:sz w:val="22"/>
                <w:lang w:val="en-US"/>
              </w:rPr>
              <w:t>79%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028B">
              <w:rPr>
                <w:rFonts w:ascii="Times New Roman" w:hAnsi="Times New Roman" w:cs="Times New Roman"/>
                <w:sz w:val="22"/>
                <w:lang w:val="en-US"/>
              </w:rPr>
              <w:t>95%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90%</w:t>
            </w:r>
          </w:p>
        </w:tc>
      </w:tr>
      <w:tr w:rsidR="00C10881" w:rsidRPr="008E028B" w:rsidTr="005752B5">
        <w:trPr>
          <w:trHeight w:val="5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81" w:rsidRPr="008E028B" w:rsidRDefault="00C10881" w:rsidP="00C10881">
            <w:pPr>
              <w:numPr>
                <w:ilvl w:val="0"/>
                <w:numId w:val="1"/>
              </w:numPr>
              <w:spacing w:after="0"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Количество посещений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028B">
              <w:rPr>
                <w:rFonts w:ascii="Times New Roman" w:hAnsi="Times New Roman" w:cs="Times New Roman"/>
                <w:sz w:val="22"/>
                <w:lang w:val="en-US"/>
              </w:rPr>
              <w:t>2120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028B">
              <w:rPr>
                <w:rFonts w:ascii="Times New Roman" w:hAnsi="Times New Roman" w:cs="Times New Roman"/>
                <w:sz w:val="22"/>
                <w:lang w:val="en-US"/>
              </w:rPr>
              <w:t>2575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2095</w:t>
            </w:r>
          </w:p>
        </w:tc>
      </w:tr>
      <w:tr w:rsidR="00C10881" w:rsidRPr="008E028B" w:rsidTr="005752B5">
        <w:trPr>
          <w:trHeight w:val="53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81" w:rsidRPr="008E028B" w:rsidRDefault="00C10881" w:rsidP="00C10881">
            <w:pPr>
              <w:numPr>
                <w:ilvl w:val="0"/>
                <w:numId w:val="1"/>
              </w:numPr>
              <w:spacing w:after="0"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Книжный фонд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028B">
              <w:rPr>
                <w:rFonts w:ascii="Times New Roman" w:hAnsi="Times New Roman" w:cs="Times New Roman"/>
                <w:sz w:val="22"/>
                <w:lang w:val="en-US"/>
              </w:rPr>
              <w:t>5863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14230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16980</w:t>
            </w:r>
          </w:p>
        </w:tc>
      </w:tr>
      <w:tr w:rsidR="00C10881" w:rsidRPr="008E028B" w:rsidTr="005752B5">
        <w:trPr>
          <w:trHeight w:val="5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81" w:rsidRPr="008E028B" w:rsidRDefault="00C10881" w:rsidP="00C10881">
            <w:pPr>
              <w:numPr>
                <w:ilvl w:val="0"/>
                <w:numId w:val="1"/>
              </w:numPr>
              <w:spacing w:after="0"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Фонд учебников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028B">
              <w:rPr>
                <w:rFonts w:ascii="Times New Roman" w:hAnsi="Times New Roman" w:cs="Times New Roman"/>
                <w:sz w:val="22"/>
                <w:lang w:val="en-US"/>
              </w:rPr>
              <w:t>7240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6444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10917</w:t>
            </w:r>
          </w:p>
        </w:tc>
      </w:tr>
      <w:tr w:rsidR="00C10881" w:rsidRPr="008E028B" w:rsidTr="005752B5">
        <w:trPr>
          <w:trHeight w:val="3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81" w:rsidRPr="008E028B" w:rsidRDefault="00C10881" w:rsidP="00C10881">
            <w:pPr>
              <w:numPr>
                <w:ilvl w:val="0"/>
                <w:numId w:val="1"/>
              </w:numPr>
              <w:spacing w:after="0"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Книговыдача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028B">
              <w:rPr>
                <w:rFonts w:ascii="Times New Roman" w:hAnsi="Times New Roman" w:cs="Times New Roman"/>
                <w:sz w:val="22"/>
                <w:lang w:val="en-US"/>
              </w:rPr>
              <w:t>2320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028B">
              <w:rPr>
                <w:rFonts w:ascii="Times New Roman" w:hAnsi="Times New Roman" w:cs="Times New Roman"/>
                <w:sz w:val="22"/>
                <w:lang w:val="en-US"/>
              </w:rPr>
              <w:t>3000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3904</w:t>
            </w:r>
          </w:p>
        </w:tc>
      </w:tr>
      <w:tr w:rsidR="00C10881" w:rsidRPr="008E028B" w:rsidTr="005752B5">
        <w:trPr>
          <w:trHeight w:val="4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81" w:rsidRPr="008E028B" w:rsidRDefault="00C10881" w:rsidP="00C10881">
            <w:pPr>
              <w:numPr>
                <w:ilvl w:val="0"/>
                <w:numId w:val="1"/>
              </w:numPr>
              <w:spacing w:after="0"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rPr>
                <w:rFonts w:ascii="Times New Roman" w:hAnsi="Times New Roman" w:cs="Times New Roman"/>
              </w:rPr>
            </w:pPr>
            <w:proofErr w:type="spellStart"/>
            <w:r w:rsidRPr="008E028B">
              <w:rPr>
                <w:rFonts w:ascii="Times New Roman" w:hAnsi="Times New Roman" w:cs="Times New Roman"/>
                <w:sz w:val="22"/>
              </w:rPr>
              <w:t>Книгообеспеченность</w:t>
            </w:r>
            <w:proofErr w:type="spellEnd"/>
            <w:r w:rsidRPr="008E028B">
              <w:rPr>
                <w:rFonts w:ascii="Times New Roman" w:hAnsi="Times New Roman" w:cs="Times New Roman"/>
                <w:sz w:val="22"/>
              </w:rPr>
              <w:t xml:space="preserve"> (сколько приходится книг на одного читателя)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028B">
              <w:rPr>
                <w:rFonts w:ascii="Times New Roman" w:hAnsi="Times New Roman" w:cs="Times New Roman"/>
                <w:sz w:val="22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028B">
              <w:rPr>
                <w:rFonts w:ascii="Times New Roman" w:hAnsi="Times New Roman" w:cs="Times New Roman"/>
                <w:sz w:val="22"/>
                <w:lang w:val="en-US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881" w:rsidRPr="008E028B" w:rsidRDefault="00C10881" w:rsidP="005752B5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 xml:space="preserve">        25</w:t>
            </w:r>
          </w:p>
        </w:tc>
      </w:tr>
      <w:tr w:rsidR="00C10881" w:rsidRPr="008E028B" w:rsidTr="005752B5">
        <w:trPr>
          <w:trHeight w:val="4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81" w:rsidRPr="008E028B" w:rsidRDefault="00C10881" w:rsidP="00C10881">
            <w:pPr>
              <w:numPr>
                <w:ilvl w:val="0"/>
                <w:numId w:val="1"/>
              </w:numPr>
              <w:spacing w:after="0"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Обеспеченность учебниками в % (общий уровень по школе)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028B">
              <w:rPr>
                <w:rFonts w:ascii="Times New Roman" w:hAnsi="Times New Roman" w:cs="Times New Roman"/>
                <w:sz w:val="22"/>
                <w:lang w:val="en-US"/>
              </w:rPr>
              <w:t>60%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028B">
              <w:rPr>
                <w:rFonts w:ascii="Times New Roman" w:hAnsi="Times New Roman" w:cs="Times New Roman"/>
                <w:sz w:val="22"/>
                <w:lang w:val="en-US"/>
              </w:rPr>
              <w:t>70%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87%</w:t>
            </w:r>
          </w:p>
        </w:tc>
      </w:tr>
      <w:tr w:rsidR="00C10881" w:rsidRPr="008E028B" w:rsidTr="005752B5">
        <w:trPr>
          <w:trHeight w:val="4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81" w:rsidRPr="008E028B" w:rsidRDefault="00C10881" w:rsidP="00C10881">
            <w:pPr>
              <w:numPr>
                <w:ilvl w:val="0"/>
                <w:numId w:val="1"/>
              </w:numPr>
              <w:spacing w:after="0"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 xml:space="preserve">Потребность в учебниках (кол-во недостающих учебников)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 xml:space="preserve">2118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 xml:space="preserve">9103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6431</w:t>
            </w:r>
          </w:p>
        </w:tc>
      </w:tr>
      <w:tr w:rsidR="00C10881" w:rsidRPr="008E028B" w:rsidTr="005752B5">
        <w:trPr>
          <w:trHeight w:val="5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81" w:rsidRPr="008E028B" w:rsidRDefault="00C10881" w:rsidP="00C10881">
            <w:pPr>
              <w:numPr>
                <w:ilvl w:val="0"/>
                <w:numId w:val="1"/>
              </w:numPr>
              <w:spacing w:after="0"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 xml:space="preserve">Выдано учебников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 xml:space="preserve">7240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 xml:space="preserve">7365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8391</w:t>
            </w:r>
          </w:p>
        </w:tc>
      </w:tr>
      <w:tr w:rsidR="00C10881" w:rsidRPr="008E028B" w:rsidTr="005752B5">
        <w:trPr>
          <w:trHeight w:val="5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81" w:rsidRPr="008E028B" w:rsidRDefault="00C10881" w:rsidP="00C10881">
            <w:pPr>
              <w:numPr>
                <w:ilvl w:val="0"/>
                <w:numId w:val="1"/>
              </w:numPr>
              <w:spacing w:after="0"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Средняя посещаемость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22%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24%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24%</w:t>
            </w:r>
          </w:p>
        </w:tc>
      </w:tr>
      <w:tr w:rsidR="00C10881" w:rsidRPr="008E028B" w:rsidTr="005752B5">
        <w:trPr>
          <w:trHeight w:val="5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81" w:rsidRPr="008E028B" w:rsidRDefault="00C10881" w:rsidP="00C10881">
            <w:pPr>
              <w:numPr>
                <w:ilvl w:val="0"/>
                <w:numId w:val="1"/>
              </w:numPr>
              <w:spacing w:after="0"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Средняя читаемость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40%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44%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45%</w:t>
            </w:r>
          </w:p>
        </w:tc>
      </w:tr>
      <w:tr w:rsidR="00C10881" w:rsidRPr="008E028B" w:rsidTr="005752B5">
        <w:trPr>
          <w:trHeight w:val="5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81" w:rsidRPr="008E028B" w:rsidRDefault="00C10881" w:rsidP="00C10881">
            <w:pPr>
              <w:numPr>
                <w:ilvl w:val="0"/>
                <w:numId w:val="1"/>
              </w:numPr>
              <w:spacing w:after="0"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Средняя обращаемость общего фонда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30%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34%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35%</w:t>
            </w:r>
          </w:p>
        </w:tc>
      </w:tr>
      <w:tr w:rsidR="00C10881" w:rsidRPr="008E028B" w:rsidTr="005752B5">
        <w:trPr>
          <w:trHeight w:val="5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81" w:rsidRPr="008E028B" w:rsidRDefault="00C10881" w:rsidP="00C10881">
            <w:pPr>
              <w:numPr>
                <w:ilvl w:val="0"/>
                <w:numId w:val="1"/>
              </w:numPr>
              <w:spacing w:after="0"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Количество мероприятий (уроки информационной грамотности + массовые + групповые + библиотечные уроки)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 xml:space="preserve">           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191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268</w:t>
            </w:r>
          </w:p>
        </w:tc>
      </w:tr>
      <w:tr w:rsidR="00C10881" w:rsidRPr="008E028B" w:rsidTr="005752B5">
        <w:trPr>
          <w:trHeight w:val="5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81" w:rsidRPr="008E028B" w:rsidRDefault="00C10881" w:rsidP="00C10881">
            <w:pPr>
              <w:numPr>
                <w:ilvl w:val="0"/>
                <w:numId w:val="1"/>
              </w:numPr>
              <w:spacing w:after="0"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Количество учащихся, посетившие данные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1740 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3820 чел.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3970 чел.</w:t>
            </w:r>
          </w:p>
        </w:tc>
      </w:tr>
      <w:tr w:rsidR="00C10881" w:rsidRPr="008E028B" w:rsidTr="005752B5">
        <w:trPr>
          <w:trHeight w:val="53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81" w:rsidRPr="008E028B" w:rsidRDefault="00C10881" w:rsidP="00C10881">
            <w:pPr>
              <w:numPr>
                <w:ilvl w:val="0"/>
                <w:numId w:val="1"/>
              </w:numPr>
              <w:spacing w:after="0"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Книга – в дар школе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881" w:rsidRPr="008E028B" w:rsidRDefault="00C10881" w:rsidP="005752B5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0881" w:rsidRPr="008E028B" w:rsidRDefault="00C10881" w:rsidP="00C10881">
      <w:pPr>
        <w:pStyle w:val="a3"/>
        <w:jc w:val="both"/>
        <w:rPr>
          <w:rFonts w:ascii="Times New Roman" w:eastAsia="Calibri" w:hAnsi="Times New Roman"/>
          <w:color w:val="000000"/>
        </w:rPr>
      </w:pPr>
    </w:p>
    <w:p w:rsidR="00C10881" w:rsidRPr="008E028B" w:rsidRDefault="00C10881" w:rsidP="00C10881">
      <w:pPr>
        <w:pStyle w:val="a3"/>
        <w:ind w:firstLine="708"/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"/>
        <w:gridCol w:w="2530"/>
        <w:gridCol w:w="1909"/>
        <w:gridCol w:w="2029"/>
        <w:gridCol w:w="1876"/>
      </w:tblGrid>
      <w:tr w:rsidR="00C10881" w:rsidRPr="008E028B" w:rsidTr="005752B5">
        <w:trPr>
          <w:trHeight w:val="84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881" w:rsidRPr="008E028B" w:rsidRDefault="00C10881" w:rsidP="005752B5">
            <w:pPr>
              <w:pStyle w:val="a3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81" w:rsidRPr="008E028B" w:rsidRDefault="00C10881" w:rsidP="005752B5">
            <w:pPr>
              <w:pStyle w:val="a3"/>
              <w:jc w:val="both"/>
              <w:rPr>
                <w:rFonts w:ascii="Times New Roman" w:hAnsi="Times New Roman"/>
                <w:color w:val="000000"/>
              </w:rPr>
            </w:pPr>
            <w:r w:rsidRPr="008E028B">
              <w:rPr>
                <w:rFonts w:ascii="Times New Roman" w:hAnsi="Times New Roman"/>
                <w:color w:val="000000"/>
              </w:rPr>
              <w:t xml:space="preserve">Количество обучающихся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881" w:rsidRPr="008E028B" w:rsidRDefault="00C10881" w:rsidP="005752B5">
            <w:pPr>
              <w:pStyle w:val="a3"/>
              <w:jc w:val="both"/>
              <w:rPr>
                <w:rFonts w:ascii="Times New Roman" w:hAnsi="Times New Roman"/>
                <w:color w:val="000000"/>
              </w:rPr>
            </w:pPr>
            <w:r w:rsidRPr="008E028B">
              <w:rPr>
                <w:rFonts w:ascii="Times New Roman" w:hAnsi="Times New Roman"/>
                <w:color w:val="000000"/>
              </w:rPr>
              <w:t>Количество экземпляров учебников</w:t>
            </w:r>
          </w:p>
          <w:p w:rsidR="00C10881" w:rsidRPr="008E028B" w:rsidRDefault="00C10881" w:rsidP="005752B5">
            <w:pPr>
              <w:pStyle w:val="a3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881" w:rsidRPr="008E028B" w:rsidRDefault="00C10881" w:rsidP="005752B5">
            <w:pPr>
              <w:pStyle w:val="a3"/>
              <w:jc w:val="both"/>
              <w:rPr>
                <w:rFonts w:ascii="Times New Roman" w:hAnsi="Times New Roman"/>
                <w:color w:val="000000"/>
              </w:rPr>
            </w:pPr>
            <w:r w:rsidRPr="008E028B">
              <w:rPr>
                <w:rFonts w:ascii="Times New Roman" w:hAnsi="Times New Roman"/>
                <w:color w:val="000000"/>
              </w:rPr>
              <w:t xml:space="preserve">Потребность на  </w:t>
            </w:r>
          </w:p>
          <w:p w:rsidR="00C10881" w:rsidRPr="008E028B" w:rsidRDefault="00C10881" w:rsidP="005752B5">
            <w:pPr>
              <w:pStyle w:val="a3"/>
              <w:jc w:val="both"/>
              <w:rPr>
                <w:rFonts w:ascii="Times New Roman" w:hAnsi="Times New Roman"/>
                <w:color w:val="000000"/>
              </w:rPr>
            </w:pPr>
            <w:r w:rsidRPr="008E028B">
              <w:rPr>
                <w:rFonts w:ascii="Times New Roman" w:hAnsi="Times New Roman"/>
                <w:color w:val="000000"/>
              </w:rPr>
              <w:t>(кол-во, %)</w:t>
            </w:r>
          </w:p>
          <w:p w:rsidR="00C10881" w:rsidRPr="008E028B" w:rsidRDefault="00C10881" w:rsidP="005752B5">
            <w:pPr>
              <w:pStyle w:val="a3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1" w:rsidRPr="008E028B" w:rsidRDefault="00C10881" w:rsidP="005752B5">
            <w:pPr>
              <w:pStyle w:val="a3"/>
              <w:jc w:val="both"/>
              <w:rPr>
                <w:rFonts w:ascii="Times New Roman" w:hAnsi="Times New Roman"/>
                <w:color w:val="000000"/>
              </w:rPr>
            </w:pPr>
            <w:r w:rsidRPr="008E028B">
              <w:rPr>
                <w:rFonts w:ascii="Times New Roman" w:hAnsi="Times New Roman"/>
                <w:color w:val="000000"/>
              </w:rPr>
              <w:t>Обеспеченность</w:t>
            </w:r>
          </w:p>
          <w:p w:rsidR="00C10881" w:rsidRPr="008E028B" w:rsidRDefault="00C10881" w:rsidP="005752B5">
            <w:pPr>
              <w:pStyle w:val="a3"/>
              <w:jc w:val="both"/>
              <w:rPr>
                <w:rFonts w:ascii="Times New Roman" w:hAnsi="Times New Roman"/>
                <w:color w:val="000000"/>
              </w:rPr>
            </w:pPr>
            <w:r w:rsidRPr="008E028B">
              <w:rPr>
                <w:rFonts w:ascii="Times New Roman" w:hAnsi="Times New Roman"/>
                <w:color w:val="000000"/>
              </w:rPr>
              <w:t>в %</w:t>
            </w:r>
          </w:p>
        </w:tc>
      </w:tr>
      <w:tr w:rsidR="00C10881" w:rsidRPr="008E028B" w:rsidTr="005752B5">
        <w:trPr>
          <w:trHeight w:val="45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81" w:rsidRPr="008E028B" w:rsidRDefault="00C10881" w:rsidP="005752B5">
            <w:pPr>
              <w:jc w:val="both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НОО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81" w:rsidRPr="008E028B" w:rsidRDefault="00C10881" w:rsidP="005752B5">
            <w:pPr>
              <w:jc w:val="both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334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881" w:rsidRPr="008E028B" w:rsidRDefault="00C10881" w:rsidP="005752B5">
            <w:pPr>
              <w:jc w:val="both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525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881" w:rsidRPr="008E028B" w:rsidRDefault="00C10881" w:rsidP="005752B5">
            <w:pPr>
              <w:jc w:val="both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 xml:space="preserve">225      14%           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881" w:rsidRPr="008E028B" w:rsidRDefault="00C10881" w:rsidP="005752B5">
            <w:pPr>
              <w:keepNext/>
              <w:keepLines/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02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86%</w:t>
            </w:r>
          </w:p>
        </w:tc>
      </w:tr>
      <w:tr w:rsidR="00C10881" w:rsidRPr="008E028B" w:rsidTr="005752B5">
        <w:trPr>
          <w:trHeight w:val="46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81" w:rsidRPr="008E028B" w:rsidRDefault="00C10881" w:rsidP="005752B5">
            <w:pPr>
              <w:jc w:val="both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lastRenderedPageBreak/>
              <w:t>ООО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81" w:rsidRPr="008E028B" w:rsidRDefault="00C10881" w:rsidP="005752B5">
            <w:pPr>
              <w:jc w:val="both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304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881" w:rsidRPr="008E028B" w:rsidRDefault="00C10881" w:rsidP="005752B5">
            <w:pPr>
              <w:jc w:val="both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994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881" w:rsidRPr="008E028B" w:rsidRDefault="00C10881" w:rsidP="005752B5">
            <w:pPr>
              <w:jc w:val="both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 xml:space="preserve">69          5%                 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881" w:rsidRPr="008E028B" w:rsidRDefault="00C10881" w:rsidP="005752B5">
            <w:pPr>
              <w:keepNext/>
              <w:keepLines/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02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95%</w:t>
            </w:r>
          </w:p>
        </w:tc>
      </w:tr>
      <w:tr w:rsidR="00C10881" w:rsidRPr="008E028B" w:rsidTr="005752B5">
        <w:trPr>
          <w:trHeight w:val="3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81" w:rsidRPr="008E028B" w:rsidRDefault="00C10881" w:rsidP="005752B5">
            <w:pPr>
              <w:jc w:val="both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СОО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1" w:rsidRPr="008E028B" w:rsidRDefault="00C10881" w:rsidP="005752B5">
            <w:pPr>
              <w:jc w:val="both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54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881" w:rsidRPr="008E028B" w:rsidRDefault="00C10881" w:rsidP="005752B5">
            <w:pPr>
              <w:jc w:val="both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>502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881" w:rsidRPr="008E028B" w:rsidRDefault="00C10881" w:rsidP="005752B5">
            <w:pPr>
              <w:jc w:val="both"/>
              <w:rPr>
                <w:rFonts w:ascii="Times New Roman" w:hAnsi="Times New Roman" w:cs="Times New Roman"/>
              </w:rPr>
            </w:pPr>
            <w:r w:rsidRPr="008E028B">
              <w:rPr>
                <w:rFonts w:ascii="Times New Roman" w:hAnsi="Times New Roman" w:cs="Times New Roman"/>
                <w:sz w:val="22"/>
              </w:rPr>
              <w:t xml:space="preserve">34        6%               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881" w:rsidRPr="008E028B" w:rsidRDefault="00C10881" w:rsidP="005752B5">
            <w:pPr>
              <w:keepNext/>
              <w:keepLines/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02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94%</w:t>
            </w:r>
          </w:p>
        </w:tc>
      </w:tr>
    </w:tbl>
    <w:p w:rsidR="00C10881" w:rsidRPr="008E028B" w:rsidRDefault="00C10881" w:rsidP="00C10881">
      <w:pPr>
        <w:spacing w:before="120" w:after="0" w:line="240" w:lineRule="auto"/>
        <w:rPr>
          <w:rFonts w:ascii="Times New Roman" w:eastAsia="Times New Roman" w:hAnsi="Times New Roman" w:cs="Times New Roman"/>
          <w:color w:val="666666"/>
          <w:sz w:val="22"/>
          <w:lang w:eastAsia="ru-RU"/>
        </w:rPr>
      </w:pPr>
    </w:p>
    <w:p w:rsidR="00C10881" w:rsidRPr="008E028B" w:rsidRDefault="00C10881" w:rsidP="00C10881">
      <w:pPr>
        <w:spacing w:after="0"/>
        <w:rPr>
          <w:rFonts w:ascii="Times New Roman" w:hAnsi="Times New Roman" w:cs="Times New Roman"/>
          <w:sz w:val="22"/>
        </w:rPr>
      </w:pPr>
      <w:r w:rsidRPr="008E028B">
        <w:rPr>
          <w:rFonts w:ascii="Times New Roman" w:hAnsi="Times New Roman" w:cs="Times New Roman"/>
          <w:sz w:val="22"/>
        </w:rPr>
        <w:t>Общий фонд – 16980 экз.</w:t>
      </w:r>
    </w:p>
    <w:p w:rsidR="00C10881" w:rsidRPr="008E028B" w:rsidRDefault="00C10881" w:rsidP="00C10881">
      <w:pPr>
        <w:spacing w:after="0"/>
        <w:rPr>
          <w:rFonts w:ascii="Times New Roman" w:hAnsi="Times New Roman" w:cs="Times New Roman"/>
          <w:sz w:val="22"/>
        </w:rPr>
      </w:pPr>
      <w:r w:rsidRPr="008E028B">
        <w:rPr>
          <w:rFonts w:ascii="Times New Roman" w:hAnsi="Times New Roman" w:cs="Times New Roman"/>
          <w:sz w:val="22"/>
        </w:rPr>
        <w:t>Художественной  литературы – 6063 экз</w:t>
      </w:r>
      <w:proofErr w:type="gramStart"/>
      <w:r w:rsidRPr="008E028B">
        <w:rPr>
          <w:rFonts w:ascii="Times New Roman" w:hAnsi="Times New Roman" w:cs="Times New Roman"/>
          <w:sz w:val="22"/>
        </w:rPr>
        <w:t>.(</w:t>
      </w:r>
      <w:proofErr w:type="gramEnd"/>
      <w:r w:rsidRPr="008E028B">
        <w:rPr>
          <w:rFonts w:ascii="Times New Roman" w:hAnsi="Times New Roman" w:cs="Times New Roman"/>
          <w:sz w:val="22"/>
        </w:rPr>
        <w:t>учебно-методической-84 экз.; справочной-180 экз.)</w:t>
      </w:r>
    </w:p>
    <w:p w:rsidR="00C10881" w:rsidRPr="008E028B" w:rsidRDefault="00C10881" w:rsidP="00C10881">
      <w:pPr>
        <w:spacing w:after="0"/>
        <w:rPr>
          <w:rFonts w:ascii="Times New Roman" w:hAnsi="Times New Roman" w:cs="Times New Roman"/>
          <w:sz w:val="22"/>
        </w:rPr>
      </w:pPr>
      <w:r w:rsidRPr="008E028B">
        <w:rPr>
          <w:rFonts w:ascii="Times New Roman" w:hAnsi="Times New Roman" w:cs="Times New Roman"/>
          <w:sz w:val="22"/>
        </w:rPr>
        <w:t>Учебной  литературы-10917 экз.</w:t>
      </w:r>
    </w:p>
    <w:p w:rsidR="00C10881" w:rsidRPr="008E028B" w:rsidRDefault="00C10881" w:rsidP="00C10881">
      <w:pPr>
        <w:spacing w:after="0"/>
        <w:rPr>
          <w:rFonts w:ascii="Times New Roman" w:hAnsi="Times New Roman" w:cs="Times New Roman"/>
          <w:sz w:val="22"/>
        </w:rPr>
      </w:pPr>
      <w:r w:rsidRPr="008E028B">
        <w:rPr>
          <w:rFonts w:ascii="Times New Roman" w:hAnsi="Times New Roman" w:cs="Times New Roman"/>
          <w:sz w:val="22"/>
        </w:rPr>
        <w:t>Закуплено в 2019 г.-712 экземпляров на  сумму -285955,34 рубля</w:t>
      </w:r>
    </w:p>
    <w:p w:rsidR="00C10881" w:rsidRPr="008E028B" w:rsidRDefault="00C10881" w:rsidP="00C10881">
      <w:pPr>
        <w:spacing w:after="0"/>
        <w:rPr>
          <w:rFonts w:ascii="Times New Roman" w:hAnsi="Times New Roman" w:cs="Times New Roman"/>
          <w:sz w:val="22"/>
        </w:rPr>
      </w:pPr>
      <w:r w:rsidRPr="008E028B">
        <w:rPr>
          <w:rFonts w:ascii="Times New Roman" w:hAnsi="Times New Roman" w:cs="Times New Roman"/>
          <w:sz w:val="22"/>
        </w:rPr>
        <w:t>Взятых на хранение -435 экз. на сумму-157509.0 рублей</w:t>
      </w:r>
    </w:p>
    <w:p w:rsidR="00836B0A" w:rsidRDefault="00836B0A"/>
    <w:sectPr w:rsidR="00836B0A" w:rsidSect="00904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B64F3"/>
    <w:multiLevelType w:val="hybridMultilevel"/>
    <w:tmpl w:val="18D276FC"/>
    <w:lvl w:ilvl="0" w:tplc="41468894">
      <w:start w:val="1"/>
      <w:numFmt w:val="decimal"/>
      <w:lvlText w:val="%1."/>
      <w:lvlJc w:val="left"/>
      <w:pPr>
        <w:ind w:left="1068" w:hanging="1068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005"/>
    <w:rsid w:val="002109F2"/>
    <w:rsid w:val="005D37E7"/>
    <w:rsid w:val="00836B0A"/>
    <w:rsid w:val="009049FF"/>
    <w:rsid w:val="00B46005"/>
    <w:rsid w:val="00C10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81"/>
    <w:pPr>
      <w:spacing w:after="200" w:line="276" w:lineRule="auto"/>
    </w:pPr>
    <w:rPr>
      <w:rFonts w:ascii="Arial" w:eastAsia="Calibri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088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10881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C108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2021-01-26T13:57:00Z</dcterms:created>
  <dcterms:modified xsi:type="dcterms:W3CDTF">2021-01-26T13:57:00Z</dcterms:modified>
</cp:coreProperties>
</file>