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DE7" w:rsidRPr="009754B2" w:rsidRDefault="00307DE7" w:rsidP="00307DE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974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</w:t>
      </w:r>
      <w:r w:rsidRPr="009754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</w:t>
      </w:r>
    </w:p>
    <w:p w:rsidR="00307DE7" w:rsidRPr="009754B2" w:rsidRDefault="00307DE7" w:rsidP="00307DE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7DE7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литературному чтению для 1-4 классов разработана в соответствии с  Федеральным государственным образовательным стандартом</w:t>
      </w: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начального общего образования</w:t>
      </w:r>
      <w:r w:rsidRPr="00931CAD">
        <w:rPr>
          <w:rFonts w:ascii="Times New Roman" w:hAnsi="Times New Roman"/>
          <w:sz w:val="24"/>
          <w:szCs w:val="24"/>
        </w:rPr>
        <w:t xml:space="preserve"> (Приказ Министерства образования и науки Российской Федерации от 31.12.2015</w:t>
      </w:r>
      <w:r>
        <w:rPr>
          <w:rFonts w:ascii="Times New Roman" w:hAnsi="Times New Roman"/>
          <w:sz w:val="24"/>
          <w:szCs w:val="24"/>
        </w:rPr>
        <w:t xml:space="preserve"> №1576 «О внесении изменений в Ф</w:t>
      </w:r>
      <w:r w:rsidRPr="00931CAD">
        <w:rPr>
          <w:rFonts w:ascii="Times New Roman" w:hAnsi="Times New Roman"/>
          <w:sz w:val="24"/>
          <w:szCs w:val="24"/>
        </w:rPr>
        <w:t xml:space="preserve">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№373»), </w:t>
      </w:r>
      <w:r w:rsidRPr="000E5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программы «Литературное чтение» авторов</w:t>
      </w: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Л.Ф. Климанов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В.Г. Горецкого</w:t>
      </w: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М.В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Головановой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Л.А. Виноградской (Литературное чтение.</w:t>
      </w: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1- 4 классы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 «Просвещение» 2011 г.), на основании следующих нормативно - правовых документов:</w:t>
      </w:r>
      <w:proofErr w:type="gramEnd"/>
    </w:p>
    <w:p w:rsidR="00307DE7" w:rsidRPr="000E575F" w:rsidRDefault="00307DE7" w:rsidP="00307DE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0E575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31CAD">
        <w:rPr>
          <w:rFonts w:ascii="Times New Roman" w:hAnsi="Times New Roman"/>
          <w:sz w:val="24"/>
          <w:szCs w:val="24"/>
        </w:rPr>
        <w:t>Федеральный закон от 29.12.2012 №273-ФЗ «Об образовании в Российской Федерации» (в действующей редакции);</w:t>
      </w:r>
      <w:proofErr w:type="gramEnd"/>
    </w:p>
    <w:p w:rsidR="00307DE7" w:rsidRPr="004B3F97" w:rsidRDefault="00307DE7" w:rsidP="003D4086">
      <w:pPr>
        <w:pStyle w:val="a9"/>
        <w:numPr>
          <w:ilvl w:val="0"/>
          <w:numId w:val="4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F97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17.07.2015 №734 «О внесении изменений в Порядок организации и осуществления образовательной деятельности по основным образовательным программам –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30.08.2013 №1015».</w:t>
      </w:r>
    </w:p>
    <w:p w:rsidR="00307DE7" w:rsidRPr="004B3F97" w:rsidRDefault="00307DE7" w:rsidP="00307DE7">
      <w:pPr>
        <w:pStyle w:val="a9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3.</w:t>
      </w:r>
      <w:r w:rsidRPr="004B3F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Постановление Главного государственного санитарного врача РФ от 29 декабря 2010 г. N 189 "Об утверждении </w:t>
      </w:r>
      <w:proofErr w:type="spellStart"/>
      <w:r w:rsidRPr="004B3F97">
        <w:rPr>
          <w:rFonts w:ascii="Times New Roman" w:hAnsi="Times New Roman" w:cs="Times New Roman"/>
          <w:bCs/>
          <w:color w:val="000000"/>
          <w:sz w:val="24"/>
          <w:szCs w:val="24"/>
        </w:rPr>
        <w:t>СанПиН</w:t>
      </w:r>
      <w:proofErr w:type="spellEnd"/>
      <w:r w:rsidRPr="004B3F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2.4.2.2821-10 "Санитарно-эпидемиологические требования к условиям и организации обучения в общеобразовательных учреждениях" (с</w:t>
      </w:r>
      <w:r w:rsidRPr="004B3F97">
        <w:rPr>
          <w:rFonts w:ascii="Times New Roman" w:hAnsi="Times New Roman" w:cs="Times New Roman"/>
          <w:color w:val="000000"/>
          <w:sz w:val="24"/>
          <w:szCs w:val="24"/>
        </w:rPr>
        <w:t xml:space="preserve"> изменениями и дополнениями от: </w:t>
      </w:r>
      <w:r w:rsidRPr="004B3F97">
        <w:rPr>
          <w:rFonts w:ascii="Times New Roman" w:hAnsi="Times New Roman" w:cs="Times New Roman"/>
          <w:bCs/>
          <w:color w:val="000000"/>
          <w:sz w:val="24"/>
          <w:szCs w:val="24"/>
        </w:rPr>
        <w:t>29 июня 2011 г., 25 декабря 2013 г., 24 ноября 2015 г.)</w:t>
      </w:r>
    </w:p>
    <w:p w:rsidR="00307DE7" w:rsidRPr="004B3F97" w:rsidRDefault="00307DE7" w:rsidP="00307DE7">
      <w:pPr>
        <w:pStyle w:val="a9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4B3F97">
        <w:rPr>
          <w:rFonts w:ascii="Times New Roman" w:hAnsi="Times New Roman" w:cs="Times New Roman"/>
          <w:sz w:val="24"/>
          <w:szCs w:val="24"/>
        </w:rPr>
        <w:t>Закон Республики Крым от 06.07.2015 №131-ЗРК/2015 «Об образовании в Республике Крым».</w:t>
      </w:r>
    </w:p>
    <w:p w:rsidR="00307DE7" w:rsidRPr="004B3F97" w:rsidRDefault="00307DE7" w:rsidP="00307DE7">
      <w:pPr>
        <w:pStyle w:val="a9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4B3F97">
        <w:rPr>
          <w:rFonts w:ascii="Times New Roman" w:hAnsi="Times New Roman" w:cs="Times New Roman"/>
          <w:sz w:val="24"/>
          <w:szCs w:val="24"/>
        </w:rPr>
        <w:t xml:space="preserve">Методические рекомендации </w:t>
      </w:r>
      <w:r w:rsidRPr="004B3F97">
        <w:rPr>
          <w:rFonts w:ascii="Times New Roman" w:hAnsi="Times New Roman" w:cs="Times New Roman"/>
          <w:sz w:val="24"/>
          <w:szCs w:val="24"/>
          <w:lang w:eastAsia="ar-SA"/>
        </w:rPr>
        <w:t xml:space="preserve">  об организации образовательного процесса в начальной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школе</w:t>
      </w:r>
      <w:r w:rsidRPr="004B3F97">
        <w:rPr>
          <w:rFonts w:ascii="Times New Roman" w:hAnsi="Times New Roman" w:cs="Times New Roman"/>
          <w:sz w:val="24"/>
          <w:szCs w:val="24"/>
          <w:lang w:eastAsia="ar-SA"/>
        </w:rPr>
        <w:t xml:space="preserve"> общеобразовательных организаций Республики Крым.</w:t>
      </w:r>
    </w:p>
    <w:p w:rsidR="00307DE7" w:rsidRPr="009754B2" w:rsidRDefault="00307DE7" w:rsidP="00307DE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литературного чтения направлен на достижение следующих </w:t>
      </w:r>
      <w:r w:rsidRPr="00975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целей: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овладение осознанным, правильным, беглым и выразительным чтением как базовым навыком в системе образования младших школьников; совершенствование всех видов речевой деятельности, обеспечивающих умение работать с разными видами текстов; развитие интереса к чтению и книге; формирование читательского кругозора и приобретение опыта в выборе книг и самостоятельной читательской деятельности;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развитие художественно-творческих и познавательных способностей, эмоциональной отзывчивости при чтении художественных произведений; формирование эстетического отношения к слову и умения понимать художественное произведение;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обогащение нравственного опыта младших школьников средствами художественной литературы; формирование нравственных представлений о добре, дружбе, правде и ответственности; воспитание интереса и уважения к отечественной культуре и культуре народов многонациональной России и других стран.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«Литературное чтение» как учебный предмет в начальной школе имеет большое значение в решении задач не только обучения, но и воспитания.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учащихся с доступного их возраста художественными произведениями, духовно-нравственное и эстетическое содержание которых активно влияет на чувства, сознание и волю читателя, способствует формированию личных качеств, соответствующих национальным и общечеловеческим ценностям. Ориентация учащихся на моральные нормы развивает у них умение соотносить свои поступки с этическими принципами поведения культурного человека, формирует навыки доброжелательного сотрудничества.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Важнейшим аспектом литературного чтения является формирование навыка чтения и других видов речевой деятельности учащихся. Они овладевают осознанным и выразительным чтением, чтением текстов про себя, учатся ориентироваться в книге, использовать её для расширения своих знаний об окружающем мире.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освоения курса у младших школьников повышается уровень коммуникативной культуры: формируются умения составлять диалоги, высказывать собственное мнение, строить монолог в соответствии с речевой задачей, работать с различными видами текстов, самостоятельно пользоваться справочным аппаратом учебника, находить информацию в словарях, справочниках и энциклопедиях.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уроках литературного чтения формируется читательская компетентность, помогающая младшему школьнику осознать себя грамотным читателем, способным к использованию читательской деятельности для своего самообразования. Грамотный читатель обладает потребностью в постоянном чтении книг, владеет техникой чтения и приёмами работы с текстом, пониманием прочитанного и прослушанного произведения, знанием книг, умением их самостоятельно выбрать и оценить.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литературного чтения пробуждает интерес учащихся к чтению художественных произведений. Внимание начинающего читателя обращается на словесно-образную природу художественного произведения, на отношение автора к героям и окружающему миру, на нравственные проблемы, волнующие писателя. Младшие школьники учатся чувствовать красоту поэтического слова, ценить образность словесного искусства.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предмета «Литературное чтение» решает множество важнейших задач начального обучения и готовит младшего школьника к успешному обучению в средней школе.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Основными </w:t>
      </w:r>
      <w:r w:rsidRPr="009754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задачами</w:t>
      </w: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курса являются:</w:t>
      </w:r>
    </w:p>
    <w:p w:rsidR="00307DE7" w:rsidRPr="009754B2" w:rsidRDefault="00307DE7" w:rsidP="003D4086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развивать у детей способность воспринимать художественное произведение, сопереживать героям, эмоционально откликаться </w:t>
      </w:r>
      <w:proofErr w:type="gramStart"/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прочитанное;</w:t>
      </w:r>
    </w:p>
    <w:p w:rsidR="00307DE7" w:rsidRPr="009754B2" w:rsidRDefault="00307DE7" w:rsidP="003D4086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чувствовать и понимать образный язык художественного произведения, выразительные средства, создающие художественный образ, развивать образное мышление;</w:t>
      </w:r>
    </w:p>
    <w:p w:rsidR="00307DE7" w:rsidRPr="009754B2" w:rsidRDefault="00307DE7" w:rsidP="003D4086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умение воссоздавать художественные образы литературного произведения, развивать творческое и воссоздающее воображение учащихся, и особенно ассоциативное мышление;</w:t>
      </w:r>
    </w:p>
    <w:p w:rsidR="00307DE7" w:rsidRPr="009754B2" w:rsidRDefault="00307DE7" w:rsidP="003D4086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развивать поэтический слух детей, накапливать эстетический опыт слушания произведений изящной словесности, воспитывать художественный вкус;</w:t>
      </w:r>
    </w:p>
    <w:p w:rsidR="00307DE7" w:rsidRPr="009754B2" w:rsidRDefault="00307DE7" w:rsidP="003D4086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потребность в постоянном чтении книги, развивать интерес к литературному творчеству, творчеству писателей, создателей произведений словесного искусства;</w:t>
      </w:r>
    </w:p>
    <w:p w:rsidR="00307DE7" w:rsidRPr="009754B2" w:rsidRDefault="00307DE7" w:rsidP="003D4086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обогащать чувственный опыт ребенка, его реальные представления об окружающем мире и природе;</w:t>
      </w:r>
    </w:p>
    <w:p w:rsidR="00307DE7" w:rsidRPr="009754B2" w:rsidRDefault="00307DE7" w:rsidP="003D4086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эстетическое отношение ребенка к жизни, приобщая его к классике художественной литературы;</w:t>
      </w:r>
    </w:p>
    <w:p w:rsidR="00307DE7" w:rsidRPr="009754B2" w:rsidRDefault="00307DE7" w:rsidP="003D4086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обеспечивать достаточно глубокое понимание содержания произведений различного уровня сложности;</w:t>
      </w:r>
    </w:p>
    <w:p w:rsidR="00307DE7" w:rsidRPr="009754B2" w:rsidRDefault="00307DE7" w:rsidP="003D4086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кругозор детей через чтение книг различных жанров, разнообразных по содержанию и тематике, обогащать нравственно-эстетический и познавательный опыт ребенка;</w:t>
      </w:r>
    </w:p>
    <w:p w:rsidR="00307DE7" w:rsidRPr="009754B2" w:rsidRDefault="00307DE7" w:rsidP="003D4086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обеспечивать развитие речи школьников и активно формировать навык чтения и речевые умения;</w:t>
      </w:r>
    </w:p>
    <w:p w:rsidR="00307DE7" w:rsidRPr="009754B2" w:rsidRDefault="00307DE7" w:rsidP="003D4086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с различными видами текстов;</w:t>
      </w:r>
    </w:p>
    <w:p w:rsidR="00307DE7" w:rsidRPr="009754B2" w:rsidRDefault="00307DE7" w:rsidP="003D4086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работать с различными типами текстов, в том числе </w:t>
      </w:r>
      <w:proofErr w:type="gramStart"/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научно-познавательным</w:t>
      </w:r>
      <w:proofErr w:type="gramEnd"/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07DE7" w:rsidRDefault="00307DE7" w:rsidP="003D4086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условия для формирования потребности в самостоятельном чтении художественных произведений, формировать читательскую самостоятельность.</w:t>
      </w:r>
    </w:p>
    <w:p w:rsidR="00307DE7" w:rsidRDefault="00307DE7" w:rsidP="00307DE7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7DE7" w:rsidRDefault="00307DE7" w:rsidP="00307DE7">
      <w:pPr>
        <w:keepNext/>
        <w:spacing w:after="0" w:line="276" w:lineRule="auto"/>
        <w:ind w:left="360" w:firstLine="348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1E5EF3">
        <w:rPr>
          <w:rFonts w:ascii="Times New Roman" w:hAnsi="Times New Roman" w:cs="Times New Roman"/>
          <w:sz w:val="24"/>
          <w:szCs w:val="24"/>
        </w:rPr>
        <w:t>Изучение литературного чтения в первом классе начинается интегрированным курсом "Обучение грамоте и развитие речи". После курса "Обучение грамоте и развитие речи" начинается дифференцированное изучение литературного чтения.</w:t>
      </w:r>
    </w:p>
    <w:p w:rsidR="00307DE7" w:rsidRPr="001E5EF3" w:rsidRDefault="00307DE7" w:rsidP="00307DE7">
      <w:pPr>
        <w:keepNext/>
        <w:spacing w:after="0" w:line="276" w:lineRule="auto"/>
        <w:ind w:left="360" w:firstLine="348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307DE7" w:rsidRPr="009754B2" w:rsidRDefault="00307DE7" w:rsidP="003D4086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«Литер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атурное чтение» рассчитан на 506</w:t>
      </w: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ч. В 1 классе на изучение литературного чтения отводится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132 ч (4 ч в неделю, 33 учебные недели)</w:t>
      </w: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во 2 -3 классах по 136 ч (4 ч в неделю, 34 учебные недели в каждом классе), в 4 классе отводится 102 ч (3 ч в неделю, 34 учебные недели).</w:t>
      </w:r>
      <w:proofErr w:type="gramEnd"/>
    </w:p>
    <w:p w:rsidR="00307DE7" w:rsidRPr="009754B2" w:rsidRDefault="00307DE7" w:rsidP="00307DE7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Планируемые результаты освоения учебного предмета</w:t>
      </w:r>
    </w:p>
    <w:p w:rsidR="00307DE7" w:rsidRPr="009754B2" w:rsidRDefault="00307DE7" w:rsidP="00307DE7">
      <w:pPr>
        <w:shd w:val="clear" w:color="auto" w:fill="FFFFFF"/>
        <w:spacing w:after="15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класс</w:t>
      </w:r>
    </w:p>
    <w:p w:rsidR="00307DE7" w:rsidRPr="009754B2" w:rsidRDefault="00307DE7" w:rsidP="00307DE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Предметные:</w:t>
      </w:r>
    </w:p>
    <w:p w:rsidR="00307DE7" w:rsidRPr="009754B2" w:rsidRDefault="00307DE7" w:rsidP="00307DE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Учащиеся научатся:</w:t>
      </w:r>
    </w:p>
    <w:p w:rsidR="00307DE7" w:rsidRPr="009754B2" w:rsidRDefault="00307DE7" w:rsidP="00307DE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речевой и читательской деятельности</w:t>
      </w:r>
    </w:p>
    <w:p w:rsidR="00307DE7" w:rsidRPr="009754B2" w:rsidRDefault="00307DE7" w:rsidP="003D4086">
      <w:pPr>
        <w:numPr>
          <w:ilvl w:val="0"/>
          <w:numId w:val="2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 на слух различные виды текстов,</w:t>
      </w:r>
    </w:p>
    <w:p w:rsidR="00307DE7" w:rsidRPr="009754B2" w:rsidRDefault="00307DE7" w:rsidP="003D4086">
      <w:pPr>
        <w:numPr>
          <w:ilvl w:val="0"/>
          <w:numId w:val="2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осознавать цель чтения в соответствии с содержанием шмуцтитула (я хочу прочитать стихотворения о буквах;  мне интересно узнать, какие писатели и поэты пишут веселые произведения для детей) под руководством учителя;</w:t>
      </w:r>
    </w:p>
    <w:p w:rsidR="00307DE7" w:rsidRPr="009754B2" w:rsidRDefault="00307DE7" w:rsidP="003D4086">
      <w:pPr>
        <w:numPr>
          <w:ilvl w:val="0"/>
          <w:numId w:val="2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по слогам и целыми словами с постепенным увеличением скорости чтения;</w:t>
      </w:r>
    </w:p>
    <w:p w:rsidR="00307DE7" w:rsidRPr="009754B2" w:rsidRDefault="00307DE7" w:rsidP="003D4086">
      <w:pPr>
        <w:numPr>
          <w:ilvl w:val="0"/>
          <w:numId w:val="2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интерес к чтению различных книг на основе иллюстрации на обложке и представленной тематической выставке;</w:t>
      </w:r>
    </w:p>
    <w:p w:rsidR="00307DE7" w:rsidRPr="009754B2" w:rsidRDefault="00307DE7" w:rsidP="003D4086">
      <w:pPr>
        <w:numPr>
          <w:ilvl w:val="0"/>
          <w:numId w:val="2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понятие «добро» и «зло» на основе прочитанных рассказов и сказок;</w:t>
      </w:r>
    </w:p>
    <w:p w:rsidR="00307DE7" w:rsidRPr="009754B2" w:rsidRDefault="00307DE7" w:rsidP="003D4086">
      <w:pPr>
        <w:numPr>
          <w:ilvl w:val="0"/>
          <w:numId w:val="2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участие в коллективных беседах по прочитанным, прослушанным произведениям; отвечать на вопросы по содержанию на основе прослушанных и прочитанных самостоятельно вслух текстов;</w:t>
      </w:r>
    </w:p>
    <w:p w:rsidR="00307DE7" w:rsidRPr="009754B2" w:rsidRDefault="00307DE7" w:rsidP="003D4086">
      <w:pPr>
        <w:numPr>
          <w:ilvl w:val="0"/>
          <w:numId w:val="2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отвечать на вопросы «Почему автор дал своему произведению такое название? «Чем тебе запомнился тот или иной герой произведения?»;</w:t>
      </w:r>
    </w:p>
    <w:p w:rsidR="00307DE7" w:rsidRPr="009754B2" w:rsidRDefault="00307DE7" w:rsidP="003D4086">
      <w:pPr>
        <w:numPr>
          <w:ilvl w:val="0"/>
          <w:numId w:val="2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действующих лиц прочитанного или прослушанного произведения, обдумывать содержание их поступков, сопоставлять свои поступки с поступками литературных героев;</w:t>
      </w:r>
    </w:p>
    <w:p w:rsidR="00307DE7" w:rsidRPr="009754B2" w:rsidRDefault="00307DE7" w:rsidP="003D4086">
      <w:pPr>
        <w:numPr>
          <w:ilvl w:val="0"/>
          <w:numId w:val="2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научно-познавательный и художественный тексты; выявлять их особенности под руководством учителя;</w:t>
      </w:r>
    </w:p>
    <w:p w:rsidR="00307DE7" w:rsidRPr="009754B2" w:rsidRDefault="00307DE7" w:rsidP="003D4086">
      <w:pPr>
        <w:numPr>
          <w:ilvl w:val="0"/>
          <w:numId w:val="2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 с помощью учителя (о каком предмете идет речь, как догадались) загадки, сопоставлять их с отгадками;</w:t>
      </w:r>
    </w:p>
    <w:p w:rsidR="00307DE7" w:rsidRPr="009754B2" w:rsidRDefault="00307DE7" w:rsidP="003D4086">
      <w:pPr>
        <w:numPr>
          <w:ilvl w:val="0"/>
          <w:numId w:val="2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и понимать смысл пословиц и поговорок, воспринимать их как народную мудрость, соотносить содержание произведения с пословицей и поговоркой.</w:t>
      </w:r>
    </w:p>
    <w:p w:rsidR="00307DE7" w:rsidRPr="009754B2" w:rsidRDefault="00307DE7" w:rsidP="00307DE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75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Учащиеся получат возможность научиться:</w:t>
      </w:r>
    </w:p>
    <w:p w:rsidR="00307DE7" w:rsidRPr="009754B2" w:rsidRDefault="00307DE7" w:rsidP="003D4086">
      <w:pPr>
        <w:numPr>
          <w:ilvl w:val="0"/>
          <w:numId w:val="3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цель чтения в соответствии с содержанием шмуцтитула и собственным интересом к чтению;</w:t>
      </w:r>
    </w:p>
    <w:p w:rsidR="00307DE7" w:rsidRPr="009754B2" w:rsidRDefault="00307DE7" w:rsidP="003D4086">
      <w:pPr>
        <w:numPr>
          <w:ilvl w:val="0"/>
          <w:numId w:val="3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 целыми словами с постепенным увеличением скорости чтения; при чтении отражать настроение автора читаемого текста;</w:t>
      </w:r>
    </w:p>
    <w:p w:rsidR="00307DE7" w:rsidRPr="009754B2" w:rsidRDefault="00307DE7" w:rsidP="003D4086">
      <w:pPr>
        <w:numPr>
          <w:ilvl w:val="0"/>
          <w:numId w:val="3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информационном аппарате учебной книги, её элементах, опираться на них при выборе книги; находить сходные элементы в книге художественной.</w:t>
      </w:r>
    </w:p>
    <w:p w:rsidR="00307DE7" w:rsidRPr="009754B2" w:rsidRDefault="00307DE7" w:rsidP="003D4086">
      <w:pPr>
        <w:numPr>
          <w:ilvl w:val="0"/>
          <w:numId w:val="3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просматривать и выбирать книги для самостоятельного чтения и поиска нужной информации (справочная литература) по совету взрослых; фиксировать свои читательские успехи в «Рабочей тетради по литературному чтению».</w:t>
      </w:r>
    </w:p>
    <w:p w:rsidR="00307DE7" w:rsidRPr="009754B2" w:rsidRDefault="00307DE7" w:rsidP="003D4086">
      <w:pPr>
        <w:numPr>
          <w:ilvl w:val="0"/>
          <w:numId w:val="3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осмыслять нравственное содержание пословиц, поговорок, мудрых изречений русского народа, соотносить их нравственный смысл с изучаемыми произведениями и реалиями жизни;</w:t>
      </w:r>
    </w:p>
    <w:p w:rsidR="00307DE7" w:rsidRPr="009754B2" w:rsidRDefault="00307DE7" w:rsidP="003D4086">
      <w:pPr>
        <w:numPr>
          <w:ilvl w:val="0"/>
          <w:numId w:val="3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распределять загадки на тематические группы, составлять собственные загадки на основе предложенного в учебнике алгоритма.</w:t>
      </w:r>
    </w:p>
    <w:p w:rsidR="00307DE7" w:rsidRPr="009754B2" w:rsidRDefault="00307DE7" w:rsidP="00307DE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Учащиеся научатся:</w:t>
      </w:r>
    </w:p>
    <w:p w:rsidR="00307DE7" w:rsidRPr="009754B2" w:rsidRDefault="00307DE7" w:rsidP="00307DE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Творческая деятельность</w:t>
      </w:r>
    </w:p>
    <w:p w:rsidR="00307DE7" w:rsidRPr="009754B2" w:rsidRDefault="00307DE7" w:rsidP="003D4086">
      <w:pPr>
        <w:numPr>
          <w:ilvl w:val="0"/>
          <w:numId w:val="4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читать, соблюдая орфоэпические и интонационные нормы чтения;</w:t>
      </w:r>
    </w:p>
    <w:p w:rsidR="00307DE7" w:rsidRPr="009754B2" w:rsidRDefault="00307DE7" w:rsidP="003D4086">
      <w:pPr>
        <w:numPr>
          <w:ilvl w:val="0"/>
          <w:numId w:val="4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пересказывать текст подробно на основе картинного плана под руководством учителя;</w:t>
      </w:r>
    </w:p>
    <w:p w:rsidR="00307DE7" w:rsidRPr="009754B2" w:rsidRDefault="00307DE7" w:rsidP="003D4086">
      <w:pPr>
        <w:numPr>
          <w:ilvl w:val="0"/>
          <w:numId w:val="4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восстанавливать деформированный текст на основе картинного плана под руководством учителя;</w:t>
      </w:r>
    </w:p>
    <w:p w:rsidR="00307DE7" w:rsidRPr="009754B2" w:rsidRDefault="00307DE7" w:rsidP="003D4086">
      <w:pPr>
        <w:numPr>
          <w:ilvl w:val="0"/>
          <w:numId w:val="4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высказывание на тему прочитанного или прослушанного произведения (это произведение о животных, о детях; главными героями являются…).</w:t>
      </w:r>
    </w:p>
    <w:p w:rsidR="00307DE7" w:rsidRPr="009754B2" w:rsidRDefault="00307DE7" w:rsidP="00307DE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Учащиеся получат возможность научиться:</w:t>
      </w:r>
    </w:p>
    <w:p w:rsidR="00307DE7" w:rsidRPr="009754B2" w:rsidRDefault="00307DE7" w:rsidP="003D4086">
      <w:pPr>
        <w:numPr>
          <w:ilvl w:val="0"/>
          <w:numId w:val="5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пересказывать текст подробно на основе коллективно составленного плана и под руководством учителя;</w:t>
      </w:r>
    </w:p>
    <w:p w:rsidR="00307DE7" w:rsidRPr="009754B2" w:rsidRDefault="00307DE7" w:rsidP="003D4086">
      <w:pPr>
        <w:numPr>
          <w:ilvl w:val="0"/>
          <w:numId w:val="5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небольшие высказывания о ценности дружбы и ценности семейных отношений под руководством учителя; соотносить смысл своего высказывания со смыслом пословиц и поговорок о дружбе и семейных ценностях; употреблять пословицы и поговорки в соответствии с задачами, поставленными учителем;</w:t>
      </w:r>
    </w:p>
    <w:p w:rsidR="00307DE7" w:rsidRPr="009754B2" w:rsidRDefault="00307DE7" w:rsidP="003D4086">
      <w:pPr>
        <w:numPr>
          <w:ilvl w:val="0"/>
          <w:numId w:val="5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сочинять свои загадки в соответствии с представленными тематическими группами.</w:t>
      </w:r>
    </w:p>
    <w:p w:rsidR="00307DE7" w:rsidRPr="009754B2" w:rsidRDefault="00307DE7" w:rsidP="00307DE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Учащиеся научатся:</w:t>
      </w:r>
    </w:p>
    <w:p w:rsidR="00307DE7" w:rsidRPr="009754B2" w:rsidRDefault="00307DE7" w:rsidP="00307DE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Литературоведческая пропедевтика:</w:t>
      </w:r>
    </w:p>
    <w:p w:rsidR="00307DE7" w:rsidRPr="009754B2" w:rsidRDefault="00307DE7" w:rsidP="003D4086">
      <w:pPr>
        <w:numPr>
          <w:ilvl w:val="0"/>
          <w:numId w:val="6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различать произведения по жанру: загадка, песенка, загадка, </w:t>
      </w:r>
      <w:proofErr w:type="spellStart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потешка</w:t>
      </w:r>
      <w:proofErr w:type="spellEnd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(малые фольклорные формы), сказка (большие фольклорные формы);</w:t>
      </w:r>
    </w:p>
    <w:p w:rsidR="00307DE7" w:rsidRPr="009754B2" w:rsidRDefault="00307DE7" w:rsidP="003D4086">
      <w:pPr>
        <w:numPr>
          <w:ilvl w:val="0"/>
          <w:numId w:val="6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отличать прозаический текст от </w:t>
      </w:r>
      <w:proofErr w:type="gramStart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поэтического</w:t>
      </w:r>
      <w:proofErr w:type="gramEnd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07DE7" w:rsidRPr="009754B2" w:rsidRDefault="00307DE7" w:rsidP="003D4086">
      <w:pPr>
        <w:numPr>
          <w:ilvl w:val="0"/>
          <w:numId w:val="6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отличать </w:t>
      </w:r>
      <w:proofErr w:type="gramStart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художественный</w:t>
      </w:r>
      <w:proofErr w:type="gramEnd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научно-популярного; находить отличия между научно-познавательным и художественным текстом.</w:t>
      </w:r>
    </w:p>
    <w:p w:rsidR="00307DE7" w:rsidRPr="009754B2" w:rsidRDefault="00307DE7" w:rsidP="003D4086">
      <w:pPr>
        <w:numPr>
          <w:ilvl w:val="0"/>
          <w:numId w:val="6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героев произведения, давать их простейшую характеристику.</w:t>
      </w:r>
    </w:p>
    <w:p w:rsidR="00307DE7" w:rsidRPr="009754B2" w:rsidRDefault="00307DE7" w:rsidP="00307DE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Учащиеся получат возможность научиться:</w:t>
      </w:r>
    </w:p>
    <w:p w:rsidR="00307DE7" w:rsidRPr="009754B2" w:rsidRDefault="00307DE7" w:rsidP="003D4086">
      <w:pPr>
        <w:numPr>
          <w:ilvl w:val="0"/>
          <w:numId w:val="7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Отгадывать загадки на основе выделения существенных признаков предметов, осознавать особенности русских загадок, соотносить их с народными ремёслами, распределять загадки по тематическим группам, составлять свои загадки в соответствии с тематическими группами.</w:t>
      </w:r>
    </w:p>
    <w:p w:rsidR="00307DE7" w:rsidRPr="009754B2" w:rsidRDefault="00307DE7" w:rsidP="003D4086">
      <w:pPr>
        <w:numPr>
          <w:ilvl w:val="0"/>
          <w:numId w:val="7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в текстах народных и литературных сказок факты, связанные с историей России, её культурой (исторические события, традиции, костюмы, быт, праздники, верования и пр.);</w:t>
      </w:r>
    </w:p>
    <w:p w:rsidR="00307DE7" w:rsidRPr="009754B2" w:rsidRDefault="00307DE7" w:rsidP="003D4086">
      <w:pPr>
        <w:numPr>
          <w:ilvl w:val="0"/>
          <w:numId w:val="7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знания о рифме, особенностях жанров (стихотворения, сказки, загадки, небылицы, песенки, </w:t>
      </w:r>
      <w:proofErr w:type="spellStart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потешки</w:t>
      </w:r>
      <w:proofErr w:type="spellEnd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), особенностях юмористического произведения в своей литературно-творческой деятельности.</w:t>
      </w:r>
    </w:p>
    <w:p w:rsidR="00307DE7" w:rsidRPr="009754B2" w:rsidRDefault="00307DE7" w:rsidP="00307DE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975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975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307DE7" w:rsidRPr="009754B2" w:rsidRDefault="00307DE7" w:rsidP="00307DE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Регулятивные УУД</w:t>
      </w:r>
    </w:p>
    <w:p w:rsidR="00307DE7" w:rsidRPr="009754B2" w:rsidRDefault="00307DE7" w:rsidP="003D4086">
      <w:pPr>
        <w:numPr>
          <w:ilvl w:val="0"/>
          <w:numId w:val="8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Осмыслять цели изучения темы, представленные на шмуцтитулах под руководством учителя, толковать их в соответствии с изучаемым материалом урока. Сохранять учебную задачу урока (воспроизводить её в ходе урока по просьбе учителя).</w:t>
      </w:r>
    </w:p>
    <w:p w:rsidR="00307DE7" w:rsidRPr="009754B2" w:rsidRDefault="00307DE7" w:rsidP="003D4086">
      <w:pPr>
        <w:numPr>
          <w:ilvl w:val="0"/>
          <w:numId w:val="8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свои действия на отдельных этапах урока, восстанавливать содержание произведения по серии сюжетных картин (картинному плану). Контролировать выполненные задания с опорой на эталон (образец) или по алгоритму, данному учителем. Оценивать результаты собственных учебных действий (по алгоритму, заданному учителем или учебником).</w:t>
      </w:r>
    </w:p>
    <w:p w:rsidR="00307DE7" w:rsidRPr="009754B2" w:rsidRDefault="00307DE7" w:rsidP="003D4086">
      <w:pPr>
        <w:numPr>
          <w:ilvl w:val="0"/>
          <w:numId w:val="8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границы своего знания и незнания по изучаемой теме. Фиксировать по ходу урока и в конце его удовлетворённость/неудовлетворённость своей работой на уроке (с помощью смайликов, разноцветных фишек и пр.), позитивно относиться к своим успехам, стремиться к улучшению результата.</w:t>
      </w:r>
    </w:p>
    <w:p w:rsidR="00307DE7" w:rsidRPr="009754B2" w:rsidRDefault="00307DE7" w:rsidP="003D4086">
      <w:pPr>
        <w:numPr>
          <w:ilvl w:val="0"/>
          <w:numId w:val="8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Анализировать причины успеха/неуспеха с помощью разноцветных фишек, лесенок, оценочных шкал, формулировать их в устной форме по просьбе учителя. </w:t>
      </w:r>
    </w:p>
    <w:p w:rsidR="00307DE7" w:rsidRPr="009754B2" w:rsidRDefault="00307DE7" w:rsidP="003D4086">
      <w:pPr>
        <w:numPr>
          <w:ilvl w:val="0"/>
          <w:numId w:val="8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Осваивать с помощью учителя позитивные установки типа: «У меня всё получится», «Я ещё многое смогу», «Мне нужно ещё немного потрудиться», «Я ещё только учусь», «Каждый имеет право на ошибку» и др.</w:t>
      </w:r>
    </w:p>
    <w:p w:rsidR="00307DE7" w:rsidRPr="009754B2" w:rsidRDefault="00307DE7" w:rsidP="00307DE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Познавательные УУД</w:t>
      </w:r>
    </w:p>
    <w:p w:rsidR="00307DE7" w:rsidRPr="009754B2" w:rsidRDefault="00307DE7" w:rsidP="003D4086">
      <w:pPr>
        <w:numPr>
          <w:ilvl w:val="0"/>
          <w:numId w:val="9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толковать условные знаки и символы, используемые в учебнике для передачи информации </w:t>
      </w:r>
      <w:r w:rsidRPr="009754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(условные обозначения, выделения цветом, оформление в рамки и пр.).</w:t>
      </w:r>
    </w:p>
    <w:p w:rsidR="00307DE7" w:rsidRPr="009754B2" w:rsidRDefault="00307DE7" w:rsidP="003D4086">
      <w:pPr>
        <w:numPr>
          <w:ilvl w:val="0"/>
          <w:numId w:val="9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Пользоваться приёмами анализа и синтеза при чтении слов и предложений. Понимать устройство слова, различать его содержание и форму (значение и звучание) с помощью моделей слов, стимулирующих развитие воссоздающего и творческого воображения. </w:t>
      </w:r>
    </w:p>
    <w:p w:rsidR="00307DE7" w:rsidRPr="009754B2" w:rsidRDefault="00307DE7" w:rsidP="003D4086">
      <w:pPr>
        <w:numPr>
          <w:ilvl w:val="0"/>
          <w:numId w:val="9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 и сопоставлять произведения между собой, называя общее и различное в них (художественные и научно-познавательные тексты) под руководством учителя. </w:t>
      </w:r>
    </w:p>
    <w:p w:rsidR="00307DE7" w:rsidRPr="009754B2" w:rsidRDefault="00307DE7" w:rsidP="003D4086">
      <w:pPr>
        <w:numPr>
          <w:ilvl w:val="0"/>
          <w:numId w:val="9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Сопоставлять эпизод из литературного произведения с иллюстрацией, с пословицей (поговоркой). Анализировать поведение литературного героя, его поступок по вопросу, предложенному учителем или данному в учебнике, «Рабочей тетради». Строить рассуждение (или доказательство своей точки зрения) по теме урока из 2-4 предложений под руководством учителя.</w:t>
      </w:r>
    </w:p>
    <w:p w:rsidR="00307DE7" w:rsidRPr="009754B2" w:rsidRDefault="00307DE7" w:rsidP="003D4086">
      <w:pPr>
        <w:numPr>
          <w:ilvl w:val="0"/>
          <w:numId w:val="9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сущность малых фольклорных жанров УНТ и произведений (прозаических и поэтических) русских писателей (поэтов) как часть русской национальной культуры.</w:t>
      </w:r>
    </w:p>
    <w:p w:rsidR="00307DE7" w:rsidRPr="009754B2" w:rsidRDefault="00307DE7" w:rsidP="003D4086">
      <w:pPr>
        <w:numPr>
          <w:ilvl w:val="0"/>
          <w:numId w:val="9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Осознавать смысл </w:t>
      </w:r>
      <w:proofErr w:type="spellStart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понятий: слово, предложение, текст, план текста, вопрос к тексту, пословицы и поговорки, тему. </w:t>
      </w:r>
    </w:p>
    <w:p w:rsidR="00307DE7" w:rsidRPr="009754B2" w:rsidRDefault="00307DE7" w:rsidP="003D4086">
      <w:pPr>
        <w:numPr>
          <w:ilvl w:val="0"/>
          <w:numId w:val="9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Проявлять индивидуальные творческие способности при составлении загадок, песенок, </w:t>
      </w:r>
      <w:proofErr w:type="spellStart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потешек</w:t>
      </w:r>
      <w:proofErr w:type="spellEnd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процессе чтения по ролям и </w:t>
      </w:r>
      <w:proofErr w:type="spellStart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инсценировании</w:t>
      </w:r>
      <w:proofErr w:type="spellEnd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выполнении проектных заданий.</w:t>
      </w:r>
    </w:p>
    <w:p w:rsidR="00307DE7" w:rsidRPr="009754B2" w:rsidRDefault="00307DE7" w:rsidP="003D4086">
      <w:pPr>
        <w:numPr>
          <w:ilvl w:val="0"/>
          <w:numId w:val="9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Понимать </w:t>
      </w:r>
      <w:proofErr w:type="gramStart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читаемое</w:t>
      </w:r>
      <w:proofErr w:type="gramEnd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интерпретировать смысл, читаемого.</w:t>
      </w:r>
    </w:p>
    <w:p w:rsidR="00307DE7" w:rsidRPr="009754B2" w:rsidRDefault="00307DE7" w:rsidP="00307DE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Коммуникативные УУД</w:t>
      </w:r>
    </w:p>
    <w:p w:rsidR="00307DE7" w:rsidRPr="009754B2" w:rsidRDefault="00307DE7" w:rsidP="003D4086">
      <w:pPr>
        <w:numPr>
          <w:ilvl w:val="0"/>
          <w:numId w:val="10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Спонтанно включаться в диалог с учителем и сверстниками, в коллективное обсуждение проблем, проявлять инициативу и активности, в стремлении высказываться под руководством учителя. Формулировать вопросы к собеседнику. Строить рассуждение и доказательство своей точки зрения из 3-4 предложений.</w:t>
      </w:r>
    </w:p>
    <w:p w:rsidR="00307DE7" w:rsidRPr="009754B2" w:rsidRDefault="00307DE7" w:rsidP="003D4086">
      <w:pPr>
        <w:numPr>
          <w:ilvl w:val="0"/>
          <w:numId w:val="10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связное высказывание из 3-4 предложений по предложенной теме. Слушать партнёра по общению (деятельности), не перебивать, не обрывать на полуслове, вникать в смысл того, о чём говорит собеседник. Интегрироваться в группу сверстников, проявлять стремление ладить с собеседниками, не демонстрировать превосходство над другими, вежливо общаться.</w:t>
      </w:r>
    </w:p>
    <w:p w:rsidR="00307DE7" w:rsidRPr="009754B2" w:rsidRDefault="00307DE7" w:rsidP="003D4086">
      <w:pPr>
        <w:numPr>
          <w:ilvl w:val="0"/>
          <w:numId w:val="10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Аргументировать свою точку зрения в процессе размышлений над поступками литературных героев, оценивать поступок героя, используя доступные оценочные средства (плохо/ хорошо, уместно/неуместно, нравственно/ безнравственно и др.).</w:t>
      </w:r>
    </w:p>
    <w:p w:rsidR="00307DE7" w:rsidRPr="009754B2" w:rsidRDefault="00307DE7" w:rsidP="003D4086">
      <w:pPr>
        <w:numPr>
          <w:ilvl w:val="0"/>
          <w:numId w:val="10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Осмыслять общую цель деятельности, принимать её, обсуждать коллективно пути достижения.</w:t>
      </w:r>
    </w:p>
    <w:p w:rsidR="00307DE7" w:rsidRPr="009754B2" w:rsidRDefault="00307DE7" w:rsidP="003D4086">
      <w:pPr>
        <w:numPr>
          <w:ilvl w:val="0"/>
          <w:numId w:val="10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Сверять выполнение работы по алгоритму, данному в учебнике или записанному учителем на доске. Оценивать по предложенной учителем шкале качество чтения по ролям, пересказ текста, выполнение проекта.</w:t>
      </w:r>
    </w:p>
    <w:p w:rsidR="00307DE7" w:rsidRPr="009754B2" w:rsidRDefault="00307DE7" w:rsidP="003D4086">
      <w:pPr>
        <w:numPr>
          <w:ilvl w:val="0"/>
          <w:numId w:val="10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Признавать свои ошибки, озвучивать их, соглашаться, если на ошибки указывают другие. Употреблять вежливые слова в случае неправоты «Извини, пожалуйста», «Прости, я не хотел тебя обидеть», «Спасибо за замечание, я его обязательно учту» и др., находить примеры использования вежливых слов и выражений в текстах изучаемых произведений.</w:t>
      </w:r>
    </w:p>
    <w:p w:rsidR="00307DE7" w:rsidRPr="009754B2" w:rsidRDefault="00307DE7" w:rsidP="003D4086">
      <w:pPr>
        <w:numPr>
          <w:ilvl w:val="0"/>
          <w:numId w:val="10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Находить нужную информацию через беседу </w:t>
      </w:r>
      <w:proofErr w:type="gramStart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взрослыми, через учебные книги, словари. Готовить небольшую презентацию (3-4 слайда) с помощью взрослых (родителей, воспитателя ГПД и пр.) по теме проекта, озвучивать её с опорой на слайды.</w:t>
      </w:r>
    </w:p>
    <w:p w:rsidR="00307DE7" w:rsidRPr="009754B2" w:rsidRDefault="00307DE7" w:rsidP="00307DE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</w:t>
      </w:r>
    </w:p>
    <w:p w:rsidR="00307DE7" w:rsidRPr="009754B2" w:rsidRDefault="00307DE7" w:rsidP="003D4086">
      <w:pPr>
        <w:numPr>
          <w:ilvl w:val="0"/>
          <w:numId w:val="1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ценностные представления о своей семье и своей малой Родине.</w:t>
      </w:r>
    </w:p>
    <w:p w:rsidR="00307DE7" w:rsidRPr="009754B2" w:rsidRDefault="00307DE7" w:rsidP="003D4086">
      <w:pPr>
        <w:numPr>
          <w:ilvl w:val="0"/>
          <w:numId w:val="1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позитивную лексику, передающую положительные чувства в отношении своей Родины, её писателей и поэтов, произведений о родной природе.</w:t>
      </w:r>
    </w:p>
    <w:p w:rsidR="00307DE7" w:rsidRPr="009754B2" w:rsidRDefault="00307DE7" w:rsidP="003D4086">
      <w:pPr>
        <w:numPr>
          <w:ilvl w:val="0"/>
          <w:numId w:val="1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свою принадлежность к определённому народу.</w:t>
      </w:r>
    </w:p>
    <w:p w:rsidR="00307DE7" w:rsidRPr="009754B2" w:rsidRDefault="00307DE7" w:rsidP="003D4086">
      <w:pPr>
        <w:numPr>
          <w:ilvl w:val="0"/>
          <w:numId w:val="1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позитивные чувства по отношению к произведениям УНТ своего народа.</w:t>
      </w:r>
    </w:p>
    <w:p w:rsidR="00307DE7" w:rsidRPr="009754B2" w:rsidRDefault="00307DE7" w:rsidP="003D4086">
      <w:pPr>
        <w:numPr>
          <w:ilvl w:val="0"/>
          <w:numId w:val="1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схожесть нравственных идеалов в произведениях отечественных и зарубежных авторов, уважительно отзываться о произведениях искусства разных народов дальнего и ближнего зарубежья;</w:t>
      </w:r>
    </w:p>
    <w:p w:rsidR="00307DE7" w:rsidRPr="009754B2" w:rsidRDefault="00307DE7" w:rsidP="003D4086">
      <w:pPr>
        <w:numPr>
          <w:ilvl w:val="0"/>
          <w:numId w:val="1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Проявлять гибкость в суждениях в процессе диалогов и </w:t>
      </w:r>
      <w:proofErr w:type="spellStart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полилогов</w:t>
      </w:r>
      <w:proofErr w:type="spellEnd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сверстниками и взрослыми по нравственно-эстетической проблематике читаемых произведений.</w:t>
      </w:r>
    </w:p>
    <w:p w:rsidR="00307DE7" w:rsidRPr="009754B2" w:rsidRDefault="00307DE7" w:rsidP="003D4086">
      <w:pPr>
        <w:numPr>
          <w:ilvl w:val="0"/>
          <w:numId w:val="1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положительное отношение к учебному предмету «Литературное чтение», живой интерес к урокам чтения, желание читать на уроке, отвечать на вопросы учителя (учебника), принимать активное участие в беседах и дискуссиях, различных видах деятельности, в том числе творческой и проектной.</w:t>
      </w:r>
    </w:p>
    <w:p w:rsidR="00307DE7" w:rsidRPr="009754B2" w:rsidRDefault="00307DE7" w:rsidP="003D4086">
      <w:pPr>
        <w:numPr>
          <w:ilvl w:val="0"/>
          <w:numId w:val="1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суть новой социальной роли ученика, принимать нормы и правила школьной жизни, ответственно относиться к уроку литературного чтения (ежедневно быть готовым к уроку), бережно относиться к учебнику и рабочей тетради, проявлять высокий уровень учебной мотивации.</w:t>
      </w:r>
    </w:p>
    <w:p w:rsidR="00307DE7" w:rsidRPr="009754B2" w:rsidRDefault="00307DE7" w:rsidP="003D4086">
      <w:pPr>
        <w:numPr>
          <w:ilvl w:val="0"/>
          <w:numId w:val="1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простейшими формами самооценки и рефлексии на уроке.</w:t>
      </w:r>
    </w:p>
    <w:p w:rsidR="00307DE7" w:rsidRPr="009754B2" w:rsidRDefault="00307DE7" w:rsidP="003D4086">
      <w:pPr>
        <w:numPr>
          <w:ilvl w:val="0"/>
          <w:numId w:val="1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Осознавать, что значит быть ответственным и нести ответственность за свои поступки.</w:t>
      </w:r>
    </w:p>
    <w:p w:rsidR="00307DE7" w:rsidRPr="009754B2" w:rsidRDefault="00307DE7" w:rsidP="003D4086">
      <w:pPr>
        <w:numPr>
          <w:ilvl w:val="0"/>
          <w:numId w:val="1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 в высказываниях готовность нести ответственность за бережное и уважительное отношение к животным, природе, окружающим людям.</w:t>
      </w:r>
    </w:p>
    <w:p w:rsidR="00307DE7" w:rsidRPr="009754B2" w:rsidRDefault="00307DE7" w:rsidP="003D4086">
      <w:pPr>
        <w:numPr>
          <w:ilvl w:val="0"/>
          <w:numId w:val="1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Проявлять стремление понимать красоту поэтического слова (вдумчивое чтение) и употреблять в собственной речи простейшие образные слова и выражения («травка пить хочет», «солнышко спать ушло»), словесном рисовании картин природы из 3 - 5 предложений.</w:t>
      </w:r>
    </w:p>
    <w:p w:rsidR="00307DE7" w:rsidRPr="009754B2" w:rsidRDefault="00307DE7" w:rsidP="003D4086">
      <w:pPr>
        <w:numPr>
          <w:ilvl w:val="0"/>
          <w:numId w:val="1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стремление читать стихотворения чувственно и выразительно.</w:t>
      </w:r>
    </w:p>
    <w:p w:rsidR="00307DE7" w:rsidRPr="009754B2" w:rsidRDefault="00307DE7" w:rsidP="003D4086">
      <w:pPr>
        <w:numPr>
          <w:ilvl w:val="0"/>
          <w:numId w:val="1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эмоции в процессе чтения произведений, выражать эмоции в мимике, жестах, экспрессивности высказываний.</w:t>
      </w:r>
    </w:p>
    <w:p w:rsidR="00307DE7" w:rsidRPr="009754B2" w:rsidRDefault="00307DE7" w:rsidP="003D4086">
      <w:pPr>
        <w:numPr>
          <w:ilvl w:val="0"/>
          <w:numId w:val="1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простейшие морально-нравственные понятия и нормы поведения.</w:t>
      </w:r>
    </w:p>
    <w:p w:rsidR="00307DE7" w:rsidRPr="009754B2" w:rsidRDefault="00307DE7" w:rsidP="003D4086">
      <w:pPr>
        <w:numPr>
          <w:ilvl w:val="0"/>
          <w:numId w:val="1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Оформлять их в этическое суждение из 3-4 предложений о поступке того или иного героя произведения.</w:t>
      </w:r>
    </w:p>
    <w:p w:rsidR="00307DE7" w:rsidRPr="009754B2" w:rsidRDefault="00307DE7" w:rsidP="003D4086">
      <w:pPr>
        <w:numPr>
          <w:ilvl w:val="0"/>
          <w:numId w:val="1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Осваивать положительный и позитивный стиль общения со сверстниками и взрослыми в школе и дома.</w:t>
      </w:r>
    </w:p>
    <w:p w:rsidR="00307DE7" w:rsidRPr="009754B2" w:rsidRDefault="00307DE7" w:rsidP="003D4086">
      <w:pPr>
        <w:numPr>
          <w:ilvl w:val="0"/>
          <w:numId w:val="1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работы в группе, проявлять доброжелательное отношении к сверстникам, бесконфликтное поведение, стремление прислушиваться к мнению одноклассников.</w:t>
      </w:r>
    </w:p>
    <w:p w:rsidR="00307DE7" w:rsidRPr="009754B2" w:rsidRDefault="00307DE7" w:rsidP="003D4086">
      <w:pPr>
        <w:numPr>
          <w:ilvl w:val="0"/>
          <w:numId w:val="1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Позитивно реагировать на соблюдение санитарно-гигиенических норм при чтении, проявлять стремление качественно выполнять гимнастику для глаз и туловища.</w:t>
      </w:r>
    </w:p>
    <w:p w:rsidR="00307DE7" w:rsidRPr="009754B2" w:rsidRDefault="00307DE7" w:rsidP="00307DE7">
      <w:pPr>
        <w:shd w:val="clear" w:color="auto" w:fill="FFFFFF"/>
        <w:spacing w:after="150" w:line="276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класс</w:t>
      </w:r>
    </w:p>
    <w:p w:rsidR="00307DE7" w:rsidRPr="009754B2" w:rsidRDefault="00307DE7" w:rsidP="00307DE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</w:t>
      </w:r>
    </w:p>
    <w:p w:rsidR="00307DE7" w:rsidRPr="009754B2" w:rsidRDefault="00307DE7" w:rsidP="00307DE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Учащиеся научатся:</w:t>
      </w:r>
    </w:p>
    <w:p w:rsidR="00307DE7" w:rsidRPr="009754B2" w:rsidRDefault="00307DE7" w:rsidP="00307DE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речевой и читательской деятельности</w:t>
      </w:r>
    </w:p>
    <w:p w:rsidR="00307DE7" w:rsidRPr="009754B2" w:rsidRDefault="00307DE7" w:rsidP="003D4086">
      <w:pPr>
        <w:numPr>
          <w:ilvl w:val="0"/>
          <w:numId w:val="12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цель чтения в соответствии с содержанием шмуцтитула и собственным интересом к чтению; пользоваться в читательской практике приёмами вдумчивого чтения под руководством учителя (комментированное чтение, чтение в диалоге автор – читатель); выборочного чтения в соответствии с задачами чтения и под руководством учителя</w:t>
      </w:r>
    </w:p>
    <w:p w:rsidR="00307DE7" w:rsidRPr="009754B2" w:rsidRDefault="00307DE7" w:rsidP="003D4086">
      <w:pPr>
        <w:numPr>
          <w:ilvl w:val="0"/>
          <w:numId w:val="12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целыми словами со скоростью чтения, позволяющей понимать художественный текст; при чтении отражать настроение автора читаемого текста;</w:t>
      </w:r>
    </w:p>
    <w:p w:rsidR="00307DE7" w:rsidRPr="009754B2" w:rsidRDefault="00307DE7" w:rsidP="003D4086">
      <w:pPr>
        <w:numPr>
          <w:ilvl w:val="0"/>
          <w:numId w:val="12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информационном аппарате учебной книги, её элементах, опираться на них при выборе книги; находить сходные элементы в книге художественной;</w:t>
      </w:r>
    </w:p>
    <w:p w:rsidR="00307DE7" w:rsidRPr="009754B2" w:rsidRDefault="00307DE7" w:rsidP="003D4086">
      <w:pPr>
        <w:numPr>
          <w:ilvl w:val="0"/>
          <w:numId w:val="12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просматривать и выбирать книги для самостоятельного чтения и поиска нужной информации (справочная литература) по совету взрослых; фиксировать свои читательские успехи в «Рабочей тетради по литературному чтению»;</w:t>
      </w:r>
    </w:p>
    <w:p w:rsidR="00307DE7" w:rsidRPr="009754B2" w:rsidRDefault="00307DE7" w:rsidP="003D4086">
      <w:pPr>
        <w:numPr>
          <w:ilvl w:val="0"/>
          <w:numId w:val="12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осмыслять нравственное содержание пословиц, поговорок, мудрых изречений русского народа, соотносить их нравственный смысл с изучаемыми произведениями и реалиями жизни;</w:t>
      </w:r>
    </w:p>
    <w:p w:rsidR="00307DE7" w:rsidRPr="009754B2" w:rsidRDefault="00307DE7" w:rsidP="003D4086">
      <w:pPr>
        <w:numPr>
          <w:ilvl w:val="0"/>
          <w:numId w:val="12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распределять загадки на тематические группы, составлять собственные загадки на основе предложенного в учебнике алгоритма;</w:t>
      </w:r>
    </w:p>
    <w:p w:rsidR="00307DE7" w:rsidRPr="009754B2" w:rsidRDefault="00307DE7" w:rsidP="003D4086">
      <w:pPr>
        <w:numPr>
          <w:ilvl w:val="0"/>
          <w:numId w:val="12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соотносить заголовок текста с его содержанием, осознавать взаимосвязь содержание текста с его заголовком (почему так называется); определять характер литературных героев, приводить примеры их поступков в соответствии с качествами героя прочитанного или прослушанного текста.</w:t>
      </w:r>
    </w:p>
    <w:p w:rsidR="00307DE7" w:rsidRPr="009754B2" w:rsidRDefault="00307DE7" w:rsidP="00307DE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</w:r>
      <w:r w:rsidRPr="00975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Учащиеся получат возможность научиться:</w:t>
      </w:r>
    </w:p>
    <w:p w:rsidR="00307DE7" w:rsidRPr="009754B2" w:rsidRDefault="00307DE7" w:rsidP="003D4086">
      <w:pPr>
        <w:numPr>
          <w:ilvl w:val="0"/>
          <w:numId w:val="13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смысл традиций и праздников русского народа, сохранять традиции семьи и школы, осмысленно готовится к национальным праздникам; составлять высказывания о самых ярких и впечатляющих событиях, происходящих в дни семейных праздников, делиться впечатлениями о праздниках с друзьями и товарищами по классу;</w:t>
      </w:r>
    </w:p>
    <w:p w:rsidR="00307DE7" w:rsidRPr="009754B2" w:rsidRDefault="00307DE7" w:rsidP="003D4086">
      <w:pPr>
        <w:numPr>
          <w:ilvl w:val="0"/>
          <w:numId w:val="13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употреблять пословицы и поговорки в учебных диалогах и высказываниях на заданную тему.</w:t>
      </w:r>
    </w:p>
    <w:p w:rsidR="00307DE7" w:rsidRPr="009754B2" w:rsidRDefault="00307DE7" w:rsidP="003D4086">
      <w:pPr>
        <w:numPr>
          <w:ilvl w:val="0"/>
          <w:numId w:val="13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читать вслух бегло, осознанно, без искажений, выразительно, передавая своё отношение </w:t>
      </w:r>
      <w:proofErr w:type="gramStart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прочитанному, выделяя при чтении важные по смыслу слова, соблюдая паузы между предложениями и частями текста;</w:t>
      </w:r>
    </w:p>
    <w:p w:rsidR="00307DE7" w:rsidRPr="009754B2" w:rsidRDefault="00307DE7" w:rsidP="003D4086">
      <w:pPr>
        <w:numPr>
          <w:ilvl w:val="0"/>
          <w:numId w:val="13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осознавать, почему поэт воспевает родную природу, какие чувства при этом испытывает, как это характеризует самого поэта;</w:t>
      </w:r>
    </w:p>
    <w:p w:rsidR="00307DE7" w:rsidRPr="009754B2" w:rsidRDefault="00307DE7" w:rsidP="003D4086">
      <w:pPr>
        <w:numPr>
          <w:ilvl w:val="0"/>
          <w:numId w:val="13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рассуждать о категориях «добро» и «зло», «красиво» и «безобразно», употреблять данные понятия и их смысловые оттенки в своих оценочных высказываниях; предлагать свои варианты разрешения конфликтных ситуаций и нравственных дилемм</w:t>
      </w:r>
    </w:p>
    <w:p w:rsidR="00307DE7" w:rsidRPr="009754B2" w:rsidRDefault="00307DE7" w:rsidP="003D4086">
      <w:pPr>
        <w:numPr>
          <w:ilvl w:val="0"/>
          <w:numId w:val="13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элементарными приёмами анализа текста по вопросам учителя (учебника).</w:t>
      </w:r>
    </w:p>
    <w:p w:rsidR="00307DE7" w:rsidRPr="009754B2" w:rsidRDefault="00307DE7" w:rsidP="003D4086">
      <w:pPr>
        <w:numPr>
          <w:ilvl w:val="0"/>
          <w:numId w:val="13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переход с уровня событий восприятия произведения к пониманию главной мысли; соотносить главную мысль произведения с пословицей или поговоркой; понимать, позицию какого героя произведения поддерживает автор, находить этому доказательства в тексте.</w:t>
      </w:r>
    </w:p>
    <w:p w:rsidR="00307DE7" w:rsidRPr="009754B2" w:rsidRDefault="00307DE7" w:rsidP="003D4086">
      <w:pPr>
        <w:numPr>
          <w:ilvl w:val="0"/>
          <w:numId w:val="13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задавать вопросы по прочитанному произведению, находить на них ответы в тексте; находить эпизод из прочитанного произведения для ответа на вопрос или подтверждения собственного мнения;</w:t>
      </w:r>
    </w:p>
    <w:p w:rsidR="00307DE7" w:rsidRPr="009754B2" w:rsidRDefault="00307DE7" w:rsidP="003D4086">
      <w:pPr>
        <w:numPr>
          <w:ilvl w:val="0"/>
          <w:numId w:val="13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делить текст на части; озаглавливать части, подробно пересказывать, опираясь на составленный под руководством учителя план;</w:t>
      </w:r>
    </w:p>
    <w:p w:rsidR="00307DE7" w:rsidRPr="009754B2" w:rsidRDefault="00307DE7" w:rsidP="003D4086">
      <w:pPr>
        <w:numPr>
          <w:ilvl w:val="0"/>
          <w:numId w:val="13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книги для самостоятельного чтения в различных библиотеках (школьной, домашней, городской, виртуальной и др.); при выборе книг и поиске информации опираться на информационный аппарат книги, её элементы; получать удовольствие от самостоятельного чтения произведений различных жанров; делиться своими впечатлениями о прочитанных книгах, участвовать в диалогах и дискуссиях о прочитанных книгах;</w:t>
      </w:r>
      <w:proofErr w:type="gramEnd"/>
    </w:p>
    <w:p w:rsidR="00307DE7" w:rsidRPr="009754B2" w:rsidRDefault="00307DE7" w:rsidP="003D4086">
      <w:pPr>
        <w:numPr>
          <w:ilvl w:val="0"/>
          <w:numId w:val="13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тематическим каталогом в школьной библиотеке.</w:t>
      </w:r>
    </w:p>
    <w:p w:rsidR="00307DE7" w:rsidRPr="009754B2" w:rsidRDefault="00307DE7" w:rsidP="00307DE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Учащиеся научатся:</w:t>
      </w:r>
    </w:p>
    <w:p w:rsidR="00307DE7" w:rsidRPr="009754B2" w:rsidRDefault="00307DE7" w:rsidP="00307DE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Творческая деятельность</w:t>
      </w:r>
    </w:p>
    <w:p w:rsidR="00307DE7" w:rsidRPr="009754B2" w:rsidRDefault="00307DE7" w:rsidP="003D4086">
      <w:pPr>
        <w:numPr>
          <w:ilvl w:val="0"/>
          <w:numId w:val="14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текст, соблюдая при чтении орфоэпические и интонационные нормы чтения; отражая настроение автора;</w:t>
      </w:r>
    </w:p>
    <w:p w:rsidR="00307DE7" w:rsidRPr="009754B2" w:rsidRDefault="00307DE7" w:rsidP="003D4086">
      <w:pPr>
        <w:numPr>
          <w:ilvl w:val="0"/>
          <w:numId w:val="14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пересказывать текст подробно на основе коллективно составленного плана или опорных слов под руководством учителя;</w:t>
      </w:r>
    </w:p>
    <w:p w:rsidR="00307DE7" w:rsidRPr="009754B2" w:rsidRDefault="00307DE7" w:rsidP="003D4086">
      <w:pPr>
        <w:numPr>
          <w:ilvl w:val="0"/>
          <w:numId w:val="14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составлять собственные высказывания на основе чтения или слушания произведений, высказывая собственное отношение к </w:t>
      </w:r>
      <w:proofErr w:type="gramStart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прочитанному</w:t>
      </w:r>
      <w:proofErr w:type="gramEnd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7DE7" w:rsidRPr="009754B2" w:rsidRDefault="00307DE7" w:rsidP="00307DE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Учащиеся получат возможность научиться:</w:t>
      </w:r>
    </w:p>
    <w:p w:rsidR="00307DE7" w:rsidRPr="009754B2" w:rsidRDefault="00307DE7" w:rsidP="003D4086">
      <w:pPr>
        <w:numPr>
          <w:ilvl w:val="0"/>
          <w:numId w:val="15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сочинять свои произведения малых жанров устного народного творчества в соответствии с жанровыми особенностями и индивидуальной задумкой.</w:t>
      </w:r>
    </w:p>
    <w:p w:rsidR="00307DE7" w:rsidRPr="009754B2" w:rsidRDefault="00307DE7" w:rsidP="003D4086">
      <w:pPr>
        <w:numPr>
          <w:ilvl w:val="0"/>
          <w:numId w:val="15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пересказывать содержание произведения выборочно и сжато.</w:t>
      </w:r>
    </w:p>
    <w:p w:rsidR="00307DE7" w:rsidRPr="009754B2" w:rsidRDefault="00307DE7" w:rsidP="00307DE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Учащиеся научатся:</w:t>
      </w:r>
    </w:p>
    <w:p w:rsidR="00307DE7" w:rsidRPr="009754B2" w:rsidRDefault="00307DE7" w:rsidP="00307DE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Литературоведческая пропедевтика</w:t>
      </w:r>
    </w:p>
    <w:p w:rsidR="00307DE7" w:rsidRPr="009754B2" w:rsidRDefault="00307DE7" w:rsidP="003D4086">
      <w:pPr>
        <w:numPr>
          <w:ilvl w:val="0"/>
          <w:numId w:val="16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различать </w:t>
      </w:r>
      <w:proofErr w:type="spellStart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потешки</w:t>
      </w:r>
      <w:proofErr w:type="spellEnd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небылицы, песенки, считалки, народные сказки, осознавать их культурную ценность для русского народа;</w:t>
      </w:r>
    </w:p>
    <w:p w:rsidR="00307DE7" w:rsidRPr="009754B2" w:rsidRDefault="00307DE7" w:rsidP="003D4086">
      <w:pPr>
        <w:numPr>
          <w:ilvl w:val="0"/>
          <w:numId w:val="16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находить отличия между научно-познавательным и художественным текстом; приводить факты из текста, указывающие на его принадлежность к </w:t>
      </w:r>
      <w:proofErr w:type="gramStart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научно-познавательному</w:t>
      </w:r>
      <w:proofErr w:type="gramEnd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художественному; составлять таблицу различий.</w:t>
      </w:r>
    </w:p>
    <w:p w:rsidR="00307DE7" w:rsidRPr="009754B2" w:rsidRDefault="00307DE7" w:rsidP="003D4086">
      <w:pPr>
        <w:numPr>
          <w:ilvl w:val="0"/>
          <w:numId w:val="16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знания о рифме, особенностях жанров (стихотворения, сказки, загадки, небылицы, песенки, </w:t>
      </w:r>
      <w:proofErr w:type="spellStart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потешки</w:t>
      </w:r>
      <w:proofErr w:type="spellEnd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), особенностях юмористического произведения в своей литературно-творческой деятельности.</w:t>
      </w:r>
    </w:p>
    <w:p w:rsidR="00307DE7" w:rsidRPr="009754B2" w:rsidRDefault="00307DE7" w:rsidP="00307DE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07DE7" w:rsidRPr="009754B2" w:rsidRDefault="00307DE7" w:rsidP="00307DE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Учащиеся получат возможность научиться:</w:t>
      </w:r>
    </w:p>
    <w:p w:rsidR="00307DE7" w:rsidRPr="009754B2" w:rsidRDefault="00307DE7" w:rsidP="003D4086">
      <w:pPr>
        <w:numPr>
          <w:ilvl w:val="0"/>
          <w:numId w:val="17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особенности стихотворения: расположение строк, рифму, ритм.</w:t>
      </w:r>
    </w:p>
    <w:p w:rsidR="00307DE7" w:rsidRPr="009754B2" w:rsidRDefault="00307DE7" w:rsidP="003D4086">
      <w:pPr>
        <w:numPr>
          <w:ilvl w:val="0"/>
          <w:numId w:val="17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героев басни, характеризовать их, понимать мораль и разъяснять её своими словами.</w:t>
      </w:r>
    </w:p>
    <w:p w:rsidR="00307DE7" w:rsidRPr="009754B2" w:rsidRDefault="00307DE7" w:rsidP="003D4086">
      <w:pPr>
        <w:numPr>
          <w:ilvl w:val="0"/>
          <w:numId w:val="17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в произведении средства художественной выразительности (сравнение, олицетворение).</w:t>
      </w:r>
    </w:p>
    <w:p w:rsidR="00307DE7" w:rsidRPr="009754B2" w:rsidRDefault="00307DE7" w:rsidP="00307DE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75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</w:p>
    <w:p w:rsidR="00307DE7" w:rsidRPr="009754B2" w:rsidRDefault="00307DE7" w:rsidP="00307DE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Регулятивные УУД</w:t>
      </w:r>
    </w:p>
    <w:p w:rsidR="00307DE7" w:rsidRPr="009754B2" w:rsidRDefault="00307DE7" w:rsidP="003D4086">
      <w:pPr>
        <w:numPr>
          <w:ilvl w:val="0"/>
          <w:numId w:val="18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Сопоставлять цели, заявленные на шмуцтитуле с изучением материала урока в процессе его изучения; формулировать вместе с учителем учебную задачу урока в соответствии с целями темы; принимать учебную задачу урока. Читать в соответствии с целью чтения (выразительно, целыми словами, без искажений и пр.).</w:t>
      </w:r>
    </w:p>
    <w:p w:rsidR="00307DE7" w:rsidRPr="009754B2" w:rsidRDefault="00307DE7" w:rsidP="003D4086">
      <w:pPr>
        <w:numPr>
          <w:ilvl w:val="0"/>
          <w:numId w:val="18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Коллективно составлять план урока, продумывать возможные этапы изучения темы. Коллективно составлять план для пересказа литературного произведения. Контролировать выполнение действий в соответствии с планом. Оценивать результаты своих действий по шкале и критериям, предложенным учителем. Оценивать результаты работы сверстников по совместно выработанным критериям.</w:t>
      </w:r>
    </w:p>
    <w:p w:rsidR="00307DE7" w:rsidRPr="009754B2" w:rsidRDefault="00307DE7" w:rsidP="003D4086">
      <w:pPr>
        <w:numPr>
          <w:ilvl w:val="0"/>
          <w:numId w:val="18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из темы урока известные знания и умения, определять круг неизвестного по изучаемой теме в мини-группе или паре. Фиксировать по ходу урока и в конце его удовлетворённость/неудовлетворённость своей работой на уроке (с помощью шкал, лесенок, разноцветных фишек и пр.), аргументировать своё позитивное отношение к своим успехам, проявлять стремление к улучшению результата в ходе выполнения учебных задач.</w:t>
      </w:r>
    </w:p>
    <w:p w:rsidR="00307DE7" w:rsidRPr="009754B2" w:rsidRDefault="00307DE7" w:rsidP="003D4086">
      <w:pPr>
        <w:numPr>
          <w:ilvl w:val="0"/>
          <w:numId w:val="18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причины успеха/неуспеха с помощью лесенок и оценочных шкал, формулировать их в устной форме по собственному желанию. Осознавать смысл и назначение позитивных установок на успешную работу, пользоваться ими в случае неудачи на уроке, проговаривая во внутренней речи.</w:t>
      </w:r>
    </w:p>
    <w:p w:rsidR="00307DE7" w:rsidRPr="009754B2" w:rsidRDefault="00307DE7" w:rsidP="00307DE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br/>
        <w:t>Познавательные УУД</w:t>
      </w:r>
    </w:p>
    <w:p w:rsidR="00307DE7" w:rsidRPr="009754B2" w:rsidRDefault="00307DE7" w:rsidP="003D4086">
      <w:pPr>
        <w:numPr>
          <w:ilvl w:val="0"/>
          <w:numId w:val="19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в практической деятельности условными знаками и символами, используемыми в учебнике для передачи информации.</w:t>
      </w:r>
    </w:p>
    <w:p w:rsidR="00307DE7" w:rsidRPr="009754B2" w:rsidRDefault="00307DE7" w:rsidP="003D4086">
      <w:pPr>
        <w:numPr>
          <w:ilvl w:val="0"/>
          <w:numId w:val="19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Пользоваться приёмами анализа и синтеза при изучении небольших литературных и научно-познавательных текстов с опорой на вопросы учителя. Понимать переносное значение образного слова, фразы или предложения, толковать их с помощью приёмов устного словесного рисования. </w:t>
      </w:r>
    </w:p>
    <w:p w:rsidR="00307DE7" w:rsidRPr="009754B2" w:rsidRDefault="00307DE7" w:rsidP="003D4086">
      <w:pPr>
        <w:numPr>
          <w:ilvl w:val="0"/>
          <w:numId w:val="19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Сравнивать и сопоставлять произведения между собой, называя общее и различное в них (лирические и прозаические произведения, басню и стихотворение, народную и литературную сказку). </w:t>
      </w:r>
    </w:p>
    <w:p w:rsidR="00307DE7" w:rsidRPr="009754B2" w:rsidRDefault="00307DE7" w:rsidP="003D4086">
      <w:pPr>
        <w:numPr>
          <w:ilvl w:val="0"/>
          <w:numId w:val="19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литературное произведение или эпизод из него с фрагментом музыкального произведения, репродукцией картины художника, с пословицей и поговоркой соответствующего смысла. Анализировать мотив поведения героя с помощью вопросов учителя или учебника («Рабочей тетради»). Строить рассуждение (или доказательство своей точки зрения) по теме урока из 5-6 предложений.</w:t>
      </w:r>
    </w:p>
    <w:p w:rsidR="00307DE7" w:rsidRPr="009754B2" w:rsidRDefault="00307DE7" w:rsidP="003D4086">
      <w:pPr>
        <w:numPr>
          <w:ilvl w:val="0"/>
          <w:numId w:val="19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сущность и значение русских народных и литературных сказок, басен И.А. Крылова как часть русской национальной культуры.</w:t>
      </w:r>
    </w:p>
    <w:p w:rsidR="00307DE7" w:rsidRPr="009754B2" w:rsidRDefault="00307DE7" w:rsidP="003D4086">
      <w:pPr>
        <w:numPr>
          <w:ilvl w:val="0"/>
          <w:numId w:val="19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Осознавать смысл </w:t>
      </w:r>
      <w:proofErr w:type="spellStart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понятий: текст поэтический и прозаический, содержание текста, тема текста и основная мысль, автор, авторская позиция, литературный и научно-познавательный текст, басня, художественные ремёсла и народные промыслы.</w:t>
      </w:r>
    </w:p>
    <w:p w:rsidR="00307DE7" w:rsidRPr="009754B2" w:rsidRDefault="00307DE7" w:rsidP="003D4086">
      <w:pPr>
        <w:numPr>
          <w:ilvl w:val="0"/>
          <w:numId w:val="19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Проявлять индивидуальные творческие способности при составлении докучных сказок, составлении рифмовок, небольших стихотворений, в процессе чтения по ролям и </w:t>
      </w:r>
      <w:proofErr w:type="spellStart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инсценировании</w:t>
      </w:r>
      <w:proofErr w:type="spellEnd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выполнении проектных заданий. Перебирать варианты решения нравственной проблемы, поставленной автором в произведении.</w:t>
      </w:r>
    </w:p>
    <w:p w:rsidR="00307DE7" w:rsidRPr="009754B2" w:rsidRDefault="00307DE7" w:rsidP="003D4086">
      <w:pPr>
        <w:numPr>
          <w:ilvl w:val="0"/>
          <w:numId w:val="19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Понимать </w:t>
      </w:r>
      <w:proofErr w:type="gramStart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читаемое</w:t>
      </w:r>
      <w:proofErr w:type="gramEnd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интерпретировать смысл, читаемого, фиксировать прочитанную информацию в виде таблиц или схем (при сравнении текстов, при осмыслении структуры текста и пр.).</w:t>
      </w:r>
    </w:p>
    <w:p w:rsidR="00307DE7" w:rsidRPr="009754B2" w:rsidRDefault="00307DE7" w:rsidP="00307DE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  <w:t>Коммуникативные УУД</w:t>
      </w:r>
    </w:p>
    <w:p w:rsidR="00307DE7" w:rsidRPr="009754B2" w:rsidRDefault="00307DE7" w:rsidP="003D4086">
      <w:pPr>
        <w:numPr>
          <w:ilvl w:val="0"/>
          <w:numId w:val="20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рассуждение и доказательство своей точки зрения из 5-6 предложений, проявлять активность и стремление высказываться, задавать вопросы. Строить диалог в паре или группе, задавать вопросы на уточнение. Строить связное высказывание из 5-6 предложений по предложенной теме.</w:t>
      </w:r>
    </w:p>
    <w:p w:rsidR="00307DE7" w:rsidRPr="009754B2" w:rsidRDefault="00307DE7" w:rsidP="003D4086">
      <w:pPr>
        <w:numPr>
          <w:ilvl w:val="0"/>
          <w:numId w:val="20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Оформлять 1-2 слайда к проекту, письменно фиксируя основные положения устного высказывания.</w:t>
      </w:r>
    </w:p>
    <w:p w:rsidR="00307DE7" w:rsidRPr="009754B2" w:rsidRDefault="00307DE7" w:rsidP="003D4086">
      <w:pPr>
        <w:numPr>
          <w:ilvl w:val="0"/>
          <w:numId w:val="20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Прислушиваться к партнёру по общению (деятельности), фиксировать его основные мысли и идеи, аргументы, запоминать их, приводить свои. Не конфликтовать, осознавать конструктивность диалога, использовать вежливые слова.</w:t>
      </w:r>
    </w:p>
    <w:p w:rsidR="00307DE7" w:rsidRPr="009754B2" w:rsidRDefault="00307DE7" w:rsidP="003D4086">
      <w:pPr>
        <w:numPr>
          <w:ilvl w:val="0"/>
          <w:numId w:val="20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Аргументировать свою точку зрения в процессе размышлений над поступками литературных героев, оценивать поступок героя, учитывая его мотив, используя речевые оценочные средства (вежливо/невежливо, достойно/недостойно, искренне/лживо, нравственно/ безнравственно и др.).</w:t>
      </w:r>
    </w:p>
    <w:p w:rsidR="00307DE7" w:rsidRPr="009754B2" w:rsidRDefault="00307DE7" w:rsidP="003D4086">
      <w:pPr>
        <w:numPr>
          <w:ilvl w:val="0"/>
          <w:numId w:val="20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и сохранять цель деятельности коллектива или малой группы (пары), участвовать в выработке путей её достижения, участвовать в распределении функций и ролей в совместной деятельности.</w:t>
      </w:r>
    </w:p>
    <w:p w:rsidR="00307DE7" w:rsidRPr="009754B2" w:rsidRDefault="00307DE7" w:rsidP="003D4086">
      <w:pPr>
        <w:numPr>
          <w:ilvl w:val="0"/>
          <w:numId w:val="20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Вырабатывать совместно критерии оценивания выполнения того или иного задания (упражнения). Оценивать достижения сверстников по выработанным критериям. Оценивать по предложенным учителем критериям поступки литературных героев, проводить аналогии со своим поведением в различных ситуациях.</w:t>
      </w:r>
    </w:p>
    <w:p w:rsidR="00307DE7" w:rsidRPr="009754B2" w:rsidRDefault="00307DE7" w:rsidP="003D4086">
      <w:pPr>
        <w:numPr>
          <w:ilvl w:val="0"/>
          <w:numId w:val="20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Выражать готовность идти на компромиссы, предлагать варианты и способы погашения конфликтов. Употреблять вежливые формы обращения к участникам диалога. Находить примеры использования вежливых слов и выражений в текстах изучаемых произведений, описываемых конфликтную ситуацию.</w:t>
      </w:r>
    </w:p>
    <w:p w:rsidR="00307DE7" w:rsidRPr="009754B2" w:rsidRDefault="00307DE7" w:rsidP="003D4086">
      <w:pPr>
        <w:numPr>
          <w:ilvl w:val="0"/>
          <w:numId w:val="20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Находить нужную информацию через беседу </w:t>
      </w:r>
      <w:proofErr w:type="gramStart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взрослыми, через учебные книги, словари, справочники, энциклопедии для детей, через сеть Интернет. Готовить небольшую презентацию (5-6 слайдов) с помощью взрослых (родителей, воспитателя ГПД и пр.) по теме проекта, озвучивать её с опорой на слайды.</w:t>
      </w:r>
    </w:p>
    <w:p w:rsidR="00307DE7" w:rsidRPr="009754B2" w:rsidRDefault="00307DE7" w:rsidP="00307DE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9754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Личностные</w:t>
      </w:r>
    </w:p>
    <w:p w:rsidR="00307DE7" w:rsidRPr="009754B2" w:rsidRDefault="00307DE7" w:rsidP="003D4086">
      <w:pPr>
        <w:numPr>
          <w:ilvl w:val="0"/>
          <w:numId w:val="2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через чтение художественных произведений основные ценности взаимоотношений в семье (любовь и уважение, сочувствие, взаимопомощь, взаимовыручка).</w:t>
      </w:r>
    </w:p>
    <w:p w:rsidR="00307DE7" w:rsidRPr="009754B2" w:rsidRDefault="00307DE7" w:rsidP="003D4086">
      <w:pPr>
        <w:numPr>
          <w:ilvl w:val="0"/>
          <w:numId w:val="2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Испытывать чувство гордости при чтении произведений писателей-классиков, поэтов и разнообразных жанров УНТ, озвучивать свои чувства в высказываниях при работе с художественными произведениями.</w:t>
      </w:r>
    </w:p>
    <w:p w:rsidR="00307DE7" w:rsidRPr="009754B2" w:rsidRDefault="00307DE7" w:rsidP="003D4086">
      <w:pPr>
        <w:numPr>
          <w:ilvl w:val="0"/>
          <w:numId w:val="2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Осознавать свою принадлежность к определённому этносу, </w:t>
      </w:r>
      <w:proofErr w:type="gramStart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высказывать уважительное отношение</w:t>
      </w:r>
      <w:proofErr w:type="gramEnd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другим народам в ходе рассуждений и бесед при изучении произведений других народов.</w:t>
      </w:r>
    </w:p>
    <w:p w:rsidR="00307DE7" w:rsidRPr="009754B2" w:rsidRDefault="00307DE7" w:rsidP="003D4086">
      <w:pPr>
        <w:numPr>
          <w:ilvl w:val="0"/>
          <w:numId w:val="2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Проявлять позитивные чувства по отношению к произведениям родных писателей и поэтов, подбирать схожие по тематике и нравственной проблематике произведения других народов, проявлять чувство уважения к авторам других народностей.</w:t>
      </w:r>
    </w:p>
    <w:p w:rsidR="00307DE7" w:rsidRPr="009754B2" w:rsidRDefault="00307DE7" w:rsidP="003D4086">
      <w:pPr>
        <w:numPr>
          <w:ilvl w:val="0"/>
          <w:numId w:val="2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Иметь представление о существовании других народов и культур, называть наиболее </w:t>
      </w:r>
      <w:proofErr w:type="gramStart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известные</w:t>
      </w:r>
      <w:proofErr w:type="gramEnd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, близкие собственному опыту и представлениям.</w:t>
      </w:r>
    </w:p>
    <w:p w:rsidR="00307DE7" w:rsidRPr="009754B2" w:rsidRDefault="00307DE7" w:rsidP="003D4086">
      <w:pPr>
        <w:numPr>
          <w:ilvl w:val="0"/>
          <w:numId w:val="2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Допускать существование других точек зрения, выслушивать собеседника, не перебивать, высказывать свою точку зрения спокойно, приводя веские аргументы и факты. Задумываться о причине возникновения конфликтной ситуации.</w:t>
      </w:r>
    </w:p>
    <w:p w:rsidR="00307DE7" w:rsidRPr="009754B2" w:rsidRDefault="00307DE7" w:rsidP="003D4086">
      <w:pPr>
        <w:numPr>
          <w:ilvl w:val="0"/>
          <w:numId w:val="2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интерес к чтению литературных произведений на уроках и дома, в свободное время посещать библиотеку, готовить материал к урокам, обращаясь к разнообразным источникам информации.</w:t>
      </w:r>
    </w:p>
    <w:p w:rsidR="00307DE7" w:rsidRPr="009754B2" w:rsidRDefault="00307DE7" w:rsidP="003D4086">
      <w:pPr>
        <w:numPr>
          <w:ilvl w:val="0"/>
          <w:numId w:val="2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интерес к изучению творчества авторов, называть любимых авторов, обосновывать свой выбор.</w:t>
      </w:r>
    </w:p>
    <w:p w:rsidR="00307DE7" w:rsidRPr="009754B2" w:rsidRDefault="00307DE7" w:rsidP="003D4086">
      <w:pPr>
        <w:numPr>
          <w:ilvl w:val="0"/>
          <w:numId w:val="2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Включаться в литературно-творческую деятельность на уроке и дома по собственному желанию, осознавать её необходимость для развития собственных способностей.</w:t>
      </w:r>
    </w:p>
    <w:p w:rsidR="00307DE7" w:rsidRPr="009754B2" w:rsidRDefault="00307DE7" w:rsidP="003D4086">
      <w:pPr>
        <w:numPr>
          <w:ilvl w:val="0"/>
          <w:numId w:val="2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о правилах школьной жизни, осознанно применять их на уроках литературного чтения, обосновывать их существование и пользу для ученика. Приводить примеры «высокого» ученичества из прочитанных произведений.</w:t>
      </w:r>
    </w:p>
    <w:p w:rsidR="00307DE7" w:rsidRPr="009754B2" w:rsidRDefault="00307DE7" w:rsidP="003D4086">
      <w:pPr>
        <w:numPr>
          <w:ilvl w:val="0"/>
          <w:numId w:val="2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Пользоваться предлагаемыми учителем формами самооценки и </w:t>
      </w:r>
      <w:proofErr w:type="spellStart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взаимооценки</w:t>
      </w:r>
      <w:proofErr w:type="spellEnd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7DE7" w:rsidRPr="009754B2" w:rsidRDefault="00307DE7" w:rsidP="003D4086">
      <w:pPr>
        <w:numPr>
          <w:ilvl w:val="0"/>
          <w:numId w:val="2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Знать, в чём проявляется ответственность и безответственность поведения.</w:t>
      </w:r>
    </w:p>
    <w:p w:rsidR="00307DE7" w:rsidRPr="009754B2" w:rsidRDefault="00307DE7" w:rsidP="003D4086">
      <w:pPr>
        <w:numPr>
          <w:ilvl w:val="0"/>
          <w:numId w:val="2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Понимать, что значит быть самостоятельным и несамостоятельным при выполнении каких-либо заданий на уроках и дома.</w:t>
      </w:r>
    </w:p>
    <w:p w:rsidR="00307DE7" w:rsidRPr="009754B2" w:rsidRDefault="00307DE7" w:rsidP="003D4086">
      <w:pPr>
        <w:numPr>
          <w:ilvl w:val="0"/>
          <w:numId w:val="2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примеры ответственного/безответственного, самостоятельного/несамостоятельного поведения героя литературного произведения.</w:t>
      </w:r>
    </w:p>
    <w:p w:rsidR="00307DE7" w:rsidRPr="009754B2" w:rsidRDefault="00307DE7" w:rsidP="003D4086">
      <w:pPr>
        <w:numPr>
          <w:ilvl w:val="0"/>
          <w:numId w:val="2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выводы о степени своей ответственности и самостоятельности.</w:t>
      </w:r>
    </w:p>
    <w:p w:rsidR="00307DE7" w:rsidRPr="009754B2" w:rsidRDefault="00307DE7" w:rsidP="003D4086">
      <w:pPr>
        <w:numPr>
          <w:ilvl w:val="0"/>
          <w:numId w:val="2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Замечать красоту поэтического слова, указывать на образные слова и выражения, которые использованы автором для создания художественного образа.</w:t>
      </w:r>
    </w:p>
    <w:p w:rsidR="00307DE7" w:rsidRPr="009754B2" w:rsidRDefault="00307DE7" w:rsidP="003D4086">
      <w:pPr>
        <w:numPr>
          <w:ilvl w:val="0"/>
          <w:numId w:val="2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Доказывать необходимость использования тех или иных языковых сре</w:t>
      </w:r>
      <w:proofErr w:type="gramStart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я выразительности, яркости, точности и лаконичности описания.</w:t>
      </w:r>
    </w:p>
    <w:p w:rsidR="00307DE7" w:rsidRPr="009754B2" w:rsidRDefault="00307DE7" w:rsidP="003D4086">
      <w:pPr>
        <w:numPr>
          <w:ilvl w:val="0"/>
          <w:numId w:val="2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Выписывать лучшие поэтические обороты в «Словарик настроений» или «Словарик образов» (по темам: небо, звёзды, ветер, тучи, река, горы и пр.).</w:t>
      </w:r>
      <w:proofErr w:type="gramEnd"/>
    </w:p>
    <w:p w:rsidR="00307DE7" w:rsidRPr="009754B2" w:rsidRDefault="00307DE7" w:rsidP="003D4086">
      <w:pPr>
        <w:numPr>
          <w:ilvl w:val="0"/>
          <w:numId w:val="2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понравившиеся сравнения, эпитеты и метафоры в своих художественных высказываниях.</w:t>
      </w:r>
    </w:p>
    <w:p w:rsidR="00307DE7" w:rsidRPr="009754B2" w:rsidRDefault="00307DE7" w:rsidP="003D4086">
      <w:pPr>
        <w:numPr>
          <w:ilvl w:val="0"/>
          <w:numId w:val="2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Фиксировать свои чувства и эмоции, связанные с чтением поэтических текстов и текстов-описаний в «радуге чувств», объяснять, почему разные чувства обозначены различной цветовой гаммой.</w:t>
      </w:r>
    </w:p>
    <w:p w:rsidR="00307DE7" w:rsidRPr="009754B2" w:rsidRDefault="00307DE7" w:rsidP="003D4086">
      <w:pPr>
        <w:numPr>
          <w:ilvl w:val="0"/>
          <w:numId w:val="2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Отслеживать эстетические и нравственные чувства героев прозы, в том числе сказки, делать выводы о том, что идеалы, к которым стремятся герои литературных произведений – это идеалы автора, его ценности, к которым он стремится приобщить читателя.</w:t>
      </w:r>
    </w:p>
    <w:p w:rsidR="00307DE7" w:rsidRPr="009754B2" w:rsidRDefault="00307DE7" w:rsidP="003D4086">
      <w:pPr>
        <w:numPr>
          <w:ilvl w:val="0"/>
          <w:numId w:val="2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морально-нравственные нормы, соотносить их с поступками литературных героев, доказывать соответствие.</w:t>
      </w:r>
    </w:p>
    <w:p w:rsidR="00307DE7" w:rsidRPr="009754B2" w:rsidRDefault="00307DE7" w:rsidP="003D4086">
      <w:pPr>
        <w:numPr>
          <w:ilvl w:val="0"/>
          <w:numId w:val="2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Предлагать варианты решения морально-нравственных дилемм.</w:t>
      </w:r>
    </w:p>
    <w:p w:rsidR="00307DE7" w:rsidRPr="009754B2" w:rsidRDefault="00307DE7" w:rsidP="003D4086">
      <w:pPr>
        <w:numPr>
          <w:ilvl w:val="0"/>
          <w:numId w:val="2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морально-этическое суждение из 5-6 предложений на основе моральных понятий и норм о поступке того или иного персонажа произведения.</w:t>
      </w:r>
    </w:p>
    <w:p w:rsidR="00307DE7" w:rsidRPr="009754B2" w:rsidRDefault="00307DE7" w:rsidP="003D4086">
      <w:pPr>
        <w:numPr>
          <w:ilvl w:val="0"/>
          <w:numId w:val="2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доброжелательность по отношению к другим при работе в группе, уметь слушать других, высказывать собственное мнение без агрессии и раздражения, помня, что более сильным орудием является подтверждение своего мнения аргументами и фактами.</w:t>
      </w:r>
    </w:p>
    <w:p w:rsidR="00307DE7" w:rsidRPr="009754B2" w:rsidRDefault="00307DE7" w:rsidP="003D4086">
      <w:pPr>
        <w:numPr>
          <w:ilvl w:val="0"/>
          <w:numId w:val="2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приёмы сохранения зрения и осанки при чтении книги и работы с компьютером.</w:t>
      </w:r>
    </w:p>
    <w:p w:rsidR="00307DE7" w:rsidRPr="009754B2" w:rsidRDefault="00307DE7" w:rsidP="003D4086">
      <w:pPr>
        <w:numPr>
          <w:ilvl w:val="0"/>
          <w:numId w:val="2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основными приёмами сбережения зрения и осанки, делать гимнастику для глаз и туловища, следя за своим состоянием усталости.</w:t>
      </w:r>
    </w:p>
    <w:p w:rsidR="00307DE7" w:rsidRPr="009754B2" w:rsidRDefault="00307DE7" w:rsidP="003D4086">
      <w:pPr>
        <w:numPr>
          <w:ilvl w:val="0"/>
          <w:numId w:val="2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Предлагать свои способы сохранения зрения и осанки.</w:t>
      </w:r>
    </w:p>
    <w:p w:rsidR="00307DE7" w:rsidRPr="009754B2" w:rsidRDefault="00307DE7" w:rsidP="003D4086">
      <w:pPr>
        <w:numPr>
          <w:ilvl w:val="0"/>
          <w:numId w:val="2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изученными приёмами сохранения здоровья в домашних условиях.</w:t>
      </w:r>
    </w:p>
    <w:p w:rsidR="00307DE7" w:rsidRPr="009754B2" w:rsidRDefault="00307DE7" w:rsidP="00307DE7">
      <w:pPr>
        <w:shd w:val="clear" w:color="auto" w:fill="FFFFFF"/>
        <w:spacing w:after="15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DE7" w:rsidRPr="009754B2" w:rsidRDefault="00307DE7" w:rsidP="00307DE7">
      <w:pPr>
        <w:shd w:val="clear" w:color="auto" w:fill="FFFFFF"/>
        <w:spacing w:after="150" w:line="276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класс</w:t>
      </w:r>
    </w:p>
    <w:p w:rsidR="00307DE7" w:rsidRPr="009754B2" w:rsidRDefault="00307DE7" w:rsidP="00307DE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</w:t>
      </w:r>
    </w:p>
    <w:p w:rsidR="00307DE7" w:rsidRPr="009754B2" w:rsidRDefault="00307DE7" w:rsidP="00307DE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Учащиеся научатся:</w:t>
      </w:r>
    </w:p>
    <w:p w:rsidR="00307DE7" w:rsidRPr="009754B2" w:rsidRDefault="00307DE7" w:rsidP="00307DE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Виды речевой и читательской деятельности</w:t>
      </w:r>
    </w:p>
    <w:p w:rsidR="00307DE7" w:rsidRPr="009754B2" w:rsidRDefault="00307DE7" w:rsidP="003D4086">
      <w:pPr>
        <w:numPr>
          <w:ilvl w:val="0"/>
          <w:numId w:val="22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смысл традиций и праздников русского народа, сохранять традиции семьи и школы, осмысленно готовится к национальным праздникам; составлять высказывания о самых ярких и впечатляющих событиях, происходящих в дни семейных праздников, делиться впечатлениями о праздниках с друзьями и товарищами по классу;</w:t>
      </w:r>
    </w:p>
    <w:p w:rsidR="00307DE7" w:rsidRPr="009754B2" w:rsidRDefault="00307DE7" w:rsidP="003D4086">
      <w:pPr>
        <w:numPr>
          <w:ilvl w:val="0"/>
          <w:numId w:val="22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употреблять пословицы и поговорки в учебных диалогах и высказываниях на заданную тему;</w:t>
      </w:r>
    </w:p>
    <w:p w:rsidR="00307DE7" w:rsidRPr="009754B2" w:rsidRDefault="00307DE7" w:rsidP="003D4086">
      <w:pPr>
        <w:numPr>
          <w:ilvl w:val="0"/>
          <w:numId w:val="22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читать вслух бегло, осознанно, без искажений, выразительно, передавая своё отношение </w:t>
      </w:r>
      <w:proofErr w:type="gramStart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прочитанному, выделяя при чтении важные по смыслу слова, соблюдая паузы между предложениями и частями текста;</w:t>
      </w:r>
    </w:p>
    <w:p w:rsidR="00307DE7" w:rsidRPr="009754B2" w:rsidRDefault="00307DE7" w:rsidP="003D4086">
      <w:pPr>
        <w:numPr>
          <w:ilvl w:val="0"/>
          <w:numId w:val="22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осознавать, почему поэт воспевает родную природу, какие чувства при этом испытывает, как это характеризует самого поэта;</w:t>
      </w:r>
    </w:p>
    <w:p w:rsidR="00307DE7" w:rsidRPr="009754B2" w:rsidRDefault="00307DE7" w:rsidP="003D4086">
      <w:pPr>
        <w:numPr>
          <w:ilvl w:val="0"/>
          <w:numId w:val="22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рассуждать о категориях «добро» и «зло», «красиво» и «безобразно», употреблять данные понятия и их смысловые оттенки в своих оценочных высказываниях; предлагать свои варианты разрешения конфликтных ситуаций и нравственных дилемм</w:t>
      </w:r>
    </w:p>
    <w:p w:rsidR="00307DE7" w:rsidRPr="009754B2" w:rsidRDefault="00307DE7" w:rsidP="003D4086">
      <w:pPr>
        <w:numPr>
          <w:ilvl w:val="0"/>
          <w:numId w:val="22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элементарными приёмами анализа текста по вопросам учителя (учебника).</w:t>
      </w:r>
    </w:p>
    <w:p w:rsidR="00307DE7" w:rsidRPr="009754B2" w:rsidRDefault="00307DE7" w:rsidP="003D4086">
      <w:pPr>
        <w:numPr>
          <w:ilvl w:val="0"/>
          <w:numId w:val="22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переход с уровня событий восприятия произведения к пониманию главной мысли; соотносить главную мысль произведения с пословицей или поговоркой; понимать, позицию какого героя произведения поддерживает автор, находить этому доказательства в тексте;</w:t>
      </w:r>
    </w:p>
    <w:p w:rsidR="00307DE7" w:rsidRPr="009754B2" w:rsidRDefault="00307DE7" w:rsidP="003D4086">
      <w:pPr>
        <w:numPr>
          <w:ilvl w:val="0"/>
          <w:numId w:val="22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задавать вопросы по прочитанному произведению, находить на них ответы в тексте; находить эпизод из прочитанного произведения для ответа на вопрос или подтверждения собственного мнения;</w:t>
      </w:r>
    </w:p>
    <w:p w:rsidR="00307DE7" w:rsidRPr="009754B2" w:rsidRDefault="00307DE7" w:rsidP="003D4086">
      <w:pPr>
        <w:numPr>
          <w:ilvl w:val="0"/>
          <w:numId w:val="22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делить текст на части; озаглавливать части, подробно пересказывать, опираясь на составленный под руководством учителя план;</w:t>
      </w:r>
    </w:p>
    <w:p w:rsidR="00307DE7" w:rsidRPr="009754B2" w:rsidRDefault="00307DE7" w:rsidP="003D4086">
      <w:pPr>
        <w:numPr>
          <w:ilvl w:val="0"/>
          <w:numId w:val="22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книги для самостоятельного чтения в различных библиотеках (школьной, домашней, городской, виртуальной и др.); при выборе книг и поиске информации опираться на информационный аппарат книги, её элементы; получать удовольствие от самостоятельного чтения произведений различных жанров; делиться своими впечатлениями о прочитанных книгах, участвовать в диалогах и дискуссиях о прочитанных книгах;</w:t>
      </w:r>
      <w:proofErr w:type="gramEnd"/>
    </w:p>
    <w:p w:rsidR="00307DE7" w:rsidRPr="009754B2" w:rsidRDefault="00307DE7" w:rsidP="003D4086">
      <w:pPr>
        <w:numPr>
          <w:ilvl w:val="0"/>
          <w:numId w:val="22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тематическим каталогом в школьной библиотеке.</w:t>
      </w:r>
    </w:p>
    <w:p w:rsidR="00307DE7" w:rsidRPr="009754B2" w:rsidRDefault="00307DE7" w:rsidP="00307DE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</w:r>
      <w:r w:rsidRPr="00975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Учащиеся получат возможность научиться:</w:t>
      </w:r>
    </w:p>
    <w:p w:rsidR="00307DE7" w:rsidRPr="009754B2" w:rsidRDefault="00307DE7" w:rsidP="003D4086">
      <w:pPr>
        <w:numPr>
          <w:ilvl w:val="0"/>
          <w:numId w:val="23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понимать значимость великих русских писателей и поэтов (Пушкина, Толстого, Чехова, Тютчева, Фета, Некрасова и др.) для русской культуры;</w:t>
      </w:r>
    </w:p>
    <w:p w:rsidR="00307DE7" w:rsidRPr="009754B2" w:rsidRDefault="00307DE7" w:rsidP="003D4086">
      <w:pPr>
        <w:numPr>
          <w:ilvl w:val="0"/>
          <w:numId w:val="23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вслух бегло, осознанно, без искажений, интонационно объединять слова в предложении и предложения в тексте, выражая своё отношение к содержанию и героям произведения.</w:t>
      </w:r>
    </w:p>
    <w:p w:rsidR="00307DE7" w:rsidRPr="009754B2" w:rsidRDefault="00307DE7" w:rsidP="003D4086">
      <w:pPr>
        <w:numPr>
          <w:ilvl w:val="0"/>
          <w:numId w:val="23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элементарными приёмами анализа текста с целью его изучения и осмысления; осознавать через произведения великих мастеров слова их нравственные и эстетические ценности (добра, мира, терпения, справедливости, трудолюбия), присущие практически всем российским гражданам; эстетически воспринимать произведения литературы, замечать красивое образное слово в поэтическом тексте, понимать, что точно подобранное автором слово способно создавать яркий и неожиданный образ.</w:t>
      </w:r>
      <w:proofErr w:type="gramEnd"/>
    </w:p>
    <w:p w:rsidR="00307DE7" w:rsidRPr="009754B2" w:rsidRDefault="00307DE7" w:rsidP="003D4086">
      <w:pPr>
        <w:numPr>
          <w:ilvl w:val="0"/>
          <w:numId w:val="23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дискуссиях на нравственные темы; подбирать примеры из прочитанных произведений, иллюстрирующие образец нравственного поведения;</w:t>
      </w:r>
    </w:p>
    <w:p w:rsidR="00307DE7" w:rsidRPr="009754B2" w:rsidRDefault="00307DE7" w:rsidP="003D4086">
      <w:pPr>
        <w:numPr>
          <w:ilvl w:val="0"/>
          <w:numId w:val="23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один вопрос проблемного характера к изучаемому тексту; находить эпизоды из разных частей прочитанного произведения, доказывающие собственный взгляд на проблему;</w:t>
      </w:r>
    </w:p>
    <w:p w:rsidR="00307DE7" w:rsidRPr="009754B2" w:rsidRDefault="00307DE7" w:rsidP="003D4086">
      <w:pPr>
        <w:numPr>
          <w:ilvl w:val="0"/>
          <w:numId w:val="23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делить текст на части, подбирать заглавия к ним, составлять самостоятельно план для пересказа, продумывать связки для соединения частей.</w:t>
      </w:r>
    </w:p>
    <w:p w:rsidR="00307DE7" w:rsidRPr="009754B2" w:rsidRDefault="00307DE7" w:rsidP="003D4086">
      <w:pPr>
        <w:numPr>
          <w:ilvl w:val="0"/>
          <w:numId w:val="23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домысливать образ, данный автором лишь намёком, набросанный некоторыми штрихами, создавать словесный портрет на основе авторского замысла.</w:t>
      </w:r>
    </w:p>
    <w:p w:rsidR="00307DE7" w:rsidRPr="009754B2" w:rsidRDefault="00307DE7" w:rsidP="003D4086">
      <w:pPr>
        <w:numPr>
          <w:ilvl w:val="0"/>
          <w:numId w:val="23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при выразительном чтении интонацию, темп, логическое ударение, паузы, особенности жанра (сказка сказывается, стихотворение читается с чувством, басня читается с сатирическими нотками и пр.).</w:t>
      </w:r>
    </w:p>
    <w:p w:rsidR="00307DE7" w:rsidRPr="009754B2" w:rsidRDefault="00307DE7" w:rsidP="003D4086">
      <w:pPr>
        <w:numPr>
          <w:ilvl w:val="0"/>
          <w:numId w:val="23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в произведениях средства художественной выразительности (сравнение, эпитет).</w:t>
      </w:r>
    </w:p>
    <w:p w:rsidR="00307DE7" w:rsidRPr="009754B2" w:rsidRDefault="00307DE7" w:rsidP="003D4086">
      <w:pPr>
        <w:numPr>
          <w:ilvl w:val="0"/>
          <w:numId w:val="23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готовить проекты о книгах и библиотеке; участвовать в книжных конференциях и выставках; пользоваться алфавитным и тематическим каталогом в городской библиотеке; пользоваться предметным и систематическим каталогом в школьной библиотеке.</w:t>
      </w:r>
    </w:p>
    <w:p w:rsidR="00307DE7" w:rsidRPr="009754B2" w:rsidRDefault="00307DE7" w:rsidP="00307DE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Учащиеся научатся:</w:t>
      </w:r>
    </w:p>
    <w:p w:rsidR="00307DE7" w:rsidRPr="009754B2" w:rsidRDefault="00307DE7" w:rsidP="00307DE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Творческая деятельность</w:t>
      </w:r>
    </w:p>
    <w:p w:rsidR="00307DE7" w:rsidRPr="009754B2" w:rsidRDefault="00307DE7" w:rsidP="003D4086">
      <w:pPr>
        <w:numPr>
          <w:ilvl w:val="0"/>
          <w:numId w:val="24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сочинять свои произведения малых жанров устного народного творчества в соответствии с жанровыми особенностями и индивидуальной задумкой;</w:t>
      </w:r>
    </w:p>
    <w:p w:rsidR="00307DE7" w:rsidRPr="009754B2" w:rsidRDefault="00307DE7" w:rsidP="003D4086">
      <w:pPr>
        <w:numPr>
          <w:ilvl w:val="0"/>
          <w:numId w:val="24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небольшие по объему сочинения и изложения о значимости чтения в жизни человека, по пословице, по аналогии с прочитанным текстом – повествованием.</w:t>
      </w:r>
    </w:p>
    <w:p w:rsidR="00307DE7" w:rsidRPr="009754B2" w:rsidRDefault="00307DE7" w:rsidP="003D4086">
      <w:pPr>
        <w:numPr>
          <w:ilvl w:val="0"/>
          <w:numId w:val="24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пересказывать содержание произведения выборочно и сжато.</w:t>
      </w:r>
    </w:p>
    <w:p w:rsidR="00307DE7" w:rsidRPr="009754B2" w:rsidRDefault="00307DE7" w:rsidP="003D4086">
      <w:pPr>
        <w:numPr>
          <w:ilvl w:val="0"/>
          <w:numId w:val="24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сказывать русские народные сказки, находить в них непреходящие нравственные ценности русского человека, осознавать русские национальные традиции и праздники, описываемые в народных сказках.</w:t>
      </w:r>
    </w:p>
    <w:p w:rsidR="00307DE7" w:rsidRPr="009754B2" w:rsidRDefault="00307DE7" w:rsidP="00307DE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</w:r>
      <w:r w:rsidRPr="00975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Учащиеся получат возможность научиться:</w:t>
      </w:r>
    </w:p>
    <w:p w:rsidR="00307DE7" w:rsidRPr="009754B2" w:rsidRDefault="00307DE7" w:rsidP="003D4086">
      <w:pPr>
        <w:numPr>
          <w:ilvl w:val="0"/>
          <w:numId w:val="25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пересказывать содержание произведения подробно, выборочно и кратко, опираясь на самостоятельно составленный план; соблюдать при пересказе логическую последовательность и точность изложения событий; составлять план, озаглавливать текст; пересказывать текст, включающий элементы описания (природы, внешнего вида героя, обстановки) или рассуждения; пересказывать текст от 3-го лица;</w:t>
      </w:r>
    </w:p>
    <w:p w:rsidR="00307DE7" w:rsidRPr="009754B2" w:rsidRDefault="00307DE7" w:rsidP="003D4086">
      <w:pPr>
        <w:numPr>
          <w:ilvl w:val="0"/>
          <w:numId w:val="25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рассказы об особенностях национальных праздников и традиций на основе прочитанных произведений (фольклора, летописей, былин, житийных рассказов).</w:t>
      </w:r>
    </w:p>
    <w:p w:rsidR="00307DE7" w:rsidRPr="009754B2" w:rsidRDefault="00307DE7" w:rsidP="003D4086">
      <w:pPr>
        <w:numPr>
          <w:ilvl w:val="0"/>
          <w:numId w:val="25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подбирать материалы для проекта, записывать пословицы, поговорки, высказывания мудрецов, известных писателей, артистов, учёных по данной теме, делать подборку наиболее понравившихся, осмыслять их, переводить в принципы жизни; готовить проекты на тему «Русские национальные праздники», «Русские традиции и обряды», «Православные праздники на Руси» и др.; участвовать в литературных викторинах, конкурсах чтецов, литературных праздниках, посвящаемых великим русским поэтам;</w:t>
      </w:r>
      <w:proofErr w:type="gramEnd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участвовать в читательских конференциях.</w:t>
      </w:r>
    </w:p>
    <w:p w:rsidR="00307DE7" w:rsidRPr="009754B2" w:rsidRDefault="00307DE7" w:rsidP="003D4086">
      <w:pPr>
        <w:numPr>
          <w:ilvl w:val="0"/>
          <w:numId w:val="25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отзыв на прочитанную книгу.</w:t>
      </w:r>
    </w:p>
    <w:p w:rsidR="00307DE7" w:rsidRPr="009754B2" w:rsidRDefault="00307DE7" w:rsidP="00307DE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</w:r>
      <w:r w:rsidRPr="00975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Учащиеся научатся:</w:t>
      </w:r>
    </w:p>
    <w:p w:rsidR="00307DE7" w:rsidRPr="009754B2" w:rsidRDefault="00307DE7" w:rsidP="00307DE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Литературоведческая пропедевтика</w:t>
      </w:r>
    </w:p>
    <w:p w:rsidR="00307DE7" w:rsidRPr="009754B2" w:rsidRDefault="00307DE7" w:rsidP="003D4086">
      <w:pPr>
        <w:numPr>
          <w:ilvl w:val="0"/>
          <w:numId w:val="26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особенности стихотворения: расположение строк, рифму, ритм;</w:t>
      </w:r>
    </w:p>
    <w:p w:rsidR="00307DE7" w:rsidRPr="009754B2" w:rsidRDefault="00307DE7" w:rsidP="003D4086">
      <w:pPr>
        <w:numPr>
          <w:ilvl w:val="0"/>
          <w:numId w:val="26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определять героев басни, характеризовать их, понимать мораль и разъяснять её своими словами; соотносить с пословицами и поговорками;</w:t>
      </w:r>
    </w:p>
    <w:p w:rsidR="00307DE7" w:rsidRPr="009754B2" w:rsidRDefault="00307DE7" w:rsidP="003D4086">
      <w:pPr>
        <w:numPr>
          <w:ilvl w:val="0"/>
          <w:numId w:val="26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понимать, позицию какого героя произведения поддерживает автор, находить этому доказательства в тексте.</w:t>
      </w:r>
    </w:p>
    <w:p w:rsidR="00307DE7" w:rsidRPr="009754B2" w:rsidRDefault="00307DE7" w:rsidP="003D4086">
      <w:pPr>
        <w:numPr>
          <w:ilvl w:val="0"/>
          <w:numId w:val="26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осмыслять специфику народной и литературной сказки, рассказа и басни, лирического стихотворения; различать народную и литературную сказки, находить в тексте доказательства различия и сходства.</w:t>
      </w:r>
    </w:p>
    <w:p w:rsidR="00307DE7" w:rsidRPr="009754B2" w:rsidRDefault="00307DE7" w:rsidP="003D4086">
      <w:pPr>
        <w:numPr>
          <w:ilvl w:val="0"/>
          <w:numId w:val="26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в произведении средства художественной выразительности (сравнение, олицетворение).</w:t>
      </w:r>
    </w:p>
    <w:p w:rsidR="00307DE7" w:rsidRPr="009754B2" w:rsidRDefault="00307DE7" w:rsidP="00307DE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Учащиеся получат возможность научиться:</w:t>
      </w:r>
    </w:p>
    <w:p w:rsidR="00307DE7" w:rsidRPr="009754B2" w:rsidRDefault="00307DE7" w:rsidP="003D4086">
      <w:pPr>
        <w:numPr>
          <w:ilvl w:val="0"/>
          <w:numId w:val="27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текста, герой, автор) и средств художественной выразительности (сравнение, олицетворение, метафора);</w:t>
      </w:r>
      <w:proofErr w:type="gramEnd"/>
    </w:p>
    <w:p w:rsidR="00307DE7" w:rsidRPr="009754B2" w:rsidRDefault="00307DE7" w:rsidP="003D4086">
      <w:pPr>
        <w:numPr>
          <w:ilvl w:val="0"/>
          <w:numId w:val="27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позиции героев и позицию автора художественного текста;</w:t>
      </w:r>
    </w:p>
    <w:p w:rsidR="00307DE7" w:rsidRPr="009754B2" w:rsidRDefault="00307DE7" w:rsidP="003D4086">
      <w:pPr>
        <w:numPr>
          <w:ilvl w:val="0"/>
          <w:numId w:val="27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прозаический или поэтический текст по аналогии на основе авторского текста, используя средства художественной выразительности.</w:t>
      </w:r>
    </w:p>
    <w:p w:rsidR="00307DE7" w:rsidRPr="009754B2" w:rsidRDefault="00307DE7" w:rsidP="00307DE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proofErr w:type="spellStart"/>
      <w:r w:rsidRPr="00975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</w:p>
    <w:p w:rsidR="00307DE7" w:rsidRPr="009754B2" w:rsidRDefault="00307DE7" w:rsidP="00307DE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Регулятивные УУД</w:t>
      </w:r>
    </w:p>
    <w:p w:rsidR="00307DE7" w:rsidRPr="009754B2" w:rsidRDefault="00307DE7" w:rsidP="003D4086">
      <w:pPr>
        <w:numPr>
          <w:ilvl w:val="0"/>
          <w:numId w:val="28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Формулировать учебную задачу урока в </w:t>
      </w:r>
      <w:proofErr w:type="spellStart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минигруппе</w:t>
      </w:r>
      <w:proofErr w:type="spellEnd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(паре), принимать её, сохранять на протяжении всего урока, периодически сверяя свои учебные действия с заданной задачей. Читать в соответствии с целью чтения (бегло, выразительно, по ролям, выразительно наизусть и пр.).</w:t>
      </w:r>
    </w:p>
    <w:p w:rsidR="00307DE7" w:rsidRPr="009754B2" w:rsidRDefault="00307DE7" w:rsidP="003D4086">
      <w:pPr>
        <w:numPr>
          <w:ilvl w:val="0"/>
          <w:numId w:val="28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Составлять план работы по решению учебной задачи урока в </w:t>
      </w:r>
      <w:proofErr w:type="spellStart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минигруппе</w:t>
      </w:r>
      <w:proofErr w:type="spellEnd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паре, предлагать совместно с группой (парой) план изучения темы урока. Выбирать вместе с группой (в паре) форму оценивания результатов, вырабатывать совместно с группой (в паре) критерии оценивания результатов. Оценивать свои достижения и результаты сверстников в группе (паре) по выработанным критериям и выбранным формам оценивания (шкалы, лесенки, баллы и пр.).</w:t>
      </w:r>
    </w:p>
    <w:p w:rsidR="00307DE7" w:rsidRPr="009754B2" w:rsidRDefault="00307DE7" w:rsidP="003D4086">
      <w:pPr>
        <w:numPr>
          <w:ilvl w:val="0"/>
          <w:numId w:val="28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Определять границы коллективного знания и незнания по теме самостоятельно (Что мы уже знаем по данной теме?</w:t>
      </w:r>
      <w:proofErr w:type="gramEnd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мы уже умеем?), связывать с целевой установкой урока.</w:t>
      </w:r>
      <w:proofErr w:type="gramEnd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Фиксировать по ходу урока и в конце урока удовлетворённость/неудовлетворённость своей работой на уроке (с помощью шкал, значков «+» и «</w:t>
      </w:r>
      <w:proofErr w:type="gramStart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-»</w:t>
      </w:r>
      <w:proofErr w:type="gramEnd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, «?»).</w:t>
      </w:r>
    </w:p>
    <w:p w:rsidR="00307DE7" w:rsidRPr="009754B2" w:rsidRDefault="00307DE7" w:rsidP="003D4086">
      <w:pPr>
        <w:numPr>
          <w:ilvl w:val="0"/>
          <w:numId w:val="28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причины успеха/неуспеха с помощью оценочных шкал и знаковой системы («+» и «</w:t>
      </w:r>
      <w:proofErr w:type="gramStart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-»</w:t>
      </w:r>
      <w:proofErr w:type="gramEnd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, «?»). Фиксировать причины неудач в устной форме в группе или паре. Предлагать варианты устранения причин неудач на уроке. Осознавать смысл и назначение позитивных установок на успешную работу, пользоваться ими в случае неудачи на уроке, проговаривая во внешней речи.</w:t>
      </w:r>
    </w:p>
    <w:p w:rsidR="00307DE7" w:rsidRPr="009754B2" w:rsidRDefault="00307DE7" w:rsidP="00307DE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  <w:t>Познавательные УУД</w:t>
      </w:r>
    </w:p>
    <w:p w:rsidR="00307DE7" w:rsidRPr="009754B2" w:rsidRDefault="00307DE7" w:rsidP="003D4086">
      <w:pPr>
        <w:numPr>
          <w:ilvl w:val="0"/>
          <w:numId w:val="29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Считывать информацию с новых, ещё неизвестных схем и моделей, толковать их, осознавать их необходимость для фиксации собственных знаний и умений.</w:t>
      </w:r>
    </w:p>
    <w:p w:rsidR="00307DE7" w:rsidRPr="009754B2" w:rsidRDefault="00307DE7" w:rsidP="003D4086">
      <w:pPr>
        <w:numPr>
          <w:ilvl w:val="0"/>
          <w:numId w:val="29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литературный текст с опорой на систему вопросов учителя (учебника), выявлять основную мысль произведения, формулировать её на уровне обобщения в совместной коллективной деятельности. Замечать в литературных текстах сравнения и эпитеты, анализировать их назначение в тексте, использовать авторские сравнения и эпитеты в своих творческих работах. Сравнивать и сопоставлять произведения между собой, называя общее и различное в них (сказку бытовую и волшебную, сказку бытовую и басню, басню и рассказ). Сравнивать литературное произведение или эпизод из него с фрагментом музыкального произведения, репродукцией картины художника. Подбирать к тексту репродукции картин художника и фрагменты музыкальных произведений из дополнительных источников. Отбирать из ряда пословиц (поговорок) нужные для фиксации смысла произведения. Сравнивать мотивы героев поступков из одного литературного произведения, выявлять особенности их поведения в зависимости от мотива. Строить рассуждение (или доказательство своей точки зрения) по теме урока из 7-8 предложений.</w:t>
      </w:r>
    </w:p>
    <w:p w:rsidR="00307DE7" w:rsidRPr="009754B2" w:rsidRDefault="00307DE7" w:rsidP="003D4086">
      <w:pPr>
        <w:numPr>
          <w:ilvl w:val="0"/>
          <w:numId w:val="29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сущность и значение русских народных и литературных сказок, рассказов и стихов великих классиков литературы (Пушкина, Лермонтова, Чехова, Толстова, Крылова и др.) как часть русской национальной культуры.</w:t>
      </w:r>
    </w:p>
    <w:p w:rsidR="00307DE7" w:rsidRPr="009754B2" w:rsidRDefault="00307DE7" w:rsidP="003D4086">
      <w:pPr>
        <w:numPr>
          <w:ilvl w:val="0"/>
          <w:numId w:val="29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Осознавать смысл </w:t>
      </w:r>
      <w:proofErr w:type="spellStart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понятий: типы текстов (повествование, описание), авторский замысел, авторское отношение, автор-рассказчик, лирический герой, изобразительно-выразительные средства языка (сравнение и эпитет), художник-живописец, репродукция картины художника, композитор, музыкальное произведение, первые печатные книги на Руси, сказки народные и литературные.</w:t>
      </w:r>
      <w:proofErr w:type="gramEnd"/>
    </w:p>
    <w:p w:rsidR="00307DE7" w:rsidRPr="009754B2" w:rsidRDefault="00307DE7" w:rsidP="003D4086">
      <w:pPr>
        <w:numPr>
          <w:ilvl w:val="0"/>
          <w:numId w:val="29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Проявлять индивидуальные творческие способности при составлении рассказов, небольших стихотворений, басен, в процессе чтения по ролям и </w:t>
      </w:r>
      <w:proofErr w:type="spellStart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инсценировании</w:t>
      </w:r>
      <w:proofErr w:type="spellEnd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выполнении проектных заданий. Предлагать вариант решения нравственной проблемы, исходя из своих нравственных установок и ценностей.</w:t>
      </w:r>
    </w:p>
    <w:p w:rsidR="00307DE7" w:rsidRPr="009754B2" w:rsidRDefault="00307DE7" w:rsidP="003D4086">
      <w:pPr>
        <w:numPr>
          <w:ilvl w:val="0"/>
          <w:numId w:val="29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Определять основную идею произведения (эпического и лирического), осознавать смысл образных слов и выражений, понимать, какую информацию о чувствах и настроении автора они несут, выявлять отношение автора к описываемым событиям и героям произведения.</w:t>
      </w:r>
    </w:p>
    <w:p w:rsidR="00307DE7" w:rsidRPr="009754B2" w:rsidRDefault="00307DE7" w:rsidP="00307DE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  <w:t>Коммуникативные УУД</w:t>
      </w:r>
    </w:p>
    <w:p w:rsidR="00307DE7" w:rsidRPr="009754B2" w:rsidRDefault="00307DE7" w:rsidP="003D4086">
      <w:pPr>
        <w:numPr>
          <w:ilvl w:val="0"/>
          <w:numId w:val="30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рассуждение и доказательство своей точки зрения из 7-8 предложений, проявлять активность и стремление высказываться, задавать вопросы. Осознавать цель своего высказывания. Пользоваться элементарными приёмами убеждения, мимикой и жестикуляцией. Строить диалог в паре или группе, задавать вопросы на осмысление нравственной проблемы.</w:t>
      </w:r>
    </w:p>
    <w:p w:rsidR="00307DE7" w:rsidRPr="009754B2" w:rsidRDefault="00307DE7" w:rsidP="003D4086">
      <w:pPr>
        <w:numPr>
          <w:ilvl w:val="0"/>
          <w:numId w:val="30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связное высказывание из 7-8 предложений по выбранной теме. Оформлять 3-4 слайда к проекту, письменно фиксируя основные положения устного высказывания.</w:t>
      </w:r>
    </w:p>
    <w:p w:rsidR="00307DE7" w:rsidRPr="009754B2" w:rsidRDefault="00307DE7" w:rsidP="003D4086">
      <w:pPr>
        <w:numPr>
          <w:ilvl w:val="0"/>
          <w:numId w:val="30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терпимость к альтернативному мнению, не допускать агрессивного поведения, предлагать компромиссы, способы примирения в случае несогласия с точкой зрения оппонента. Объяснять сверстникам способы конструктивности и продуктивности бесконфликтной деятельности.</w:t>
      </w:r>
    </w:p>
    <w:p w:rsidR="00307DE7" w:rsidRPr="009754B2" w:rsidRDefault="00307DE7" w:rsidP="003D4086">
      <w:pPr>
        <w:numPr>
          <w:ilvl w:val="0"/>
          <w:numId w:val="30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Отбирать аргументы и факты для доказательства своей точки зрения. Выстраивать иерархию нравственных категорий, приемлемых или неприемлемых для оценивания событий, описываемых в произведении. Опираться на собственный нравственный опыт в ходе доказательства и оценивании событий.</w:t>
      </w:r>
    </w:p>
    <w:p w:rsidR="00307DE7" w:rsidRPr="009754B2" w:rsidRDefault="00307DE7" w:rsidP="003D4086">
      <w:pPr>
        <w:numPr>
          <w:ilvl w:val="0"/>
          <w:numId w:val="30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цель работы группы, принимать и сохранять на протяжении всей работы в группе, соотносить с планом работы, выбирать для себя подходящие роли и функции. Вырабатывать в группе или паре критерии оценивания выполнения того или иного задания (упражнения). Оценивать достижения участников групповой или парной работы по выработанным критериям. Вырабатывать критерии оценивания поведения людей в различных жизненных ситуациях на основе нравственных норм. Руководствоваться выработанными критериями при оценке поступков литературных героев и своего собственного поведения.</w:t>
      </w:r>
    </w:p>
    <w:p w:rsidR="00307DE7" w:rsidRPr="009754B2" w:rsidRDefault="00307DE7" w:rsidP="003D4086">
      <w:pPr>
        <w:numPr>
          <w:ilvl w:val="0"/>
          <w:numId w:val="30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причины конфликта, возникшего в группе, находить пути выхода из создавшейся ситуации. Приводить примеры похожих ситуаций из литературных произведений.</w:t>
      </w:r>
    </w:p>
    <w:p w:rsidR="00307DE7" w:rsidRPr="009754B2" w:rsidRDefault="00307DE7" w:rsidP="003D4086">
      <w:pPr>
        <w:numPr>
          <w:ilvl w:val="0"/>
          <w:numId w:val="30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Находить нужную информацию через беседу </w:t>
      </w:r>
      <w:proofErr w:type="gramStart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взрослыми, через учебные книги, словари, справочники, энциклопедии для детей, через сеть Интернет, периодику и СМИ.</w:t>
      </w:r>
    </w:p>
    <w:p w:rsidR="00307DE7" w:rsidRPr="009754B2" w:rsidRDefault="00307DE7" w:rsidP="003D4086">
      <w:pPr>
        <w:numPr>
          <w:ilvl w:val="0"/>
          <w:numId w:val="30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Готовить небольшую презентацию (6-7 слайдов), обращаясь за помощью к взрослым только в случае затруднений. Использовать в презентации не только текст, но и изображения (картины художников, иллюстрации, графические схемы, модели и пр.). Озвучивать презентацию с опорой на слайды, выстраивать монолог по продуманному плану.</w:t>
      </w:r>
    </w:p>
    <w:p w:rsidR="00307DE7" w:rsidRPr="009754B2" w:rsidRDefault="00307DE7" w:rsidP="00307DE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Личностные</w:t>
      </w:r>
    </w:p>
    <w:p w:rsidR="00307DE7" w:rsidRPr="009754B2" w:rsidRDefault="00307DE7" w:rsidP="003D4086">
      <w:pPr>
        <w:numPr>
          <w:ilvl w:val="0"/>
          <w:numId w:val="3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Понимать, что отношение к Родине начинается с отношений к семье, находить подтверждение этому в читаемых текстах, пословицах и поговорках.</w:t>
      </w:r>
    </w:p>
    <w:p w:rsidR="00307DE7" w:rsidRPr="009754B2" w:rsidRDefault="00307DE7" w:rsidP="003D4086">
      <w:pPr>
        <w:numPr>
          <w:ilvl w:val="0"/>
          <w:numId w:val="3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Ценить и уважать писателей и поэтов, выражающих свои чувства к Родине через художественное слово, составлять рассказы о них, предавать в этих рассказах восхищение и уважение к ним. Собирать о таких поэтах и писателях информацию, создавать свои альбомы (проекты), посвящённые художникам слова, с гордостью пишущих о своей Родине.</w:t>
      </w:r>
    </w:p>
    <w:p w:rsidR="00307DE7" w:rsidRPr="009754B2" w:rsidRDefault="00307DE7" w:rsidP="003D4086">
      <w:pPr>
        <w:numPr>
          <w:ilvl w:val="0"/>
          <w:numId w:val="3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произведения, фамилии и имена писателей/поэтов (5-6), пишущих о своей Родине, в том числе и зарубежных.</w:t>
      </w:r>
    </w:p>
    <w:p w:rsidR="00307DE7" w:rsidRPr="009754B2" w:rsidRDefault="00307DE7" w:rsidP="003D4086">
      <w:pPr>
        <w:numPr>
          <w:ilvl w:val="0"/>
          <w:numId w:val="3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наизусть 2-3 стихотворения о Родине, красоте её природы, читать их выразительно, передавая самые позитивные чувства к своей Родине.</w:t>
      </w:r>
    </w:p>
    <w:p w:rsidR="00307DE7" w:rsidRPr="009754B2" w:rsidRDefault="00307DE7" w:rsidP="003D4086">
      <w:pPr>
        <w:numPr>
          <w:ilvl w:val="0"/>
          <w:numId w:val="3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Предлагать формы и варианты проявления своих чувств по отношению к Родине (</w:t>
      </w:r>
      <w:proofErr w:type="spellStart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н-р</w:t>
      </w:r>
      <w:proofErr w:type="spellEnd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стихах, в рассказах, в песнях, в поборе иллюстраций и фотографий и т.д.)</w:t>
      </w:r>
    </w:p>
    <w:p w:rsidR="00307DE7" w:rsidRPr="009754B2" w:rsidRDefault="00307DE7" w:rsidP="003D4086">
      <w:pPr>
        <w:numPr>
          <w:ilvl w:val="0"/>
          <w:numId w:val="3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произведения УНТ, произведения писателей и поэтов других народов, читать их, знакомить с ними слушателей (класс), находить общее с русской культурой, осознавать общность нравственных ценностей.</w:t>
      </w:r>
    </w:p>
    <w:p w:rsidR="00307DE7" w:rsidRPr="009754B2" w:rsidRDefault="00307DE7" w:rsidP="003D4086">
      <w:pPr>
        <w:numPr>
          <w:ilvl w:val="0"/>
          <w:numId w:val="3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Делиться чувствами, в том числе и негативными в корректной форме, искать причины своих негативных чувств, объяснять, почему то или иное высказывание собеседника вызывает раздражение или агрессию. Предлагать способы выхода из конфликтных ситуаций.</w:t>
      </w:r>
    </w:p>
    <w:p w:rsidR="00307DE7" w:rsidRPr="009754B2" w:rsidRDefault="00307DE7" w:rsidP="003D4086">
      <w:pPr>
        <w:numPr>
          <w:ilvl w:val="0"/>
          <w:numId w:val="3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 готовиться к урокам литературного чтения, выполнять задания, формулировать свои вопросы и задания для одноклассников.</w:t>
      </w:r>
    </w:p>
    <w:p w:rsidR="00307DE7" w:rsidRPr="009754B2" w:rsidRDefault="00307DE7" w:rsidP="003D4086">
      <w:pPr>
        <w:numPr>
          <w:ilvl w:val="0"/>
          <w:numId w:val="3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Посещать по своему желанию библиотеку (реальную или виртуальную) для подготовки к урокам литературного чтения.</w:t>
      </w:r>
    </w:p>
    <w:p w:rsidR="00307DE7" w:rsidRPr="009754B2" w:rsidRDefault="00307DE7" w:rsidP="003D4086">
      <w:pPr>
        <w:numPr>
          <w:ilvl w:val="0"/>
          <w:numId w:val="3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Предлагать варианты литературно-творческих работ (литературных проектов, тем для сочинений и др.).</w:t>
      </w:r>
    </w:p>
    <w:p w:rsidR="00307DE7" w:rsidRPr="009754B2" w:rsidRDefault="00307DE7" w:rsidP="003D4086">
      <w:pPr>
        <w:numPr>
          <w:ilvl w:val="0"/>
          <w:numId w:val="3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Предлагать собственные правила работы в группе и на уроке в зависимости от формы урока, предлагать варианты санкций за нарушение правил работы в группе или коллективной работы на уроке.</w:t>
      </w:r>
    </w:p>
    <w:p w:rsidR="00307DE7" w:rsidRPr="009754B2" w:rsidRDefault="00307DE7" w:rsidP="003D4086">
      <w:pPr>
        <w:numPr>
          <w:ilvl w:val="0"/>
          <w:numId w:val="3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Фиксировать собственные неудачи по выполнению правил, задумываться над причинами.</w:t>
      </w:r>
    </w:p>
    <w:p w:rsidR="00307DE7" w:rsidRPr="009754B2" w:rsidRDefault="00307DE7" w:rsidP="003D4086">
      <w:pPr>
        <w:numPr>
          <w:ilvl w:val="0"/>
          <w:numId w:val="3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Пользоваться разнообразными формами </w:t>
      </w:r>
      <w:proofErr w:type="spellStart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самооценивания</w:t>
      </w:r>
      <w:proofErr w:type="spellEnd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взаимооценивания</w:t>
      </w:r>
      <w:proofErr w:type="spellEnd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уроке, понимать, что входит в критерии оценивания той или иной деятельности на уроке.</w:t>
      </w:r>
    </w:p>
    <w:p w:rsidR="00307DE7" w:rsidRPr="009754B2" w:rsidRDefault="00307DE7" w:rsidP="003D4086">
      <w:pPr>
        <w:numPr>
          <w:ilvl w:val="0"/>
          <w:numId w:val="3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Осознавать, что свобода всегда связана с ответственностью за свои поступки, что быть свободным, это значит выбирать из многих альтернатив на основе морали и нравственных принципов.</w:t>
      </w:r>
    </w:p>
    <w:p w:rsidR="00307DE7" w:rsidRPr="009754B2" w:rsidRDefault="00307DE7" w:rsidP="003D4086">
      <w:pPr>
        <w:numPr>
          <w:ilvl w:val="0"/>
          <w:numId w:val="3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причины безответственного и несамостоятельного поведения литературных героев, делать на основе этого выводы, соотносить их с нормами морали и нравственности.</w:t>
      </w:r>
    </w:p>
    <w:p w:rsidR="00307DE7" w:rsidRPr="009754B2" w:rsidRDefault="00307DE7" w:rsidP="003D4086">
      <w:pPr>
        <w:numPr>
          <w:ilvl w:val="0"/>
          <w:numId w:val="3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Переносить примеры ответственного и самостоятельного поведения в свой личный жизненный опыт, объяснять необходимость использования готовой модели поведения для своего самосовершенствования</w:t>
      </w:r>
    </w:p>
    <w:p w:rsidR="00307DE7" w:rsidRPr="009754B2" w:rsidRDefault="00307DE7" w:rsidP="003D4086">
      <w:pPr>
        <w:numPr>
          <w:ilvl w:val="0"/>
          <w:numId w:val="3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выполнять домашнее задание по литературному чтению.</w:t>
      </w:r>
    </w:p>
    <w:p w:rsidR="00307DE7" w:rsidRPr="009754B2" w:rsidRDefault="00307DE7" w:rsidP="003D4086">
      <w:pPr>
        <w:numPr>
          <w:ilvl w:val="0"/>
          <w:numId w:val="3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Сознательно расширять свой личный читательский опыт в области поэзии, осознавая, что поэзия открывается лишь тому, кто её чувствует и понимает, часто к ней обращается.</w:t>
      </w:r>
    </w:p>
    <w:p w:rsidR="00307DE7" w:rsidRPr="009754B2" w:rsidRDefault="00307DE7" w:rsidP="003D4086">
      <w:pPr>
        <w:numPr>
          <w:ilvl w:val="0"/>
          <w:numId w:val="3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назначение изобразительно-выразительных сре</w:t>
      </w:r>
      <w:proofErr w:type="gramStart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л</w:t>
      </w:r>
      <w:proofErr w:type="gramEnd"/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итературных произведениях, в частности сравнений и эпитетов.</w:t>
      </w:r>
    </w:p>
    <w:p w:rsidR="00307DE7" w:rsidRPr="009754B2" w:rsidRDefault="00307DE7" w:rsidP="003D4086">
      <w:pPr>
        <w:numPr>
          <w:ilvl w:val="0"/>
          <w:numId w:val="3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Осознавать, что благодаря использованию изобразительно-выразительных средств, автор проявляет собственные чувства и отношение к героям своих произведений.</w:t>
      </w:r>
    </w:p>
    <w:p w:rsidR="00307DE7" w:rsidRPr="009754B2" w:rsidRDefault="00307DE7" w:rsidP="003D4086">
      <w:pPr>
        <w:numPr>
          <w:ilvl w:val="0"/>
          <w:numId w:val="3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необычные сравнительные обороты, необычные эпитеты, испытывать при этом чувство радости и удовольствия от того, что заметил, отличил, зафиксировал оригинальность автора, (по сути, сделал открытие в литературном произведении).</w:t>
      </w:r>
    </w:p>
    <w:p w:rsidR="00307DE7" w:rsidRPr="009754B2" w:rsidRDefault="00307DE7" w:rsidP="003D4086">
      <w:pPr>
        <w:numPr>
          <w:ilvl w:val="0"/>
          <w:numId w:val="3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эстетическую ценность каждого изучаемого произведения, проявляющуюся в оригинальности и индивидуальности авторского мировоззрения (взгляда на жизнь, на её проявления, события и пр.).</w:t>
      </w:r>
    </w:p>
    <w:p w:rsidR="00307DE7" w:rsidRPr="009754B2" w:rsidRDefault="00307DE7" w:rsidP="003D4086">
      <w:pPr>
        <w:numPr>
          <w:ilvl w:val="0"/>
          <w:numId w:val="3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морально-нравственные понятия к реальным жизненным ситуациям, соотносить с вариантом нравственного выбора, который делает литературный герой какого-либо произведения.</w:t>
      </w:r>
    </w:p>
    <w:p w:rsidR="00307DE7" w:rsidRPr="009754B2" w:rsidRDefault="00307DE7" w:rsidP="003D4086">
      <w:pPr>
        <w:numPr>
          <w:ilvl w:val="0"/>
          <w:numId w:val="3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морально-этическое суждение из 7-8 предложений на основе моральных понятий и норм о поступке того или иного персонажа произведения.</w:t>
      </w:r>
    </w:p>
    <w:p w:rsidR="00307DE7" w:rsidRPr="009754B2" w:rsidRDefault="00307DE7" w:rsidP="003D4086">
      <w:pPr>
        <w:numPr>
          <w:ilvl w:val="0"/>
          <w:numId w:val="3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Предлагать свой альтернативный вариант решения морально-нравственной дилеммы.</w:t>
      </w:r>
    </w:p>
    <w:p w:rsidR="00307DE7" w:rsidRPr="009754B2" w:rsidRDefault="00307DE7" w:rsidP="003D4086">
      <w:pPr>
        <w:numPr>
          <w:ilvl w:val="0"/>
          <w:numId w:val="3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примеры пословиц и поговорок, отражающих нравственные ценности своего народа.</w:t>
      </w:r>
    </w:p>
    <w:p w:rsidR="00307DE7" w:rsidRPr="009754B2" w:rsidRDefault="00307DE7" w:rsidP="003D4086">
      <w:pPr>
        <w:numPr>
          <w:ilvl w:val="0"/>
          <w:numId w:val="3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Проявлять доброжелательность по отношению к одноклассникам в спорах и дискуссиях. Знать правила ведения дискуссии, подбирать примеры из литературных произведений для доказательства продуктивности бесконфликтного поведения для решения общих задач.</w:t>
      </w:r>
    </w:p>
    <w:p w:rsidR="00307DE7" w:rsidRPr="009754B2" w:rsidRDefault="00307DE7" w:rsidP="003D4086">
      <w:pPr>
        <w:numPr>
          <w:ilvl w:val="0"/>
          <w:numId w:val="3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в своих высказываниях пословицы и поговорки, отражающие суть бесконфликтного поведения, показывать на их примерах эффективность такой модели поведения.</w:t>
      </w:r>
    </w:p>
    <w:p w:rsidR="00307DE7" w:rsidRPr="009754B2" w:rsidRDefault="00307DE7" w:rsidP="003D4086">
      <w:pPr>
        <w:numPr>
          <w:ilvl w:val="0"/>
          <w:numId w:val="3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комплекс упражнений, снимающих напряжение с глаз и туловища, проводить его в классе по просьбе учителя.</w:t>
      </w:r>
    </w:p>
    <w:p w:rsidR="00307DE7" w:rsidRPr="009754B2" w:rsidRDefault="00307DE7" w:rsidP="003D4086">
      <w:pPr>
        <w:numPr>
          <w:ilvl w:val="0"/>
          <w:numId w:val="3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ценность здоровья для своего будущего, более успешного достижения учебных целей.</w:t>
      </w:r>
    </w:p>
    <w:p w:rsidR="00307DE7" w:rsidRPr="009754B2" w:rsidRDefault="00307DE7" w:rsidP="003D4086">
      <w:pPr>
        <w:numPr>
          <w:ilvl w:val="0"/>
          <w:numId w:val="3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примеры в литературных произведениях, в которых автор рассказывает о шутках, детских забавах и отдыхе ребят. Осознавать значение юмора для отдыха, находить подтверждение этому в литературных текстах. Проявлять стремление осуществлять активный отдых, чередовать виды деятельности.</w:t>
      </w:r>
    </w:p>
    <w:p w:rsidR="00307DE7" w:rsidRPr="009754B2" w:rsidRDefault="00307DE7" w:rsidP="00307DE7">
      <w:pPr>
        <w:shd w:val="clear" w:color="auto" w:fill="FFFFFF"/>
        <w:spacing w:after="15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DE7" w:rsidRPr="009754B2" w:rsidRDefault="00307DE7" w:rsidP="00307DE7">
      <w:pPr>
        <w:shd w:val="clear" w:color="auto" w:fill="FFFFFF"/>
        <w:spacing w:after="150" w:line="276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класс</w:t>
      </w:r>
    </w:p>
    <w:p w:rsidR="00307DE7" w:rsidRPr="009754B2" w:rsidRDefault="00307DE7" w:rsidP="00307DE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</w:p>
    <w:p w:rsidR="00307DE7" w:rsidRPr="009754B2" w:rsidRDefault="00307DE7" w:rsidP="00307DE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речевой и читательской деятельности</w:t>
      </w:r>
    </w:p>
    <w:p w:rsidR="00307DE7" w:rsidRPr="009754B2" w:rsidRDefault="00307DE7" w:rsidP="00307DE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Учащиеся научатся:</w:t>
      </w:r>
    </w:p>
    <w:p w:rsidR="00307DE7" w:rsidRPr="009754B2" w:rsidRDefault="00307DE7" w:rsidP="003D4086">
      <w:pPr>
        <w:numPr>
          <w:ilvl w:val="0"/>
          <w:numId w:val="40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те</w:t>
      </w:r>
      <w:proofErr w:type="gramStart"/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кст пр</w:t>
      </w:r>
      <w:proofErr w:type="gramEnd"/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себя с постепенным увеличением скорости чтения в соответствии с индивидуальным темпом;</w:t>
      </w:r>
    </w:p>
    <w:p w:rsidR="00307DE7" w:rsidRPr="009754B2" w:rsidRDefault="00307DE7" w:rsidP="003D4086">
      <w:pPr>
        <w:numPr>
          <w:ilvl w:val="0"/>
          <w:numId w:val="40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определять  тему   прочитанного произведения;</w:t>
      </w:r>
    </w:p>
    <w:p w:rsidR="00307DE7" w:rsidRPr="009754B2" w:rsidRDefault="00307DE7" w:rsidP="003D4086">
      <w:pPr>
        <w:numPr>
          <w:ilvl w:val="0"/>
          <w:numId w:val="40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руководством учителя определять главную мысль произведения;</w:t>
      </w:r>
    </w:p>
    <w:p w:rsidR="00307DE7" w:rsidRPr="009754B2" w:rsidRDefault="00307DE7" w:rsidP="003D4086">
      <w:pPr>
        <w:numPr>
          <w:ilvl w:val="0"/>
          <w:numId w:val="40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задавать самостоятельно  и под руководством учителя вопросы по прочитанному или прослушанному произведению;</w:t>
      </w:r>
    </w:p>
    <w:p w:rsidR="00307DE7" w:rsidRPr="009754B2" w:rsidRDefault="00307DE7" w:rsidP="003D4086">
      <w:pPr>
        <w:numPr>
          <w:ilvl w:val="0"/>
          <w:numId w:val="40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пересказывать текст на основе картинного  плана, простого плана, составленного под руководством учителя;</w:t>
      </w:r>
    </w:p>
    <w:p w:rsidR="00307DE7" w:rsidRPr="009754B2" w:rsidRDefault="00307DE7" w:rsidP="003D4086">
      <w:pPr>
        <w:numPr>
          <w:ilvl w:val="0"/>
          <w:numId w:val="40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героя произведения под руководством учителя (кто он?</w:t>
      </w:r>
      <w:proofErr w:type="gramEnd"/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он?);</w:t>
      </w:r>
      <w:proofErr w:type="gramEnd"/>
    </w:p>
    <w:p w:rsidR="00307DE7" w:rsidRPr="009754B2" w:rsidRDefault="00307DE7" w:rsidP="003D4086">
      <w:pPr>
        <w:numPr>
          <w:ilvl w:val="0"/>
          <w:numId w:val="40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делить текст на части под руководством учителя;  определять </w:t>
      </w:r>
      <w:proofErr w:type="spellStart"/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микротемы</w:t>
      </w:r>
      <w:proofErr w:type="spellEnd"/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озаглавливать части, готовить текст к пересказу;</w:t>
      </w:r>
    </w:p>
    <w:p w:rsidR="00307DE7" w:rsidRPr="009754B2" w:rsidRDefault="00307DE7" w:rsidP="003D4086">
      <w:pPr>
        <w:numPr>
          <w:ilvl w:val="0"/>
          <w:numId w:val="40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самостоятельно книгу в библиотеке по заданным параметрам;</w:t>
      </w:r>
    </w:p>
    <w:p w:rsidR="00307DE7" w:rsidRPr="009754B2" w:rsidRDefault="00307DE7" w:rsidP="003D4086">
      <w:pPr>
        <w:numPr>
          <w:ilvl w:val="0"/>
          <w:numId w:val="40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произведения живописи и произведения литературы;</w:t>
      </w:r>
    </w:p>
    <w:p w:rsidR="00307DE7" w:rsidRPr="009754B2" w:rsidRDefault="00307DE7" w:rsidP="003D4086">
      <w:pPr>
        <w:numPr>
          <w:ilvl w:val="0"/>
          <w:numId w:val="40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прозаический и поэтический текст;</w:t>
      </w:r>
    </w:p>
    <w:p w:rsidR="00307DE7" w:rsidRPr="009754B2" w:rsidRDefault="00307DE7" w:rsidP="003D4086">
      <w:pPr>
        <w:numPr>
          <w:ilvl w:val="0"/>
          <w:numId w:val="40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наблюдать, как с помощью красок автор передает свои чувства и настроения, выраженные в репродукции картин известных художников.</w:t>
      </w:r>
    </w:p>
    <w:p w:rsidR="00307DE7" w:rsidRPr="009754B2" w:rsidRDefault="00307DE7" w:rsidP="00307DE7">
      <w:pPr>
        <w:pStyle w:val="a6"/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Учащиеся получат возможность научиться:</w:t>
      </w:r>
    </w:p>
    <w:p w:rsidR="00307DE7" w:rsidRPr="009754B2" w:rsidRDefault="00307DE7" w:rsidP="003D4086">
      <w:pPr>
        <w:numPr>
          <w:ilvl w:val="0"/>
          <w:numId w:val="4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читать те</w:t>
      </w:r>
      <w:proofErr w:type="gramStart"/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кст пр</w:t>
      </w:r>
      <w:proofErr w:type="gramEnd"/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себя (молча)  и понимать прочитанное;</w:t>
      </w:r>
    </w:p>
    <w:p w:rsidR="00307DE7" w:rsidRPr="009754B2" w:rsidRDefault="00307DE7" w:rsidP="003D4086">
      <w:pPr>
        <w:numPr>
          <w:ilvl w:val="0"/>
          <w:numId w:val="4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определять главную мысль произведения на основе выбранной пословицы;</w:t>
      </w:r>
    </w:p>
    <w:p w:rsidR="00307DE7" w:rsidRPr="009754B2" w:rsidRDefault="00307DE7" w:rsidP="003D4086">
      <w:pPr>
        <w:numPr>
          <w:ilvl w:val="0"/>
          <w:numId w:val="4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задавать самостоятельно  вопросы по прочитанному или прослушанному произведению;</w:t>
      </w:r>
    </w:p>
    <w:p w:rsidR="00307DE7" w:rsidRPr="009754B2" w:rsidRDefault="00307DE7" w:rsidP="003D4086">
      <w:pPr>
        <w:numPr>
          <w:ilvl w:val="0"/>
          <w:numId w:val="4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делить текст на части; озаглавливать части;</w:t>
      </w:r>
    </w:p>
    <w:p w:rsidR="00307DE7" w:rsidRPr="009754B2" w:rsidRDefault="00307DE7" w:rsidP="003D4086">
      <w:pPr>
        <w:numPr>
          <w:ilvl w:val="0"/>
          <w:numId w:val="4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пересказывать текст на основе плана подробно, кратко;</w:t>
      </w:r>
    </w:p>
    <w:p w:rsidR="00307DE7" w:rsidRPr="009754B2" w:rsidRDefault="00307DE7" w:rsidP="003D4086">
      <w:pPr>
        <w:numPr>
          <w:ilvl w:val="0"/>
          <w:numId w:val="4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давать характеристику героям произведения; сравнивать героев одного произведения;</w:t>
      </w:r>
    </w:p>
    <w:p w:rsidR="00307DE7" w:rsidRPr="009754B2" w:rsidRDefault="00307DE7" w:rsidP="003D4086">
      <w:pPr>
        <w:numPr>
          <w:ilvl w:val="0"/>
          <w:numId w:val="4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самостоятельно книгу в библиотеке по заданным параметрам; называть выставку книг; классифицировать и группировать книги в соответствии с заданными параметрами.</w:t>
      </w:r>
    </w:p>
    <w:p w:rsidR="00307DE7" w:rsidRPr="009754B2" w:rsidRDefault="00307DE7" w:rsidP="00307DE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Круг детского чтения</w:t>
      </w:r>
    </w:p>
    <w:p w:rsidR="00307DE7" w:rsidRPr="009754B2" w:rsidRDefault="00307DE7" w:rsidP="003D4086">
      <w:pPr>
        <w:numPr>
          <w:ilvl w:val="0"/>
          <w:numId w:val="4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представленную на выставке книгу;</w:t>
      </w:r>
    </w:p>
    <w:p w:rsidR="00307DE7" w:rsidRPr="009754B2" w:rsidRDefault="00307DE7" w:rsidP="003D4086">
      <w:pPr>
        <w:numPr>
          <w:ilvl w:val="0"/>
          <w:numId w:val="4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 организовывать  выставку книг в классе по заданным учителем параметрам и под руководством учителя;</w:t>
      </w:r>
    </w:p>
    <w:p w:rsidR="00307DE7" w:rsidRPr="009754B2" w:rsidRDefault="00307DE7" w:rsidP="003D4086">
      <w:pPr>
        <w:numPr>
          <w:ilvl w:val="0"/>
          <w:numId w:val="4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книгу по заданным параметрам в домашней библиотеке</w:t>
      </w:r>
    </w:p>
    <w:p w:rsidR="00307DE7" w:rsidRPr="009754B2" w:rsidRDefault="00307DE7" w:rsidP="003D4086">
      <w:pPr>
        <w:pStyle w:val="a6"/>
        <w:numPr>
          <w:ilvl w:val="0"/>
          <w:numId w:val="42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Учащиеся получат возможность научиться:</w:t>
      </w:r>
    </w:p>
    <w:p w:rsidR="00307DE7" w:rsidRPr="009754B2" w:rsidRDefault="00307DE7" w:rsidP="003D4086">
      <w:pPr>
        <w:numPr>
          <w:ilvl w:val="0"/>
          <w:numId w:val="4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рассказ о книге на основе аннотации и содержания;</w:t>
      </w:r>
    </w:p>
    <w:p w:rsidR="00307DE7" w:rsidRPr="009754B2" w:rsidRDefault="00307DE7" w:rsidP="003D4086">
      <w:pPr>
        <w:numPr>
          <w:ilvl w:val="0"/>
          <w:numId w:val="4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составлять аннотацию;</w:t>
      </w:r>
    </w:p>
    <w:p w:rsidR="00307DE7" w:rsidRPr="009754B2" w:rsidRDefault="00307DE7" w:rsidP="003D4086">
      <w:pPr>
        <w:numPr>
          <w:ilvl w:val="0"/>
          <w:numId w:val="4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заполнять на книгу каталожную карточку;</w:t>
      </w:r>
    </w:p>
    <w:p w:rsidR="00307DE7" w:rsidRPr="009754B2" w:rsidRDefault="00307DE7" w:rsidP="003D4086">
      <w:pPr>
        <w:numPr>
          <w:ilvl w:val="0"/>
          <w:numId w:val="4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 алфавитным и систематическим каталогом.</w:t>
      </w:r>
    </w:p>
    <w:p w:rsidR="00307DE7" w:rsidRPr="009754B2" w:rsidRDefault="00307DE7" w:rsidP="00307DE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54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«Литературоведческая пропедевтика»</w:t>
      </w:r>
    </w:p>
    <w:p w:rsidR="00307DE7" w:rsidRPr="009754B2" w:rsidRDefault="00307DE7" w:rsidP="003D4086">
      <w:pPr>
        <w:numPr>
          <w:ilvl w:val="0"/>
          <w:numId w:val="4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особенности сказочного текста; находить отличия сказки от сказки о животных;</w:t>
      </w:r>
    </w:p>
    <w:p w:rsidR="00307DE7" w:rsidRPr="009754B2" w:rsidRDefault="00307DE7" w:rsidP="003D4086">
      <w:pPr>
        <w:numPr>
          <w:ilvl w:val="0"/>
          <w:numId w:val="4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героя произведения;</w:t>
      </w:r>
    </w:p>
    <w:p w:rsidR="00307DE7" w:rsidRPr="009754B2" w:rsidRDefault="00307DE7" w:rsidP="003D4086">
      <w:pPr>
        <w:numPr>
          <w:ilvl w:val="0"/>
          <w:numId w:val="4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определять в художественном тексте звукопись как средство создания образа;</w:t>
      </w:r>
    </w:p>
    <w:p w:rsidR="00307DE7" w:rsidRPr="009754B2" w:rsidRDefault="00307DE7" w:rsidP="003D4086">
      <w:pPr>
        <w:numPr>
          <w:ilvl w:val="0"/>
          <w:numId w:val="4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Отличать произведения живописи и произведения литературы;</w:t>
      </w:r>
    </w:p>
    <w:p w:rsidR="00307DE7" w:rsidRPr="009754B2" w:rsidRDefault="00307DE7" w:rsidP="003D4086">
      <w:pPr>
        <w:numPr>
          <w:ilvl w:val="0"/>
          <w:numId w:val="4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Отличать  прозаический и поэтический текст;</w:t>
      </w:r>
    </w:p>
    <w:p w:rsidR="00307DE7" w:rsidRPr="009754B2" w:rsidRDefault="00307DE7" w:rsidP="003D4086">
      <w:pPr>
        <w:numPr>
          <w:ilvl w:val="0"/>
          <w:numId w:val="4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Наблюдать, как с помощью </w:t>
      </w:r>
      <w:proofErr w:type="gramStart"/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художественных</w:t>
      </w:r>
      <w:proofErr w:type="gramEnd"/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средства автор передает читателю свои чувства  и настроение, выраженные в прозаическом и поэтическом тексте;</w:t>
      </w:r>
    </w:p>
    <w:p w:rsidR="00307DE7" w:rsidRPr="009754B2" w:rsidRDefault="00307DE7" w:rsidP="003D4086">
      <w:pPr>
        <w:numPr>
          <w:ilvl w:val="0"/>
          <w:numId w:val="4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в тексте сравнения  с помощью слов будто, как;</w:t>
      </w:r>
    </w:p>
    <w:p w:rsidR="00307DE7" w:rsidRPr="009754B2" w:rsidRDefault="00307DE7" w:rsidP="003D4086">
      <w:pPr>
        <w:numPr>
          <w:ilvl w:val="0"/>
          <w:numId w:val="4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в тексте лирического стихотворения средства художественной выразительности: эпитеты,  олицетворения под руководством учителя.</w:t>
      </w:r>
    </w:p>
    <w:p w:rsidR="00307DE7" w:rsidRPr="009754B2" w:rsidRDefault="00307DE7" w:rsidP="00307DE7">
      <w:pPr>
        <w:shd w:val="clear" w:color="auto" w:fill="FFFFFF"/>
        <w:spacing w:after="15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Учащиеся получат возможность научиться:</w:t>
      </w:r>
    </w:p>
    <w:p w:rsidR="00307DE7" w:rsidRPr="009754B2" w:rsidRDefault="00307DE7" w:rsidP="003D4086">
      <w:pPr>
        <w:numPr>
          <w:ilvl w:val="0"/>
          <w:numId w:val="4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научно-познавательный и художественный текст; определять отличительные особенности;</w:t>
      </w:r>
    </w:p>
    <w:p w:rsidR="00307DE7" w:rsidRPr="009754B2" w:rsidRDefault="00307DE7" w:rsidP="003D4086">
      <w:pPr>
        <w:numPr>
          <w:ilvl w:val="0"/>
          <w:numId w:val="4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Выявлять особенности  героя художественного рассказа;</w:t>
      </w:r>
    </w:p>
    <w:p w:rsidR="00307DE7" w:rsidRPr="009754B2" w:rsidRDefault="00307DE7" w:rsidP="003D4086">
      <w:pPr>
        <w:numPr>
          <w:ilvl w:val="0"/>
          <w:numId w:val="4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Выявить особенности юмористического произведения;</w:t>
      </w:r>
    </w:p>
    <w:p w:rsidR="00307DE7" w:rsidRPr="009754B2" w:rsidRDefault="00307DE7" w:rsidP="003D4086">
      <w:pPr>
        <w:numPr>
          <w:ilvl w:val="0"/>
          <w:numId w:val="4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сравнения, олицетворения, подбирать свои сравнения, олицетворения;</w:t>
      </w:r>
    </w:p>
    <w:p w:rsidR="00307DE7" w:rsidRPr="009754B2" w:rsidRDefault="00307DE7" w:rsidP="003D4086">
      <w:pPr>
        <w:numPr>
          <w:ilvl w:val="0"/>
          <w:numId w:val="4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Наблюдать противоположные картины в художественном тексте; находить слова, которые помогают увидеть эти картины;</w:t>
      </w:r>
    </w:p>
    <w:p w:rsidR="00307DE7" w:rsidRPr="009754B2" w:rsidRDefault="00307DE7" w:rsidP="003D4086">
      <w:pPr>
        <w:numPr>
          <w:ilvl w:val="0"/>
          <w:numId w:val="4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развитие настроения в художественном тексте.</w:t>
      </w:r>
    </w:p>
    <w:p w:rsidR="00307DE7" w:rsidRPr="009754B2" w:rsidRDefault="00307DE7" w:rsidP="00307DE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Творческая деятельность</w:t>
      </w:r>
    </w:p>
    <w:p w:rsidR="00307DE7" w:rsidRPr="009754B2" w:rsidRDefault="00307DE7" w:rsidP="003D4086">
      <w:pPr>
        <w:numPr>
          <w:ilvl w:val="0"/>
          <w:numId w:val="4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Придумывать рассказ по аналогии с прочитанными или прослушанными произведениями;</w:t>
      </w:r>
    </w:p>
    <w:p w:rsidR="00307DE7" w:rsidRPr="009754B2" w:rsidRDefault="00307DE7" w:rsidP="003D4086">
      <w:pPr>
        <w:numPr>
          <w:ilvl w:val="0"/>
          <w:numId w:val="4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стихотворение, передавая настроение с помощью различных выразительных средств;</w:t>
      </w:r>
    </w:p>
    <w:p w:rsidR="00307DE7" w:rsidRPr="009754B2" w:rsidRDefault="00307DE7" w:rsidP="003D4086">
      <w:pPr>
        <w:numPr>
          <w:ilvl w:val="0"/>
          <w:numId w:val="4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Инсценировать произведения самостоятельно, используя различные средства выразительности</w:t>
      </w:r>
    </w:p>
    <w:p w:rsidR="00307DE7" w:rsidRPr="009754B2" w:rsidRDefault="00307DE7" w:rsidP="003D4086">
      <w:pPr>
        <w:pStyle w:val="a6"/>
        <w:numPr>
          <w:ilvl w:val="0"/>
          <w:numId w:val="46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Учащиеся получат возможность научиться:</w:t>
      </w:r>
    </w:p>
    <w:p w:rsidR="00307DE7" w:rsidRPr="009754B2" w:rsidRDefault="00307DE7" w:rsidP="003D4086">
      <w:pPr>
        <w:numPr>
          <w:ilvl w:val="0"/>
          <w:numId w:val="4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Умения выразительно читать, выявляя  авторское отношение к </w:t>
      </w:r>
      <w:proofErr w:type="gramStart"/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изображаемому</w:t>
      </w:r>
      <w:proofErr w:type="gramEnd"/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передавать настроение при чтении;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75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975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результаты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Регулятивные УУД</w:t>
      </w:r>
      <w:r w:rsidRPr="009754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Результатом формирования регулятивных универсальных учебных действий будут являться умения:</w:t>
      </w:r>
    </w:p>
    <w:p w:rsidR="00307DE7" w:rsidRPr="009754B2" w:rsidRDefault="00307DE7" w:rsidP="003D4086">
      <w:pPr>
        <w:numPr>
          <w:ilvl w:val="0"/>
          <w:numId w:val="3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учебнике по литературному чтению; находить нужную главу в содержании учебника;</w:t>
      </w:r>
    </w:p>
    <w:p w:rsidR="00307DE7" w:rsidRPr="009754B2" w:rsidRDefault="00307DE7" w:rsidP="003D4086">
      <w:pPr>
        <w:numPr>
          <w:ilvl w:val="0"/>
          <w:numId w:val="3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и применять систему условных обозначений при выполнении заданий;</w:t>
      </w:r>
    </w:p>
    <w:p w:rsidR="00307DE7" w:rsidRPr="009754B2" w:rsidRDefault="00307DE7" w:rsidP="003D4086">
      <w:pPr>
        <w:numPr>
          <w:ilvl w:val="0"/>
          <w:numId w:val="3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предполагать на основе чтения названия раздела учебника, какие произведения будут рассматриваться в данном  разделе;</w:t>
      </w:r>
    </w:p>
    <w:p w:rsidR="00307DE7" w:rsidRPr="009754B2" w:rsidRDefault="00307DE7" w:rsidP="003D4086">
      <w:pPr>
        <w:numPr>
          <w:ilvl w:val="0"/>
          <w:numId w:val="3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понимать, принимать и сохранять учебную задачу: проговаривать вслух возможный план решения задачи; определять  систему вопросов, на которые предстоит ответить при чтении содержания раздела;</w:t>
      </w:r>
    </w:p>
    <w:p w:rsidR="00307DE7" w:rsidRPr="009754B2" w:rsidRDefault="00307DE7" w:rsidP="003D4086">
      <w:pPr>
        <w:numPr>
          <w:ilvl w:val="0"/>
          <w:numId w:val="3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позицию читателя и слушателя в соответствии с решаемой  самостоятельно поставленной на основе вопросов учебной задачей;</w:t>
      </w:r>
    </w:p>
    <w:p w:rsidR="00307DE7" w:rsidRPr="009754B2" w:rsidRDefault="00307DE7" w:rsidP="003D4086">
      <w:pPr>
        <w:numPr>
          <w:ilvl w:val="0"/>
          <w:numId w:val="3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проверять себя и самостоятельно оценивать свои достижения на основе диагностической работы, представленной в учебнике.</w:t>
      </w:r>
    </w:p>
    <w:p w:rsidR="00307DE7" w:rsidRPr="009754B2" w:rsidRDefault="00307DE7" w:rsidP="003D4086">
      <w:pPr>
        <w:pStyle w:val="a6"/>
        <w:numPr>
          <w:ilvl w:val="0"/>
          <w:numId w:val="34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Учащиеся получат возможность научиться:</w:t>
      </w:r>
    </w:p>
    <w:p w:rsidR="00307DE7" w:rsidRPr="009754B2" w:rsidRDefault="00307DE7" w:rsidP="003D4086">
      <w:pPr>
        <w:numPr>
          <w:ilvl w:val="0"/>
          <w:numId w:val="3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формулировать тему и цели урока; систему  вопросов, рассматриваемую на уроке;</w:t>
      </w:r>
    </w:p>
    <w:p w:rsidR="00307DE7" w:rsidRPr="009754B2" w:rsidRDefault="00307DE7" w:rsidP="003D4086">
      <w:pPr>
        <w:numPr>
          <w:ilvl w:val="0"/>
          <w:numId w:val="3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 возможный план решения  вопросов  совместно с учителем;</w:t>
      </w:r>
    </w:p>
    <w:p w:rsidR="00307DE7" w:rsidRPr="009754B2" w:rsidRDefault="00307DE7" w:rsidP="003D4086">
      <w:pPr>
        <w:numPr>
          <w:ilvl w:val="0"/>
          <w:numId w:val="3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работать   в соответствии с заявленным планом;</w:t>
      </w:r>
    </w:p>
    <w:p w:rsidR="00307DE7" w:rsidRPr="009754B2" w:rsidRDefault="00307DE7" w:rsidP="003D4086">
      <w:pPr>
        <w:numPr>
          <w:ilvl w:val="0"/>
          <w:numId w:val="3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 корректировать свою деятельность в соответствии с возможно допущенными ошибками;</w:t>
      </w:r>
    </w:p>
    <w:p w:rsidR="00307DE7" w:rsidRPr="009754B2" w:rsidRDefault="00307DE7" w:rsidP="003D4086">
      <w:pPr>
        <w:numPr>
          <w:ilvl w:val="0"/>
          <w:numId w:val="3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диалоге с учителем вырабатывать критерии оценки и определять степень успешности выполнения задания.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Познавательные УУД</w:t>
      </w:r>
      <w:r w:rsidRPr="009754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Результатом формирования познавательных универсальных учебных действий будут являться умения:</w:t>
      </w:r>
    </w:p>
    <w:p w:rsidR="00307DE7" w:rsidRPr="009754B2" w:rsidRDefault="00307DE7" w:rsidP="003D4086">
      <w:pPr>
        <w:numPr>
          <w:ilvl w:val="0"/>
          <w:numId w:val="3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работать с учебником литературного чтения как источником информации; находить заданное произведение разными способами;</w:t>
      </w:r>
    </w:p>
    <w:p w:rsidR="00307DE7" w:rsidRPr="009754B2" w:rsidRDefault="00307DE7" w:rsidP="003D4086">
      <w:pPr>
        <w:numPr>
          <w:ilvl w:val="0"/>
          <w:numId w:val="3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выделять в тексте основные части; определять </w:t>
      </w:r>
      <w:proofErr w:type="spellStart"/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микротемы</w:t>
      </w:r>
      <w:proofErr w:type="spellEnd"/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создавать устные словесные иллюстрации на основе выделенной </w:t>
      </w:r>
      <w:proofErr w:type="spellStart"/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микротемы</w:t>
      </w:r>
      <w:proofErr w:type="spellEnd"/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07DE7" w:rsidRPr="009754B2" w:rsidRDefault="00307DE7" w:rsidP="003D4086">
      <w:pPr>
        <w:numPr>
          <w:ilvl w:val="0"/>
          <w:numId w:val="3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группировать тексты по заданному основанию (по теме, главной мысли, героям);</w:t>
      </w:r>
    </w:p>
    <w:p w:rsidR="00307DE7" w:rsidRPr="009754B2" w:rsidRDefault="00307DE7" w:rsidP="003D4086">
      <w:pPr>
        <w:numPr>
          <w:ilvl w:val="0"/>
          <w:numId w:val="3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разные тексты (по теме, главной мысли, героям);</w:t>
      </w:r>
    </w:p>
    <w:p w:rsidR="00307DE7" w:rsidRPr="009754B2" w:rsidRDefault="00307DE7" w:rsidP="003D4086">
      <w:pPr>
        <w:numPr>
          <w:ilvl w:val="0"/>
          <w:numId w:val="3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поиск необходимой информации  для выполнения заданий  на основе алфавитного каталога; в справочной литературе для детей, с помощью друзей и родителей.</w:t>
      </w:r>
    </w:p>
    <w:p w:rsidR="00307DE7" w:rsidRPr="009754B2" w:rsidRDefault="00307DE7" w:rsidP="003D4086">
      <w:pPr>
        <w:pStyle w:val="a6"/>
        <w:numPr>
          <w:ilvl w:val="0"/>
          <w:numId w:val="36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Учащиеся получат возможность научиться:</w:t>
      </w:r>
    </w:p>
    <w:p w:rsidR="00307DE7" w:rsidRPr="009754B2" w:rsidRDefault="00307DE7" w:rsidP="003D4086">
      <w:pPr>
        <w:numPr>
          <w:ilvl w:val="0"/>
          <w:numId w:val="3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находить необходимые слова в тексте; на основе опорных слов составлять свое высказывание;</w:t>
      </w:r>
    </w:p>
    <w:p w:rsidR="00307DE7" w:rsidRPr="009754B2" w:rsidRDefault="00307DE7" w:rsidP="003D4086">
      <w:pPr>
        <w:numPr>
          <w:ilvl w:val="0"/>
          <w:numId w:val="3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составлять план к прочитанному или прослушанному произведению; на основе плана самостоятельно представлять героев, событие.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Коммуникативные УУД</w:t>
      </w:r>
      <w:r w:rsidRPr="009754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307DE7" w:rsidRPr="009754B2" w:rsidRDefault="00307DE7" w:rsidP="00307DE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Результатом формирования коммуникативных универсальных учебных действий будут являться умения:</w:t>
      </w:r>
    </w:p>
    <w:p w:rsidR="00307DE7" w:rsidRPr="009754B2" w:rsidRDefault="00307DE7" w:rsidP="003D4086">
      <w:pPr>
        <w:numPr>
          <w:ilvl w:val="0"/>
          <w:numId w:val="3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задавать вопросы и отвечать  на вопросы по прочитанному произведению;</w:t>
      </w:r>
    </w:p>
    <w:p w:rsidR="00307DE7" w:rsidRPr="009754B2" w:rsidRDefault="00307DE7" w:rsidP="003D4086">
      <w:pPr>
        <w:numPr>
          <w:ilvl w:val="0"/>
          <w:numId w:val="3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следить за действиями участников пары и группы в процессе коллективной творческой деятельности; проявлять интерес к общению;</w:t>
      </w:r>
    </w:p>
    <w:p w:rsidR="00307DE7" w:rsidRPr="009754B2" w:rsidRDefault="00307DE7" w:rsidP="003D4086">
      <w:pPr>
        <w:numPr>
          <w:ilvl w:val="0"/>
          <w:numId w:val="3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допускать возможность существования у людей различных точек зрения, в том числе не совпадающих с собственным мнением.</w:t>
      </w:r>
    </w:p>
    <w:p w:rsidR="00307DE7" w:rsidRPr="009754B2" w:rsidRDefault="00307DE7" w:rsidP="003D4086">
      <w:pPr>
        <w:pStyle w:val="a6"/>
        <w:numPr>
          <w:ilvl w:val="0"/>
          <w:numId w:val="38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Учащиеся получат возможность научиться:</w:t>
      </w:r>
    </w:p>
    <w:p w:rsidR="00307DE7" w:rsidRPr="009754B2" w:rsidRDefault="00307DE7" w:rsidP="003D4086">
      <w:pPr>
        <w:numPr>
          <w:ilvl w:val="0"/>
          <w:numId w:val="39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высказывание под руководством учителя в устной и письменной форме;</w:t>
      </w:r>
    </w:p>
    <w:p w:rsidR="00307DE7" w:rsidRPr="009754B2" w:rsidRDefault="00307DE7" w:rsidP="003D4086">
      <w:pPr>
        <w:numPr>
          <w:ilvl w:val="0"/>
          <w:numId w:val="39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владеть монологической и диалогической формами речи.</w:t>
      </w:r>
    </w:p>
    <w:p w:rsidR="00307DE7" w:rsidRPr="009754B2" w:rsidRDefault="00307DE7" w:rsidP="003D4086">
      <w:pPr>
        <w:numPr>
          <w:ilvl w:val="0"/>
          <w:numId w:val="39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высказывать и обосновывать свою точку зрения;</w:t>
      </w:r>
    </w:p>
    <w:p w:rsidR="00307DE7" w:rsidRPr="009754B2" w:rsidRDefault="00307DE7" w:rsidP="003D4086">
      <w:pPr>
        <w:numPr>
          <w:ilvl w:val="0"/>
          <w:numId w:val="39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слушать и слышать других, пытаться принимать иную точку зрения, быть готовым корректировать свою точку зрения;</w:t>
      </w:r>
    </w:p>
    <w:p w:rsidR="00307DE7" w:rsidRPr="009754B2" w:rsidRDefault="00307DE7" w:rsidP="003D4086">
      <w:pPr>
        <w:numPr>
          <w:ilvl w:val="0"/>
          <w:numId w:val="39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договариваться и приходить к общему решению в совместной деятельности.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 результате формирования личностных универсальных учебных действий  к окончанию  4   класса  у ребенка </w:t>
      </w:r>
      <w:r w:rsidRPr="009754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будут</w:t>
      </w: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754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сформированы</w:t>
      </w: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07DE7" w:rsidRPr="009754B2" w:rsidRDefault="00307DE7" w:rsidP="003D4086">
      <w:pPr>
        <w:numPr>
          <w:ilvl w:val="0"/>
          <w:numId w:val="3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внутренняя позиция школьника на уровне положительного отношения к уроку литературного чтения и к процессу чтения,  ориентация на содержательные моменты школьной действительности;</w:t>
      </w:r>
    </w:p>
    <w:p w:rsidR="00307DE7" w:rsidRPr="009754B2" w:rsidRDefault="00307DE7" w:rsidP="003D4086">
      <w:pPr>
        <w:numPr>
          <w:ilvl w:val="0"/>
          <w:numId w:val="3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мотивация обращения к художественной книге как источнику эстетического наслаждения;</w:t>
      </w:r>
    </w:p>
    <w:p w:rsidR="00307DE7" w:rsidRPr="009754B2" w:rsidRDefault="00307DE7" w:rsidP="003D4086">
      <w:pPr>
        <w:numPr>
          <w:ilvl w:val="0"/>
          <w:numId w:val="3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первоначальные представления о нравственных понятиях («добро», «доброжелательность», «терпение», «уважение», «дружба, друг», «товарищ», «приятель»), отраженных в литературных произведениях;</w:t>
      </w:r>
      <w:proofErr w:type="gramEnd"/>
    </w:p>
    <w:p w:rsidR="00307DE7" w:rsidRPr="009754B2" w:rsidRDefault="00307DE7" w:rsidP="003D4086">
      <w:pPr>
        <w:numPr>
          <w:ilvl w:val="0"/>
          <w:numId w:val="3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отвечать  на  следующие жизненно важные для себя и других вопросы  «Кого можно назвать другом», «Что такое настоящая дружба»; «Как найти друзей»; «Что значит поступить по совести»;</w:t>
      </w:r>
    </w:p>
    <w:p w:rsidR="00307DE7" w:rsidRPr="009754B2" w:rsidRDefault="00307DE7" w:rsidP="003D4086">
      <w:pPr>
        <w:numPr>
          <w:ilvl w:val="0"/>
          <w:numId w:val="3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свято хранить   традиции своей семьи; своей родины;</w:t>
      </w:r>
    </w:p>
    <w:p w:rsidR="00307DE7" w:rsidRPr="009754B2" w:rsidRDefault="00307DE7" w:rsidP="003D4086">
      <w:pPr>
        <w:numPr>
          <w:ilvl w:val="0"/>
          <w:numId w:val="3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видеть и наслаждаться  красотой родного края благодаря произведениям литературы и живописи известных писателей и художников; гордиться красотой своей страной; любить свою страну.</w:t>
      </w:r>
    </w:p>
    <w:p w:rsidR="00307DE7" w:rsidRPr="009754B2" w:rsidRDefault="00307DE7" w:rsidP="003D4086">
      <w:pPr>
        <w:numPr>
          <w:ilvl w:val="0"/>
          <w:numId w:val="3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понимать ценность книги;  нравственный и исторический смысл возникновения книг на земле;</w:t>
      </w:r>
    </w:p>
    <w:p w:rsidR="00307DE7" w:rsidRPr="009754B2" w:rsidRDefault="00307DE7" w:rsidP="003D4086">
      <w:pPr>
        <w:numPr>
          <w:ilvl w:val="0"/>
          <w:numId w:val="3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оценивать поступки героев произведения и свои собственные под руководством учителя с точки зрения морали и ценностей; оценивать конкретные поступки как хорошие или плохие;</w:t>
      </w:r>
    </w:p>
    <w:p w:rsidR="00307DE7" w:rsidRPr="009754B2" w:rsidRDefault="00307DE7" w:rsidP="003D4086">
      <w:pPr>
        <w:numPr>
          <w:ilvl w:val="0"/>
          <w:numId w:val="3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выражать свои эмоции посредством выразительного чтения;</w:t>
      </w:r>
    </w:p>
    <w:p w:rsidR="00307DE7" w:rsidRPr="009754B2" w:rsidRDefault="00307DE7" w:rsidP="003D4086">
      <w:pPr>
        <w:numPr>
          <w:ilvl w:val="0"/>
          <w:numId w:val="3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стремление  к успешной учебной деятельности;</w:t>
      </w:r>
    </w:p>
    <w:p w:rsidR="00307DE7" w:rsidRPr="009754B2" w:rsidRDefault="00307DE7" w:rsidP="003D4086">
      <w:pPr>
        <w:numPr>
          <w:ilvl w:val="0"/>
          <w:numId w:val="3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проверять себя и самостоятельно оценивать свои достижения на основе диагностической работы, представленной в учебнике.</w:t>
      </w:r>
    </w:p>
    <w:p w:rsidR="00307DE7" w:rsidRPr="009754B2" w:rsidRDefault="00307DE7" w:rsidP="003D4086">
      <w:pPr>
        <w:pStyle w:val="a6"/>
        <w:numPr>
          <w:ilvl w:val="0"/>
          <w:numId w:val="32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Учащиеся получат возможность научиться:</w:t>
      </w:r>
    </w:p>
    <w:p w:rsidR="00307DE7" w:rsidRPr="009754B2" w:rsidRDefault="00307DE7" w:rsidP="003D4086">
      <w:pPr>
        <w:numPr>
          <w:ilvl w:val="0"/>
          <w:numId w:val="3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определять конкретный смысл нравственных понятий: поступок, честность, верность слову;</w:t>
      </w:r>
    </w:p>
    <w:p w:rsidR="00307DE7" w:rsidRPr="009754B2" w:rsidRDefault="00307DE7" w:rsidP="003D4086">
      <w:pPr>
        <w:numPr>
          <w:ilvl w:val="0"/>
          <w:numId w:val="3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понимать, что значит поступать  по совести, жить по совести, с чистой совестью;</w:t>
      </w:r>
    </w:p>
    <w:p w:rsidR="00307DE7" w:rsidRPr="009754B2" w:rsidRDefault="00307DE7" w:rsidP="003D4086">
      <w:pPr>
        <w:numPr>
          <w:ilvl w:val="0"/>
          <w:numId w:val="3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понимать поступки героев произведения; соотносить поступки героев с реальными жизненными ситуациями; делать свой нравственный выбор.</w:t>
      </w:r>
    </w:p>
    <w:p w:rsidR="00307DE7" w:rsidRPr="009754B2" w:rsidRDefault="00307DE7" w:rsidP="00307DE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07DE7" w:rsidRPr="009754B2" w:rsidRDefault="00307DE7" w:rsidP="00307DE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Содержание учебного предмета</w:t>
      </w:r>
    </w:p>
    <w:p w:rsidR="00307DE7" w:rsidRPr="009754B2" w:rsidRDefault="00307DE7" w:rsidP="00307DE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7DE7" w:rsidRPr="00EA751E" w:rsidRDefault="00307DE7" w:rsidP="00307DE7">
      <w:pPr>
        <w:spacing w:after="0" w:line="276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Обучение грамоте</w:t>
      </w:r>
      <w:r w:rsidRPr="00EA75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Чтение </w:t>
      </w:r>
    </w:p>
    <w:p w:rsidR="00307DE7" w:rsidRPr="00EA751E" w:rsidRDefault="00307DE7" w:rsidP="00307DE7">
      <w:pPr>
        <w:spacing w:after="0" w:line="276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5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Фонетика.</w:t>
      </w:r>
      <w:r w:rsidRPr="00EA7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Звуки речи. Осознание единства звукового состава слова. Установление числа и последовательности звуков в слове.        Составление звуковых моделей слова. Сравнение моделей и подбор слов к определенной модели.</w:t>
      </w:r>
    </w:p>
    <w:p w:rsidR="00307DE7" w:rsidRPr="00EA751E" w:rsidRDefault="00307DE7" w:rsidP="00307DE7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51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Различие гласных и согласных звуков, гласных ударных и безударных, согласных твердых и мягких, звонких и глухих.</w:t>
      </w:r>
    </w:p>
    <w:p w:rsidR="00307DE7" w:rsidRPr="00EA751E" w:rsidRDefault="00307DE7" w:rsidP="00307DE7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51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Слог. Деление на слоги. Определение места ударения. Смыслоразличительная роль ударения.</w:t>
      </w:r>
    </w:p>
    <w:p w:rsidR="00307DE7" w:rsidRPr="00EA751E" w:rsidRDefault="00307DE7" w:rsidP="00307DE7">
      <w:pPr>
        <w:spacing w:after="0" w:line="276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75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Графика. </w:t>
      </w:r>
    </w:p>
    <w:p w:rsidR="00307DE7" w:rsidRPr="00EA751E" w:rsidRDefault="00307DE7" w:rsidP="00307DE7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Различие звука и буквы: буква как знак. Буквы гласных как показатель твердости – мягкости. Функция букв е, ё, </w:t>
      </w:r>
      <w:proofErr w:type="spellStart"/>
      <w:r w:rsidRPr="00EA751E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spellEnd"/>
      <w:r w:rsidRPr="00EA751E">
        <w:rPr>
          <w:rFonts w:ascii="Times New Roman" w:eastAsia="Times New Roman" w:hAnsi="Times New Roman" w:cs="Times New Roman"/>
          <w:sz w:val="24"/>
          <w:szCs w:val="24"/>
          <w:lang w:eastAsia="ru-RU"/>
        </w:rPr>
        <w:t>, я. Мягкий знак как показатель мягкости предшествующего согласного.</w:t>
      </w:r>
    </w:p>
    <w:p w:rsidR="00307DE7" w:rsidRPr="00EA751E" w:rsidRDefault="00307DE7" w:rsidP="00307DE7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51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русским алфавитом как последовательностью букв.</w:t>
      </w:r>
    </w:p>
    <w:p w:rsidR="00307DE7" w:rsidRPr="00EA751E" w:rsidRDefault="00307DE7" w:rsidP="00307DE7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7DE7" w:rsidRPr="00EA751E" w:rsidRDefault="00307DE7" w:rsidP="00307DE7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5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Чтение вслух.</w:t>
      </w:r>
      <w:r w:rsidRPr="00EA7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Постепенный переход от слогового к плавному осмысленному правильному чтению целыми словами вслух (скорость чтения в соответствии с индивидуальным темпом чтения), постепенное увеличение скорости чтения. Уста</w:t>
      </w:r>
      <w:r w:rsidRPr="00EA75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новка на нормальный  для </w:t>
      </w:r>
      <w:proofErr w:type="gramStart"/>
      <w:r w:rsidRPr="00EA751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читающего</w:t>
      </w:r>
      <w:proofErr w:type="gramEnd"/>
      <w:r w:rsidRPr="00EA7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темп беглости, позволя</w:t>
      </w:r>
      <w:r w:rsidRPr="00EA75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ющий ему осознать текст. Соблюдение орфоэпических и интонационных норм чтения. Чтение предложений с интонационным выделением знаков препинания.  Понимание смысловых особенностей разных по виду и типу текстов, передача их с помощью интонирования</w:t>
      </w:r>
    </w:p>
    <w:p w:rsidR="00307DE7" w:rsidRPr="00EA751E" w:rsidRDefault="00307DE7" w:rsidP="00307DE7">
      <w:pPr>
        <w:spacing w:after="0" w:line="276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75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Слово и предложение.</w:t>
      </w:r>
    </w:p>
    <w:p w:rsidR="00307DE7" w:rsidRPr="00EA751E" w:rsidRDefault="00307DE7" w:rsidP="00307DE7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51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Восприятие слова как объекта изучения, материала для анализа. Наблюдение над значением слова. Различие слова и предложения. Работа с предложением: выделение слов. Моделирование предложения в соответствии с заданной интонацией.</w:t>
      </w:r>
    </w:p>
    <w:p w:rsidR="00307DE7" w:rsidRPr="00EA751E" w:rsidRDefault="00307DE7" w:rsidP="00307DE7">
      <w:pPr>
        <w:spacing w:after="0" w:line="276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75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Развитие речи.</w:t>
      </w:r>
    </w:p>
    <w:p w:rsidR="00307DE7" w:rsidRPr="00EA751E" w:rsidRDefault="00307DE7" w:rsidP="00307DE7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5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прочитанного текста при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амостоятельном чтении вслух и пр</w:t>
      </w:r>
      <w:r w:rsidRPr="00EA751E">
        <w:rPr>
          <w:rFonts w:ascii="Times New Roman" w:eastAsia="Times New Roman" w:hAnsi="Times New Roman" w:cs="Times New Roman"/>
          <w:sz w:val="24"/>
          <w:szCs w:val="24"/>
          <w:lang w:eastAsia="ru-RU"/>
        </w:rPr>
        <w:t>и его прослушивании. Составление небольших рассказов повествовательного характера по серии сюжетных картинок, материалом собственных игр, занятий, наблюдений, на основе опорных слов.</w:t>
      </w:r>
    </w:p>
    <w:p w:rsidR="00307DE7" w:rsidRPr="00EA751E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Виды речевой и читательской деятельности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Умение слушать (</w:t>
      </w:r>
      <w:proofErr w:type="spellStart"/>
      <w:r w:rsidRPr="00975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аудирование</w:t>
      </w:r>
      <w:proofErr w:type="spellEnd"/>
      <w:r w:rsidRPr="00975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Восприятие на слух звучащей речи (высказывание собеседника, слушание различных текстов). </w:t>
      </w:r>
      <w:proofErr w:type="gramStart"/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Адекватное понимание содержания звучащей речи, умение отвечать на вопросы по содержанию прослушанного произведения, определение последовательности событий, осознание цели речевого высказывания, умение задавать вопросы по прослушанному учебному, научно-познавательному и художественному произведениям.</w:t>
      </w:r>
      <w:proofErr w:type="gramEnd"/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умения наблюдать за выразительностью речи, за особенностью авторского стиля.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вслух. Ориентация на развитие речевой культуры учащихся формирование у них коммуникативно-речевых умений и навыков.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Постепенный переход от </w:t>
      </w:r>
      <w:proofErr w:type="gramStart"/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слогового</w:t>
      </w:r>
      <w:proofErr w:type="gramEnd"/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плавному, осмысленному, правильному чтению целыми словами вслух. Темп чтения, позволяющий осознать текст. Постепенное увеличение скорости чтения. Соблюдение орфоэпических и интонационных норм чтения. Чтение предложений с интонационным выделением знаков препинания. Понимание смысловых особенностей разных по виду и типу текстов, передача их с помощью интонирования. Развитие поэтического слуха. Воспитание эстетической отзывчивости на произведение. Умение самостоятельно подготовиться к выразительному чтению небольшого текста (выбрать тон и темп чтения, определить логические ударения и паузы).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умения переходить от чтения вслух и чтению про себя.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про себя. Осознание смысла произведения при чтении про себя (доступных по объёму и жанру произведений). Определение вида чтения (изучающее, ознакомительное, выборочное), умение находить в тексте необходимую информацию, понимание её особенностей.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Работа с разными видами текста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представление о разных видах текста: художественном, учебном, научно-популярном — и их сравнение. Определение целей создания этих видов текста. Умение ориентироваться в нравственном содержании художественных произведении, осознавать сущность поведения героев.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Практическое освоение умения отличать текст от набора предложений. Прогнозирование содержания книги по её названию и оформлению.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Самостоятельное определение темы и главной мысли произведения по вопросам и самостоятельное деление текста на смысловые части, их </w:t>
      </w:r>
      <w:proofErr w:type="spellStart"/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озаглавливание</w:t>
      </w:r>
      <w:proofErr w:type="spellEnd"/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Умение работать с разными видами информации.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коллективном обсуждении: умение отвечать на вопросы, выступать по теме, слушать выступления товарищей, дополнять ответы по ходу беседы, используя текст. Привлечение справочных и иллюстративно-изобразительных материалов.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Библиографическая культура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Книга как особый вид искусства. Книга как источник необходимых знаний. Общее представление о первых книгах на Руси и начало книгопечатания. Книга учебная, художественная, справочная. Элементы книги: содержание или оглавление, титульный лист, аннотация, иллюстрации.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самостоятельно составить аннотацию.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информации в книге: научная, художественная (с опорой на внешние показатели книги, её справочно-иллюстративный материал.</w:t>
      </w:r>
      <w:proofErr w:type="gramEnd"/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Типы книг (изданий): книга-произведение, книга-сборник, собрание сочинений, периодическая печать, справочные издания (справочники, словари, энциклопедии).</w:t>
      </w:r>
      <w:proofErr w:type="gramEnd"/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Самостоятельный выбор книг на основе рекомендательного списка, алфавитного и тематического каталога. Самостоятельное пользование соответствующими возрасту словарями и другой справочной литературой.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текстом художественного произведения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особенностей художественного текста: своеобразие выразительных средств языка (с помощью учителя). Понимание заглавия произведения, его адекватное соотношение с содержанием.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нравственно-эстетического содержания прочитанного произведения, осознание мотивации поведения героев, анализ поступков героев с точки зрения норм морали. Осознание понятия «Родина», представления о проявлении любви к Родине в литературе разных народов (на примере народов России). Схожесть тем и героев в фольклоре разных народов. Самостоятельное воспроизведение текста с использованием выразительных средств языка (синонимов, антонимов, сравнений, эпитетов), последовательное воспроизведение эпизодов с использованием специфической для данного произведения лексики (по вопросам учителя), рассказ по иллюстрациям, пересказ.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Характеристика героя произведения с использованием художественно-выразительных средств данного текста. Нахождение в тексте слов и выражений, характеризующих героя и события. Анализ (с помощью учителя) поступка персонажа и его мотивов. Сопоставление </w:t>
      </w: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поступков героев по аналогии или по контрасту. Характеристика героя произведения: портрет, характер, выраженные через поступки и речь. Выявление авторского отношения к герою на основе анализа текста, авторских помет, имён героев.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Освоение разных видов пересказа художественного текста: </w:t>
      </w:r>
      <w:proofErr w:type="gramStart"/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подробный</w:t>
      </w:r>
      <w:proofErr w:type="gramEnd"/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выборочный и краткий (передача основных мыслей).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Подробный пересказ текста (деление текста на части, определение главной мысли каждой части и всего текста, </w:t>
      </w:r>
      <w:proofErr w:type="spellStart"/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озаглавливание</w:t>
      </w:r>
      <w:proofErr w:type="spellEnd"/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каждой части и всего текста): определение главной мысли фрагмента, выделение опорных или ключевых слов, </w:t>
      </w:r>
      <w:proofErr w:type="spellStart"/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озаглавливание</w:t>
      </w:r>
      <w:proofErr w:type="spellEnd"/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план (в виде назывных предложений из текста, в виде вопросов, в виде самостоятельно сформулированных высказываний) и на его основе подробный пересказ всего текста.</w:t>
      </w:r>
      <w:proofErr w:type="gramEnd"/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Самостоятельный выборочный пересказ по заданному фрагменту: характеристика героя произведения (выбор слов, выражений в тексте, позволяющих составить рассказ о герое), описание места действия (выбор слов, выражений в тексте, позволяющих составить данное описание на основе текста). Вычленение и сопоставление эпизодов из разных произведений по общности ситуаций, эмоциональной окраске, характеру поступков героев.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наблюдательности при чтении поэтических текстов. Развитие умения предвосхищать (предвидеть) ход развития сюжета, последовательности событий.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научно-популярным,</w:t>
      </w: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5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учебным и другими текстами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Понимание заглавия произведения, адекватное соотношение с его содержанием. Определение особенностей учебного и научно-популярного текстов (передача информации). Знакомство с простейшими приёмами анализа различных видов текста: установление причинно-следственных связей, определение главной мысли текста. Деление текста на части. Определение </w:t>
      </w:r>
      <w:proofErr w:type="spellStart"/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микротем</w:t>
      </w:r>
      <w:proofErr w:type="spellEnd"/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Ключевые или опорные слова. Построение алгоритма деятельности по воспроизведению текста. Воспроизведение текста с опорой на ключевые слова, модель, схему. Подробный пересказ текста. Краткий пересказ текста (выделение главного в содержании текста). Умение работать с учебными заданиями, обобщающими вопросами и справочным материалом.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Умение говорить (культура речевого общения)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диалога как вида речи. Особенности диалогического общения: умение понимать вопросы, отвечать на них и самостоятельно задавать вопросы по тексту; внимательно выслушивать, не перебивая, собеседника и в вежливой форме высказывать свою точку зрения по обсуждаемому произведению (художественному, учебному, научно-познавательному). Умение проявлять доброжелательность к собеседнику. Доказательство собственной точки зрения с опорой на текст или личный опыт. Использование норм речевого этикета в процессе общения. Знакомство с особенностями национального этикета на основе литературных произведений.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со словом (распознавать прямое и переносное значение слов, их многозначность), целенаправленное пополнение активного словарного запаса. Работа со словарями.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построить монологическое речевое высказывание небольшого объёма с опорой на авторский текст, по предложенной теме или в форме ответа на вопрос. Формирование грамматически правильной речи, эмоциональной выразительности и содержательности. Отражение основной мысли текста в высказывании. Передача содержания прочитанного или прослушанного с учётом специфики научно-</w:t>
      </w: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популярного, учебного и художественного текстов. </w:t>
      </w:r>
      <w:proofErr w:type="gramStart"/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Передача впечатлений (из повседневной жизни, художественного произведения, изобразительного искусства) в рассказе (описание, рассуждение, повествование).</w:t>
      </w:r>
      <w:proofErr w:type="gramEnd"/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Самостоятельное построение плана собственного высказывания. Отбор и использование выразительных средств (синонимы, антонимы, сравнения) с учётом особенностей монологического высказывания.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Устное сочинение как продолжение прочитанного произведения, отдельных его сюжетных линий, короткий рассказ по рисункам либо на заданную тему.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Письмо (культура письменной речи)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h.gjdgxs"/>
      <w:bookmarkEnd w:id="0"/>
      <w:proofErr w:type="gramStart"/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Нормы письменной речи: соответствие содержания заголовку (отражение темы, места действия, характеров героев), использование в письменной речи выразительных средств языка (синонимы, антонимы, сравнения) в мини-сочинениях (повествование, описание, рассуждение), рассказ на заданную тему, отзыв о прочитанной книге.</w:t>
      </w:r>
      <w:proofErr w:type="gramEnd"/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Круг детского чтения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культурно-историческим наследием России, с общечеловеческими ценностями.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 устного народного творчества разных народов (малые фольклорные жанры, народные сказки о животных, бытовые и волшебные сказки народов России и зарубежных стран). Знакомство с поэзией А.С. Пушкина, М.Ю. Лермонтова, Л.Н. Толстого, А.П. Чехова и других классиков отечественной литературы XIX—XX вв., классиков детской литературы, знакомство с произведениями современной отечественной (с учётом многонационального характера России) и зарубежной литературы, доступными для восприятия младших школьников.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Тематика чтения обогащена введением в круг чтения младших школьников мифов Древней Греции, житийной литературы и произведений о защитниках и подвижниках Отечества.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Книги разных видов: художественная, историческая, приключенческая, фантастическая, научно-популярная, справочно-энциклопедическая литература, детские периодические издания.</w:t>
      </w:r>
      <w:proofErr w:type="gramEnd"/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темы детского чтения: фольклор разных народов, произведения о Родине, природе, детях, братьях наших меньших, добре, дружбе, честности, юмористические произведения.</w:t>
      </w:r>
      <w:proofErr w:type="gramEnd"/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Литературоведческая пропедевтика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(практическое освоение)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Нахождение в тексте художественного произведения (с помощью учителя) средств выразительности: синонимов, антонимов, эпитетов, сравнений, метафор и осмысление их значения.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Первоначальная ориентировка в литературных понятиях: художественное произведение, искусство слова, автор (рассказчик), сюжет (последовательность событий), тема.</w:t>
      </w:r>
      <w:proofErr w:type="gramEnd"/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Герой произведения: его портрет, речь, поступки, мысли, отношение автора к герою.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представление об особенностях построения разных видов рассказывания: повествования (рассказ), описания (пейзаж, портрет, интерьер), рассуждения (монолог героя, диалог героев).</w:t>
      </w:r>
      <w:proofErr w:type="gramEnd"/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Сравнение прозаической и стихотворной речи (узнавание, различение), выделение особенностей стихотворного произведения (ритм, рифма).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Фольклорные и авторские художественные произведения (их различение).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Жанровое разнообразие произведений. </w:t>
      </w:r>
      <w:proofErr w:type="gramStart"/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Малые фольклорные формы (колыбельные песни, </w:t>
      </w:r>
      <w:proofErr w:type="spellStart"/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потешки</w:t>
      </w:r>
      <w:proofErr w:type="spellEnd"/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пословицы, поговорки, загадки): узнавание, различение, определение основного смысла.</w:t>
      </w:r>
      <w:proofErr w:type="gramEnd"/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Сказки о животных, бытовые, волшебные. Художественные особенности сказок: лексика, построение (композиция). Литературная (авторская) сказка.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Рассказ, стихотворение, басня — общее представление о жанре, наблюдение за особенностями построения и выразительными средствами.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Творческая деятельность </w:t>
      </w:r>
      <w:proofErr w:type="gramStart"/>
      <w:r w:rsidRPr="00975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 основе литературных произведений)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Интерпретация текста литературного произведения в творческой деятельности учащихся: чтение по ролям, </w:t>
      </w:r>
      <w:proofErr w:type="spellStart"/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инсценирование</w:t>
      </w:r>
      <w:proofErr w:type="spellEnd"/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драматизация, устное словесное рисование, знакомство с различными способами работы с деформированным текстом и использование их (установление причинно-следственных связей, последовательности событий, изложение с элементами сочинения, создание собственного текста на основе художественного произведения (текст по аналогии), репродукций картин художников, по серии иллюстраций к произведению или на основе личного опыта).</w:t>
      </w:r>
      <w:proofErr w:type="gramEnd"/>
      <w:r w:rsidRPr="0097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 умения различать состояние природы в различные времена года, настроение людей, оформлять свои впечатления в устной или письменной речи. Сравнивать свои тексты с художественными текстами-описаниями, находить литературные произведения, созвучные своему эмоциональному настрою, объяснять свой выбор.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В круг чтения детей входят произведения отечественных и зарубежных писателей, составляющие золотой фонд литературы, произведения устного народного творчества, стихи, рассказы, сказки современных писателей.</w:t>
      </w:r>
    </w:p>
    <w:p w:rsidR="00307DE7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Все произведения в учебных книгах сгруппированы по жанрово-тематическому принципу. Главные темы отражают наиболее важные и интересные для данного возраста детей стороны их жизни и окружающего мира.</w:t>
      </w:r>
    </w:p>
    <w:p w:rsidR="008A51E1" w:rsidRDefault="008A51E1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A51E1" w:rsidRPr="008A51E1" w:rsidRDefault="008A51E1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A51E1">
        <w:rPr>
          <w:rFonts w:ascii="Times New Roman" w:hAnsi="Times New Roman" w:cs="Times New Roman"/>
          <w:b/>
          <w:i/>
          <w:color w:val="000000"/>
          <w:sz w:val="24"/>
          <w:szCs w:val="24"/>
        </w:rPr>
        <w:t>Во 2-4  классах 1 раз в</w:t>
      </w:r>
      <w:proofErr w:type="gramStart"/>
      <w:r w:rsidRPr="008A51E1">
        <w:rPr>
          <w:rFonts w:ascii="Times New Roman" w:hAnsi="Times New Roman" w:cs="Times New Roman"/>
          <w:b/>
          <w:i/>
          <w:color w:val="000000"/>
          <w:sz w:val="24"/>
          <w:szCs w:val="24"/>
        </w:rPr>
        <w:t>2</w:t>
      </w:r>
      <w:proofErr w:type="gramEnd"/>
      <w:r w:rsidRPr="008A51E1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недели планируются и проводятся уроки внеклассного чтения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.</w:t>
      </w:r>
    </w:p>
    <w:p w:rsidR="00307DE7" w:rsidRDefault="00307DE7" w:rsidP="00307DE7">
      <w:pPr>
        <w:shd w:val="clear" w:color="auto" w:fill="FFFFFF"/>
        <w:spacing w:after="0" w:line="276" w:lineRule="auto"/>
        <w:ind w:firstLine="708"/>
        <w:jc w:val="center"/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 класс </w:t>
      </w:r>
    </w:p>
    <w:p w:rsidR="00307DE7" w:rsidRDefault="00307DE7" w:rsidP="00307DE7">
      <w:pPr>
        <w:shd w:val="clear" w:color="auto" w:fill="FFFFFF"/>
        <w:spacing w:after="0" w:line="276" w:lineRule="auto"/>
        <w:ind w:firstLine="708"/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Обучение грамоте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Вводный урок 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Знакомство с учебником, системой условных обозначений, содержанием учебника, словарём.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Жили-были буквы 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Стихи, рассказы и сказки, написанные В. 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Данько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, И. 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Токмаковой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, С. Черным, Ф. 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Кривиным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>, Т. Собакиным.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Сказки, загадки, небылицы 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Произведения устного народного творчества: песенки, загадки, 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потешки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, небылицы и сказки. Отрывки из сказок А. Пушкина. 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Потешки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>, песенки из зарубежного фольклора.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Апр</w:t>
      </w:r>
      <w:r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ель, апрель! Звенит капель 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Стихи А. 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Майкова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, А. Плещеева, С. Маршака, И. 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Токмаковой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, Т. Белозерова, Е. Трутневой, В. 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Берестова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>, В. Лунина о русской природе. Проект «Составляем сборник загадок»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 в шутку и всерьез 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Произведения Н. Артюховой, О. Григорьева, И. 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Токмаковой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, М. 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Пляцковского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, К. Чуковского, Г. 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Кружкова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>, И. Пивоваровой.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Я и мои друзья 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Рассказы и стихи, написанные Ю. Ермолаевым, Е. Благининой, В. Орловым, С. Михалковым, Р. 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Сефом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, Ю. 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Энтиным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>,  В.  Берестовым,  А.  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Барто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,   С.   Маршаком,  Я.  Акимом, о  детях,  их  взаимоотношениях,  об  умении  общаться  друг с другом и </w:t>
      </w:r>
      <w:proofErr w:type="gram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 взрослыми. Проект «Наш класс – дружная семья»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 братьях наших меньших </w:t>
      </w:r>
    </w:p>
    <w:p w:rsidR="00307DE7" w:rsidRPr="009754B2" w:rsidRDefault="00307DE7" w:rsidP="00307DE7">
      <w:pPr>
        <w:pStyle w:val="c8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9754B2">
        <w:rPr>
          <w:color w:val="000000"/>
        </w:rPr>
        <w:t xml:space="preserve">Произведения о взаимоотношениях человека с природой, рассказы и стихи С. Михалкова, В. Осеевой, И. </w:t>
      </w:r>
      <w:proofErr w:type="spellStart"/>
      <w:r w:rsidRPr="009754B2">
        <w:rPr>
          <w:color w:val="000000"/>
        </w:rPr>
        <w:t>Токмаковой</w:t>
      </w:r>
      <w:proofErr w:type="spellEnd"/>
      <w:r w:rsidRPr="009754B2">
        <w:rPr>
          <w:color w:val="000000"/>
        </w:rPr>
        <w:t xml:space="preserve">, М. </w:t>
      </w:r>
      <w:proofErr w:type="spellStart"/>
      <w:r w:rsidRPr="009754B2">
        <w:rPr>
          <w:color w:val="000000"/>
        </w:rPr>
        <w:t>Пляцковского</w:t>
      </w:r>
      <w:proofErr w:type="spellEnd"/>
      <w:r w:rsidRPr="009754B2">
        <w:rPr>
          <w:color w:val="000000"/>
        </w:rPr>
        <w:t xml:space="preserve">, Г. Сапгира, В. </w:t>
      </w:r>
      <w:proofErr w:type="spellStart"/>
      <w:r w:rsidRPr="009754B2">
        <w:rPr>
          <w:color w:val="000000"/>
        </w:rPr>
        <w:t>Берестова</w:t>
      </w:r>
      <w:proofErr w:type="spellEnd"/>
      <w:r w:rsidRPr="009754B2">
        <w:rPr>
          <w:color w:val="000000"/>
        </w:rPr>
        <w:t>, Н. Сла</w:t>
      </w:r>
      <w:r>
        <w:rPr>
          <w:color w:val="000000"/>
        </w:rPr>
        <w:t>дкова, Д. Хармса, К. Ушинского.</w:t>
      </w:r>
    </w:p>
    <w:p w:rsidR="00307DE7" w:rsidRPr="009754B2" w:rsidRDefault="00307DE7" w:rsidP="00307DE7">
      <w:pPr>
        <w:pStyle w:val="c8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 класс 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Вводный урок 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Знакомство с учебником, системой условных обозначений, содержанием учебника, словарём.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амое великое чудо на свете 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Книги, прочитанные летом. Любимые книги. Герои любимых книг. Творчество читателя. Талант читателя. Проект «О чем может рассказать школьная библиотека»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Устно</w:t>
      </w:r>
      <w:r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е народное творчество 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754B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Произведения устного народного творчества: пословицы, поговорки, народные песни, 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потешки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>, прибаутки, считалки, небылицы, загадки, сказки.</w:t>
      </w:r>
      <w:proofErr w:type="gramEnd"/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  Русские народные сказки «Петушок и бобовое зёрнышко», «У страха глаза велики», «Лиса и тетерев», «Лиса и журавль», «Каша из топора», «Гуси-лебеди».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юблю природу русскую. Осень 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Лирические стихотворения Ф.Тютчева, К.Бальмонта, А.Плещеева, А.Фета, А.Толстого, С.Есенина.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Русские писатели 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А.С.Пушкин. Лирические стихотворения, «Сказка о рыбаке и рыбке». И.А.Крылов. Басни. Л.Н.Толстой. Басни. Рассказы.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 братьях наших меньших 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Весёлые стихи о животных А.Шибаева, 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Б.Заходера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, И.Пивоваровой, 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В.Берестова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. Научно-популярный текст Н.Сладкова. Рассказы о животных М.Пришвина, 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Е.Чарушина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>, Б.Житкова, В.Бианки.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Из детских журналов 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Произведения из детских журналов. Д.Хармс, Ю.Владимиров, А.Введенский. Проект «Мой любимый детский журнал»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юблю природу русскую. Зима 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Лирические стихотворения И.Бунина, К.Бальмонта, Я.Акима, Ф.Тютчева, С.Есенина, С.Дрожжина.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Русская народная сказка «Два Мороза». С.Михалков «Новогодняя быль», весёлые стихи о зиме 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А.Барто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>, А.Прокофьева.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Писатели детям 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К.И.Чуковский. Сказки. «Путаница», «Радость», «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Федорино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 горе». С.Маршак «Кот и </w:t>
      </w:r>
      <w:proofErr w:type="gram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лодыри</w:t>
      </w:r>
      <w:proofErr w:type="gramEnd"/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». Стихотворения С.В.Михалкова, 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А.Л.Барто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>. Юмористические рассказы Н.Н.Носова.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Я и мои друзья 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Стихи о дружбе и друзьях 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В.Берестова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Э.Мошковской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>, В.Лунина. Рассказы Н.Булгакова, Ю.Ермолаева, В.Осеевой.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Лю</w:t>
      </w:r>
      <w:r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блю природу русскую. Весна 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Весенние загадки. Лирические стихотворения Ф.Тютчева, А.Плещеева, А.Блока, И.Бунина, С.Маршака, Е.Благининой, 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Э.Мошковской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>. Проект «Создание газеты: 9 мая – День Победы»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 в шутку и всерьёз 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Весёлые стихи 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Б.Заходера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, Э.Успенского, 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И.Токмаковой</w:t>
      </w:r>
      <w:proofErr w:type="gram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.Г</w:t>
      </w:r>
      <w:proofErr w:type="gramEnd"/>
      <w:r w:rsidRPr="009754B2">
        <w:rPr>
          <w:rFonts w:ascii="Times New Roman" w:hAnsi="Times New Roman" w:cs="Times New Roman"/>
          <w:color w:val="000000"/>
          <w:sz w:val="24"/>
          <w:szCs w:val="24"/>
        </w:rPr>
        <w:t>ерой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 авторских стихотворений. Ритм стихотворения.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Ли</w:t>
      </w:r>
      <w:r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тература зарубежных стран 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Американские, английские, французские, немецкие народные песенки в переводе С.Маршака, В.Викторова, Л.Яхнина.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Ш.Перро «Кот в сапогах», «Красная Шапочка».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Г.С.Андерсен</w:t>
      </w:r>
      <w:proofErr w:type="gram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.»</w:t>
      </w:r>
      <w:proofErr w:type="gramEnd"/>
      <w:r w:rsidRPr="009754B2">
        <w:rPr>
          <w:rFonts w:ascii="Times New Roman" w:hAnsi="Times New Roman" w:cs="Times New Roman"/>
          <w:color w:val="000000"/>
          <w:sz w:val="24"/>
          <w:szCs w:val="24"/>
        </w:rPr>
        <w:t>Принцесса на горошине».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Эни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 Хогарт. «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Мафин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 и паук». Проект «Подготовка выставки книг «</w:t>
      </w:r>
      <w:r>
        <w:rPr>
          <w:rFonts w:ascii="Times New Roman" w:hAnsi="Times New Roman" w:cs="Times New Roman"/>
          <w:color w:val="000000"/>
          <w:sz w:val="24"/>
          <w:szCs w:val="24"/>
        </w:rPr>
        <w:t>Мой любимый писатель-сказочник»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3 класс (136 ч)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Самое великое </w:t>
      </w:r>
      <w:r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чудо на свете 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Знакомство с учебником, системой условных обозначений, содержанием учебника, словарем. Рукописные книги Древней Руси. Первопечатник Иван Фёдоров.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стное народное творчество 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Русские народные песни. Лирические народные песни. Шуточные народные песни.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Докучные сказки.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Произведения прикладного искусства: гжельская и хохломская посуда, дымковская и 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богородская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 игрушка.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Русские народные сказки. «Сестрица 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Алёнушка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 и братец Иванушка», «Иван-Царевич и Серый Волк», «Сивка-Бурка». Иллюстрации к сказке В.Васнецова и 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И.Билибина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>. проект «Сочиняем вместе волшебную сказку»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Поэтическая тетрадь 1 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Русские поэты 19-20 века.  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Ф.И.Фютчев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 «Весенняя гроза», «Листья». Олицетворение. Сочинение-миниатюра «О чём расскажут осенние листья».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А.А.Фет</w:t>
      </w:r>
      <w:proofErr w:type="gram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gram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9754B2">
        <w:rPr>
          <w:rFonts w:ascii="Times New Roman" w:hAnsi="Times New Roman" w:cs="Times New Roman"/>
          <w:color w:val="000000"/>
          <w:sz w:val="24"/>
          <w:szCs w:val="24"/>
        </w:rPr>
        <w:t>ама! Глянь-ка из окошка…», «Зреет рожь над жаркой нивой…», Картины природы. Эпитеты.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И.С.Никитин «Полно, степь моя…», «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Встеча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 зимы».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Заголовок стихотворения.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И.З. Суриков. «Детство», «Зима». Сравнение.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Великие </w:t>
      </w:r>
      <w:r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русские писатели 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lastRenderedPageBreak/>
        <w:t>А.С.Пушкин. Лирические стихотворения. Средства художественной выразительности: эпитет, сравнение. Приём контраста как средство создания картин.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«Сказка о царе 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Салтане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…» Сравнение народной и литературной сказок. Особенности волшебной сказки. Рисунки 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И.Билибина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 к сказке. Соотнесение рисунков с художественным текстом, их сравнение.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И.А.Крылов. Басни. Мораль басни. Нравственный урок читателю. Герои басни. Характеристика героев на основе их поступков. 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Инсценирование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 басни.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М.Ю.Лермонтов. Лирические стихотворения. Настроение стихотворения. Подбор музыкального сопровождения к лирическому стихотворению. Сравнение лирического текста и произведения живописи.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Л.Н.Толстой. Детство Толстого. Подготовка сообщения о жизни и творчестве писателя. Тема и главная мысль рассказа. Составление различных вариантов плана. Сравнение рассказов (тема, главная мысль, события, герои). Рассказ-описание. Текст-рассуждение. Сравнение текста-рассуждения и текста-описания.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Поэтическая тетрадь 2 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Н.А.Некрасов. Стихотворения о природе. Настроение стихотворений. Картины природы. Средства художественной выразительности.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К.Д.Бальмонт. И.А.Бунин. Выразительное чтение стихотворений. Создание словесных картин.</w:t>
      </w:r>
    </w:p>
    <w:p w:rsidR="00307DE7" w:rsidRPr="009754B2" w:rsidRDefault="00307DE7" w:rsidP="00307DE7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Литературные сказки 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Д.Н.</w:t>
      </w:r>
      <w:proofErr w:type="gram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Мамин-Сибиряк</w:t>
      </w:r>
      <w:proofErr w:type="spellEnd"/>
      <w:proofErr w:type="gramEnd"/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  «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Алёнушкины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 сказки», Сравнение литературной и народной сказок. Герои сказок. Характеристика героев сказок. Нравственный смысл сказки.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В.М. Гаршин «Лягушка-путешественница». Герои сказки. Характеристика героев сказки. Нравственный смысл сказки.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В.Ф.Одоевский «Мороз Иванович». Сравнение народной и литературной сказок. Герои сказки. Сравнение героев сказки.  Составление плана сказки. Подробный и выборочный пересказ сказки.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Были-небылицы 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М. Горький «Случай с 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Евсейкой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>». Приём сравнения. Творческий пересказ: сочинение продолжения сказки.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К.Г.Паустовский «Растрёпанный воробей». Герои произведения. Характеристика героев.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А.И.Куприн «Слон». Основные события произведения. Составление различных вариантов плана. Пересказ.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Поэтическая тетрадь 1 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Саша Чёрный. Стихи о животных.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А.А.Блок. Картины зимних забав. Сравнение стихотворений разных авторов на одну и ту же тему.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lastRenderedPageBreak/>
        <w:t>С.А.Есенин. Средства художественной выразительности для создания картин цветущей черёмухи.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Люби живое 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М.Пришвин. «Моя родина». Заголовок – «входная дверь» в текст. Основная мысль текста. Сочинение на основе художественного текста.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И.С.Соколов-Микитов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Листопадничек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». Жанр произведения. 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Листопадничек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 – главный герой произведения.  Творческий пересказ: дополнение пересказа текста.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В.И.Белов «Малька провинилась», «Ещё </w:t>
      </w:r>
      <w:proofErr w:type="gram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про</w:t>
      </w:r>
      <w:proofErr w:type="gramEnd"/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 Мальку». 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Озаглавливание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 текста. Главные герои рассказа.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В.В.Бианки. «Мышонок Пик». Составление плана на основе названия глав. Рассказ о герое произведения.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Б.С.Житков «Про обезьяну». Герои произведения. Пересказ. Краткий пересказ.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В.П.Астафьев «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Капалуха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>». Герои произведения.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В.Ю. Драгунский «Он живой и светится». Нравственный смысл рассказа.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Поэтическая тетрадь 2 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С.Я.Маршак «Гроза днём». «В лесу над росистой поляной…» Заголовок стихотворения.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А.Л.Барто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 «Разлука». «В театре».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С.В.Михалков «Если». Е.А.Благинина «Кукушка». «Котёнок»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Проект: «Праздник поэзии».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Собирай по</w:t>
      </w:r>
      <w:r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ягодке – наберёшь кузовок 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Б.В.Шергин «Собирай по ягодке – наберёшь кузовок». Соотнесение пословицы и содержания произведения.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А.П.Платонов. «Цветок на земле». «Ещё мама». Герои рассказа. Особенности речи героев. Чтение по ролям.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М.М.Зощенко. «Золотые слова». «Великие путешественники». Особенности юмористического рассказа. Главная мысль произведения. Восстановление порядка произведений.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Н.Н.Носов «Федина задача». «Телефон». «Друг детства». Особенности юмористического рассказа. Анализ заголовка. Сборник юмористических рассказов Н.Носова.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 </w:t>
      </w:r>
      <w:r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страницам детских журналов 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Мурзилка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>»  и «Весёлые картинки» - самые старые детские журналы. По страницам журналов для детей.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Ю.Ермолаев «Проговорился», «Воспитатели». Вопросы и ответы по содержанию. Пересказ.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lastRenderedPageBreak/>
        <w:t>Г.</w:t>
      </w:r>
      <w:proofErr w:type="gram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Остер</w:t>
      </w:r>
      <w:proofErr w:type="gramEnd"/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 «Вредные советы». «Как получаются легенды». Что такое легенда. Пересказ. Легенды своей семьи, своего города, своего дома.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Р.Сеф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 «Весёлые стихи». Выразительное чтение.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Зарубежная литература 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Древнегреческий миф. Храбрый Персей. Мифологические герои и их подвиги. Пересказ.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Г.Х.Андерсен «Гадкий утёнок». Нравственный смысл сказки. Создание рисунков к сказке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 класс 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Ле</w:t>
      </w:r>
      <w:r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тописи, былины, жития 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Из летописи: «И повесил Олег щит свой на вратах Царьграда». События летописи – основные события  Древней Руси.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Из летописи: «И вспомнил Олег коня своего». Летопись – источник исторических фактов.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А.С.Пушкин «Песнь о вещем Олеге».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Поэтический текст былины. «Ильины три 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поездочки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>». Сказочный характер былины. Прозаический текст былины в пересказе Н.Карнауховой. Сравнение поэтического и прозаического текстов. Герой былины – защитник государства Российского. Картина В.Васнецова «Богатыри».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Сергий Радонежский – святой земли русской. Житие Сергия Радонежского. Детство Варфоломея. Юность Варфоломея. Рассказ о битве на Куликовом поле на основе опорных слов и репродукций известных картин.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Проект: «Создание календаря исторических событий»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удесный мир классики 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П.П.Ершов «Конёк-горбунок». Сравнение литературной и народной сказок. События литературной сказки. Герои сказки. Характеристика героя.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А.С.Пушкин. Стихи. «Няне». «Туча». «Унылая пора! Очей очарованье…». «Сказка о мёртвой царевне и о семи богатырях…». Герои пушкинской сказки. Характеристика героев сказки, отношение к ним. Деление сказки на части. Составление плана.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М.Ю.Лермонтов «Дары Терека». Картины природы в стихотворении. «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Ашик-Кериб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>». Турецкая сказка. Герои турецкой сказки. Характеристика героев, отношение к ним.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Л.Н.Толстой «Детство». Характер главного героя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Басня. «Как мужик камень убрал». Особенности басни. Главная мысль.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А.П.Чехов «Мальчики». Смысл названия рассказа. Главные герои рассказа – герои своего времени. Характер героев.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Поэтическая тетрадь 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Ф.И.Тютчев «Ещё земли печален вид…»  «Как неожиданно и ярко…». Отбор средств художественной выразительности для создания картины природы.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А.А.Фет «Весенний дождь», «Бабочка». Картины природы в лирическом стихотворении.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Е.А.Баратынский. А.Н. Плещеев «Дети и птичка». И.С.Никитин «В синем небе плывут над полями…»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 Н.А.Некрасов «Школьник». «В зимние сумерки…».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И.А.Бунин «Листопад». Картины осени. Сравнения, эпитеты.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Литературные сказки 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В.Ф.Одоевский «Городок в табакерке». Заглавие и главные герои. Составление плана сказки.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В.М.Гаршин «Сказка о жабе и розе». Текст-описание в содержании художественного произведения. Герои литературного текста. Главная мысль произведения.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П.П.Бажов «Серебряное копытце». Заглавие. Герои. Авторское отношение к героям.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С.Т.Аксаков «Аленький цветочек». Заглавие. Герои. Авторское отношение к героям. Деление текста на части. Составление плана.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Делу время – потехе час 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Е.Л.Шварц «Сказка о потерянном времени. В.Ю.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Драгунский</w:t>
      </w:r>
      <w:proofErr w:type="gramEnd"/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 «Главные реки». «Что любит Мишка». Особенности юмористического рассказа.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В.В.Голявкин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 «Никакой я горчицы не ел». Смысл заголовка. Герои произведения.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Страна детства  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Б.С.Житков «Как я ловил человечков». Герои произведения.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К.Г.Паустовский «Корзина с еловыми шишками».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М.М.Зощенко «Ёлка». Герои произведения.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Поэтическая тетрадь 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В.Я.Брюсов «Опять сон»,  «Детская». С.А.Есенин «Бабушкины сказки». М.И.Цветаева «Бежит тропинка с бугорка…» «Наши царства». Сравнение произведений М.Цветаевой разных лет.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Природа и мы 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Д.Н.</w:t>
      </w:r>
      <w:proofErr w:type="gram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Мамин-Сибиряк</w:t>
      </w:r>
      <w:proofErr w:type="spellEnd"/>
      <w:proofErr w:type="gramEnd"/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 «Приёмыш». Отношение человека к природе.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А.И.Куприн «Барбос и 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Жулька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М.М.Пришвин. «Выскочка». Е.И. 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Чарушин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 «Кабан». В.П.Астафьев «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Стрижонок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 Скрип». Герои рассказа. Деление текста на части. Составление плана.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Проект</w:t>
      </w:r>
      <w:proofErr w:type="gram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6</w:t>
      </w:r>
      <w:proofErr w:type="gramEnd"/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 «Природа и мы».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Поэтическая тетрадь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Б.Л.Пастернак «Золотая осень». Картины 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осени</w:t>
      </w:r>
      <w:proofErr w:type="gram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.Д</w:t>
      </w:r>
      <w:proofErr w:type="gramEnd"/>
      <w:r w:rsidRPr="009754B2">
        <w:rPr>
          <w:rFonts w:ascii="Times New Roman" w:hAnsi="Times New Roman" w:cs="Times New Roman"/>
          <w:color w:val="000000"/>
          <w:sz w:val="24"/>
          <w:szCs w:val="24"/>
        </w:rPr>
        <w:t>.Б.Кедрин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 «Бабье лето». 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С.А.Клычков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>. Картины весны и лета в их произведениях.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Н.М.Рубцов «Сентябрь». С.А.Есенин «Лебёдушка». Мотивы народного творчества.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Родина 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И.С.Никитин «Русь». Образ Родины. С.Д.Дрожжин «Родине»</w:t>
      </w:r>
      <w:proofErr w:type="gram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А</w:t>
      </w:r>
      <w:proofErr w:type="gramEnd"/>
      <w:r w:rsidRPr="009754B2">
        <w:rPr>
          <w:rFonts w:ascii="Times New Roman" w:hAnsi="Times New Roman" w:cs="Times New Roman"/>
          <w:color w:val="000000"/>
          <w:sz w:val="24"/>
          <w:szCs w:val="24"/>
        </w:rPr>
        <w:t>.В.ЖИгулин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 «О, Родина! В неярком блеске…»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Проект: «Они защищали Родину»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Страна фантазия 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Е.С.Велтистов «Приключения Электроника». Особенности фантастического жанра.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Кир 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Булычёв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 «Путешествие Алисы». Сравнение героев фантастических рассказов.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Зарубежная литература 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Дж. Свифт «Путешествие Гулливера». Герои приключенческой литературы. Особенности их характеров.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>Г.Х.Андерсен «Русалочка».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М. Твен «Приключения Тома 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Сойера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>». Особенности повествования.</w:t>
      </w: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Сельма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 xml:space="preserve"> Лагерлёф. В </w:t>
      </w:r>
      <w:proofErr w:type="spellStart"/>
      <w:r w:rsidRPr="009754B2">
        <w:rPr>
          <w:rFonts w:ascii="Times New Roman" w:hAnsi="Times New Roman" w:cs="Times New Roman"/>
          <w:color w:val="000000"/>
          <w:sz w:val="24"/>
          <w:szCs w:val="24"/>
        </w:rPr>
        <w:t>Назарете</w:t>
      </w:r>
      <w:proofErr w:type="spellEnd"/>
      <w:r w:rsidRPr="009754B2">
        <w:rPr>
          <w:rFonts w:ascii="Times New Roman" w:hAnsi="Times New Roman" w:cs="Times New Roman"/>
          <w:color w:val="000000"/>
          <w:sz w:val="24"/>
          <w:szCs w:val="24"/>
        </w:rPr>
        <w:t>. Святое семейство. Иисус и Иуда.</w:t>
      </w:r>
    </w:p>
    <w:p w:rsidR="00307DE7" w:rsidRPr="009754B2" w:rsidRDefault="00307DE7" w:rsidP="00307DE7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754B2">
        <w:rPr>
          <w:rFonts w:ascii="Times New Roman" w:hAnsi="Times New Roman" w:cs="Times New Roman"/>
          <w:b/>
          <w:color w:val="000000"/>
          <w:sz w:val="28"/>
          <w:szCs w:val="28"/>
        </w:rPr>
        <w:t>3. Тематическое планирование</w:t>
      </w:r>
    </w:p>
    <w:p w:rsidR="00307DE7" w:rsidRDefault="00307DE7" w:rsidP="00307DE7">
      <w:pPr>
        <w:shd w:val="clear" w:color="auto" w:fill="FFFFFF"/>
        <w:spacing w:after="0" w:line="276" w:lineRule="auto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E5EF3">
        <w:rPr>
          <w:rFonts w:ascii="Times New Roman" w:hAnsi="Times New Roman" w:cs="Times New Roman"/>
          <w:b/>
          <w:color w:val="000000"/>
          <w:sz w:val="24"/>
          <w:szCs w:val="24"/>
        </w:rPr>
        <w:t>1 класс</w:t>
      </w:r>
    </w:p>
    <w:p w:rsidR="00307DE7" w:rsidRPr="001E5EF3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0065" w:type="dxa"/>
        <w:tblInd w:w="282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7"/>
        <w:gridCol w:w="7938"/>
        <w:gridCol w:w="1560"/>
      </w:tblGrid>
      <w:tr w:rsidR="00307DE7" w:rsidRPr="001E5EF3" w:rsidTr="00175A8C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DE7" w:rsidRPr="001E5EF3" w:rsidRDefault="00307DE7" w:rsidP="00175A8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DE7" w:rsidRPr="001E5EF3" w:rsidRDefault="00307DE7" w:rsidP="00175A8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раздела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DE7" w:rsidRPr="001E5EF3" w:rsidRDefault="00307DE7" w:rsidP="00175A8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E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307DE7" w:rsidRPr="001E5EF3" w:rsidTr="00175A8C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DE7" w:rsidRPr="001E5EF3" w:rsidRDefault="00307DE7" w:rsidP="00175A8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DE7" w:rsidRPr="001E5EF3" w:rsidRDefault="00307DE7" w:rsidP="00175A8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E5EF3">
              <w:rPr>
                <w:rFonts w:ascii="Times New Roman" w:eastAsia="Calibri" w:hAnsi="Times New Roman" w:cs="Times New Roman"/>
                <w:sz w:val="24"/>
                <w:szCs w:val="24"/>
              </w:rPr>
              <w:t>Добукварный</w:t>
            </w:r>
            <w:proofErr w:type="spellEnd"/>
            <w:r w:rsidRPr="001E5E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период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DE7" w:rsidRPr="001E5EF3" w:rsidRDefault="00307DE7" w:rsidP="00175A8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307DE7" w:rsidRPr="001E5EF3" w:rsidTr="00175A8C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DE7" w:rsidRPr="001E5EF3" w:rsidRDefault="00307DE7" w:rsidP="00175A8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DE7" w:rsidRPr="001E5EF3" w:rsidRDefault="00307DE7" w:rsidP="00175A8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1E5EF3">
              <w:rPr>
                <w:rFonts w:ascii="Times New Roman" w:eastAsia="Calibri" w:hAnsi="Times New Roman" w:cs="Times New Roman"/>
                <w:sz w:val="24"/>
                <w:szCs w:val="24"/>
              </w:rPr>
              <w:t>укварный период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DE7" w:rsidRPr="001E5EF3" w:rsidRDefault="00307DE7" w:rsidP="00175A8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</w:tr>
      <w:tr w:rsidR="00307DE7" w:rsidRPr="001E5EF3" w:rsidTr="00175A8C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DE7" w:rsidRPr="001E5EF3" w:rsidRDefault="00307DE7" w:rsidP="00175A8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DE7" w:rsidRPr="001E5EF3" w:rsidRDefault="00307DE7" w:rsidP="00175A8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После</w:t>
            </w:r>
            <w:r w:rsidRPr="001E5EF3">
              <w:rPr>
                <w:rFonts w:ascii="Times New Roman" w:eastAsia="Calibri" w:hAnsi="Times New Roman" w:cs="Times New Roman"/>
                <w:sz w:val="24"/>
                <w:szCs w:val="24"/>
              </w:rPr>
              <w:t>букварный</w:t>
            </w:r>
            <w:proofErr w:type="spellEnd"/>
            <w:r w:rsidRPr="001E5E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период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DE7" w:rsidRPr="001E5EF3" w:rsidRDefault="00307DE7" w:rsidP="00175A8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307DE7" w:rsidRPr="001E5EF3" w:rsidTr="00175A8C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DE7" w:rsidRPr="001E5EF3" w:rsidRDefault="00307DE7" w:rsidP="00175A8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DE7" w:rsidRPr="001E5EF3" w:rsidRDefault="00307DE7" w:rsidP="00175A8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Вводный урок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DE7" w:rsidRPr="001E5EF3" w:rsidRDefault="00307DE7" w:rsidP="00175A8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07DE7" w:rsidRPr="001E5EF3" w:rsidTr="00175A8C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DE7" w:rsidRPr="001E5EF3" w:rsidRDefault="00307DE7" w:rsidP="00175A8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DE7" w:rsidRPr="001E5EF3" w:rsidRDefault="00307DE7" w:rsidP="00175A8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Жили-были буквы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DE7" w:rsidRPr="001E5EF3" w:rsidRDefault="00307DE7" w:rsidP="00175A8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307DE7" w:rsidRPr="001E5EF3" w:rsidTr="00175A8C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DE7" w:rsidRPr="001E5EF3" w:rsidRDefault="00307DE7" w:rsidP="00175A8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DE7" w:rsidRPr="001E5EF3" w:rsidRDefault="00307DE7" w:rsidP="00175A8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Стихи, загадки, небылицы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DE7" w:rsidRPr="001E5EF3" w:rsidRDefault="00307DE7" w:rsidP="00175A8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307DE7" w:rsidRPr="001E5EF3" w:rsidTr="00175A8C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DE7" w:rsidRPr="001E5EF3" w:rsidRDefault="00307DE7" w:rsidP="00175A8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DE7" w:rsidRPr="001E5EF3" w:rsidRDefault="00307DE7" w:rsidP="00175A8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Апрель! Апрель! Звенит капель!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DE7" w:rsidRPr="001E5EF3" w:rsidRDefault="00307DE7" w:rsidP="00175A8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07DE7" w:rsidRPr="001E5EF3" w:rsidTr="00175A8C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DE7" w:rsidRPr="001E5EF3" w:rsidRDefault="00307DE7" w:rsidP="00175A8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DE7" w:rsidRPr="001E5EF3" w:rsidRDefault="00307DE7" w:rsidP="00175A8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 шутку и всерьёз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DE7" w:rsidRPr="001E5EF3" w:rsidRDefault="00307DE7" w:rsidP="00175A8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307DE7" w:rsidRPr="001E5EF3" w:rsidTr="00175A8C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DE7" w:rsidRPr="001E5EF3" w:rsidRDefault="00307DE7" w:rsidP="00175A8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DE7" w:rsidRPr="001E5EF3" w:rsidRDefault="00307DE7" w:rsidP="00175A8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и мои друзья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DE7" w:rsidRPr="001E5EF3" w:rsidRDefault="00307DE7" w:rsidP="00175A8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</w:p>
        </w:tc>
      </w:tr>
      <w:tr w:rsidR="00307DE7" w:rsidRPr="001E5EF3" w:rsidTr="00175A8C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DE7" w:rsidRPr="001E5EF3" w:rsidRDefault="00307DE7" w:rsidP="00175A8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DE7" w:rsidRPr="001E5EF3" w:rsidRDefault="00307DE7" w:rsidP="00175A8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братьях наших меньших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DE7" w:rsidRPr="001E5EF3" w:rsidRDefault="00307DE7" w:rsidP="00175A8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307DE7" w:rsidRPr="001E5EF3" w:rsidTr="00175A8C">
        <w:trPr>
          <w:trHeight w:val="6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DE7" w:rsidRPr="001E5EF3" w:rsidRDefault="00307DE7" w:rsidP="00175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1E5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DE7" w:rsidRPr="001E5EF3" w:rsidRDefault="00307DE7" w:rsidP="00175A8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DE7" w:rsidRPr="00BF3BB5" w:rsidRDefault="00307DE7" w:rsidP="00175A8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F3B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F3B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</w:t>
            </w:r>
          </w:p>
        </w:tc>
      </w:tr>
    </w:tbl>
    <w:p w:rsidR="00307DE7" w:rsidRPr="009754B2" w:rsidRDefault="00307DE7" w:rsidP="00307DE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07DE7" w:rsidRPr="009754B2" w:rsidRDefault="00307DE7" w:rsidP="00307DE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54B2">
        <w:rPr>
          <w:rFonts w:ascii="Times New Roman" w:hAnsi="Times New Roman" w:cs="Times New Roman"/>
          <w:b/>
          <w:sz w:val="24"/>
          <w:szCs w:val="24"/>
        </w:rPr>
        <w:t>2 класс</w:t>
      </w:r>
    </w:p>
    <w:tbl>
      <w:tblPr>
        <w:tblStyle w:val="a5"/>
        <w:tblW w:w="0" w:type="auto"/>
        <w:tblInd w:w="2830" w:type="dxa"/>
        <w:tblLook w:val="04A0"/>
      </w:tblPr>
      <w:tblGrid>
        <w:gridCol w:w="567"/>
        <w:gridCol w:w="7938"/>
        <w:gridCol w:w="1560"/>
      </w:tblGrid>
      <w:tr w:rsidR="00307DE7" w:rsidRPr="009754B2" w:rsidTr="00175A8C">
        <w:trPr>
          <w:trHeight w:val="369"/>
        </w:trPr>
        <w:tc>
          <w:tcPr>
            <w:tcW w:w="567" w:type="dxa"/>
          </w:tcPr>
          <w:p w:rsidR="00307DE7" w:rsidRPr="009754B2" w:rsidRDefault="00307DE7" w:rsidP="00175A8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4B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938" w:type="dxa"/>
          </w:tcPr>
          <w:p w:rsidR="00307DE7" w:rsidRPr="009754B2" w:rsidRDefault="00307DE7" w:rsidP="00175A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раздела</w:t>
            </w:r>
          </w:p>
        </w:tc>
        <w:tc>
          <w:tcPr>
            <w:tcW w:w="1560" w:type="dxa"/>
          </w:tcPr>
          <w:p w:rsidR="00307DE7" w:rsidRPr="009754B2" w:rsidRDefault="00307DE7" w:rsidP="00175A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4B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307DE7" w:rsidRPr="009754B2" w:rsidTr="00175A8C">
        <w:tc>
          <w:tcPr>
            <w:tcW w:w="567" w:type="dxa"/>
          </w:tcPr>
          <w:p w:rsidR="00307DE7" w:rsidRPr="009754B2" w:rsidRDefault="00307DE7" w:rsidP="00175A8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4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307DE7" w:rsidRPr="009754B2" w:rsidRDefault="00307DE7" w:rsidP="00175A8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4B2">
              <w:rPr>
                <w:rFonts w:ascii="Times New Roman" w:hAnsi="Times New Roman" w:cs="Times New Roman"/>
                <w:sz w:val="24"/>
                <w:szCs w:val="24"/>
              </w:rPr>
              <w:t>Вводный урок</w:t>
            </w:r>
          </w:p>
        </w:tc>
        <w:tc>
          <w:tcPr>
            <w:tcW w:w="1560" w:type="dxa"/>
          </w:tcPr>
          <w:p w:rsidR="00307DE7" w:rsidRPr="009754B2" w:rsidRDefault="00307DE7" w:rsidP="00175A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7DE7" w:rsidRPr="009754B2" w:rsidTr="00175A8C">
        <w:tc>
          <w:tcPr>
            <w:tcW w:w="567" w:type="dxa"/>
          </w:tcPr>
          <w:p w:rsidR="00307DE7" w:rsidRPr="009754B2" w:rsidRDefault="00307DE7" w:rsidP="00175A8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4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8" w:type="dxa"/>
          </w:tcPr>
          <w:p w:rsidR="00307DE7" w:rsidRPr="009754B2" w:rsidRDefault="00307DE7" w:rsidP="00175A8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4B2">
              <w:rPr>
                <w:rFonts w:ascii="Times New Roman" w:hAnsi="Times New Roman" w:cs="Times New Roman"/>
                <w:sz w:val="24"/>
                <w:szCs w:val="24"/>
              </w:rPr>
              <w:t xml:space="preserve">Самое великое  чудо на свете </w:t>
            </w:r>
          </w:p>
        </w:tc>
        <w:tc>
          <w:tcPr>
            <w:tcW w:w="1560" w:type="dxa"/>
          </w:tcPr>
          <w:p w:rsidR="00307DE7" w:rsidRPr="009754B2" w:rsidRDefault="00307DE7" w:rsidP="00175A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07DE7" w:rsidRPr="009754B2" w:rsidTr="00175A8C">
        <w:tc>
          <w:tcPr>
            <w:tcW w:w="567" w:type="dxa"/>
          </w:tcPr>
          <w:p w:rsidR="00307DE7" w:rsidRPr="009754B2" w:rsidRDefault="00307DE7" w:rsidP="00175A8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4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8" w:type="dxa"/>
          </w:tcPr>
          <w:p w:rsidR="00307DE7" w:rsidRPr="009754B2" w:rsidRDefault="00307DE7" w:rsidP="00175A8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4B2">
              <w:rPr>
                <w:rFonts w:ascii="Times New Roman" w:hAnsi="Times New Roman" w:cs="Times New Roman"/>
                <w:sz w:val="24"/>
                <w:szCs w:val="24"/>
              </w:rPr>
              <w:t xml:space="preserve">Устное  народное творчество </w:t>
            </w:r>
          </w:p>
        </w:tc>
        <w:tc>
          <w:tcPr>
            <w:tcW w:w="1560" w:type="dxa"/>
          </w:tcPr>
          <w:p w:rsidR="00307DE7" w:rsidRPr="009754B2" w:rsidRDefault="00307DE7" w:rsidP="00175A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B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07DE7" w:rsidRPr="009754B2" w:rsidTr="00175A8C">
        <w:tc>
          <w:tcPr>
            <w:tcW w:w="567" w:type="dxa"/>
          </w:tcPr>
          <w:p w:rsidR="00307DE7" w:rsidRPr="009754B2" w:rsidRDefault="00307DE7" w:rsidP="00175A8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4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8" w:type="dxa"/>
          </w:tcPr>
          <w:p w:rsidR="00307DE7" w:rsidRPr="009754B2" w:rsidRDefault="00307DE7" w:rsidP="00175A8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4B2">
              <w:rPr>
                <w:rFonts w:ascii="Times New Roman" w:hAnsi="Times New Roman" w:cs="Times New Roman"/>
                <w:sz w:val="24"/>
                <w:szCs w:val="24"/>
              </w:rPr>
              <w:t>Люблю природу русскую. Осень</w:t>
            </w:r>
          </w:p>
        </w:tc>
        <w:tc>
          <w:tcPr>
            <w:tcW w:w="1560" w:type="dxa"/>
          </w:tcPr>
          <w:p w:rsidR="00307DE7" w:rsidRPr="009754B2" w:rsidRDefault="00307DE7" w:rsidP="00175A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07DE7" w:rsidRPr="009754B2" w:rsidTr="00175A8C">
        <w:tc>
          <w:tcPr>
            <w:tcW w:w="567" w:type="dxa"/>
          </w:tcPr>
          <w:p w:rsidR="00307DE7" w:rsidRPr="009754B2" w:rsidRDefault="00307DE7" w:rsidP="00175A8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4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38" w:type="dxa"/>
          </w:tcPr>
          <w:p w:rsidR="00307DE7" w:rsidRPr="009754B2" w:rsidRDefault="00307DE7" w:rsidP="00175A8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4B2">
              <w:rPr>
                <w:rFonts w:ascii="Times New Roman" w:hAnsi="Times New Roman" w:cs="Times New Roman"/>
                <w:sz w:val="24"/>
                <w:szCs w:val="24"/>
              </w:rPr>
              <w:t>Русские писатели</w:t>
            </w:r>
          </w:p>
        </w:tc>
        <w:tc>
          <w:tcPr>
            <w:tcW w:w="1560" w:type="dxa"/>
          </w:tcPr>
          <w:p w:rsidR="00307DE7" w:rsidRPr="009754B2" w:rsidRDefault="00307DE7" w:rsidP="00175A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B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307DE7" w:rsidRPr="009754B2" w:rsidTr="00175A8C">
        <w:tc>
          <w:tcPr>
            <w:tcW w:w="567" w:type="dxa"/>
          </w:tcPr>
          <w:p w:rsidR="00307DE7" w:rsidRPr="009754B2" w:rsidRDefault="00307DE7" w:rsidP="00175A8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4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38" w:type="dxa"/>
          </w:tcPr>
          <w:p w:rsidR="00307DE7" w:rsidRPr="009754B2" w:rsidRDefault="00307DE7" w:rsidP="00175A8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4B2">
              <w:rPr>
                <w:rFonts w:ascii="Times New Roman" w:hAnsi="Times New Roman" w:cs="Times New Roman"/>
                <w:sz w:val="24"/>
                <w:szCs w:val="24"/>
              </w:rPr>
              <w:t>О братьях наших меньших</w:t>
            </w:r>
          </w:p>
        </w:tc>
        <w:tc>
          <w:tcPr>
            <w:tcW w:w="1560" w:type="dxa"/>
          </w:tcPr>
          <w:p w:rsidR="00307DE7" w:rsidRPr="009754B2" w:rsidRDefault="00307DE7" w:rsidP="00175A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B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07DE7" w:rsidRPr="009754B2" w:rsidTr="00175A8C">
        <w:tc>
          <w:tcPr>
            <w:tcW w:w="567" w:type="dxa"/>
          </w:tcPr>
          <w:p w:rsidR="00307DE7" w:rsidRPr="009754B2" w:rsidRDefault="00307DE7" w:rsidP="00175A8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4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38" w:type="dxa"/>
          </w:tcPr>
          <w:p w:rsidR="00307DE7" w:rsidRPr="009754B2" w:rsidRDefault="00307DE7" w:rsidP="00175A8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4B2">
              <w:rPr>
                <w:rFonts w:ascii="Times New Roman" w:hAnsi="Times New Roman" w:cs="Times New Roman"/>
                <w:sz w:val="24"/>
                <w:szCs w:val="24"/>
              </w:rPr>
              <w:t>Из детских журналов</w:t>
            </w:r>
          </w:p>
        </w:tc>
        <w:tc>
          <w:tcPr>
            <w:tcW w:w="1560" w:type="dxa"/>
          </w:tcPr>
          <w:p w:rsidR="00307DE7" w:rsidRPr="009754B2" w:rsidRDefault="00307DE7" w:rsidP="00175A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B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07DE7" w:rsidRPr="009754B2" w:rsidTr="00175A8C">
        <w:tc>
          <w:tcPr>
            <w:tcW w:w="567" w:type="dxa"/>
          </w:tcPr>
          <w:p w:rsidR="00307DE7" w:rsidRPr="009754B2" w:rsidRDefault="00307DE7" w:rsidP="00175A8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4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38" w:type="dxa"/>
          </w:tcPr>
          <w:p w:rsidR="00307DE7" w:rsidRPr="009754B2" w:rsidRDefault="00307DE7" w:rsidP="00175A8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4B2">
              <w:rPr>
                <w:rFonts w:ascii="Times New Roman" w:hAnsi="Times New Roman" w:cs="Times New Roman"/>
                <w:sz w:val="24"/>
                <w:szCs w:val="24"/>
              </w:rPr>
              <w:t>Люблю природу русскую. Зима.</w:t>
            </w:r>
          </w:p>
        </w:tc>
        <w:tc>
          <w:tcPr>
            <w:tcW w:w="1560" w:type="dxa"/>
          </w:tcPr>
          <w:p w:rsidR="00307DE7" w:rsidRPr="009754B2" w:rsidRDefault="00307DE7" w:rsidP="00175A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B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07DE7" w:rsidRPr="009754B2" w:rsidTr="00175A8C">
        <w:tc>
          <w:tcPr>
            <w:tcW w:w="567" w:type="dxa"/>
          </w:tcPr>
          <w:p w:rsidR="00307DE7" w:rsidRPr="009754B2" w:rsidRDefault="00307DE7" w:rsidP="00175A8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4B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38" w:type="dxa"/>
          </w:tcPr>
          <w:p w:rsidR="00307DE7" w:rsidRPr="009754B2" w:rsidRDefault="00307DE7" w:rsidP="00175A8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4B2">
              <w:rPr>
                <w:rFonts w:ascii="Times New Roman" w:hAnsi="Times New Roman" w:cs="Times New Roman"/>
                <w:sz w:val="24"/>
                <w:szCs w:val="24"/>
              </w:rPr>
              <w:t>Писатели детям</w:t>
            </w:r>
          </w:p>
        </w:tc>
        <w:tc>
          <w:tcPr>
            <w:tcW w:w="1560" w:type="dxa"/>
          </w:tcPr>
          <w:p w:rsidR="00307DE7" w:rsidRPr="009754B2" w:rsidRDefault="00307DE7" w:rsidP="00175A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B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307DE7" w:rsidRPr="009754B2" w:rsidTr="00175A8C">
        <w:tc>
          <w:tcPr>
            <w:tcW w:w="567" w:type="dxa"/>
          </w:tcPr>
          <w:p w:rsidR="00307DE7" w:rsidRPr="009754B2" w:rsidRDefault="00307DE7" w:rsidP="00175A8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4B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38" w:type="dxa"/>
          </w:tcPr>
          <w:p w:rsidR="00307DE7" w:rsidRPr="009754B2" w:rsidRDefault="00307DE7" w:rsidP="00175A8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4B2">
              <w:rPr>
                <w:rFonts w:ascii="Times New Roman" w:hAnsi="Times New Roman" w:cs="Times New Roman"/>
                <w:sz w:val="24"/>
                <w:szCs w:val="24"/>
              </w:rPr>
              <w:t>Я и мои друзья</w:t>
            </w:r>
          </w:p>
        </w:tc>
        <w:tc>
          <w:tcPr>
            <w:tcW w:w="1560" w:type="dxa"/>
          </w:tcPr>
          <w:p w:rsidR="00307DE7" w:rsidRPr="009754B2" w:rsidRDefault="00307DE7" w:rsidP="00175A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B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07DE7" w:rsidRPr="009754B2" w:rsidTr="00175A8C">
        <w:tc>
          <w:tcPr>
            <w:tcW w:w="567" w:type="dxa"/>
          </w:tcPr>
          <w:p w:rsidR="00307DE7" w:rsidRPr="009754B2" w:rsidRDefault="00307DE7" w:rsidP="00175A8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4B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38" w:type="dxa"/>
          </w:tcPr>
          <w:p w:rsidR="00307DE7" w:rsidRPr="009754B2" w:rsidRDefault="00307DE7" w:rsidP="00175A8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4B2">
              <w:rPr>
                <w:rFonts w:ascii="Times New Roman" w:hAnsi="Times New Roman" w:cs="Times New Roman"/>
                <w:sz w:val="24"/>
                <w:szCs w:val="24"/>
              </w:rPr>
              <w:t>Люблю природу русскую. Весна.</w:t>
            </w:r>
          </w:p>
        </w:tc>
        <w:tc>
          <w:tcPr>
            <w:tcW w:w="1560" w:type="dxa"/>
          </w:tcPr>
          <w:p w:rsidR="00307DE7" w:rsidRPr="009754B2" w:rsidRDefault="00307DE7" w:rsidP="00175A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B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07DE7" w:rsidRPr="009754B2" w:rsidTr="00175A8C">
        <w:tc>
          <w:tcPr>
            <w:tcW w:w="567" w:type="dxa"/>
          </w:tcPr>
          <w:p w:rsidR="00307DE7" w:rsidRPr="009754B2" w:rsidRDefault="00307DE7" w:rsidP="00175A8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4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7938" w:type="dxa"/>
          </w:tcPr>
          <w:p w:rsidR="00307DE7" w:rsidRPr="009754B2" w:rsidRDefault="00307DE7" w:rsidP="00175A8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4B2">
              <w:rPr>
                <w:rFonts w:ascii="Times New Roman" w:hAnsi="Times New Roman" w:cs="Times New Roman"/>
                <w:sz w:val="24"/>
                <w:szCs w:val="24"/>
              </w:rPr>
              <w:t xml:space="preserve">И  в шутку и всерьез </w:t>
            </w:r>
          </w:p>
        </w:tc>
        <w:tc>
          <w:tcPr>
            <w:tcW w:w="1560" w:type="dxa"/>
          </w:tcPr>
          <w:p w:rsidR="00307DE7" w:rsidRPr="009754B2" w:rsidRDefault="00307DE7" w:rsidP="00175A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B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307DE7" w:rsidRPr="009754B2" w:rsidTr="00175A8C">
        <w:tc>
          <w:tcPr>
            <w:tcW w:w="567" w:type="dxa"/>
          </w:tcPr>
          <w:p w:rsidR="00307DE7" w:rsidRPr="009754B2" w:rsidRDefault="00307DE7" w:rsidP="00175A8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4B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938" w:type="dxa"/>
          </w:tcPr>
          <w:p w:rsidR="00307DE7" w:rsidRPr="009754B2" w:rsidRDefault="00307DE7" w:rsidP="00175A8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Литература  зарубежных стран </w:t>
            </w:r>
          </w:p>
        </w:tc>
        <w:tc>
          <w:tcPr>
            <w:tcW w:w="1560" w:type="dxa"/>
          </w:tcPr>
          <w:p w:rsidR="00307DE7" w:rsidRPr="009754B2" w:rsidRDefault="00307DE7" w:rsidP="00175A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B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307DE7" w:rsidRPr="009754B2" w:rsidTr="00175A8C">
        <w:tc>
          <w:tcPr>
            <w:tcW w:w="567" w:type="dxa"/>
          </w:tcPr>
          <w:p w:rsidR="00307DE7" w:rsidRPr="009754B2" w:rsidRDefault="00307DE7" w:rsidP="00175A8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307DE7" w:rsidRPr="009754B2" w:rsidRDefault="00307DE7" w:rsidP="00175A8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560" w:type="dxa"/>
          </w:tcPr>
          <w:p w:rsidR="00307DE7" w:rsidRPr="00BF3BB5" w:rsidRDefault="00307DE7" w:rsidP="00175A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BB5">
              <w:rPr>
                <w:rFonts w:ascii="Times New Roman" w:hAnsi="Times New Roman" w:cs="Times New Roman"/>
                <w:b/>
                <w:sz w:val="24"/>
                <w:szCs w:val="24"/>
              </w:rPr>
              <w:t>136 ч</w:t>
            </w:r>
          </w:p>
        </w:tc>
      </w:tr>
    </w:tbl>
    <w:p w:rsidR="00307DE7" w:rsidRDefault="00307DE7" w:rsidP="00307DE7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307DE7" w:rsidRDefault="00307DE7" w:rsidP="00307DE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класс</w:t>
      </w:r>
    </w:p>
    <w:tbl>
      <w:tblPr>
        <w:tblStyle w:val="a5"/>
        <w:tblW w:w="0" w:type="auto"/>
        <w:tblInd w:w="2830" w:type="dxa"/>
        <w:tblLook w:val="04A0"/>
      </w:tblPr>
      <w:tblGrid>
        <w:gridCol w:w="567"/>
        <w:gridCol w:w="7938"/>
        <w:gridCol w:w="1560"/>
      </w:tblGrid>
      <w:tr w:rsidR="00307DE7" w:rsidTr="00175A8C">
        <w:tc>
          <w:tcPr>
            <w:tcW w:w="567" w:type="dxa"/>
          </w:tcPr>
          <w:p w:rsidR="00307DE7" w:rsidRDefault="00307DE7" w:rsidP="00175A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938" w:type="dxa"/>
          </w:tcPr>
          <w:p w:rsidR="00307DE7" w:rsidRDefault="00307DE7" w:rsidP="00175A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раздела</w:t>
            </w:r>
          </w:p>
        </w:tc>
        <w:tc>
          <w:tcPr>
            <w:tcW w:w="1560" w:type="dxa"/>
          </w:tcPr>
          <w:p w:rsidR="00307DE7" w:rsidRDefault="00307DE7" w:rsidP="00175A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4B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307DE7" w:rsidTr="00175A8C">
        <w:tc>
          <w:tcPr>
            <w:tcW w:w="567" w:type="dxa"/>
          </w:tcPr>
          <w:p w:rsidR="00307DE7" w:rsidRPr="008F53F8" w:rsidRDefault="00307DE7" w:rsidP="00175A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3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  <w:vAlign w:val="center"/>
          </w:tcPr>
          <w:p w:rsidR="00307DE7" w:rsidRPr="00FF6B64" w:rsidRDefault="00307DE7" w:rsidP="00175A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F6B64">
              <w:rPr>
                <w:rFonts w:ascii="Times New Roman" w:hAnsi="Times New Roman"/>
                <w:sz w:val="24"/>
                <w:szCs w:val="24"/>
              </w:rPr>
              <w:t>Вводный ур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</w:p>
        </w:tc>
        <w:tc>
          <w:tcPr>
            <w:tcW w:w="1560" w:type="dxa"/>
          </w:tcPr>
          <w:p w:rsidR="00307DE7" w:rsidRPr="008F53F8" w:rsidRDefault="00307DE7" w:rsidP="00175A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3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7DE7" w:rsidTr="00175A8C">
        <w:tc>
          <w:tcPr>
            <w:tcW w:w="567" w:type="dxa"/>
          </w:tcPr>
          <w:p w:rsidR="00307DE7" w:rsidRPr="008F53F8" w:rsidRDefault="00307DE7" w:rsidP="00175A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3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8" w:type="dxa"/>
            <w:vAlign w:val="center"/>
          </w:tcPr>
          <w:p w:rsidR="00307DE7" w:rsidRPr="00FF6B64" w:rsidRDefault="00307DE7" w:rsidP="00175A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F6B64">
              <w:rPr>
                <w:rFonts w:ascii="Times New Roman" w:hAnsi="Times New Roman"/>
                <w:sz w:val="24"/>
                <w:szCs w:val="24"/>
              </w:rPr>
              <w:t>Самое великое чудо на свете</w:t>
            </w:r>
          </w:p>
        </w:tc>
        <w:tc>
          <w:tcPr>
            <w:tcW w:w="1560" w:type="dxa"/>
          </w:tcPr>
          <w:p w:rsidR="00307DE7" w:rsidRPr="008F53F8" w:rsidRDefault="00307DE7" w:rsidP="00175A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3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07DE7" w:rsidTr="00175A8C">
        <w:tc>
          <w:tcPr>
            <w:tcW w:w="567" w:type="dxa"/>
          </w:tcPr>
          <w:p w:rsidR="00307DE7" w:rsidRPr="008F53F8" w:rsidRDefault="00307DE7" w:rsidP="00175A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3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8" w:type="dxa"/>
            <w:vAlign w:val="center"/>
          </w:tcPr>
          <w:p w:rsidR="00307DE7" w:rsidRPr="00FF6B64" w:rsidRDefault="00307DE7" w:rsidP="00175A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F6B64">
              <w:rPr>
                <w:rFonts w:ascii="Times New Roman" w:hAnsi="Times New Roman"/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1560" w:type="dxa"/>
          </w:tcPr>
          <w:p w:rsidR="00307DE7" w:rsidRPr="008F53F8" w:rsidRDefault="00307DE7" w:rsidP="00175A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3F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307DE7" w:rsidTr="00175A8C">
        <w:tc>
          <w:tcPr>
            <w:tcW w:w="567" w:type="dxa"/>
          </w:tcPr>
          <w:p w:rsidR="00307DE7" w:rsidRPr="008F53F8" w:rsidRDefault="00307DE7" w:rsidP="00175A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3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8" w:type="dxa"/>
            <w:vAlign w:val="center"/>
          </w:tcPr>
          <w:p w:rsidR="00307DE7" w:rsidRPr="00FF6B64" w:rsidRDefault="00307DE7" w:rsidP="00175A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F6B64">
              <w:rPr>
                <w:rFonts w:ascii="Times New Roman" w:hAnsi="Times New Roman"/>
                <w:sz w:val="24"/>
                <w:szCs w:val="24"/>
              </w:rPr>
              <w:t>Поэтическая тетрадь 1</w:t>
            </w:r>
          </w:p>
        </w:tc>
        <w:tc>
          <w:tcPr>
            <w:tcW w:w="1560" w:type="dxa"/>
          </w:tcPr>
          <w:p w:rsidR="00307DE7" w:rsidRPr="008F53F8" w:rsidRDefault="00307DE7" w:rsidP="00175A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3F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07DE7" w:rsidTr="00175A8C">
        <w:tc>
          <w:tcPr>
            <w:tcW w:w="567" w:type="dxa"/>
          </w:tcPr>
          <w:p w:rsidR="00307DE7" w:rsidRPr="008F53F8" w:rsidRDefault="00307DE7" w:rsidP="00175A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3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38" w:type="dxa"/>
            <w:vAlign w:val="center"/>
          </w:tcPr>
          <w:p w:rsidR="00307DE7" w:rsidRPr="00FF6B64" w:rsidRDefault="00307DE7" w:rsidP="00175A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F6B64">
              <w:rPr>
                <w:rFonts w:ascii="Times New Roman" w:hAnsi="Times New Roman"/>
                <w:sz w:val="24"/>
                <w:szCs w:val="24"/>
              </w:rPr>
              <w:t>Великие русские писатели</w:t>
            </w:r>
          </w:p>
        </w:tc>
        <w:tc>
          <w:tcPr>
            <w:tcW w:w="1560" w:type="dxa"/>
          </w:tcPr>
          <w:p w:rsidR="00307DE7" w:rsidRPr="008F53F8" w:rsidRDefault="00307DE7" w:rsidP="00175A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3F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307DE7" w:rsidTr="00175A8C">
        <w:tc>
          <w:tcPr>
            <w:tcW w:w="567" w:type="dxa"/>
          </w:tcPr>
          <w:p w:rsidR="00307DE7" w:rsidRPr="008F53F8" w:rsidRDefault="00307DE7" w:rsidP="00175A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3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38" w:type="dxa"/>
            <w:vAlign w:val="center"/>
          </w:tcPr>
          <w:p w:rsidR="00307DE7" w:rsidRPr="00FF6B64" w:rsidRDefault="00307DE7" w:rsidP="00175A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F6B64">
              <w:rPr>
                <w:rFonts w:ascii="Times New Roman" w:hAnsi="Times New Roman"/>
                <w:sz w:val="24"/>
                <w:szCs w:val="24"/>
              </w:rPr>
              <w:t>Поэтическая тетрадь 2</w:t>
            </w:r>
          </w:p>
        </w:tc>
        <w:tc>
          <w:tcPr>
            <w:tcW w:w="1560" w:type="dxa"/>
          </w:tcPr>
          <w:p w:rsidR="00307DE7" w:rsidRPr="008F53F8" w:rsidRDefault="00307DE7" w:rsidP="00175A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3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07DE7" w:rsidTr="00175A8C">
        <w:tc>
          <w:tcPr>
            <w:tcW w:w="567" w:type="dxa"/>
          </w:tcPr>
          <w:p w:rsidR="00307DE7" w:rsidRPr="008F53F8" w:rsidRDefault="00307DE7" w:rsidP="00175A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3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38" w:type="dxa"/>
            <w:vAlign w:val="center"/>
          </w:tcPr>
          <w:p w:rsidR="00307DE7" w:rsidRPr="00FF6B64" w:rsidRDefault="00307DE7" w:rsidP="00175A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F6B64">
              <w:rPr>
                <w:rFonts w:ascii="Times New Roman" w:hAnsi="Times New Roman"/>
                <w:sz w:val="24"/>
                <w:szCs w:val="24"/>
              </w:rPr>
              <w:t>Литературные сказки</w:t>
            </w:r>
          </w:p>
        </w:tc>
        <w:tc>
          <w:tcPr>
            <w:tcW w:w="1560" w:type="dxa"/>
          </w:tcPr>
          <w:p w:rsidR="00307DE7" w:rsidRPr="008F53F8" w:rsidRDefault="00307DE7" w:rsidP="00175A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3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07DE7" w:rsidTr="00175A8C">
        <w:tc>
          <w:tcPr>
            <w:tcW w:w="567" w:type="dxa"/>
          </w:tcPr>
          <w:p w:rsidR="00307DE7" w:rsidRPr="008F53F8" w:rsidRDefault="00307DE7" w:rsidP="00175A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3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38" w:type="dxa"/>
            <w:vAlign w:val="center"/>
          </w:tcPr>
          <w:p w:rsidR="00307DE7" w:rsidRPr="00FF6B64" w:rsidRDefault="00307DE7" w:rsidP="00175A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F6B64">
              <w:rPr>
                <w:rFonts w:ascii="Times New Roman" w:hAnsi="Times New Roman"/>
                <w:sz w:val="24"/>
                <w:szCs w:val="24"/>
              </w:rPr>
              <w:t>Были-небылицы</w:t>
            </w:r>
          </w:p>
        </w:tc>
        <w:tc>
          <w:tcPr>
            <w:tcW w:w="1560" w:type="dxa"/>
          </w:tcPr>
          <w:p w:rsidR="00307DE7" w:rsidRPr="008F53F8" w:rsidRDefault="00307DE7" w:rsidP="00175A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3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07DE7" w:rsidTr="00175A8C">
        <w:tc>
          <w:tcPr>
            <w:tcW w:w="567" w:type="dxa"/>
          </w:tcPr>
          <w:p w:rsidR="00307DE7" w:rsidRPr="008F53F8" w:rsidRDefault="00307DE7" w:rsidP="00175A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3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38" w:type="dxa"/>
            <w:vAlign w:val="center"/>
          </w:tcPr>
          <w:p w:rsidR="00307DE7" w:rsidRPr="00FF6B64" w:rsidRDefault="00307DE7" w:rsidP="00175A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F6B64">
              <w:rPr>
                <w:rFonts w:ascii="Times New Roman" w:hAnsi="Times New Roman"/>
                <w:sz w:val="24"/>
                <w:szCs w:val="24"/>
              </w:rPr>
              <w:t>Поэтическая тетрадь 1</w:t>
            </w:r>
          </w:p>
        </w:tc>
        <w:tc>
          <w:tcPr>
            <w:tcW w:w="1560" w:type="dxa"/>
          </w:tcPr>
          <w:p w:rsidR="00307DE7" w:rsidRPr="008F53F8" w:rsidRDefault="00307DE7" w:rsidP="00175A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3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07DE7" w:rsidTr="00175A8C">
        <w:tc>
          <w:tcPr>
            <w:tcW w:w="567" w:type="dxa"/>
          </w:tcPr>
          <w:p w:rsidR="00307DE7" w:rsidRPr="008F53F8" w:rsidRDefault="00307DE7" w:rsidP="00175A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3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38" w:type="dxa"/>
            <w:vAlign w:val="center"/>
          </w:tcPr>
          <w:p w:rsidR="00307DE7" w:rsidRPr="00FF6B64" w:rsidRDefault="00307DE7" w:rsidP="00175A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F6B64">
              <w:rPr>
                <w:rFonts w:ascii="Times New Roman" w:hAnsi="Times New Roman"/>
                <w:sz w:val="24"/>
                <w:szCs w:val="24"/>
              </w:rPr>
              <w:t>Люби живое</w:t>
            </w:r>
          </w:p>
        </w:tc>
        <w:tc>
          <w:tcPr>
            <w:tcW w:w="1560" w:type="dxa"/>
          </w:tcPr>
          <w:p w:rsidR="00307DE7" w:rsidRPr="008F53F8" w:rsidRDefault="00307DE7" w:rsidP="00175A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3F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07DE7" w:rsidTr="00175A8C">
        <w:tc>
          <w:tcPr>
            <w:tcW w:w="567" w:type="dxa"/>
          </w:tcPr>
          <w:p w:rsidR="00307DE7" w:rsidRPr="008F53F8" w:rsidRDefault="00307DE7" w:rsidP="00175A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3F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38" w:type="dxa"/>
            <w:vAlign w:val="center"/>
          </w:tcPr>
          <w:p w:rsidR="00307DE7" w:rsidRPr="00FF6B64" w:rsidRDefault="00307DE7" w:rsidP="00175A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F6B64">
              <w:rPr>
                <w:rFonts w:ascii="Times New Roman" w:hAnsi="Times New Roman"/>
                <w:sz w:val="24"/>
                <w:szCs w:val="24"/>
              </w:rPr>
              <w:t>Поэтическая тетрадь 2</w:t>
            </w:r>
          </w:p>
        </w:tc>
        <w:tc>
          <w:tcPr>
            <w:tcW w:w="1560" w:type="dxa"/>
          </w:tcPr>
          <w:p w:rsidR="00307DE7" w:rsidRPr="008F53F8" w:rsidRDefault="00307DE7" w:rsidP="00175A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3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07DE7" w:rsidTr="00175A8C">
        <w:tc>
          <w:tcPr>
            <w:tcW w:w="567" w:type="dxa"/>
          </w:tcPr>
          <w:p w:rsidR="00307DE7" w:rsidRPr="008F53F8" w:rsidRDefault="00307DE7" w:rsidP="00175A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3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7938" w:type="dxa"/>
            <w:vAlign w:val="center"/>
          </w:tcPr>
          <w:p w:rsidR="00307DE7" w:rsidRPr="00FF6B64" w:rsidRDefault="00307DE7" w:rsidP="00175A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F6B64">
              <w:rPr>
                <w:rFonts w:ascii="Times New Roman" w:hAnsi="Times New Roman"/>
                <w:sz w:val="24"/>
                <w:szCs w:val="24"/>
              </w:rPr>
              <w:t>Собирай по ягодке - наберёшь кузовок</w:t>
            </w:r>
          </w:p>
        </w:tc>
        <w:tc>
          <w:tcPr>
            <w:tcW w:w="1560" w:type="dxa"/>
          </w:tcPr>
          <w:p w:rsidR="00307DE7" w:rsidRPr="008F53F8" w:rsidRDefault="00307DE7" w:rsidP="00175A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3F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07DE7" w:rsidTr="00175A8C">
        <w:tc>
          <w:tcPr>
            <w:tcW w:w="567" w:type="dxa"/>
          </w:tcPr>
          <w:p w:rsidR="00307DE7" w:rsidRPr="008F53F8" w:rsidRDefault="00307DE7" w:rsidP="00175A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3F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938" w:type="dxa"/>
            <w:vAlign w:val="center"/>
          </w:tcPr>
          <w:p w:rsidR="00307DE7" w:rsidRPr="00FF6B64" w:rsidRDefault="00307DE7" w:rsidP="00175A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F6B64">
              <w:rPr>
                <w:rFonts w:ascii="Times New Roman" w:hAnsi="Times New Roman"/>
                <w:sz w:val="24"/>
                <w:szCs w:val="24"/>
              </w:rPr>
              <w:t>По страницам детских журналов</w:t>
            </w:r>
          </w:p>
        </w:tc>
        <w:tc>
          <w:tcPr>
            <w:tcW w:w="1560" w:type="dxa"/>
          </w:tcPr>
          <w:p w:rsidR="00307DE7" w:rsidRPr="008F53F8" w:rsidRDefault="00307DE7" w:rsidP="00175A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3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07DE7" w:rsidTr="00175A8C">
        <w:tc>
          <w:tcPr>
            <w:tcW w:w="567" w:type="dxa"/>
          </w:tcPr>
          <w:p w:rsidR="00307DE7" w:rsidRPr="008F53F8" w:rsidRDefault="00307DE7" w:rsidP="00175A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38" w:type="dxa"/>
            <w:vAlign w:val="center"/>
          </w:tcPr>
          <w:p w:rsidR="00307DE7" w:rsidRPr="00FF6B64" w:rsidRDefault="00307DE7" w:rsidP="00175A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F6B64">
              <w:rPr>
                <w:rFonts w:ascii="Times New Roman" w:hAnsi="Times New Roman"/>
                <w:sz w:val="24"/>
                <w:szCs w:val="24"/>
              </w:rPr>
              <w:t>Зарубежная литература</w:t>
            </w:r>
          </w:p>
        </w:tc>
        <w:tc>
          <w:tcPr>
            <w:tcW w:w="1560" w:type="dxa"/>
          </w:tcPr>
          <w:p w:rsidR="00307DE7" w:rsidRPr="008F53F8" w:rsidRDefault="00307DE7" w:rsidP="00175A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3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07DE7" w:rsidTr="00175A8C">
        <w:tc>
          <w:tcPr>
            <w:tcW w:w="567" w:type="dxa"/>
          </w:tcPr>
          <w:p w:rsidR="00307DE7" w:rsidRPr="008F53F8" w:rsidRDefault="00307DE7" w:rsidP="00175A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307DE7" w:rsidRPr="008F53F8" w:rsidRDefault="00307DE7" w:rsidP="00175A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3F8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560" w:type="dxa"/>
          </w:tcPr>
          <w:p w:rsidR="00307DE7" w:rsidRDefault="00307DE7" w:rsidP="00175A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 ч</w:t>
            </w:r>
          </w:p>
        </w:tc>
      </w:tr>
    </w:tbl>
    <w:p w:rsidR="00307DE7" w:rsidRDefault="00307DE7" w:rsidP="00307DE7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307DE7" w:rsidRPr="009754B2" w:rsidRDefault="00307DE7" w:rsidP="00307DE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54B2">
        <w:rPr>
          <w:rFonts w:ascii="Times New Roman" w:hAnsi="Times New Roman" w:cs="Times New Roman"/>
          <w:b/>
          <w:sz w:val="24"/>
          <w:szCs w:val="24"/>
        </w:rPr>
        <w:t>4 класс</w:t>
      </w:r>
    </w:p>
    <w:tbl>
      <w:tblPr>
        <w:tblpPr w:leftFromText="180" w:rightFromText="180" w:vertAnchor="text" w:horzAnchor="page" w:tblpX="3952" w:tblpY="233"/>
        <w:tblW w:w="0" w:type="auto"/>
        <w:tblLayout w:type="fixed"/>
        <w:tblLook w:val="0000"/>
      </w:tblPr>
      <w:tblGrid>
        <w:gridCol w:w="567"/>
        <w:gridCol w:w="7938"/>
        <w:gridCol w:w="1829"/>
      </w:tblGrid>
      <w:tr w:rsidR="00307DE7" w:rsidRPr="009754B2" w:rsidTr="00175A8C">
        <w:trPr>
          <w:trHeight w:val="416"/>
        </w:trPr>
        <w:tc>
          <w:tcPr>
            <w:tcW w:w="567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</w:tcPr>
          <w:p w:rsidR="00307DE7" w:rsidRPr="009754B2" w:rsidRDefault="00307DE7" w:rsidP="00175A8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4B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938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DE7" w:rsidRPr="009754B2" w:rsidRDefault="00307DE7" w:rsidP="00175A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раздела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</w:tcPr>
          <w:p w:rsidR="00307DE7" w:rsidRPr="009754B2" w:rsidRDefault="00307DE7" w:rsidP="00175A8C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ar-SA"/>
              </w:rPr>
            </w:pPr>
            <w:r w:rsidRPr="009754B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307DE7" w:rsidRPr="009754B2" w:rsidTr="00175A8C">
        <w:trPr>
          <w:trHeight w:val="2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7DE7" w:rsidRPr="009754B2" w:rsidRDefault="00307DE7" w:rsidP="00175A8C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4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DE7" w:rsidRPr="009754B2" w:rsidRDefault="00307DE7" w:rsidP="00175A8C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4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Летописи. Былины. Сказания. Жития.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</w:tcPr>
          <w:p w:rsidR="00307DE7" w:rsidRPr="009754B2" w:rsidRDefault="00307DE7" w:rsidP="00175A8C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4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</w:tr>
      <w:tr w:rsidR="00307DE7" w:rsidRPr="009754B2" w:rsidTr="00175A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7DE7" w:rsidRPr="009754B2" w:rsidRDefault="00307DE7" w:rsidP="00175A8C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754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DE7" w:rsidRPr="009754B2" w:rsidRDefault="00307DE7" w:rsidP="00175A8C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754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Чудесный мир классики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</w:tcPr>
          <w:p w:rsidR="00307DE7" w:rsidRPr="009754B2" w:rsidRDefault="00307DE7" w:rsidP="00175A8C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4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</w:tr>
      <w:tr w:rsidR="00307DE7" w:rsidRPr="009754B2" w:rsidTr="00175A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7DE7" w:rsidRPr="009754B2" w:rsidRDefault="00307DE7" w:rsidP="00175A8C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4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DE7" w:rsidRPr="009754B2" w:rsidRDefault="00307DE7" w:rsidP="00175A8C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4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Поэтическая тетрадь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</w:tcPr>
          <w:p w:rsidR="00307DE7" w:rsidRPr="009754B2" w:rsidRDefault="00307DE7" w:rsidP="00175A8C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4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</w:tr>
      <w:tr w:rsidR="00307DE7" w:rsidRPr="009754B2" w:rsidTr="00175A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7DE7" w:rsidRPr="009754B2" w:rsidRDefault="00307DE7" w:rsidP="00175A8C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4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DE7" w:rsidRPr="009754B2" w:rsidRDefault="00307DE7" w:rsidP="00175A8C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4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Литературные сказки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</w:tcPr>
          <w:p w:rsidR="00307DE7" w:rsidRPr="009754B2" w:rsidRDefault="00307DE7" w:rsidP="00175A8C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4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</w:tr>
      <w:tr w:rsidR="00307DE7" w:rsidRPr="009754B2" w:rsidTr="00175A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7DE7" w:rsidRPr="009754B2" w:rsidRDefault="00307DE7" w:rsidP="00175A8C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4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DE7" w:rsidRPr="009754B2" w:rsidRDefault="00307DE7" w:rsidP="00175A8C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4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Делу время - потехе час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</w:tcPr>
          <w:p w:rsidR="00307DE7" w:rsidRPr="009754B2" w:rsidRDefault="00307DE7" w:rsidP="00175A8C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4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</w:tr>
      <w:tr w:rsidR="00307DE7" w:rsidRPr="009754B2" w:rsidTr="00175A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7DE7" w:rsidRPr="009754B2" w:rsidRDefault="00307DE7" w:rsidP="00175A8C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754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DE7" w:rsidRPr="009754B2" w:rsidRDefault="00307DE7" w:rsidP="00175A8C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754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Страна детства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</w:tcPr>
          <w:p w:rsidR="00307DE7" w:rsidRPr="009754B2" w:rsidRDefault="00307DE7" w:rsidP="00175A8C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4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</w:tr>
      <w:tr w:rsidR="00307DE7" w:rsidRPr="009754B2" w:rsidTr="00175A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7DE7" w:rsidRPr="009754B2" w:rsidRDefault="00307DE7" w:rsidP="00175A8C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4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DE7" w:rsidRPr="009754B2" w:rsidRDefault="00307DE7" w:rsidP="00175A8C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4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Поэтическая тетрадь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</w:tcPr>
          <w:p w:rsidR="00307DE7" w:rsidRPr="009754B2" w:rsidRDefault="00307DE7" w:rsidP="00175A8C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4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307DE7" w:rsidRPr="009754B2" w:rsidTr="00175A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7DE7" w:rsidRPr="009754B2" w:rsidRDefault="00307DE7" w:rsidP="00175A8C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754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DE7" w:rsidRPr="009754B2" w:rsidRDefault="00307DE7" w:rsidP="00175A8C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754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Природа и мы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</w:tcPr>
          <w:p w:rsidR="00307DE7" w:rsidRPr="009754B2" w:rsidRDefault="00307DE7" w:rsidP="00175A8C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4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</w:tr>
      <w:tr w:rsidR="00307DE7" w:rsidRPr="009754B2" w:rsidTr="00175A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7DE7" w:rsidRPr="009754B2" w:rsidRDefault="00307DE7" w:rsidP="00175A8C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4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DE7" w:rsidRPr="009754B2" w:rsidRDefault="00307DE7" w:rsidP="00175A8C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4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Поэтическая тетрадь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</w:tcPr>
          <w:p w:rsidR="00307DE7" w:rsidRPr="009754B2" w:rsidRDefault="00307DE7" w:rsidP="00175A8C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4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307DE7" w:rsidRPr="009754B2" w:rsidTr="00175A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7DE7" w:rsidRPr="009754B2" w:rsidRDefault="00307DE7" w:rsidP="00175A8C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754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DE7" w:rsidRPr="009754B2" w:rsidRDefault="00307DE7" w:rsidP="00175A8C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754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Родина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</w:tcPr>
          <w:p w:rsidR="00307DE7" w:rsidRPr="009754B2" w:rsidRDefault="00307DE7" w:rsidP="00175A8C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4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307DE7" w:rsidRPr="009754B2" w:rsidTr="00175A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7DE7" w:rsidRPr="009754B2" w:rsidRDefault="00307DE7" w:rsidP="00175A8C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754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DE7" w:rsidRPr="009754B2" w:rsidRDefault="00307DE7" w:rsidP="00175A8C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754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Страна Фантазия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</w:tcPr>
          <w:p w:rsidR="00307DE7" w:rsidRPr="009754B2" w:rsidRDefault="00307DE7" w:rsidP="00175A8C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4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</w:tr>
      <w:tr w:rsidR="00307DE7" w:rsidRPr="009754B2" w:rsidTr="00175A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7DE7" w:rsidRPr="009754B2" w:rsidRDefault="00307DE7" w:rsidP="00175A8C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4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DE7" w:rsidRPr="009754B2" w:rsidRDefault="00307DE7" w:rsidP="00175A8C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4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Зарубежная литература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</w:tcPr>
          <w:p w:rsidR="00307DE7" w:rsidRPr="009754B2" w:rsidRDefault="00307DE7" w:rsidP="00175A8C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4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</w:tr>
      <w:tr w:rsidR="00307DE7" w:rsidRPr="009754B2" w:rsidTr="00175A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7DE7" w:rsidRPr="009754B2" w:rsidRDefault="00307DE7" w:rsidP="00175A8C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DE7" w:rsidRPr="009754B2" w:rsidRDefault="00307DE7" w:rsidP="00175A8C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ar-SA"/>
              </w:rPr>
              <w:t>ИТОГО: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</w:tcPr>
          <w:p w:rsidR="00307DE7" w:rsidRPr="00BF3BB5" w:rsidRDefault="00307DE7" w:rsidP="00175A8C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ar-SA"/>
              </w:rPr>
            </w:pPr>
            <w:r w:rsidRPr="00BF3BB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ar-SA"/>
              </w:rPr>
              <w:t>102 ч.</w:t>
            </w:r>
          </w:p>
        </w:tc>
      </w:tr>
    </w:tbl>
    <w:p w:rsidR="00307DE7" w:rsidRPr="009754B2" w:rsidRDefault="00307DE7" w:rsidP="00307DE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_GoBack"/>
      <w:bookmarkEnd w:id="1"/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7DE7" w:rsidRPr="009754B2" w:rsidRDefault="00307DE7" w:rsidP="00307DE7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7DE7" w:rsidRPr="004008C3" w:rsidRDefault="00307DE7" w:rsidP="00307D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5597C" w:rsidRPr="008A51E1" w:rsidRDefault="00A5597C" w:rsidP="008A51E1">
      <w:pPr>
        <w:shd w:val="clear" w:color="auto" w:fill="F4F4F4"/>
        <w:spacing w:after="0" w:line="0" w:lineRule="auto"/>
        <w:textAlignment w:val="top"/>
        <w:rPr>
          <w:rFonts w:ascii="Arial" w:eastAsia="Times New Roman" w:hAnsi="Arial" w:cs="Arial"/>
          <w:color w:val="444444"/>
          <w:sz w:val="2"/>
          <w:szCs w:val="2"/>
          <w:lang w:eastAsia="ru-RU"/>
        </w:rPr>
      </w:pPr>
    </w:p>
    <w:sectPr w:rsidR="00A5597C" w:rsidRPr="008A51E1" w:rsidSect="0039741E"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C5D3E"/>
    <w:multiLevelType w:val="multilevel"/>
    <w:tmpl w:val="BA0AB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F067CB"/>
    <w:multiLevelType w:val="multilevel"/>
    <w:tmpl w:val="3294E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B269C6"/>
    <w:multiLevelType w:val="multilevel"/>
    <w:tmpl w:val="54408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ED0C5E"/>
    <w:multiLevelType w:val="hybridMultilevel"/>
    <w:tmpl w:val="3E827CD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3053D6"/>
    <w:multiLevelType w:val="multilevel"/>
    <w:tmpl w:val="08363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7B3753"/>
    <w:multiLevelType w:val="multilevel"/>
    <w:tmpl w:val="60807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1E15BC"/>
    <w:multiLevelType w:val="multilevel"/>
    <w:tmpl w:val="F48A1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A35191"/>
    <w:multiLevelType w:val="multilevel"/>
    <w:tmpl w:val="CAB63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A02B1E"/>
    <w:multiLevelType w:val="multilevel"/>
    <w:tmpl w:val="A0020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542C79"/>
    <w:multiLevelType w:val="multilevel"/>
    <w:tmpl w:val="C944C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4F29C3"/>
    <w:multiLevelType w:val="multilevel"/>
    <w:tmpl w:val="D742B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C21774"/>
    <w:multiLevelType w:val="multilevel"/>
    <w:tmpl w:val="F2B6C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BE30F0"/>
    <w:multiLevelType w:val="multilevel"/>
    <w:tmpl w:val="34BEA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C87943"/>
    <w:multiLevelType w:val="multilevel"/>
    <w:tmpl w:val="C6F4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8BB4984"/>
    <w:multiLevelType w:val="multilevel"/>
    <w:tmpl w:val="372CE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9E20E81"/>
    <w:multiLevelType w:val="multilevel"/>
    <w:tmpl w:val="40EC1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A443B8D"/>
    <w:multiLevelType w:val="multilevel"/>
    <w:tmpl w:val="8200A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B800C9A"/>
    <w:multiLevelType w:val="multilevel"/>
    <w:tmpl w:val="26F84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BB92292"/>
    <w:multiLevelType w:val="multilevel"/>
    <w:tmpl w:val="DA989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E4F37D2"/>
    <w:multiLevelType w:val="multilevel"/>
    <w:tmpl w:val="5268E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0100A1B"/>
    <w:multiLevelType w:val="multilevel"/>
    <w:tmpl w:val="BC4A1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51A68E9"/>
    <w:multiLevelType w:val="multilevel"/>
    <w:tmpl w:val="EEB8C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66A3FC5"/>
    <w:multiLevelType w:val="multilevel"/>
    <w:tmpl w:val="57747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EC01F6D"/>
    <w:multiLevelType w:val="multilevel"/>
    <w:tmpl w:val="B9E89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4385EF8"/>
    <w:multiLevelType w:val="multilevel"/>
    <w:tmpl w:val="488A4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4791E55"/>
    <w:multiLevelType w:val="multilevel"/>
    <w:tmpl w:val="CABC4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4A4153D"/>
    <w:multiLevelType w:val="multilevel"/>
    <w:tmpl w:val="E3FE4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67B22A8"/>
    <w:multiLevelType w:val="multilevel"/>
    <w:tmpl w:val="67882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8E670CC"/>
    <w:multiLevelType w:val="multilevel"/>
    <w:tmpl w:val="20CA3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B704F4B"/>
    <w:multiLevelType w:val="multilevel"/>
    <w:tmpl w:val="5C7A2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D52789D"/>
    <w:multiLevelType w:val="multilevel"/>
    <w:tmpl w:val="E7C4F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F3F7221"/>
    <w:multiLevelType w:val="multilevel"/>
    <w:tmpl w:val="4CC6C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49340D1"/>
    <w:multiLevelType w:val="multilevel"/>
    <w:tmpl w:val="AB14B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4C0043B"/>
    <w:multiLevelType w:val="multilevel"/>
    <w:tmpl w:val="F7288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78E1C46"/>
    <w:multiLevelType w:val="multilevel"/>
    <w:tmpl w:val="C9D0A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AC45209"/>
    <w:multiLevelType w:val="multilevel"/>
    <w:tmpl w:val="DF787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C167470"/>
    <w:multiLevelType w:val="multilevel"/>
    <w:tmpl w:val="8D7C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F046921"/>
    <w:multiLevelType w:val="multilevel"/>
    <w:tmpl w:val="AE547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F83792F"/>
    <w:multiLevelType w:val="multilevel"/>
    <w:tmpl w:val="C25E4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14A1F9A"/>
    <w:multiLevelType w:val="multilevel"/>
    <w:tmpl w:val="34CA7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17D4F7A"/>
    <w:multiLevelType w:val="multilevel"/>
    <w:tmpl w:val="6AC8F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3993EBA"/>
    <w:multiLevelType w:val="multilevel"/>
    <w:tmpl w:val="63D8B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A7B2CDD"/>
    <w:multiLevelType w:val="multilevel"/>
    <w:tmpl w:val="9C12F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B5D224B"/>
    <w:multiLevelType w:val="multilevel"/>
    <w:tmpl w:val="956CF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F462D54"/>
    <w:multiLevelType w:val="multilevel"/>
    <w:tmpl w:val="504AB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F8624C5"/>
    <w:multiLevelType w:val="multilevel"/>
    <w:tmpl w:val="85208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9FD3A76"/>
    <w:multiLevelType w:val="multilevel"/>
    <w:tmpl w:val="2348E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DB3159D"/>
    <w:multiLevelType w:val="multilevel"/>
    <w:tmpl w:val="C4628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6"/>
  </w:num>
  <w:num w:numId="2">
    <w:abstractNumId w:val="20"/>
  </w:num>
  <w:num w:numId="3">
    <w:abstractNumId w:val="38"/>
  </w:num>
  <w:num w:numId="4">
    <w:abstractNumId w:val="24"/>
  </w:num>
  <w:num w:numId="5">
    <w:abstractNumId w:val="6"/>
  </w:num>
  <w:num w:numId="6">
    <w:abstractNumId w:val="47"/>
  </w:num>
  <w:num w:numId="7">
    <w:abstractNumId w:val="28"/>
  </w:num>
  <w:num w:numId="8">
    <w:abstractNumId w:val="17"/>
  </w:num>
  <w:num w:numId="9">
    <w:abstractNumId w:val="34"/>
  </w:num>
  <w:num w:numId="10">
    <w:abstractNumId w:val="21"/>
  </w:num>
  <w:num w:numId="11">
    <w:abstractNumId w:val="10"/>
  </w:num>
  <w:num w:numId="12">
    <w:abstractNumId w:val="39"/>
  </w:num>
  <w:num w:numId="13">
    <w:abstractNumId w:val="22"/>
  </w:num>
  <w:num w:numId="14">
    <w:abstractNumId w:val="37"/>
  </w:num>
  <w:num w:numId="15">
    <w:abstractNumId w:val="4"/>
  </w:num>
  <w:num w:numId="16">
    <w:abstractNumId w:val="23"/>
  </w:num>
  <w:num w:numId="17">
    <w:abstractNumId w:val="11"/>
  </w:num>
  <w:num w:numId="18">
    <w:abstractNumId w:val="33"/>
  </w:num>
  <w:num w:numId="19">
    <w:abstractNumId w:val="45"/>
  </w:num>
  <w:num w:numId="20">
    <w:abstractNumId w:val="29"/>
  </w:num>
  <w:num w:numId="21">
    <w:abstractNumId w:val="27"/>
  </w:num>
  <w:num w:numId="22">
    <w:abstractNumId w:val="35"/>
  </w:num>
  <w:num w:numId="23">
    <w:abstractNumId w:val="16"/>
  </w:num>
  <w:num w:numId="24">
    <w:abstractNumId w:val="13"/>
  </w:num>
  <w:num w:numId="25">
    <w:abstractNumId w:val="2"/>
  </w:num>
  <w:num w:numId="26">
    <w:abstractNumId w:val="8"/>
  </w:num>
  <w:num w:numId="27">
    <w:abstractNumId w:val="5"/>
  </w:num>
  <w:num w:numId="28">
    <w:abstractNumId w:val="44"/>
  </w:num>
  <w:num w:numId="29">
    <w:abstractNumId w:val="15"/>
  </w:num>
  <w:num w:numId="30">
    <w:abstractNumId w:val="41"/>
  </w:num>
  <w:num w:numId="31">
    <w:abstractNumId w:val="43"/>
  </w:num>
  <w:num w:numId="32">
    <w:abstractNumId w:val="14"/>
  </w:num>
  <w:num w:numId="33">
    <w:abstractNumId w:val="19"/>
  </w:num>
  <w:num w:numId="34">
    <w:abstractNumId w:val="40"/>
  </w:num>
  <w:num w:numId="35">
    <w:abstractNumId w:val="25"/>
  </w:num>
  <w:num w:numId="36">
    <w:abstractNumId w:val="18"/>
  </w:num>
  <w:num w:numId="37">
    <w:abstractNumId w:val="7"/>
  </w:num>
  <w:num w:numId="38">
    <w:abstractNumId w:val="36"/>
  </w:num>
  <w:num w:numId="39">
    <w:abstractNumId w:val="1"/>
  </w:num>
  <w:num w:numId="40">
    <w:abstractNumId w:val="12"/>
  </w:num>
  <w:num w:numId="41">
    <w:abstractNumId w:val="0"/>
  </w:num>
  <w:num w:numId="42">
    <w:abstractNumId w:val="9"/>
  </w:num>
  <w:num w:numId="43">
    <w:abstractNumId w:val="30"/>
  </w:num>
  <w:num w:numId="44">
    <w:abstractNumId w:val="26"/>
  </w:num>
  <w:num w:numId="45">
    <w:abstractNumId w:val="42"/>
  </w:num>
  <w:num w:numId="46">
    <w:abstractNumId w:val="32"/>
  </w:num>
  <w:num w:numId="47">
    <w:abstractNumId w:val="31"/>
  </w:num>
  <w:num w:numId="48">
    <w:abstractNumId w:val="3"/>
  </w:num>
  <w:numIdMacAtCleanup w:val="4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07DE7"/>
    <w:rsid w:val="00001C6E"/>
    <w:rsid w:val="001F63D1"/>
    <w:rsid w:val="00307DE7"/>
    <w:rsid w:val="003D4086"/>
    <w:rsid w:val="008A51E1"/>
    <w:rsid w:val="009F1DE0"/>
    <w:rsid w:val="00A55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DE7"/>
    <w:pPr>
      <w:spacing w:after="160" w:line="259" w:lineRule="auto"/>
    </w:pPr>
  </w:style>
  <w:style w:type="paragraph" w:styleId="2">
    <w:name w:val="heading 2"/>
    <w:basedOn w:val="a"/>
    <w:link w:val="20"/>
    <w:uiPriority w:val="9"/>
    <w:qFormat/>
    <w:rsid w:val="00307D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07D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7">
    <w:name w:val="c7"/>
    <w:basedOn w:val="a"/>
    <w:rsid w:val="0030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07DE7"/>
  </w:style>
  <w:style w:type="paragraph" w:customStyle="1" w:styleId="c5">
    <w:name w:val="c5"/>
    <w:basedOn w:val="a"/>
    <w:rsid w:val="0030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07DE7"/>
  </w:style>
  <w:style w:type="character" w:customStyle="1" w:styleId="c11">
    <w:name w:val="c11"/>
    <w:basedOn w:val="a0"/>
    <w:rsid w:val="00307DE7"/>
  </w:style>
  <w:style w:type="character" w:customStyle="1" w:styleId="c39">
    <w:name w:val="c39"/>
    <w:basedOn w:val="a0"/>
    <w:rsid w:val="00307DE7"/>
  </w:style>
  <w:style w:type="paragraph" w:customStyle="1" w:styleId="c22">
    <w:name w:val="c22"/>
    <w:basedOn w:val="a"/>
    <w:rsid w:val="0030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30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30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07DE7"/>
    <w:rPr>
      <w:color w:val="0000FF"/>
      <w:u w:val="single"/>
    </w:rPr>
  </w:style>
  <w:style w:type="paragraph" w:customStyle="1" w:styleId="c18">
    <w:name w:val="c18"/>
    <w:basedOn w:val="a"/>
    <w:rsid w:val="0030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07DE7"/>
  </w:style>
  <w:style w:type="character" w:customStyle="1" w:styleId="c17">
    <w:name w:val="c17"/>
    <w:basedOn w:val="a0"/>
    <w:rsid w:val="00307DE7"/>
  </w:style>
  <w:style w:type="character" w:customStyle="1" w:styleId="c1">
    <w:name w:val="c1"/>
    <w:basedOn w:val="a0"/>
    <w:rsid w:val="00307DE7"/>
  </w:style>
  <w:style w:type="paragraph" w:customStyle="1" w:styleId="c6">
    <w:name w:val="c6"/>
    <w:basedOn w:val="a"/>
    <w:rsid w:val="0030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30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30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307DE7"/>
  </w:style>
  <w:style w:type="character" w:styleId="a4">
    <w:name w:val="Strong"/>
    <w:basedOn w:val="a0"/>
    <w:uiPriority w:val="22"/>
    <w:qFormat/>
    <w:rsid w:val="00307DE7"/>
    <w:rPr>
      <w:b/>
      <w:bCs/>
    </w:rPr>
  </w:style>
  <w:style w:type="paragraph" w:customStyle="1" w:styleId="search-excerpt">
    <w:name w:val="search-excerpt"/>
    <w:basedOn w:val="a"/>
    <w:rsid w:val="0030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07DE7"/>
  </w:style>
  <w:style w:type="table" w:styleId="a5">
    <w:name w:val="Table Grid"/>
    <w:basedOn w:val="a1"/>
    <w:uiPriority w:val="39"/>
    <w:rsid w:val="00307D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07DE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07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07DE7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307DE7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45</Pages>
  <Words>13197</Words>
  <Characters>75229</Characters>
  <Application>Microsoft Office Word</Application>
  <DocSecurity>0</DocSecurity>
  <Lines>626</Lines>
  <Paragraphs>176</Paragraphs>
  <ScaleCrop>false</ScaleCrop>
  <Company>Microsoft</Company>
  <LinksUpToDate>false</LinksUpToDate>
  <CharactersWithSpaces>88250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4</cp:revision>
  <dcterms:created xsi:type="dcterms:W3CDTF">2017-06-15T17:06:00Z</dcterms:created>
  <dcterms:modified xsi:type="dcterms:W3CDTF">2017-06-15T17:19:00Z</dcterms:modified>
</cp:coreProperties>
</file>