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212"/>
        <w:gridCol w:w="5213"/>
      </w:tblGrid>
      <w:tr w:rsidR="00A91E8E" w:rsidTr="00A91E8E">
        <w:tc>
          <w:tcPr>
            <w:tcW w:w="5212" w:type="dxa"/>
            <w:hideMark/>
          </w:tcPr>
          <w:p w:rsidR="00A91E8E" w:rsidRDefault="00A91E8E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 ООП СОО, утвержденной приказом по школе от 30.08.2025 № 273</w:t>
            </w:r>
          </w:p>
        </w:tc>
        <w:tc>
          <w:tcPr>
            <w:tcW w:w="5213" w:type="dxa"/>
            <w:hideMark/>
          </w:tcPr>
          <w:p w:rsidR="00A91E8E" w:rsidRDefault="00A91E8E">
            <w:pPr>
              <w:spacing w:after="0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УТВЕРЖДЕН</w:t>
            </w:r>
          </w:p>
          <w:p w:rsidR="00A91E8E" w:rsidRDefault="00A91E8E">
            <w:pPr>
              <w:spacing w:after="0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приказом по школе </w:t>
            </w:r>
          </w:p>
          <w:p w:rsidR="00A91E8E" w:rsidRDefault="00A91E8E">
            <w:pPr>
              <w:spacing w:after="0"/>
              <w:jc w:val="righ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 29.08.2025 № 338</w:t>
            </w:r>
          </w:p>
        </w:tc>
      </w:tr>
      <w:tr w:rsidR="00A91E8E" w:rsidTr="00A91E8E">
        <w:tc>
          <w:tcPr>
            <w:tcW w:w="5212" w:type="dxa"/>
          </w:tcPr>
          <w:p w:rsidR="00A91E8E" w:rsidRDefault="00A91E8E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A91E8E" w:rsidRDefault="00A91E8E">
            <w:pPr>
              <w:spacing w:after="0"/>
              <w:rPr>
                <w:rFonts w:ascii="Times New Roman" w:hAnsi="Times New Roman"/>
                <w:color w:val="000000"/>
                <w:kern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ПРИНЯТ</w:t>
            </w:r>
          </w:p>
          <w:p w:rsidR="00A91E8E" w:rsidRDefault="00A91E8E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педагогическим советом школы</w:t>
            </w:r>
          </w:p>
          <w:p w:rsidR="00A91E8E" w:rsidRDefault="00A91E8E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(протокол от 28.08.2025 №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18 )</w:t>
            </w:r>
            <w:proofErr w:type="gramEnd"/>
          </w:p>
          <w:p w:rsidR="00A91E8E" w:rsidRDefault="00A91E8E">
            <w:pPr>
              <w:spacing w:after="0"/>
              <w:rPr>
                <w:rFonts w:ascii="Times New Roman" w:hAnsi="Times New Roman"/>
                <w:color w:val="000000"/>
                <w:kern w:val="2"/>
                <w:sz w:val="24"/>
                <w:szCs w:val="28"/>
              </w:rPr>
            </w:pPr>
          </w:p>
        </w:tc>
        <w:tc>
          <w:tcPr>
            <w:tcW w:w="5213" w:type="dxa"/>
          </w:tcPr>
          <w:p w:rsidR="00A91E8E" w:rsidRDefault="00A91E8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A91E8E" w:rsidRDefault="00A91E8E">
            <w:pPr>
              <w:spacing w:after="0"/>
              <w:jc w:val="right"/>
              <w:rPr>
                <w:rFonts w:ascii="Times New Roman" w:hAnsi="Times New Roman"/>
                <w:color w:val="000000"/>
                <w:kern w:val="2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ПРИНЯТ</w:t>
            </w:r>
          </w:p>
          <w:p w:rsidR="00A91E8E" w:rsidRDefault="00A91E8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управляющим советом школы</w:t>
            </w:r>
          </w:p>
          <w:p w:rsidR="00A91E8E" w:rsidRDefault="00A91E8E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(протокол от 28.08.2025 № 3)</w:t>
            </w:r>
          </w:p>
          <w:p w:rsidR="00A91E8E" w:rsidRDefault="00A91E8E">
            <w:pPr>
              <w:spacing w:after="0"/>
              <w:jc w:val="right"/>
              <w:rPr>
                <w:rFonts w:ascii="Times New Roman" w:hAnsi="Times New Roman"/>
                <w:kern w:val="2"/>
                <w:sz w:val="24"/>
                <w:szCs w:val="28"/>
              </w:rPr>
            </w:pPr>
          </w:p>
        </w:tc>
      </w:tr>
    </w:tbl>
    <w:p w:rsidR="00352C0A" w:rsidRPr="00352C0A" w:rsidRDefault="00352C0A" w:rsidP="00352C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352C0A">
        <w:rPr>
          <w:rFonts w:ascii="Times New Roman" w:eastAsia="Calibri" w:hAnsi="Times New Roman" w:cs="Times New Roman"/>
          <w:b/>
          <w:bCs/>
          <w:sz w:val="36"/>
          <w:szCs w:val="36"/>
        </w:rPr>
        <w:t>УЧЕБНЫЙ ПЛАН</w:t>
      </w: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352C0A">
        <w:rPr>
          <w:rFonts w:ascii="Times New Roman" w:eastAsia="Calibri" w:hAnsi="Times New Roman" w:cs="Times New Roman"/>
          <w:b/>
          <w:bCs/>
          <w:sz w:val="36"/>
          <w:szCs w:val="36"/>
        </w:rPr>
        <w:t>10 класс</w:t>
      </w:r>
      <w:r>
        <w:rPr>
          <w:rFonts w:ascii="Times New Roman" w:eastAsia="Calibri" w:hAnsi="Times New Roman" w:cs="Times New Roman"/>
          <w:b/>
          <w:bCs/>
          <w:sz w:val="36"/>
          <w:szCs w:val="36"/>
        </w:rPr>
        <w:t>а</w:t>
      </w: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352C0A">
        <w:rPr>
          <w:rFonts w:ascii="Times New Roman" w:eastAsia="Calibri" w:hAnsi="Times New Roman" w:cs="Times New Roman"/>
          <w:b/>
          <w:bCs/>
          <w:sz w:val="36"/>
          <w:szCs w:val="36"/>
        </w:rPr>
        <w:t>Муниципального бюджетного общеобразовательного учреждения «Черноморская средняя школа №2 имени Жданова Алексея Кузьмича»</w:t>
      </w: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352C0A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муниципального образования Черноморский район Республики Крым </w:t>
      </w:r>
    </w:p>
    <w:p w:rsidR="00352C0A" w:rsidRPr="00352C0A" w:rsidRDefault="00352C0A" w:rsidP="00352C0A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352C0A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на 2025/2026 учебный год</w:t>
      </w: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52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52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52"/>
        </w:rPr>
      </w:pP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52"/>
        </w:rPr>
      </w:pPr>
    </w:p>
    <w:p w:rsidR="00352C0A" w:rsidRPr="00352C0A" w:rsidRDefault="00352C0A" w:rsidP="00440283">
      <w:pPr>
        <w:numPr>
          <w:ilvl w:val="0"/>
          <w:numId w:val="4"/>
        </w:numPr>
        <w:spacing w:before="100" w:beforeAutospacing="1" w:after="0" w:afterAutospacing="1" w:line="240" w:lineRule="auto"/>
        <w:ind w:left="0" w:firstLine="567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:rsidR="00352C0A" w:rsidRPr="00352C0A" w:rsidRDefault="00352C0A" w:rsidP="00352C0A">
      <w:pPr>
        <w:numPr>
          <w:ilvl w:val="0"/>
          <w:numId w:val="1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352C0A" w:rsidRPr="00352C0A" w:rsidRDefault="00352C0A" w:rsidP="00352C0A">
      <w:pPr>
        <w:numPr>
          <w:ilvl w:val="0"/>
          <w:numId w:val="1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52C0A" w:rsidRPr="00352C0A" w:rsidRDefault="00352C0A" w:rsidP="00352C0A">
      <w:pPr>
        <w:numPr>
          <w:ilvl w:val="0"/>
          <w:numId w:val="1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52C0A" w:rsidRPr="00352C0A" w:rsidRDefault="00352C0A" w:rsidP="00352C0A">
      <w:pPr>
        <w:numPr>
          <w:ilvl w:val="0"/>
          <w:numId w:val="1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СОО, утвержденным приказом </w:t>
      </w:r>
      <w:proofErr w:type="spellStart"/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17.05.2012 № 413 (с изменениями);</w:t>
      </w:r>
    </w:p>
    <w:p w:rsidR="00352C0A" w:rsidRPr="00352C0A" w:rsidRDefault="00352C0A" w:rsidP="00352C0A">
      <w:pPr>
        <w:numPr>
          <w:ilvl w:val="0"/>
          <w:numId w:val="1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Приказом </w:t>
      </w:r>
      <w:proofErr w:type="spellStart"/>
      <w:r w:rsidRPr="00352C0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Минпросвещения</w:t>
      </w:r>
      <w:proofErr w:type="spellEnd"/>
      <w:r w:rsidRPr="00352C0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России от 12.08.2022 № 732</w:t>
      </w:r>
      <w:r w:rsidRPr="00352C0A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352C0A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352C0A" w:rsidRPr="00352C0A" w:rsidRDefault="00352C0A" w:rsidP="00352C0A">
      <w:pPr>
        <w:numPr>
          <w:ilvl w:val="0"/>
          <w:numId w:val="1"/>
        </w:numPr>
        <w:spacing w:before="100"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ФОП СОО, утвержденной приказом </w:t>
      </w:r>
      <w:proofErr w:type="spellStart"/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18.05.2023        № 371 (с изменениями);</w:t>
      </w:r>
    </w:p>
    <w:p w:rsidR="00352C0A" w:rsidRPr="00352C0A" w:rsidRDefault="00352C0A" w:rsidP="00352C0A">
      <w:pPr>
        <w:numPr>
          <w:ilvl w:val="0"/>
          <w:numId w:val="1"/>
        </w:numPr>
        <w:spacing w:before="100"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письмами Министерства образования, науки и молодежи Республики Крым от 27.03.2025 № 1937/01-15, от 26.05.2025 №3325/01-14.</w:t>
      </w:r>
    </w:p>
    <w:p w:rsidR="00352C0A" w:rsidRPr="00352C0A" w:rsidRDefault="00352C0A" w:rsidP="00352C0A">
      <w:pPr>
        <w:numPr>
          <w:ilvl w:val="0"/>
          <w:numId w:val="1"/>
        </w:numPr>
        <w:spacing w:before="100"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образования, науки и молодежи Республики Крым от 18.07.2025 №1084 «Об реализации республиканского проекта «Предпрофессиональное образование» в 2025/2026 учебном году»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основу учебного плана положен вариант федерального учебного плана Федеральной образовательной программы среднего общего образования, утвержденной приказом </w:t>
      </w:r>
      <w:proofErr w:type="spellStart"/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18.05.2023 № 371 (с изменениями).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Профиль обучения: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- гуманитарный профиль в 10 классах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Предпрофессиональный «</w:t>
      </w:r>
      <w:proofErr w:type="spellStart"/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Медийный</w:t>
      </w:r>
      <w:proofErr w:type="spellEnd"/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класс»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В МБОУ «Черноморская средняя школа №2 им. Жданова А.К.»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Объем максимально допустимой образовательной нагрузки в течение дня в 10-х классах – не более семи уроков.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2C0A" w:rsidRPr="00352C0A" w:rsidRDefault="00352C0A" w:rsidP="00352C0A">
      <w:pPr>
        <w:numPr>
          <w:ilvl w:val="0"/>
          <w:numId w:val="2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в 10-х классах –34 часа в неделю.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52C0A" w:rsidRPr="00352C0A" w:rsidRDefault="00352C0A" w:rsidP="00352C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Обязательная часть учебного плана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 состав учебных предметов обязательных предметных областей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и учебное время, отводимое на их изучение по классам (годам) обучения.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Урочная деятельность направлена на достижение обучающимися планируемых результатов освоения программы среднего общего образования с учетом обязательных для изучения учебных предметов.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352C0A" w:rsidRPr="00352C0A" w:rsidRDefault="00352C0A" w:rsidP="00352C0A">
      <w:pPr>
        <w:numPr>
          <w:ilvl w:val="0"/>
          <w:numId w:val="3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«Русский язык и литература».</w:t>
      </w:r>
    </w:p>
    <w:p w:rsidR="00352C0A" w:rsidRPr="00352C0A" w:rsidRDefault="00352C0A" w:rsidP="00352C0A">
      <w:pPr>
        <w:numPr>
          <w:ilvl w:val="0"/>
          <w:numId w:val="3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«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Иностранные языки».</w:t>
      </w:r>
    </w:p>
    <w:p w:rsidR="00352C0A" w:rsidRPr="00352C0A" w:rsidRDefault="00352C0A" w:rsidP="00352C0A">
      <w:pPr>
        <w:numPr>
          <w:ilvl w:val="0"/>
          <w:numId w:val="3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352C0A" w:rsidRPr="00352C0A" w:rsidRDefault="00352C0A" w:rsidP="00352C0A">
      <w:pPr>
        <w:numPr>
          <w:ilvl w:val="0"/>
          <w:numId w:val="3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«Общественно-научные предметы».</w:t>
      </w:r>
    </w:p>
    <w:p w:rsidR="00352C0A" w:rsidRPr="00352C0A" w:rsidRDefault="00352C0A" w:rsidP="00352C0A">
      <w:pPr>
        <w:numPr>
          <w:ilvl w:val="0"/>
          <w:numId w:val="3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«Естественно-научные предметы».</w:t>
      </w:r>
    </w:p>
    <w:p w:rsidR="00352C0A" w:rsidRPr="00352C0A" w:rsidRDefault="00352C0A" w:rsidP="00352C0A">
      <w:pPr>
        <w:numPr>
          <w:ilvl w:val="0"/>
          <w:numId w:val="3"/>
        </w:numPr>
        <w:spacing w:before="100"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«Физическая культура»</w:t>
      </w:r>
    </w:p>
    <w:p w:rsidR="00352C0A" w:rsidRPr="00352C0A" w:rsidRDefault="00352C0A" w:rsidP="00352C0A">
      <w:pPr>
        <w:numPr>
          <w:ilvl w:val="0"/>
          <w:numId w:val="3"/>
        </w:numPr>
        <w:spacing w:before="100"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«Основы безопасности и защиты Родины».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Обучение в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МБОУ «Черноморская средняя школа №2 им. Жданова А.К.» ведется на русском языке.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не </w:t>
      </w:r>
      <w:proofErr w:type="gramStart"/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предусматривает  преподавание</w:t>
      </w:r>
      <w:proofErr w:type="gramEnd"/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языки», так как родители в заявлениях не выразили желания изучать учебный предмет.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:rsidR="00352C0A" w:rsidRPr="00352C0A" w:rsidRDefault="00352C0A" w:rsidP="00352C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C0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352C0A" w:rsidRPr="00352C0A" w:rsidRDefault="00352C0A" w:rsidP="00352C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C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–16.30.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352C0A" w:rsidRPr="00352C0A" w:rsidRDefault="00352C0A" w:rsidP="00352C0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C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352C0A" w:rsidRPr="00352C0A" w:rsidRDefault="00352C0A" w:rsidP="00352C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52C0A" w:rsidRPr="00352C0A" w:rsidRDefault="00352C0A" w:rsidP="00352C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Часть учебного плана,</w:t>
      </w:r>
    </w:p>
    <w:p w:rsidR="00352C0A" w:rsidRPr="00352C0A" w:rsidRDefault="00352C0A" w:rsidP="00352C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формируемая участниками образовательных отношений</w:t>
      </w:r>
    </w:p>
    <w:p w:rsidR="00352C0A" w:rsidRPr="00352C0A" w:rsidRDefault="00352C0A" w:rsidP="00352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 1. На увеличение учебных часов, отводимых на изучение курсов по выбору, модулей по профилю обучения:</w:t>
      </w:r>
    </w:p>
    <w:p w:rsidR="00352C0A" w:rsidRPr="00352C0A" w:rsidRDefault="00352C0A" w:rsidP="00352C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2C0A">
        <w:rPr>
          <w:rFonts w:ascii="Times New Roman" w:eastAsia="Calibri" w:hAnsi="Times New Roman" w:cs="Times New Roman"/>
          <w:b/>
          <w:bCs/>
          <w:sz w:val="24"/>
          <w:szCs w:val="24"/>
        </w:rPr>
        <w:t>Индивидуальный проект:</w:t>
      </w:r>
      <w:r w:rsidRPr="00352C0A">
        <w:rPr>
          <w:rFonts w:ascii="Calibri" w:eastAsia="Calibri" w:hAnsi="Calibri" w:cs="Times New Roman"/>
        </w:rPr>
        <w:t xml:space="preserve"> </w:t>
      </w:r>
      <w:r w:rsidRPr="00352C0A">
        <w:rPr>
          <w:rFonts w:ascii="Times New Roman" w:eastAsia="Calibri" w:hAnsi="Times New Roman" w:cs="Times New Roman"/>
          <w:sz w:val="24"/>
          <w:szCs w:val="24"/>
        </w:rPr>
        <w:t>по</w:t>
      </w:r>
      <w:r w:rsidRPr="00352C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 часу </w:t>
      </w:r>
      <w:r w:rsidRPr="00352C0A">
        <w:rPr>
          <w:rFonts w:ascii="Times New Roman" w:eastAsia="Calibri" w:hAnsi="Times New Roman" w:cs="Times New Roman"/>
          <w:sz w:val="24"/>
          <w:szCs w:val="24"/>
        </w:rPr>
        <w:t>в 10-х классах.</w:t>
      </w:r>
    </w:p>
    <w:p w:rsidR="00352C0A" w:rsidRPr="00352C0A" w:rsidRDefault="00352C0A" w:rsidP="00352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52C0A" w:rsidRPr="00352C0A" w:rsidRDefault="00352C0A" w:rsidP="00352C0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sz w:val="24"/>
          <w:szCs w:val="24"/>
        </w:rPr>
        <w:t>2.  И</w:t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 части, формируемой участниками образовательных отношений:</w:t>
      </w:r>
    </w:p>
    <w:p w:rsidR="00352C0A" w:rsidRPr="00352C0A" w:rsidRDefault="00352C0A" w:rsidP="00352C0A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sz w:val="24"/>
          <w:szCs w:val="26"/>
        </w:rPr>
        <w:t>Курс «Журналистика и медиа»</w:t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1 час</w:t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в 10 классах;</w:t>
      </w:r>
    </w:p>
    <w:p w:rsidR="00352C0A" w:rsidRPr="00352C0A" w:rsidRDefault="00352C0A" w:rsidP="00352C0A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6"/>
        </w:rPr>
        <w:t>Курс «Русское правописание»</w:t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-1 час</w:t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в 10 классах;</w:t>
      </w:r>
    </w:p>
    <w:p w:rsidR="00352C0A" w:rsidRPr="00352C0A" w:rsidRDefault="00352C0A" w:rsidP="00352C0A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6"/>
        </w:rPr>
        <w:t>Курс «Черчение»</w:t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по</w:t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1 часу</w:t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в 10-х классах.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352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Содержание, формы организации и </w:t>
      </w:r>
      <w:r w:rsidRPr="00352C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всей внеурочной деятельности уровня образования отражен в плане внеурочной деятельности.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образования определяет МБОУ «Черноморская средняя школа №2 им. Жданова А.К.».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</w:t>
      </w:r>
      <w:proofErr w:type="spellStart"/>
      <w:r w:rsidRPr="0035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35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21.12.2022 № ТВ-2859/03 МБОУ «Черноморская средняя школа №2 им. Жданова А.К.» в 1</w:t>
      </w:r>
      <w:r w:rsidR="00613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52C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 классе 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:rsidR="00352C0A" w:rsidRPr="00352C0A" w:rsidRDefault="00352C0A" w:rsidP="00352C0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52C0A" w:rsidRPr="00352C0A" w:rsidRDefault="00352C0A" w:rsidP="00352C0A">
      <w:pPr>
        <w:numPr>
          <w:ilvl w:val="0"/>
          <w:numId w:val="4"/>
        </w:numPr>
        <w:spacing w:before="100" w:beforeAutospacing="1" w:after="0" w:afterAutospacing="1" w:line="24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Формы промежуточной аттестации.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МБОУ «Черноморская средняя школа №2 им. Жданова А.К.»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Форма проведения промежуточной аттестации в 10 классах: годовой учет образовательных результатов</w:t>
      </w:r>
    </w:p>
    <w:p w:rsidR="00352C0A" w:rsidRPr="00352C0A" w:rsidRDefault="00352C0A" w:rsidP="00352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C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 </w:t>
      </w:r>
    </w:p>
    <w:p w:rsidR="00352C0A" w:rsidRPr="00352C0A" w:rsidRDefault="00352C0A" w:rsidP="00352C0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8"/>
        <w:gridCol w:w="1116"/>
        <w:gridCol w:w="5236"/>
      </w:tblGrid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352C0A" w:rsidRPr="00352C0A" w:rsidTr="007E584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Индивидуальный проект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 «Журналистика и медиа»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 «Русское правописание»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  <w:tr w:rsidR="00352C0A" w:rsidRPr="00352C0A" w:rsidTr="007E58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 «Черчение»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6130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2C0A" w:rsidRPr="00352C0A" w:rsidRDefault="00352C0A" w:rsidP="00352C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Годовая отметка</w:t>
            </w:r>
          </w:p>
        </w:tc>
      </w:tr>
    </w:tbl>
    <w:p w:rsidR="00352C0A" w:rsidRPr="00352C0A" w:rsidRDefault="00352C0A" w:rsidP="00352C0A">
      <w:pPr>
        <w:spacing w:after="0" w:line="240" w:lineRule="atLeast"/>
        <w:ind w:firstLine="567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52C0A" w:rsidRPr="00352C0A" w:rsidRDefault="00352C0A" w:rsidP="00440283">
      <w:pPr>
        <w:numPr>
          <w:ilvl w:val="0"/>
          <w:numId w:val="4"/>
        </w:numPr>
        <w:spacing w:before="100" w:beforeAutospacing="1" w:after="0" w:afterAutospacing="1" w:line="240" w:lineRule="atLeast"/>
        <w:ind w:left="0" w:firstLine="426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 w:type="page"/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lastRenderedPageBreak/>
        <w:t>Сетка часов</w:t>
      </w:r>
    </w:p>
    <w:p w:rsidR="00352C0A" w:rsidRPr="00352C0A" w:rsidRDefault="00352C0A" w:rsidP="00352C0A">
      <w:pPr>
        <w:spacing w:after="0" w:line="24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Недельная сетка часов (пятидневная неделя)</w:t>
      </w:r>
    </w:p>
    <w:p w:rsidR="00352C0A" w:rsidRPr="00352C0A" w:rsidRDefault="00352C0A" w:rsidP="00352C0A">
      <w:pPr>
        <w:spacing w:after="0" w:line="240" w:lineRule="atLeast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 xml:space="preserve">       Гуманитарный профиль, </w:t>
      </w:r>
    </w:p>
    <w:p w:rsidR="00352C0A" w:rsidRPr="00352C0A" w:rsidRDefault="00352C0A" w:rsidP="00352C0A">
      <w:pPr>
        <w:spacing w:after="0" w:line="240" w:lineRule="atLeast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образовательное направление «</w:t>
      </w:r>
      <w:proofErr w:type="spellStart"/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Медийный</w:t>
      </w:r>
      <w:proofErr w:type="spellEnd"/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 xml:space="preserve"> класс» (Вариант 1)</w:t>
      </w:r>
    </w:p>
    <w:p w:rsidR="00352C0A" w:rsidRPr="00352C0A" w:rsidRDefault="00352C0A" w:rsidP="00352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10491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72"/>
        <w:gridCol w:w="4385"/>
        <w:gridCol w:w="1129"/>
        <w:gridCol w:w="6"/>
        <w:gridCol w:w="1760"/>
        <w:gridCol w:w="85"/>
        <w:gridCol w:w="15"/>
        <w:gridCol w:w="35"/>
        <w:gridCol w:w="15"/>
        <w:gridCol w:w="969"/>
        <w:gridCol w:w="20"/>
      </w:tblGrid>
      <w:tr w:rsidR="00352C0A" w:rsidRPr="00352C0A" w:rsidTr="00440283">
        <w:trPr>
          <w:trHeight w:val="717"/>
        </w:trPr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Предметная область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Учебный предмет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Уровень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Количество часов в неделю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Всего</w:t>
            </w:r>
          </w:p>
        </w:tc>
      </w:tr>
      <w:tr w:rsidR="00613085" w:rsidRPr="00352C0A" w:rsidTr="00440283">
        <w:tc>
          <w:tcPr>
            <w:tcW w:w="75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Обязательная часть</w:t>
            </w:r>
          </w:p>
        </w:tc>
        <w:tc>
          <w:tcPr>
            <w:tcW w:w="17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6"/>
              </w:rPr>
              <w:t>10</w:t>
            </w:r>
          </w:p>
        </w:tc>
        <w:tc>
          <w:tcPr>
            <w:tcW w:w="1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</w:pPr>
          </w:p>
        </w:tc>
      </w:tr>
      <w:tr w:rsidR="00613085" w:rsidRPr="00352C0A" w:rsidTr="00440283"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Русский язык и литература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Русский язык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  <w:tr w:rsidR="00613085" w:rsidRPr="00352C0A" w:rsidTr="00440283"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Литература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У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5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5</w:t>
            </w:r>
          </w:p>
        </w:tc>
      </w:tr>
      <w:tr w:rsidR="00613085" w:rsidRPr="00352C0A" w:rsidTr="00440283"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Иностранные языки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Иностранный язык (английский)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3</w:t>
            </w:r>
          </w:p>
        </w:tc>
      </w:tr>
      <w:tr w:rsidR="00613085" w:rsidRPr="00352C0A" w:rsidTr="00440283"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Математика и информатика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Математика:</w:t>
            </w:r>
          </w:p>
          <w:p w:rsidR="00613085" w:rsidRPr="00352C0A" w:rsidRDefault="00613085" w:rsidP="00352C0A">
            <w:pPr>
              <w:numPr>
                <w:ilvl w:val="0"/>
                <w:numId w:val="5"/>
              </w:numPr>
              <w:spacing w:before="100" w:beforeAutospacing="1" w:after="0" w:afterAutospacing="1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алгебра и начала математического анализа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  <w:p w:rsidR="00613085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  <w:tr w:rsidR="00613085" w:rsidRPr="00352C0A" w:rsidTr="00440283"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Математика:</w:t>
            </w:r>
          </w:p>
          <w:p w:rsidR="00613085" w:rsidRPr="00352C0A" w:rsidRDefault="00613085" w:rsidP="00352C0A">
            <w:pPr>
              <w:numPr>
                <w:ilvl w:val="0"/>
                <w:numId w:val="6"/>
              </w:numPr>
              <w:spacing w:before="100" w:beforeAutospacing="1" w:after="0" w:afterAutospacing="1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геометрия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  <w:p w:rsidR="00613085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  <w:tr w:rsidR="00613085" w:rsidRPr="00352C0A" w:rsidTr="00440283"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Математика:</w:t>
            </w:r>
          </w:p>
          <w:p w:rsidR="00613085" w:rsidRPr="00352C0A" w:rsidRDefault="00613085" w:rsidP="00352C0A">
            <w:pPr>
              <w:numPr>
                <w:ilvl w:val="0"/>
                <w:numId w:val="7"/>
              </w:numPr>
              <w:spacing w:before="100" w:beforeAutospacing="1" w:after="0" w:afterAutospacing="1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вероятность и статистика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  <w:tr w:rsidR="00613085" w:rsidRPr="00352C0A" w:rsidTr="00440283"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Информатика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  <w:tr w:rsidR="00613085" w:rsidRPr="00352C0A" w:rsidTr="00440283"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Общественно-научные предметы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История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  <w:tr w:rsidR="00613085" w:rsidRPr="00352C0A" w:rsidTr="00440283"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Обществознание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У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4</w:t>
            </w:r>
          </w:p>
        </w:tc>
      </w:tr>
      <w:tr w:rsidR="00613085" w:rsidRPr="00352C0A" w:rsidTr="00440283"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География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  <w:tr w:rsidR="00613085" w:rsidRPr="00352C0A" w:rsidTr="00440283">
        <w:tc>
          <w:tcPr>
            <w:tcW w:w="2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Естественно-научные предметы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Физика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  <w:tr w:rsidR="00613085" w:rsidRPr="00352C0A" w:rsidTr="00440283"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Химия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  <w:tr w:rsidR="00613085" w:rsidRPr="00352C0A" w:rsidTr="00440283">
        <w:tc>
          <w:tcPr>
            <w:tcW w:w="2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Биология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  <w:tr w:rsidR="00613085" w:rsidRPr="00352C0A" w:rsidTr="00440283"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Основы безопасности и защиты Родины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Основы безопасности и защиты Родины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  <w:tr w:rsidR="00613085" w:rsidRPr="00352C0A" w:rsidTr="00440283"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Физическая культура</w:t>
            </w:r>
          </w:p>
        </w:tc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Физическая культура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</w:t>
            </w:r>
          </w:p>
        </w:tc>
      </w:tr>
      <w:tr w:rsidR="00613085" w:rsidRPr="00352C0A" w:rsidTr="00440283">
        <w:tc>
          <w:tcPr>
            <w:tcW w:w="7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Индивидуальный проект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  <w:tr w:rsidR="00613085" w:rsidRPr="00352C0A" w:rsidTr="00440283">
        <w:tc>
          <w:tcPr>
            <w:tcW w:w="7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Итого: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31</w:t>
            </w:r>
          </w:p>
        </w:tc>
        <w:tc>
          <w:tcPr>
            <w:tcW w:w="1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3085" w:rsidRPr="00352C0A" w:rsidRDefault="00613085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31</w:t>
            </w:r>
          </w:p>
        </w:tc>
      </w:tr>
      <w:tr w:rsidR="00352C0A" w:rsidRPr="00352C0A" w:rsidTr="00440283">
        <w:tc>
          <w:tcPr>
            <w:tcW w:w="1049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352C0A" w:rsidRPr="00352C0A" w:rsidTr="00440283">
        <w:tc>
          <w:tcPr>
            <w:tcW w:w="7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Курс «Журналистика и медиа»</w:t>
            </w:r>
          </w:p>
        </w:tc>
        <w:tc>
          <w:tcPr>
            <w:tcW w:w="1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C0A" w:rsidRPr="00352C0A" w:rsidRDefault="004D4269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</w:t>
            </w:r>
          </w:p>
        </w:tc>
      </w:tr>
      <w:tr w:rsidR="00352C0A" w:rsidRPr="00352C0A" w:rsidTr="00440283">
        <w:tc>
          <w:tcPr>
            <w:tcW w:w="7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Курс «Русское правописание»</w:t>
            </w:r>
          </w:p>
        </w:tc>
        <w:tc>
          <w:tcPr>
            <w:tcW w:w="1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C0A" w:rsidRPr="00352C0A" w:rsidRDefault="004D4269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  <w:tr w:rsidR="00352C0A" w:rsidRPr="00352C0A" w:rsidTr="00440283">
        <w:tc>
          <w:tcPr>
            <w:tcW w:w="7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Курс «Черчение»</w:t>
            </w:r>
          </w:p>
        </w:tc>
        <w:tc>
          <w:tcPr>
            <w:tcW w:w="1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C0A" w:rsidRPr="00352C0A" w:rsidRDefault="004D4269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  <w:tr w:rsidR="00352C0A" w:rsidRPr="00352C0A" w:rsidTr="00440283">
        <w:trPr>
          <w:gridAfter w:val="1"/>
          <w:wAfter w:w="20" w:type="dxa"/>
        </w:trPr>
        <w:tc>
          <w:tcPr>
            <w:tcW w:w="7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Всего в неделю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3</w:t>
            </w: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3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C0A" w:rsidRPr="00352C0A" w:rsidRDefault="004D4269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3</w:t>
            </w:r>
          </w:p>
        </w:tc>
      </w:tr>
      <w:tr w:rsidR="00352C0A" w:rsidRPr="00352C0A" w:rsidTr="00440283">
        <w:trPr>
          <w:gridAfter w:val="1"/>
          <w:wAfter w:w="20" w:type="dxa"/>
        </w:trPr>
        <w:tc>
          <w:tcPr>
            <w:tcW w:w="7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34</w:t>
            </w: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34</w:t>
            </w:r>
          </w:p>
        </w:tc>
      </w:tr>
      <w:tr w:rsidR="00352C0A" w:rsidRPr="00352C0A" w:rsidTr="00440283">
        <w:trPr>
          <w:gridAfter w:val="1"/>
          <w:wAfter w:w="20" w:type="dxa"/>
        </w:trPr>
        <w:tc>
          <w:tcPr>
            <w:tcW w:w="7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Учебные недели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34</w:t>
            </w: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34</w:t>
            </w:r>
          </w:p>
        </w:tc>
      </w:tr>
      <w:tr w:rsidR="00352C0A" w:rsidRPr="00352C0A" w:rsidTr="00440283">
        <w:trPr>
          <w:gridAfter w:val="1"/>
          <w:wAfter w:w="20" w:type="dxa"/>
        </w:trPr>
        <w:tc>
          <w:tcPr>
            <w:tcW w:w="75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Всего учебных часов на учебный период</w:t>
            </w:r>
          </w:p>
        </w:tc>
        <w:tc>
          <w:tcPr>
            <w:tcW w:w="1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34</w:t>
            </w:r>
          </w:p>
        </w:tc>
        <w:tc>
          <w:tcPr>
            <w:tcW w:w="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6"/>
              </w:rPr>
              <w:t>34</w:t>
            </w:r>
          </w:p>
        </w:tc>
      </w:tr>
    </w:tbl>
    <w:p w:rsidR="00352C0A" w:rsidRPr="00352C0A" w:rsidRDefault="00352C0A" w:rsidP="00352C0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18"/>
          <w:szCs w:val="28"/>
        </w:rPr>
      </w:pPr>
    </w:p>
    <w:p w:rsidR="00352C0A" w:rsidRPr="00352C0A" w:rsidRDefault="00352C0A" w:rsidP="00352C0A">
      <w:pPr>
        <w:spacing w:after="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52C0A" w:rsidRPr="00352C0A" w:rsidRDefault="00352C0A" w:rsidP="00352C0A">
      <w:pPr>
        <w:spacing w:after="0" w:line="240" w:lineRule="atLeast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 w:type="page"/>
      </w: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lastRenderedPageBreak/>
        <w:t>Годовая сетка часов</w:t>
      </w:r>
    </w:p>
    <w:p w:rsidR="00352C0A" w:rsidRPr="00352C0A" w:rsidRDefault="00352C0A" w:rsidP="00352C0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  <w:r w:rsidRPr="00352C0A"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  <w:t>(пятидневная неделя)</w:t>
      </w:r>
    </w:p>
    <w:p w:rsidR="00352C0A" w:rsidRDefault="00352C0A" w:rsidP="00352C0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</w:p>
    <w:p w:rsidR="00440283" w:rsidRPr="00352C0A" w:rsidRDefault="00440283" w:rsidP="00352C0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</w:p>
    <w:tbl>
      <w:tblPr>
        <w:tblW w:w="10499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3"/>
        <w:gridCol w:w="4467"/>
        <w:gridCol w:w="1345"/>
        <w:gridCol w:w="1433"/>
        <w:gridCol w:w="1398"/>
        <w:gridCol w:w="13"/>
      </w:tblGrid>
      <w:tr w:rsidR="00352C0A" w:rsidRPr="00352C0A" w:rsidTr="00440283">
        <w:trPr>
          <w:gridAfter w:val="1"/>
          <w:wAfter w:w="13" w:type="dxa"/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Предметная область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Учебный предмет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Уровень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Количество часов в неделю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Всего</w:t>
            </w:r>
          </w:p>
        </w:tc>
      </w:tr>
      <w:tr w:rsidR="00440283" w:rsidRPr="00352C0A" w:rsidTr="002A3ADF">
        <w:trPr>
          <w:gridAfter w:val="1"/>
          <w:wAfter w:w="13" w:type="dxa"/>
        </w:trPr>
        <w:tc>
          <w:tcPr>
            <w:tcW w:w="104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0283" w:rsidRPr="00352C0A" w:rsidRDefault="00440283" w:rsidP="00440283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Обязательная часть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Русский язык и литература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Русский язык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Литература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У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Иностранные языки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Иностранный язык (английский)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Математика и информатика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Математика:</w:t>
            </w:r>
          </w:p>
          <w:p w:rsidR="00C46E5A" w:rsidRPr="00352C0A" w:rsidRDefault="00C46E5A" w:rsidP="00352C0A">
            <w:pPr>
              <w:numPr>
                <w:ilvl w:val="0"/>
                <w:numId w:val="5"/>
              </w:numPr>
              <w:spacing w:before="100" w:beforeAutospacing="1" w:after="0" w:afterAutospacing="1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алгебра и начала математического анализа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Математика:</w:t>
            </w:r>
          </w:p>
          <w:p w:rsidR="00C46E5A" w:rsidRPr="00352C0A" w:rsidRDefault="00C46E5A" w:rsidP="00352C0A">
            <w:pPr>
              <w:numPr>
                <w:ilvl w:val="0"/>
                <w:numId w:val="6"/>
              </w:numPr>
              <w:spacing w:before="100" w:beforeAutospacing="1" w:after="0" w:afterAutospacing="1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геометрия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Математика:</w:t>
            </w:r>
          </w:p>
          <w:p w:rsidR="00C46E5A" w:rsidRPr="00352C0A" w:rsidRDefault="00C46E5A" w:rsidP="00352C0A">
            <w:pPr>
              <w:numPr>
                <w:ilvl w:val="0"/>
                <w:numId w:val="7"/>
              </w:numPr>
              <w:spacing w:before="100" w:beforeAutospacing="1" w:after="0" w:afterAutospacing="1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вероятность и статистика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tabs>
                <w:tab w:val="left" w:pos="523"/>
              </w:tabs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Информатика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Общественно-научные предметы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История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Обществознание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У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География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Естественно-научные предметы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Физика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Химия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Биология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Основы безопасности и защиты Родины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Основы безопасности и защиты Родины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Физическая культура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Физическая культура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Б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6"/>
              </w:rPr>
              <w:t>Индивидуальный проект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352C0A" w:rsidRPr="00352C0A" w:rsidTr="00440283">
        <w:tc>
          <w:tcPr>
            <w:tcW w:w="104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2C0A" w:rsidRPr="00352C0A" w:rsidRDefault="00352C0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Часть, формируемая участниками образовательных отношений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lastRenderedPageBreak/>
              <w:t>Курс «Журналистика и медиа»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Курс «Русское правописание»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Курс «Черчение»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52C0A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C46E5A" w:rsidRPr="00352C0A" w:rsidTr="00440283">
        <w:trPr>
          <w:gridAfter w:val="1"/>
          <w:wAfter w:w="13" w:type="dxa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6"/>
              </w:rPr>
              <w:t>ИТОГО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352C0A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1156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6E5A" w:rsidRPr="00352C0A" w:rsidRDefault="00C46E5A" w:rsidP="00352C0A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1156</w:t>
            </w:r>
          </w:p>
        </w:tc>
      </w:tr>
    </w:tbl>
    <w:p w:rsidR="00352C0A" w:rsidRPr="00352C0A" w:rsidRDefault="00352C0A" w:rsidP="00352C0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</w:rPr>
      </w:pPr>
    </w:p>
    <w:p w:rsidR="0048132A" w:rsidRDefault="0048132A"/>
    <w:sectPr w:rsidR="0048132A" w:rsidSect="00440283">
      <w:footerReference w:type="default" r:id="rId7"/>
      <w:pgSz w:w="11907" w:h="16839"/>
      <w:pgMar w:top="1104" w:right="567" w:bottom="993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0A6" w:rsidRDefault="004D20A6">
      <w:pPr>
        <w:spacing w:after="0" w:line="240" w:lineRule="auto"/>
      </w:pPr>
      <w:r>
        <w:separator/>
      </w:r>
    </w:p>
  </w:endnote>
  <w:endnote w:type="continuationSeparator" w:id="0">
    <w:p w:rsidR="004D20A6" w:rsidRDefault="004D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572529"/>
      <w:docPartObj>
        <w:docPartGallery w:val="Page Numbers (Bottom of Page)"/>
        <w:docPartUnique/>
      </w:docPartObj>
    </w:sdtPr>
    <w:sdtEndPr/>
    <w:sdtContent>
      <w:p w:rsidR="00440283" w:rsidRDefault="0044028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E8E">
          <w:rPr>
            <w:noProof/>
          </w:rPr>
          <w:t>2</w:t>
        </w:r>
        <w:r>
          <w:fldChar w:fldCharType="end"/>
        </w:r>
      </w:p>
    </w:sdtContent>
  </w:sdt>
  <w:p w:rsidR="00440283" w:rsidRDefault="004402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0A6" w:rsidRDefault="004D20A6">
      <w:pPr>
        <w:spacing w:after="0" w:line="240" w:lineRule="auto"/>
      </w:pPr>
      <w:r>
        <w:separator/>
      </w:r>
    </w:p>
  </w:footnote>
  <w:footnote w:type="continuationSeparator" w:id="0">
    <w:p w:rsidR="004D20A6" w:rsidRDefault="004D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D2"/>
    <w:rsid w:val="00352C0A"/>
    <w:rsid w:val="00440283"/>
    <w:rsid w:val="0048132A"/>
    <w:rsid w:val="004D20A6"/>
    <w:rsid w:val="004D4269"/>
    <w:rsid w:val="00613085"/>
    <w:rsid w:val="00655340"/>
    <w:rsid w:val="008772D2"/>
    <w:rsid w:val="00A91E8E"/>
    <w:rsid w:val="00C46E5A"/>
    <w:rsid w:val="00E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9D7"/>
  <w15:chartTrackingRefBased/>
  <w15:docId w15:val="{9ED2DD94-E1EF-458B-AB56-35FFA7E7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C0A"/>
  </w:style>
  <w:style w:type="paragraph" w:styleId="a5">
    <w:name w:val="footer"/>
    <w:basedOn w:val="a"/>
    <w:link w:val="a6"/>
    <w:uiPriority w:val="99"/>
    <w:unhideWhenUsed/>
    <w:rsid w:val="0044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0283"/>
  </w:style>
  <w:style w:type="paragraph" w:styleId="a7">
    <w:name w:val="Balloon Text"/>
    <w:basedOn w:val="a"/>
    <w:link w:val="a8"/>
    <w:uiPriority w:val="99"/>
    <w:semiHidden/>
    <w:unhideWhenUsed/>
    <w:rsid w:val="0044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0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1643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Александра</cp:lastModifiedBy>
  <cp:revision>8</cp:revision>
  <cp:lastPrinted>2025-09-12T09:10:00Z</cp:lastPrinted>
  <dcterms:created xsi:type="dcterms:W3CDTF">2025-09-12T06:23:00Z</dcterms:created>
  <dcterms:modified xsi:type="dcterms:W3CDTF">2025-10-14T07:43:00Z</dcterms:modified>
</cp:coreProperties>
</file>