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069" w:rsidRDefault="00C43069" w:rsidP="00AF5062">
      <w:pPr>
        <w:shd w:val="clear" w:color="auto" w:fill="FFFFFF"/>
        <w:autoSpaceDE w:val="0"/>
        <w:autoSpaceDN w:val="0"/>
        <w:adjustRightInd w:val="0"/>
        <w:rPr>
          <w:color w:val="000000"/>
        </w:rPr>
      </w:pPr>
      <w:bookmarkStart w:id="0" w:name="_GoBack"/>
      <w:bookmarkEnd w:id="0"/>
    </w:p>
    <w:tbl>
      <w:tblPr>
        <w:tblpPr w:leftFromText="180" w:rightFromText="180" w:vertAnchor="text" w:horzAnchor="margin" w:tblpY="531"/>
        <w:tblW w:w="10145" w:type="dxa"/>
        <w:tblLook w:val="04A0" w:firstRow="1" w:lastRow="0" w:firstColumn="1" w:lastColumn="0" w:noHBand="0" w:noVBand="1"/>
      </w:tblPr>
      <w:tblGrid>
        <w:gridCol w:w="4503"/>
        <w:gridCol w:w="5642"/>
      </w:tblGrid>
      <w:tr w:rsidR="00D835B3" w:rsidRPr="002F21E5" w:rsidTr="00D835B3">
        <w:tc>
          <w:tcPr>
            <w:tcW w:w="4503" w:type="dxa"/>
            <w:shd w:val="clear" w:color="auto" w:fill="auto"/>
          </w:tcPr>
          <w:p w:rsidR="00D835B3" w:rsidRPr="002F21E5" w:rsidRDefault="00D835B3" w:rsidP="00D835B3">
            <w:pPr>
              <w:pStyle w:val="a5"/>
            </w:pPr>
            <w:r>
              <w:t>ПРИНЯТО:</w:t>
            </w:r>
          </w:p>
          <w:p w:rsidR="00D835B3" w:rsidRDefault="00D835B3" w:rsidP="00D835B3">
            <w:pPr>
              <w:pStyle w:val="a5"/>
            </w:pPr>
            <w:r w:rsidRPr="002F21E5">
              <w:t>на педагогическо</w:t>
            </w:r>
            <w:r>
              <w:t>м</w:t>
            </w:r>
            <w:r w:rsidRPr="002F21E5">
              <w:t xml:space="preserve"> совет</w:t>
            </w:r>
            <w:r>
              <w:t>е</w:t>
            </w:r>
          </w:p>
          <w:p w:rsidR="00D835B3" w:rsidRPr="002F21E5" w:rsidRDefault="00D835B3" w:rsidP="00D835B3">
            <w:pPr>
              <w:pStyle w:val="a5"/>
            </w:pPr>
            <w:r>
              <w:t>МБОУ «Черноморская средняя школа №2 им. Жданова А.К.»</w:t>
            </w:r>
          </w:p>
          <w:p w:rsidR="00D835B3" w:rsidRPr="002F21E5" w:rsidRDefault="00D835B3" w:rsidP="000D52AD">
            <w:pPr>
              <w:pStyle w:val="a5"/>
            </w:pPr>
            <w:r w:rsidRPr="002F21E5">
              <w:t xml:space="preserve">Протокол № </w:t>
            </w:r>
            <w:r w:rsidR="000D52AD">
              <w:t>20 от 02.09.</w:t>
            </w:r>
            <w:r>
              <w:t>2024</w:t>
            </w:r>
            <w:r w:rsidRPr="002F21E5">
              <w:t>г</w:t>
            </w:r>
          </w:p>
        </w:tc>
        <w:tc>
          <w:tcPr>
            <w:tcW w:w="5642" w:type="dxa"/>
            <w:shd w:val="clear" w:color="auto" w:fill="auto"/>
          </w:tcPr>
          <w:p w:rsidR="00D835B3" w:rsidRPr="002F21E5" w:rsidRDefault="00D835B3" w:rsidP="00D835B3">
            <w:pPr>
              <w:pStyle w:val="a5"/>
            </w:pPr>
            <w:r w:rsidRPr="002F21E5">
              <w:t xml:space="preserve">           </w:t>
            </w:r>
            <w:r>
              <w:t xml:space="preserve">         </w:t>
            </w:r>
            <w:r w:rsidRPr="002F21E5">
              <w:t>УТВЕРЖДЕНО</w:t>
            </w:r>
          </w:p>
          <w:p w:rsidR="00D835B3" w:rsidRPr="002F21E5" w:rsidRDefault="00D835B3" w:rsidP="00D835B3">
            <w:pPr>
              <w:pStyle w:val="a5"/>
            </w:pPr>
            <w:r>
              <w:t xml:space="preserve">                    приказом по школе</w:t>
            </w:r>
          </w:p>
          <w:p w:rsidR="00D835B3" w:rsidRPr="002F21E5" w:rsidRDefault="00D835B3" w:rsidP="00D835B3">
            <w:pPr>
              <w:pStyle w:val="a5"/>
            </w:pPr>
            <w:r w:rsidRPr="002F21E5">
              <w:t xml:space="preserve">                    </w:t>
            </w:r>
            <w:r>
              <w:t xml:space="preserve">№ </w:t>
            </w:r>
            <w:r w:rsidR="000D52AD">
              <w:t>335 от 03.09.</w:t>
            </w:r>
            <w:r>
              <w:t>2024</w:t>
            </w:r>
            <w:r w:rsidRPr="002F21E5">
              <w:t>г</w:t>
            </w:r>
          </w:p>
          <w:p w:rsidR="00D835B3" w:rsidRPr="002F21E5" w:rsidRDefault="00D835B3" w:rsidP="00D835B3">
            <w:pPr>
              <w:pStyle w:val="a5"/>
            </w:pPr>
          </w:p>
        </w:tc>
      </w:tr>
    </w:tbl>
    <w:p w:rsidR="00DE23FE" w:rsidRPr="00E556E8" w:rsidRDefault="00DE23FE" w:rsidP="00C43069">
      <w:pPr>
        <w:shd w:val="clear" w:color="auto" w:fill="FFFFFF"/>
        <w:autoSpaceDE w:val="0"/>
        <w:autoSpaceDN w:val="0"/>
        <w:adjustRightInd w:val="0"/>
        <w:jc w:val="center"/>
        <w:rPr>
          <w:color w:val="000000"/>
        </w:rPr>
      </w:pPr>
    </w:p>
    <w:p w:rsidR="00DE23FE" w:rsidRPr="00D835B3" w:rsidRDefault="00DE23FE" w:rsidP="00D835B3">
      <w:pPr>
        <w:jc w:val="center"/>
        <w:rPr>
          <w:b/>
        </w:rPr>
      </w:pPr>
      <w:r w:rsidRPr="00D835B3">
        <w:rPr>
          <w:b/>
        </w:rPr>
        <w:t>Положение</w:t>
      </w:r>
    </w:p>
    <w:p w:rsidR="00DE23FE" w:rsidRPr="00D835B3" w:rsidRDefault="00DE23FE" w:rsidP="00D835B3">
      <w:pPr>
        <w:shd w:val="clear" w:color="auto" w:fill="FFFFFF"/>
        <w:autoSpaceDE w:val="0"/>
        <w:autoSpaceDN w:val="0"/>
        <w:adjustRightInd w:val="0"/>
        <w:jc w:val="center"/>
        <w:rPr>
          <w:b/>
        </w:rPr>
      </w:pPr>
      <w:r w:rsidRPr="00D835B3">
        <w:rPr>
          <w:b/>
        </w:rPr>
        <w:t>о школьном методическом объединении учителей</w:t>
      </w:r>
    </w:p>
    <w:p w:rsidR="00DE23FE" w:rsidRPr="00D835B3" w:rsidRDefault="00DE23FE" w:rsidP="00D835B3">
      <w:pPr>
        <w:shd w:val="clear" w:color="auto" w:fill="FFFFFF"/>
        <w:autoSpaceDE w:val="0"/>
        <w:autoSpaceDN w:val="0"/>
        <w:adjustRightInd w:val="0"/>
        <w:jc w:val="center"/>
        <w:rPr>
          <w:b/>
          <w:color w:val="000000"/>
        </w:rPr>
      </w:pPr>
      <w:r w:rsidRPr="00D835B3">
        <w:rPr>
          <w:b/>
          <w:color w:val="000000"/>
        </w:rPr>
        <w:t>муниципального бюджетного общеобразовательного учреждения</w:t>
      </w:r>
    </w:p>
    <w:p w:rsidR="00C43069" w:rsidRPr="00D835B3" w:rsidRDefault="00695A74" w:rsidP="00D835B3">
      <w:pPr>
        <w:jc w:val="center"/>
        <w:rPr>
          <w:b/>
        </w:rPr>
      </w:pPr>
      <w:r w:rsidRPr="00D835B3">
        <w:rPr>
          <w:b/>
          <w:color w:val="000000"/>
        </w:rPr>
        <w:t>«Черноморская средняя школа №2 им. Жданова А.К.»</w:t>
      </w:r>
    </w:p>
    <w:p w:rsidR="00C43069" w:rsidRDefault="00C43069" w:rsidP="00C43069"/>
    <w:p w:rsidR="00C43069" w:rsidRDefault="00C43069" w:rsidP="00D835B3">
      <w:pPr>
        <w:spacing w:line="276" w:lineRule="auto"/>
        <w:ind w:firstLine="709"/>
        <w:jc w:val="both"/>
      </w:pPr>
      <w:r>
        <w:t>Настоящее положение о школьном методическом объединении учителей</w:t>
      </w:r>
      <w:r w:rsidR="00AD6FDB">
        <w:t xml:space="preserve"> </w:t>
      </w:r>
      <w:r>
        <w:t>регулирует деятельность объединения учителей-предметников школы, определяет права и обязанности участников методического объединения организации, осуществляющей образовательную деятельность.</w:t>
      </w:r>
    </w:p>
    <w:p w:rsidR="00DE23FE" w:rsidRDefault="00DE23FE" w:rsidP="00D835B3">
      <w:pPr>
        <w:spacing w:line="276" w:lineRule="auto"/>
        <w:ind w:firstLine="709"/>
        <w:jc w:val="both"/>
      </w:pPr>
    </w:p>
    <w:p w:rsidR="00C43069" w:rsidRPr="00DE23FE" w:rsidRDefault="00C43069" w:rsidP="00D835B3">
      <w:pPr>
        <w:spacing w:line="276" w:lineRule="auto"/>
        <w:ind w:firstLine="567"/>
        <w:jc w:val="both"/>
        <w:rPr>
          <w:b/>
        </w:rPr>
      </w:pPr>
      <w:r w:rsidRPr="00DE23FE">
        <w:rPr>
          <w:b/>
        </w:rPr>
        <w:t>1. Общие положения</w:t>
      </w:r>
    </w:p>
    <w:p w:rsidR="00C43069" w:rsidRDefault="00C43069" w:rsidP="00D835B3">
      <w:pPr>
        <w:spacing w:line="276" w:lineRule="auto"/>
        <w:ind w:firstLine="567"/>
        <w:jc w:val="both"/>
      </w:pPr>
      <w:r>
        <w:t xml:space="preserve">1.1. </w:t>
      </w:r>
      <w:proofErr w:type="gramStart"/>
      <w:r>
        <w:t>Настоящее Положение о методических объединениях в школе разработано в соответствии с Федеральным законом от 29.12.2012 № 273-ФЗ "Об образовании в Российской Федерации" в редакции от 25 июля 2022 года, ФГОС начального и основного общего образования, утвержденных соответственно Приказами Министерства Просвещения Российской Федерации №286 и №287 от 31 мая 2021 года, а также Уставом общеобразовательной организации и другими нормативными правовыми актами Российской</w:t>
      </w:r>
      <w:proofErr w:type="gramEnd"/>
      <w:r>
        <w:t xml:space="preserve"> Федерации, </w:t>
      </w:r>
      <w:proofErr w:type="gramStart"/>
      <w:r>
        <w:t>регламентирующими</w:t>
      </w:r>
      <w:proofErr w:type="gramEnd"/>
      <w:r>
        <w:t xml:space="preserve"> деятельность организаций, осуществляющих образовательную деятельность.</w:t>
      </w:r>
    </w:p>
    <w:p w:rsidR="00C43069" w:rsidRDefault="00C43069" w:rsidP="00D835B3">
      <w:pPr>
        <w:spacing w:line="276" w:lineRule="auto"/>
        <w:ind w:firstLine="567"/>
        <w:jc w:val="both"/>
      </w:pPr>
      <w:r>
        <w:t xml:space="preserve">1.2. </w:t>
      </w:r>
      <w:r w:rsidR="00DE23FE">
        <w:t>Данное Положение</w:t>
      </w:r>
      <w:r>
        <w:t xml:space="preserve"> о методических </w:t>
      </w:r>
      <w:r w:rsidR="00DE23FE">
        <w:t>объединениях (</w:t>
      </w:r>
      <w:r>
        <w:t>далее - Положение) обозначает основные цели, задачи, и функции методического объединения школы, определяет организацию, основные направления формы деятельности, делопроизводство МО педагогов школы, а также регламентирует права и обязанности руководителя и членов методического объединения общеобразовательной организации.</w:t>
      </w:r>
    </w:p>
    <w:p w:rsidR="00C43069" w:rsidRDefault="00C43069" w:rsidP="00D835B3">
      <w:pPr>
        <w:spacing w:line="276" w:lineRule="auto"/>
        <w:ind w:firstLine="567"/>
        <w:jc w:val="both"/>
      </w:pPr>
      <w:r>
        <w:t>1.3. Методическое объединение учителей является основным структурным подразделением методической службы общеобразовательной организации, осуществляющим руководство образовательной, методической, опытно-экспериментальной и внеклассной работой по одному или нескольким предметам.</w:t>
      </w:r>
    </w:p>
    <w:p w:rsidR="00C43069" w:rsidRDefault="00C43069" w:rsidP="00D835B3">
      <w:pPr>
        <w:spacing w:line="276" w:lineRule="auto"/>
        <w:ind w:firstLine="567"/>
        <w:jc w:val="both"/>
      </w:pPr>
      <w:r>
        <w:t>1.4. 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 может быть создано методическое объединение классных руководителей.</w:t>
      </w:r>
    </w:p>
    <w:p w:rsidR="00C43069" w:rsidRDefault="00C43069" w:rsidP="00D835B3">
      <w:pPr>
        <w:spacing w:line="276" w:lineRule="auto"/>
        <w:ind w:firstLine="567"/>
        <w:jc w:val="both"/>
      </w:pPr>
      <w:r>
        <w:t xml:space="preserve">1.5. Методическое объединение создается, реорганизуется и ликвидируется приказом директора организации, осуществляющей образовательную деятельность, по представлению заместителя-директора по </w:t>
      </w:r>
      <w:r w:rsidR="008D133C">
        <w:t>научно-методической</w:t>
      </w:r>
      <w:r>
        <w:t xml:space="preserve"> работе.</w:t>
      </w:r>
    </w:p>
    <w:p w:rsidR="00C43069" w:rsidRDefault="00C43069" w:rsidP="00D835B3">
      <w:pPr>
        <w:spacing w:line="276" w:lineRule="auto"/>
        <w:ind w:firstLine="567"/>
        <w:jc w:val="both"/>
      </w:pPr>
      <w:r>
        <w:t xml:space="preserve">1.6. Методическое объединение непосредственно подчиняется заместителю директора </w:t>
      </w:r>
      <w:r w:rsidR="00DE23FE">
        <w:t>по научно-методической работе.</w:t>
      </w:r>
    </w:p>
    <w:p w:rsidR="00C43069" w:rsidRDefault="00C43069" w:rsidP="00D835B3">
      <w:pPr>
        <w:spacing w:line="276" w:lineRule="auto"/>
        <w:ind w:firstLine="567"/>
        <w:jc w:val="both"/>
      </w:pPr>
      <w:r>
        <w:t>1.7. Методическое объединение в своей деятельности соблюдает Конвенцию о правах ребенка, руководствуется Конституцией и законами РФ, указами Президента РФ, решениями правительства РФ, органов управления образованием всех уровней, а также Уставом, локальными актами, данным положением о методическом объединении, приказами общеобразовательной организации и распоряжениями его директора.</w:t>
      </w:r>
    </w:p>
    <w:p w:rsidR="00C43069" w:rsidRDefault="00C43069" w:rsidP="00D835B3">
      <w:pPr>
        <w:spacing w:line="276" w:lineRule="auto"/>
        <w:ind w:firstLine="567"/>
        <w:jc w:val="both"/>
      </w:pPr>
      <w:r>
        <w:lastRenderedPageBreak/>
        <w:t>2. Цели и задачи методического объединения</w:t>
      </w:r>
    </w:p>
    <w:p w:rsidR="00C43069" w:rsidRDefault="00C43069" w:rsidP="00D835B3">
      <w:pPr>
        <w:spacing w:line="276" w:lineRule="auto"/>
        <w:ind w:firstLine="567"/>
        <w:jc w:val="both"/>
      </w:pPr>
      <w:r>
        <w:t>2.1. Методическое объединение учителей-предметников создается как одна из форм самоуправления в целях:</w:t>
      </w:r>
    </w:p>
    <w:p w:rsidR="00C43069" w:rsidRDefault="00C43069" w:rsidP="00D835B3">
      <w:pPr>
        <w:spacing w:line="276" w:lineRule="auto"/>
        <w:ind w:firstLine="567"/>
        <w:jc w:val="both"/>
      </w:pPr>
    </w:p>
    <w:p w:rsidR="00C43069" w:rsidRPr="00DE23FE" w:rsidRDefault="00C43069" w:rsidP="00D835B3">
      <w:pPr>
        <w:pStyle w:val="a7"/>
        <w:numPr>
          <w:ilvl w:val="0"/>
          <w:numId w:val="1"/>
        </w:numPr>
        <w:jc w:val="both"/>
        <w:rPr>
          <w:rFonts w:ascii="Times New Roman" w:hAnsi="Times New Roman"/>
          <w:sz w:val="24"/>
          <w:szCs w:val="24"/>
        </w:rPr>
      </w:pPr>
      <w:r w:rsidRPr="00DE23FE">
        <w:rPr>
          <w:rFonts w:ascii="Times New Roman" w:hAnsi="Times New Roman"/>
          <w:sz w:val="24"/>
          <w:szCs w:val="24"/>
        </w:rPr>
        <w:t>совершенствования методического и профессионального мастерства учителей;</w:t>
      </w:r>
    </w:p>
    <w:p w:rsidR="00C43069" w:rsidRPr="00DE23FE" w:rsidRDefault="00C43069" w:rsidP="00D835B3">
      <w:pPr>
        <w:pStyle w:val="a7"/>
        <w:numPr>
          <w:ilvl w:val="0"/>
          <w:numId w:val="1"/>
        </w:numPr>
        <w:jc w:val="both"/>
        <w:rPr>
          <w:rFonts w:ascii="Times New Roman" w:hAnsi="Times New Roman"/>
          <w:sz w:val="24"/>
          <w:szCs w:val="24"/>
        </w:rPr>
      </w:pPr>
      <w:r w:rsidRPr="00DE23FE">
        <w:rPr>
          <w:rFonts w:ascii="Times New Roman" w:hAnsi="Times New Roman"/>
          <w:sz w:val="24"/>
          <w:szCs w:val="24"/>
        </w:rPr>
        <w:t>организации взаимопомощи для обеспечения соответствия современным требованиям к обучению, воспитанию и развитию школьников;</w:t>
      </w:r>
    </w:p>
    <w:p w:rsidR="00C43069" w:rsidRPr="00DE23FE" w:rsidRDefault="00C43069" w:rsidP="00D835B3">
      <w:pPr>
        <w:pStyle w:val="a7"/>
        <w:numPr>
          <w:ilvl w:val="0"/>
          <w:numId w:val="1"/>
        </w:numPr>
        <w:jc w:val="both"/>
        <w:rPr>
          <w:rFonts w:ascii="Times New Roman" w:hAnsi="Times New Roman"/>
          <w:sz w:val="24"/>
          <w:szCs w:val="24"/>
        </w:rPr>
      </w:pPr>
      <w:r w:rsidRPr="00DE23FE">
        <w:rPr>
          <w:rFonts w:ascii="Times New Roman" w:hAnsi="Times New Roman"/>
          <w:sz w:val="24"/>
          <w:szCs w:val="24"/>
        </w:rPr>
        <w:t>объединения творческих инициатив;</w:t>
      </w:r>
    </w:p>
    <w:p w:rsidR="00C43069" w:rsidRPr="00DE23FE" w:rsidRDefault="00C43069" w:rsidP="00D835B3">
      <w:pPr>
        <w:pStyle w:val="a7"/>
        <w:numPr>
          <w:ilvl w:val="0"/>
          <w:numId w:val="1"/>
        </w:numPr>
        <w:jc w:val="both"/>
        <w:rPr>
          <w:rFonts w:ascii="Times New Roman" w:hAnsi="Times New Roman"/>
          <w:sz w:val="24"/>
          <w:szCs w:val="24"/>
        </w:rPr>
      </w:pPr>
      <w:r w:rsidRPr="00DE23FE">
        <w:rPr>
          <w:rFonts w:ascii="Times New Roman" w:hAnsi="Times New Roman"/>
          <w:sz w:val="24"/>
          <w:szCs w:val="24"/>
        </w:rPr>
        <w:t xml:space="preserve">разработки современных требований к уроку, классному часу, внеурочному мероприятию и т.п. </w:t>
      </w:r>
    </w:p>
    <w:p w:rsidR="00C43069" w:rsidRDefault="00C43069" w:rsidP="00D835B3">
      <w:pPr>
        <w:spacing w:line="276" w:lineRule="auto"/>
        <w:ind w:firstLine="567"/>
        <w:jc w:val="both"/>
      </w:pPr>
    </w:p>
    <w:p w:rsidR="00C43069" w:rsidRDefault="00C43069" w:rsidP="00D835B3">
      <w:pPr>
        <w:spacing w:line="276" w:lineRule="auto"/>
        <w:ind w:firstLine="567"/>
        <w:jc w:val="both"/>
      </w:pPr>
      <w:r>
        <w:t xml:space="preserve">2.2. Методическое объединение учителей-предметников решает следующие </w:t>
      </w:r>
      <w:r w:rsidR="00C516D1">
        <w:t>задачи:</w:t>
      </w:r>
    </w:p>
    <w:p w:rsidR="00C43069" w:rsidRDefault="00C43069" w:rsidP="00D835B3">
      <w:pPr>
        <w:spacing w:line="276" w:lineRule="auto"/>
        <w:ind w:firstLine="567"/>
        <w:jc w:val="both"/>
      </w:pP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изучение нормативной и методической документации по вопросам образования;</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 xml:space="preserve">отбор содержания и составление учебных программ по предмету с учетом вариативности и </w:t>
      </w:r>
      <w:proofErr w:type="spellStart"/>
      <w:r w:rsidRPr="00DE23FE">
        <w:rPr>
          <w:rFonts w:ascii="Times New Roman" w:hAnsi="Times New Roman"/>
          <w:sz w:val="24"/>
          <w:szCs w:val="24"/>
        </w:rPr>
        <w:t>разноуровневости</w:t>
      </w:r>
      <w:proofErr w:type="spellEnd"/>
      <w:r w:rsidRPr="00DE23FE">
        <w:rPr>
          <w:rFonts w:ascii="Times New Roman" w:hAnsi="Times New Roman"/>
          <w:sz w:val="24"/>
          <w:szCs w:val="24"/>
        </w:rPr>
        <w:t>;</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анализ авторских программ и методик;</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утверждение аттестационного материала для итогового контроля в переводных классах;</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 xml:space="preserve">ознакомление с анализом состояния преподавания предмета по итогам </w:t>
      </w:r>
      <w:proofErr w:type="spellStart"/>
      <w:r w:rsidRPr="00DE23FE">
        <w:rPr>
          <w:rFonts w:ascii="Times New Roman" w:hAnsi="Times New Roman"/>
          <w:sz w:val="24"/>
          <w:szCs w:val="24"/>
        </w:rPr>
        <w:t>внутришкольного</w:t>
      </w:r>
      <w:proofErr w:type="spellEnd"/>
      <w:r w:rsidRPr="00DE23FE">
        <w:rPr>
          <w:rFonts w:ascii="Times New Roman" w:hAnsi="Times New Roman"/>
          <w:sz w:val="24"/>
          <w:szCs w:val="24"/>
        </w:rPr>
        <w:t xml:space="preserve"> контроля;</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 xml:space="preserve">работа с </w:t>
      </w:r>
      <w:proofErr w:type="gramStart"/>
      <w:r w:rsidRPr="00DE23FE">
        <w:rPr>
          <w:rFonts w:ascii="Times New Roman" w:hAnsi="Times New Roman"/>
          <w:sz w:val="24"/>
          <w:szCs w:val="24"/>
        </w:rPr>
        <w:t>обучающимися</w:t>
      </w:r>
      <w:proofErr w:type="gramEnd"/>
      <w:r w:rsidRPr="00DE23FE">
        <w:rPr>
          <w:rFonts w:ascii="Times New Roman" w:hAnsi="Times New Roman"/>
          <w:sz w:val="24"/>
          <w:szCs w:val="24"/>
        </w:rPr>
        <w:t xml:space="preserve"> по соблюдению норм и правил техники безопасности в образовательной деятельности; </w:t>
      </w:r>
    </w:p>
    <w:p w:rsidR="00C43069" w:rsidRPr="00DE23FE" w:rsidRDefault="00C43069" w:rsidP="00D835B3">
      <w:pPr>
        <w:pStyle w:val="a7"/>
        <w:numPr>
          <w:ilvl w:val="0"/>
          <w:numId w:val="2"/>
        </w:numPr>
        <w:jc w:val="both"/>
        <w:rPr>
          <w:rFonts w:ascii="Times New Roman" w:hAnsi="Times New Roman"/>
          <w:sz w:val="24"/>
          <w:szCs w:val="24"/>
        </w:rPr>
      </w:pPr>
      <w:proofErr w:type="spellStart"/>
      <w:r w:rsidRPr="00DE23FE">
        <w:rPr>
          <w:rFonts w:ascii="Times New Roman" w:hAnsi="Times New Roman"/>
          <w:sz w:val="24"/>
          <w:szCs w:val="24"/>
        </w:rPr>
        <w:t>взаимопосещение</w:t>
      </w:r>
      <w:proofErr w:type="spellEnd"/>
      <w:r w:rsidRPr="00DE23FE">
        <w:rPr>
          <w:rFonts w:ascii="Times New Roman" w:hAnsi="Times New Roman"/>
          <w:sz w:val="24"/>
          <w:szCs w:val="24"/>
        </w:rPr>
        <w:t xml:space="preserve"> уроков по определенной тематике с последующим самоанализом и анализом достигнутых результатов;</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организация открытых уроков с целью ознакомления с методическими разработками;</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 xml:space="preserve">изучение передового педагогического опыта; </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экспериментальная работа по предмету;</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выработка единых требований к оценке результатов освоения программы на основе разработанных образовательных стандартов по предмету;</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 xml:space="preserve">разработка системы промежуточной и итоговой аттестации </w:t>
      </w:r>
      <w:proofErr w:type="gramStart"/>
      <w:r w:rsidRPr="00DE23FE">
        <w:rPr>
          <w:rFonts w:ascii="Times New Roman" w:hAnsi="Times New Roman"/>
          <w:sz w:val="24"/>
          <w:szCs w:val="24"/>
        </w:rPr>
        <w:t>обучающихся</w:t>
      </w:r>
      <w:proofErr w:type="gramEnd"/>
      <w:r w:rsidRPr="00DE23FE">
        <w:rPr>
          <w:rFonts w:ascii="Times New Roman" w:hAnsi="Times New Roman"/>
          <w:sz w:val="24"/>
          <w:szCs w:val="24"/>
        </w:rPr>
        <w:t>;</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анализ методов преподавания предмета;</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отчеты о профессиональном самообразовании учителей, работы на курсах повышения квалификации, творческих командировках;</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организация и проведение предметных недель (декад и т.п.), предметных олимпиад, конкурсов, смотров, научных конференций;</w:t>
      </w:r>
    </w:p>
    <w:p w:rsidR="00C43069" w:rsidRPr="00DE23FE" w:rsidRDefault="00C43069" w:rsidP="00D835B3">
      <w:pPr>
        <w:pStyle w:val="a7"/>
        <w:numPr>
          <w:ilvl w:val="0"/>
          <w:numId w:val="2"/>
        </w:numPr>
        <w:jc w:val="both"/>
        <w:rPr>
          <w:rFonts w:ascii="Times New Roman" w:hAnsi="Times New Roman"/>
          <w:sz w:val="24"/>
          <w:szCs w:val="24"/>
        </w:rPr>
      </w:pPr>
      <w:r w:rsidRPr="00DE23FE">
        <w:rPr>
          <w:rFonts w:ascii="Times New Roman" w:hAnsi="Times New Roman"/>
          <w:sz w:val="24"/>
          <w:szCs w:val="24"/>
        </w:rPr>
        <w:t>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w:t>
      </w:r>
    </w:p>
    <w:p w:rsidR="00C43069" w:rsidRDefault="00C43069" w:rsidP="00D835B3">
      <w:pPr>
        <w:spacing w:line="276" w:lineRule="auto"/>
        <w:ind w:firstLine="567"/>
        <w:jc w:val="both"/>
      </w:pPr>
    </w:p>
    <w:p w:rsidR="00C43069" w:rsidRPr="00762DE7" w:rsidRDefault="00C43069" w:rsidP="00D835B3">
      <w:pPr>
        <w:spacing w:line="276" w:lineRule="auto"/>
        <w:ind w:firstLine="567"/>
        <w:jc w:val="both"/>
        <w:rPr>
          <w:b/>
        </w:rPr>
      </w:pPr>
      <w:r w:rsidRPr="00762DE7">
        <w:rPr>
          <w:b/>
        </w:rPr>
        <w:t>3. Функции методического объединения учителей–предметников</w:t>
      </w:r>
    </w:p>
    <w:p w:rsidR="00C43069" w:rsidRDefault="00C43069" w:rsidP="00D835B3">
      <w:pPr>
        <w:spacing w:line="276" w:lineRule="auto"/>
        <w:ind w:firstLine="567"/>
        <w:jc w:val="both"/>
      </w:pPr>
      <w:r>
        <w:t>3.1. Работа методического объединения организуется на основе планирования, отражающего план работы школы, рекомендации городского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w:t>
      </w:r>
    </w:p>
    <w:p w:rsidR="00C43069" w:rsidRDefault="00C43069" w:rsidP="00D835B3">
      <w:pPr>
        <w:spacing w:line="276" w:lineRule="auto"/>
        <w:ind w:firstLine="567"/>
        <w:jc w:val="both"/>
      </w:pPr>
      <w:r>
        <w:lastRenderedPageBreak/>
        <w:t>3.2. Методическое объединение учителей–предметников часть своей работы осуществляет на заседаниях, где анализируются или принимаются к сведению решения задач, изложенных во втором разделе.</w:t>
      </w:r>
    </w:p>
    <w:p w:rsidR="00C43069" w:rsidRDefault="00C43069" w:rsidP="00D835B3">
      <w:pPr>
        <w:spacing w:line="276" w:lineRule="auto"/>
        <w:ind w:firstLine="567"/>
        <w:jc w:val="both"/>
      </w:pPr>
      <w:r>
        <w:t>3.3. Методическое объединение учителей–предметников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учителям-предметникам.</w:t>
      </w:r>
    </w:p>
    <w:p w:rsidR="00C43069" w:rsidRDefault="00C43069" w:rsidP="00D835B3">
      <w:pPr>
        <w:spacing w:line="276" w:lineRule="auto"/>
        <w:ind w:firstLine="567"/>
        <w:jc w:val="both"/>
      </w:pPr>
      <w:r>
        <w:t>3.4. Методическое объединение учителей–предметников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w:t>
      </w:r>
    </w:p>
    <w:p w:rsidR="00C43069" w:rsidRDefault="00C43069" w:rsidP="00D835B3">
      <w:pPr>
        <w:spacing w:line="276" w:lineRule="auto"/>
        <w:ind w:firstLine="567"/>
        <w:jc w:val="both"/>
      </w:pPr>
      <w:r>
        <w:t>3.5. Методическое объединение учителей–предметников обеспечивает преемственность в преподавании учебных дисциплин, между учебной и внеклассной работой по предмету.</w:t>
      </w:r>
    </w:p>
    <w:p w:rsidR="00C43069" w:rsidRDefault="00C43069" w:rsidP="00D835B3">
      <w:pPr>
        <w:spacing w:line="276" w:lineRule="auto"/>
        <w:ind w:firstLine="567"/>
        <w:jc w:val="both"/>
      </w:pPr>
      <w:r>
        <w:t>3.6. Методическое объединение учителей–предметников анализирует состояние учебных кабинетов, планирует их развитие.</w:t>
      </w:r>
    </w:p>
    <w:p w:rsidR="00762DE7" w:rsidRDefault="00762DE7" w:rsidP="00D835B3">
      <w:pPr>
        <w:spacing w:line="276" w:lineRule="auto"/>
        <w:ind w:firstLine="567"/>
        <w:jc w:val="both"/>
      </w:pPr>
    </w:p>
    <w:p w:rsidR="00C43069" w:rsidRPr="00762DE7" w:rsidRDefault="00C43069" w:rsidP="00D835B3">
      <w:pPr>
        <w:spacing w:line="276" w:lineRule="auto"/>
        <w:ind w:firstLine="567"/>
        <w:jc w:val="both"/>
        <w:rPr>
          <w:b/>
        </w:rPr>
      </w:pPr>
      <w:r w:rsidRPr="00762DE7">
        <w:rPr>
          <w:b/>
        </w:rPr>
        <w:t>4. Содержание и основные формы деятельности методического объединения</w:t>
      </w:r>
    </w:p>
    <w:p w:rsidR="00C43069" w:rsidRDefault="00C43069" w:rsidP="00D835B3">
      <w:pPr>
        <w:spacing w:line="276" w:lineRule="auto"/>
        <w:ind w:firstLine="567"/>
        <w:jc w:val="both"/>
      </w:pPr>
      <w:r>
        <w:t>4.1. В содержание деятельности методического объединения входят:</w:t>
      </w:r>
    </w:p>
    <w:p w:rsidR="00C43069" w:rsidRDefault="00C43069" w:rsidP="00D835B3">
      <w:pPr>
        <w:spacing w:line="276" w:lineRule="auto"/>
        <w:ind w:firstLine="567"/>
        <w:jc w:val="both"/>
      </w:pP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изучение нормативной и методической документации по вопросам образования;</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 xml:space="preserve">отбор содержания и составление рабочих программ по предметам с учетом вариативности и </w:t>
      </w:r>
      <w:proofErr w:type="spellStart"/>
      <w:r w:rsidRPr="00762DE7">
        <w:rPr>
          <w:rFonts w:ascii="Times New Roman" w:hAnsi="Times New Roman"/>
          <w:sz w:val="24"/>
          <w:szCs w:val="24"/>
        </w:rPr>
        <w:t>разноуровнего</w:t>
      </w:r>
      <w:proofErr w:type="spellEnd"/>
      <w:r w:rsidRPr="00762DE7">
        <w:rPr>
          <w:rFonts w:ascii="Times New Roman" w:hAnsi="Times New Roman"/>
          <w:sz w:val="24"/>
          <w:szCs w:val="24"/>
        </w:rPr>
        <w:t xml:space="preserve"> их преподавания;</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анализ авторских программ и методик учителей;</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проведение анализа состояния преподавания предмета или группы предметов одной образовательной области;</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 xml:space="preserve">организация </w:t>
      </w:r>
      <w:proofErr w:type="spellStart"/>
      <w:r w:rsidRPr="00762DE7">
        <w:rPr>
          <w:rFonts w:ascii="Times New Roman" w:hAnsi="Times New Roman"/>
          <w:sz w:val="24"/>
          <w:szCs w:val="24"/>
        </w:rPr>
        <w:t>взаимопосещений</w:t>
      </w:r>
      <w:proofErr w:type="spellEnd"/>
      <w:r w:rsidRPr="00762DE7">
        <w:rPr>
          <w:rFonts w:ascii="Times New Roman" w:hAnsi="Times New Roman"/>
          <w:sz w:val="24"/>
          <w:szCs w:val="24"/>
        </w:rPr>
        <w:t xml:space="preserve"> уроков;</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 xml:space="preserve">выработка единых требований к оценке результатов освоения </w:t>
      </w:r>
      <w:proofErr w:type="gramStart"/>
      <w:r w:rsidRPr="00762DE7">
        <w:rPr>
          <w:rFonts w:ascii="Times New Roman" w:hAnsi="Times New Roman"/>
          <w:sz w:val="24"/>
          <w:szCs w:val="24"/>
        </w:rPr>
        <w:t>обучающимися</w:t>
      </w:r>
      <w:proofErr w:type="gramEnd"/>
      <w:r w:rsidRPr="00762DE7">
        <w:rPr>
          <w:rFonts w:ascii="Times New Roman" w:hAnsi="Times New Roman"/>
          <w:sz w:val="24"/>
          <w:szCs w:val="24"/>
        </w:rPr>
        <w:t xml:space="preserve"> учебных программ;</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обобщение и распространение передового опыта педагогов, работающих в методическом объединении;</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методическое сопровождение обучающихся при прохождении наиболее трудных тем, вопросов, требующих взаимодействия учителей различных предметов;</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организация работы по накоплению дидактического материала;</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ознакомление с методическими разработками различных авторов по предмету;</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проведение творческих отчетов, посвященных профессиональному самообразованию</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учителей, работе на курсах повышения квалификации, заслушивание отчетов о творческих командировках;</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организация и проведение предметных недель в организации, осуществляющей образовательную деятельность;</w:t>
      </w:r>
    </w:p>
    <w:p w:rsidR="00C43069" w:rsidRPr="00762DE7" w:rsidRDefault="00C43069" w:rsidP="00D835B3">
      <w:pPr>
        <w:pStyle w:val="a7"/>
        <w:numPr>
          <w:ilvl w:val="0"/>
          <w:numId w:val="3"/>
        </w:numPr>
        <w:jc w:val="both"/>
        <w:rPr>
          <w:rFonts w:ascii="Times New Roman" w:hAnsi="Times New Roman"/>
          <w:sz w:val="24"/>
          <w:szCs w:val="24"/>
        </w:rPr>
      </w:pPr>
      <w:r w:rsidRPr="00762DE7">
        <w:rPr>
          <w:rFonts w:ascii="Times New Roman" w:hAnsi="Times New Roman"/>
          <w:sz w:val="24"/>
          <w:szCs w:val="24"/>
        </w:rPr>
        <w:t xml:space="preserve">работа по активизации творческого потенциала </w:t>
      </w:r>
      <w:proofErr w:type="gramStart"/>
      <w:r w:rsidRPr="00762DE7">
        <w:rPr>
          <w:rFonts w:ascii="Times New Roman" w:hAnsi="Times New Roman"/>
          <w:sz w:val="24"/>
          <w:szCs w:val="24"/>
        </w:rPr>
        <w:t>учителе</w:t>
      </w:r>
      <w:proofErr w:type="gramEnd"/>
    </w:p>
    <w:p w:rsidR="00C43069" w:rsidRDefault="00C43069" w:rsidP="00D835B3">
      <w:pPr>
        <w:pStyle w:val="a7"/>
        <w:numPr>
          <w:ilvl w:val="0"/>
          <w:numId w:val="3"/>
        </w:numPr>
        <w:jc w:val="both"/>
      </w:pPr>
      <w:r w:rsidRPr="00762DE7">
        <w:rPr>
          <w:rFonts w:ascii="Times New Roman" w:hAnsi="Times New Roman"/>
          <w:sz w:val="24"/>
          <w:szCs w:val="24"/>
        </w:rPr>
        <w:t xml:space="preserve">утверждения локальных актов, </w:t>
      </w:r>
      <w:r w:rsidR="00762DE7" w:rsidRPr="00762DE7">
        <w:rPr>
          <w:rFonts w:ascii="Times New Roman" w:hAnsi="Times New Roman"/>
          <w:sz w:val="24"/>
          <w:szCs w:val="24"/>
        </w:rPr>
        <w:t>регламентирующих образовательную</w:t>
      </w:r>
      <w:r w:rsidRPr="00762DE7">
        <w:rPr>
          <w:rFonts w:ascii="Times New Roman" w:hAnsi="Times New Roman"/>
          <w:sz w:val="24"/>
          <w:szCs w:val="24"/>
        </w:rPr>
        <w:t xml:space="preserve"> деятельность общеобразовательной организации.</w:t>
      </w:r>
    </w:p>
    <w:p w:rsidR="00C43069" w:rsidRDefault="00C43069" w:rsidP="00D835B3">
      <w:pPr>
        <w:spacing w:line="276" w:lineRule="auto"/>
        <w:ind w:firstLine="567"/>
        <w:jc w:val="both"/>
      </w:pPr>
    </w:p>
    <w:p w:rsidR="00C43069" w:rsidRDefault="00C43069" w:rsidP="00D835B3">
      <w:pPr>
        <w:spacing w:line="276" w:lineRule="auto"/>
        <w:ind w:firstLine="567"/>
        <w:jc w:val="both"/>
      </w:pPr>
      <w:r>
        <w:t>4.2. Основными формами работы методического объединения являются:</w:t>
      </w:r>
    </w:p>
    <w:p w:rsidR="00C43069" w:rsidRDefault="00C43069" w:rsidP="00D835B3">
      <w:pPr>
        <w:spacing w:line="276" w:lineRule="auto"/>
        <w:ind w:firstLine="567"/>
        <w:jc w:val="both"/>
      </w:pPr>
    </w:p>
    <w:p w:rsidR="00C43069" w:rsidRPr="00762DE7" w:rsidRDefault="00C43069" w:rsidP="00D835B3">
      <w:pPr>
        <w:pStyle w:val="a7"/>
        <w:numPr>
          <w:ilvl w:val="0"/>
          <w:numId w:val="4"/>
        </w:numPr>
        <w:jc w:val="both"/>
        <w:rPr>
          <w:rFonts w:ascii="Times New Roman" w:hAnsi="Times New Roman"/>
          <w:sz w:val="24"/>
          <w:szCs w:val="24"/>
        </w:rPr>
      </w:pPr>
      <w:r w:rsidRPr="00762DE7">
        <w:rPr>
          <w:rFonts w:ascii="Times New Roman" w:hAnsi="Times New Roman"/>
          <w:sz w:val="24"/>
          <w:szCs w:val="24"/>
        </w:rPr>
        <w:t xml:space="preserve">заседания, посвященные вопросам методики обучения и воспитания </w:t>
      </w:r>
      <w:proofErr w:type="gramStart"/>
      <w:r w:rsidRPr="00762DE7">
        <w:rPr>
          <w:rFonts w:ascii="Times New Roman" w:hAnsi="Times New Roman"/>
          <w:sz w:val="24"/>
          <w:szCs w:val="24"/>
        </w:rPr>
        <w:t>обучающихся</w:t>
      </w:r>
      <w:proofErr w:type="gramEnd"/>
      <w:r w:rsidRPr="00762DE7">
        <w:rPr>
          <w:rFonts w:ascii="Times New Roman" w:hAnsi="Times New Roman"/>
          <w:sz w:val="24"/>
          <w:szCs w:val="24"/>
        </w:rPr>
        <w:t>;</w:t>
      </w:r>
    </w:p>
    <w:p w:rsidR="00C43069" w:rsidRPr="00762DE7" w:rsidRDefault="00C43069" w:rsidP="00D835B3">
      <w:pPr>
        <w:pStyle w:val="a7"/>
        <w:numPr>
          <w:ilvl w:val="0"/>
          <w:numId w:val="4"/>
        </w:numPr>
        <w:jc w:val="both"/>
        <w:rPr>
          <w:rFonts w:ascii="Times New Roman" w:hAnsi="Times New Roman"/>
          <w:sz w:val="24"/>
          <w:szCs w:val="24"/>
        </w:rPr>
      </w:pPr>
      <w:r w:rsidRPr="00762DE7">
        <w:rPr>
          <w:rFonts w:ascii="Times New Roman" w:hAnsi="Times New Roman"/>
          <w:sz w:val="24"/>
          <w:szCs w:val="24"/>
        </w:rPr>
        <w:lastRenderedPageBreak/>
        <w:t>круглые столы, семинары по учебно-методическим проблемам;</w:t>
      </w:r>
    </w:p>
    <w:p w:rsidR="00C43069" w:rsidRPr="00762DE7" w:rsidRDefault="00C43069" w:rsidP="00D835B3">
      <w:pPr>
        <w:pStyle w:val="a7"/>
        <w:numPr>
          <w:ilvl w:val="0"/>
          <w:numId w:val="4"/>
        </w:numPr>
        <w:jc w:val="both"/>
        <w:rPr>
          <w:rFonts w:ascii="Times New Roman" w:hAnsi="Times New Roman"/>
          <w:sz w:val="24"/>
          <w:szCs w:val="24"/>
        </w:rPr>
      </w:pPr>
      <w:r w:rsidRPr="00762DE7">
        <w:rPr>
          <w:rFonts w:ascii="Times New Roman" w:hAnsi="Times New Roman"/>
          <w:sz w:val="24"/>
          <w:szCs w:val="24"/>
        </w:rPr>
        <w:t>творческие отчеты учителей;</w:t>
      </w:r>
    </w:p>
    <w:p w:rsidR="00C43069" w:rsidRPr="00762DE7" w:rsidRDefault="00C43069" w:rsidP="00D835B3">
      <w:pPr>
        <w:pStyle w:val="a7"/>
        <w:numPr>
          <w:ilvl w:val="0"/>
          <w:numId w:val="4"/>
        </w:numPr>
        <w:jc w:val="both"/>
        <w:rPr>
          <w:rFonts w:ascii="Times New Roman" w:hAnsi="Times New Roman"/>
          <w:sz w:val="24"/>
          <w:szCs w:val="24"/>
        </w:rPr>
      </w:pPr>
      <w:r w:rsidRPr="00762DE7">
        <w:rPr>
          <w:rFonts w:ascii="Times New Roman" w:hAnsi="Times New Roman"/>
          <w:sz w:val="24"/>
          <w:szCs w:val="24"/>
        </w:rPr>
        <w:t>открытые уроки и внеклассные мероприятия;</w:t>
      </w:r>
    </w:p>
    <w:p w:rsidR="00C43069" w:rsidRPr="00762DE7" w:rsidRDefault="00C43069" w:rsidP="00D835B3">
      <w:pPr>
        <w:pStyle w:val="a7"/>
        <w:numPr>
          <w:ilvl w:val="0"/>
          <w:numId w:val="4"/>
        </w:numPr>
        <w:jc w:val="both"/>
        <w:rPr>
          <w:rFonts w:ascii="Times New Roman" w:hAnsi="Times New Roman"/>
          <w:sz w:val="24"/>
          <w:szCs w:val="24"/>
        </w:rPr>
      </w:pPr>
      <w:r w:rsidRPr="00762DE7">
        <w:rPr>
          <w:rFonts w:ascii="Times New Roman" w:hAnsi="Times New Roman"/>
          <w:sz w:val="24"/>
          <w:szCs w:val="24"/>
        </w:rPr>
        <w:t>лекции, доклады, сообщения и дискуссии по методикам обучения и воспитания, вопросам общей педагогики и психологии;</w:t>
      </w:r>
    </w:p>
    <w:p w:rsidR="00C43069" w:rsidRPr="00762DE7" w:rsidRDefault="00C43069" w:rsidP="00D835B3">
      <w:pPr>
        <w:pStyle w:val="a7"/>
        <w:numPr>
          <w:ilvl w:val="0"/>
          <w:numId w:val="4"/>
        </w:numPr>
        <w:jc w:val="both"/>
        <w:rPr>
          <w:rFonts w:ascii="Times New Roman" w:hAnsi="Times New Roman"/>
          <w:sz w:val="24"/>
          <w:szCs w:val="24"/>
        </w:rPr>
      </w:pPr>
      <w:r w:rsidRPr="00762DE7">
        <w:rPr>
          <w:rFonts w:ascii="Times New Roman" w:hAnsi="Times New Roman"/>
          <w:sz w:val="24"/>
          <w:szCs w:val="24"/>
        </w:rPr>
        <w:t>предметные недели;</w:t>
      </w:r>
    </w:p>
    <w:p w:rsidR="00C43069" w:rsidRPr="00762DE7" w:rsidRDefault="00C43069" w:rsidP="00D835B3">
      <w:pPr>
        <w:pStyle w:val="a7"/>
        <w:numPr>
          <w:ilvl w:val="0"/>
          <w:numId w:val="4"/>
        </w:numPr>
        <w:jc w:val="both"/>
        <w:rPr>
          <w:rFonts w:ascii="Times New Roman" w:hAnsi="Times New Roman"/>
          <w:sz w:val="24"/>
          <w:szCs w:val="24"/>
        </w:rPr>
      </w:pPr>
      <w:proofErr w:type="spellStart"/>
      <w:r w:rsidRPr="00762DE7">
        <w:rPr>
          <w:rFonts w:ascii="Times New Roman" w:hAnsi="Times New Roman"/>
          <w:sz w:val="24"/>
          <w:szCs w:val="24"/>
        </w:rPr>
        <w:t>взаимопосещение</w:t>
      </w:r>
      <w:proofErr w:type="spellEnd"/>
      <w:r w:rsidRPr="00762DE7">
        <w:rPr>
          <w:rFonts w:ascii="Times New Roman" w:hAnsi="Times New Roman"/>
          <w:sz w:val="24"/>
          <w:szCs w:val="24"/>
        </w:rPr>
        <w:t xml:space="preserve"> уроков;</w:t>
      </w:r>
    </w:p>
    <w:p w:rsidR="00C43069" w:rsidRPr="00762DE7" w:rsidRDefault="00C43069" w:rsidP="00D835B3">
      <w:pPr>
        <w:pStyle w:val="a7"/>
        <w:numPr>
          <w:ilvl w:val="0"/>
          <w:numId w:val="4"/>
        </w:numPr>
        <w:jc w:val="both"/>
        <w:rPr>
          <w:rFonts w:ascii="Times New Roman" w:hAnsi="Times New Roman"/>
          <w:sz w:val="24"/>
          <w:szCs w:val="24"/>
        </w:rPr>
      </w:pPr>
      <w:r w:rsidRPr="00762DE7">
        <w:rPr>
          <w:rFonts w:ascii="Times New Roman" w:hAnsi="Times New Roman"/>
          <w:sz w:val="24"/>
          <w:szCs w:val="24"/>
        </w:rPr>
        <w:t>организационно-</w:t>
      </w:r>
      <w:proofErr w:type="spellStart"/>
      <w:r w:rsidRPr="00762DE7">
        <w:rPr>
          <w:rFonts w:ascii="Times New Roman" w:hAnsi="Times New Roman"/>
          <w:sz w:val="24"/>
          <w:szCs w:val="24"/>
        </w:rPr>
        <w:t>деятельностные</w:t>
      </w:r>
      <w:proofErr w:type="spellEnd"/>
      <w:r w:rsidRPr="00762DE7">
        <w:rPr>
          <w:rFonts w:ascii="Times New Roman" w:hAnsi="Times New Roman"/>
          <w:sz w:val="24"/>
          <w:szCs w:val="24"/>
        </w:rPr>
        <w:t xml:space="preserve"> игры.</w:t>
      </w:r>
    </w:p>
    <w:p w:rsidR="00C43069" w:rsidRDefault="00C43069" w:rsidP="00D835B3">
      <w:pPr>
        <w:spacing w:line="276" w:lineRule="auto"/>
        <w:ind w:firstLine="567"/>
        <w:jc w:val="both"/>
      </w:pPr>
    </w:p>
    <w:p w:rsidR="00C43069" w:rsidRPr="00762DE7" w:rsidRDefault="00C43069" w:rsidP="00D835B3">
      <w:pPr>
        <w:spacing w:line="276" w:lineRule="auto"/>
        <w:ind w:firstLine="567"/>
        <w:jc w:val="both"/>
        <w:rPr>
          <w:b/>
        </w:rPr>
      </w:pPr>
      <w:r w:rsidRPr="00762DE7">
        <w:rPr>
          <w:b/>
        </w:rPr>
        <w:t>5. Основные направления деятельности методического объединения</w:t>
      </w:r>
    </w:p>
    <w:p w:rsidR="00C43069" w:rsidRDefault="00C43069" w:rsidP="00D835B3">
      <w:pPr>
        <w:spacing w:line="276" w:lineRule="auto"/>
        <w:ind w:firstLine="567"/>
        <w:jc w:val="both"/>
      </w:pPr>
      <w:r>
        <w:t>5.1. Аналитическая деятельность:</w:t>
      </w:r>
    </w:p>
    <w:p w:rsidR="00C43069" w:rsidRDefault="00C43069" w:rsidP="00D835B3">
      <w:pPr>
        <w:spacing w:line="276" w:lineRule="auto"/>
        <w:ind w:firstLine="567"/>
        <w:jc w:val="both"/>
      </w:pPr>
    </w:p>
    <w:p w:rsidR="00C43069" w:rsidRPr="00762DE7" w:rsidRDefault="00C43069" w:rsidP="00D835B3">
      <w:pPr>
        <w:pStyle w:val="a7"/>
        <w:numPr>
          <w:ilvl w:val="0"/>
          <w:numId w:val="5"/>
        </w:numPr>
        <w:jc w:val="both"/>
        <w:rPr>
          <w:rFonts w:ascii="Times New Roman" w:hAnsi="Times New Roman"/>
          <w:sz w:val="24"/>
          <w:szCs w:val="24"/>
        </w:rPr>
      </w:pPr>
      <w:r w:rsidRPr="00762DE7">
        <w:rPr>
          <w:rFonts w:ascii="Times New Roman" w:hAnsi="Times New Roman"/>
          <w:sz w:val="24"/>
          <w:szCs w:val="24"/>
        </w:rPr>
        <w:t>изучение и анализ состояния преподавания предмета;</w:t>
      </w:r>
    </w:p>
    <w:p w:rsidR="00C43069" w:rsidRPr="00762DE7" w:rsidRDefault="00C43069" w:rsidP="00D835B3">
      <w:pPr>
        <w:pStyle w:val="a7"/>
        <w:numPr>
          <w:ilvl w:val="0"/>
          <w:numId w:val="5"/>
        </w:numPr>
        <w:jc w:val="both"/>
        <w:rPr>
          <w:rFonts w:ascii="Times New Roman" w:hAnsi="Times New Roman"/>
          <w:sz w:val="24"/>
          <w:szCs w:val="24"/>
        </w:rPr>
      </w:pPr>
      <w:r w:rsidRPr="00762DE7">
        <w:rPr>
          <w:rFonts w:ascii="Times New Roman" w:hAnsi="Times New Roman"/>
          <w:sz w:val="24"/>
          <w:szCs w:val="24"/>
        </w:rPr>
        <w:t xml:space="preserve">выявление профессиональных запросов педагогов, а также затруднений дидактического и </w:t>
      </w:r>
      <w:r w:rsidR="00762DE7" w:rsidRPr="00762DE7">
        <w:rPr>
          <w:rFonts w:ascii="Times New Roman" w:hAnsi="Times New Roman"/>
          <w:sz w:val="24"/>
          <w:szCs w:val="24"/>
        </w:rPr>
        <w:t>методического характера</w:t>
      </w:r>
      <w:r w:rsidRPr="00762DE7">
        <w:rPr>
          <w:rFonts w:ascii="Times New Roman" w:hAnsi="Times New Roman"/>
          <w:sz w:val="24"/>
          <w:szCs w:val="24"/>
        </w:rPr>
        <w:t xml:space="preserve"> в образовательной деятельности;</w:t>
      </w:r>
    </w:p>
    <w:p w:rsidR="00C43069" w:rsidRPr="00762DE7" w:rsidRDefault="00C43069" w:rsidP="00D835B3">
      <w:pPr>
        <w:pStyle w:val="a7"/>
        <w:numPr>
          <w:ilvl w:val="0"/>
          <w:numId w:val="5"/>
        </w:numPr>
        <w:jc w:val="both"/>
        <w:rPr>
          <w:rFonts w:ascii="Times New Roman" w:hAnsi="Times New Roman"/>
          <w:sz w:val="24"/>
          <w:szCs w:val="24"/>
        </w:rPr>
      </w:pPr>
      <w:r w:rsidRPr="00762DE7">
        <w:rPr>
          <w:rFonts w:ascii="Times New Roman" w:hAnsi="Times New Roman"/>
          <w:sz w:val="24"/>
          <w:szCs w:val="24"/>
        </w:rPr>
        <w:t>анализ работы МО за учебный год;</w:t>
      </w:r>
    </w:p>
    <w:p w:rsidR="00C43069" w:rsidRDefault="00C43069" w:rsidP="00D835B3">
      <w:pPr>
        <w:spacing w:line="276" w:lineRule="auto"/>
        <w:ind w:firstLine="567"/>
        <w:jc w:val="both"/>
      </w:pPr>
    </w:p>
    <w:p w:rsidR="00C43069" w:rsidRDefault="00C43069" w:rsidP="00D835B3">
      <w:pPr>
        <w:spacing w:line="276" w:lineRule="auto"/>
        <w:ind w:firstLine="567"/>
        <w:jc w:val="both"/>
      </w:pPr>
      <w:r>
        <w:t xml:space="preserve">5.2. Информационная </w:t>
      </w:r>
      <w:r w:rsidR="00762DE7">
        <w:t>деятельность:</w:t>
      </w:r>
    </w:p>
    <w:p w:rsidR="00C43069" w:rsidRDefault="00C43069" w:rsidP="00D835B3">
      <w:pPr>
        <w:spacing w:line="276" w:lineRule="auto"/>
        <w:ind w:firstLine="567"/>
        <w:jc w:val="both"/>
      </w:pPr>
    </w:p>
    <w:p w:rsidR="00C43069" w:rsidRPr="00762DE7" w:rsidRDefault="00C43069" w:rsidP="00D835B3">
      <w:pPr>
        <w:pStyle w:val="a7"/>
        <w:numPr>
          <w:ilvl w:val="0"/>
          <w:numId w:val="6"/>
        </w:numPr>
        <w:jc w:val="both"/>
        <w:rPr>
          <w:rFonts w:ascii="Times New Roman" w:hAnsi="Times New Roman"/>
          <w:sz w:val="24"/>
          <w:szCs w:val="24"/>
        </w:rPr>
      </w:pPr>
      <w:r w:rsidRPr="00762DE7">
        <w:rPr>
          <w:rFonts w:ascii="Times New Roman" w:hAnsi="Times New Roman"/>
          <w:sz w:val="24"/>
          <w:szCs w:val="24"/>
        </w:rPr>
        <w:t>изучение нормативной и методической документации с целью ознакомления педагогов с новыми направлениями в развитии общего (специального) образования детей;</w:t>
      </w:r>
    </w:p>
    <w:p w:rsidR="00C43069" w:rsidRPr="00762DE7" w:rsidRDefault="00C43069" w:rsidP="00D835B3">
      <w:pPr>
        <w:pStyle w:val="a7"/>
        <w:numPr>
          <w:ilvl w:val="0"/>
          <w:numId w:val="6"/>
        </w:numPr>
        <w:jc w:val="both"/>
        <w:rPr>
          <w:rFonts w:ascii="Times New Roman" w:hAnsi="Times New Roman"/>
          <w:sz w:val="24"/>
          <w:szCs w:val="24"/>
        </w:rPr>
      </w:pPr>
      <w:r w:rsidRPr="00762DE7">
        <w:rPr>
          <w:rFonts w:ascii="Times New Roman" w:hAnsi="Times New Roman"/>
          <w:sz w:val="24"/>
          <w:szCs w:val="24"/>
        </w:rPr>
        <w:t xml:space="preserve">ознакомление педагогов с анализом состояния преподавания предмета или группы предметов по итогам </w:t>
      </w:r>
      <w:proofErr w:type="spellStart"/>
      <w:r w:rsidRPr="00762DE7">
        <w:rPr>
          <w:rFonts w:ascii="Times New Roman" w:hAnsi="Times New Roman"/>
          <w:sz w:val="24"/>
          <w:szCs w:val="24"/>
        </w:rPr>
        <w:t>внутришкольного</w:t>
      </w:r>
      <w:proofErr w:type="spellEnd"/>
      <w:r w:rsidRPr="00762DE7">
        <w:rPr>
          <w:rFonts w:ascii="Times New Roman" w:hAnsi="Times New Roman"/>
          <w:sz w:val="24"/>
          <w:szCs w:val="24"/>
        </w:rPr>
        <w:t xml:space="preserve"> контроля;</w:t>
      </w:r>
    </w:p>
    <w:p w:rsidR="00C43069" w:rsidRPr="00762DE7" w:rsidRDefault="00C43069" w:rsidP="00D835B3">
      <w:pPr>
        <w:pStyle w:val="a7"/>
        <w:numPr>
          <w:ilvl w:val="0"/>
          <w:numId w:val="6"/>
        </w:numPr>
        <w:jc w:val="both"/>
        <w:rPr>
          <w:rFonts w:ascii="Times New Roman" w:hAnsi="Times New Roman"/>
          <w:sz w:val="24"/>
          <w:szCs w:val="24"/>
        </w:rPr>
      </w:pPr>
      <w:r w:rsidRPr="00762DE7">
        <w:rPr>
          <w:rFonts w:ascii="Times New Roman" w:hAnsi="Times New Roman"/>
          <w:sz w:val="24"/>
          <w:szCs w:val="24"/>
        </w:rPr>
        <w:t>ознакомление педагогов с новинками педагогической, психологической, методической литературы на бумажных и электронных носителях.</w:t>
      </w:r>
    </w:p>
    <w:p w:rsidR="00C43069" w:rsidRDefault="00C43069" w:rsidP="00D835B3">
      <w:pPr>
        <w:spacing w:line="276" w:lineRule="auto"/>
        <w:ind w:firstLine="567"/>
        <w:jc w:val="both"/>
      </w:pPr>
    </w:p>
    <w:p w:rsidR="00C43069" w:rsidRDefault="00C43069" w:rsidP="00D835B3">
      <w:pPr>
        <w:spacing w:line="276" w:lineRule="auto"/>
        <w:ind w:firstLine="567"/>
        <w:jc w:val="both"/>
      </w:pPr>
      <w:r>
        <w:t xml:space="preserve">5.3. Организационно-методическая </w:t>
      </w:r>
      <w:r w:rsidR="00762DE7">
        <w:t>деятельность:</w:t>
      </w:r>
    </w:p>
    <w:p w:rsidR="00C43069" w:rsidRDefault="00C43069" w:rsidP="00D835B3">
      <w:pPr>
        <w:spacing w:line="276" w:lineRule="auto"/>
        <w:ind w:firstLine="567"/>
        <w:jc w:val="both"/>
      </w:pP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t xml:space="preserve">отбор содержания и составление учебных (рабочих) программ по предметам с учётом вариативности; </w:t>
      </w: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t>анализ авторских программ и методик учителей;</w:t>
      </w: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t xml:space="preserve">выработка единых требований к оценке результатов освоения </w:t>
      </w:r>
      <w:proofErr w:type="gramStart"/>
      <w:r w:rsidRPr="00762DE7">
        <w:rPr>
          <w:rFonts w:ascii="Times New Roman" w:hAnsi="Times New Roman"/>
          <w:sz w:val="24"/>
          <w:szCs w:val="24"/>
        </w:rPr>
        <w:t>обучающимися</w:t>
      </w:r>
      <w:proofErr w:type="gramEnd"/>
      <w:r w:rsidRPr="00762DE7">
        <w:rPr>
          <w:rFonts w:ascii="Times New Roman" w:hAnsi="Times New Roman"/>
          <w:sz w:val="24"/>
          <w:szCs w:val="24"/>
        </w:rPr>
        <w:t xml:space="preserve"> учебных программ;</w:t>
      </w: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t>утверждение аттестационного материала для процедуры итогового контроля в переводных классах, аттестационного материала для проведения итоговой аттестации в выпускных классах (для устных экзаменов);</w:t>
      </w: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t xml:space="preserve">разработка системы промежуточной и итоговой аттестации </w:t>
      </w:r>
      <w:proofErr w:type="gramStart"/>
      <w:r w:rsidRPr="00762DE7">
        <w:rPr>
          <w:rFonts w:ascii="Times New Roman" w:hAnsi="Times New Roman"/>
          <w:sz w:val="24"/>
          <w:szCs w:val="24"/>
        </w:rPr>
        <w:t>обучающихся</w:t>
      </w:r>
      <w:proofErr w:type="gramEnd"/>
      <w:r w:rsidRPr="00762DE7">
        <w:rPr>
          <w:rFonts w:ascii="Times New Roman" w:hAnsi="Times New Roman"/>
          <w:sz w:val="24"/>
          <w:szCs w:val="24"/>
        </w:rPr>
        <w:t xml:space="preserve"> (тематическая, зачётная и т.д.);</w:t>
      </w: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t>совершенствование методики проведения различных видов занятий и их учебно-методического обеспечения;</w:t>
      </w: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t xml:space="preserve">организация </w:t>
      </w:r>
      <w:proofErr w:type="spellStart"/>
      <w:r w:rsidRPr="00762DE7">
        <w:rPr>
          <w:rFonts w:ascii="Times New Roman" w:hAnsi="Times New Roman"/>
          <w:sz w:val="24"/>
          <w:szCs w:val="24"/>
        </w:rPr>
        <w:t>взаимопосещения</w:t>
      </w:r>
      <w:proofErr w:type="spellEnd"/>
      <w:r w:rsidRPr="00762DE7">
        <w:rPr>
          <w:rFonts w:ascii="Times New Roman" w:hAnsi="Times New Roman"/>
          <w:sz w:val="24"/>
          <w:szCs w:val="24"/>
        </w:rPr>
        <w:t xml:space="preserve"> уроков с целью ознакомления с методическими разработками сложных тем предмета; проведение открытых уроков по определённой тематике с последующим самоанализом;</w:t>
      </w: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lastRenderedPageBreak/>
        <w:t>организация и проведение предметных недель (декад) в организации, осуществляющей образовательную деятельность;</w:t>
      </w: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t>обобщение и распространение передового опыта педагогов, работающих в МО;</w:t>
      </w:r>
    </w:p>
    <w:p w:rsidR="00C43069" w:rsidRPr="00762DE7" w:rsidRDefault="00C43069" w:rsidP="00D835B3">
      <w:pPr>
        <w:pStyle w:val="a7"/>
        <w:numPr>
          <w:ilvl w:val="0"/>
          <w:numId w:val="7"/>
        </w:numPr>
        <w:jc w:val="both"/>
        <w:rPr>
          <w:rFonts w:ascii="Times New Roman" w:hAnsi="Times New Roman"/>
          <w:sz w:val="24"/>
          <w:szCs w:val="24"/>
        </w:rPr>
      </w:pPr>
      <w:r w:rsidRPr="00762DE7">
        <w:rPr>
          <w:rFonts w:ascii="Times New Roman" w:hAnsi="Times New Roman"/>
          <w:sz w:val="24"/>
          <w:szCs w:val="24"/>
        </w:rPr>
        <w:t>отчёты о профессиональном самообразовании учителей, о работе на курсах повышения квалификации.</w:t>
      </w:r>
    </w:p>
    <w:p w:rsidR="00C43069" w:rsidRDefault="00C43069" w:rsidP="00D835B3">
      <w:pPr>
        <w:spacing w:line="276" w:lineRule="auto"/>
        <w:ind w:firstLine="567"/>
        <w:jc w:val="both"/>
      </w:pPr>
    </w:p>
    <w:p w:rsidR="00C43069" w:rsidRDefault="00C43069" w:rsidP="00D835B3">
      <w:pPr>
        <w:spacing w:line="276" w:lineRule="auto"/>
        <w:ind w:firstLine="567"/>
        <w:jc w:val="both"/>
      </w:pPr>
      <w:r>
        <w:t xml:space="preserve">5.4. Научно-исследовательская </w:t>
      </w:r>
      <w:r w:rsidR="00762DE7">
        <w:t>деятельность:</w:t>
      </w:r>
    </w:p>
    <w:p w:rsidR="00C43069" w:rsidRDefault="00C43069" w:rsidP="00D835B3">
      <w:pPr>
        <w:spacing w:line="276" w:lineRule="auto"/>
        <w:ind w:firstLine="567"/>
        <w:jc w:val="both"/>
      </w:pPr>
    </w:p>
    <w:p w:rsidR="00C43069" w:rsidRPr="00762DE7" w:rsidRDefault="00C43069" w:rsidP="00D835B3">
      <w:pPr>
        <w:pStyle w:val="a7"/>
        <w:numPr>
          <w:ilvl w:val="0"/>
          <w:numId w:val="8"/>
        </w:numPr>
        <w:jc w:val="both"/>
        <w:rPr>
          <w:rFonts w:ascii="Times New Roman" w:hAnsi="Times New Roman"/>
          <w:sz w:val="24"/>
          <w:szCs w:val="24"/>
        </w:rPr>
      </w:pPr>
      <w:r w:rsidRPr="00762DE7">
        <w:rPr>
          <w:rFonts w:ascii="Times New Roman" w:hAnsi="Times New Roman"/>
          <w:sz w:val="24"/>
          <w:szCs w:val="24"/>
        </w:rPr>
        <w:t>изучение и освоение методологии ведения опытно-экспериментальной и научно-исследовательской работы;</w:t>
      </w:r>
    </w:p>
    <w:p w:rsidR="00C43069" w:rsidRPr="00762DE7" w:rsidRDefault="00C43069" w:rsidP="00D835B3">
      <w:pPr>
        <w:pStyle w:val="a7"/>
        <w:numPr>
          <w:ilvl w:val="0"/>
          <w:numId w:val="8"/>
        </w:numPr>
        <w:jc w:val="both"/>
        <w:rPr>
          <w:rFonts w:ascii="Times New Roman" w:hAnsi="Times New Roman"/>
          <w:sz w:val="24"/>
          <w:szCs w:val="24"/>
        </w:rPr>
      </w:pPr>
      <w:r w:rsidRPr="00762DE7">
        <w:rPr>
          <w:rFonts w:ascii="Times New Roman" w:hAnsi="Times New Roman"/>
          <w:sz w:val="24"/>
          <w:szCs w:val="24"/>
        </w:rPr>
        <w:t>участие в экспериментах и научных исследованиях по важнейшим проблемам по своему предмету, проблемам педагогики в тесной связи с задачами повышения качества преподавания учебных предметов.</w:t>
      </w:r>
    </w:p>
    <w:p w:rsidR="00C43069" w:rsidRPr="00762DE7" w:rsidRDefault="00C43069" w:rsidP="00D835B3">
      <w:pPr>
        <w:spacing w:line="276" w:lineRule="auto"/>
        <w:ind w:firstLine="567"/>
        <w:jc w:val="both"/>
        <w:rPr>
          <w:b/>
        </w:rPr>
      </w:pPr>
      <w:r w:rsidRPr="00762DE7">
        <w:rPr>
          <w:b/>
        </w:rPr>
        <w:t>6. Организация деятельности методического объединения</w:t>
      </w:r>
    </w:p>
    <w:p w:rsidR="00C43069" w:rsidRDefault="00C43069" w:rsidP="00D835B3">
      <w:pPr>
        <w:spacing w:line="276" w:lineRule="auto"/>
        <w:ind w:firstLine="567"/>
        <w:jc w:val="both"/>
      </w:pPr>
      <w:r>
        <w:t>6.1. Методическое объединение учителей ежегодно избирает руководителя;</w:t>
      </w:r>
    </w:p>
    <w:p w:rsidR="00C43069" w:rsidRDefault="00C43069" w:rsidP="00D835B3">
      <w:pPr>
        <w:spacing w:line="276" w:lineRule="auto"/>
        <w:ind w:firstLine="567"/>
        <w:jc w:val="both"/>
      </w:pPr>
      <w:r>
        <w:t>6.2. Руководитель МО:</w:t>
      </w:r>
    </w:p>
    <w:p w:rsidR="00C43069" w:rsidRDefault="00C43069" w:rsidP="00D835B3">
      <w:pPr>
        <w:spacing w:line="276" w:lineRule="auto"/>
        <w:ind w:firstLine="567"/>
        <w:jc w:val="both"/>
      </w:pPr>
    </w:p>
    <w:p w:rsidR="00C43069" w:rsidRPr="00762DE7" w:rsidRDefault="00C43069" w:rsidP="00D835B3">
      <w:pPr>
        <w:pStyle w:val="a7"/>
        <w:numPr>
          <w:ilvl w:val="0"/>
          <w:numId w:val="9"/>
        </w:numPr>
        <w:jc w:val="both"/>
        <w:rPr>
          <w:rFonts w:ascii="Times New Roman" w:hAnsi="Times New Roman"/>
          <w:sz w:val="24"/>
          <w:szCs w:val="24"/>
        </w:rPr>
      </w:pPr>
      <w:r w:rsidRPr="00762DE7">
        <w:rPr>
          <w:rFonts w:ascii="Times New Roman" w:hAnsi="Times New Roman"/>
          <w:sz w:val="24"/>
          <w:szCs w:val="24"/>
        </w:rPr>
        <w:t>составляет план МО, который рассматривается на заседании МО, согласовывается с заместителем директора по учебно-воспитательной (методической) работе и утверждается директором;</w:t>
      </w:r>
    </w:p>
    <w:p w:rsidR="00C43069" w:rsidRPr="00762DE7" w:rsidRDefault="00C43069" w:rsidP="00D835B3">
      <w:pPr>
        <w:pStyle w:val="a7"/>
        <w:numPr>
          <w:ilvl w:val="0"/>
          <w:numId w:val="9"/>
        </w:numPr>
        <w:jc w:val="both"/>
        <w:rPr>
          <w:rFonts w:ascii="Times New Roman" w:hAnsi="Times New Roman"/>
          <w:sz w:val="24"/>
          <w:szCs w:val="24"/>
        </w:rPr>
      </w:pPr>
      <w:r w:rsidRPr="00762DE7">
        <w:rPr>
          <w:rFonts w:ascii="Times New Roman" w:hAnsi="Times New Roman"/>
          <w:sz w:val="24"/>
          <w:szCs w:val="24"/>
        </w:rPr>
        <w:t>участвует в составлении тематических и итоговых контрольных срезов знаний, умений и навыков обучающихся;</w:t>
      </w:r>
    </w:p>
    <w:p w:rsidR="00C43069" w:rsidRPr="00762DE7" w:rsidRDefault="00C43069" w:rsidP="00D835B3">
      <w:pPr>
        <w:pStyle w:val="a7"/>
        <w:numPr>
          <w:ilvl w:val="0"/>
          <w:numId w:val="9"/>
        </w:numPr>
        <w:jc w:val="both"/>
        <w:rPr>
          <w:rFonts w:ascii="Times New Roman" w:hAnsi="Times New Roman"/>
          <w:sz w:val="24"/>
          <w:szCs w:val="24"/>
        </w:rPr>
      </w:pPr>
      <w:r w:rsidRPr="00762DE7">
        <w:rPr>
          <w:rFonts w:ascii="Times New Roman" w:hAnsi="Times New Roman"/>
          <w:sz w:val="24"/>
          <w:szCs w:val="24"/>
        </w:rPr>
        <w:t>оказывает методическую помощь молодым специалистам;</w:t>
      </w:r>
    </w:p>
    <w:p w:rsidR="00C43069" w:rsidRPr="00762DE7" w:rsidRDefault="00C43069" w:rsidP="00D835B3">
      <w:pPr>
        <w:pStyle w:val="a7"/>
        <w:numPr>
          <w:ilvl w:val="0"/>
          <w:numId w:val="9"/>
        </w:numPr>
        <w:jc w:val="both"/>
        <w:rPr>
          <w:rFonts w:ascii="Times New Roman" w:hAnsi="Times New Roman"/>
          <w:sz w:val="24"/>
          <w:szCs w:val="24"/>
        </w:rPr>
      </w:pPr>
      <w:r w:rsidRPr="00762DE7">
        <w:rPr>
          <w:rFonts w:ascii="Times New Roman" w:hAnsi="Times New Roman"/>
          <w:sz w:val="24"/>
          <w:szCs w:val="24"/>
        </w:rPr>
        <w:t>участвует в работе школьной аттестационной комиссии;</w:t>
      </w:r>
    </w:p>
    <w:p w:rsidR="00C43069" w:rsidRDefault="00C43069" w:rsidP="00D835B3">
      <w:pPr>
        <w:pStyle w:val="a7"/>
        <w:numPr>
          <w:ilvl w:val="0"/>
          <w:numId w:val="9"/>
        </w:numPr>
        <w:jc w:val="both"/>
      </w:pPr>
      <w:r w:rsidRPr="00762DE7">
        <w:rPr>
          <w:rFonts w:ascii="Times New Roman" w:hAnsi="Times New Roman"/>
          <w:sz w:val="24"/>
          <w:szCs w:val="24"/>
        </w:rPr>
        <w:t>ведёт протоколы заседаний МО.</w:t>
      </w:r>
    </w:p>
    <w:p w:rsidR="00C43069" w:rsidRDefault="00C43069" w:rsidP="00D835B3">
      <w:pPr>
        <w:spacing w:line="276" w:lineRule="auto"/>
        <w:ind w:firstLine="567"/>
        <w:jc w:val="both"/>
      </w:pPr>
      <w:r>
        <w:t>6.3. Заседания МО проводятся не реже одного раза в четверть. О времени и месте проведения</w:t>
      </w:r>
      <w:r w:rsidR="00C15A81">
        <w:t xml:space="preserve"> </w:t>
      </w:r>
      <w:r>
        <w:t>заседания руководитель МО обязан сообщить заместителю директора по УВР, курирующего</w:t>
      </w:r>
      <w:r w:rsidR="00C15A81">
        <w:t xml:space="preserve"> </w:t>
      </w:r>
      <w:r>
        <w:t>методическую работу.</w:t>
      </w:r>
    </w:p>
    <w:p w:rsidR="00C43069" w:rsidRDefault="00C43069" w:rsidP="00D835B3">
      <w:pPr>
        <w:spacing w:line="276" w:lineRule="auto"/>
        <w:ind w:firstLine="567"/>
        <w:jc w:val="both"/>
      </w:pPr>
      <w:r>
        <w:t>6.4. По каждому из обсуждаемых на заседании вопросов принимаются решения, которые</w:t>
      </w:r>
      <w:r w:rsidR="00C15A81">
        <w:t xml:space="preserve"> </w:t>
      </w:r>
      <w:r>
        <w:t>фиксируются в журнале протоколов.</w:t>
      </w:r>
    </w:p>
    <w:p w:rsidR="00C43069" w:rsidRDefault="00C43069" w:rsidP="00D835B3">
      <w:pPr>
        <w:spacing w:line="276" w:lineRule="auto"/>
        <w:ind w:firstLine="567"/>
        <w:jc w:val="both"/>
      </w:pPr>
      <w:r>
        <w:t xml:space="preserve">6.5. </w:t>
      </w:r>
      <w:proofErr w:type="gramStart"/>
      <w:r>
        <w:t>Контроль за</w:t>
      </w:r>
      <w:proofErr w:type="gramEnd"/>
      <w:r>
        <w:t xml:space="preserve"> деятельностью МО осуществляется директором школы, его заместителем по УВР в соответствии с планами методической работы школы и </w:t>
      </w:r>
      <w:proofErr w:type="spellStart"/>
      <w:r>
        <w:t>внутришкольного</w:t>
      </w:r>
      <w:proofErr w:type="spellEnd"/>
      <w:r>
        <w:t xml:space="preserve"> контроля, утверждаемого директором организации, осуществляющей образовательную деятельность.</w:t>
      </w:r>
    </w:p>
    <w:p w:rsidR="00762DE7" w:rsidRDefault="00762DE7" w:rsidP="00D835B3">
      <w:pPr>
        <w:spacing w:line="276" w:lineRule="auto"/>
        <w:ind w:firstLine="567"/>
        <w:jc w:val="both"/>
      </w:pPr>
    </w:p>
    <w:p w:rsidR="00C43069" w:rsidRPr="00762DE7" w:rsidRDefault="00C43069" w:rsidP="00D835B3">
      <w:pPr>
        <w:spacing w:line="276" w:lineRule="auto"/>
        <w:ind w:firstLine="567"/>
        <w:jc w:val="both"/>
        <w:rPr>
          <w:b/>
        </w:rPr>
      </w:pPr>
      <w:r w:rsidRPr="00762DE7">
        <w:rPr>
          <w:b/>
        </w:rPr>
        <w:t>7. Права и обязанности методического объединения</w:t>
      </w:r>
    </w:p>
    <w:p w:rsidR="00C43069" w:rsidRDefault="00C43069" w:rsidP="00D835B3">
      <w:pPr>
        <w:spacing w:line="276" w:lineRule="auto"/>
        <w:ind w:firstLine="567"/>
        <w:jc w:val="both"/>
      </w:pPr>
      <w:r>
        <w:t xml:space="preserve">7.1. Методическое объединение имеет </w:t>
      </w:r>
      <w:r w:rsidR="00762DE7">
        <w:t>право:</w:t>
      </w:r>
    </w:p>
    <w:p w:rsidR="00C43069" w:rsidRDefault="00C43069" w:rsidP="00D835B3">
      <w:pPr>
        <w:spacing w:line="276" w:lineRule="auto"/>
        <w:ind w:firstLine="567"/>
        <w:jc w:val="both"/>
      </w:pPr>
    </w:p>
    <w:p w:rsidR="00C43069" w:rsidRPr="00762DE7" w:rsidRDefault="00C43069" w:rsidP="00D835B3">
      <w:pPr>
        <w:pStyle w:val="a7"/>
        <w:numPr>
          <w:ilvl w:val="0"/>
          <w:numId w:val="10"/>
        </w:numPr>
        <w:jc w:val="both"/>
        <w:rPr>
          <w:rFonts w:ascii="Times New Roman" w:hAnsi="Times New Roman"/>
          <w:sz w:val="24"/>
          <w:szCs w:val="24"/>
        </w:rPr>
      </w:pPr>
      <w:r w:rsidRPr="00762DE7">
        <w:rPr>
          <w:rFonts w:ascii="Times New Roman" w:hAnsi="Times New Roman"/>
          <w:sz w:val="24"/>
          <w:szCs w:val="24"/>
        </w:rPr>
        <w:t>выражать пожелания руководству образовательной организации при распределении учебной нагрузки;</w:t>
      </w:r>
    </w:p>
    <w:p w:rsidR="00C43069" w:rsidRPr="00762DE7" w:rsidRDefault="00C43069" w:rsidP="00D835B3">
      <w:pPr>
        <w:pStyle w:val="a7"/>
        <w:numPr>
          <w:ilvl w:val="0"/>
          <w:numId w:val="10"/>
        </w:numPr>
        <w:jc w:val="both"/>
        <w:rPr>
          <w:rFonts w:ascii="Times New Roman" w:hAnsi="Times New Roman"/>
          <w:sz w:val="24"/>
          <w:szCs w:val="24"/>
        </w:rPr>
      </w:pPr>
      <w:r w:rsidRPr="00762DE7">
        <w:rPr>
          <w:rFonts w:ascii="Times New Roman" w:hAnsi="Times New Roman"/>
          <w:sz w:val="24"/>
          <w:szCs w:val="24"/>
        </w:rPr>
        <w:t>вносить предложения об установлении надбавок и доплат к должностным окладам за заведование предметными учебными кабинетами, за ведение предметных кружков;</w:t>
      </w:r>
    </w:p>
    <w:p w:rsidR="00C43069" w:rsidRPr="00762DE7" w:rsidRDefault="00C43069" w:rsidP="00D835B3">
      <w:pPr>
        <w:pStyle w:val="a7"/>
        <w:numPr>
          <w:ilvl w:val="0"/>
          <w:numId w:val="10"/>
        </w:numPr>
        <w:jc w:val="both"/>
        <w:rPr>
          <w:rFonts w:ascii="Times New Roman" w:hAnsi="Times New Roman"/>
          <w:sz w:val="24"/>
          <w:szCs w:val="24"/>
        </w:rPr>
      </w:pPr>
      <w:r w:rsidRPr="00762DE7">
        <w:rPr>
          <w:rFonts w:ascii="Times New Roman" w:hAnsi="Times New Roman"/>
          <w:sz w:val="24"/>
          <w:szCs w:val="24"/>
        </w:rPr>
        <w:t>требовать от администрации своевременного обеспечения членов методического объединения всей необходимой инструктивной, нормативной и научно-методической документацией;</w:t>
      </w:r>
    </w:p>
    <w:p w:rsidR="00C43069" w:rsidRPr="00762DE7" w:rsidRDefault="00C43069" w:rsidP="00D835B3">
      <w:pPr>
        <w:pStyle w:val="a7"/>
        <w:numPr>
          <w:ilvl w:val="0"/>
          <w:numId w:val="10"/>
        </w:numPr>
        <w:jc w:val="both"/>
        <w:rPr>
          <w:rFonts w:ascii="Times New Roman" w:hAnsi="Times New Roman"/>
          <w:sz w:val="24"/>
          <w:szCs w:val="24"/>
        </w:rPr>
      </w:pPr>
      <w:r w:rsidRPr="00762DE7">
        <w:rPr>
          <w:rFonts w:ascii="Times New Roman" w:hAnsi="Times New Roman"/>
          <w:sz w:val="24"/>
          <w:szCs w:val="24"/>
        </w:rPr>
        <w:t>проводить конкурсы профессионального мастерства, смотры учебных кабинетов.</w:t>
      </w:r>
    </w:p>
    <w:p w:rsidR="00C43069" w:rsidRPr="00762DE7" w:rsidRDefault="00C43069" w:rsidP="00D835B3">
      <w:pPr>
        <w:spacing w:line="276" w:lineRule="auto"/>
        <w:ind w:firstLine="60"/>
        <w:jc w:val="both"/>
      </w:pPr>
    </w:p>
    <w:p w:rsidR="00C43069" w:rsidRDefault="00C43069" w:rsidP="00D835B3">
      <w:pPr>
        <w:spacing w:line="276" w:lineRule="auto"/>
        <w:ind w:firstLine="567"/>
        <w:jc w:val="both"/>
      </w:pPr>
      <w:r>
        <w:t xml:space="preserve">7.2. Каждый участник методического объединения </w:t>
      </w:r>
      <w:r w:rsidR="00762DE7">
        <w:t>обязан:</w:t>
      </w:r>
    </w:p>
    <w:p w:rsidR="00C43069" w:rsidRDefault="00C43069" w:rsidP="00D835B3">
      <w:pPr>
        <w:spacing w:line="276" w:lineRule="auto"/>
        <w:ind w:firstLine="567"/>
        <w:jc w:val="both"/>
      </w:pPr>
    </w:p>
    <w:p w:rsidR="00C43069" w:rsidRPr="00762DE7" w:rsidRDefault="00C43069" w:rsidP="00D835B3">
      <w:pPr>
        <w:pStyle w:val="a7"/>
        <w:numPr>
          <w:ilvl w:val="0"/>
          <w:numId w:val="11"/>
        </w:numPr>
        <w:jc w:val="both"/>
        <w:rPr>
          <w:rFonts w:ascii="Times New Roman" w:hAnsi="Times New Roman"/>
          <w:sz w:val="24"/>
          <w:szCs w:val="24"/>
        </w:rPr>
      </w:pPr>
      <w:r w:rsidRPr="00762DE7">
        <w:rPr>
          <w:rFonts w:ascii="Times New Roman" w:hAnsi="Times New Roman"/>
          <w:sz w:val="24"/>
          <w:szCs w:val="24"/>
        </w:rPr>
        <w:t>участвовать в заседаниях методического объединения;</w:t>
      </w:r>
    </w:p>
    <w:p w:rsidR="00C43069" w:rsidRPr="00762DE7" w:rsidRDefault="00C43069" w:rsidP="00D835B3">
      <w:pPr>
        <w:pStyle w:val="a7"/>
        <w:numPr>
          <w:ilvl w:val="0"/>
          <w:numId w:val="11"/>
        </w:numPr>
        <w:jc w:val="both"/>
        <w:rPr>
          <w:rFonts w:ascii="Times New Roman" w:hAnsi="Times New Roman"/>
          <w:sz w:val="24"/>
          <w:szCs w:val="24"/>
        </w:rPr>
      </w:pPr>
      <w:r w:rsidRPr="00762DE7">
        <w:rPr>
          <w:rFonts w:ascii="Times New Roman" w:hAnsi="Times New Roman"/>
          <w:sz w:val="24"/>
          <w:szCs w:val="24"/>
        </w:rPr>
        <w:t>стремиться к повышению уровня профессионального мастерства;</w:t>
      </w:r>
    </w:p>
    <w:p w:rsidR="00C43069" w:rsidRPr="00762DE7" w:rsidRDefault="00C43069" w:rsidP="00D835B3">
      <w:pPr>
        <w:pStyle w:val="a7"/>
        <w:numPr>
          <w:ilvl w:val="0"/>
          <w:numId w:val="11"/>
        </w:numPr>
        <w:jc w:val="both"/>
        <w:rPr>
          <w:rFonts w:ascii="Times New Roman" w:hAnsi="Times New Roman"/>
          <w:sz w:val="24"/>
          <w:szCs w:val="24"/>
        </w:rPr>
      </w:pPr>
      <w:r w:rsidRPr="00762DE7">
        <w:rPr>
          <w:rFonts w:ascii="Times New Roman" w:hAnsi="Times New Roman"/>
          <w:sz w:val="24"/>
          <w:szCs w:val="24"/>
        </w:rPr>
        <w:t>знать тенденции развития методики преподаваемого предмета;</w:t>
      </w:r>
    </w:p>
    <w:p w:rsidR="00C43069" w:rsidRPr="00762DE7" w:rsidRDefault="00C43069" w:rsidP="00D835B3">
      <w:pPr>
        <w:pStyle w:val="a7"/>
        <w:numPr>
          <w:ilvl w:val="0"/>
          <w:numId w:val="11"/>
        </w:numPr>
        <w:jc w:val="both"/>
        <w:rPr>
          <w:rFonts w:ascii="Times New Roman" w:hAnsi="Times New Roman"/>
          <w:sz w:val="24"/>
          <w:szCs w:val="24"/>
        </w:rPr>
      </w:pPr>
      <w:r w:rsidRPr="00762DE7">
        <w:rPr>
          <w:rFonts w:ascii="Times New Roman" w:hAnsi="Times New Roman"/>
          <w:sz w:val="24"/>
          <w:szCs w:val="24"/>
        </w:rPr>
        <w:t>владеть основами самоанализа педагогической деятельности;</w:t>
      </w:r>
    </w:p>
    <w:p w:rsidR="00C43069" w:rsidRPr="00762DE7" w:rsidRDefault="00C43069" w:rsidP="00D835B3">
      <w:pPr>
        <w:pStyle w:val="a7"/>
        <w:numPr>
          <w:ilvl w:val="0"/>
          <w:numId w:val="11"/>
        </w:numPr>
        <w:jc w:val="both"/>
        <w:rPr>
          <w:rFonts w:ascii="Times New Roman" w:hAnsi="Times New Roman"/>
          <w:sz w:val="24"/>
          <w:szCs w:val="24"/>
        </w:rPr>
      </w:pPr>
      <w:r w:rsidRPr="00762DE7">
        <w:rPr>
          <w:rFonts w:ascii="Times New Roman" w:hAnsi="Times New Roman"/>
          <w:sz w:val="24"/>
          <w:szCs w:val="24"/>
        </w:rPr>
        <w:t>своевременно изучать нормативные документы по вопросам организации обучения и преподавания учебного предмета или группы учебных предметов соответствующей образовательной области;</w:t>
      </w:r>
    </w:p>
    <w:p w:rsidR="00C43069" w:rsidRPr="00762DE7" w:rsidRDefault="00C43069" w:rsidP="00D835B3">
      <w:pPr>
        <w:pStyle w:val="a7"/>
        <w:numPr>
          <w:ilvl w:val="0"/>
          <w:numId w:val="11"/>
        </w:numPr>
        <w:jc w:val="both"/>
        <w:rPr>
          <w:rFonts w:ascii="Times New Roman" w:hAnsi="Times New Roman"/>
          <w:sz w:val="24"/>
          <w:szCs w:val="24"/>
        </w:rPr>
      </w:pPr>
      <w:r w:rsidRPr="00762DE7">
        <w:rPr>
          <w:rFonts w:ascii="Times New Roman" w:hAnsi="Times New Roman"/>
          <w:sz w:val="24"/>
          <w:szCs w:val="24"/>
        </w:rPr>
        <w:t>активно участвовать в разработке открытых мероприятий (уроков, внеклассных мероприятий по предмету и т. д.).</w:t>
      </w:r>
    </w:p>
    <w:p w:rsidR="00C43069" w:rsidRDefault="00C43069" w:rsidP="00D835B3">
      <w:pPr>
        <w:spacing w:line="276" w:lineRule="auto"/>
        <w:ind w:firstLine="567"/>
        <w:jc w:val="both"/>
      </w:pPr>
    </w:p>
    <w:p w:rsidR="00C43069" w:rsidRPr="00762DE7" w:rsidRDefault="00C43069" w:rsidP="00D835B3">
      <w:pPr>
        <w:spacing w:line="276" w:lineRule="auto"/>
        <w:ind w:firstLine="567"/>
        <w:jc w:val="both"/>
        <w:rPr>
          <w:b/>
        </w:rPr>
      </w:pPr>
      <w:r w:rsidRPr="00762DE7">
        <w:rPr>
          <w:b/>
        </w:rPr>
        <w:t>8. Права и обязанности руководителя методического объединения</w:t>
      </w:r>
    </w:p>
    <w:p w:rsidR="00C43069" w:rsidRDefault="00C43069" w:rsidP="00D835B3">
      <w:pPr>
        <w:spacing w:line="276" w:lineRule="auto"/>
        <w:ind w:firstLine="567"/>
        <w:jc w:val="both"/>
      </w:pPr>
      <w:r>
        <w:t xml:space="preserve">8.1. Руководитель методического объединения имеет право в пределах своей </w:t>
      </w:r>
      <w:r w:rsidR="00762DE7">
        <w:t>компетенции:</w:t>
      </w:r>
    </w:p>
    <w:p w:rsidR="00C43069" w:rsidRPr="00762DE7" w:rsidRDefault="00C43069" w:rsidP="00D835B3">
      <w:pPr>
        <w:pStyle w:val="a7"/>
        <w:numPr>
          <w:ilvl w:val="0"/>
          <w:numId w:val="12"/>
        </w:numPr>
        <w:jc w:val="both"/>
        <w:rPr>
          <w:rFonts w:ascii="Times New Roman" w:hAnsi="Times New Roman"/>
          <w:sz w:val="24"/>
          <w:szCs w:val="24"/>
        </w:rPr>
      </w:pPr>
      <w:r w:rsidRPr="00762DE7">
        <w:rPr>
          <w:rFonts w:ascii="Times New Roman" w:hAnsi="Times New Roman"/>
          <w:sz w:val="24"/>
          <w:szCs w:val="24"/>
        </w:rPr>
        <w:t>вносить предложения по совершенствованию профессиональной деятельности учителей;</w:t>
      </w:r>
    </w:p>
    <w:p w:rsidR="00C43069" w:rsidRPr="00762DE7" w:rsidRDefault="00C43069" w:rsidP="00D835B3">
      <w:pPr>
        <w:pStyle w:val="a7"/>
        <w:numPr>
          <w:ilvl w:val="0"/>
          <w:numId w:val="12"/>
        </w:numPr>
        <w:jc w:val="both"/>
        <w:rPr>
          <w:rFonts w:ascii="Times New Roman" w:hAnsi="Times New Roman"/>
          <w:sz w:val="24"/>
          <w:szCs w:val="24"/>
        </w:rPr>
      </w:pPr>
      <w:r w:rsidRPr="00762DE7">
        <w:rPr>
          <w:rFonts w:ascii="Times New Roman" w:hAnsi="Times New Roman"/>
          <w:sz w:val="24"/>
          <w:szCs w:val="24"/>
        </w:rPr>
        <w:t xml:space="preserve">посещать любые мероприятия, проводимые участниками МО, для оказания методической помощи и осуществления систематического </w:t>
      </w:r>
      <w:proofErr w:type="gramStart"/>
      <w:r w:rsidRPr="00762DE7">
        <w:rPr>
          <w:rFonts w:ascii="Times New Roman" w:hAnsi="Times New Roman"/>
          <w:sz w:val="24"/>
          <w:szCs w:val="24"/>
        </w:rPr>
        <w:t>контроля за</w:t>
      </w:r>
      <w:proofErr w:type="gramEnd"/>
      <w:r w:rsidRPr="00762DE7">
        <w:rPr>
          <w:rFonts w:ascii="Times New Roman" w:hAnsi="Times New Roman"/>
          <w:sz w:val="24"/>
          <w:szCs w:val="24"/>
        </w:rPr>
        <w:t xml:space="preserve"> качеством их проведения;</w:t>
      </w:r>
    </w:p>
    <w:p w:rsidR="00C43069" w:rsidRPr="00762DE7" w:rsidRDefault="00C43069" w:rsidP="00D835B3">
      <w:pPr>
        <w:pStyle w:val="a7"/>
        <w:numPr>
          <w:ilvl w:val="0"/>
          <w:numId w:val="12"/>
        </w:numPr>
        <w:jc w:val="both"/>
        <w:rPr>
          <w:rFonts w:ascii="Times New Roman" w:hAnsi="Times New Roman"/>
          <w:sz w:val="24"/>
          <w:szCs w:val="24"/>
        </w:rPr>
      </w:pPr>
      <w:r w:rsidRPr="00762DE7">
        <w:rPr>
          <w:rFonts w:ascii="Times New Roman" w:hAnsi="Times New Roman"/>
          <w:sz w:val="24"/>
          <w:szCs w:val="24"/>
        </w:rPr>
        <w:t>получать от администрации организации, осуществляющей образовательную деятельность, информацию нормативно-правового и организационно-методического характера по вопросам образовательной деятельности;</w:t>
      </w:r>
    </w:p>
    <w:p w:rsidR="00C43069" w:rsidRPr="00762DE7" w:rsidRDefault="00C43069" w:rsidP="00D835B3">
      <w:pPr>
        <w:pStyle w:val="a7"/>
        <w:numPr>
          <w:ilvl w:val="0"/>
          <w:numId w:val="12"/>
        </w:numPr>
        <w:jc w:val="both"/>
        <w:rPr>
          <w:rFonts w:ascii="Times New Roman" w:hAnsi="Times New Roman"/>
          <w:sz w:val="24"/>
          <w:szCs w:val="24"/>
        </w:rPr>
      </w:pPr>
      <w:r w:rsidRPr="00762DE7">
        <w:rPr>
          <w:rFonts w:ascii="Times New Roman" w:hAnsi="Times New Roman"/>
          <w:sz w:val="24"/>
          <w:szCs w:val="24"/>
        </w:rPr>
        <w:t>обмениваться информацией по вопросам, входящим в его компетенцию, с администрацией и педагогическими работниками других учреждений образования;</w:t>
      </w:r>
    </w:p>
    <w:p w:rsidR="00C43069" w:rsidRPr="00762DE7" w:rsidRDefault="00C43069" w:rsidP="00D835B3">
      <w:pPr>
        <w:pStyle w:val="a7"/>
        <w:numPr>
          <w:ilvl w:val="0"/>
          <w:numId w:val="12"/>
        </w:numPr>
        <w:jc w:val="both"/>
        <w:rPr>
          <w:rFonts w:ascii="Times New Roman" w:hAnsi="Times New Roman"/>
          <w:sz w:val="24"/>
          <w:szCs w:val="24"/>
        </w:rPr>
      </w:pPr>
      <w:r w:rsidRPr="00762DE7">
        <w:rPr>
          <w:rFonts w:ascii="Times New Roman" w:hAnsi="Times New Roman"/>
          <w:sz w:val="24"/>
          <w:szCs w:val="24"/>
        </w:rPr>
        <w:t>обращаться за консультациями по проблемам образовательной деятельности к методистам, в подразделения научно-исследовательских институтов, к исследователям в интересах совершенствования своей работы;</w:t>
      </w:r>
    </w:p>
    <w:p w:rsidR="00C43069" w:rsidRPr="00762DE7" w:rsidRDefault="00C43069" w:rsidP="00D835B3">
      <w:pPr>
        <w:pStyle w:val="a7"/>
        <w:numPr>
          <w:ilvl w:val="0"/>
          <w:numId w:val="12"/>
        </w:numPr>
        <w:jc w:val="both"/>
        <w:rPr>
          <w:rFonts w:ascii="Times New Roman" w:hAnsi="Times New Roman"/>
          <w:sz w:val="24"/>
          <w:szCs w:val="24"/>
        </w:rPr>
      </w:pPr>
      <w:r w:rsidRPr="00762DE7">
        <w:rPr>
          <w:rFonts w:ascii="Times New Roman" w:hAnsi="Times New Roman"/>
          <w:sz w:val="24"/>
          <w:szCs w:val="24"/>
        </w:rPr>
        <w:t>повышать профессиональную квалификацию удобным для себя способом.</w:t>
      </w:r>
    </w:p>
    <w:p w:rsidR="00C43069" w:rsidRDefault="00C43069" w:rsidP="00D835B3">
      <w:pPr>
        <w:spacing w:line="276" w:lineRule="auto"/>
        <w:ind w:firstLine="567"/>
        <w:jc w:val="both"/>
      </w:pPr>
    </w:p>
    <w:p w:rsidR="00C43069" w:rsidRDefault="00C43069" w:rsidP="00D835B3">
      <w:pPr>
        <w:spacing w:line="276" w:lineRule="auto"/>
        <w:ind w:firstLine="567"/>
        <w:jc w:val="both"/>
      </w:pPr>
      <w:r>
        <w:t>8.2.Основные направления деятельности руководителя методического объединения:</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t>составление плана работы МО на год;</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t>координация работы учителей МО по выполнению плана и учебных программ;</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t>отслеживание качества профессиональной деятельности учителей;</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t>организация повышения квалификации учителей МО через постоянно действующие формы обучения (тематические консультации, обучающие семинары, практикумы, круглые столы, творческие отчеты и т. п.);</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t>создание информационного банка данных об учителях МО;</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t>проведение предметных олимпиад, конкурсов, интеллектуальных состязаний, организация проектной и исследовательской деятельности обучающихся и учителей организации, осуществляющей образовательную деятельность;</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t>изучение современных процессов в методике преподавания учебных предметов и выработка на их основе рекомендаций для учителей МО;</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t>установление и развитие творческих связей и контактов с аналогичными подразделениями в других учебных заведениях;</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lastRenderedPageBreak/>
        <w:t>анализ результатов образовательной деятельности по предметам;</w:t>
      </w:r>
    </w:p>
    <w:p w:rsidR="00C43069" w:rsidRPr="00762DE7" w:rsidRDefault="00C43069" w:rsidP="00D835B3">
      <w:pPr>
        <w:pStyle w:val="a7"/>
        <w:numPr>
          <w:ilvl w:val="0"/>
          <w:numId w:val="13"/>
        </w:numPr>
        <w:jc w:val="both"/>
        <w:rPr>
          <w:rFonts w:ascii="Times New Roman" w:hAnsi="Times New Roman"/>
          <w:sz w:val="24"/>
          <w:szCs w:val="24"/>
        </w:rPr>
      </w:pPr>
      <w:r w:rsidRPr="00762DE7">
        <w:rPr>
          <w:rFonts w:ascii="Times New Roman" w:hAnsi="Times New Roman"/>
          <w:sz w:val="24"/>
          <w:szCs w:val="24"/>
        </w:rPr>
        <w:t>организация работы наставников с молодыми специалистами</w:t>
      </w:r>
      <w:r w:rsidR="00762DE7">
        <w:rPr>
          <w:rFonts w:ascii="Times New Roman" w:hAnsi="Times New Roman"/>
          <w:sz w:val="24"/>
          <w:szCs w:val="24"/>
        </w:rPr>
        <w:t>.</w:t>
      </w:r>
    </w:p>
    <w:p w:rsidR="00C43069" w:rsidRDefault="00C43069" w:rsidP="00D835B3">
      <w:pPr>
        <w:spacing w:line="276" w:lineRule="auto"/>
        <w:ind w:firstLine="567"/>
        <w:jc w:val="both"/>
      </w:pPr>
    </w:p>
    <w:p w:rsidR="00C43069" w:rsidRPr="00762DE7" w:rsidRDefault="00C43069" w:rsidP="00D835B3">
      <w:pPr>
        <w:spacing w:line="276" w:lineRule="auto"/>
        <w:ind w:firstLine="567"/>
        <w:jc w:val="both"/>
        <w:rPr>
          <w:b/>
        </w:rPr>
      </w:pPr>
      <w:r w:rsidRPr="00762DE7">
        <w:rPr>
          <w:b/>
        </w:rPr>
        <w:t>9. Делопроизводство</w:t>
      </w:r>
    </w:p>
    <w:p w:rsidR="00C43069" w:rsidRDefault="00C43069" w:rsidP="00D835B3">
      <w:pPr>
        <w:spacing w:line="276" w:lineRule="auto"/>
        <w:ind w:firstLine="567"/>
        <w:jc w:val="both"/>
      </w:pPr>
      <w:r>
        <w:t xml:space="preserve">9.1. К документации методического объединения </w:t>
      </w:r>
      <w:r w:rsidR="00762DE7">
        <w:t>относятся:</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приказ директора организации, осуществляющей образовательную деятельность, о создании методического объединения;</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приказ о назначении на должность руководителя методического объединения;</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положение о методическом объединении;</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 xml:space="preserve">анализ работы МО за прошедший учебный год с указанием степени выполнения плана работы МО, самого существенного и ценного опыта МО и отдельных учителей, оценки знаний, умений и </w:t>
      </w:r>
      <w:proofErr w:type="gramStart"/>
      <w:r w:rsidRPr="00762DE7">
        <w:rPr>
          <w:rFonts w:ascii="Times New Roman" w:hAnsi="Times New Roman"/>
          <w:sz w:val="24"/>
          <w:szCs w:val="24"/>
        </w:rPr>
        <w:t>навыков</w:t>
      </w:r>
      <w:proofErr w:type="gramEnd"/>
      <w:r w:rsidRPr="00762DE7">
        <w:rPr>
          <w:rFonts w:ascii="Times New Roman" w:hAnsi="Times New Roman"/>
          <w:sz w:val="24"/>
          <w:szCs w:val="24"/>
        </w:rPr>
        <w:t xml:space="preserve"> обучающихся по предмету, оценки результатов предметных олимпиад (в динамике за несколько лет), анализа проведения открытых уроков, итогов </w:t>
      </w:r>
      <w:proofErr w:type="spellStart"/>
      <w:r w:rsidRPr="00762DE7">
        <w:rPr>
          <w:rFonts w:ascii="Times New Roman" w:hAnsi="Times New Roman"/>
          <w:sz w:val="24"/>
          <w:szCs w:val="24"/>
        </w:rPr>
        <w:t>взаимопосещения</w:t>
      </w:r>
      <w:proofErr w:type="spellEnd"/>
      <w:r w:rsidRPr="00762DE7">
        <w:rPr>
          <w:rFonts w:ascii="Times New Roman" w:hAnsi="Times New Roman"/>
          <w:sz w:val="24"/>
          <w:szCs w:val="24"/>
        </w:rPr>
        <w:t xml:space="preserve"> уроков, состояния материально-технической базы предметных кабинетов и описания работы по ее поддержанию, причин неудач в работе МО и отдельных педагогов (если таковые имелись);</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план работы МО в новом учебном году;</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банк данных об учителях, входящих в МО;</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план работы с молодыми учителями;</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план проведения предметной недели;</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сведения о темах самообразования учителей, входящих в МО;</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 xml:space="preserve">сведения о </w:t>
      </w:r>
      <w:r w:rsidR="00762DE7">
        <w:rPr>
          <w:rFonts w:ascii="Times New Roman" w:hAnsi="Times New Roman"/>
          <w:sz w:val="24"/>
          <w:szCs w:val="24"/>
        </w:rPr>
        <w:t>занятиях внеурочной деятельности</w:t>
      </w:r>
      <w:r w:rsidRPr="00762DE7">
        <w:rPr>
          <w:rFonts w:ascii="Times New Roman" w:hAnsi="Times New Roman"/>
          <w:sz w:val="24"/>
          <w:szCs w:val="24"/>
        </w:rPr>
        <w:t>, которые ведут члены МО;</w:t>
      </w:r>
    </w:p>
    <w:p w:rsidR="00C43069" w:rsidRPr="00762DE7" w:rsidRDefault="00C43069" w:rsidP="00D835B3">
      <w:pPr>
        <w:pStyle w:val="a7"/>
        <w:numPr>
          <w:ilvl w:val="0"/>
          <w:numId w:val="14"/>
        </w:numPr>
        <w:jc w:val="both"/>
        <w:rPr>
          <w:rFonts w:ascii="Times New Roman" w:hAnsi="Times New Roman"/>
          <w:sz w:val="24"/>
          <w:szCs w:val="24"/>
        </w:rPr>
      </w:pPr>
      <w:r w:rsidRPr="00762DE7">
        <w:rPr>
          <w:rFonts w:ascii="Times New Roman" w:hAnsi="Times New Roman"/>
          <w:sz w:val="24"/>
          <w:szCs w:val="24"/>
        </w:rPr>
        <w:t>график проведения административных контрольных работ.</w:t>
      </w:r>
    </w:p>
    <w:p w:rsidR="00C43069" w:rsidRDefault="00C43069" w:rsidP="00D835B3">
      <w:pPr>
        <w:spacing w:line="276" w:lineRule="auto"/>
        <w:ind w:firstLine="567"/>
        <w:jc w:val="both"/>
      </w:pPr>
      <w:r>
        <w:t>9.2. Анализ деятельности МО представляется администрации школы в конце учебного года, план работы на год - в начале учебного года.</w:t>
      </w:r>
    </w:p>
    <w:p w:rsidR="00762DE7" w:rsidRDefault="00762DE7" w:rsidP="00D835B3">
      <w:pPr>
        <w:spacing w:line="276" w:lineRule="auto"/>
        <w:ind w:firstLine="567"/>
        <w:jc w:val="both"/>
      </w:pPr>
    </w:p>
    <w:p w:rsidR="00C43069" w:rsidRPr="00762DE7" w:rsidRDefault="00C43069" w:rsidP="00D835B3">
      <w:pPr>
        <w:spacing w:line="276" w:lineRule="auto"/>
        <w:ind w:firstLine="567"/>
        <w:jc w:val="both"/>
        <w:rPr>
          <w:b/>
        </w:rPr>
      </w:pPr>
      <w:r w:rsidRPr="00762DE7">
        <w:rPr>
          <w:b/>
        </w:rPr>
        <w:t>10. Заключительные положения</w:t>
      </w:r>
    </w:p>
    <w:p w:rsidR="00C43069" w:rsidRDefault="00C43069" w:rsidP="00D835B3">
      <w:pPr>
        <w:spacing w:line="276" w:lineRule="auto"/>
        <w:ind w:firstLine="567"/>
        <w:jc w:val="both"/>
      </w:pPr>
      <w:r>
        <w:t xml:space="preserve">10.1. </w:t>
      </w:r>
      <w:r w:rsidR="00762DE7">
        <w:t>Настоящее Положение</w:t>
      </w:r>
      <w:r>
        <w:t xml:space="preserve"> о методическом </w:t>
      </w:r>
      <w:r w:rsidR="00762DE7">
        <w:t>объединении является</w:t>
      </w:r>
      <w:r>
        <w:t xml:space="preserve"> локальным нормативным актом организации, осуществляющей образовательную деятельность, принимается на </w:t>
      </w:r>
      <w:r w:rsidR="00762DE7">
        <w:t>педагогическом совете</w:t>
      </w:r>
      <w:r>
        <w:t xml:space="preserve"> и утверждается (вводится в действие) приказом директора общеобразовательной организации.</w:t>
      </w:r>
    </w:p>
    <w:p w:rsidR="00C43069" w:rsidRDefault="00C43069" w:rsidP="00D835B3">
      <w:pPr>
        <w:spacing w:line="276" w:lineRule="auto"/>
        <w:ind w:firstLine="567"/>
        <w:jc w:val="both"/>
      </w:pPr>
      <w: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43069" w:rsidRDefault="00C43069" w:rsidP="00D835B3">
      <w:pPr>
        <w:spacing w:line="276" w:lineRule="auto"/>
        <w:ind w:firstLine="567"/>
        <w:jc w:val="both"/>
      </w:pPr>
      <w:r>
        <w:t>10.3. Положение о методическом объединении принимается на неопределенный срок. Изменения и дополнения к Положению принимаются в порядке, предусмотренном п.10.1. настоящего Положения.</w:t>
      </w:r>
    </w:p>
    <w:p w:rsidR="00163897" w:rsidRDefault="00C43069" w:rsidP="00D835B3">
      <w:pPr>
        <w:spacing w:line="276" w:lineRule="auto"/>
        <w:ind w:firstLine="567"/>
        <w:jc w:val="both"/>
      </w:pPr>
      <w: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163897" w:rsidSect="00D835B3">
      <w:headerReference w:type="default" r:id="rId8"/>
      <w:footerReference w:type="default" r:id="rId9"/>
      <w:headerReference w:type="first" r:id="rId10"/>
      <w:pgSz w:w="11906" w:h="16838"/>
      <w:pgMar w:top="684" w:right="851" w:bottom="709" w:left="1134" w:header="284" w:footer="2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9E4" w:rsidRDefault="00FA69E4" w:rsidP="00762DE7">
      <w:r>
        <w:separator/>
      </w:r>
    </w:p>
  </w:endnote>
  <w:endnote w:type="continuationSeparator" w:id="0">
    <w:p w:rsidR="00FA69E4" w:rsidRDefault="00FA69E4" w:rsidP="0076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DE7" w:rsidRDefault="00762DE7">
    <w:pPr>
      <w:pStyle w:val="ab"/>
      <w:jc w:val="center"/>
    </w:pPr>
  </w:p>
  <w:p w:rsidR="00762DE7" w:rsidRDefault="00762DE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9E4" w:rsidRDefault="00FA69E4" w:rsidP="00762DE7">
      <w:r>
        <w:separator/>
      </w:r>
    </w:p>
  </w:footnote>
  <w:footnote w:type="continuationSeparator" w:id="0">
    <w:p w:rsidR="00FA69E4" w:rsidRDefault="00FA69E4" w:rsidP="00762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9407712"/>
      <w:docPartObj>
        <w:docPartGallery w:val="Page Numbers (Top of Page)"/>
        <w:docPartUnique/>
      </w:docPartObj>
    </w:sdtPr>
    <w:sdtEndPr/>
    <w:sdtContent>
      <w:p w:rsidR="00D835B3" w:rsidRDefault="00D835B3">
        <w:pPr>
          <w:pStyle w:val="a9"/>
          <w:jc w:val="center"/>
        </w:pPr>
        <w:r>
          <w:fldChar w:fldCharType="begin"/>
        </w:r>
        <w:r>
          <w:instrText>PAGE   \* MERGEFORMAT</w:instrText>
        </w:r>
        <w:r>
          <w:fldChar w:fldCharType="separate"/>
        </w:r>
        <w:r w:rsidR="00AF5062">
          <w:rPr>
            <w:noProof/>
          </w:rPr>
          <w:t>2</w:t>
        </w:r>
        <w:r>
          <w:fldChar w:fldCharType="end"/>
        </w:r>
      </w:p>
    </w:sdtContent>
  </w:sdt>
  <w:p w:rsidR="00D835B3" w:rsidRDefault="00D835B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5B3" w:rsidRDefault="00D835B3">
    <w:pPr>
      <w:pStyle w:val="a9"/>
      <w:jc w:val="center"/>
    </w:pPr>
  </w:p>
  <w:p w:rsidR="00D835B3" w:rsidRDefault="00D835B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A6B4D"/>
    <w:multiLevelType w:val="hybridMultilevel"/>
    <w:tmpl w:val="52A87E62"/>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7B10D4"/>
    <w:multiLevelType w:val="hybridMultilevel"/>
    <w:tmpl w:val="AC4EA550"/>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B46FAB"/>
    <w:multiLevelType w:val="hybridMultilevel"/>
    <w:tmpl w:val="8C9E2E4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F85EFB"/>
    <w:multiLevelType w:val="hybridMultilevel"/>
    <w:tmpl w:val="FB48AC78"/>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360BED"/>
    <w:multiLevelType w:val="hybridMultilevel"/>
    <w:tmpl w:val="887A369A"/>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930850"/>
    <w:multiLevelType w:val="hybridMultilevel"/>
    <w:tmpl w:val="4C5E245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37129D"/>
    <w:multiLevelType w:val="hybridMultilevel"/>
    <w:tmpl w:val="AE1CE430"/>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C2154D"/>
    <w:multiLevelType w:val="hybridMultilevel"/>
    <w:tmpl w:val="DE04FFC8"/>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E41D22"/>
    <w:multiLevelType w:val="hybridMultilevel"/>
    <w:tmpl w:val="C0D0742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7754AB"/>
    <w:multiLevelType w:val="hybridMultilevel"/>
    <w:tmpl w:val="D9926BAE"/>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3643AA"/>
    <w:multiLevelType w:val="hybridMultilevel"/>
    <w:tmpl w:val="31D87080"/>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F817372"/>
    <w:multiLevelType w:val="hybridMultilevel"/>
    <w:tmpl w:val="63B23E4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530041B"/>
    <w:multiLevelType w:val="hybridMultilevel"/>
    <w:tmpl w:val="6032B434"/>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A9C1631"/>
    <w:multiLevelType w:val="hybridMultilevel"/>
    <w:tmpl w:val="FA0EB2F4"/>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3"/>
  </w:num>
  <w:num w:numId="4">
    <w:abstractNumId w:val="5"/>
  </w:num>
  <w:num w:numId="5">
    <w:abstractNumId w:val="7"/>
  </w:num>
  <w:num w:numId="6">
    <w:abstractNumId w:val="1"/>
  </w:num>
  <w:num w:numId="7">
    <w:abstractNumId w:val="6"/>
  </w:num>
  <w:num w:numId="8">
    <w:abstractNumId w:val="4"/>
  </w:num>
  <w:num w:numId="9">
    <w:abstractNumId w:val="12"/>
  </w:num>
  <w:num w:numId="10">
    <w:abstractNumId w:val="11"/>
  </w:num>
  <w:num w:numId="11">
    <w:abstractNumId w:val="9"/>
  </w:num>
  <w:num w:numId="12">
    <w:abstractNumId w:val="0"/>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069"/>
    <w:rsid w:val="0008594E"/>
    <w:rsid w:val="000D24DF"/>
    <w:rsid w:val="000D52AD"/>
    <w:rsid w:val="000E0CA8"/>
    <w:rsid w:val="00163897"/>
    <w:rsid w:val="00315515"/>
    <w:rsid w:val="004501BC"/>
    <w:rsid w:val="00451F50"/>
    <w:rsid w:val="00500CA3"/>
    <w:rsid w:val="00570949"/>
    <w:rsid w:val="00695A74"/>
    <w:rsid w:val="00736DD7"/>
    <w:rsid w:val="00762DE7"/>
    <w:rsid w:val="008D0C46"/>
    <w:rsid w:val="008D133C"/>
    <w:rsid w:val="009F3D1F"/>
    <w:rsid w:val="00AD6FDB"/>
    <w:rsid w:val="00AF5062"/>
    <w:rsid w:val="00BC3B55"/>
    <w:rsid w:val="00C15A81"/>
    <w:rsid w:val="00C43069"/>
    <w:rsid w:val="00C516D1"/>
    <w:rsid w:val="00D37694"/>
    <w:rsid w:val="00D835B3"/>
    <w:rsid w:val="00DE23FE"/>
    <w:rsid w:val="00FA6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CA3"/>
    <w:rPr>
      <w:rFonts w:ascii="Times New Roman" w:hAnsi="Times New Roman"/>
      <w:sz w:val="24"/>
      <w:szCs w:val="24"/>
    </w:rPr>
  </w:style>
  <w:style w:type="paragraph" w:styleId="1">
    <w:name w:val="heading 1"/>
    <w:basedOn w:val="a"/>
    <w:next w:val="a"/>
    <w:link w:val="10"/>
    <w:qFormat/>
    <w:rsid w:val="00500CA3"/>
    <w:pPr>
      <w:spacing w:before="22"/>
      <w:ind w:left="893" w:hanging="180"/>
      <w:outlineLvl w:val="0"/>
    </w:pPr>
    <w:rPr>
      <w:rFonts w:ascii="Calibri Light" w:hAnsi="Calibri Light"/>
      <w:b/>
      <w:bCs/>
      <w:kern w:val="32"/>
      <w:sz w:val="32"/>
      <w:szCs w:val="32"/>
    </w:rPr>
  </w:style>
  <w:style w:type="paragraph" w:styleId="2">
    <w:name w:val="heading 2"/>
    <w:basedOn w:val="a"/>
    <w:next w:val="a"/>
    <w:link w:val="20"/>
    <w:qFormat/>
    <w:rsid w:val="00500CA3"/>
    <w:pPr>
      <w:spacing w:before="56"/>
      <w:ind w:left="116"/>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00CA3"/>
    <w:rPr>
      <w:rFonts w:ascii="Calibri Light" w:hAnsi="Calibri Light"/>
      <w:b/>
      <w:bCs/>
      <w:kern w:val="32"/>
      <w:sz w:val="32"/>
      <w:szCs w:val="32"/>
    </w:rPr>
  </w:style>
  <w:style w:type="character" w:customStyle="1" w:styleId="20">
    <w:name w:val="Заголовок 2 Знак"/>
    <w:link w:val="2"/>
    <w:rsid w:val="00500CA3"/>
    <w:rPr>
      <w:rFonts w:ascii="Calibri Light" w:hAnsi="Calibri Light"/>
      <w:b/>
      <w:bCs/>
      <w:i/>
      <w:iCs/>
      <w:sz w:val="28"/>
      <w:szCs w:val="28"/>
    </w:rPr>
  </w:style>
  <w:style w:type="character" w:styleId="a3">
    <w:name w:val="Strong"/>
    <w:qFormat/>
    <w:rsid w:val="00500CA3"/>
    <w:rPr>
      <w:b/>
      <w:bCs/>
    </w:rPr>
  </w:style>
  <w:style w:type="character" w:styleId="a4">
    <w:name w:val="Emphasis"/>
    <w:uiPriority w:val="20"/>
    <w:qFormat/>
    <w:rsid w:val="00500CA3"/>
    <w:rPr>
      <w:i/>
      <w:iCs/>
    </w:rPr>
  </w:style>
  <w:style w:type="paragraph" w:styleId="a5">
    <w:name w:val="No Spacing"/>
    <w:link w:val="a6"/>
    <w:uiPriority w:val="1"/>
    <w:qFormat/>
    <w:rsid w:val="00500CA3"/>
    <w:pPr>
      <w:widowControl w:val="0"/>
      <w:autoSpaceDE w:val="0"/>
      <w:autoSpaceDN w:val="0"/>
      <w:adjustRightInd w:val="0"/>
    </w:pPr>
    <w:rPr>
      <w:rFonts w:ascii="Times New Roman" w:hAnsi="Times New Roman"/>
      <w:sz w:val="24"/>
      <w:szCs w:val="24"/>
    </w:rPr>
  </w:style>
  <w:style w:type="character" w:customStyle="1" w:styleId="a6">
    <w:name w:val="Без интервала Знак"/>
    <w:link w:val="a5"/>
    <w:uiPriority w:val="1"/>
    <w:rsid w:val="00500CA3"/>
    <w:rPr>
      <w:rFonts w:ascii="Times New Roman" w:hAnsi="Times New Roman"/>
      <w:sz w:val="24"/>
      <w:szCs w:val="24"/>
    </w:rPr>
  </w:style>
  <w:style w:type="paragraph" w:styleId="a7">
    <w:name w:val="List Paragraph"/>
    <w:basedOn w:val="a"/>
    <w:link w:val="a8"/>
    <w:uiPriority w:val="99"/>
    <w:qFormat/>
    <w:rsid w:val="00500CA3"/>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99"/>
    <w:locked/>
    <w:rsid w:val="00500CA3"/>
    <w:rPr>
      <w:rFonts w:eastAsia="Calibri"/>
      <w:sz w:val="22"/>
      <w:szCs w:val="22"/>
      <w:lang w:eastAsia="en-US"/>
    </w:rPr>
  </w:style>
  <w:style w:type="paragraph" w:styleId="a9">
    <w:name w:val="header"/>
    <w:basedOn w:val="a"/>
    <w:link w:val="aa"/>
    <w:uiPriority w:val="99"/>
    <w:unhideWhenUsed/>
    <w:rsid w:val="00762DE7"/>
    <w:pPr>
      <w:tabs>
        <w:tab w:val="center" w:pos="4677"/>
        <w:tab w:val="right" w:pos="9355"/>
      </w:tabs>
    </w:pPr>
  </w:style>
  <w:style w:type="character" w:customStyle="1" w:styleId="aa">
    <w:name w:val="Верхний колонтитул Знак"/>
    <w:basedOn w:val="a0"/>
    <w:link w:val="a9"/>
    <w:uiPriority w:val="99"/>
    <w:rsid w:val="00762DE7"/>
    <w:rPr>
      <w:rFonts w:ascii="Times New Roman" w:hAnsi="Times New Roman"/>
      <w:sz w:val="24"/>
      <w:szCs w:val="24"/>
    </w:rPr>
  </w:style>
  <w:style w:type="paragraph" w:styleId="ab">
    <w:name w:val="footer"/>
    <w:basedOn w:val="a"/>
    <w:link w:val="ac"/>
    <w:uiPriority w:val="99"/>
    <w:unhideWhenUsed/>
    <w:rsid w:val="00762DE7"/>
    <w:pPr>
      <w:tabs>
        <w:tab w:val="center" w:pos="4677"/>
        <w:tab w:val="right" w:pos="9355"/>
      </w:tabs>
    </w:pPr>
  </w:style>
  <w:style w:type="character" w:customStyle="1" w:styleId="ac">
    <w:name w:val="Нижний колонтитул Знак"/>
    <w:basedOn w:val="a0"/>
    <w:link w:val="ab"/>
    <w:uiPriority w:val="99"/>
    <w:rsid w:val="00762DE7"/>
    <w:rPr>
      <w:rFonts w:ascii="Times New Roman" w:hAnsi="Times New Roman"/>
      <w:sz w:val="24"/>
      <w:szCs w:val="24"/>
    </w:rPr>
  </w:style>
  <w:style w:type="paragraph" w:styleId="ad">
    <w:name w:val="Balloon Text"/>
    <w:basedOn w:val="a"/>
    <w:link w:val="ae"/>
    <w:uiPriority w:val="99"/>
    <w:semiHidden/>
    <w:unhideWhenUsed/>
    <w:rsid w:val="000D24DF"/>
    <w:rPr>
      <w:rFonts w:ascii="Tahoma" w:hAnsi="Tahoma" w:cs="Tahoma"/>
      <w:sz w:val="16"/>
      <w:szCs w:val="16"/>
    </w:rPr>
  </w:style>
  <w:style w:type="character" w:customStyle="1" w:styleId="ae">
    <w:name w:val="Текст выноски Знак"/>
    <w:basedOn w:val="a0"/>
    <w:link w:val="ad"/>
    <w:uiPriority w:val="99"/>
    <w:semiHidden/>
    <w:rsid w:val="000D24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CA3"/>
    <w:rPr>
      <w:rFonts w:ascii="Times New Roman" w:hAnsi="Times New Roman"/>
      <w:sz w:val="24"/>
      <w:szCs w:val="24"/>
    </w:rPr>
  </w:style>
  <w:style w:type="paragraph" w:styleId="1">
    <w:name w:val="heading 1"/>
    <w:basedOn w:val="a"/>
    <w:next w:val="a"/>
    <w:link w:val="10"/>
    <w:qFormat/>
    <w:rsid w:val="00500CA3"/>
    <w:pPr>
      <w:spacing w:before="22"/>
      <w:ind w:left="893" w:hanging="180"/>
      <w:outlineLvl w:val="0"/>
    </w:pPr>
    <w:rPr>
      <w:rFonts w:ascii="Calibri Light" w:hAnsi="Calibri Light"/>
      <w:b/>
      <w:bCs/>
      <w:kern w:val="32"/>
      <w:sz w:val="32"/>
      <w:szCs w:val="32"/>
    </w:rPr>
  </w:style>
  <w:style w:type="paragraph" w:styleId="2">
    <w:name w:val="heading 2"/>
    <w:basedOn w:val="a"/>
    <w:next w:val="a"/>
    <w:link w:val="20"/>
    <w:qFormat/>
    <w:rsid w:val="00500CA3"/>
    <w:pPr>
      <w:spacing w:before="56"/>
      <w:ind w:left="116"/>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00CA3"/>
    <w:rPr>
      <w:rFonts w:ascii="Calibri Light" w:hAnsi="Calibri Light"/>
      <w:b/>
      <w:bCs/>
      <w:kern w:val="32"/>
      <w:sz w:val="32"/>
      <w:szCs w:val="32"/>
    </w:rPr>
  </w:style>
  <w:style w:type="character" w:customStyle="1" w:styleId="20">
    <w:name w:val="Заголовок 2 Знак"/>
    <w:link w:val="2"/>
    <w:rsid w:val="00500CA3"/>
    <w:rPr>
      <w:rFonts w:ascii="Calibri Light" w:hAnsi="Calibri Light"/>
      <w:b/>
      <w:bCs/>
      <w:i/>
      <w:iCs/>
      <w:sz w:val="28"/>
      <w:szCs w:val="28"/>
    </w:rPr>
  </w:style>
  <w:style w:type="character" w:styleId="a3">
    <w:name w:val="Strong"/>
    <w:qFormat/>
    <w:rsid w:val="00500CA3"/>
    <w:rPr>
      <w:b/>
      <w:bCs/>
    </w:rPr>
  </w:style>
  <w:style w:type="character" w:styleId="a4">
    <w:name w:val="Emphasis"/>
    <w:uiPriority w:val="20"/>
    <w:qFormat/>
    <w:rsid w:val="00500CA3"/>
    <w:rPr>
      <w:i/>
      <w:iCs/>
    </w:rPr>
  </w:style>
  <w:style w:type="paragraph" w:styleId="a5">
    <w:name w:val="No Spacing"/>
    <w:link w:val="a6"/>
    <w:uiPriority w:val="1"/>
    <w:qFormat/>
    <w:rsid w:val="00500CA3"/>
    <w:pPr>
      <w:widowControl w:val="0"/>
      <w:autoSpaceDE w:val="0"/>
      <w:autoSpaceDN w:val="0"/>
      <w:adjustRightInd w:val="0"/>
    </w:pPr>
    <w:rPr>
      <w:rFonts w:ascii="Times New Roman" w:hAnsi="Times New Roman"/>
      <w:sz w:val="24"/>
      <w:szCs w:val="24"/>
    </w:rPr>
  </w:style>
  <w:style w:type="character" w:customStyle="1" w:styleId="a6">
    <w:name w:val="Без интервала Знак"/>
    <w:link w:val="a5"/>
    <w:uiPriority w:val="1"/>
    <w:rsid w:val="00500CA3"/>
    <w:rPr>
      <w:rFonts w:ascii="Times New Roman" w:hAnsi="Times New Roman"/>
      <w:sz w:val="24"/>
      <w:szCs w:val="24"/>
    </w:rPr>
  </w:style>
  <w:style w:type="paragraph" w:styleId="a7">
    <w:name w:val="List Paragraph"/>
    <w:basedOn w:val="a"/>
    <w:link w:val="a8"/>
    <w:uiPriority w:val="99"/>
    <w:qFormat/>
    <w:rsid w:val="00500CA3"/>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99"/>
    <w:locked/>
    <w:rsid w:val="00500CA3"/>
    <w:rPr>
      <w:rFonts w:eastAsia="Calibri"/>
      <w:sz w:val="22"/>
      <w:szCs w:val="22"/>
      <w:lang w:eastAsia="en-US"/>
    </w:rPr>
  </w:style>
  <w:style w:type="paragraph" w:styleId="a9">
    <w:name w:val="header"/>
    <w:basedOn w:val="a"/>
    <w:link w:val="aa"/>
    <w:uiPriority w:val="99"/>
    <w:unhideWhenUsed/>
    <w:rsid w:val="00762DE7"/>
    <w:pPr>
      <w:tabs>
        <w:tab w:val="center" w:pos="4677"/>
        <w:tab w:val="right" w:pos="9355"/>
      </w:tabs>
    </w:pPr>
  </w:style>
  <w:style w:type="character" w:customStyle="1" w:styleId="aa">
    <w:name w:val="Верхний колонтитул Знак"/>
    <w:basedOn w:val="a0"/>
    <w:link w:val="a9"/>
    <w:uiPriority w:val="99"/>
    <w:rsid w:val="00762DE7"/>
    <w:rPr>
      <w:rFonts w:ascii="Times New Roman" w:hAnsi="Times New Roman"/>
      <w:sz w:val="24"/>
      <w:szCs w:val="24"/>
    </w:rPr>
  </w:style>
  <w:style w:type="paragraph" w:styleId="ab">
    <w:name w:val="footer"/>
    <w:basedOn w:val="a"/>
    <w:link w:val="ac"/>
    <w:uiPriority w:val="99"/>
    <w:unhideWhenUsed/>
    <w:rsid w:val="00762DE7"/>
    <w:pPr>
      <w:tabs>
        <w:tab w:val="center" w:pos="4677"/>
        <w:tab w:val="right" w:pos="9355"/>
      </w:tabs>
    </w:pPr>
  </w:style>
  <w:style w:type="character" w:customStyle="1" w:styleId="ac">
    <w:name w:val="Нижний колонтитул Знак"/>
    <w:basedOn w:val="a0"/>
    <w:link w:val="ab"/>
    <w:uiPriority w:val="99"/>
    <w:rsid w:val="00762DE7"/>
    <w:rPr>
      <w:rFonts w:ascii="Times New Roman" w:hAnsi="Times New Roman"/>
      <w:sz w:val="24"/>
      <w:szCs w:val="24"/>
    </w:rPr>
  </w:style>
  <w:style w:type="paragraph" w:styleId="ad">
    <w:name w:val="Balloon Text"/>
    <w:basedOn w:val="a"/>
    <w:link w:val="ae"/>
    <w:uiPriority w:val="99"/>
    <w:semiHidden/>
    <w:unhideWhenUsed/>
    <w:rsid w:val="000D24DF"/>
    <w:rPr>
      <w:rFonts w:ascii="Tahoma" w:hAnsi="Tahoma" w:cs="Tahoma"/>
      <w:sz w:val="16"/>
      <w:szCs w:val="16"/>
    </w:rPr>
  </w:style>
  <w:style w:type="character" w:customStyle="1" w:styleId="ae">
    <w:name w:val="Текст выноски Знак"/>
    <w:basedOn w:val="a0"/>
    <w:link w:val="ad"/>
    <w:uiPriority w:val="99"/>
    <w:semiHidden/>
    <w:rsid w:val="000D24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53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2523</Words>
  <Characters>14383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Скалкина</dc:creator>
  <cp:lastModifiedBy>Lenovo</cp:lastModifiedBy>
  <cp:revision>4</cp:revision>
  <cp:lastPrinted>2024-10-24T19:23:00Z</cp:lastPrinted>
  <dcterms:created xsi:type="dcterms:W3CDTF">2024-10-24T19:24:00Z</dcterms:created>
  <dcterms:modified xsi:type="dcterms:W3CDTF">2024-12-22T17:22:00Z</dcterms:modified>
</cp:coreProperties>
</file>