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0B80" w:rsidRPr="0086198F" w:rsidRDefault="00290B80" w:rsidP="0086198F">
      <w:pPr>
        <w:ind w:left="4956" w:firstLine="708"/>
        <w:jc w:val="right"/>
        <w:rPr>
          <w:sz w:val="24"/>
          <w:szCs w:val="24"/>
        </w:rPr>
      </w:pPr>
      <w:r w:rsidRPr="0086198F">
        <w:rPr>
          <w:sz w:val="24"/>
          <w:szCs w:val="24"/>
        </w:rPr>
        <w:t>Утверждено</w:t>
      </w:r>
    </w:p>
    <w:p w:rsidR="00290B80" w:rsidRPr="0086198F" w:rsidRDefault="00290B80" w:rsidP="0086198F">
      <w:pPr>
        <w:ind w:left="4956" w:firstLine="708"/>
        <w:jc w:val="right"/>
        <w:rPr>
          <w:sz w:val="24"/>
          <w:szCs w:val="24"/>
        </w:rPr>
      </w:pPr>
      <w:r w:rsidRPr="0086198F">
        <w:rPr>
          <w:sz w:val="24"/>
          <w:szCs w:val="24"/>
        </w:rPr>
        <w:t>Директор МБОУ «Ялтинская гимназия им. А.П. Чехова»</w:t>
      </w:r>
    </w:p>
    <w:p w:rsidR="00290B80" w:rsidRPr="0086198F" w:rsidRDefault="00290B80" w:rsidP="0086198F">
      <w:pPr>
        <w:jc w:val="right"/>
        <w:rPr>
          <w:sz w:val="24"/>
          <w:szCs w:val="24"/>
        </w:rPr>
      </w:pPr>
      <w:r w:rsidRPr="0086198F">
        <w:rPr>
          <w:sz w:val="24"/>
          <w:szCs w:val="24"/>
        </w:rPr>
        <w:t xml:space="preserve">                                                                   </w:t>
      </w:r>
      <w:r w:rsidR="001F5D37">
        <w:rPr>
          <w:sz w:val="24"/>
          <w:szCs w:val="24"/>
        </w:rPr>
        <w:t xml:space="preserve">    _____________Е.С. Горобец.</w:t>
      </w:r>
    </w:p>
    <w:p w:rsidR="0086198F" w:rsidRDefault="0086198F" w:rsidP="0086198F">
      <w:pPr>
        <w:ind w:left="4956" w:firstLine="708"/>
        <w:jc w:val="right"/>
        <w:rPr>
          <w:sz w:val="24"/>
          <w:szCs w:val="24"/>
        </w:rPr>
      </w:pPr>
    </w:p>
    <w:p w:rsidR="00290B80" w:rsidRPr="0086198F" w:rsidRDefault="005B0067" w:rsidP="0086198F">
      <w:pPr>
        <w:ind w:left="4956" w:firstLine="708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20</w:t>
      </w:r>
      <w:r w:rsidR="007E1A32">
        <w:rPr>
          <w:sz w:val="24"/>
          <w:szCs w:val="24"/>
        </w:rPr>
        <w:t xml:space="preserve"> июня 20</w:t>
      </w:r>
      <w:r w:rsidR="00FD7191">
        <w:rPr>
          <w:sz w:val="24"/>
          <w:szCs w:val="24"/>
        </w:rPr>
        <w:t>2</w:t>
      </w:r>
      <w:r w:rsidR="007E1A32">
        <w:rPr>
          <w:sz w:val="24"/>
          <w:szCs w:val="24"/>
        </w:rPr>
        <w:t>3</w:t>
      </w:r>
      <w:r w:rsidR="00290B80" w:rsidRPr="0086198F">
        <w:rPr>
          <w:sz w:val="24"/>
          <w:szCs w:val="24"/>
        </w:rPr>
        <w:t xml:space="preserve">г. </w:t>
      </w:r>
    </w:p>
    <w:p w:rsidR="00290B80" w:rsidRPr="00CA679E" w:rsidRDefault="00290B80" w:rsidP="00290B80">
      <w:pPr>
        <w:jc w:val="right"/>
        <w:rPr>
          <w:sz w:val="24"/>
          <w:szCs w:val="24"/>
        </w:rPr>
      </w:pPr>
    </w:p>
    <w:p w:rsidR="00D82B9A" w:rsidRPr="00AF036C" w:rsidRDefault="00290B80" w:rsidP="00290B80">
      <w:pPr>
        <w:jc w:val="center"/>
        <w:rPr>
          <w:b/>
          <w:sz w:val="24"/>
          <w:szCs w:val="24"/>
        </w:rPr>
      </w:pPr>
      <w:r w:rsidRPr="00AF036C">
        <w:rPr>
          <w:b/>
          <w:sz w:val="24"/>
          <w:szCs w:val="24"/>
        </w:rPr>
        <w:t>Анализ работы библиотеки МБОУ</w:t>
      </w:r>
    </w:p>
    <w:p w:rsidR="00290B80" w:rsidRPr="00AF036C" w:rsidRDefault="00290B80" w:rsidP="00290B80">
      <w:pPr>
        <w:jc w:val="center"/>
        <w:rPr>
          <w:b/>
          <w:sz w:val="24"/>
          <w:szCs w:val="24"/>
        </w:rPr>
      </w:pPr>
      <w:r w:rsidRPr="00AF036C">
        <w:rPr>
          <w:b/>
          <w:sz w:val="24"/>
          <w:szCs w:val="24"/>
        </w:rPr>
        <w:t xml:space="preserve">«Ялтинская гимназия им. А.П.Чехова» </w:t>
      </w:r>
    </w:p>
    <w:p w:rsidR="005C4F22" w:rsidRPr="00AF036C" w:rsidRDefault="0056783C" w:rsidP="00712477">
      <w:pPr>
        <w:jc w:val="center"/>
        <w:rPr>
          <w:b/>
          <w:sz w:val="24"/>
          <w:szCs w:val="24"/>
        </w:rPr>
      </w:pPr>
      <w:r w:rsidRPr="00AF036C">
        <w:rPr>
          <w:b/>
          <w:sz w:val="24"/>
          <w:szCs w:val="24"/>
        </w:rPr>
        <w:t xml:space="preserve">за </w:t>
      </w:r>
      <w:r w:rsidR="006961C5" w:rsidRPr="00AF036C">
        <w:rPr>
          <w:b/>
          <w:sz w:val="24"/>
          <w:szCs w:val="24"/>
        </w:rPr>
        <w:t>202</w:t>
      </w:r>
      <w:r w:rsidR="00B0013A">
        <w:rPr>
          <w:b/>
          <w:sz w:val="24"/>
          <w:szCs w:val="24"/>
        </w:rPr>
        <w:t>2</w:t>
      </w:r>
      <w:r w:rsidR="00B62F0F" w:rsidRPr="00B62F0F">
        <w:rPr>
          <w:b/>
          <w:sz w:val="24"/>
          <w:szCs w:val="24"/>
        </w:rPr>
        <w:t>/</w:t>
      </w:r>
      <w:r w:rsidR="006961C5" w:rsidRPr="00AF036C">
        <w:rPr>
          <w:b/>
          <w:sz w:val="24"/>
          <w:szCs w:val="24"/>
        </w:rPr>
        <w:t>202</w:t>
      </w:r>
      <w:r w:rsidR="00B0013A">
        <w:rPr>
          <w:b/>
          <w:sz w:val="24"/>
          <w:szCs w:val="24"/>
        </w:rPr>
        <w:t>3</w:t>
      </w:r>
      <w:r w:rsidR="00290B80" w:rsidRPr="00AF036C">
        <w:rPr>
          <w:b/>
          <w:sz w:val="24"/>
          <w:szCs w:val="24"/>
        </w:rPr>
        <w:t xml:space="preserve"> учебный год</w:t>
      </w:r>
    </w:p>
    <w:p w:rsidR="00712477" w:rsidRPr="00AF036C" w:rsidRDefault="00712477" w:rsidP="00712477">
      <w:pPr>
        <w:jc w:val="center"/>
        <w:rPr>
          <w:b/>
          <w:sz w:val="24"/>
          <w:szCs w:val="24"/>
        </w:rPr>
      </w:pPr>
    </w:p>
    <w:p w:rsidR="005C4F22" w:rsidRPr="00AF036C" w:rsidRDefault="005C4F22" w:rsidP="005C4F22">
      <w:pPr>
        <w:rPr>
          <w:rFonts w:eastAsia="Calibri"/>
          <w:sz w:val="24"/>
          <w:szCs w:val="24"/>
          <w:lang w:eastAsia="en-US"/>
        </w:rPr>
      </w:pPr>
      <w:r w:rsidRPr="00AF036C">
        <w:rPr>
          <w:color w:val="000000"/>
          <w:sz w:val="24"/>
          <w:szCs w:val="24"/>
        </w:rPr>
        <w:t> </w:t>
      </w:r>
      <w:r w:rsidRPr="00AF036C">
        <w:rPr>
          <w:sz w:val="24"/>
          <w:szCs w:val="24"/>
        </w:rPr>
        <w:t xml:space="preserve">Библиотека  работала  по плану, рассмотренному на педагогическом совете и  утвержденному директором  гимназии. Работа проводилась с учетом разделов  плана работы МБОУ «Ялтинская </w:t>
      </w:r>
      <w:r w:rsidR="0097326C" w:rsidRPr="00AF036C">
        <w:rPr>
          <w:sz w:val="24"/>
          <w:szCs w:val="24"/>
        </w:rPr>
        <w:t>гимназия им. А.П.</w:t>
      </w:r>
      <w:r w:rsidR="00B0013A">
        <w:rPr>
          <w:sz w:val="24"/>
          <w:szCs w:val="24"/>
        </w:rPr>
        <w:t xml:space="preserve"> Чехова» на 2022/2023 </w:t>
      </w:r>
      <w:r w:rsidRPr="00AF036C">
        <w:rPr>
          <w:sz w:val="24"/>
          <w:szCs w:val="24"/>
        </w:rPr>
        <w:t>уч. год.</w:t>
      </w:r>
    </w:p>
    <w:p w:rsidR="005C4F22" w:rsidRPr="00AF036C" w:rsidRDefault="005C4F22" w:rsidP="005C4F22">
      <w:pPr>
        <w:rPr>
          <w:sz w:val="24"/>
          <w:szCs w:val="24"/>
        </w:rPr>
      </w:pPr>
      <w:r w:rsidRPr="00AF036C">
        <w:rPr>
          <w:sz w:val="24"/>
          <w:szCs w:val="24"/>
        </w:rPr>
        <w:t xml:space="preserve">Основные  направления  </w:t>
      </w:r>
      <w:r w:rsidR="00AD6564" w:rsidRPr="00AF036C">
        <w:rPr>
          <w:sz w:val="24"/>
          <w:szCs w:val="24"/>
        </w:rPr>
        <w:t>деятельности библиотеки по плану</w:t>
      </w:r>
      <w:r w:rsidRPr="00AF036C">
        <w:rPr>
          <w:sz w:val="24"/>
          <w:szCs w:val="24"/>
        </w:rPr>
        <w:t>:</w:t>
      </w:r>
    </w:p>
    <w:p w:rsidR="005C4F22" w:rsidRPr="00AF036C" w:rsidRDefault="005C4F22" w:rsidP="005C4F22">
      <w:pPr>
        <w:numPr>
          <w:ilvl w:val="0"/>
          <w:numId w:val="2"/>
        </w:numPr>
        <w:tabs>
          <w:tab w:val="num" w:pos="105"/>
        </w:tabs>
        <w:ind w:left="105" w:hanging="285"/>
        <w:jc w:val="both"/>
        <w:rPr>
          <w:sz w:val="24"/>
          <w:szCs w:val="24"/>
        </w:rPr>
      </w:pPr>
      <w:r w:rsidRPr="00AF036C">
        <w:rPr>
          <w:sz w:val="24"/>
          <w:szCs w:val="24"/>
        </w:rPr>
        <w:t xml:space="preserve"> Поддержка образовательных целей, сформулированных в концепции гимназии и в школьно</w:t>
      </w:r>
      <w:r w:rsidR="00FE10E5" w:rsidRPr="00AF036C">
        <w:rPr>
          <w:sz w:val="24"/>
          <w:szCs w:val="24"/>
        </w:rPr>
        <w:t>й программе.</w:t>
      </w:r>
    </w:p>
    <w:p w:rsidR="005C4F22" w:rsidRPr="00AF036C" w:rsidRDefault="005C4F22" w:rsidP="005C4F22">
      <w:pPr>
        <w:ind w:left="-180"/>
        <w:jc w:val="both"/>
        <w:rPr>
          <w:sz w:val="24"/>
          <w:szCs w:val="24"/>
        </w:rPr>
      </w:pPr>
      <w:r w:rsidRPr="00AF036C">
        <w:rPr>
          <w:sz w:val="24"/>
          <w:szCs w:val="24"/>
        </w:rPr>
        <w:t>2. Оказание помощи пед</w:t>
      </w:r>
      <w:r w:rsidR="00205B2B" w:rsidRPr="00AF036C">
        <w:rPr>
          <w:sz w:val="24"/>
          <w:szCs w:val="24"/>
        </w:rPr>
        <w:t xml:space="preserve">агогическому </w:t>
      </w:r>
      <w:r w:rsidRPr="00AF036C">
        <w:rPr>
          <w:sz w:val="24"/>
          <w:szCs w:val="24"/>
        </w:rPr>
        <w:t>коллективу гимназии в реализац</w:t>
      </w:r>
      <w:r w:rsidR="00205B2B" w:rsidRPr="00AF036C">
        <w:rPr>
          <w:sz w:val="24"/>
          <w:szCs w:val="24"/>
        </w:rPr>
        <w:t xml:space="preserve">ии основной воспитательной цели </w:t>
      </w:r>
      <w:r w:rsidRPr="00AF036C">
        <w:rPr>
          <w:sz w:val="24"/>
          <w:szCs w:val="24"/>
        </w:rPr>
        <w:t>(формирование представлений о базовых наци</w:t>
      </w:r>
      <w:r w:rsidR="00205B2B" w:rsidRPr="00AF036C">
        <w:rPr>
          <w:sz w:val="24"/>
          <w:szCs w:val="24"/>
        </w:rPr>
        <w:t xml:space="preserve">ональных российских ценностях, </w:t>
      </w:r>
      <w:r w:rsidRPr="00AF036C">
        <w:rPr>
          <w:sz w:val="24"/>
          <w:szCs w:val="24"/>
        </w:rPr>
        <w:t>а также стремления к творческому и инициативному воплощению и</w:t>
      </w:r>
      <w:r w:rsidR="009E04E8" w:rsidRPr="00AF036C">
        <w:rPr>
          <w:sz w:val="24"/>
          <w:szCs w:val="24"/>
        </w:rPr>
        <w:t>х в социальной</w:t>
      </w:r>
      <w:r w:rsidR="00205B2B" w:rsidRPr="00AF036C">
        <w:rPr>
          <w:sz w:val="24"/>
          <w:szCs w:val="24"/>
        </w:rPr>
        <w:t xml:space="preserve"> практике).</w:t>
      </w:r>
    </w:p>
    <w:p w:rsidR="00FE10E5" w:rsidRPr="00AF036C" w:rsidRDefault="005C4F22" w:rsidP="00FE10E5">
      <w:pPr>
        <w:ind w:left="-180"/>
        <w:jc w:val="both"/>
        <w:rPr>
          <w:color w:val="000000"/>
          <w:sz w:val="24"/>
          <w:szCs w:val="24"/>
        </w:rPr>
      </w:pPr>
      <w:r w:rsidRPr="00AF036C">
        <w:rPr>
          <w:sz w:val="24"/>
          <w:szCs w:val="24"/>
        </w:rPr>
        <w:t>3</w:t>
      </w:r>
      <w:r w:rsidR="00FE10E5" w:rsidRPr="00AF036C">
        <w:rPr>
          <w:color w:val="000000"/>
          <w:sz w:val="24"/>
          <w:szCs w:val="24"/>
        </w:rPr>
        <w:t xml:space="preserve">. </w:t>
      </w:r>
      <w:r w:rsidRPr="00AF036C">
        <w:rPr>
          <w:color w:val="000000"/>
          <w:sz w:val="24"/>
          <w:szCs w:val="24"/>
        </w:rPr>
        <w:t>Формирование у читателей навыков независимого библиотечного пользовател</w:t>
      </w:r>
      <w:r w:rsidR="00DA365C" w:rsidRPr="00AF036C">
        <w:rPr>
          <w:color w:val="000000"/>
          <w:sz w:val="24"/>
          <w:szCs w:val="24"/>
        </w:rPr>
        <w:t>я: обучение пользованию к</w:t>
      </w:r>
      <w:r w:rsidR="0097326C" w:rsidRPr="00AF036C">
        <w:rPr>
          <w:color w:val="000000"/>
          <w:sz w:val="24"/>
          <w:szCs w:val="24"/>
        </w:rPr>
        <w:t>нигой</w:t>
      </w:r>
      <w:r w:rsidR="00DA365C" w:rsidRPr="00AF036C">
        <w:rPr>
          <w:color w:val="000000"/>
          <w:sz w:val="24"/>
          <w:szCs w:val="24"/>
        </w:rPr>
        <w:t>,</w:t>
      </w:r>
      <w:r w:rsidRPr="00AF036C">
        <w:rPr>
          <w:color w:val="000000"/>
          <w:sz w:val="24"/>
          <w:szCs w:val="24"/>
        </w:rPr>
        <w:t xml:space="preserve"> поиску, отбору и критической оценке информации.</w:t>
      </w:r>
    </w:p>
    <w:p w:rsidR="00FE10E5" w:rsidRPr="00AF036C" w:rsidRDefault="00FE10E5" w:rsidP="00FE10E5">
      <w:pPr>
        <w:ind w:left="-180"/>
        <w:jc w:val="both"/>
        <w:rPr>
          <w:rStyle w:val="a5"/>
        </w:rPr>
      </w:pPr>
      <w:r w:rsidRPr="00AF036C">
        <w:rPr>
          <w:color w:val="000000"/>
          <w:sz w:val="24"/>
          <w:szCs w:val="24"/>
        </w:rPr>
        <w:t xml:space="preserve">4.  </w:t>
      </w:r>
      <w:r w:rsidRPr="00AF036C">
        <w:rPr>
          <w:rStyle w:val="a5"/>
        </w:rPr>
        <w:t>Развитие мотивации к чтению, уважения</w:t>
      </w:r>
      <w:r w:rsidR="0097326C" w:rsidRPr="00AF036C">
        <w:rPr>
          <w:rStyle w:val="a5"/>
        </w:rPr>
        <w:t xml:space="preserve"> к книге.</w:t>
      </w:r>
    </w:p>
    <w:p w:rsidR="0097326C" w:rsidRPr="00AF036C" w:rsidRDefault="00FE10E5" w:rsidP="0097326C">
      <w:pPr>
        <w:ind w:left="-180"/>
        <w:jc w:val="both"/>
        <w:rPr>
          <w:rStyle w:val="a5"/>
        </w:rPr>
      </w:pPr>
      <w:r w:rsidRPr="00AF036C">
        <w:rPr>
          <w:color w:val="000000"/>
          <w:sz w:val="24"/>
          <w:szCs w:val="24"/>
        </w:rPr>
        <w:t>5.</w:t>
      </w:r>
      <w:r w:rsidRPr="00AF036C">
        <w:rPr>
          <w:rStyle w:val="a5"/>
        </w:rPr>
        <w:t>Усиление внимания на пропаганду литературы по воспитанию нравственности, культуры поведения, самореализации личности у учащихся</w:t>
      </w:r>
      <w:r w:rsidR="0097326C" w:rsidRPr="00AF036C">
        <w:rPr>
          <w:rStyle w:val="a5"/>
        </w:rPr>
        <w:t>.</w:t>
      </w:r>
    </w:p>
    <w:p w:rsidR="0097326C" w:rsidRPr="00AF036C" w:rsidRDefault="0097326C" w:rsidP="0097326C">
      <w:pPr>
        <w:ind w:left="-180"/>
        <w:jc w:val="both"/>
        <w:rPr>
          <w:rStyle w:val="a5"/>
          <w:color w:val="000000"/>
        </w:rPr>
      </w:pPr>
      <w:r w:rsidRPr="00AF036C">
        <w:rPr>
          <w:rStyle w:val="a5"/>
        </w:rPr>
        <w:t xml:space="preserve">6.  </w:t>
      </w:r>
      <w:r w:rsidRPr="00AF036C">
        <w:rPr>
          <w:rStyle w:val="a5"/>
          <w:bCs/>
          <w:color w:val="000000"/>
        </w:rPr>
        <w:t xml:space="preserve">Содействие в формировании у </w:t>
      </w:r>
      <w:proofErr w:type="gramStart"/>
      <w:r w:rsidRPr="00AF036C">
        <w:rPr>
          <w:rStyle w:val="a5"/>
          <w:bCs/>
          <w:color w:val="000000"/>
        </w:rPr>
        <w:t>обучающихся</w:t>
      </w:r>
      <w:proofErr w:type="gramEnd"/>
      <w:r w:rsidR="00CE1DF1">
        <w:rPr>
          <w:rStyle w:val="a5"/>
          <w:bCs/>
          <w:color w:val="000000"/>
        </w:rPr>
        <w:t xml:space="preserve"> </w:t>
      </w:r>
      <w:r w:rsidR="00FE10E5" w:rsidRPr="00AF036C">
        <w:rPr>
          <w:rStyle w:val="a5"/>
          <w:bCs/>
          <w:color w:val="000000"/>
        </w:rPr>
        <w:t>чувства патриотизма, гражданственности, любв</w:t>
      </w:r>
      <w:r w:rsidRPr="00AF036C">
        <w:rPr>
          <w:rStyle w:val="a5"/>
          <w:bCs/>
          <w:color w:val="000000"/>
        </w:rPr>
        <w:t xml:space="preserve">и к природе; </w:t>
      </w:r>
    </w:p>
    <w:p w:rsidR="005C4F22" w:rsidRPr="00AF036C" w:rsidRDefault="0097326C" w:rsidP="0097326C">
      <w:pPr>
        <w:ind w:left="-180"/>
        <w:jc w:val="both"/>
        <w:rPr>
          <w:sz w:val="24"/>
          <w:szCs w:val="24"/>
        </w:rPr>
      </w:pPr>
      <w:r w:rsidRPr="00AF036C">
        <w:rPr>
          <w:rStyle w:val="a5"/>
          <w:color w:val="000000"/>
        </w:rPr>
        <w:t>7.</w:t>
      </w:r>
      <w:r w:rsidR="005C4F22" w:rsidRPr="00AF036C">
        <w:rPr>
          <w:sz w:val="24"/>
          <w:szCs w:val="24"/>
        </w:rPr>
        <w:t xml:space="preserve">  Пропаганда здорового образа жизни.</w:t>
      </w:r>
    </w:p>
    <w:p w:rsidR="00931A65" w:rsidRPr="00AF036C" w:rsidRDefault="00931A65" w:rsidP="0097326C">
      <w:pPr>
        <w:ind w:left="-180"/>
        <w:jc w:val="both"/>
        <w:rPr>
          <w:color w:val="000000"/>
          <w:sz w:val="24"/>
          <w:szCs w:val="24"/>
        </w:rPr>
      </w:pPr>
    </w:p>
    <w:p w:rsidR="00931A65" w:rsidRPr="00AF036C" w:rsidRDefault="00C25C83" w:rsidP="00931A65">
      <w:pPr>
        <w:spacing w:line="360" w:lineRule="auto"/>
        <w:ind w:firstLine="708"/>
        <w:jc w:val="both"/>
        <w:rPr>
          <w:b/>
          <w:sz w:val="24"/>
          <w:szCs w:val="24"/>
        </w:rPr>
      </w:pPr>
      <w:r w:rsidRPr="00AF036C">
        <w:rPr>
          <w:b/>
          <w:sz w:val="24"/>
          <w:szCs w:val="24"/>
        </w:rPr>
        <w:t>Краткая справка о библиотеке</w:t>
      </w:r>
    </w:p>
    <w:p w:rsidR="00931A65" w:rsidRPr="00AF036C" w:rsidRDefault="00931A65" w:rsidP="00931A65">
      <w:pPr>
        <w:spacing w:line="360" w:lineRule="auto"/>
        <w:jc w:val="both"/>
        <w:rPr>
          <w:sz w:val="24"/>
          <w:szCs w:val="24"/>
        </w:rPr>
      </w:pPr>
      <w:r w:rsidRPr="00AF036C">
        <w:rPr>
          <w:sz w:val="24"/>
          <w:szCs w:val="24"/>
        </w:rPr>
        <w:t>1. Библиотека расположена</w:t>
      </w:r>
      <w:r w:rsidR="00F5480C" w:rsidRPr="00AF036C">
        <w:rPr>
          <w:sz w:val="24"/>
          <w:szCs w:val="24"/>
        </w:rPr>
        <w:t xml:space="preserve"> в</w:t>
      </w:r>
      <w:r w:rsidRPr="00AF036C">
        <w:rPr>
          <w:sz w:val="24"/>
          <w:szCs w:val="24"/>
        </w:rPr>
        <w:t xml:space="preserve"> цокольном этаже </w:t>
      </w:r>
      <w:r w:rsidR="00F5480C" w:rsidRPr="00AF036C">
        <w:rPr>
          <w:sz w:val="24"/>
          <w:szCs w:val="24"/>
        </w:rPr>
        <w:t>школьного здания.</w:t>
      </w:r>
    </w:p>
    <w:p w:rsidR="00931A65" w:rsidRPr="00AF036C" w:rsidRDefault="00931A65" w:rsidP="00931A65">
      <w:pPr>
        <w:spacing w:line="360" w:lineRule="auto"/>
        <w:jc w:val="both"/>
        <w:rPr>
          <w:sz w:val="24"/>
          <w:szCs w:val="24"/>
        </w:rPr>
      </w:pPr>
      <w:r w:rsidRPr="00AF036C">
        <w:rPr>
          <w:sz w:val="24"/>
          <w:szCs w:val="24"/>
        </w:rPr>
        <w:t>2. Занимает помещение, сост</w:t>
      </w:r>
      <w:r w:rsidR="00B0013A">
        <w:rPr>
          <w:sz w:val="24"/>
          <w:szCs w:val="24"/>
        </w:rPr>
        <w:t>оящее из 2</w:t>
      </w:r>
      <w:r w:rsidRPr="00AF036C">
        <w:rPr>
          <w:sz w:val="24"/>
          <w:szCs w:val="24"/>
        </w:rPr>
        <w:t>-х к</w:t>
      </w:r>
      <w:r w:rsidR="00B0013A">
        <w:rPr>
          <w:sz w:val="24"/>
          <w:szCs w:val="24"/>
        </w:rPr>
        <w:t>омнат.</w:t>
      </w:r>
    </w:p>
    <w:p w:rsidR="00931A65" w:rsidRPr="00AF036C" w:rsidRDefault="00931A65" w:rsidP="00931A65">
      <w:pPr>
        <w:spacing w:line="360" w:lineRule="auto"/>
        <w:jc w:val="both"/>
        <w:rPr>
          <w:sz w:val="24"/>
          <w:szCs w:val="24"/>
        </w:rPr>
      </w:pPr>
      <w:r w:rsidRPr="00AF036C">
        <w:rPr>
          <w:sz w:val="24"/>
          <w:szCs w:val="24"/>
        </w:rPr>
        <w:t>3. Освещение соответствует сани</w:t>
      </w:r>
      <w:r w:rsidR="00F5480C" w:rsidRPr="00AF036C">
        <w:rPr>
          <w:sz w:val="24"/>
          <w:szCs w:val="24"/>
        </w:rPr>
        <w:t>тарно-гигиеническим требованиям.</w:t>
      </w:r>
    </w:p>
    <w:p w:rsidR="00931A65" w:rsidRPr="00AF036C" w:rsidRDefault="00931A65" w:rsidP="00931A65">
      <w:pPr>
        <w:spacing w:line="360" w:lineRule="auto"/>
        <w:jc w:val="both"/>
        <w:rPr>
          <w:sz w:val="24"/>
          <w:szCs w:val="24"/>
        </w:rPr>
      </w:pPr>
      <w:r w:rsidRPr="00AF036C">
        <w:rPr>
          <w:sz w:val="24"/>
          <w:szCs w:val="24"/>
        </w:rPr>
        <w:t>4. Читальный зал библиотеки занимает совмещенное с а</w:t>
      </w:r>
      <w:r w:rsidR="00F5480C" w:rsidRPr="00AF036C">
        <w:rPr>
          <w:sz w:val="24"/>
          <w:szCs w:val="24"/>
        </w:rPr>
        <w:t xml:space="preserve">бонементом помещение. </w:t>
      </w:r>
    </w:p>
    <w:p w:rsidR="00931A65" w:rsidRPr="00AF036C" w:rsidRDefault="00931A65" w:rsidP="00931A65">
      <w:pPr>
        <w:spacing w:line="360" w:lineRule="auto"/>
        <w:jc w:val="both"/>
        <w:rPr>
          <w:sz w:val="24"/>
          <w:szCs w:val="24"/>
        </w:rPr>
      </w:pPr>
      <w:r w:rsidRPr="00AF036C">
        <w:rPr>
          <w:sz w:val="24"/>
          <w:szCs w:val="24"/>
        </w:rPr>
        <w:t>5. Организует работу библиотеки и читального зала один работник – педагог-библиотекарь Инчина С.С.</w:t>
      </w:r>
    </w:p>
    <w:p w:rsidR="00931A65" w:rsidRPr="00AF036C" w:rsidRDefault="00931A65" w:rsidP="00931A65">
      <w:pPr>
        <w:spacing w:line="360" w:lineRule="auto"/>
        <w:jc w:val="both"/>
        <w:rPr>
          <w:sz w:val="24"/>
          <w:szCs w:val="24"/>
        </w:rPr>
      </w:pPr>
      <w:r w:rsidRPr="00AF036C">
        <w:rPr>
          <w:sz w:val="24"/>
          <w:szCs w:val="24"/>
        </w:rPr>
        <w:t>6. Режим работы библиотеки - библиотека работает по графику, утвержденному директором школы.</w:t>
      </w:r>
    </w:p>
    <w:p w:rsidR="00931A65" w:rsidRPr="00AF036C" w:rsidRDefault="00931A65" w:rsidP="00931A65">
      <w:pPr>
        <w:spacing w:line="360" w:lineRule="auto"/>
        <w:ind w:firstLine="708"/>
        <w:jc w:val="both"/>
        <w:rPr>
          <w:sz w:val="24"/>
          <w:szCs w:val="24"/>
        </w:rPr>
      </w:pPr>
      <w:r w:rsidRPr="00AF036C">
        <w:rPr>
          <w:b/>
          <w:sz w:val="24"/>
          <w:szCs w:val="24"/>
        </w:rPr>
        <w:t>Материально-техническое осн</w:t>
      </w:r>
      <w:r w:rsidR="00C25C83" w:rsidRPr="00AF036C">
        <w:rPr>
          <w:b/>
          <w:sz w:val="24"/>
          <w:szCs w:val="24"/>
        </w:rPr>
        <w:t>ащение библиотеки</w:t>
      </w:r>
    </w:p>
    <w:p w:rsidR="00931A65" w:rsidRPr="00AF036C" w:rsidRDefault="006527F9" w:rsidP="00931A65">
      <w:pPr>
        <w:spacing w:line="360" w:lineRule="auto"/>
        <w:jc w:val="both"/>
        <w:rPr>
          <w:sz w:val="24"/>
          <w:szCs w:val="24"/>
        </w:rPr>
      </w:pPr>
      <w:r w:rsidRPr="00AF036C">
        <w:rPr>
          <w:sz w:val="24"/>
          <w:szCs w:val="24"/>
        </w:rPr>
        <w:t>1. Библиотека оборудована</w:t>
      </w:r>
      <w:r w:rsidR="00931A65" w:rsidRPr="00AF036C">
        <w:rPr>
          <w:sz w:val="24"/>
          <w:szCs w:val="24"/>
        </w:rPr>
        <w:t xml:space="preserve"> с</w:t>
      </w:r>
      <w:r w:rsidRPr="00AF036C">
        <w:rPr>
          <w:sz w:val="24"/>
          <w:szCs w:val="24"/>
        </w:rPr>
        <w:t xml:space="preserve">толами </w:t>
      </w:r>
      <w:r w:rsidR="00931A65" w:rsidRPr="00AF036C">
        <w:rPr>
          <w:sz w:val="24"/>
          <w:szCs w:val="24"/>
        </w:rPr>
        <w:t xml:space="preserve"> для читателей</w:t>
      </w:r>
      <w:r w:rsidR="00B0013A">
        <w:rPr>
          <w:sz w:val="24"/>
          <w:szCs w:val="24"/>
        </w:rPr>
        <w:t xml:space="preserve"> (3</w:t>
      </w:r>
      <w:r w:rsidRPr="00AF036C">
        <w:rPr>
          <w:sz w:val="24"/>
          <w:szCs w:val="24"/>
        </w:rPr>
        <w:t>)</w:t>
      </w:r>
      <w:r w:rsidR="00B0013A">
        <w:rPr>
          <w:sz w:val="24"/>
          <w:szCs w:val="24"/>
        </w:rPr>
        <w:t>, стульями для читателей (4</w:t>
      </w:r>
      <w:r w:rsidR="00931A65" w:rsidRPr="00AF036C">
        <w:rPr>
          <w:sz w:val="24"/>
          <w:szCs w:val="24"/>
        </w:rPr>
        <w:t>),  с</w:t>
      </w:r>
      <w:r w:rsidR="009D2BE7">
        <w:rPr>
          <w:sz w:val="24"/>
          <w:szCs w:val="24"/>
        </w:rPr>
        <w:t>теллажами  книжными (30</w:t>
      </w:r>
      <w:r w:rsidR="00931A65" w:rsidRPr="00AF036C">
        <w:rPr>
          <w:sz w:val="24"/>
          <w:szCs w:val="24"/>
        </w:rPr>
        <w:t>)</w:t>
      </w:r>
    </w:p>
    <w:p w:rsidR="00931A65" w:rsidRPr="00AF036C" w:rsidRDefault="00931A65" w:rsidP="00931A65">
      <w:pPr>
        <w:spacing w:line="360" w:lineRule="auto"/>
        <w:jc w:val="both"/>
        <w:rPr>
          <w:sz w:val="24"/>
          <w:szCs w:val="24"/>
        </w:rPr>
      </w:pPr>
      <w:r w:rsidRPr="00AF036C">
        <w:rPr>
          <w:sz w:val="24"/>
          <w:szCs w:val="24"/>
        </w:rPr>
        <w:t xml:space="preserve">2. </w:t>
      </w:r>
      <w:proofErr w:type="gramStart"/>
      <w:r w:rsidRPr="00AF036C">
        <w:rPr>
          <w:sz w:val="24"/>
          <w:szCs w:val="24"/>
        </w:rPr>
        <w:t>В библиотеке оборудованы</w:t>
      </w:r>
      <w:r w:rsidR="0056783C" w:rsidRPr="00AF036C">
        <w:rPr>
          <w:sz w:val="24"/>
          <w:szCs w:val="24"/>
        </w:rPr>
        <w:t xml:space="preserve">: </w:t>
      </w:r>
      <w:r w:rsidR="00005C60" w:rsidRPr="00AF036C">
        <w:rPr>
          <w:sz w:val="24"/>
          <w:szCs w:val="24"/>
        </w:rPr>
        <w:t>рабочее место библиотекаря,</w:t>
      </w:r>
      <w:r w:rsidRPr="00AF036C">
        <w:rPr>
          <w:sz w:val="24"/>
          <w:szCs w:val="24"/>
        </w:rPr>
        <w:t xml:space="preserve"> книгохранилище для худо</w:t>
      </w:r>
      <w:r w:rsidR="00AD6564" w:rsidRPr="00AF036C">
        <w:rPr>
          <w:sz w:val="24"/>
          <w:szCs w:val="24"/>
        </w:rPr>
        <w:t>жественной литератур</w:t>
      </w:r>
      <w:r w:rsidR="00A757E0">
        <w:rPr>
          <w:sz w:val="24"/>
          <w:szCs w:val="24"/>
        </w:rPr>
        <w:t xml:space="preserve">ы и </w:t>
      </w:r>
      <w:r w:rsidRPr="00AF036C">
        <w:rPr>
          <w:sz w:val="24"/>
          <w:szCs w:val="24"/>
        </w:rPr>
        <w:t xml:space="preserve">учебного фонда. </w:t>
      </w:r>
      <w:proofErr w:type="gramEnd"/>
    </w:p>
    <w:p w:rsidR="00931A65" w:rsidRPr="00AF036C" w:rsidRDefault="00931A65" w:rsidP="00931A65">
      <w:pPr>
        <w:spacing w:line="360" w:lineRule="auto"/>
        <w:jc w:val="both"/>
        <w:rPr>
          <w:sz w:val="24"/>
          <w:szCs w:val="24"/>
        </w:rPr>
      </w:pPr>
      <w:r w:rsidRPr="00AF036C">
        <w:rPr>
          <w:sz w:val="24"/>
          <w:szCs w:val="24"/>
        </w:rPr>
        <w:lastRenderedPageBreak/>
        <w:t xml:space="preserve">3. Рабочее место библиотекаря оборудовано: </w:t>
      </w:r>
      <w:r w:rsidR="003D2878" w:rsidRPr="00AF036C">
        <w:rPr>
          <w:sz w:val="24"/>
          <w:szCs w:val="24"/>
        </w:rPr>
        <w:t>компьютер</w:t>
      </w:r>
      <w:r w:rsidR="00CE1DF1">
        <w:rPr>
          <w:sz w:val="24"/>
          <w:szCs w:val="24"/>
        </w:rPr>
        <w:t xml:space="preserve"> </w:t>
      </w:r>
      <w:r w:rsidR="003D2878" w:rsidRPr="00AF036C">
        <w:rPr>
          <w:sz w:val="24"/>
          <w:szCs w:val="24"/>
        </w:rPr>
        <w:t>(1), стол (1</w:t>
      </w:r>
      <w:r w:rsidRPr="00AF036C">
        <w:rPr>
          <w:sz w:val="24"/>
          <w:szCs w:val="24"/>
        </w:rPr>
        <w:t>), стул</w:t>
      </w:r>
      <w:r w:rsidR="003D2878" w:rsidRPr="00AF036C">
        <w:rPr>
          <w:sz w:val="24"/>
          <w:szCs w:val="24"/>
        </w:rPr>
        <w:t xml:space="preserve"> 1), тумбочка для документации.</w:t>
      </w:r>
    </w:p>
    <w:p w:rsidR="00931A65" w:rsidRPr="00AF036C" w:rsidRDefault="00931A65" w:rsidP="00931A65">
      <w:pPr>
        <w:spacing w:line="360" w:lineRule="auto"/>
        <w:jc w:val="both"/>
        <w:rPr>
          <w:sz w:val="24"/>
          <w:szCs w:val="24"/>
        </w:rPr>
      </w:pPr>
      <w:r w:rsidRPr="00AF036C">
        <w:rPr>
          <w:sz w:val="24"/>
          <w:szCs w:val="24"/>
        </w:rPr>
        <w:t xml:space="preserve">4. Читальный зал </w:t>
      </w:r>
      <w:r w:rsidR="005B0067" w:rsidRPr="00AF036C">
        <w:rPr>
          <w:sz w:val="24"/>
          <w:szCs w:val="24"/>
        </w:rPr>
        <w:t xml:space="preserve">библиотеки рассчитан </w:t>
      </w:r>
      <w:r w:rsidR="00B0013A">
        <w:rPr>
          <w:sz w:val="24"/>
          <w:szCs w:val="24"/>
        </w:rPr>
        <w:t xml:space="preserve">на 4 </w:t>
      </w:r>
      <w:r w:rsidRPr="00AF036C">
        <w:rPr>
          <w:sz w:val="24"/>
          <w:szCs w:val="24"/>
        </w:rPr>
        <w:t>мест</w:t>
      </w:r>
      <w:r w:rsidR="00B0013A">
        <w:rPr>
          <w:sz w:val="24"/>
          <w:szCs w:val="24"/>
        </w:rPr>
        <w:t>а</w:t>
      </w:r>
      <w:r w:rsidRPr="00AF036C">
        <w:rPr>
          <w:sz w:val="24"/>
          <w:szCs w:val="24"/>
        </w:rPr>
        <w:t>.</w:t>
      </w:r>
    </w:p>
    <w:p w:rsidR="00931A65" w:rsidRPr="00AF036C" w:rsidRDefault="00C25C83" w:rsidP="00931A65">
      <w:pPr>
        <w:spacing w:line="360" w:lineRule="auto"/>
        <w:jc w:val="both"/>
        <w:rPr>
          <w:b/>
          <w:sz w:val="24"/>
          <w:szCs w:val="24"/>
        </w:rPr>
      </w:pPr>
      <w:r w:rsidRPr="00AF036C">
        <w:rPr>
          <w:b/>
          <w:sz w:val="24"/>
          <w:szCs w:val="24"/>
        </w:rPr>
        <w:t>Фонд библиотеки</w:t>
      </w:r>
    </w:p>
    <w:p w:rsidR="006D4CE0" w:rsidRPr="00AF036C" w:rsidRDefault="006D4CE0" w:rsidP="006D4CE0">
      <w:pPr>
        <w:numPr>
          <w:ilvl w:val="0"/>
          <w:numId w:val="6"/>
        </w:numPr>
        <w:spacing w:line="360" w:lineRule="auto"/>
        <w:ind w:left="0"/>
        <w:rPr>
          <w:sz w:val="24"/>
          <w:szCs w:val="24"/>
        </w:rPr>
      </w:pPr>
      <w:r w:rsidRPr="00AF036C">
        <w:rPr>
          <w:sz w:val="24"/>
          <w:szCs w:val="24"/>
        </w:rPr>
        <w:t xml:space="preserve">Основной фонд библиотеки  (без учета учебников) -  </w:t>
      </w:r>
      <w:r w:rsidR="00CE17EA">
        <w:rPr>
          <w:color w:val="000000"/>
          <w:sz w:val="24"/>
          <w:szCs w:val="24"/>
        </w:rPr>
        <w:t>16 100</w:t>
      </w:r>
      <w:r w:rsidRPr="00AF036C">
        <w:rPr>
          <w:color w:val="000000"/>
          <w:sz w:val="24"/>
          <w:szCs w:val="24"/>
        </w:rPr>
        <w:t xml:space="preserve"> экз.</w:t>
      </w:r>
    </w:p>
    <w:p w:rsidR="006D4CE0" w:rsidRPr="00AF036C" w:rsidRDefault="006D4CE0" w:rsidP="006D4CE0">
      <w:pPr>
        <w:numPr>
          <w:ilvl w:val="0"/>
          <w:numId w:val="6"/>
        </w:numPr>
        <w:spacing w:line="360" w:lineRule="auto"/>
        <w:ind w:left="0"/>
        <w:rPr>
          <w:sz w:val="24"/>
          <w:szCs w:val="24"/>
        </w:rPr>
      </w:pPr>
      <w:r w:rsidRPr="00AF036C">
        <w:rPr>
          <w:sz w:val="24"/>
          <w:szCs w:val="24"/>
        </w:rPr>
        <w:t>Естественные и прикладные  науки  -  5%</w:t>
      </w:r>
    </w:p>
    <w:p w:rsidR="006D4CE0" w:rsidRPr="00AF036C" w:rsidRDefault="006D4CE0" w:rsidP="006D4CE0">
      <w:pPr>
        <w:numPr>
          <w:ilvl w:val="0"/>
          <w:numId w:val="6"/>
        </w:numPr>
        <w:spacing w:line="360" w:lineRule="auto"/>
        <w:ind w:left="0"/>
        <w:rPr>
          <w:sz w:val="24"/>
          <w:szCs w:val="24"/>
        </w:rPr>
      </w:pPr>
      <w:r w:rsidRPr="00AF036C">
        <w:rPr>
          <w:sz w:val="24"/>
          <w:szCs w:val="24"/>
        </w:rPr>
        <w:t>Общественные и гуманитарные науки   – 15%</w:t>
      </w:r>
    </w:p>
    <w:p w:rsidR="006D4CE0" w:rsidRPr="00AF036C" w:rsidRDefault="006D4CE0" w:rsidP="006D4CE0">
      <w:pPr>
        <w:numPr>
          <w:ilvl w:val="0"/>
          <w:numId w:val="6"/>
        </w:numPr>
        <w:spacing w:line="360" w:lineRule="auto"/>
        <w:ind w:left="0"/>
        <w:rPr>
          <w:sz w:val="24"/>
          <w:szCs w:val="24"/>
        </w:rPr>
      </w:pPr>
      <w:r w:rsidRPr="00AF036C">
        <w:rPr>
          <w:sz w:val="24"/>
          <w:szCs w:val="24"/>
        </w:rPr>
        <w:t>Педагогические науки - 2%</w:t>
      </w:r>
    </w:p>
    <w:p w:rsidR="006D4CE0" w:rsidRPr="00AF036C" w:rsidRDefault="006D4CE0" w:rsidP="006D4CE0">
      <w:pPr>
        <w:numPr>
          <w:ilvl w:val="0"/>
          <w:numId w:val="6"/>
        </w:numPr>
        <w:spacing w:line="360" w:lineRule="auto"/>
        <w:ind w:left="0"/>
        <w:rPr>
          <w:sz w:val="24"/>
          <w:szCs w:val="24"/>
        </w:rPr>
      </w:pPr>
      <w:r w:rsidRPr="00AF036C">
        <w:rPr>
          <w:sz w:val="24"/>
          <w:szCs w:val="24"/>
        </w:rPr>
        <w:t>Художественная литература – 74%</w:t>
      </w:r>
    </w:p>
    <w:p w:rsidR="006D4CE0" w:rsidRPr="00AF036C" w:rsidRDefault="006D4CE0" w:rsidP="006D4CE0">
      <w:pPr>
        <w:numPr>
          <w:ilvl w:val="0"/>
          <w:numId w:val="6"/>
        </w:numPr>
        <w:spacing w:line="360" w:lineRule="auto"/>
        <w:ind w:left="0"/>
        <w:rPr>
          <w:sz w:val="24"/>
          <w:szCs w:val="24"/>
        </w:rPr>
      </w:pPr>
      <w:r w:rsidRPr="00AF036C">
        <w:rPr>
          <w:sz w:val="24"/>
          <w:szCs w:val="24"/>
        </w:rPr>
        <w:t>Литерат</w:t>
      </w:r>
      <w:r w:rsidR="00A74845">
        <w:rPr>
          <w:sz w:val="24"/>
          <w:szCs w:val="24"/>
        </w:rPr>
        <w:t>ура для учащихся 1-4 классов – 7</w:t>
      </w:r>
      <w:r w:rsidRPr="00AF036C">
        <w:rPr>
          <w:sz w:val="24"/>
          <w:szCs w:val="24"/>
        </w:rPr>
        <w:t>%</w:t>
      </w:r>
    </w:p>
    <w:p w:rsidR="006D4CE0" w:rsidRPr="00AF036C" w:rsidRDefault="006D4CE0" w:rsidP="006D4CE0">
      <w:pPr>
        <w:spacing w:line="360" w:lineRule="auto"/>
        <w:rPr>
          <w:sz w:val="24"/>
          <w:szCs w:val="24"/>
        </w:rPr>
      </w:pPr>
      <w:r w:rsidRPr="00AF036C">
        <w:rPr>
          <w:sz w:val="24"/>
          <w:szCs w:val="24"/>
        </w:rPr>
        <w:t>Расстановка библиотечного фонда в соответствии с ББК.</w:t>
      </w:r>
    </w:p>
    <w:p w:rsidR="006D4CE0" w:rsidRPr="00AF036C" w:rsidRDefault="00B91CE1" w:rsidP="006D4CE0">
      <w:pPr>
        <w:numPr>
          <w:ilvl w:val="0"/>
          <w:numId w:val="6"/>
        </w:numPr>
        <w:spacing w:line="360" w:lineRule="auto"/>
        <w:ind w:left="0"/>
        <w:rPr>
          <w:color w:val="000000"/>
          <w:sz w:val="24"/>
          <w:szCs w:val="24"/>
        </w:rPr>
      </w:pPr>
      <w:r w:rsidRPr="00AF036C">
        <w:rPr>
          <w:sz w:val="24"/>
          <w:szCs w:val="24"/>
        </w:rPr>
        <w:t>У</w:t>
      </w:r>
      <w:r w:rsidR="008845E2">
        <w:rPr>
          <w:sz w:val="24"/>
          <w:szCs w:val="24"/>
        </w:rPr>
        <w:t>чебный фонд библиотеки   -</w:t>
      </w:r>
      <w:r w:rsidR="00A74845">
        <w:rPr>
          <w:sz w:val="24"/>
          <w:szCs w:val="24"/>
        </w:rPr>
        <w:t xml:space="preserve"> 10 682</w:t>
      </w:r>
    </w:p>
    <w:p w:rsidR="006D4CE0" w:rsidRPr="00AF036C" w:rsidRDefault="0095575A" w:rsidP="006D4CE0">
      <w:pPr>
        <w:numPr>
          <w:ilvl w:val="0"/>
          <w:numId w:val="6"/>
        </w:numPr>
        <w:spacing w:line="360" w:lineRule="auto"/>
        <w:ind w:left="0"/>
        <w:rPr>
          <w:color w:val="000000"/>
          <w:sz w:val="24"/>
          <w:szCs w:val="24"/>
        </w:rPr>
      </w:pPr>
      <w:r>
        <w:rPr>
          <w:sz w:val="24"/>
          <w:szCs w:val="24"/>
        </w:rPr>
        <w:t>Обеспеченность учебниками в 20</w:t>
      </w:r>
      <w:r w:rsidR="00A74845">
        <w:rPr>
          <w:sz w:val="24"/>
          <w:szCs w:val="24"/>
        </w:rPr>
        <w:t>22</w:t>
      </w:r>
      <w:r w:rsidR="008845E2">
        <w:rPr>
          <w:sz w:val="24"/>
          <w:szCs w:val="24"/>
        </w:rPr>
        <w:t>/</w:t>
      </w:r>
      <w:r w:rsidR="008845E2">
        <w:rPr>
          <w:sz w:val="24"/>
          <w:szCs w:val="24"/>
        </w:rPr>
        <w:softHyphen/>
      </w:r>
      <w:r w:rsidR="008845E2">
        <w:rPr>
          <w:color w:val="000000"/>
          <w:sz w:val="24"/>
          <w:szCs w:val="24"/>
        </w:rPr>
        <w:t>2023</w:t>
      </w:r>
      <w:r w:rsidR="00FD7191">
        <w:rPr>
          <w:color w:val="000000"/>
          <w:sz w:val="24"/>
          <w:szCs w:val="24"/>
        </w:rPr>
        <w:t xml:space="preserve"> </w:t>
      </w:r>
      <w:r w:rsidR="006D4CE0" w:rsidRPr="00AF036C">
        <w:rPr>
          <w:color w:val="000000"/>
          <w:sz w:val="24"/>
          <w:szCs w:val="24"/>
        </w:rPr>
        <w:t>учебном году:</w:t>
      </w:r>
      <w:r w:rsidR="006D4CE0" w:rsidRPr="00AF036C">
        <w:rPr>
          <w:sz w:val="24"/>
          <w:szCs w:val="24"/>
        </w:rPr>
        <w:t xml:space="preserve"> </w:t>
      </w:r>
      <w:r w:rsidR="008845E2">
        <w:rPr>
          <w:sz w:val="24"/>
          <w:szCs w:val="24"/>
        </w:rPr>
        <w:t>основные учебники – 97%; учебники по всем предметам – 78%</w:t>
      </w:r>
    </w:p>
    <w:p w:rsidR="006D4CE0" w:rsidRPr="00AF036C" w:rsidRDefault="006D4CE0" w:rsidP="006D4CE0">
      <w:pPr>
        <w:spacing w:line="360" w:lineRule="auto"/>
        <w:rPr>
          <w:sz w:val="24"/>
          <w:szCs w:val="24"/>
        </w:rPr>
      </w:pPr>
      <w:r w:rsidRPr="00AF036C">
        <w:rPr>
          <w:sz w:val="24"/>
          <w:szCs w:val="24"/>
        </w:rPr>
        <w:t>Расстановка учебного фонда – по классам</w:t>
      </w:r>
    </w:p>
    <w:p w:rsidR="006D4CE0" w:rsidRPr="00AF036C" w:rsidRDefault="006D4CE0" w:rsidP="00C25C83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AF036C">
        <w:rPr>
          <w:rFonts w:ascii="Times New Roman" w:hAnsi="Times New Roman"/>
          <w:b/>
          <w:sz w:val="24"/>
          <w:szCs w:val="24"/>
        </w:rPr>
        <w:t>Формирование библиотечного фонда</w:t>
      </w:r>
    </w:p>
    <w:p w:rsidR="006D4CE0" w:rsidRPr="00AF036C" w:rsidRDefault="006D4CE0" w:rsidP="00697296">
      <w:pPr>
        <w:pStyle w:val="a3"/>
        <w:jc w:val="both"/>
        <w:rPr>
          <w:rFonts w:ascii="Times New Roman" w:hAnsi="Times New Roman"/>
          <w:color w:val="000000"/>
          <w:sz w:val="24"/>
          <w:szCs w:val="24"/>
        </w:rPr>
      </w:pPr>
      <w:r w:rsidRPr="00AF036C">
        <w:rPr>
          <w:rFonts w:ascii="Times New Roman" w:hAnsi="Times New Roman"/>
          <w:color w:val="000000"/>
          <w:sz w:val="24"/>
          <w:szCs w:val="24"/>
        </w:rPr>
        <w:t>Фонд библиотеки формируется в соответствии с образовательными программами образовательного учреждения.</w:t>
      </w:r>
    </w:p>
    <w:p w:rsidR="006D4CE0" w:rsidRPr="00AF036C" w:rsidRDefault="006D4CE0" w:rsidP="00CA679E">
      <w:pPr>
        <w:pStyle w:val="a3"/>
        <w:numPr>
          <w:ilvl w:val="0"/>
          <w:numId w:val="6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 w:rsidRPr="00AF036C">
        <w:rPr>
          <w:rFonts w:ascii="Times New Roman" w:hAnsi="Times New Roman"/>
          <w:sz w:val="24"/>
          <w:szCs w:val="24"/>
        </w:rPr>
        <w:t xml:space="preserve"> Осуществлялись прием и техническая обработка поступающей литературы. </w:t>
      </w:r>
    </w:p>
    <w:p w:rsidR="006D4CE0" w:rsidRPr="00AF036C" w:rsidRDefault="006D4CE0" w:rsidP="00CA679E">
      <w:pPr>
        <w:pStyle w:val="a3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AF036C">
        <w:rPr>
          <w:rFonts w:ascii="Times New Roman" w:hAnsi="Times New Roman"/>
          <w:sz w:val="24"/>
          <w:szCs w:val="24"/>
        </w:rPr>
        <w:t xml:space="preserve">  Велась работа по обеспечению </w:t>
      </w:r>
      <w:proofErr w:type="gramStart"/>
      <w:r w:rsidRPr="00AF036C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AF036C">
        <w:rPr>
          <w:rFonts w:ascii="Times New Roman" w:hAnsi="Times New Roman"/>
          <w:sz w:val="24"/>
          <w:szCs w:val="24"/>
        </w:rPr>
        <w:t xml:space="preserve"> учебниками на начало учебного года и вновь прибывающих в течение учебного года.     Обеспеченно</w:t>
      </w:r>
      <w:r w:rsidR="008845E2">
        <w:rPr>
          <w:rFonts w:ascii="Times New Roman" w:hAnsi="Times New Roman"/>
          <w:sz w:val="24"/>
          <w:szCs w:val="24"/>
        </w:rPr>
        <w:t>сть основными учебниками – 97%</w:t>
      </w:r>
      <w:r w:rsidRPr="00AF036C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AF036C">
        <w:rPr>
          <w:rFonts w:ascii="Times New Roman" w:hAnsi="Times New Roman"/>
          <w:sz w:val="24"/>
          <w:szCs w:val="24"/>
        </w:rPr>
        <w:t xml:space="preserve">( </w:t>
      </w:r>
      <w:proofErr w:type="gramEnd"/>
      <w:r w:rsidRPr="00AF036C">
        <w:rPr>
          <w:rFonts w:ascii="Times New Roman" w:hAnsi="Times New Roman"/>
          <w:sz w:val="24"/>
          <w:szCs w:val="24"/>
        </w:rPr>
        <w:t xml:space="preserve">за счет муниципального фонда). </w:t>
      </w:r>
    </w:p>
    <w:p w:rsidR="00467239" w:rsidRPr="00697296" w:rsidRDefault="00697296" w:rsidP="00467239">
      <w:pPr>
        <w:pStyle w:val="a3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6D4CE0" w:rsidRPr="00AF036C">
        <w:rPr>
          <w:rFonts w:ascii="Times New Roman" w:hAnsi="Times New Roman"/>
          <w:sz w:val="24"/>
          <w:szCs w:val="24"/>
        </w:rPr>
        <w:t xml:space="preserve"> Проводилась  работа  по сохранению учебного фонда, по диагностике обеспечения учащихся учебниками. Оформлены документы: инвентаризация учебного фонда; информации о недостающей  и резервной учебной  литературе, на покупку  недостающих учебников.</w:t>
      </w:r>
    </w:p>
    <w:p w:rsidR="00467239" w:rsidRPr="0095575A" w:rsidRDefault="00467239" w:rsidP="00467239">
      <w:pPr>
        <w:jc w:val="both"/>
        <w:rPr>
          <w:sz w:val="24"/>
          <w:szCs w:val="24"/>
        </w:rPr>
      </w:pPr>
    </w:p>
    <w:p w:rsidR="00931A65" w:rsidRPr="00AF036C" w:rsidRDefault="00931A65" w:rsidP="00931A65">
      <w:pPr>
        <w:spacing w:line="360" w:lineRule="auto"/>
        <w:ind w:firstLine="284"/>
        <w:rPr>
          <w:b/>
          <w:sz w:val="24"/>
          <w:szCs w:val="24"/>
        </w:rPr>
      </w:pPr>
      <w:r w:rsidRPr="00AF036C">
        <w:rPr>
          <w:b/>
          <w:sz w:val="24"/>
          <w:szCs w:val="24"/>
        </w:rPr>
        <w:t>Обслуживание читателей:</w:t>
      </w:r>
    </w:p>
    <w:p w:rsidR="00931A65" w:rsidRPr="00AF036C" w:rsidRDefault="00931A65" w:rsidP="00931A65">
      <w:pPr>
        <w:spacing w:line="360" w:lineRule="auto"/>
        <w:ind w:firstLine="708"/>
        <w:jc w:val="both"/>
        <w:rPr>
          <w:sz w:val="24"/>
          <w:szCs w:val="24"/>
        </w:rPr>
      </w:pPr>
      <w:r w:rsidRPr="00AF036C">
        <w:rPr>
          <w:sz w:val="24"/>
          <w:szCs w:val="24"/>
        </w:rPr>
        <w:t xml:space="preserve">Библиотечное обслуживание осуществляется в соответствии с Положением о библиотеке. Читатели получают во временное пользование печатные издания и другие виды изданий из фонда библиотеки, пользуются библиографическим и справочно-информационным обслуживанием, принимают участие в массовых мероприятиях. </w:t>
      </w:r>
    </w:p>
    <w:p w:rsidR="00931A65" w:rsidRPr="00AF036C" w:rsidRDefault="00931A65" w:rsidP="00931A65">
      <w:pPr>
        <w:spacing w:line="360" w:lineRule="auto"/>
        <w:jc w:val="both"/>
        <w:rPr>
          <w:sz w:val="24"/>
          <w:szCs w:val="24"/>
        </w:rPr>
      </w:pPr>
      <w:r w:rsidRPr="00AF036C">
        <w:rPr>
          <w:sz w:val="24"/>
          <w:szCs w:val="24"/>
        </w:rPr>
        <w:t>В библиотеке выделены следующие группы читателей, кол</w:t>
      </w:r>
      <w:r w:rsidR="00206570" w:rsidRPr="00AF036C">
        <w:rPr>
          <w:sz w:val="24"/>
          <w:szCs w:val="24"/>
        </w:rPr>
        <w:t>ичество которых составило в 202</w:t>
      </w:r>
      <w:r w:rsidR="008845E2">
        <w:rPr>
          <w:sz w:val="24"/>
          <w:szCs w:val="24"/>
        </w:rPr>
        <w:t>2</w:t>
      </w:r>
      <w:r w:rsidR="00206570" w:rsidRPr="00AF036C">
        <w:rPr>
          <w:sz w:val="24"/>
          <w:szCs w:val="24"/>
        </w:rPr>
        <w:t>-20</w:t>
      </w:r>
      <w:r w:rsidR="008845E2">
        <w:rPr>
          <w:sz w:val="24"/>
          <w:szCs w:val="24"/>
        </w:rPr>
        <w:t>23</w:t>
      </w:r>
      <w:r w:rsidR="00206570" w:rsidRPr="0059297F">
        <w:rPr>
          <w:sz w:val="24"/>
          <w:szCs w:val="24"/>
        </w:rPr>
        <w:t xml:space="preserve"> </w:t>
      </w:r>
      <w:r w:rsidRPr="00AF036C">
        <w:rPr>
          <w:sz w:val="24"/>
          <w:szCs w:val="24"/>
        </w:rPr>
        <w:t>учебном году:</w:t>
      </w:r>
    </w:p>
    <w:p w:rsidR="00931A65" w:rsidRPr="00AF036C" w:rsidRDefault="008A6C63" w:rsidP="00931A65">
      <w:pPr>
        <w:spacing w:line="360" w:lineRule="auto"/>
        <w:jc w:val="both"/>
        <w:rPr>
          <w:sz w:val="24"/>
          <w:szCs w:val="24"/>
        </w:rPr>
      </w:pPr>
      <w:r w:rsidRPr="00AF036C">
        <w:rPr>
          <w:sz w:val="24"/>
          <w:szCs w:val="24"/>
        </w:rPr>
        <w:t>• 1-4 классы</w:t>
      </w:r>
      <w:r w:rsidR="009B4A64">
        <w:rPr>
          <w:sz w:val="24"/>
          <w:szCs w:val="24"/>
        </w:rPr>
        <w:t xml:space="preserve"> – 213</w:t>
      </w:r>
    </w:p>
    <w:p w:rsidR="00931A65" w:rsidRDefault="008A6C63" w:rsidP="009B4A64">
      <w:pPr>
        <w:spacing w:line="360" w:lineRule="auto"/>
        <w:jc w:val="both"/>
        <w:rPr>
          <w:sz w:val="24"/>
          <w:szCs w:val="24"/>
        </w:rPr>
      </w:pPr>
      <w:r w:rsidRPr="00AF036C">
        <w:rPr>
          <w:sz w:val="24"/>
          <w:szCs w:val="24"/>
        </w:rPr>
        <w:t xml:space="preserve">• 5-9 классы </w:t>
      </w:r>
      <w:r w:rsidR="009B4A64">
        <w:rPr>
          <w:sz w:val="24"/>
          <w:szCs w:val="24"/>
        </w:rPr>
        <w:t>-  22</w:t>
      </w:r>
      <w:r w:rsidR="00AF347F">
        <w:rPr>
          <w:sz w:val="24"/>
          <w:szCs w:val="24"/>
        </w:rPr>
        <w:t>8</w:t>
      </w:r>
    </w:p>
    <w:p w:rsidR="00AF347F" w:rsidRDefault="00AF347F" w:rsidP="009B4A64">
      <w:pPr>
        <w:spacing w:line="360" w:lineRule="auto"/>
        <w:jc w:val="both"/>
        <w:rPr>
          <w:sz w:val="24"/>
          <w:szCs w:val="24"/>
        </w:rPr>
      </w:pPr>
    </w:p>
    <w:p w:rsidR="00AF347F" w:rsidRPr="00AF036C" w:rsidRDefault="00AF347F" w:rsidP="009B4A6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10-11 классы - 77</w:t>
      </w:r>
      <w:bookmarkStart w:id="0" w:name="_GoBack"/>
      <w:bookmarkEnd w:id="0"/>
    </w:p>
    <w:p w:rsidR="00931A65" w:rsidRPr="00AF036C" w:rsidRDefault="00931A65" w:rsidP="00931A65">
      <w:pPr>
        <w:spacing w:line="360" w:lineRule="auto"/>
        <w:jc w:val="both"/>
        <w:rPr>
          <w:sz w:val="24"/>
          <w:szCs w:val="24"/>
        </w:rPr>
      </w:pPr>
      <w:r w:rsidRPr="00AF036C">
        <w:rPr>
          <w:sz w:val="24"/>
          <w:szCs w:val="24"/>
        </w:rPr>
        <w:t xml:space="preserve">• педагогические </w:t>
      </w:r>
      <w:r w:rsidR="009B4A64">
        <w:rPr>
          <w:sz w:val="24"/>
          <w:szCs w:val="24"/>
        </w:rPr>
        <w:t>работники 32</w:t>
      </w:r>
    </w:p>
    <w:p w:rsidR="00931A65" w:rsidRPr="00AF036C" w:rsidRDefault="009B4A64" w:rsidP="00931A65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• Другие - 11</w:t>
      </w:r>
    </w:p>
    <w:p w:rsidR="0089022D" w:rsidRPr="00AF036C" w:rsidRDefault="0056783C" w:rsidP="0089022D">
      <w:pPr>
        <w:spacing w:line="360" w:lineRule="auto"/>
        <w:jc w:val="both"/>
        <w:rPr>
          <w:sz w:val="24"/>
          <w:szCs w:val="24"/>
        </w:rPr>
      </w:pPr>
      <w:r w:rsidRPr="00AF036C">
        <w:rPr>
          <w:sz w:val="24"/>
          <w:szCs w:val="24"/>
        </w:rPr>
        <w:t xml:space="preserve">Всего читателей: </w:t>
      </w:r>
      <w:r w:rsidR="009B4A64">
        <w:rPr>
          <w:sz w:val="24"/>
          <w:szCs w:val="24"/>
        </w:rPr>
        <w:t>561</w:t>
      </w:r>
    </w:p>
    <w:p w:rsidR="00D82B9A" w:rsidRPr="00AF036C" w:rsidRDefault="00D82B9A" w:rsidP="005C4F22">
      <w:pPr>
        <w:rPr>
          <w:sz w:val="24"/>
          <w:szCs w:val="24"/>
        </w:rPr>
      </w:pPr>
    </w:p>
    <w:p w:rsidR="005C4F22" w:rsidRPr="00AF036C" w:rsidRDefault="005C4F22" w:rsidP="005C4F22">
      <w:pPr>
        <w:jc w:val="center"/>
        <w:rPr>
          <w:b/>
          <w:sz w:val="24"/>
          <w:szCs w:val="24"/>
        </w:rPr>
      </w:pPr>
      <w:r w:rsidRPr="00AF036C">
        <w:rPr>
          <w:b/>
          <w:sz w:val="24"/>
          <w:szCs w:val="24"/>
        </w:rPr>
        <w:t>Справочно-библиографическая работа</w:t>
      </w:r>
    </w:p>
    <w:p w:rsidR="005C4F22" w:rsidRPr="00AF036C" w:rsidRDefault="005C4F22" w:rsidP="005C4F22">
      <w:pPr>
        <w:jc w:val="center"/>
        <w:rPr>
          <w:sz w:val="24"/>
          <w:szCs w:val="24"/>
        </w:rPr>
      </w:pPr>
      <w:r w:rsidRPr="00AF036C">
        <w:rPr>
          <w:color w:val="000000"/>
          <w:sz w:val="24"/>
          <w:szCs w:val="24"/>
        </w:rPr>
        <w:br/>
      </w:r>
      <w:r w:rsidRPr="00AF036C">
        <w:rPr>
          <w:sz w:val="24"/>
          <w:szCs w:val="24"/>
        </w:rPr>
        <w:t xml:space="preserve">        По мере поступления новых учебников   пополнялась  и редактировалась  картотека уче</w:t>
      </w:r>
      <w:r w:rsidR="0056783C" w:rsidRPr="00AF036C">
        <w:rPr>
          <w:sz w:val="24"/>
          <w:szCs w:val="24"/>
        </w:rPr>
        <w:t>бников.</w:t>
      </w:r>
      <w:r w:rsidRPr="00AF036C">
        <w:rPr>
          <w:sz w:val="24"/>
          <w:szCs w:val="24"/>
        </w:rPr>
        <w:t xml:space="preserve"> </w:t>
      </w:r>
      <w:r w:rsidR="00ED78D5">
        <w:rPr>
          <w:sz w:val="24"/>
          <w:szCs w:val="24"/>
        </w:rPr>
        <w:t xml:space="preserve">Подготовлены акты на списание морально и физически устаревших учебников. </w:t>
      </w:r>
      <w:r w:rsidRPr="00AF036C">
        <w:rPr>
          <w:sz w:val="24"/>
          <w:szCs w:val="24"/>
        </w:rPr>
        <w:t xml:space="preserve">Библиотека продолжает работу по сбору материала </w:t>
      </w:r>
      <w:r w:rsidR="00657ADF" w:rsidRPr="00AF036C">
        <w:rPr>
          <w:sz w:val="24"/>
          <w:szCs w:val="24"/>
        </w:rPr>
        <w:t>в тематические папки.</w:t>
      </w:r>
      <w:r w:rsidR="00485133">
        <w:rPr>
          <w:sz w:val="24"/>
          <w:szCs w:val="24"/>
        </w:rPr>
        <w:t xml:space="preserve"> </w:t>
      </w:r>
    </w:p>
    <w:p w:rsidR="005C4F22" w:rsidRPr="00AF036C" w:rsidRDefault="005C4F22" w:rsidP="005C4F22">
      <w:pPr>
        <w:jc w:val="center"/>
        <w:rPr>
          <w:b/>
          <w:sz w:val="24"/>
          <w:szCs w:val="24"/>
        </w:rPr>
      </w:pPr>
    </w:p>
    <w:p w:rsidR="005C4F22" w:rsidRPr="00AF036C" w:rsidRDefault="005C4F22" w:rsidP="005C4F22">
      <w:pPr>
        <w:jc w:val="center"/>
        <w:rPr>
          <w:b/>
          <w:sz w:val="24"/>
          <w:szCs w:val="24"/>
        </w:rPr>
      </w:pPr>
      <w:r w:rsidRPr="00AF036C">
        <w:rPr>
          <w:b/>
          <w:sz w:val="24"/>
          <w:szCs w:val="24"/>
        </w:rPr>
        <w:t>Содержание и организация работы с читателями</w:t>
      </w:r>
    </w:p>
    <w:p w:rsidR="005C4F22" w:rsidRPr="00AF036C" w:rsidRDefault="005C4F22" w:rsidP="005C4F22">
      <w:pPr>
        <w:shd w:val="clear" w:color="auto" w:fill="FFFFFF"/>
        <w:spacing w:before="100" w:beforeAutospacing="1" w:after="240"/>
        <w:jc w:val="center"/>
        <w:rPr>
          <w:b/>
          <w:bCs/>
          <w:color w:val="000000"/>
          <w:sz w:val="24"/>
          <w:szCs w:val="24"/>
        </w:rPr>
      </w:pPr>
      <w:r w:rsidRPr="00AF036C">
        <w:rPr>
          <w:b/>
          <w:bCs/>
          <w:color w:val="000000"/>
          <w:sz w:val="24"/>
          <w:szCs w:val="24"/>
        </w:rPr>
        <w:t>Массовая работа</w:t>
      </w:r>
    </w:p>
    <w:p w:rsidR="005C4F22" w:rsidRPr="00AF036C" w:rsidRDefault="005C4F22" w:rsidP="005C4F22">
      <w:pPr>
        <w:jc w:val="center"/>
        <w:rPr>
          <w:b/>
          <w:sz w:val="24"/>
          <w:szCs w:val="24"/>
        </w:rPr>
      </w:pPr>
      <w:r w:rsidRPr="00AF036C">
        <w:rPr>
          <w:b/>
          <w:sz w:val="24"/>
          <w:szCs w:val="24"/>
        </w:rPr>
        <w:t xml:space="preserve">Работа с </w:t>
      </w:r>
      <w:proofErr w:type="gramStart"/>
      <w:r w:rsidRPr="00AF036C">
        <w:rPr>
          <w:b/>
          <w:sz w:val="24"/>
          <w:szCs w:val="24"/>
        </w:rPr>
        <w:t>обучающимися</w:t>
      </w:r>
      <w:proofErr w:type="gramEnd"/>
    </w:p>
    <w:p w:rsidR="002A18C9" w:rsidRDefault="003271E0" w:rsidP="00485133">
      <w:pPr>
        <w:shd w:val="clear" w:color="auto" w:fill="FFFFFF"/>
        <w:spacing w:before="100" w:beforeAutospacing="1" w:after="240"/>
        <w:rPr>
          <w:color w:val="000000"/>
          <w:sz w:val="22"/>
          <w:szCs w:val="24"/>
        </w:rPr>
      </w:pPr>
      <w:r w:rsidRPr="00AF036C">
        <w:rPr>
          <w:color w:val="000000"/>
          <w:sz w:val="24"/>
          <w:szCs w:val="24"/>
        </w:rPr>
        <w:t xml:space="preserve">     Важнейшим направлением деятельности библиотеки являлось раскрытие фонда через </w:t>
      </w:r>
      <w:r w:rsidRPr="00485133">
        <w:rPr>
          <w:b/>
          <w:color w:val="000000"/>
          <w:sz w:val="24"/>
          <w:szCs w:val="24"/>
        </w:rPr>
        <w:t>выставки</w:t>
      </w:r>
      <w:r w:rsidR="00EB3AD5" w:rsidRPr="00485133">
        <w:rPr>
          <w:color w:val="000000"/>
          <w:sz w:val="22"/>
          <w:szCs w:val="24"/>
        </w:rPr>
        <w:t>.</w:t>
      </w:r>
      <w:r w:rsidR="005E6366">
        <w:rPr>
          <w:color w:val="000000"/>
          <w:sz w:val="22"/>
          <w:szCs w:val="24"/>
        </w:rPr>
        <w:t xml:space="preserve"> </w:t>
      </w:r>
      <w:r w:rsidR="00FD7191">
        <w:rPr>
          <w:sz w:val="24"/>
          <w:szCs w:val="24"/>
        </w:rPr>
        <w:t>В библиотеке р</w:t>
      </w:r>
      <w:r w:rsidRPr="00AF036C">
        <w:rPr>
          <w:sz w:val="24"/>
          <w:szCs w:val="24"/>
        </w:rPr>
        <w:t>аботали постоянные выставки: «Книги - юбиляры года», «Юбиляр года. Литературный портрет».</w:t>
      </w:r>
      <w:r w:rsidR="00BB0912" w:rsidRPr="00AF036C">
        <w:rPr>
          <w:sz w:val="24"/>
          <w:szCs w:val="24"/>
        </w:rPr>
        <w:t xml:space="preserve"> «Россия – наш дом», </w:t>
      </w:r>
      <w:r w:rsidR="00BB0912" w:rsidRPr="00AF036C">
        <w:rPr>
          <w:color w:val="000000"/>
          <w:sz w:val="24"/>
          <w:szCs w:val="24"/>
        </w:rPr>
        <w:t>«Дни воинской славы России»,</w:t>
      </w:r>
      <w:r w:rsidR="00EB2C5A">
        <w:rPr>
          <w:color w:val="000000"/>
          <w:sz w:val="24"/>
          <w:szCs w:val="24"/>
        </w:rPr>
        <w:t xml:space="preserve"> </w:t>
      </w:r>
      <w:r w:rsidRPr="00AF036C">
        <w:rPr>
          <w:sz w:val="24"/>
          <w:szCs w:val="24"/>
        </w:rPr>
        <w:t xml:space="preserve">«У литературной карты Крыма», </w:t>
      </w:r>
      <w:r w:rsidR="000A78C9" w:rsidRPr="00AF036C">
        <w:rPr>
          <w:sz w:val="24"/>
          <w:szCs w:val="24"/>
        </w:rPr>
        <w:t>«Дорогой тысячелетий. Историческое прошлое  полуострова», «Крым-соцветие национальных культур»,</w:t>
      </w:r>
      <w:r w:rsidR="00485133">
        <w:rPr>
          <w:sz w:val="24"/>
          <w:szCs w:val="24"/>
        </w:rPr>
        <w:t xml:space="preserve"> </w:t>
      </w:r>
      <w:r w:rsidR="000A78C9" w:rsidRPr="00AF036C">
        <w:rPr>
          <w:sz w:val="24"/>
          <w:szCs w:val="24"/>
        </w:rPr>
        <w:t xml:space="preserve">«Православные святыни Крыма», </w:t>
      </w:r>
      <w:r w:rsidR="00BB0912" w:rsidRPr="00AF036C">
        <w:rPr>
          <w:sz w:val="24"/>
          <w:szCs w:val="24"/>
        </w:rPr>
        <w:t xml:space="preserve">«Подарки писателей – земляков», </w:t>
      </w:r>
      <w:r w:rsidRPr="00AF036C">
        <w:rPr>
          <w:sz w:val="24"/>
          <w:szCs w:val="24"/>
        </w:rPr>
        <w:t>«Чтение с почтением».</w:t>
      </w:r>
      <w:r w:rsidR="00485133">
        <w:rPr>
          <w:sz w:val="24"/>
          <w:szCs w:val="24"/>
        </w:rPr>
        <w:t xml:space="preserve"> </w:t>
      </w:r>
      <w:r w:rsidRPr="00AF036C">
        <w:rPr>
          <w:sz w:val="24"/>
          <w:szCs w:val="24"/>
        </w:rPr>
        <w:t xml:space="preserve">В рамках библиотечного проекта </w:t>
      </w:r>
      <w:r w:rsidR="009139DE">
        <w:rPr>
          <w:sz w:val="24"/>
          <w:szCs w:val="24"/>
        </w:rPr>
        <w:t xml:space="preserve"> была оформлена</w:t>
      </w:r>
      <w:r w:rsidRPr="00AF036C">
        <w:rPr>
          <w:sz w:val="24"/>
          <w:szCs w:val="24"/>
        </w:rPr>
        <w:t xml:space="preserve">  экспозиция «У чеховской выставки»: «А. П. Чехов и чеховская Ялта», «Ялтинский  пер</w:t>
      </w:r>
      <w:r w:rsidR="00EB2C5A">
        <w:rPr>
          <w:sz w:val="24"/>
          <w:szCs w:val="24"/>
        </w:rPr>
        <w:t>иод в творчестве А. П. Чехова».</w:t>
      </w:r>
      <w:r w:rsidR="00485133">
        <w:rPr>
          <w:sz w:val="24"/>
          <w:szCs w:val="24"/>
        </w:rPr>
        <w:t xml:space="preserve"> </w:t>
      </w:r>
      <w:r w:rsidRPr="00AF036C">
        <w:rPr>
          <w:sz w:val="24"/>
          <w:szCs w:val="24"/>
        </w:rPr>
        <w:t xml:space="preserve">Оформлялись   тематические выставки ко всем мероприятиям гимназии.  </w:t>
      </w:r>
    </w:p>
    <w:p w:rsidR="002A18C9" w:rsidRDefault="003271E0" w:rsidP="002A18C9">
      <w:pPr>
        <w:shd w:val="clear" w:color="auto" w:fill="FFFFFF"/>
        <w:spacing w:before="100" w:beforeAutospacing="1" w:after="240"/>
        <w:rPr>
          <w:color w:val="000000"/>
          <w:sz w:val="22"/>
          <w:szCs w:val="24"/>
        </w:rPr>
      </w:pPr>
      <w:r w:rsidRPr="00AF036C">
        <w:rPr>
          <w:sz w:val="24"/>
          <w:szCs w:val="24"/>
        </w:rPr>
        <w:t>Все библиотечные мероприятия были нацелены на литературное, историческое, толерантное  просвещение гимназ</w:t>
      </w:r>
      <w:r w:rsidR="00F5480C" w:rsidRPr="00AF036C">
        <w:rPr>
          <w:sz w:val="24"/>
          <w:szCs w:val="24"/>
        </w:rPr>
        <w:t>истов;</w:t>
      </w:r>
      <w:r w:rsidR="00FD7191">
        <w:rPr>
          <w:sz w:val="24"/>
          <w:szCs w:val="24"/>
        </w:rPr>
        <w:t xml:space="preserve"> </w:t>
      </w:r>
      <w:r w:rsidR="00A05A84" w:rsidRPr="00AF036C">
        <w:rPr>
          <w:sz w:val="24"/>
          <w:szCs w:val="24"/>
        </w:rPr>
        <w:t>содействие</w:t>
      </w:r>
      <w:r w:rsidRPr="00AF036C">
        <w:rPr>
          <w:sz w:val="24"/>
          <w:szCs w:val="24"/>
        </w:rPr>
        <w:t xml:space="preserve"> патриотическому, нравственному, эстетическому воспитанию</w:t>
      </w:r>
      <w:r w:rsidR="00F52A31" w:rsidRPr="00AF036C">
        <w:rPr>
          <w:sz w:val="24"/>
          <w:szCs w:val="24"/>
        </w:rPr>
        <w:t xml:space="preserve">; </w:t>
      </w:r>
      <w:r w:rsidR="00A05A84" w:rsidRPr="00AF036C">
        <w:rPr>
          <w:sz w:val="24"/>
          <w:szCs w:val="24"/>
        </w:rPr>
        <w:t xml:space="preserve">формирование привлекательного </w:t>
      </w:r>
      <w:r w:rsidRPr="00AF036C">
        <w:rPr>
          <w:sz w:val="24"/>
          <w:szCs w:val="24"/>
        </w:rPr>
        <w:t xml:space="preserve"> образ</w:t>
      </w:r>
      <w:r w:rsidR="00A05A84" w:rsidRPr="00AF036C">
        <w:rPr>
          <w:sz w:val="24"/>
          <w:szCs w:val="24"/>
        </w:rPr>
        <w:t>а</w:t>
      </w:r>
      <w:r w:rsidRPr="00AF036C">
        <w:rPr>
          <w:sz w:val="24"/>
          <w:szCs w:val="24"/>
        </w:rPr>
        <w:t xml:space="preserve"> книги и чтения.</w:t>
      </w:r>
    </w:p>
    <w:p w:rsidR="002A18C9" w:rsidRDefault="00FD7191" w:rsidP="002A18C9">
      <w:pPr>
        <w:shd w:val="clear" w:color="auto" w:fill="FFFFFF"/>
        <w:spacing w:before="100" w:beforeAutospacing="1" w:after="240"/>
        <w:rPr>
          <w:color w:val="000000"/>
          <w:sz w:val="22"/>
          <w:szCs w:val="24"/>
        </w:rPr>
      </w:pPr>
      <w:r w:rsidRPr="00485133">
        <w:rPr>
          <w:rFonts w:ascii="Arial" w:hAnsi="Arial" w:cs="Arial"/>
          <w:b/>
          <w:bCs/>
          <w:color w:val="000000" w:themeColor="text1"/>
          <w:sz w:val="18"/>
          <w:szCs w:val="23"/>
        </w:rPr>
        <w:t>УРОКИ ГРАЖДАНОВЕДЕНИЯ</w:t>
      </w:r>
      <w:r w:rsidR="00CA3095" w:rsidRPr="00485133">
        <w:rPr>
          <w:rFonts w:ascii="Arial" w:hAnsi="Arial" w:cs="Arial"/>
          <w:b/>
          <w:bCs/>
          <w:color w:val="000000" w:themeColor="text1"/>
          <w:sz w:val="18"/>
          <w:szCs w:val="23"/>
        </w:rPr>
        <w:t>.</w:t>
      </w:r>
      <w:r w:rsidR="00CA3095" w:rsidRPr="00485133">
        <w:rPr>
          <w:rFonts w:ascii="Arial" w:hAnsi="Arial" w:cs="Arial"/>
          <w:color w:val="000000" w:themeColor="text1"/>
          <w:sz w:val="22"/>
          <w:szCs w:val="23"/>
        </w:rPr>
        <w:t xml:space="preserve"> </w:t>
      </w:r>
      <w:r w:rsidR="00550A1C">
        <w:rPr>
          <w:rFonts w:ascii="Arial" w:hAnsi="Arial" w:cs="Arial"/>
          <w:color w:val="222222"/>
          <w:sz w:val="23"/>
          <w:szCs w:val="23"/>
        </w:rPr>
        <w:t xml:space="preserve"> 24 сентября для обучающихся</w:t>
      </w:r>
      <w:r w:rsidR="00067051">
        <w:rPr>
          <w:rFonts w:ascii="Arial" w:hAnsi="Arial" w:cs="Arial"/>
          <w:color w:val="222222"/>
          <w:sz w:val="23"/>
          <w:szCs w:val="23"/>
        </w:rPr>
        <w:t xml:space="preserve"> 3 классов</w:t>
      </w:r>
      <w:r>
        <w:rPr>
          <w:rFonts w:ascii="Arial" w:hAnsi="Arial" w:cs="Arial"/>
          <w:color w:val="222222"/>
          <w:sz w:val="23"/>
          <w:szCs w:val="23"/>
        </w:rPr>
        <w:t xml:space="preserve"> МБОУ «Ялтинская гимназия им. А. П. Чехова» прошли библиотечные уроки, посвящённые Дню Государственного герба и Государственного флага Республики Крым.</w:t>
      </w:r>
      <w:r w:rsidR="005E6366">
        <w:rPr>
          <w:rFonts w:ascii="Arial" w:hAnsi="Arial" w:cs="Arial"/>
          <w:color w:val="222222"/>
          <w:sz w:val="23"/>
          <w:szCs w:val="23"/>
        </w:rPr>
        <w:t xml:space="preserve"> </w:t>
      </w:r>
      <w:r>
        <w:rPr>
          <w:rFonts w:ascii="Arial" w:hAnsi="Arial" w:cs="Arial"/>
          <w:color w:val="222222"/>
          <w:sz w:val="23"/>
          <w:szCs w:val="23"/>
        </w:rPr>
        <w:t>Ребята узнали интересные факты из истории государственной символики.</w:t>
      </w:r>
      <w:r w:rsidR="005E6366">
        <w:rPr>
          <w:rFonts w:ascii="Arial" w:hAnsi="Arial" w:cs="Arial"/>
          <w:color w:val="222222"/>
          <w:sz w:val="23"/>
          <w:szCs w:val="23"/>
        </w:rPr>
        <w:t xml:space="preserve"> </w:t>
      </w:r>
      <w:r>
        <w:rPr>
          <w:rFonts w:ascii="Arial" w:hAnsi="Arial" w:cs="Arial"/>
          <w:color w:val="222222"/>
          <w:sz w:val="23"/>
          <w:szCs w:val="23"/>
        </w:rPr>
        <w:t xml:space="preserve">Знакомство с краеведческой литературой началось для юных читателей с книги члена Союза писателей России, выпускницы гимназии Инны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Козеевой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«Таврида в легендах, сказаниях, балладах». На уроке прозвучали стихотворения крымской поэтессы о гербе и флаге Республики Крым. Ре</w:t>
      </w:r>
      <w:r w:rsidR="00067051">
        <w:rPr>
          <w:rFonts w:ascii="Arial" w:hAnsi="Arial" w:cs="Arial"/>
          <w:color w:val="222222"/>
          <w:sz w:val="23"/>
          <w:szCs w:val="23"/>
        </w:rPr>
        <w:t xml:space="preserve">бята познакомились с краеведческим </w:t>
      </w:r>
      <w:r>
        <w:rPr>
          <w:rFonts w:ascii="Arial" w:hAnsi="Arial" w:cs="Arial"/>
          <w:color w:val="222222"/>
          <w:sz w:val="23"/>
          <w:szCs w:val="23"/>
        </w:rPr>
        <w:t xml:space="preserve"> журнал</w:t>
      </w:r>
      <w:r w:rsidR="00067051">
        <w:rPr>
          <w:rFonts w:ascii="Arial" w:hAnsi="Arial" w:cs="Arial"/>
          <w:color w:val="222222"/>
          <w:sz w:val="23"/>
          <w:szCs w:val="23"/>
        </w:rPr>
        <w:t>ом</w:t>
      </w:r>
      <w:r w:rsidR="00A00BA6">
        <w:rPr>
          <w:rFonts w:ascii="Arial" w:hAnsi="Arial" w:cs="Arial"/>
          <w:color w:val="222222"/>
          <w:sz w:val="23"/>
          <w:szCs w:val="23"/>
        </w:rPr>
        <w:t xml:space="preserve"> «</w:t>
      </w:r>
      <w:proofErr w:type="spellStart"/>
      <w:r w:rsidR="00A00BA6">
        <w:rPr>
          <w:rFonts w:ascii="Arial" w:hAnsi="Arial" w:cs="Arial"/>
          <w:color w:val="222222"/>
          <w:sz w:val="23"/>
          <w:szCs w:val="23"/>
        </w:rPr>
        <w:t>Крымуша</w:t>
      </w:r>
      <w:proofErr w:type="spellEnd"/>
      <w:r w:rsidR="00A00BA6">
        <w:rPr>
          <w:rFonts w:ascii="Arial" w:hAnsi="Arial" w:cs="Arial"/>
          <w:color w:val="222222"/>
          <w:sz w:val="23"/>
          <w:szCs w:val="23"/>
        </w:rPr>
        <w:t>».</w:t>
      </w:r>
      <w:r>
        <w:rPr>
          <w:rFonts w:ascii="Arial" w:hAnsi="Arial" w:cs="Arial"/>
          <w:color w:val="222222"/>
          <w:sz w:val="23"/>
          <w:szCs w:val="23"/>
        </w:rPr>
        <w:t xml:space="preserve"> Увлекательное чтение обещает маленьким гимназистам серия книг крымского писателя Евгения Белоусова «История Крыма в легендах и сказаниях». Волшебные истории из сборника «Сказки народов Крыма» учат детей добру, справедливости, дружбе и взаимопониманию между народами. Уроки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граждановедения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в гимназии помогают юным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крымчанам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стать настоящими патриотами родной земли.</w:t>
      </w:r>
    </w:p>
    <w:p w:rsidR="00CA3095" w:rsidRPr="002A18C9" w:rsidRDefault="00CA3095" w:rsidP="002A18C9">
      <w:pPr>
        <w:shd w:val="clear" w:color="auto" w:fill="FFFFFF"/>
        <w:spacing w:before="100" w:beforeAutospacing="1" w:after="240"/>
        <w:rPr>
          <w:color w:val="000000"/>
          <w:sz w:val="22"/>
          <w:szCs w:val="24"/>
        </w:rPr>
      </w:pPr>
      <w:r w:rsidRPr="004B7FC1">
        <w:rPr>
          <w:b/>
          <w:sz w:val="24"/>
        </w:rPr>
        <w:t>День героев  Отечества</w:t>
      </w:r>
      <w:r w:rsidR="0055514D" w:rsidRPr="004B7FC1">
        <w:rPr>
          <w:b/>
          <w:sz w:val="24"/>
        </w:rPr>
        <w:t>.</w:t>
      </w:r>
      <w:r w:rsidRPr="004B7FC1">
        <w:rPr>
          <w:sz w:val="24"/>
        </w:rPr>
        <w:t xml:space="preserve"> Презе</w:t>
      </w:r>
      <w:r w:rsidR="0055514D" w:rsidRPr="004B7FC1">
        <w:rPr>
          <w:sz w:val="24"/>
        </w:rPr>
        <w:t>нтация, посвящённая Дню героев  Отечества,</w:t>
      </w:r>
      <w:r w:rsidRPr="004B7FC1">
        <w:rPr>
          <w:sz w:val="24"/>
        </w:rPr>
        <w:t xml:space="preserve">  познакомила третьеклассников с  историей  этой памятной даты. Ребята узнали о полных георгиевских кавалерах Российско</w:t>
      </w:r>
      <w:r w:rsidR="004A370C">
        <w:rPr>
          <w:sz w:val="24"/>
        </w:rPr>
        <w:t xml:space="preserve">й империи и первых </w:t>
      </w:r>
      <w:r w:rsidRPr="004B7FC1">
        <w:rPr>
          <w:sz w:val="24"/>
        </w:rPr>
        <w:t>кавалерах Российской Фе</w:t>
      </w:r>
      <w:r w:rsidR="00067051">
        <w:rPr>
          <w:sz w:val="24"/>
        </w:rPr>
        <w:t>дерации</w:t>
      </w:r>
      <w:r w:rsidRPr="004B7FC1">
        <w:rPr>
          <w:sz w:val="32"/>
        </w:rPr>
        <w:t>.</w:t>
      </w:r>
    </w:p>
    <w:p w:rsidR="006A7B89" w:rsidRPr="00B6245C" w:rsidRDefault="006A7B89" w:rsidP="00CA3095">
      <w:pPr>
        <w:rPr>
          <w:sz w:val="24"/>
        </w:rPr>
      </w:pPr>
      <w:r w:rsidRPr="006A7B89">
        <w:rPr>
          <w:b/>
          <w:sz w:val="24"/>
          <w:szCs w:val="24"/>
        </w:rPr>
        <w:lastRenderedPageBreak/>
        <w:t>Библиотечный Месячник</w:t>
      </w:r>
      <w:r w:rsidR="00744232">
        <w:rPr>
          <w:sz w:val="24"/>
          <w:szCs w:val="24"/>
        </w:rPr>
        <w:t xml:space="preserve"> </w:t>
      </w:r>
      <w:r w:rsidR="00744232" w:rsidRPr="00744232">
        <w:rPr>
          <w:b/>
          <w:sz w:val="24"/>
          <w:szCs w:val="24"/>
        </w:rPr>
        <w:t>« Чтение для мира, дружбы, гармонии».</w:t>
      </w:r>
      <w:r w:rsidRPr="006A7B89">
        <w:rPr>
          <w:sz w:val="24"/>
          <w:szCs w:val="24"/>
        </w:rPr>
        <w:t xml:space="preserve"> Для читателей работала  передвижная выставка «Лучшие книги для детей». Первоклашкам  понравился   урок - викторина по сказкам В.И. Даля  «Старик-годовик», «Война грибов с ягодами». Во 2-ом и 3-ем классах состоялись библиотечные уроки  «Добрый урок русской народной </w:t>
      </w:r>
      <w:proofErr w:type="spellStart"/>
      <w:r w:rsidRPr="006A7B89">
        <w:rPr>
          <w:sz w:val="24"/>
          <w:szCs w:val="24"/>
        </w:rPr>
        <w:t>сказ</w:t>
      </w:r>
      <w:r w:rsidR="00550A1C">
        <w:rPr>
          <w:sz w:val="24"/>
          <w:szCs w:val="24"/>
        </w:rPr>
        <w:t>ки»</w:t>
      </w:r>
      <w:proofErr w:type="gramStart"/>
      <w:r w:rsidR="00550A1C">
        <w:rPr>
          <w:sz w:val="24"/>
          <w:szCs w:val="24"/>
        </w:rPr>
        <w:t>.</w:t>
      </w:r>
      <w:r w:rsidRPr="006A7B89">
        <w:rPr>
          <w:sz w:val="24"/>
          <w:szCs w:val="24"/>
        </w:rPr>
        <w:t>У</w:t>
      </w:r>
      <w:proofErr w:type="gramEnd"/>
      <w:r w:rsidRPr="006A7B89">
        <w:rPr>
          <w:sz w:val="24"/>
          <w:szCs w:val="24"/>
        </w:rPr>
        <w:t>чителя</w:t>
      </w:r>
      <w:proofErr w:type="spellEnd"/>
      <w:r w:rsidRPr="006A7B89">
        <w:rPr>
          <w:sz w:val="24"/>
          <w:szCs w:val="24"/>
        </w:rPr>
        <w:t xml:space="preserve"> литературы подготовили  для своих подопечных уроки «Герои  народных сказок в оценке писателей» (5 классы), «Герои древнерусской литературы на  ниве  нравственного совершенствования» (6 классы).</w:t>
      </w:r>
      <w:r>
        <w:t xml:space="preserve"> </w:t>
      </w:r>
      <w:r>
        <w:rPr>
          <w:sz w:val="24"/>
        </w:rPr>
        <w:t xml:space="preserve">Все гимназисты приняли участие в акции </w:t>
      </w:r>
      <w:r w:rsidRPr="005515A5">
        <w:rPr>
          <w:sz w:val="24"/>
        </w:rPr>
        <w:t>«Подари книгу маленькому читателю»</w:t>
      </w:r>
      <w:r>
        <w:rPr>
          <w:sz w:val="24"/>
        </w:rPr>
        <w:t>. В муниципальном п</w:t>
      </w:r>
      <w:r w:rsidRPr="005515A5">
        <w:rPr>
          <w:sz w:val="24"/>
        </w:rPr>
        <w:t>роект</w:t>
      </w:r>
      <w:r>
        <w:rPr>
          <w:sz w:val="24"/>
        </w:rPr>
        <w:t>е</w:t>
      </w:r>
      <w:r w:rsidRPr="005515A5">
        <w:rPr>
          <w:sz w:val="24"/>
        </w:rPr>
        <w:t xml:space="preserve"> «Обмен закладками</w:t>
      </w:r>
      <w:r>
        <w:rPr>
          <w:sz w:val="24"/>
        </w:rPr>
        <w:t xml:space="preserve">» гимназию представляли </w:t>
      </w:r>
      <w:proofErr w:type="gramStart"/>
      <w:r>
        <w:rPr>
          <w:sz w:val="24"/>
        </w:rPr>
        <w:t>обучающиеся</w:t>
      </w:r>
      <w:proofErr w:type="gramEnd"/>
      <w:r>
        <w:rPr>
          <w:sz w:val="24"/>
        </w:rPr>
        <w:t xml:space="preserve"> 3 и 4 классов. В этом году тематическая закладка «Добро побеждает зло» была посвящена </w:t>
      </w:r>
      <w:r w:rsidRPr="005515A5">
        <w:rPr>
          <w:sz w:val="24"/>
        </w:rPr>
        <w:t xml:space="preserve">юбилею «Сказки о царе </w:t>
      </w:r>
      <w:proofErr w:type="spellStart"/>
      <w:r w:rsidRPr="005515A5">
        <w:rPr>
          <w:sz w:val="24"/>
        </w:rPr>
        <w:t>Салтане</w:t>
      </w:r>
      <w:proofErr w:type="spellEnd"/>
      <w:r w:rsidRPr="005515A5">
        <w:rPr>
          <w:sz w:val="24"/>
        </w:rPr>
        <w:t>…»</w:t>
      </w:r>
      <w:r>
        <w:rPr>
          <w:sz w:val="24"/>
        </w:rPr>
        <w:t xml:space="preserve"> </w:t>
      </w:r>
      <w:r w:rsidRPr="005515A5">
        <w:rPr>
          <w:sz w:val="24"/>
        </w:rPr>
        <w:t>А.С. Пушкина (190 лет со дня первой публикации)</w:t>
      </w:r>
      <w:r>
        <w:rPr>
          <w:sz w:val="24"/>
        </w:rPr>
        <w:t xml:space="preserve">. Украшением Месячника стал праздник поэзии «Мы любим тебя, наш Крым». Третьеклассники читали замечательные стихи ялтинских поэтов, изданные  в альманахе «Лучик солнца». И, как всегда, звучали слова благодарности выпускнице нашего учебного заведения, поэту, прозаику, журналисту, главному редактору сборника Инне </w:t>
      </w:r>
      <w:proofErr w:type="spellStart"/>
      <w:r>
        <w:rPr>
          <w:sz w:val="24"/>
        </w:rPr>
        <w:t>Козеевой</w:t>
      </w:r>
      <w:proofErr w:type="spellEnd"/>
      <w:r>
        <w:rPr>
          <w:sz w:val="24"/>
        </w:rPr>
        <w:t xml:space="preserve">.  </w:t>
      </w:r>
    </w:p>
    <w:p w:rsidR="00CA3095" w:rsidRDefault="009A48C5" w:rsidP="00CA3095">
      <w:pPr>
        <w:rPr>
          <w:sz w:val="24"/>
        </w:rPr>
      </w:pPr>
      <w:r w:rsidRPr="004B7FC1">
        <w:rPr>
          <w:sz w:val="24"/>
        </w:rPr>
        <w:t xml:space="preserve"> </w:t>
      </w:r>
      <w:r w:rsidR="002C5A55">
        <w:rPr>
          <w:b/>
          <w:sz w:val="24"/>
        </w:rPr>
        <w:t xml:space="preserve">Дни </w:t>
      </w:r>
      <w:r w:rsidRPr="004B7FC1">
        <w:rPr>
          <w:b/>
          <w:sz w:val="24"/>
        </w:rPr>
        <w:t>В.И. Даля.</w:t>
      </w:r>
      <w:r w:rsidR="00CA3095" w:rsidRPr="004B7FC1">
        <w:rPr>
          <w:sz w:val="24"/>
        </w:rPr>
        <w:t xml:space="preserve"> В начальной школе МБОУ «Ялтинская гимназия им. А.П. </w:t>
      </w:r>
      <w:r w:rsidR="006A7B89">
        <w:rPr>
          <w:sz w:val="24"/>
        </w:rPr>
        <w:t xml:space="preserve">Чехова» прошли традиционные дни В.И. Даля. </w:t>
      </w:r>
      <w:r w:rsidR="00CA3095" w:rsidRPr="004B7FC1">
        <w:rPr>
          <w:sz w:val="24"/>
        </w:rPr>
        <w:t xml:space="preserve"> Юным читателям</w:t>
      </w:r>
      <w:r w:rsidR="006A7B89">
        <w:rPr>
          <w:sz w:val="24"/>
        </w:rPr>
        <w:t xml:space="preserve"> - третьеклассникам</w:t>
      </w:r>
      <w:r w:rsidR="00CA3095" w:rsidRPr="004B7FC1">
        <w:rPr>
          <w:sz w:val="24"/>
        </w:rPr>
        <w:t xml:space="preserve"> очень понравились биографические рассказы о В.И. Дале «Как будущий словарь путешествовал на верблюде», «Боевой Владимирский орден за военные заслуги», «О дружбе В.И. </w:t>
      </w:r>
      <w:r w:rsidR="006A7B89">
        <w:rPr>
          <w:sz w:val="24"/>
        </w:rPr>
        <w:t>Даля и А.С. Пушкина». Второклассники</w:t>
      </w:r>
      <w:r w:rsidR="00CA3095" w:rsidRPr="004B7FC1">
        <w:rPr>
          <w:sz w:val="24"/>
        </w:rPr>
        <w:t xml:space="preserve"> познакомились с народными сказками, зага</w:t>
      </w:r>
      <w:r w:rsidR="00711313">
        <w:rPr>
          <w:sz w:val="24"/>
        </w:rPr>
        <w:t>дками, пословицами,</w:t>
      </w:r>
      <w:r w:rsidR="00CA3095" w:rsidRPr="004B7FC1">
        <w:rPr>
          <w:sz w:val="24"/>
        </w:rPr>
        <w:t xml:space="preserve"> собранными и обработанными В.И. Далем. Впереди  младших школьников ждут  новые встречи с В.И. Далем - создателем « Толкового словаря живого великорусского</w:t>
      </w:r>
      <w:r w:rsidR="002C5A55">
        <w:rPr>
          <w:sz w:val="24"/>
        </w:rPr>
        <w:t xml:space="preserve"> языка». </w:t>
      </w:r>
    </w:p>
    <w:p w:rsidR="0069400D" w:rsidRPr="009139DE" w:rsidRDefault="009139DE" w:rsidP="00CA3095">
      <w:pPr>
        <w:rPr>
          <w:b/>
          <w:sz w:val="24"/>
        </w:rPr>
      </w:pPr>
      <w:r w:rsidRPr="009139DE">
        <w:rPr>
          <w:b/>
          <w:sz w:val="24"/>
        </w:rPr>
        <w:t>Чеховские дни в библиотеке.</w:t>
      </w:r>
      <w:r w:rsidR="0069400D">
        <w:rPr>
          <w:b/>
          <w:sz w:val="24"/>
        </w:rPr>
        <w:t xml:space="preserve"> </w:t>
      </w:r>
      <w:r w:rsidR="0069400D" w:rsidRPr="00866F36">
        <w:rPr>
          <w:sz w:val="24"/>
          <w:szCs w:val="24"/>
        </w:rPr>
        <w:t>В дни чеховского праздника</w:t>
      </w:r>
      <w:r w:rsidR="00550A1C">
        <w:rPr>
          <w:sz w:val="24"/>
          <w:szCs w:val="24"/>
        </w:rPr>
        <w:t xml:space="preserve"> первоклассники</w:t>
      </w:r>
      <w:r w:rsidR="0069400D">
        <w:rPr>
          <w:sz w:val="24"/>
          <w:szCs w:val="24"/>
        </w:rPr>
        <w:t xml:space="preserve"> </w:t>
      </w:r>
      <w:r w:rsidR="00550A1C">
        <w:rPr>
          <w:sz w:val="24"/>
          <w:szCs w:val="24"/>
        </w:rPr>
        <w:t>познакомились с</w:t>
      </w:r>
      <w:r w:rsidR="0069400D" w:rsidRPr="00866F36">
        <w:rPr>
          <w:sz w:val="24"/>
          <w:szCs w:val="24"/>
        </w:rPr>
        <w:t xml:space="preserve"> расска</w:t>
      </w:r>
      <w:r w:rsidR="00550A1C">
        <w:rPr>
          <w:sz w:val="24"/>
          <w:szCs w:val="24"/>
        </w:rPr>
        <w:t>зом</w:t>
      </w:r>
      <w:r w:rsidR="0069400D" w:rsidRPr="00866F36">
        <w:rPr>
          <w:sz w:val="24"/>
          <w:szCs w:val="24"/>
        </w:rPr>
        <w:t xml:space="preserve"> А.В. </w:t>
      </w:r>
      <w:proofErr w:type="spellStart"/>
      <w:r w:rsidR="0069400D" w:rsidRPr="00866F36">
        <w:rPr>
          <w:sz w:val="24"/>
          <w:szCs w:val="24"/>
        </w:rPr>
        <w:t>Ханило</w:t>
      </w:r>
      <w:proofErr w:type="spellEnd"/>
      <w:r w:rsidR="0069400D" w:rsidRPr="00866F36">
        <w:rPr>
          <w:sz w:val="24"/>
          <w:szCs w:val="24"/>
        </w:rPr>
        <w:t xml:space="preserve"> «Четвероногие друзья чеховского дома». Дети с увлечением рассказали одноклассникам о своих домашних питомцах.</w:t>
      </w:r>
      <w:r w:rsidR="0069400D">
        <w:rPr>
          <w:sz w:val="24"/>
        </w:rPr>
        <w:t xml:space="preserve"> В 2-Б</w:t>
      </w:r>
      <w:r w:rsidR="0069400D" w:rsidRPr="00866F36">
        <w:rPr>
          <w:sz w:val="24"/>
        </w:rPr>
        <w:t xml:space="preserve"> классе состоялась литературная викторина по сказкам А.П. Чехова «Каштанка» и «Белолобый».  Дети  получили задание  подготовиться  к творческому   конкурсу. Дружно справились  команды с конкурсом «Чей это портрет». В литературном состязании  победила команда девочек.</w:t>
      </w:r>
      <w:r w:rsidR="0069400D">
        <w:rPr>
          <w:sz w:val="24"/>
        </w:rPr>
        <w:t xml:space="preserve"> </w:t>
      </w:r>
      <w:r w:rsidR="0069400D">
        <w:rPr>
          <w:sz w:val="24"/>
          <w:szCs w:val="24"/>
        </w:rPr>
        <w:t>Во 2</w:t>
      </w:r>
      <w:r w:rsidR="0069400D" w:rsidRPr="00866F36">
        <w:rPr>
          <w:sz w:val="24"/>
          <w:szCs w:val="24"/>
        </w:rPr>
        <w:t>-Б классе мы общались н</w:t>
      </w:r>
      <w:r w:rsidR="0069400D">
        <w:rPr>
          <w:sz w:val="24"/>
          <w:szCs w:val="24"/>
        </w:rPr>
        <w:t>а тему «Гимназист Антон Чехов</w:t>
      </w:r>
      <w:r w:rsidR="0069400D" w:rsidRPr="00866F36">
        <w:rPr>
          <w:sz w:val="24"/>
          <w:szCs w:val="24"/>
        </w:rPr>
        <w:t>». Ребятам интересно было узнат</w:t>
      </w:r>
      <w:r w:rsidR="0069400D">
        <w:rPr>
          <w:sz w:val="24"/>
          <w:szCs w:val="24"/>
        </w:rPr>
        <w:t xml:space="preserve">ь, </w:t>
      </w:r>
      <w:r w:rsidR="0069400D" w:rsidRPr="00866F36">
        <w:rPr>
          <w:sz w:val="24"/>
          <w:szCs w:val="24"/>
        </w:rPr>
        <w:t xml:space="preserve">как учились гимназисты </w:t>
      </w:r>
      <w:r w:rsidR="0069400D">
        <w:rPr>
          <w:sz w:val="24"/>
          <w:szCs w:val="24"/>
        </w:rPr>
        <w:t>конца 19 начала 20</w:t>
      </w:r>
      <w:r w:rsidR="0069400D" w:rsidRPr="00866F36">
        <w:rPr>
          <w:sz w:val="24"/>
          <w:szCs w:val="24"/>
        </w:rPr>
        <w:t xml:space="preserve"> века.</w:t>
      </w:r>
      <w:r w:rsidR="0069400D">
        <w:rPr>
          <w:sz w:val="24"/>
          <w:szCs w:val="24"/>
        </w:rPr>
        <w:t xml:space="preserve"> Библиот</w:t>
      </w:r>
      <w:r w:rsidR="00550A1C">
        <w:rPr>
          <w:sz w:val="24"/>
          <w:szCs w:val="24"/>
        </w:rPr>
        <w:t>екарь познакомила третьеклассников</w:t>
      </w:r>
      <w:r w:rsidR="0069400D">
        <w:rPr>
          <w:sz w:val="24"/>
          <w:szCs w:val="24"/>
        </w:rPr>
        <w:t xml:space="preserve"> с рассказами и повестями о гимназистах в русской литературе. </w:t>
      </w:r>
    </w:p>
    <w:p w:rsidR="009A48C5" w:rsidRPr="00C35B71" w:rsidRDefault="00816B1D" w:rsidP="00C35B71">
      <w:pPr>
        <w:rPr>
          <w:sz w:val="24"/>
          <w:szCs w:val="24"/>
        </w:rPr>
      </w:pPr>
      <w:r w:rsidRPr="00816B1D">
        <w:rPr>
          <w:b/>
          <w:sz w:val="24"/>
          <w:szCs w:val="24"/>
        </w:rPr>
        <w:t>А</w:t>
      </w:r>
      <w:r w:rsidRPr="00B6245C">
        <w:rPr>
          <w:b/>
          <w:sz w:val="24"/>
          <w:szCs w:val="24"/>
        </w:rPr>
        <w:t>кция «Подари</w:t>
      </w:r>
      <w:r w:rsidRPr="00711313">
        <w:rPr>
          <w:sz w:val="24"/>
          <w:szCs w:val="24"/>
        </w:rPr>
        <w:t xml:space="preserve"> </w:t>
      </w:r>
      <w:r w:rsidRPr="00B6245C">
        <w:rPr>
          <w:b/>
          <w:sz w:val="24"/>
          <w:szCs w:val="24"/>
        </w:rPr>
        <w:t>книгу с любовью»</w:t>
      </w:r>
      <w:r>
        <w:rPr>
          <w:b/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711313" w:rsidRPr="00711313">
        <w:rPr>
          <w:sz w:val="24"/>
          <w:szCs w:val="24"/>
        </w:rPr>
        <w:t xml:space="preserve">В Международный день дарения книг (14 февраля) в гимназии прошла </w:t>
      </w:r>
      <w:r w:rsidR="00711313" w:rsidRPr="00816B1D">
        <w:rPr>
          <w:sz w:val="24"/>
          <w:szCs w:val="24"/>
        </w:rPr>
        <w:t>акция «Подари книгу с любовью».</w:t>
      </w:r>
      <w:r w:rsidR="00711313" w:rsidRPr="00711313">
        <w:rPr>
          <w:sz w:val="24"/>
          <w:szCs w:val="24"/>
        </w:rPr>
        <w:t xml:space="preserve"> В акции приняли участие все классы нашего учебного заведения. Благодаря этой доброй традиции фонд библиотеки  увеличился на 40 новых книг. В рамках акции состоялись библиотечные мероприятия:  мастер-класс «Закладка для книги» (2-Б класс); рекламная акция «Моя любимая книга» (2-А класс); литературный ринг «Самые начитанные» (3-Б клас</w:t>
      </w:r>
      <w:r w:rsidR="00711313">
        <w:rPr>
          <w:sz w:val="24"/>
          <w:szCs w:val="24"/>
        </w:rPr>
        <w:t xml:space="preserve">с). </w:t>
      </w:r>
    </w:p>
    <w:p w:rsidR="009D3383" w:rsidRDefault="00C35B71" w:rsidP="009D3383">
      <w:pPr>
        <w:rPr>
          <w:sz w:val="24"/>
        </w:rPr>
      </w:pPr>
      <w:r w:rsidRPr="00C35B71">
        <w:rPr>
          <w:b/>
          <w:sz w:val="24"/>
        </w:rPr>
        <w:t>Неделя детской и юношеской книги «НДК. История с продолжением».</w:t>
      </w:r>
      <w:r>
        <w:rPr>
          <w:sz w:val="24"/>
        </w:rPr>
        <w:t xml:space="preserve"> </w:t>
      </w:r>
      <w:r w:rsidR="009D3383" w:rsidRPr="008F5857">
        <w:rPr>
          <w:sz w:val="24"/>
        </w:rPr>
        <w:t>С 25 марта по 2 апреля 2023 года в МБОУ «Ялтинская гимназия им. А.П. Чехова» прошла</w:t>
      </w:r>
      <w:r w:rsidR="00816B1D">
        <w:rPr>
          <w:sz w:val="24"/>
        </w:rPr>
        <w:t xml:space="preserve"> юбилейная Неделя детской книги</w:t>
      </w:r>
      <w:r>
        <w:rPr>
          <w:sz w:val="24"/>
        </w:rPr>
        <w:t>.</w:t>
      </w:r>
      <w:r w:rsidR="009D3383" w:rsidRPr="008F5857">
        <w:rPr>
          <w:sz w:val="24"/>
        </w:rPr>
        <w:t xml:space="preserve"> </w:t>
      </w:r>
      <w:r w:rsidR="009D3383">
        <w:rPr>
          <w:sz w:val="24"/>
        </w:rPr>
        <w:t xml:space="preserve">Открытием Недели стали уроки, посвящённые 160- </w:t>
      </w:r>
      <w:proofErr w:type="spellStart"/>
      <w:r w:rsidR="009D3383">
        <w:rPr>
          <w:sz w:val="24"/>
        </w:rPr>
        <w:t>летию</w:t>
      </w:r>
      <w:proofErr w:type="spellEnd"/>
      <w:r w:rsidR="009D3383">
        <w:rPr>
          <w:sz w:val="24"/>
        </w:rPr>
        <w:t xml:space="preserve"> со дня рождения К.С. Станиславского (1-11 классы). Ко Дню театра была оформлена выставка «К.С. Станиславский - грани жизни». В течение Недели в библиотеке также работали выставки: «Книги-юбиляры 2023 года», </w:t>
      </w:r>
      <w:r w:rsidR="009D3383" w:rsidRPr="008F5857">
        <w:rPr>
          <w:sz w:val="24"/>
        </w:rPr>
        <w:t>«Сама</w:t>
      </w:r>
      <w:r w:rsidR="009D3383">
        <w:rPr>
          <w:sz w:val="24"/>
        </w:rPr>
        <w:t>я – самая книга»,</w:t>
      </w:r>
      <w:r w:rsidR="009D3383" w:rsidRPr="008F5857">
        <w:rPr>
          <w:sz w:val="24"/>
        </w:rPr>
        <w:t xml:space="preserve"> </w:t>
      </w:r>
      <w:r w:rsidR="009D3383">
        <w:rPr>
          <w:sz w:val="24"/>
        </w:rPr>
        <w:t>«</w:t>
      </w:r>
      <w:proofErr w:type="spellStart"/>
      <w:r w:rsidR="009D3383">
        <w:rPr>
          <w:sz w:val="24"/>
        </w:rPr>
        <w:t>Почемучкины</w:t>
      </w:r>
      <w:proofErr w:type="spellEnd"/>
      <w:r w:rsidR="009D3383">
        <w:rPr>
          <w:sz w:val="24"/>
        </w:rPr>
        <w:t xml:space="preserve"> книжки», «Книжные </w:t>
      </w:r>
      <w:r w:rsidR="009D3383" w:rsidRPr="008F5857">
        <w:rPr>
          <w:sz w:val="24"/>
        </w:rPr>
        <w:t xml:space="preserve"> развалы». </w:t>
      </w:r>
      <w:r w:rsidR="009D3383">
        <w:rPr>
          <w:sz w:val="24"/>
        </w:rPr>
        <w:t xml:space="preserve">Третьеклассникам особенно понравилась выставка-викторина «Кот в мешке». Первоклашки </w:t>
      </w:r>
      <w:r w:rsidR="009D3383" w:rsidRPr="008F5857">
        <w:rPr>
          <w:sz w:val="24"/>
        </w:rPr>
        <w:t xml:space="preserve"> совершили </w:t>
      </w:r>
      <w:r w:rsidR="009D3383">
        <w:rPr>
          <w:sz w:val="24"/>
        </w:rPr>
        <w:t xml:space="preserve">увлекательное </w:t>
      </w:r>
      <w:r w:rsidR="009D3383" w:rsidRPr="008F5857">
        <w:rPr>
          <w:sz w:val="24"/>
        </w:rPr>
        <w:t xml:space="preserve"> </w:t>
      </w:r>
      <w:r w:rsidR="009D3383">
        <w:rPr>
          <w:sz w:val="24"/>
        </w:rPr>
        <w:t>путешествие в «</w:t>
      </w:r>
      <w:proofErr w:type="spellStart"/>
      <w:r w:rsidR="009D3383" w:rsidRPr="008F5857">
        <w:rPr>
          <w:sz w:val="24"/>
        </w:rPr>
        <w:t>Михалко</w:t>
      </w:r>
      <w:r w:rsidR="009D3383">
        <w:rPr>
          <w:sz w:val="24"/>
        </w:rPr>
        <w:t>в</w:t>
      </w:r>
      <w:r w:rsidR="009D3383" w:rsidRPr="008F5857">
        <w:rPr>
          <w:sz w:val="24"/>
        </w:rPr>
        <w:t>град</w:t>
      </w:r>
      <w:proofErr w:type="spellEnd"/>
      <w:r w:rsidR="009D3383">
        <w:rPr>
          <w:sz w:val="24"/>
        </w:rPr>
        <w:t>». Этот игровой урок был посвящен 110-ой годовщине со дня рождения С.В. Михалкова</w:t>
      </w:r>
      <w:r w:rsidR="009D3383" w:rsidRPr="008F5857">
        <w:rPr>
          <w:sz w:val="24"/>
        </w:rPr>
        <w:t xml:space="preserve">. Читатели из 2-А познакомились со старинными учебниками «Родное слово» и «Детский мир» </w:t>
      </w:r>
      <w:r w:rsidR="009D3383">
        <w:rPr>
          <w:sz w:val="24"/>
        </w:rPr>
        <w:t xml:space="preserve">великого русского педагога  К. Д. Ушинского.  </w:t>
      </w:r>
      <w:r w:rsidR="009D3383" w:rsidRPr="008F5857">
        <w:rPr>
          <w:sz w:val="24"/>
        </w:rPr>
        <w:t xml:space="preserve">Во 2-Б классе состоялся традиционный  мастер-класс «Закладка своими руками». На этот раз ребята делали закладки </w:t>
      </w:r>
      <w:r w:rsidR="009D3383">
        <w:rPr>
          <w:sz w:val="24"/>
        </w:rPr>
        <w:t>по мотивам сказки-</w:t>
      </w:r>
      <w:r w:rsidR="009D3383" w:rsidRPr="008F5857">
        <w:rPr>
          <w:sz w:val="24"/>
        </w:rPr>
        <w:t>юбиляра</w:t>
      </w:r>
      <w:r w:rsidR="009D3383">
        <w:rPr>
          <w:sz w:val="24"/>
        </w:rPr>
        <w:t xml:space="preserve"> «Аленький цветочек».</w:t>
      </w:r>
      <w:r w:rsidR="009D3383" w:rsidRPr="008F5857">
        <w:rPr>
          <w:sz w:val="24"/>
        </w:rPr>
        <w:t xml:space="preserve"> </w:t>
      </w:r>
      <w:r w:rsidR="009D3383">
        <w:rPr>
          <w:sz w:val="24"/>
        </w:rPr>
        <w:t xml:space="preserve">Завершением Недели стала </w:t>
      </w:r>
      <w:r w:rsidR="009D3383">
        <w:rPr>
          <w:sz w:val="24"/>
        </w:rPr>
        <w:lastRenderedPageBreak/>
        <w:t xml:space="preserve">традиционная встреча гимназистов-третьеклассников с выпускницей гимназии - поэтом, прозаиком, журналистом Инной </w:t>
      </w:r>
      <w:proofErr w:type="spellStart"/>
      <w:r w:rsidR="009D3383">
        <w:rPr>
          <w:sz w:val="24"/>
        </w:rPr>
        <w:t>Козеевой</w:t>
      </w:r>
      <w:proofErr w:type="spellEnd"/>
      <w:r w:rsidR="009D3383">
        <w:rPr>
          <w:sz w:val="24"/>
        </w:rPr>
        <w:t>. Наша встреча была заочной, но общение получилось очень тёплым и запоминающимся. Прозвучало  напутствие Инны Ивановны юным читателям гимназии. Ребята прочитали новые стихи поэта. С успехом прошёл ежегодный конкурс «Мой лучик солнца». Работы победителей мы, как всегда, пода</w:t>
      </w:r>
      <w:r w:rsidR="00897359">
        <w:rPr>
          <w:sz w:val="24"/>
        </w:rPr>
        <w:t>рили</w:t>
      </w:r>
      <w:r w:rsidR="009D3383">
        <w:rPr>
          <w:sz w:val="24"/>
        </w:rPr>
        <w:t xml:space="preserve"> нашей дорогой Инне Ивановне.</w:t>
      </w:r>
    </w:p>
    <w:p w:rsidR="009D3383" w:rsidRPr="004B7FC1" w:rsidRDefault="009D3383" w:rsidP="00CA3095">
      <w:pPr>
        <w:rPr>
          <w:b/>
          <w:color w:val="000000" w:themeColor="text1"/>
          <w:sz w:val="22"/>
        </w:rPr>
      </w:pPr>
    </w:p>
    <w:p w:rsidR="008F0828" w:rsidRPr="004B7FC1" w:rsidRDefault="008F0828" w:rsidP="008F0828">
      <w:pPr>
        <w:jc w:val="center"/>
        <w:rPr>
          <w:b/>
          <w:sz w:val="22"/>
          <w:szCs w:val="24"/>
        </w:rPr>
      </w:pPr>
      <w:r w:rsidRPr="004B7FC1">
        <w:rPr>
          <w:b/>
          <w:sz w:val="22"/>
          <w:szCs w:val="24"/>
        </w:rPr>
        <w:t>Работа с учителями</w:t>
      </w:r>
    </w:p>
    <w:p w:rsidR="008F0828" w:rsidRPr="004B7FC1" w:rsidRDefault="008F0828" w:rsidP="008F0828">
      <w:pPr>
        <w:jc w:val="center"/>
        <w:rPr>
          <w:b/>
          <w:sz w:val="22"/>
          <w:szCs w:val="24"/>
        </w:rPr>
      </w:pPr>
    </w:p>
    <w:p w:rsidR="008F0828" w:rsidRDefault="005A4F56" w:rsidP="008F0828">
      <w:pPr>
        <w:pStyle w:val="a3"/>
        <w:ind w:left="0"/>
        <w:jc w:val="both"/>
        <w:rPr>
          <w:rFonts w:ascii="Times New Roman" w:hAnsi="Times New Roman"/>
          <w:szCs w:val="24"/>
        </w:rPr>
      </w:pPr>
      <w:r w:rsidRPr="004B7FC1">
        <w:rPr>
          <w:rFonts w:ascii="Times New Roman" w:hAnsi="Times New Roman"/>
          <w:sz w:val="24"/>
          <w:szCs w:val="24"/>
        </w:rPr>
        <w:t xml:space="preserve">           </w:t>
      </w:r>
      <w:r w:rsidR="008F0828" w:rsidRPr="004B7FC1">
        <w:rPr>
          <w:rFonts w:ascii="Times New Roman" w:hAnsi="Times New Roman"/>
          <w:sz w:val="24"/>
          <w:szCs w:val="24"/>
        </w:rPr>
        <w:t xml:space="preserve"> В библиотеке работали выставки для учителей: «Антология педагогической мысли» (постоянная); «Информация для учителя», «В помощь </w:t>
      </w:r>
      <w:r w:rsidR="00777EC8">
        <w:rPr>
          <w:rFonts w:ascii="Times New Roman" w:hAnsi="Times New Roman"/>
          <w:sz w:val="24"/>
          <w:szCs w:val="24"/>
        </w:rPr>
        <w:t>классному руководителю»</w:t>
      </w:r>
      <w:r w:rsidR="008F0828" w:rsidRPr="004B7FC1">
        <w:rPr>
          <w:rFonts w:ascii="Times New Roman" w:hAnsi="Times New Roman"/>
          <w:sz w:val="24"/>
          <w:szCs w:val="24"/>
        </w:rPr>
        <w:t>.</w:t>
      </w:r>
      <w:r w:rsidRPr="004B7FC1">
        <w:rPr>
          <w:rFonts w:ascii="Times New Roman" w:hAnsi="Times New Roman"/>
          <w:sz w:val="24"/>
          <w:szCs w:val="24"/>
        </w:rPr>
        <w:t xml:space="preserve"> </w:t>
      </w:r>
      <w:r w:rsidR="008F0828" w:rsidRPr="004B7FC1">
        <w:rPr>
          <w:rFonts w:ascii="Times New Roman" w:hAnsi="Times New Roman"/>
          <w:sz w:val="24"/>
          <w:szCs w:val="24"/>
        </w:rPr>
        <w:t>Продолжилось пополнение фонда материалов «В помощь классному руководителю», «Краеведение», «Имя в истории гимназии» на электронных носителях</w:t>
      </w:r>
      <w:r w:rsidR="008F0828" w:rsidRPr="004B7FC1">
        <w:rPr>
          <w:rFonts w:ascii="Times New Roman" w:hAnsi="Times New Roman"/>
          <w:szCs w:val="24"/>
        </w:rPr>
        <w:t>.</w:t>
      </w:r>
    </w:p>
    <w:p w:rsidR="00501FBF" w:rsidRDefault="00501FBF" w:rsidP="008F0828">
      <w:pPr>
        <w:pStyle w:val="a3"/>
        <w:ind w:left="0"/>
        <w:jc w:val="both"/>
        <w:rPr>
          <w:rFonts w:ascii="Times New Roman" w:hAnsi="Times New Roman"/>
          <w:szCs w:val="24"/>
        </w:rPr>
      </w:pPr>
    </w:p>
    <w:p w:rsidR="00CA3095" w:rsidRPr="00406AA5" w:rsidRDefault="000D3A86" w:rsidP="00406AA5">
      <w:pPr>
        <w:pStyle w:val="a3"/>
        <w:ind w:left="0"/>
        <w:jc w:val="both"/>
        <w:rPr>
          <w:rFonts w:ascii="Times New Roman" w:hAnsi="Times New Roman"/>
          <w:b/>
          <w:szCs w:val="24"/>
        </w:rPr>
      </w:pPr>
      <w:r w:rsidRPr="000D3A86">
        <w:rPr>
          <w:rFonts w:ascii="Times New Roman" w:hAnsi="Times New Roman"/>
          <w:b/>
          <w:szCs w:val="24"/>
        </w:rPr>
        <w:t>Муниципальный конкурс «БУКБОКС-2022»</w:t>
      </w:r>
      <w:r>
        <w:rPr>
          <w:rFonts w:ascii="Times New Roman" w:hAnsi="Times New Roman"/>
          <w:b/>
          <w:szCs w:val="24"/>
        </w:rPr>
        <w:t xml:space="preserve">. </w:t>
      </w:r>
      <w:r>
        <w:rPr>
          <w:rFonts w:ascii="Arial" w:hAnsi="Arial" w:cs="Arial"/>
          <w:color w:val="222222"/>
          <w:szCs w:val="23"/>
        </w:rPr>
        <w:t xml:space="preserve">Педагог-библиотекарь </w:t>
      </w:r>
      <w:r w:rsidRPr="004B7FC1">
        <w:rPr>
          <w:rFonts w:ascii="Arial" w:hAnsi="Arial" w:cs="Arial"/>
          <w:color w:val="222222"/>
          <w:szCs w:val="23"/>
        </w:rPr>
        <w:t>приняла участие в му</w:t>
      </w:r>
      <w:r>
        <w:rPr>
          <w:rFonts w:ascii="Arial" w:hAnsi="Arial" w:cs="Arial"/>
          <w:color w:val="222222"/>
          <w:szCs w:val="23"/>
        </w:rPr>
        <w:t xml:space="preserve">ниципальном конкурсе «БУКБОКС- 2022». На конкурс была представлена работа «С туристическим рюкзаком по Крыму». </w:t>
      </w:r>
      <w:r w:rsidR="001F68B3">
        <w:rPr>
          <w:rFonts w:ascii="Arial" w:hAnsi="Arial" w:cs="Arial"/>
          <w:color w:val="222222"/>
          <w:szCs w:val="23"/>
        </w:rPr>
        <w:t>Работа</w:t>
      </w:r>
      <w:r>
        <w:rPr>
          <w:rFonts w:ascii="Arial" w:hAnsi="Arial" w:cs="Arial"/>
          <w:color w:val="222222"/>
          <w:szCs w:val="23"/>
        </w:rPr>
        <w:t xml:space="preserve"> заняла 3-е место в конкурсе</w:t>
      </w:r>
      <w:r w:rsidR="001F68B3">
        <w:rPr>
          <w:rFonts w:ascii="Arial" w:hAnsi="Arial" w:cs="Arial"/>
          <w:color w:val="222222"/>
          <w:szCs w:val="23"/>
        </w:rPr>
        <w:t>.</w:t>
      </w:r>
    </w:p>
    <w:p w:rsidR="008F2DF8" w:rsidRPr="004B7FC1" w:rsidRDefault="005A4F56" w:rsidP="005A4F56">
      <w:pPr>
        <w:rPr>
          <w:sz w:val="24"/>
          <w:szCs w:val="24"/>
        </w:rPr>
      </w:pPr>
      <w:r w:rsidRPr="004B7FC1">
        <w:rPr>
          <w:sz w:val="22"/>
          <w:szCs w:val="24"/>
        </w:rPr>
        <w:t>.</w:t>
      </w:r>
    </w:p>
    <w:sectPr w:rsidR="008F2DF8" w:rsidRPr="004B7FC1" w:rsidSect="00A415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MS Mincho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>
    <w:nsid w:val="0D6879E0"/>
    <w:multiLevelType w:val="hybridMultilevel"/>
    <w:tmpl w:val="EE46AD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8768E6"/>
    <w:multiLevelType w:val="hybridMultilevel"/>
    <w:tmpl w:val="275089B0"/>
    <w:lvl w:ilvl="0" w:tplc="DA9E75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26D919F5"/>
    <w:multiLevelType w:val="hybridMultilevel"/>
    <w:tmpl w:val="2304DC60"/>
    <w:lvl w:ilvl="0" w:tplc="B69ACE54">
      <w:start w:val="1"/>
      <w:numFmt w:val="decimal"/>
      <w:lvlText w:val="%1."/>
      <w:lvlJc w:val="left"/>
      <w:pPr>
        <w:ind w:left="45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4">
    <w:nsid w:val="4C7E4532"/>
    <w:multiLevelType w:val="hybridMultilevel"/>
    <w:tmpl w:val="625A9022"/>
    <w:lvl w:ilvl="0" w:tplc="CB68FDC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84B3AAA"/>
    <w:multiLevelType w:val="hybridMultilevel"/>
    <w:tmpl w:val="B198CA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865B4"/>
    <w:rsid w:val="00005C60"/>
    <w:rsid w:val="0001169C"/>
    <w:rsid w:val="0002103D"/>
    <w:rsid w:val="00050F79"/>
    <w:rsid w:val="00065F63"/>
    <w:rsid w:val="00067051"/>
    <w:rsid w:val="00080543"/>
    <w:rsid w:val="00090C7C"/>
    <w:rsid w:val="00092FC3"/>
    <w:rsid w:val="000A78C9"/>
    <w:rsid w:val="000B022A"/>
    <w:rsid w:val="000C17D5"/>
    <w:rsid w:val="000D3A86"/>
    <w:rsid w:val="000D46FD"/>
    <w:rsid w:val="000D5D4F"/>
    <w:rsid w:val="000E0F69"/>
    <w:rsid w:val="00120BAE"/>
    <w:rsid w:val="001403C0"/>
    <w:rsid w:val="001424CD"/>
    <w:rsid w:val="0015421F"/>
    <w:rsid w:val="001878FC"/>
    <w:rsid w:val="001C01F0"/>
    <w:rsid w:val="001D721D"/>
    <w:rsid w:val="001E3752"/>
    <w:rsid w:val="001E6459"/>
    <w:rsid w:val="001F1940"/>
    <w:rsid w:val="001F5D37"/>
    <w:rsid w:val="001F68B3"/>
    <w:rsid w:val="002021D6"/>
    <w:rsid w:val="00205B2B"/>
    <w:rsid w:val="00206570"/>
    <w:rsid w:val="002300B9"/>
    <w:rsid w:val="002746B2"/>
    <w:rsid w:val="00274B55"/>
    <w:rsid w:val="00290B80"/>
    <w:rsid w:val="00293FE3"/>
    <w:rsid w:val="002A18C9"/>
    <w:rsid w:val="002C5A55"/>
    <w:rsid w:val="002D0A9A"/>
    <w:rsid w:val="002D7C86"/>
    <w:rsid w:val="003271E0"/>
    <w:rsid w:val="003565BC"/>
    <w:rsid w:val="00371021"/>
    <w:rsid w:val="003C3DD4"/>
    <w:rsid w:val="003D2878"/>
    <w:rsid w:val="003E7F34"/>
    <w:rsid w:val="00400629"/>
    <w:rsid w:val="00404546"/>
    <w:rsid w:val="00406AA5"/>
    <w:rsid w:val="00467239"/>
    <w:rsid w:val="00482ABF"/>
    <w:rsid w:val="00485133"/>
    <w:rsid w:val="004865B4"/>
    <w:rsid w:val="004A370C"/>
    <w:rsid w:val="004B1055"/>
    <w:rsid w:val="004B7FC1"/>
    <w:rsid w:val="004C0BB6"/>
    <w:rsid w:val="004E7824"/>
    <w:rsid w:val="004F49DB"/>
    <w:rsid w:val="004F59D6"/>
    <w:rsid w:val="00500ADB"/>
    <w:rsid w:val="00501FBF"/>
    <w:rsid w:val="005027F1"/>
    <w:rsid w:val="00550A1C"/>
    <w:rsid w:val="0055514D"/>
    <w:rsid w:val="0056783C"/>
    <w:rsid w:val="005754ED"/>
    <w:rsid w:val="0059297F"/>
    <w:rsid w:val="005A4F56"/>
    <w:rsid w:val="005B0067"/>
    <w:rsid w:val="005B7811"/>
    <w:rsid w:val="005C4F22"/>
    <w:rsid w:val="005C6477"/>
    <w:rsid w:val="005E6366"/>
    <w:rsid w:val="006035D3"/>
    <w:rsid w:val="006527F9"/>
    <w:rsid w:val="00657ADF"/>
    <w:rsid w:val="006645F4"/>
    <w:rsid w:val="006809B2"/>
    <w:rsid w:val="00684E68"/>
    <w:rsid w:val="0069400D"/>
    <w:rsid w:val="006961C5"/>
    <w:rsid w:val="00697296"/>
    <w:rsid w:val="006A7B89"/>
    <w:rsid w:val="006D4CE0"/>
    <w:rsid w:val="006F0817"/>
    <w:rsid w:val="006F1661"/>
    <w:rsid w:val="00711313"/>
    <w:rsid w:val="00712477"/>
    <w:rsid w:val="0073754E"/>
    <w:rsid w:val="00744232"/>
    <w:rsid w:val="00767D11"/>
    <w:rsid w:val="00777EC8"/>
    <w:rsid w:val="007D1B12"/>
    <w:rsid w:val="007E1A32"/>
    <w:rsid w:val="00816B1D"/>
    <w:rsid w:val="00823A84"/>
    <w:rsid w:val="0086198F"/>
    <w:rsid w:val="008845E2"/>
    <w:rsid w:val="0089022D"/>
    <w:rsid w:val="00894991"/>
    <w:rsid w:val="00897359"/>
    <w:rsid w:val="008977FA"/>
    <w:rsid w:val="008A19EA"/>
    <w:rsid w:val="008A6C63"/>
    <w:rsid w:val="008F0828"/>
    <w:rsid w:val="008F2DF8"/>
    <w:rsid w:val="00910731"/>
    <w:rsid w:val="009139DE"/>
    <w:rsid w:val="00931A65"/>
    <w:rsid w:val="0095575A"/>
    <w:rsid w:val="0097326C"/>
    <w:rsid w:val="009738B6"/>
    <w:rsid w:val="009850DD"/>
    <w:rsid w:val="009A48C5"/>
    <w:rsid w:val="009B4A64"/>
    <w:rsid w:val="009B57CC"/>
    <w:rsid w:val="009C1163"/>
    <w:rsid w:val="009D2BE7"/>
    <w:rsid w:val="009D3383"/>
    <w:rsid w:val="009D53C8"/>
    <w:rsid w:val="009D5A16"/>
    <w:rsid w:val="009E04E8"/>
    <w:rsid w:val="009E38F6"/>
    <w:rsid w:val="00A00BA6"/>
    <w:rsid w:val="00A04C07"/>
    <w:rsid w:val="00A05A84"/>
    <w:rsid w:val="00A062E8"/>
    <w:rsid w:val="00A171F9"/>
    <w:rsid w:val="00A41552"/>
    <w:rsid w:val="00A63786"/>
    <w:rsid w:val="00A637B6"/>
    <w:rsid w:val="00A72A45"/>
    <w:rsid w:val="00A74845"/>
    <w:rsid w:val="00A757E0"/>
    <w:rsid w:val="00AB1FF3"/>
    <w:rsid w:val="00AC0641"/>
    <w:rsid w:val="00AC3C64"/>
    <w:rsid w:val="00AD6564"/>
    <w:rsid w:val="00AF036C"/>
    <w:rsid w:val="00AF347F"/>
    <w:rsid w:val="00B0013A"/>
    <w:rsid w:val="00B01C05"/>
    <w:rsid w:val="00B03B2C"/>
    <w:rsid w:val="00B115DC"/>
    <w:rsid w:val="00B21A0F"/>
    <w:rsid w:val="00B31BAA"/>
    <w:rsid w:val="00B53C07"/>
    <w:rsid w:val="00B6245C"/>
    <w:rsid w:val="00B62F0F"/>
    <w:rsid w:val="00B84DC5"/>
    <w:rsid w:val="00B91CE1"/>
    <w:rsid w:val="00BB0912"/>
    <w:rsid w:val="00C02EF9"/>
    <w:rsid w:val="00C072E9"/>
    <w:rsid w:val="00C13992"/>
    <w:rsid w:val="00C25C83"/>
    <w:rsid w:val="00C30101"/>
    <w:rsid w:val="00C3267E"/>
    <w:rsid w:val="00C33AF9"/>
    <w:rsid w:val="00C35B71"/>
    <w:rsid w:val="00C379E0"/>
    <w:rsid w:val="00C75CB3"/>
    <w:rsid w:val="00CA3095"/>
    <w:rsid w:val="00CA4579"/>
    <w:rsid w:val="00CA679E"/>
    <w:rsid w:val="00CC0B26"/>
    <w:rsid w:val="00CC2294"/>
    <w:rsid w:val="00CD0F12"/>
    <w:rsid w:val="00CE17EA"/>
    <w:rsid w:val="00CE1DF1"/>
    <w:rsid w:val="00CF0ED7"/>
    <w:rsid w:val="00CF41F6"/>
    <w:rsid w:val="00D32C2E"/>
    <w:rsid w:val="00D445FB"/>
    <w:rsid w:val="00D70CFA"/>
    <w:rsid w:val="00D74110"/>
    <w:rsid w:val="00D779DB"/>
    <w:rsid w:val="00D82B9A"/>
    <w:rsid w:val="00DA365C"/>
    <w:rsid w:val="00DC197F"/>
    <w:rsid w:val="00DD0FAE"/>
    <w:rsid w:val="00DE15A2"/>
    <w:rsid w:val="00E1176F"/>
    <w:rsid w:val="00E26A5A"/>
    <w:rsid w:val="00E56AC6"/>
    <w:rsid w:val="00E83582"/>
    <w:rsid w:val="00EB2C5A"/>
    <w:rsid w:val="00EB3AD5"/>
    <w:rsid w:val="00EB6CB4"/>
    <w:rsid w:val="00EC0CB7"/>
    <w:rsid w:val="00ED2363"/>
    <w:rsid w:val="00ED78D5"/>
    <w:rsid w:val="00EE55AD"/>
    <w:rsid w:val="00EF30E8"/>
    <w:rsid w:val="00F203DF"/>
    <w:rsid w:val="00F52A31"/>
    <w:rsid w:val="00F5480C"/>
    <w:rsid w:val="00F66B85"/>
    <w:rsid w:val="00F752F0"/>
    <w:rsid w:val="00FC60D9"/>
    <w:rsid w:val="00FD08EF"/>
    <w:rsid w:val="00FD7191"/>
    <w:rsid w:val="00FE10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F22"/>
    <w:pPr>
      <w:spacing w:after="0" w:line="240" w:lineRule="auto"/>
    </w:pPr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4F2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xfm96827356">
    <w:name w:val="xfm_96827356"/>
    <w:rsid w:val="002300B9"/>
    <w:rPr>
      <w:rFonts w:ascii="Times New Roman" w:hAnsi="Times New Roman" w:cs="Times New Roman" w:hint="default"/>
    </w:rPr>
  </w:style>
  <w:style w:type="paragraph" w:styleId="a4">
    <w:name w:val="Body Text"/>
    <w:basedOn w:val="a"/>
    <w:link w:val="a5"/>
    <w:rsid w:val="00FE10E5"/>
    <w:pPr>
      <w:spacing w:after="120"/>
    </w:pPr>
    <w:rPr>
      <w:sz w:val="24"/>
      <w:szCs w:val="24"/>
    </w:rPr>
  </w:style>
  <w:style w:type="character" w:customStyle="1" w:styleId="a5">
    <w:name w:val="Основной текст Знак"/>
    <w:basedOn w:val="a0"/>
    <w:link w:val="a4"/>
    <w:rsid w:val="00FE10E5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931A6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31A65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rsid w:val="00D741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qFormat/>
    <w:rsid w:val="00C33AF9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F22"/>
    <w:pPr>
      <w:spacing w:after="0" w:line="240" w:lineRule="auto"/>
    </w:pPr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4F2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xfm96827356">
    <w:name w:val="xfm_96827356"/>
    <w:rsid w:val="002300B9"/>
    <w:rPr>
      <w:rFonts w:ascii="Times New Roman" w:hAnsi="Times New Roman" w:cs="Times New Roman" w:hint="default"/>
    </w:rPr>
  </w:style>
  <w:style w:type="paragraph" w:styleId="a4">
    <w:name w:val="Body Text"/>
    <w:basedOn w:val="a"/>
    <w:link w:val="a5"/>
    <w:rsid w:val="00FE10E5"/>
    <w:pPr>
      <w:spacing w:after="120"/>
    </w:pPr>
    <w:rPr>
      <w:sz w:val="24"/>
      <w:szCs w:val="24"/>
      <w:lang w:val="x-none" w:eastAsia="x-none"/>
    </w:rPr>
  </w:style>
  <w:style w:type="character" w:customStyle="1" w:styleId="a5">
    <w:name w:val="Основной текст Знак"/>
    <w:basedOn w:val="a0"/>
    <w:link w:val="a4"/>
    <w:rsid w:val="00FE10E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6">
    <w:name w:val="Balloon Text"/>
    <w:basedOn w:val="a"/>
    <w:link w:val="a7"/>
    <w:uiPriority w:val="99"/>
    <w:semiHidden/>
    <w:unhideWhenUsed/>
    <w:rsid w:val="00931A6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31A65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rsid w:val="00D741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qFormat/>
    <w:rsid w:val="00C33AF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36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0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4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7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4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6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1062</TotalTime>
  <Pages>5</Pages>
  <Words>1712</Words>
  <Characters>9762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158</cp:revision>
  <cp:lastPrinted>2019-09-30T07:41:00Z</cp:lastPrinted>
  <dcterms:created xsi:type="dcterms:W3CDTF">2018-07-05T09:35:00Z</dcterms:created>
  <dcterms:modified xsi:type="dcterms:W3CDTF">2023-09-10T11:49:00Z</dcterms:modified>
</cp:coreProperties>
</file>