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65" w:rsidRPr="00837116" w:rsidRDefault="006A486F" w:rsidP="004F1810">
      <w:pPr>
        <w:pStyle w:val="22"/>
        <w:shd w:val="clear" w:color="auto" w:fill="auto"/>
        <w:spacing w:after="0" w:line="240" w:lineRule="auto"/>
        <w:rPr>
          <w:b/>
          <w:sz w:val="22"/>
          <w:szCs w:val="22"/>
        </w:rPr>
      </w:pPr>
      <w:r w:rsidRPr="00067A19">
        <w:rPr>
          <w:b/>
          <w:sz w:val="22"/>
          <w:szCs w:val="22"/>
        </w:rPr>
        <w:t>Муниципальное бюджетное общеобразовательное учреждение</w:t>
      </w:r>
      <w:r w:rsidRPr="00837116">
        <w:rPr>
          <w:b/>
          <w:sz w:val="22"/>
          <w:szCs w:val="22"/>
        </w:rPr>
        <w:br/>
        <w:t xml:space="preserve">«Ялтинская гимназия имени А.II. Чехова» </w:t>
      </w:r>
    </w:p>
    <w:p w:rsidR="006A4B49" w:rsidRPr="00837116" w:rsidRDefault="00CE6A66" w:rsidP="004F1810">
      <w:pPr>
        <w:pStyle w:val="22"/>
        <w:shd w:val="clear" w:color="auto" w:fill="auto"/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муниципального образования </w:t>
      </w:r>
      <w:r w:rsidR="006A486F" w:rsidRPr="00837116">
        <w:rPr>
          <w:b/>
          <w:sz w:val="22"/>
          <w:szCs w:val="22"/>
        </w:rPr>
        <w:t>городской округ Ялта Республики Крым</w:t>
      </w:r>
    </w:p>
    <w:p w:rsidR="00C11465" w:rsidRDefault="000B7504" w:rsidP="004F1810">
      <w:pPr>
        <w:pStyle w:val="22"/>
        <w:shd w:val="clear" w:color="auto" w:fill="auto"/>
        <w:spacing w:after="12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МБОУ «Ялтинская гимназия им. А.П.Чехова»</w:t>
      </w:r>
    </w:p>
    <w:p w:rsidR="000B7504" w:rsidRPr="00837116" w:rsidRDefault="000B7504" w:rsidP="00CE6A66">
      <w:pPr>
        <w:pStyle w:val="22"/>
        <w:shd w:val="clear" w:color="auto" w:fill="auto"/>
        <w:spacing w:after="0" w:line="360" w:lineRule="auto"/>
        <w:rPr>
          <w:b/>
          <w:sz w:val="22"/>
          <w:szCs w:val="22"/>
        </w:rPr>
      </w:pPr>
    </w:p>
    <w:tbl>
      <w:tblPr>
        <w:tblStyle w:val="a6"/>
        <w:tblW w:w="10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9"/>
      </w:tblGrid>
      <w:tr w:rsidR="00C11465" w:rsidRPr="00837116" w:rsidTr="000B7504">
        <w:tc>
          <w:tcPr>
            <w:tcW w:w="5070" w:type="dxa"/>
          </w:tcPr>
          <w:p w:rsidR="00C11465" w:rsidRPr="00837116" w:rsidRDefault="00C11465" w:rsidP="000B7504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837116">
              <w:rPr>
                <w:sz w:val="22"/>
                <w:szCs w:val="22"/>
              </w:rPr>
              <w:t>РАССМОТРЕНО:</w:t>
            </w:r>
          </w:p>
          <w:p w:rsidR="00C11465" w:rsidRPr="00837116" w:rsidRDefault="00C11465" w:rsidP="000B7504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837116">
              <w:rPr>
                <w:sz w:val="22"/>
                <w:szCs w:val="22"/>
              </w:rPr>
              <w:t xml:space="preserve">На заседании </w:t>
            </w:r>
            <w:proofErr w:type="gramStart"/>
            <w:r w:rsidRPr="00837116">
              <w:rPr>
                <w:sz w:val="22"/>
                <w:szCs w:val="22"/>
              </w:rPr>
              <w:t>Педагогического</w:t>
            </w:r>
            <w:proofErr w:type="gramEnd"/>
          </w:p>
          <w:p w:rsidR="00C11465" w:rsidRPr="000B7504" w:rsidRDefault="00C11465" w:rsidP="000B7504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B7504">
              <w:rPr>
                <w:sz w:val="22"/>
                <w:szCs w:val="22"/>
              </w:rPr>
              <w:t>совета от</w:t>
            </w:r>
            <w:r w:rsidR="000B7504" w:rsidRPr="000B7504">
              <w:rPr>
                <w:sz w:val="22"/>
                <w:szCs w:val="22"/>
              </w:rPr>
              <w:t xml:space="preserve"> 21.06.2023 </w:t>
            </w:r>
            <w:r w:rsidR="00B56AE0" w:rsidRPr="000B7504">
              <w:rPr>
                <w:sz w:val="22"/>
                <w:szCs w:val="22"/>
              </w:rPr>
              <w:t>г.</w:t>
            </w:r>
          </w:p>
          <w:p w:rsidR="00C11465" w:rsidRPr="00837116" w:rsidRDefault="00C11465" w:rsidP="000B7504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B7504">
              <w:rPr>
                <w:sz w:val="22"/>
                <w:szCs w:val="22"/>
              </w:rPr>
              <w:t xml:space="preserve">Протокол № </w:t>
            </w:r>
            <w:r w:rsidR="000B7504" w:rsidRPr="000B7504">
              <w:rPr>
                <w:sz w:val="22"/>
                <w:szCs w:val="22"/>
              </w:rPr>
              <w:t>8</w:t>
            </w:r>
          </w:p>
        </w:tc>
        <w:tc>
          <w:tcPr>
            <w:tcW w:w="5079" w:type="dxa"/>
          </w:tcPr>
          <w:p w:rsidR="00C11465" w:rsidRPr="00837116" w:rsidRDefault="00C11465" w:rsidP="000B7504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837116">
              <w:rPr>
                <w:sz w:val="22"/>
                <w:szCs w:val="22"/>
              </w:rPr>
              <w:t>УТВЕРДЖАЮ:</w:t>
            </w:r>
          </w:p>
          <w:p w:rsidR="000B7504" w:rsidRDefault="00C11465" w:rsidP="000B7504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837116">
              <w:rPr>
                <w:sz w:val="22"/>
                <w:szCs w:val="22"/>
              </w:rPr>
              <w:t xml:space="preserve">Директор МБОУ «Ялтинская </w:t>
            </w:r>
          </w:p>
          <w:p w:rsidR="00C11465" w:rsidRPr="00837116" w:rsidRDefault="00C11465" w:rsidP="000B7504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837116">
              <w:rPr>
                <w:sz w:val="22"/>
                <w:szCs w:val="22"/>
              </w:rPr>
              <w:t>гимназия им. А.П. Чехова»</w:t>
            </w:r>
          </w:p>
          <w:p w:rsidR="00C11465" w:rsidRPr="00837116" w:rsidRDefault="00067A19" w:rsidP="000B7504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________________Е.С. Горобец</w:t>
            </w:r>
          </w:p>
          <w:p w:rsidR="00C11465" w:rsidRPr="00837116" w:rsidRDefault="00C11465" w:rsidP="000B7504">
            <w:pPr>
              <w:pStyle w:val="22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B7504">
              <w:rPr>
                <w:sz w:val="22"/>
                <w:szCs w:val="22"/>
              </w:rPr>
              <w:t>Приказ от</w:t>
            </w:r>
            <w:r w:rsidR="000B7504" w:rsidRPr="000B7504">
              <w:rPr>
                <w:sz w:val="22"/>
                <w:szCs w:val="22"/>
              </w:rPr>
              <w:t xml:space="preserve"> 21.06.2023</w:t>
            </w:r>
            <w:r w:rsidR="00292DCB">
              <w:rPr>
                <w:sz w:val="22"/>
                <w:szCs w:val="22"/>
              </w:rPr>
              <w:t xml:space="preserve"> </w:t>
            </w:r>
            <w:r w:rsidRPr="000B7504">
              <w:rPr>
                <w:sz w:val="22"/>
                <w:szCs w:val="22"/>
              </w:rPr>
              <w:t>№</w:t>
            </w:r>
            <w:r w:rsidR="000B7504">
              <w:rPr>
                <w:sz w:val="22"/>
                <w:szCs w:val="22"/>
              </w:rPr>
              <w:t xml:space="preserve"> 231</w:t>
            </w:r>
          </w:p>
        </w:tc>
      </w:tr>
    </w:tbl>
    <w:p w:rsidR="00C11465" w:rsidRDefault="00C11465" w:rsidP="00C11465">
      <w:pPr>
        <w:pStyle w:val="22"/>
        <w:shd w:val="clear" w:color="auto" w:fill="auto"/>
        <w:spacing w:after="0" w:line="240" w:lineRule="auto"/>
        <w:rPr>
          <w:b/>
        </w:rPr>
      </w:pPr>
    </w:p>
    <w:p w:rsidR="000B7504" w:rsidRPr="00C11465" w:rsidRDefault="000B7504" w:rsidP="00C11465">
      <w:pPr>
        <w:pStyle w:val="22"/>
        <w:shd w:val="clear" w:color="auto" w:fill="auto"/>
        <w:spacing w:after="0" w:line="240" w:lineRule="auto"/>
        <w:rPr>
          <w:b/>
        </w:rPr>
      </w:pPr>
    </w:p>
    <w:p w:rsidR="006A4B49" w:rsidRDefault="006A486F" w:rsidP="000B7504">
      <w:pPr>
        <w:pStyle w:val="22"/>
        <w:shd w:val="clear" w:color="auto" w:fill="auto"/>
        <w:spacing w:after="0" w:line="276" w:lineRule="auto"/>
        <w:rPr>
          <w:b/>
          <w:sz w:val="22"/>
          <w:szCs w:val="22"/>
        </w:rPr>
      </w:pPr>
      <w:r w:rsidRPr="00837116">
        <w:rPr>
          <w:b/>
          <w:sz w:val="22"/>
          <w:szCs w:val="22"/>
        </w:rPr>
        <w:t>Порядок организации индивидуального отбора при приеме либо</w:t>
      </w:r>
      <w:r w:rsidRPr="00837116">
        <w:rPr>
          <w:b/>
          <w:sz w:val="22"/>
          <w:szCs w:val="22"/>
        </w:rPr>
        <w:br/>
        <w:t>переводе в МБОУ «Ялтинская гимназия им. А.П.Чехова»</w:t>
      </w:r>
      <w:r w:rsidR="005952D8">
        <w:rPr>
          <w:b/>
          <w:sz w:val="22"/>
          <w:szCs w:val="22"/>
        </w:rPr>
        <w:t>,</w:t>
      </w:r>
      <w:r w:rsidRPr="00837116">
        <w:rPr>
          <w:b/>
          <w:sz w:val="22"/>
          <w:szCs w:val="22"/>
        </w:rPr>
        <w:t xml:space="preserve"> для получения</w:t>
      </w:r>
      <w:r w:rsidR="00CE6A66">
        <w:rPr>
          <w:b/>
          <w:sz w:val="22"/>
          <w:szCs w:val="22"/>
        </w:rPr>
        <w:t xml:space="preserve"> основного общего образования и </w:t>
      </w:r>
      <w:r w:rsidRPr="00837116">
        <w:rPr>
          <w:b/>
          <w:sz w:val="22"/>
          <w:szCs w:val="22"/>
        </w:rPr>
        <w:t>среднего общего образования в</w:t>
      </w:r>
      <w:r w:rsidR="005952D8">
        <w:rPr>
          <w:b/>
          <w:sz w:val="22"/>
          <w:szCs w:val="22"/>
        </w:rPr>
        <w:t xml:space="preserve"> гимназических классах, в</w:t>
      </w:r>
      <w:r w:rsidRPr="00837116">
        <w:rPr>
          <w:b/>
          <w:sz w:val="22"/>
          <w:szCs w:val="22"/>
        </w:rPr>
        <w:t xml:space="preserve"> классах </w:t>
      </w:r>
      <w:r w:rsidR="005952D8">
        <w:rPr>
          <w:b/>
          <w:sz w:val="22"/>
          <w:szCs w:val="22"/>
        </w:rPr>
        <w:t>с углубленным изучением отдельных предметов или  для профильного обучения.</w:t>
      </w:r>
    </w:p>
    <w:p w:rsidR="00B56AE0" w:rsidRPr="00837116" w:rsidRDefault="00B56AE0" w:rsidP="000B7504">
      <w:pPr>
        <w:pStyle w:val="22"/>
        <w:shd w:val="clear" w:color="auto" w:fill="auto"/>
        <w:spacing w:after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(Новая редакция)</w:t>
      </w:r>
    </w:p>
    <w:p w:rsidR="00C11465" w:rsidRPr="00837116" w:rsidRDefault="00C11465" w:rsidP="000B7504">
      <w:pPr>
        <w:pStyle w:val="22"/>
        <w:shd w:val="clear" w:color="auto" w:fill="auto"/>
        <w:spacing w:after="0" w:line="276" w:lineRule="auto"/>
        <w:rPr>
          <w:b/>
          <w:sz w:val="22"/>
          <w:szCs w:val="22"/>
        </w:rPr>
      </w:pPr>
    </w:p>
    <w:p w:rsidR="006A4B49" w:rsidRPr="00C11465" w:rsidRDefault="006A486F" w:rsidP="000B7504">
      <w:pPr>
        <w:pStyle w:val="1"/>
        <w:numPr>
          <w:ilvl w:val="0"/>
          <w:numId w:val="1"/>
        </w:numPr>
        <w:shd w:val="clear" w:color="auto" w:fill="auto"/>
        <w:tabs>
          <w:tab w:val="left" w:pos="276"/>
        </w:tabs>
        <w:spacing w:after="120" w:line="276" w:lineRule="auto"/>
        <w:ind w:firstLine="0"/>
        <w:jc w:val="center"/>
        <w:rPr>
          <w:b/>
        </w:rPr>
      </w:pPr>
      <w:r w:rsidRPr="00C11465">
        <w:rPr>
          <w:b/>
        </w:rPr>
        <w:t>Общие положения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996"/>
        </w:tabs>
        <w:spacing w:line="276" w:lineRule="auto"/>
        <w:ind w:firstLine="560"/>
        <w:jc w:val="both"/>
      </w:pPr>
      <w:r>
        <w:t>Настоящий Порядок орга</w:t>
      </w:r>
      <w:r w:rsidR="00C11465">
        <w:t>низации индивидуального отбора п</w:t>
      </w:r>
      <w:r>
        <w:t xml:space="preserve">ри приеме либо переводе в МБОУ «Ялтинская гимназия им. </w:t>
      </w:r>
      <w:proofErr w:type="spellStart"/>
      <w:r>
        <w:t>А.П.Чехова</w:t>
      </w:r>
      <w:proofErr w:type="spellEnd"/>
      <w:r>
        <w:t>»</w:t>
      </w:r>
      <w:r w:rsidR="00E01949">
        <w:t>,</w:t>
      </w:r>
      <w:r w:rsidR="00292DCB">
        <w:t xml:space="preserve"> </w:t>
      </w:r>
      <w:r w:rsidR="00E01949" w:rsidRPr="00E01949">
        <w:t>для получения основного общего образования и среднего общего образования в гимназических классах, в классах с углубленным изучением отдельных предметов или  для профильного обучени</w:t>
      </w:r>
      <w:r w:rsidR="00E01949">
        <w:t>я</w:t>
      </w:r>
      <w:r w:rsidR="00C11465">
        <w:t xml:space="preserve"> (далее Порядок) разработ</w:t>
      </w:r>
      <w:r>
        <w:t xml:space="preserve">ан в соответствии </w:t>
      </w:r>
      <w:proofErr w:type="gramStart"/>
      <w:r>
        <w:t>с</w:t>
      </w:r>
      <w:proofErr w:type="gramEnd"/>
      <w:r>
        <w:t>:</w:t>
      </w:r>
    </w:p>
    <w:p w:rsidR="006A4B49" w:rsidRDefault="006A486F" w:rsidP="000B7504">
      <w:pPr>
        <w:pStyle w:val="1"/>
        <w:shd w:val="clear" w:color="auto" w:fill="auto"/>
        <w:spacing w:line="276" w:lineRule="auto"/>
        <w:ind w:firstLine="560"/>
        <w:jc w:val="both"/>
      </w:pPr>
      <w:r>
        <w:t xml:space="preserve">-Федеральным законом от </w:t>
      </w:r>
      <w:r w:rsidRPr="00D566EF">
        <w:t>29.12.2012 № 273-ФЗ</w:t>
      </w:r>
      <w:r>
        <w:t xml:space="preserve"> "Об образовании в Российской Федерации"</w:t>
      </w:r>
      <w:r w:rsidR="000B7504">
        <w:t xml:space="preserve"> (в действующей редакции)</w:t>
      </w:r>
      <w:r>
        <w:t>;</w:t>
      </w:r>
    </w:p>
    <w:p w:rsidR="006A4B49" w:rsidRDefault="00E01949" w:rsidP="000B7504">
      <w:pPr>
        <w:pStyle w:val="1"/>
        <w:numPr>
          <w:ilvl w:val="0"/>
          <w:numId w:val="2"/>
        </w:numPr>
        <w:shd w:val="clear" w:color="auto" w:fill="auto"/>
        <w:tabs>
          <w:tab w:val="left" w:pos="799"/>
        </w:tabs>
        <w:spacing w:line="276" w:lineRule="auto"/>
        <w:ind w:firstLine="560"/>
        <w:jc w:val="both"/>
      </w:pPr>
      <w:r>
        <w:t xml:space="preserve">Приказом Министерства просвещения РФ от </w:t>
      </w:r>
      <w:r w:rsidRPr="00D566EF">
        <w:t>28 августа 2020</w:t>
      </w:r>
      <w:r>
        <w:t xml:space="preserve"> г. №442 «Об утверждении Порядка организации и осуществления образовательной деятельности по основным общеобразова</w:t>
      </w:r>
      <w:r w:rsidR="00292DCB">
        <w:t>тельным программам</w:t>
      </w:r>
      <w:r w:rsidR="00067A19">
        <w:t xml:space="preserve"> начального общего</w:t>
      </w:r>
      <w:r>
        <w:t>,</w:t>
      </w:r>
      <w:r w:rsidR="00292DCB">
        <w:t xml:space="preserve"> </w:t>
      </w:r>
      <w:r>
        <w:t>основного общего и среднего общего образования</w:t>
      </w:r>
      <w:r w:rsidR="006A486F">
        <w:t>;</w:t>
      </w:r>
    </w:p>
    <w:p w:rsidR="006A4B49" w:rsidRDefault="006A486F" w:rsidP="000B7504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spacing w:line="276" w:lineRule="auto"/>
        <w:ind w:firstLine="561"/>
        <w:jc w:val="both"/>
      </w:pPr>
      <w:r>
        <w:t xml:space="preserve">Порядком и условиями осуществления перевода </w:t>
      </w:r>
      <w:proofErr w:type="gramStart"/>
      <w:r>
        <w:t>обучающихся</w:t>
      </w:r>
      <w:proofErr w:type="gramEnd"/>
      <w:r>
        <w:t xml:space="preserve"> из одной</w:t>
      </w:r>
      <w:r w:rsidR="00292DCB">
        <w:t xml:space="preserve"> </w:t>
      </w:r>
      <w:r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утв. приказом </w:t>
      </w:r>
      <w:proofErr w:type="spellStart"/>
      <w:r>
        <w:t>Минобрнауки</w:t>
      </w:r>
      <w:proofErr w:type="spellEnd"/>
      <w:r>
        <w:t xml:space="preserve"> России от </w:t>
      </w:r>
      <w:r w:rsidRPr="00D566EF">
        <w:t>12.03.2</w:t>
      </w:r>
      <w:r w:rsidR="00E01949" w:rsidRPr="00D566EF">
        <w:t>0</w:t>
      </w:r>
      <w:r w:rsidRPr="00D566EF">
        <w:t>14</w:t>
      </w:r>
      <w:r w:rsidR="00292DCB">
        <w:t xml:space="preserve"> </w:t>
      </w:r>
      <w:r w:rsidRPr="00D566EF">
        <w:t>№ 177;</w:t>
      </w:r>
    </w:p>
    <w:p w:rsidR="006A4B49" w:rsidRDefault="006A486F" w:rsidP="000B7504">
      <w:pPr>
        <w:pStyle w:val="1"/>
        <w:numPr>
          <w:ilvl w:val="0"/>
          <w:numId w:val="2"/>
        </w:numPr>
        <w:shd w:val="clear" w:color="auto" w:fill="auto"/>
        <w:tabs>
          <w:tab w:val="left" w:pos="799"/>
        </w:tabs>
        <w:spacing w:after="60" w:line="276" w:lineRule="auto"/>
        <w:ind w:firstLine="560"/>
        <w:jc w:val="both"/>
      </w:pPr>
      <w:r>
        <w:t xml:space="preserve">Порядком организации индивидуального отбора при приеме либо переводе в государственные и муниципальные образовательные организации, расположенные на территории Республики Крым, для получения основного общего и среднего общего образования с углубленным изучением отдельных предметов или профильного обучения, утв. </w:t>
      </w:r>
      <w:r w:rsidR="00C11465">
        <w:t>Постановлением Сов</w:t>
      </w:r>
      <w:r>
        <w:t>ета Министров Республики Крым от 28.06.2016 г. № 295;</w:t>
      </w:r>
    </w:p>
    <w:p w:rsidR="006A4B49" w:rsidRDefault="006A486F" w:rsidP="000B7504">
      <w:pPr>
        <w:pStyle w:val="1"/>
        <w:shd w:val="clear" w:color="auto" w:fill="auto"/>
        <w:spacing w:line="276" w:lineRule="auto"/>
        <w:ind w:firstLine="560"/>
        <w:jc w:val="both"/>
      </w:pPr>
      <w:r>
        <w:t>— Уставом Муниципального бюджетного общеобразовательного учреждения «Ялтинская гимназия им. А.П.Чехова» муниципального образования городской округ Ялта Республики Крым;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1014"/>
        </w:tabs>
        <w:spacing w:line="276" w:lineRule="auto"/>
        <w:ind w:firstLine="560"/>
        <w:jc w:val="both"/>
      </w:pPr>
      <w:r>
        <w:t>Настоящий Порядок принят с учетом мнения Педагогического совета Муниципального бюджетного общеобразовательного учреждения «Ялтинская гимназия им. А.П.Чехова» муниципального образования городской округ Ялта Республики Крым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1014"/>
        </w:tabs>
        <w:spacing w:line="276" w:lineRule="auto"/>
        <w:ind w:firstLine="560"/>
        <w:jc w:val="both"/>
      </w:pPr>
      <w:r>
        <w:t xml:space="preserve">Настоящий Порядок регламентируют порядок организации индивидуального отбора при приеме или переводе граждан в Муниципальное бюджетное общеобразовательное учреждение «Ялтинская гимназия им. А.П.Чехова» муниципальногообразования городской округ Ялта Республики </w:t>
      </w:r>
      <w:r>
        <w:lastRenderedPageBreak/>
        <w:t>Крым для получения среднего общего образования в</w:t>
      </w:r>
      <w:r w:rsidR="00651078">
        <w:t xml:space="preserve"> гимназических</w:t>
      </w:r>
      <w:r>
        <w:t xml:space="preserve"> классах</w:t>
      </w:r>
      <w:r w:rsidR="00651078">
        <w:t xml:space="preserve">, в классах с углубленным изучением отдельных предметов и </w:t>
      </w:r>
      <w:r>
        <w:t>с профильным обучением.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1014"/>
        </w:tabs>
        <w:spacing w:line="276" w:lineRule="auto"/>
        <w:ind w:firstLine="560"/>
        <w:jc w:val="both"/>
      </w:pPr>
      <w:r>
        <w:t xml:space="preserve">Участниками </w:t>
      </w:r>
      <w:r w:rsidR="00C11465">
        <w:t>Индивидуального</w:t>
      </w:r>
      <w:r>
        <w:t xml:space="preserve"> отбора являются лица, имеющие право на получение </w:t>
      </w:r>
      <w:r w:rsidR="00651078">
        <w:t xml:space="preserve"> основного общего и </w:t>
      </w:r>
      <w:r>
        <w:t>среднего общего образования (далее - участники)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1014"/>
        </w:tabs>
        <w:spacing w:after="400" w:line="276" w:lineRule="auto"/>
        <w:ind w:firstLine="560"/>
        <w:jc w:val="both"/>
      </w:pPr>
      <w:r>
        <w:t>Индивидуальный отбор осуществляется в форме конкурсн</w:t>
      </w:r>
      <w:r w:rsidR="00651078">
        <w:t xml:space="preserve">ого отбора </w:t>
      </w:r>
      <w:r w:rsidR="00292DCB">
        <w:t xml:space="preserve">документов </w:t>
      </w:r>
      <w:r w:rsidR="00CE6A66">
        <w:t xml:space="preserve"> и конкурсных испытаний участников</w:t>
      </w:r>
      <w:r>
        <w:t>.</w:t>
      </w:r>
    </w:p>
    <w:p w:rsidR="00C11465" w:rsidRPr="000B7504" w:rsidRDefault="006A486F" w:rsidP="000B7504">
      <w:pPr>
        <w:pStyle w:val="1"/>
        <w:numPr>
          <w:ilvl w:val="0"/>
          <w:numId w:val="1"/>
        </w:numPr>
        <w:shd w:val="clear" w:color="auto" w:fill="auto"/>
        <w:tabs>
          <w:tab w:val="left" w:pos="283"/>
        </w:tabs>
        <w:spacing w:after="120" w:line="276" w:lineRule="auto"/>
        <w:ind w:firstLine="0"/>
        <w:jc w:val="center"/>
        <w:rPr>
          <w:b/>
        </w:rPr>
      </w:pPr>
      <w:r w:rsidRPr="00C11465">
        <w:rPr>
          <w:b/>
        </w:rPr>
        <w:t>Организация Индивидуального отбора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1014"/>
        </w:tabs>
        <w:spacing w:line="276" w:lineRule="auto"/>
        <w:ind w:firstLine="560"/>
        <w:jc w:val="both"/>
      </w:pPr>
      <w:r>
        <w:t xml:space="preserve">Порядок Индивидуального отбора объявляется образовательной </w:t>
      </w:r>
      <w:r w:rsidR="00C11465">
        <w:t xml:space="preserve">организацией не </w:t>
      </w:r>
      <w:r>
        <w:t>позднее двух месяцев до начала Индивидуального отбора. Объявления об условиях и сроках Индивидуального отбора размещаются на информационном стенде МБОУ «Ялтинская гимназия им. А.П.Чехова» и официальном сайте в информационной сети Интернет.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1014"/>
        </w:tabs>
        <w:spacing w:line="276" w:lineRule="auto"/>
        <w:ind w:firstLine="560"/>
        <w:jc w:val="both"/>
      </w:pPr>
      <w:r>
        <w:t>Индивидуальный отбор проводится после окончания учебного года до 31 июля текущего года.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1014"/>
        </w:tabs>
        <w:spacing w:line="276" w:lineRule="auto"/>
        <w:ind w:firstLine="560"/>
        <w:jc w:val="both"/>
      </w:pPr>
      <w:r>
        <w:t>При наличии свободных мест допускается проведение дополнительного Индивидуального отбора с 1 по 20 августа текущего года.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1022"/>
        </w:tabs>
        <w:spacing w:line="276" w:lineRule="auto"/>
        <w:ind w:firstLine="540"/>
        <w:jc w:val="both"/>
      </w:pPr>
      <w:r>
        <w:t>Для проведения Индивидуального отбора создается приемная и апелляционная комиссии, состав которых утверждается приказо</w:t>
      </w:r>
      <w:r w:rsidR="00292DCB">
        <w:t>м МБОУ «Ялтинская гимназия</w:t>
      </w:r>
      <w:r>
        <w:t xml:space="preserve"> им. А.П.Чехова»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1022"/>
        </w:tabs>
        <w:spacing w:line="276" w:lineRule="auto"/>
        <w:ind w:firstLine="540"/>
        <w:jc w:val="both"/>
      </w:pPr>
      <w:r>
        <w:t>Состав приемной и апелляционной комиссий формируется из числа педагогических и руково</w:t>
      </w:r>
      <w:r w:rsidR="00292DCB">
        <w:t>дящих работников МБОУ «Ялтинская гимназия</w:t>
      </w:r>
      <w:r>
        <w:t xml:space="preserve"> им</w:t>
      </w:r>
      <w:r w:rsidR="00067A19">
        <w:t>. А.П.Че</w:t>
      </w:r>
      <w:r w:rsidR="00C11465">
        <w:t>хова». С целью</w:t>
      </w:r>
      <w:r>
        <w:t xml:space="preserve"> обеспечения независимости, объективности и открытости в работе апелляционной комиссий принимают участие представители Управляющего совета гимназии, имеющие соответствующий уровень квалификации. Членами апелляционной комиссии не могут быть члены приемной комиссии.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1022"/>
        </w:tabs>
        <w:spacing w:line="276" w:lineRule="auto"/>
        <w:ind w:firstLine="540"/>
        <w:jc w:val="both"/>
      </w:pPr>
      <w:r>
        <w:t>Приемная комиссия:</w:t>
      </w:r>
    </w:p>
    <w:p w:rsidR="006A4B49" w:rsidRDefault="006A486F" w:rsidP="000B7504">
      <w:pPr>
        <w:pStyle w:val="1"/>
        <w:numPr>
          <w:ilvl w:val="0"/>
          <w:numId w:val="2"/>
        </w:numPr>
        <w:shd w:val="clear" w:color="auto" w:fill="auto"/>
        <w:tabs>
          <w:tab w:val="left" w:pos="763"/>
        </w:tabs>
        <w:spacing w:after="120" w:line="276" w:lineRule="auto"/>
        <w:ind w:firstLine="540"/>
        <w:jc w:val="both"/>
      </w:pPr>
      <w:r>
        <w:t>принима</w:t>
      </w:r>
      <w:r w:rsidR="00B56AE0">
        <w:t xml:space="preserve">ет заявления о приеме </w:t>
      </w:r>
      <w:r>
        <w:t xml:space="preserve"> на профильное обучение.</w:t>
      </w:r>
    </w:p>
    <w:p w:rsidR="006A4B49" w:rsidRDefault="006A486F" w:rsidP="000B7504">
      <w:pPr>
        <w:pStyle w:val="1"/>
        <w:numPr>
          <w:ilvl w:val="0"/>
          <w:numId w:val="2"/>
        </w:numPr>
        <w:shd w:val="clear" w:color="auto" w:fill="auto"/>
        <w:tabs>
          <w:tab w:val="left" w:pos="763"/>
        </w:tabs>
        <w:spacing w:after="120" w:line="276" w:lineRule="auto"/>
        <w:ind w:firstLine="540"/>
        <w:jc w:val="both"/>
      </w:pPr>
      <w:r>
        <w:t>проверяет наличие документов, указанных в п. 2.11 настоящих Правил:</w:t>
      </w:r>
    </w:p>
    <w:p w:rsidR="00CE6A66" w:rsidRDefault="00CE6A66" w:rsidP="000B7504">
      <w:pPr>
        <w:pStyle w:val="1"/>
        <w:numPr>
          <w:ilvl w:val="0"/>
          <w:numId w:val="2"/>
        </w:numPr>
        <w:shd w:val="clear" w:color="auto" w:fill="auto"/>
        <w:tabs>
          <w:tab w:val="left" w:pos="763"/>
        </w:tabs>
        <w:spacing w:after="120" w:line="276" w:lineRule="auto"/>
        <w:ind w:firstLine="540"/>
        <w:jc w:val="both"/>
      </w:pPr>
      <w:r>
        <w:t>проводит конкурные испытания в соответствии с профилем;</w:t>
      </w:r>
    </w:p>
    <w:p w:rsidR="006A4B49" w:rsidRPr="00C11465" w:rsidRDefault="006A486F" w:rsidP="000B7504">
      <w:pPr>
        <w:pStyle w:val="1"/>
        <w:numPr>
          <w:ilvl w:val="0"/>
          <w:numId w:val="2"/>
        </w:numPr>
        <w:shd w:val="clear" w:color="auto" w:fill="auto"/>
        <w:tabs>
          <w:tab w:val="left" w:pos="763"/>
        </w:tabs>
        <w:spacing w:line="276" w:lineRule="auto"/>
        <w:ind w:firstLine="540"/>
        <w:jc w:val="both"/>
      </w:pPr>
      <w:r>
        <w:t xml:space="preserve">принимает решение о зачислении (переводе) участников на основании </w:t>
      </w:r>
      <w:proofErr w:type="gramStart"/>
      <w:r>
        <w:t>конкурсного</w:t>
      </w:r>
      <w:proofErr w:type="gramEnd"/>
    </w:p>
    <w:p w:rsidR="006A4B49" w:rsidRDefault="006A486F" w:rsidP="000B7504">
      <w:pPr>
        <w:pStyle w:val="1"/>
        <w:shd w:val="clear" w:color="auto" w:fill="auto"/>
        <w:spacing w:line="276" w:lineRule="auto"/>
        <w:ind w:firstLine="0"/>
        <w:jc w:val="both"/>
      </w:pPr>
      <w:r>
        <w:t xml:space="preserve">отбора документов </w:t>
      </w:r>
      <w:r w:rsidR="00CE6A66">
        <w:t xml:space="preserve">и конкурсных испытаний </w:t>
      </w:r>
      <w:r>
        <w:t xml:space="preserve">участников, </w:t>
      </w:r>
      <w:r w:rsidR="00651078">
        <w:t xml:space="preserve"> об </w:t>
      </w:r>
      <w:r w:rsidR="00292DCB">
        <w:t>отказе в зачислении</w:t>
      </w:r>
      <w:r>
        <w:t xml:space="preserve"> или внесении участника отбора в резервный список;</w:t>
      </w:r>
    </w:p>
    <w:p w:rsidR="006A4B49" w:rsidRDefault="006A486F" w:rsidP="000B7504">
      <w:pPr>
        <w:pStyle w:val="1"/>
        <w:shd w:val="clear" w:color="auto" w:fill="auto"/>
        <w:spacing w:line="276" w:lineRule="auto"/>
        <w:ind w:firstLine="540"/>
        <w:jc w:val="both"/>
      </w:pPr>
      <w:r>
        <w:t>- размещает информацию об итогах Индивидуального отбора на официальном сайте и информационном стенде образовательной организации</w:t>
      </w:r>
      <w:r w:rsidR="00292DCB">
        <w:t>.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482"/>
        </w:tabs>
        <w:spacing w:line="276" w:lineRule="auto"/>
        <w:ind w:firstLine="540"/>
        <w:jc w:val="both"/>
      </w:pPr>
      <w:r>
        <w:t>Апелляционная комиссия создастся с целью обеспечения соблюдения единых требований и разрешения спорных вопросов при проведении Индивидуального отбора о зачислении его участников в МБО</w:t>
      </w:r>
      <w:r w:rsidR="00292DCB">
        <w:t>У «Ялтинская гимназия</w:t>
      </w:r>
      <w:r w:rsidR="00067A19">
        <w:t xml:space="preserve"> им. А.П.Че</w:t>
      </w:r>
      <w:r>
        <w:t>хова»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1022"/>
        </w:tabs>
        <w:spacing w:line="276" w:lineRule="auto"/>
        <w:ind w:firstLine="540"/>
        <w:jc w:val="both"/>
      </w:pPr>
      <w:r>
        <w:t>Решения приемной и апелляционной комиссий являются легитимными, если они принимаются большинством го</w:t>
      </w:r>
      <w:r w:rsidR="000C04B7">
        <w:t>лосов при условии присутствия на</w:t>
      </w:r>
      <w:r>
        <w:t xml:space="preserve"> заседании не менее 2/3 членов комиссий.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1022"/>
        </w:tabs>
        <w:spacing w:line="276" w:lineRule="auto"/>
        <w:ind w:firstLine="540"/>
        <w:jc w:val="both"/>
      </w:pPr>
      <w:r>
        <w:t>В случае несогласия с решением приемной комиссии совершеннолетний участник, родители (законные представители) несовершеннолетнего участника имеют право в течение 5 рабочих дней со дня оглашения результатов Индивидуального отбора направить апелляцию путем подачи письменного заявления в апелляц</w:t>
      </w:r>
      <w:r w:rsidR="00292DCB">
        <w:t xml:space="preserve">ионную комиссию МБОУ «Ялтинская гимназия </w:t>
      </w:r>
      <w:r>
        <w:t>им. А.П.Чехова».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1126"/>
        </w:tabs>
        <w:spacing w:line="276" w:lineRule="auto"/>
        <w:ind w:firstLine="540"/>
        <w:jc w:val="both"/>
      </w:pPr>
      <w:r>
        <w:t>В случае если выводы апелляционной</w:t>
      </w:r>
      <w:r w:rsidR="000C04B7">
        <w:t xml:space="preserve"> комиссии не удовлетворяют лиц, </w:t>
      </w:r>
      <w:r>
        <w:t xml:space="preserve">подавших апелляцию, последние могут обратиться к учредителю </w:t>
      </w:r>
      <w:r w:rsidR="00292DCB">
        <w:t xml:space="preserve">МБОУ «Ялтинская гимназия </w:t>
      </w:r>
      <w:r w:rsidR="00292DCB">
        <w:t xml:space="preserve">им. </w:t>
      </w:r>
      <w:proofErr w:type="spellStart"/>
      <w:r w:rsidR="00292DCB">
        <w:t>А.П.Чехова</w:t>
      </w:r>
      <w:proofErr w:type="spellEnd"/>
      <w:r w:rsidR="00292DCB">
        <w:t xml:space="preserve">», </w:t>
      </w:r>
      <w:r w:rsidR="000C04B7">
        <w:t>который создает свою апелляционную комиссию. Решен</w:t>
      </w:r>
      <w:r>
        <w:t xml:space="preserve">ие данной апелляционной комиссии является </w:t>
      </w:r>
      <w:r>
        <w:lastRenderedPageBreak/>
        <w:t>окончательным.</w:t>
      </w:r>
    </w:p>
    <w:p w:rsidR="000C04B7" w:rsidRDefault="000C04B7" w:rsidP="000B7504">
      <w:pPr>
        <w:pStyle w:val="1"/>
        <w:numPr>
          <w:ilvl w:val="1"/>
          <w:numId w:val="1"/>
        </w:numPr>
        <w:shd w:val="clear" w:color="auto" w:fill="auto"/>
        <w:tabs>
          <w:tab w:val="left" w:pos="1126"/>
        </w:tabs>
        <w:spacing w:line="276" w:lineRule="auto"/>
        <w:ind w:firstLine="540"/>
        <w:jc w:val="both"/>
      </w:pPr>
      <w:r>
        <w:t>Для участия в Индивидуальном отборе совершеннолетний гражданин, родители (законные представители) несовершеннолетнего гражданина подают в приемную комиссию заявление на имя руководителя МБОУ «Ялтинская гимназия им. А.П. Чехова», к которому прилагаются:</w:t>
      </w:r>
    </w:p>
    <w:p w:rsidR="006A4B49" w:rsidRDefault="00292DCB" w:rsidP="000B7504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line="276" w:lineRule="auto"/>
        <w:ind w:firstLine="560"/>
        <w:jc w:val="both"/>
      </w:pPr>
      <w:r>
        <w:t>копия</w:t>
      </w:r>
      <w:r w:rsidR="006A486F">
        <w:t xml:space="preserve"> </w:t>
      </w:r>
      <w:r w:rsidR="000C04B7">
        <w:t>паспорта</w:t>
      </w:r>
      <w:r w:rsidR="006A486F">
        <w:t xml:space="preserve"> (свидетельства о рождении) с одновременным предъявлением оригинала для обозрения;</w:t>
      </w:r>
    </w:p>
    <w:p w:rsidR="006A4B49" w:rsidRDefault="006A486F" w:rsidP="000B7504">
      <w:pPr>
        <w:pStyle w:val="1"/>
        <w:numPr>
          <w:ilvl w:val="0"/>
          <w:numId w:val="2"/>
        </w:numPr>
        <w:shd w:val="clear" w:color="auto" w:fill="auto"/>
        <w:tabs>
          <w:tab w:val="left" w:pos="741"/>
        </w:tabs>
        <w:spacing w:line="276" w:lineRule="auto"/>
        <w:ind w:firstLine="540"/>
        <w:jc w:val="both"/>
      </w:pPr>
      <w:r>
        <w:t>табель успеваемости (копию ведомости успеваемости) за последний учебный год</w:t>
      </w:r>
      <w:r w:rsidR="000C04B7">
        <w:t>;</w:t>
      </w:r>
    </w:p>
    <w:p w:rsidR="006A4B49" w:rsidRDefault="006A486F" w:rsidP="000B7504">
      <w:pPr>
        <w:pStyle w:val="1"/>
        <w:numPr>
          <w:ilvl w:val="0"/>
          <w:numId w:val="2"/>
        </w:numPr>
        <w:shd w:val="clear" w:color="auto" w:fill="auto"/>
        <w:tabs>
          <w:tab w:val="left" w:pos="748"/>
        </w:tabs>
        <w:spacing w:line="276" w:lineRule="auto"/>
        <w:ind w:firstLine="540"/>
        <w:jc w:val="both"/>
      </w:pPr>
      <w:r>
        <w:t>аттестат об основном общем образовании.</w:t>
      </w:r>
    </w:p>
    <w:p w:rsidR="006A4B49" w:rsidRDefault="006A486F" w:rsidP="00292DCB">
      <w:pPr>
        <w:pStyle w:val="1"/>
        <w:numPr>
          <w:ilvl w:val="1"/>
          <w:numId w:val="1"/>
        </w:numPr>
        <w:shd w:val="clear" w:color="auto" w:fill="auto"/>
        <w:tabs>
          <w:tab w:val="left" w:pos="1284"/>
        </w:tabs>
        <w:spacing w:after="380" w:line="276" w:lineRule="auto"/>
        <w:ind w:firstLine="560"/>
      </w:pPr>
      <w:proofErr w:type="gramStart"/>
      <w:r>
        <w:t>Совершеннолетний гражданин, родители (законные представители</w:t>
      </w:r>
      <w:r w:rsidR="00292DCB">
        <w:t xml:space="preserve">) </w:t>
      </w:r>
      <w:r>
        <w:t>несовершеннолетнего гражданина имеют право представлять в приемную комиссию свои грамоты, дипломы, сертификаты, удостоверения, другие документы, подтверждающие учебные, интеллектуальные, творческие и спортивные достижения (призовые места).</w:t>
      </w:r>
      <w:proofErr w:type="gramEnd"/>
    </w:p>
    <w:p w:rsidR="006A4B49" w:rsidRPr="00FF15EA" w:rsidRDefault="006A486F" w:rsidP="000B7504">
      <w:pPr>
        <w:pStyle w:val="1"/>
        <w:numPr>
          <w:ilvl w:val="0"/>
          <w:numId w:val="1"/>
        </w:numPr>
        <w:shd w:val="clear" w:color="auto" w:fill="auto"/>
        <w:tabs>
          <w:tab w:val="left" w:pos="296"/>
        </w:tabs>
        <w:spacing w:after="120" w:line="276" w:lineRule="auto"/>
        <w:ind w:firstLine="0"/>
        <w:jc w:val="center"/>
        <w:rPr>
          <w:b/>
        </w:rPr>
      </w:pPr>
      <w:r w:rsidRPr="00FF15EA">
        <w:rPr>
          <w:b/>
        </w:rPr>
        <w:t>Порядок проведения Индивидуального отбора в форме конкурсного отбора</w:t>
      </w:r>
      <w:r w:rsidRPr="00FF15EA">
        <w:rPr>
          <w:b/>
        </w:rPr>
        <w:br/>
        <w:t>документов участников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996"/>
        </w:tabs>
        <w:spacing w:line="276" w:lineRule="auto"/>
        <w:ind w:firstLine="560"/>
        <w:jc w:val="both"/>
      </w:pPr>
      <w:r>
        <w:t>Индивидуальный отбор в форме конкурсного отбора до</w:t>
      </w:r>
      <w:r w:rsidR="00FF15EA">
        <w:t>кументов участников осуществляет</w:t>
      </w:r>
      <w:r>
        <w:t>ся по следующим критериям:</w:t>
      </w:r>
    </w:p>
    <w:p w:rsidR="006A4B49" w:rsidRDefault="0029014D" w:rsidP="000B7504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276" w:lineRule="auto"/>
        <w:ind w:firstLine="560"/>
        <w:jc w:val="both"/>
      </w:pPr>
      <w:r>
        <w:t>успеваемость</w:t>
      </w:r>
      <w:r w:rsidR="00FF15EA">
        <w:t xml:space="preserve"> </w:t>
      </w:r>
      <w:r w:rsidR="006A486F">
        <w:t>участников за последний учебный год (учитывается средний балл по ведо</w:t>
      </w:r>
      <w:r w:rsidR="00FF15EA">
        <w:t>мости успеваемости, исчисляемый</w:t>
      </w:r>
      <w:r w:rsidR="006A486F">
        <w:t xml:space="preserve"> как среднее арифметическое суммы годовых отметок по учебным предметам федерального компонента учебного плана); средний балл долже</w:t>
      </w:r>
      <w:r w:rsidR="00CE6A66">
        <w:t>н быть не ниже 4</w:t>
      </w:r>
      <w:r w:rsidR="00FF15EA">
        <w:t xml:space="preserve">. </w:t>
      </w:r>
    </w:p>
    <w:p w:rsidR="006A4B49" w:rsidRDefault="0029014D" w:rsidP="000B7504">
      <w:pPr>
        <w:pStyle w:val="1"/>
        <w:numPr>
          <w:ilvl w:val="0"/>
          <w:numId w:val="2"/>
        </w:numPr>
        <w:shd w:val="clear" w:color="auto" w:fill="auto"/>
        <w:tabs>
          <w:tab w:val="left" w:pos="738"/>
        </w:tabs>
        <w:spacing w:line="276" w:lineRule="auto"/>
        <w:ind w:firstLine="560"/>
        <w:jc w:val="both"/>
      </w:pPr>
      <w:proofErr w:type="gramStart"/>
      <w:r>
        <w:t>аттестат</w:t>
      </w:r>
      <w:r w:rsidR="006A486F">
        <w:t xml:space="preserve"> участника об основном общем образовании (учитывается средний балл по аттестату об основном общем образовании, исчисляемый как среднее </w:t>
      </w:r>
      <w:r w:rsidR="00FF15EA">
        <w:t>арифметическое</w:t>
      </w:r>
      <w:r w:rsidR="006A486F">
        <w:t xml:space="preserve"> суммы итоговых от меток); сре</w:t>
      </w:r>
      <w:r w:rsidR="00FF15EA">
        <w:t>д</w:t>
      </w:r>
      <w:r w:rsidR="00CE6A66">
        <w:t>ний балл должен быть не ниже 4</w:t>
      </w:r>
      <w:r w:rsidR="00FF15EA">
        <w:t>.</w:t>
      </w:r>
      <w:proofErr w:type="gramEnd"/>
    </w:p>
    <w:p w:rsidR="006A4B49" w:rsidRDefault="0029014D" w:rsidP="000B7504">
      <w:pPr>
        <w:pStyle w:val="1"/>
        <w:numPr>
          <w:ilvl w:val="0"/>
          <w:numId w:val="2"/>
        </w:numPr>
        <w:shd w:val="clear" w:color="auto" w:fill="auto"/>
        <w:tabs>
          <w:tab w:val="left" w:pos="751"/>
        </w:tabs>
        <w:spacing w:line="276" w:lineRule="auto"/>
        <w:ind w:firstLine="560"/>
        <w:jc w:val="both"/>
      </w:pPr>
      <w:r>
        <w:t>результаты</w:t>
      </w:r>
      <w:r w:rsidR="006A486F">
        <w:t xml:space="preserve"> государственной итоговой аттестации по учебным предметам профильного обучения (учитываются баллы по </w:t>
      </w:r>
      <w:r w:rsidR="00FF15EA">
        <w:t>учебным предметам, полученные в</w:t>
      </w:r>
      <w:r w:rsidR="006A486F">
        <w:t xml:space="preserve"> результате </w:t>
      </w:r>
      <w:r w:rsidR="00FF15EA">
        <w:rPr>
          <w:lang w:eastAsia="en-US" w:bidi="en-US"/>
        </w:rPr>
        <w:t>г</w:t>
      </w:r>
      <w:r w:rsidR="006A486F">
        <w:t>осудар</w:t>
      </w:r>
      <w:r w:rsidR="00FF15EA">
        <w:t>ственной итоговой аттестации по</w:t>
      </w:r>
      <w:r w:rsidR="006A486F">
        <w:t xml:space="preserve"> образовательным программам основного общего образования, по которым проводится индивидуальный отбор для получения среднего общего образования в классах с</w:t>
      </w:r>
      <w:r>
        <w:t xml:space="preserve"> профильным обучением), </w:t>
      </w:r>
      <w:r w:rsidR="006A486F">
        <w:t>баллы должны быть не ниже 4,0.</w:t>
      </w:r>
    </w:p>
    <w:p w:rsidR="006A4B49" w:rsidRDefault="006A486F" w:rsidP="000B7504">
      <w:pPr>
        <w:pStyle w:val="1"/>
        <w:shd w:val="clear" w:color="auto" w:fill="auto"/>
        <w:spacing w:line="276" w:lineRule="auto"/>
        <w:ind w:firstLine="560"/>
        <w:jc w:val="both"/>
      </w:pPr>
      <w:r>
        <w:t xml:space="preserve">Таким образом, общий балл, набранный по </w:t>
      </w:r>
      <w:r w:rsidR="00FF15EA">
        <w:t xml:space="preserve">перечисленным документам </w:t>
      </w:r>
      <w:r w:rsidR="00CE6A66">
        <w:t>не должен быть менее 12</w:t>
      </w:r>
      <w:r w:rsidR="00FF15EA">
        <w:t>.</w:t>
      </w:r>
    </w:p>
    <w:p w:rsidR="006A4B49" w:rsidRDefault="006A486F" w:rsidP="000B7504">
      <w:pPr>
        <w:pStyle w:val="1"/>
        <w:numPr>
          <w:ilvl w:val="1"/>
          <w:numId w:val="1"/>
        </w:numPr>
        <w:shd w:val="clear" w:color="auto" w:fill="auto"/>
        <w:tabs>
          <w:tab w:val="left" w:pos="996"/>
        </w:tabs>
        <w:spacing w:line="276" w:lineRule="auto"/>
        <w:ind w:firstLine="560"/>
        <w:jc w:val="both"/>
      </w:pPr>
      <w:r>
        <w:t xml:space="preserve">Приёмной комиссией может быть принято решение о зачислении участника </w:t>
      </w:r>
      <w:r w:rsidR="00FF15EA">
        <w:t>Индивидуального</w:t>
      </w:r>
      <w:r w:rsidR="00CE6A66">
        <w:t xml:space="preserve"> отбора с общим баллом ниже 12</w:t>
      </w:r>
      <w:r w:rsidR="005B4396">
        <w:t xml:space="preserve"> </w:t>
      </w:r>
      <w:r>
        <w:t>только в том случае, если</w:t>
      </w:r>
      <w:r w:rsidR="00FF15EA">
        <w:t>:</w:t>
      </w:r>
    </w:p>
    <w:p w:rsidR="006A4B49" w:rsidRDefault="006A486F" w:rsidP="000B7504">
      <w:pPr>
        <w:pStyle w:val="1"/>
        <w:numPr>
          <w:ilvl w:val="0"/>
          <w:numId w:val="2"/>
        </w:numPr>
        <w:shd w:val="clear" w:color="auto" w:fill="auto"/>
        <w:tabs>
          <w:tab w:val="left" w:pos="768"/>
        </w:tabs>
        <w:spacing w:line="276" w:lineRule="auto"/>
        <w:ind w:firstLine="560"/>
        <w:jc w:val="both"/>
      </w:pPr>
      <w:r>
        <w:t>по одному из критериев п.3.1, балл ниже необходимого.</w:t>
      </w:r>
    </w:p>
    <w:p w:rsidR="006A4B49" w:rsidRDefault="006A486F" w:rsidP="000B7504">
      <w:pPr>
        <w:pStyle w:val="1"/>
        <w:numPr>
          <w:ilvl w:val="0"/>
          <w:numId w:val="2"/>
        </w:numPr>
        <w:shd w:val="clear" w:color="auto" w:fill="auto"/>
        <w:tabs>
          <w:tab w:val="left" w:pos="842"/>
        </w:tabs>
        <w:spacing w:line="276" w:lineRule="auto"/>
        <w:ind w:firstLine="560"/>
        <w:jc w:val="both"/>
      </w:pPr>
      <w:r>
        <w:t>подтверждается социальная активность участника во время учёбы в общеобразовательном учреждении (грамоты, дипломы, благодарности, подтверждающие высокую активность в общественной жизни школы),</w:t>
      </w:r>
    </w:p>
    <w:p w:rsidR="006A4B49" w:rsidRDefault="00FF15EA" w:rsidP="000B7504">
      <w:pPr>
        <w:pStyle w:val="1"/>
        <w:numPr>
          <w:ilvl w:val="0"/>
          <w:numId w:val="2"/>
        </w:numPr>
        <w:shd w:val="clear" w:color="auto" w:fill="auto"/>
        <w:tabs>
          <w:tab w:val="left" w:pos="761"/>
        </w:tabs>
        <w:spacing w:line="276" w:lineRule="auto"/>
        <w:ind w:firstLine="560"/>
        <w:jc w:val="both"/>
      </w:pPr>
      <w:r>
        <w:t>есть вакант</w:t>
      </w:r>
      <w:r w:rsidR="006A486F">
        <w:t>ные места в классе.</w:t>
      </w:r>
    </w:p>
    <w:p w:rsidR="006A4B49" w:rsidRDefault="006A486F" w:rsidP="000B7504">
      <w:pPr>
        <w:pStyle w:val="1"/>
        <w:shd w:val="clear" w:color="auto" w:fill="auto"/>
        <w:spacing w:line="276" w:lineRule="auto"/>
        <w:ind w:firstLine="560"/>
        <w:jc w:val="both"/>
      </w:pPr>
      <w:r>
        <w:t xml:space="preserve">В данной ситуации приёмная комиссии принимает решение оставить кандидатуру участника в резервном списке до окончания срока отбора. 31 июля приёмная комиссия может принять решение о зачислении участников резервного списка в </w:t>
      </w:r>
      <w:r w:rsidR="0029014D">
        <w:t>5</w:t>
      </w:r>
      <w:r w:rsidR="00257F2A">
        <w:t>,</w:t>
      </w:r>
      <w:r w:rsidR="0029014D">
        <w:t xml:space="preserve"> </w:t>
      </w:r>
      <w:r>
        <w:t>10 класс. После этого при наличии вакантных ме</w:t>
      </w:r>
      <w:proofErr w:type="gramStart"/>
      <w:r>
        <w:t>ст в кл</w:t>
      </w:r>
      <w:proofErr w:type="gramEnd"/>
      <w:r>
        <w:t>ассе может быть организован дополнительный отбор.</w:t>
      </w:r>
    </w:p>
    <w:p w:rsidR="006A4B49" w:rsidRDefault="006A486F" w:rsidP="000B7504">
      <w:pPr>
        <w:pStyle w:val="1"/>
        <w:numPr>
          <w:ilvl w:val="0"/>
          <w:numId w:val="3"/>
        </w:numPr>
        <w:shd w:val="clear" w:color="auto" w:fill="auto"/>
        <w:tabs>
          <w:tab w:val="left" w:pos="989"/>
        </w:tabs>
        <w:spacing w:line="276" w:lineRule="auto"/>
        <w:ind w:firstLine="560"/>
        <w:jc w:val="both"/>
      </w:pPr>
      <w:r>
        <w:t>При проведении конкурсного отбора документов участников преимущественное право зачисления имеют следующие категории участников:</w:t>
      </w:r>
    </w:p>
    <w:p w:rsidR="006A4B49" w:rsidRDefault="006A486F" w:rsidP="000B7504">
      <w:pPr>
        <w:pStyle w:val="1"/>
        <w:numPr>
          <w:ilvl w:val="0"/>
          <w:numId w:val="2"/>
        </w:numPr>
        <w:shd w:val="clear" w:color="auto" w:fill="auto"/>
        <w:tabs>
          <w:tab w:val="left" w:pos="842"/>
        </w:tabs>
        <w:spacing w:line="276" w:lineRule="auto"/>
        <w:ind w:firstLine="560"/>
        <w:jc w:val="both"/>
      </w:pPr>
      <w:r>
        <w:t>победители, призеры, участники региональных и муниципальных этапов всероссийской олимпиады по предметам профильного обучения;</w:t>
      </w:r>
    </w:p>
    <w:p w:rsidR="006A4B49" w:rsidRDefault="006A486F" w:rsidP="000B7504">
      <w:pPr>
        <w:pStyle w:val="1"/>
        <w:numPr>
          <w:ilvl w:val="0"/>
          <w:numId w:val="2"/>
        </w:numPr>
        <w:shd w:val="clear" w:color="auto" w:fill="auto"/>
        <w:tabs>
          <w:tab w:val="left" w:pos="724"/>
        </w:tabs>
        <w:spacing w:line="276" w:lineRule="auto"/>
        <w:ind w:firstLine="560"/>
        <w:jc w:val="both"/>
      </w:pPr>
      <w:r>
        <w:t>победители, призеры, участники региональных и всероссийских конкурсов научно-исследовательских работ или проектов по предметам, изучаемым по профилю;</w:t>
      </w:r>
    </w:p>
    <w:p w:rsidR="006A4B49" w:rsidRDefault="00837116" w:rsidP="000B7504">
      <w:pPr>
        <w:pStyle w:val="1"/>
        <w:shd w:val="clear" w:color="auto" w:fill="auto"/>
        <w:spacing w:line="276" w:lineRule="auto"/>
        <w:ind w:firstLine="560"/>
        <w:jc w:val="both"/>
      </w:pPr>
      <w:r>
        <w:t xml:space="preserve">- </w:t>
      </w:r>
      <w:r w:rsidR="006A486F">
        <w:t xml:space="preserve">участники, показавшие интеллектуальные, творческие достижения, соответствующие профилю </w:t>
      </w:r>
      <w:r w:rsidR="006A486F">
        <w:lastRenderedPageBreak/>
        <w:t>обучения;</w:t>
      </w:r>
    </w:p>
    <w:p w:rsidR="006A4B49" w:rsidRDefault="006A486F" w:rsidP="000B7504">
      <w:pPr>
        <w:pStyle w:val="1"/>
        <w:numPr>
          <w:ilvl w:val="0"/>
          <w:numId w:val="2"/>
        </w:numPr>
        <w:shd w:val="clear" w:color="auto" w:fill="auto"/>
        <w:tabs>
          <w:tab w:val="left" w:pos="745"/>
        </w:tabs>
        <w:spacing w:line="276" w:lineRule="auto"/>
        <w:ind w:firstLine="560"/>
        <w:jc w:val="both"/>
      </w:pPr>
      <w:r>
        <w:t>участники, принимаемые в образовательную организацию в порядке перевода из другой образовательной организации, если они получали среднее общее образование в классе с соответствующим профильным обучением.</w:t>
      </w:r>
    </w:p>
    <w:p w:rsidR="006A4B49" w:rsidRDefault="006A486F" w:rsidP="000B7504">
      <w:pPr>
        <w:pStyle w:val="1"/>
        <w:numPr>
          <w:ilvl w:val="0"/>
          <w:numId w:val="3"/>
        </w:numPr>
        <w:shd w:val="clear" w:color="auto" w:fill="auto"/>
        <w:tabs>
          <w:tab w:val="left" w:pos="1080"/>
        </w:tabs>
        <w:spacing w:after="400" w:line="276" w:lineRule="auto"/>
        <w:ind w:firstLine="560"/>
        <w:jc w:val="both"/>
      </w:pPr>
      <w:r>
        <w:t>Результаты конкурсного отбора документов участников Индивидуального</w:t>
      </w:r>
      <w:r w:rsidR="0029014D">
        <w:t xml:space="preserve"> отбора объявляются не позднее т</w:t>
      </w:r>
      <w:r>
        <w:t>рех дней со дня подписания протокола о результатах Индивидуального отбора и размещаются</w:t>
      </w:r>
      <w:r w:rsidR="0029014D">
        <w:t xml:space="preserve"> на официальном сайт</w:t>
      </w:r>
      <w:r>
        <w:t>е МБОУ «Ялтинская гимназия им. А.П.Чехова» в день объявления результатов</w:t>
      </w:r>
      <w:r w:rsidR="002A68F0">
        <w:t>.</w:t>
      </w:r>
    </w:p>
    <w:p w:rsidR="00837116" w:rsidRPr="00837116" w:rsidRDefault="00CE6A66" w:rsidP="000B7504">
      <w:pPr>
        <w:pStyle w:val="11"/>
        <w:keepNext/>
        <w:keepLines/>
        <w:shd w:val="clear" w:color="auto" w:fill="auto"/>
        <w:spacing w:after="0" w:line="276" w:lineRule="auto"/>
        <w:rPr>
          <w:sz w:val="22"/>
          <w:szCs w:val="22"/>
        </w:rPr>
      </w:pPr>
      <w:bookmarkStart w:id="0" w:name="bookmark0"/>
      <w:bookmarkStart w:id="1" w:name="bookmark1"/>
      <w:r>
        <w:rPr>
          <w:color w:val="000000"/>
          <w:sz w:val="22"/>
          <w:szCs w:val="22"/>
        </w:rPr>
        <w:t>4</w:t>
      </w:r>
      <w:r w:rsidR="00837116" w:rsidRPr="00837116">
        <w:rPr>
          <w:color w:val="000000"/>
          <w:sz w:val="22"/>
          <w:szCs w:val="22"/>
        </w:rPr>
        <w:t>.Проведение Индивидуального отбора в форме</w:t>
      </w:r>
      <w:r w:rsidR="00837116" w:rsidRPr="00837116">
        <w:rPr>
          <w:color w:val="000000"/>
          <w:sz w:val="22"/>
          <w:szCs w:val="22"/>
        </w:rPr>
        <w:br/>
        <w:t>конкурсных испытаний</w:t>
      </w:r>
      <w:bookmarkEnd w:id="0"/>
      <w:bookmarkEnd w:id="1"/>
    </w:p>
    <w:p w:rsidR="00837116" w:rsidRDefault="00837116" w:rsidP="000B7504">
      <w:pPr>
        <w:pStyle w:val="1"/>
        <w:numPr>
          <w:ilvl w:val="1"/>
          <w:numId w:val="7"/>
        </w:numPr>
        <w:shd w:val="clear" w:color="auto" w:fill="auto"/>
        <w:tabs>
          <w:tab w:val="left" w:pos="142"/>
        </w:tabs>
        <w:spacing w:line="276" w:lineRule="auto"/>
        <w:jc w:val="both"/>
      </w:pPr>
      <w:proofErr w:type="gramStart"/>
      <w:r>
        <w:t>Конкурсные испытания проводятся по учебному предмету (учебным предметам), соответствующему (соответствующим) специализации образовательной организации, в устной или письменной форме (собеседование, диктант, тестирование, письменная работа, устный опрос по билетам, защита творческих работ и т.п.).</w:t>
      </w:r>
      <w:proofErr w:type="gramEnd"/>
    </w:p>
    <w:p w:rsidR="00CE6A66" w:rsidRDefault="00CE6A66" w:rsidP="000B7504">
      <w:pPr>
        <w:pStyle w:val="1"/>
        <w:numPr>
          <w:ilvl w:val="1"/>
          <w:numId w:val="7"/>
        </w:numPr>
        <w:shd w:val="clear" w:color="auto" w:fill="auto"/>
        <w:tabs>
          <w:tab w:val="left" w:pos="142"/>
        </w:tabs>
        <w:spacing w:line="276" w:lineRule="auto"/>
        <w:jc w:val="both"/>
      </w:pPr>
      <w:r>
        <w:t>Конкурсные испытания гуманитарного профиля провод</w:t>
      </w:r>
      <w:r w:rsidR="0029014D">
        <w:t xml:space="preserve">ится по  </w:t>
      </w:r>
      <w:r w:rsidR="0029014D" w:rsidRPr="0029014D">
        <w:rPr>
          <w:b/>
        </w:rPr>
        <w:t>русскому</w:t>
      </w:r>
      <w:r w:rsidRPr="0029014D">
        <w:rPr>
          <w:b/>
        </w:rPr>
        <w:t xml:space="preserve"> язык</w:t>
      </w:r>
      <w:r w:rsidR="0029014D" w:rsidRPr="0029014D">
        <w:rPr>
          <w:b/>
        </w:rPr>
        <w:t>у</w:t>
      </w:r>
      <w:r>
        <w:t xml:space="preserve"> (письменная работа), </w:t>
      </w:r>
      <w:r w:rsidR="0029014D">
        <w:rPr>
          <w:b/>
        </w:rPr>
        <w:t>обществознанию</w:t>
      </w:r>
      <w:r>
        <w:t xml:space="preserve"> (тест).</w:t>
      </w:r>
    </w:p>
    <w:p w:rsidR="00CE6A66" w:rsidRDefault="00CE6A66" w:rsidP="000B7504">
      <w:pPr>
        <w:pStyle w:val="1"/>
        <w:numPr>
          <w:ilvl w:val="1"/>
          <w:numId w:val="7"/>
        </w:numPr>
        <w:shd w:val="clear" w:color="auto" w:fill="auto"/>
        <w:tabs>
          <w:tab w:val="left" w:pos="142"/>
        </w:tabs>
        <w:spacing w:line="276" w:lineRule="auto"/>
        <w:jc w:val="both"/>
      </w:pPr>
      <w:r>
        <w:t xml:space="preserve">Конкурсные испытания универсального </w:t>
      </w:r>
      <w:r w:rsidR="0029014D">
        <w:t>профиля проводится по русскому</w:t>
      </w:r>
      <w:r>
        <w:t xml:space="preserve"> язык</w:t>
      </w:r>
      <w:r w:rsidR="0029014D">
        <w:t>у (письменная работа), математике</w:t>
      </w:r>
      <w:r>
        <w:t xml:space="preserve"> (контрольная работа)</w:t>
      </w:r>
      <w:r w:rsidR="0029014D">
        <w:t>.</w:t>
      </w:r>
    </w:p>
    <w:p w:rsidR="00257F2A" w:rsidRDefault="00257F2A" w:rsidP="000B7504">
      <w:pPr>
        <w:pStyle w:val="1"/>
        <w:numPr>
          <w:ilvl w:val="1"/>
          <w:numId w:val="7"/>
        </w:numPr>
        <w:shd w:val="clear" w:color="auto" w:fill="auto"/>
        <w:tabs>
          <w:tab w:val="left" w:pos="142"/>
        </w:tabs>
        <w:spacing w:line="276" w:lineRule="auto"/>
        <w:jc w:val="both"/>
      </w:pPr>
      <w:r>
        <w:t xml:space="preserve">Конкурсные испытания в гимназические классы проводятся по </w:t>
      </w:r>
      <w:r w:rsidR="00007ED2">
        <w:t>русскому</w:t>
      </w:r>
      <w:r>
        <w:t xml:space="preserve"> язык</w:t>
      </w:r>
      <w:r w:rsidR="00007ED2">
        <w:t>у, математике, английскому</w:t>
      </w:r>
      <w:r>
        <w:t xml:space="preserve"> язык</w:t>
      </w:r>
      <w:r w:rsidR="00007ED2">
        <w:t>у</w:t>
      </w:r>
      <w:r w:rsidR="0029014D">
        <w:t xml:space="preserve"> в виде комплексных или контрольных работ</w:t>
      </w:r>
      <w:r>
        <w:t xml:space="preserve">. </w:t>
      </w:r>
    </w:p>
    <w:p w:rsidR="00837116" w:rsidRDefault="00837116" w:rsidP="000B7504">
      <w:pPr>
        <w:pStyle w:val="1"/>
        <w:numPr>
          <w:ilvl w:val="1"/>
          <w:numId w:val="7"/>
        </w:numPr>
        <w:shd w:val="clear" w:color="auto" w:fill="auto"/>
        <w:tabs>
          <w:tab w:val="left" w:pos="1413"/>
        </w:tabs>
        <w:spacing w:line="276" w:lineRule="auto"/>
        <w:jc w:val="both"/>
      </w:pPr>
      <w:r>
        <w:t>Методи</w:t>
      </w:r>
      <w:r w:rsidR="00007ED2">
        <w:t xml:space="preserve">ческими объединениями учителей </w:t>
      </w:r>
      <w:r>
        <w:t>разрабатываются варианты письменных заданий (тестов), темы творческих работ (содержание должно соответствовать учебным программам соответствующего класса), определяются объем и продолжительно</w:t>
      </w:r>
      <w:r w:rsidR="00007ED2">
        <w:t xml:space="preserve">сть написания письменных работ с учетом </w:t>
      </w:r>
      <w:r>
        <w:t>возра</w:t>
      </w:r>
      <w:r w:rsidR="00007ED2">
        <w:t>стных особенностей участников</w:t>
      </w:r>
      <w:r>
        <w:t>. Указанные материалы утверждаются локальным нормативным актом образовательной организации.</w:t>
      </w:r>
    </w:p>
    <w:p w:rsidR="00837116" w:rsidRDefault="00837116" w:rsidP="000B7504">
      <w:pPr>
        <w:pStyle w:val="1"/>
        <w:numPr>
          <w:ilvl w:val="1"/>
          <w:numId w:val="7"/>
        </w:numPr>
        <w:shd w:val="clear" w:color="auto" w:fill="auto"/>
        <w:tabs>
          <w:tab w:val="left" w:pos="1248"/>
        </w:tabs>
        <w:spacing w:line="276" w:lineRule="auto"/>
        <w:jc w:val="both"/>
      </w:pPr>
      <w:r>
        <w:t>Задания для Индивидуального отбора хранятся у руководителя образовательной организации в запечатанном конверте, который открывает председатель предметной комиссии в день выполнения задания в присутствии членов предметной комиссии и участников.</w:t>
      </w:r>
    </w:p>
    <w:p w:rsidR="00837116" w:rsidRDefault="00837116" w:rsidP="000B7504">
      <w:pPr>
        <w:pStyle w:val="1"/>
        <w:numPr>
          <w:ilvl w:val="1"/>
          <w:numId w:val="7"/>
        </w:numPr>
        <w:shd w:val="clear" w:color="auto" w:fill="auto"/>
        <w:tabs>
          <w:tab w:val="left" w:pos="1172"/>
        </w:tabs>
        <w:spacing w:line="276" w:lineRule="auto"/>
        <w:jc w:val="both"/>
      </w:pPr>
      <w:r>
        <w:t>Для выполнения заданий Индивидуального отбора в письменной форме участникам выдаются листы бумаги со штампом образовательной организации.</w:t>
      </w:r>
    </w:p>
    <w:p w:rsidR="00837116" w:rsidRDefault="00837116" w:rsidP="000B7504">
      <w:pPr>
        <w:pStyle w:val="1"/>
        <w:shd w:val="clear" w:color="auto" w:fill="auto"/>
        <w:spacing w:line="276" w:lineRule="auto"/>
        <w:ind w:firstLine="700"/>
        <w:jc w:val="both"/>
      </w:pPr>
      <w:r>
        <w:t>После выполнения заданий работы участников шифруются председателем предметной комиссии и передаются для проверки членам комиссии (без титульного листа). Дешифровка работ осуществляется председателем предметной комиссии после выставления баллов (отметок).</w:t>
      </w:r>
    </w:p>
    <w:p w:rsidR="00837116" w:rsidRDefault="00837116" w:rsidP="000B7504">
      <w:pPr>
        <w:pStyle w:val="1"/>
        <w:numPr>
          <w:ilvl w:val="1"/>
          <w:numId w:val="7"/>
        </w:numPr>
        <w:shd w:val="clear" w:color="auto" w:fill="auto"/>
        <w:tabs>
          <w:tab w:val="left" w:pos="1193"/>
        </w:tabs>
        <w:spacing w:line="276" w:lineRule="auto"/>
        <w:jc w:val="both"/>
      </w:pPr>
      <w:r>
        <w:t xml:space="preserve">Для подготовки к ответу в устной форме участникам выдаются листы бумаги со штампом образовательной организации (для составления тезисов или плана ответа, записи основных определений, законов, формул, рисунков, схем, решения задач и </w:t>
      </w:r>
      <w:proofErr w:type="spellStart"/>
      <w:r>
        <w:t>т.д</w:t>
      </w:r>
      <w:proofErr w:type="spellEnd"/>
      <w:r>
        <w:t>).</w:t>
      </w:r>
    </w:p>
    <w:p w:rsidR="00837116" w:rsidRDefault="00837116" w:rsidP="000B7504">
      <w:pPr>
        <w:pStyle w:val="1"/>
        <w:numPr>
          <w:ilvl w:val="1"/>
          <w:numId w:val="7"/>
        </w:numPr>
        <w:shd w:val="clear" w:color="auto" w:fill="auto"/>
        <w:tabs>
          <w:tab w:val="left" w:pos="1413"/>
        </w:tabs>
        <w:spacing w:line="276" w:lineRule="auto"/>
        <w:jc w:val="both"/>
      </w:pPr>
      <w:r>
        <w:t>Результаты выполненных участниками устных заданий объявляются в тот же день, письменных - не позднее 3 рабочих дней после их проведения.</w:t>
      </w:r>
    </w:p>
    <w:p w:rsidR="00CE6A66" w:rsidRDefault="00837116" w:rsidP="000B7504">
      <w:pPr>
        <w:pStyle w:val="1"/>
        <w:numPr>
          <w:ilvl w:val="1"/>
          <w:numId w:val="7"/>
        </w:numPr>
        <w:shd w:val="clear" w:color="auto" w:fill="auto"/>
        <w:spacing w:line="276" w:lineRule="auto"/>
        <w:jc w:val="both"/>
      </w:pPr>
      <w:r>
        <w:t>Результаты выполненных участниками устных заданий размещаются на официальном сайте и информационном стенде образовательной организаци</w:t>
      </w:r>
      <w:r w:rsidR="00CE6A66">
        <w:t>и в день объявления результатов</w:t>
      </w:r>
      <w:r w:rsidR="00007ED2">
        <w:t>.</w:t>
      </w:r>
    </w:p>
    <w:p w:rsidR="00837116" w:rsidRDefault="00837116" w:rsidP="000B7504">
      <w:pPr>
        <w:pStyle w:val="1"/>
        <w:numPr>
          <w:ilvl w:val="1"/>
          <w:numId w:val="7"/>
        </w:numPr>
        <w:shd w:val="clear" w:color="auto" w:fill="auto"/>
        <w:spacing w:line="276" w:lineRule="auto"/>
        <w:jc w:val="both"/>
      </w:pPr>
      <w:r>
        <w:t>Письменные и устные работы участников, протоколы заседаний приёмной, апелляционной (при наличии) ко</w:t>
      </w:r>
      <w:r w:rsidR="00007ED2">
        <w:t>миссий, предметной комиссии</w:t>
      </w:r>
      <w:r>
        <w:t xml:space="preserve"> с результатами выполненных участниками заданий (в том числе собеседования) хранятся в образовательной организации в </w:t>
      </w:r>
      <w:r w:rsidRPr="00837116">
        <w:rPr>
          <w:sz w:val="24"/>
        </w:rPr>
        <w:t>те</w:t>
      </w:r>
      <w:r>
        <w:t>чение года.</w:t>
      </w:r>
      <w:bookmarkStart w:id="2" w:name="bookmark2"/>
      <w:bookmarkStart w:id="3" w:name="bookmark3"/>
    </w:p>
    <w:p w:rsidR="00837116" w:rsidRDefault="00837116" w:rsidP="000B7504">
      <w:pPr>
        <w:pStyle w:val="1"/>
        <w:shd w:val="clear" w:color="auto" w:fill="auto"/>
        <w:tabs>
          <w:tab w:val="left" w:pos="1172"/>
        </w:tabs>
        <w:spacing w:line="276" w:lineRule="auto"/>
        <w:ind w:left="700" w:firstLine="0"/>
        <w:jc w:val="both"/>
      </w:pPr>
    </w:p>
    <w:bookmarkEnd w:id="2"/>
    <w:bookmarkEnd w:id="3"/>
    <w:p w:rsidR="00CE6A66" w:rsidRPr="00837116" w:rsidRDefault="00CE6A66" w:rsidP="000B7504">
      <w:pPr>
        <w:pStyle w:val="1"/>
        <w:numPr>
          <w:ilvl w:val="0"/>
          <w:numId w:val="7"/>
        </w:numPr>
        <w:shd w:val="clear" w:color="auto" w:fill="auto"/>
        <w:tabs>
          <w:tab w:val="left" w:pos="296"/>
        </w:tabs>
        <w:spacing w:after="120" w:line="276" w:lineRule="auto"/>
        <w:jc w:val="center"/>
        <w:rPr>
          <w:b/>
        </w:rPr>
      </w:pPr>
      <w:r w:rsidRPr="00837116">
        <w:rPr>
          <w:b/>
        </w:rPr>
        <w:t>Порядок зачисления</w:t>
      </w:r>
    </w:p>
    <w:p w:rsidR="00CE6A66" w:rsidRDefault="00CE6A66" w:rsidP="000B7504">
      <w:pPr>
        <w:pStyle w:val="1"/>
        <w:numPr>
          <w:ilvl w:val="1"/>
          <w:numId w:val="7"/>
        </w:numPr>
        <w:shd w:val="clear" w:color="auto" w:fill="auto"/>
        <w:tabs>
          <w:tab w:val="left" w:pos="1080"/>
        </w:tabs>
        <w:spacing w:line="276" w:lineRule="auto"/>
        <w:jc w:val="both"/>
      </w:pPr>
      <w:proofErr w:type="gramStart"/>
      <w:r>
        <w:lastRenderedPageBreak/>
        <w:t xml:space="preserve">Участник, успешно прошедший Индивидуальный отбор, зачисляется (переводится) в МБОУ «Ялтинская гимназия им. А.П.Чехова» в </w:t>
      </w:r>
      <w:r w:rsidR="00257F2A">
        <w:t xml:space="preserve">гимназический </w:t>
      </w:r>
      <w:r>
        <w:t>класс</w:t>
      </w:r>
      <w:r w:rsidR="00257F2A">
        <w:t>, в класс с углубленным изучением отдельны</w:t>
      </w:r>
      <w:r w:rsidR="00007ED2">
        <w:t>х</w:t>
      </w:r>
      <w:r w:rsidR="00257F2A">
        <w:t xml:space="preserve"> предметов,</w:t>
      </w:r>
      <w:r w:rsidR="00007ED2">
        <w:t xml:space="preserve"> в профильные классы н</w:t>
      </w:r>
      <w:bookmarkStart w:id="4" w:name="_GoBack"/>
      <w:bookmarkEnd w:id="4"/>
      <w:r>
        <w:t>а основании решения приемной комиссии по итогам Ин</w:t>
      </w:r>
      <w:r w:rsidR="00C101BC">
        <w:t>дивидуального отбора</w:t>
      </w:r>
      <w:r>
        <w:t>, предусмотренных действующим законодательством при зачислении (переводе) в образовательные организации, Правил приема на обучение по образовательным программам начального общего, основного общего и среднего общего</w:t>
      </w:r>
      <w:proofErr w:type="gramEnd"/>
      <w:r>
        <w:t xml:space="preserve"> образования МБОУ «Ялтинская гимназия им. А.П.Чехова» и Правил перевода, отчисления и </w:t>
      </w:r>
      <w:proofErr w:type="gramStart"/>
      <w:r>
        <w:t>восстановления</w:t>
      </w:r>
      <w:proofErr w:type="gramEnd"/>
      <w:r>
        <w:t xml:space="preserve"> обучающихся Муниципального бюджетного общеобразовательного учреждения «Ялтинская гимназия им</w:t>
      </w:r>
      <w:r w:rsidR="00007ED2">
        <w:t>ени</w:t>
      </w:r>
      <w:r>
        <w:t>. А.П.Чехова».</w:t>
      </w:r>
    </w:p>
    <w:p w:rsidR="00CE6A66" w:rsidRPr="00837116" w:rsidRDefault="00CE6A66" w:rsidP="000B7504">
      <w:pPr>
        <w:pStyle w:val="11"/>
        <w:keepNext/>
        <w:keepLines/>
        <w:numPr>
          <w:ilvl w:val="1"/>
          <w:numId w:val="7"/>
        </w:numPr>
        <w:shd w:val="clear" w:color="auto" w:fill="auto"/>
        <w:spacing w:after="0" w:line="276" w:lineRule="auto"/>
        <w:jc w:val="both"/>
        <w:rPr>
          <w:sz w:val="22"/>
          <w:szCs w:val="22"/>
        </w:rPr>
      </w:pPr>
      <w:r w:rsidRPr="00837116">
        <w:rPr>
          <w:b w:val="0"/>
          <w:color w:val="000000"/>
          <w:sz w:val="22"/>
          <w:szCs w:val="22"/>
        </w:rPr>
        <w:t xml:space="preserve">Зачисление (перевод) </w:t>
      </w:r>
      <w:r w:rsidRPr="00837116">
        <w:rPr>
          <w:b w:val="0"/>
          <w:sz w:val="22"/>
          <w:szCs w:val="22"/>
        </w:rPr>
        <w:t>в МБОУ «Ялтинская гимназия им. А</w:t>
      </w:r>
      <w:r w:rsidRPr="00837116">
        <w:rPr>
          <w:b w:val="0"/>
          <w:color w:val="000000"/>
          <w:sz w:val="22"/>
          <w:szCs w:val="22"/>
        </w:rPr>
        <w:t xml:space="preserve">.П.Чехова» в </w:t>
      </w:r>
      <w:r w:rsidR="00C101BC">
        <w:rPr>
          <w:b w:val="0"/>
          <w:color w:val="000000"/>
          <w:sz w:val="22"/>
          <w:szCs w:val="22"/>
        </w:rPr>
        <w:t xml:space="preserve">гимназический класс,  класс с углубленным изучением отдельных предметов,  класс для профильного </w:t>
      </w:r>
      <w:r w:rsidRPr="00837116">
        <w:rPr>
          <w:b w:val="0"/>
          <w:color w:val="000000"/>
          <w:sz w:val="22"/>
          <w:szCs w:val="22"/>
        </w:rPr>
        <w:t xml:space="preserve"> обучения осуществляется не позднее 10 рабочих дней до начала учебного года.</w:t>
      </w:r>
    </w:p>
    <w:p w:rsidR="006A4B49" w:rsidRPr="007C3470" w:rsidRDefault="006A4B49" w:rsidP="000B7504">
      <w:pPr>
        <w:pStyle w:val="1"/>
        <w:shd w:val="clear" w:color="auto" w:fill="auto"/>
        <w:tabs>
          <w:tab w:val="left" w:pos="1003"/>
          <w:tab w:val="left" w:pos="3729"/>
        </w:tabs>
        <w:spacing w:line="276" w:lineRule="auto"/>
        <w:ind w:left="360" w:firstLine="0"/>
        <w:jc w:val="both"/>
        <w:rPr>
          <w:color w:val="FF0000"/>
        </w:rPr>
      </w:pPr>
    </w:p>
    <w:sectPr w:rsidR="006A4B49" w:rsidRPr="007C3470" w:rsidSect="000B7504">
      <w:headerReference w:type="default" r:id="rId9"/>
      <w:headerReference w:type="first" r:id="rId10"/>
      <w:pgSz w:w="12240" w:h="15840"/>
      <w:pgMar w:top="1134" w:right="851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E1A" w:rsidRDefault="00097E1A">
      <w:r>
        <w:separator/>
      </w:r>
    </w:p>
  </w:endnote>
  <w:endnote w:type="continuationSeparator" w:id="0">
    <w:p w:rsidR="00097E1A" w:rsidRDefault="0009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E1A" w:rsidRDefault="00097E1A"/>
  </w:footnote>
  <w:footnote w:type="continuationSeparator" w:id="0">
    <w:p w:rsidR="00097E1A" w:rsidRDefault="00097E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B49" w:rsidRDefault="006A4B49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B49" w:rsidRDefault="006A4B49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8E5"/>
    <w:multiLevelType w:val="multilevel"/>
    <w:tmpl w:val="D9BA2C4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E17FA"/>
    <w:multiLevelType w:val="multilevel"/>
    <w:tmpl w:val="EAC05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751D76"/>
    <w:multiLevelType w:val="multilevel"/>
    <w:tmpl w:val="CDEC53E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7E1EBE"/>
    <w:multiLevelType w:val="multilevel"/>
    <w:tmpl w:val="305EDC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4">
    <w:nsid w:val="5B6C7EFC"/>
    <w:multiLevelType w:val="multilevel"/>
    <w:tmpl w:val="CF4AF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7069B1"/>
    <w:multiLevelType w:val="multilevel"/>
    <w:tmpl w:val="E3D0291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B07D49"/>
    <w:multiLevelType w:val="multilevel"/>
    <w:tmpl w:val="7A686B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49"/>
    <w:rsid w:val="00007ED2"/>
    <w:rsid w:val="00067A19"/>
    <w:rsid w:val="00097E1A"/>
    <w:rsid w:val="000B7504"/>
    <w:rsid w:val="000C04B7"/>
    <w:rsid w:val="001A6E37"/>
    <w:rsid w:val="00203948"/>
    <w:rsid w:val="00257F2A"/>
    <w:rsid w:val="0029014D"/>
    <w:rsid w:val="00292DCB"/>
    <w:rsid w:val="002A68F0"/>
    <w:rsid w:val="00302B5F"/>
    <w:rsid w:val="00390F17"/>
    <w:rsid w:val="004F1810"/>
    <w:rsid w:val="005952D8"/>
    <w:rsid w:val="005B4396"/>
    <w:rsid w:val="005F4DCE"/>
    <w:rsid w:val="00651078"/>
    <w:rsid w:val="006A486F"/>
    <w:rsid w:val="006A4B49"/>
    <w:rsid w:val="007B0E53"/>
    <w:rsid w:val="007C3470"/>
    <w:rsid w:val="00837116"/>
    <w:rsid w:val="00843026"/>
    <w:rsid w:val="009236E0"/>
    <w:rsid w:val="009D0277"/>
    <w:rsid w:val="00A4355D"/>
    <w:rsid w:val="00B56AE0"/>
    <w:rsid w:val="00B6608E"/>
    <w:rsid w:val="00C101BC"/>
    <w:rsid w:val="00C11465"/>
    <w:rsid w:val="00C30AFB"/>
    <w:rsid w:val="00CE25CE"/>
    <w:rsid w:val="00CE6A66"/>
    <w:rsid w:val="00D566EF"/>
    <w:rsid w:val="00D77F56"/>
    <w:rsid w:val="00E01949"/>
    <w:rsid w:val="00FD4580"/>
    <w:rsid w:val="00FF1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52" w:lineRule="auto"/>
      <w:ind w:firstLine="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60" w:line="30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97" w:lineRule="auto"/>
      <w:ind w:left="6440"/>
    </w:pPr>
    <w:rPr>
      <w:rFonts w:ascii="Times New Roman" w:eastAsia="Times New Roman" w:hAnsi="Times New Roman" w:cs="Times New Roman"/>
      <w:i/>
      <w:iCs/>
      <w:sz w:val="18"/>
      <w:szCs w:val="18"/>
    </w:rPr>
  </w:style>
  <w:style w:type="table" w:styleId="a6">
    <w:name w:val="Table Grid"/>
    <w:basedOn w:val="a1"/>
    <w:uiPriority w:val="59"/>
    <w:rsid w:val="00C1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14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1465"/>
    <w:rPr>
      <w:color w:val="000000"/>
    </w:rPr>
  </w:style>
  <w:style w:type="paragraph" w:styleId="a9">
    <w:name w:val="footer"/>
    <w:basedOn w:val="a"/>
    <w:link w:val="aa"/>
    <w:uiPriority w:val="99"/>
    <w:unhideWhenUsed/>
    <w:rsid w:val="00C114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1465"/>
    <w:rPr>
      <w:color w:val="000000"/>
    </w:rPr>
  </w:style>
  <w:style w:type="character" w:customStyle="1" w:styleId="10">
    <w:name w:val="Заголовок №1_"/>
    <w:basedOn w:val="a0"/>
    <w:link w:val="11"/>
    <w:rsid w:val="008371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37116"/>
    <w:pPr>
      <w:shd w:val="clear" w:color="auto" w:fill="FFFFFF"/>
      <w:spacing w:after="29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2039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394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52" w:lineRule="auto"/>
      <w:ind w:firstLine="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60" w:line="30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97" w:lineRule="auto"/>
      <w:ind w:left="6440"/>
    </w:pPr>
    <w:rPr>
      <w:rFonts w:ascii="Times New Roman" w:eastAsia="Times New Roman" w:hAnsi="Times New Roman" w:cs="Times New Roman"/>
      <w:i/>
      <w:iCs/>
      <w:sz w:val="18"/>
      <w:szCs w:val="18"/>
    </w:rPr>
  </w:style>
  <w:style w:type="table" w:styleId="a6">
    <w:name w:val="Table Grid"/>
    <w:basedOn w:val="a1"/>
    <w:uiPriority w:val="59"/>
    <w:rsid w:val="00C1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14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1465"/>
    <w:rPr>
      <w:color w:val="000000"/>
    </w:rPr>
  </w:style>
  <w:style w:type="paragraph" w:styleId="a9">
    <w:name w:val="footer"/>
    <w:basedOn w:val="a"/>
    <w:link w:val="aa"/>
    <w:uiPriority w:val="99"/>
    <w:unhideWhenUsed/>
    <w:rsid w:val="00C114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1465"/>
    <w:rPr>
      <w:color w:val="000000"/>
    </w:rPr>
  </w:style>
  <w:style w:type="character" w:customStyle="1" w:styleId="10">
    <w:name w:val="Заголовок №1_"/>
    <w:basedOn w:val="a0"/>
    <w:link w:val="11"/>
    <w:rsid w:val="008371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37116"/>
    <w:pPr>
      <w:shd w:val="clear" w:color="auto" w:fill="FFFFFF"/>
      <w:spacing w:after="29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2039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394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4A18-F21D-4FFF-9682-0FC0BB5D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Коровченко</dc:creator>
  <cp:lastModifiedBy>Елена Коровченко</cp:lastModifiedBy>
  <cp:revision>2</cp:revision>
  <cp:lastPrinted>2021-06-27T11:03:00Z</cp:lastPrinted>
  <dcterms:created xsi:type="dcterms:W3CDTF">2023-07-01T08:02:00Z</dcterms:created>
  <dcterms:modified xsi:type="dcterms:W3CDTF">2023-07-01T08:02:00Z</dcterms:modified>
</cp:coreProperties>
</file>