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D8FE9" w14:textId="77777777" w:rsidR="007018E8" w:rsidRPr="005422E6" w:rsidRDefault="007018E8" w:rsidP="007018E8">
      <w:pPr>
        <w:spacing w:after="0" w:line="300" w:lineRule="auto"/>
        <w:ind w:hanging="142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5422E6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ОТДЕЛ ОБРАЗОВАНИЯ, МОЛОДЕЖИ И СПОРТА АДМИНИСТРАЦИИ ЧЕРНОМОРСКОГО РАЙОНА</w:t>
      </w:r>
    </w:p>
    <w:p w14:paraId="4106B456" w14:textId="77777777" w:rsidR="007018E8" w:rsidRPr="005422E6" w:rsidRDefault="007018E8" w:rsidP="007018E8">
      <w:pPr>
        <w:spacing w:after="0" w:line="30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5422E6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РЕСПУБЛИКИ КРЫМ</w:t>
      </w:r>
    </w:p>
    <w:p w14:paraId="39412727" w14:textId="77777777" w:rsidR="007018E8" w:rsidRPr="005422E6" w:rsidRDefault="007018E8" w:rsidP="007018E8">
      <w:pPr>
        <w:spacing w:after="0" w:line="30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14:paraId="1387C9D4" w14:textId="77777777" w:rsidR="007018E8" w:rsidRPr="005422E6" w:rsidRDefault="007018E8" w:rsidP="007018E8">
      <w:pPr>
        <w:spacing w:after="0" w:line="30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5422E6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 «КРАСНОЯРСКАЯ СРЕДНЯЯ ШКОЛА</w:t>
      </w:r>
    </w:p>
    <w:p w14:paraId="5B568881" w14:textId="77777777" w:rsidR="007018E8" w:rsidRPr="005422E6" w:rsidRDefault="007018E8" w:rsidP="007018E8">
      <w:pPr>
        <w:spacing w:after="0" w:line="30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5422E6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ИМЕНИ БЫХ НИКОЛАЯ НИКИФОРОВИЧА»</w:t>
      </w:r>
    </w:p>
    <w:p w14:paraId="21BFA970" w14:textId="77777777" w:rsidR="007018E8" w:rsidRPr="005422E6" w:rsidRDefault="007018E8" w:rsidP="007018E8">
      <w:pPr>
        <w:spacing w:after="0" w:line="30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5422E6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14:paraId="50D3E8BB" w14:textId="77777777" w:rsidR="007018E8" w:rsidRPr="005422E6" w:rsidRDefault="007018E8" w:rsidP="007018E8">
      <w:pPr>
        <w:spacing w:after="0" w:line="30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5422E6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ЧЕРНОМОРСКИЙ РАЙОН РЕСПУБЛИКИ КРЫМ</w:t>
      </w:r>
    </w:p>
    <w:p w14:paraId="6C942CDE" w14:textId="77777777" w:rsidR="007018E8" w:rsidRPr="005422E6" w:rsidRDefault="007018E8" w:rsidP="007018E8">
      <w:pPr>
        <w:spacing w:after="0" w:line="30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14:paraId="0B8A1FD0" w14:textId="77777777" w:rsidR="007018E8" w:rsidRPr="005422E6" w:rsidRDefault="007018E8" w:rsidP="007018E8">
      <w:pPr>
        <w:spacing w:after="0" w:line="240" w:lineRule="auto"/>
        <w:ind w:left="-180" w:right="-31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4CF3160D" w14:textId="77777777" w:rsidR="007018E8" w:rsidRPr="005422E6" w:rsidRDefault="007018E8" w:rsidP="007018E8">
      <w:pPr>
        <w:spacing w:after="0" w:line="240" w:lineRule="auto"/>
        <w:ind w:right="-31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>СОГЛАСОВАНО</w:t>
      </w: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  <w:t>УТВЕРЖДАЮ</w:t>
      </w:r>
    </w:p>
    <w:p w14:paraId="24A1C000" w14:textId="77777777" w:rsidR="007018E8" w:rsidRPr="005422E6" w:rsidRDefault="007018E8" w:rsidP="007018E8">
      <w:pPr>
        <w:spacing w:after="0" w:line="240" w:lineRule="auto"/>
        <w:ind w:right="-31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>Зам. директора по ВР</w:t>
      </w: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  <w:t xml:space="preserve">Директор МБОУ </w:t>
      </w:r>
    </w:p>
    <w:p w14:paraId="6C4F7A38" w14:textId="77777777" w:rsidR="007018E8" w:rsidRPr="005422E6" w:rsidRDefault="007018E8" w:rsidP="007018E8">
      <w:pPr>
        <w:spacing w:after="0" w:line="240" w:lineRule="auto"/>
        <w:ind w:right="-31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>_____</w:t>
      </w:r>
      <w:proofErr w:type="spellStart"/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>С.А.Пирогова</w:t>
      </w:r>
      <w:proofErr w:type="spellEnd"/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  <w:t>«Красноярская средняя школа</w:t>
      </w:r>
    </w:p>
    <w:p w14:paraId="4010955A" w14:textId="77777777" w:rsidR="007018E8" w:rsidRPr="005422E6" w:rsidRDefault="007018E8" w:rsidP="007018E8">
      <w:pPr>
        <w:spacing w:after="0" w:line="240" w:lineRule="auto"/>
        <w:ind w:right="-31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им. </w:t>
      </w:r>
      <w:proofErr w:type="spellStart"/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>Бых</w:t>
      </w:r>
      <w:proofErr w:type="spellEnd"/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Н.Н.»</w:t>
      </w:r>
    </w:p>
    <w:p w14:paraId="573E83D2" w14:textId="77777777" w:rsidR="007018E8" w:rsidRPr="005422E6" w:rsidRDefault="007018E8" w:rsidP="007018E8">
      <w:pPr>
        <w:spacing w:after="0" w:line="240" w:lineRule="auto"/>
        <w:ind w:right="-31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>«__» _______ 2025г.</w:t>
      </w: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  <w:t>______</w:t>
      </w:r>
      <w:proofErr w:type="spellStart"/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>З.Э.Асанова</w:t>
      </w:r>
      <w:proofErr w:type="spellEnd"/>
    </w:p>
    <w:p w14:paraId="1453FF3C" w14:textId="77777777" w:rsidR="007018E8" w:rsidRPr="005422E6" w:rsidRDefault="007018E8" w:rsidP="007018E8">
      <w:pPr>
        <w:spacing w:after="0" w:line="240" w:lineRule="auto"/>
        <w:ind w:right="-31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ab/>
        <w:t>«__» ___________ 2025г.</w:t>
      </w:r>
    </w:p>
    <w:p w14:paraId="75736282" w14:textId="77777777" w:rsidR="007018E8" w:rsidRPr="005422E6" w:rsidRDefault="007018E8" w:rsidP="007018E8">
      <w:pPr>
        <w:spacing w:after="0" w:line="300" w:lineRule="auto"/>
        <w:ind w:right="-31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6696FA87" w14:textId="77777777" w:rsidR="007018E8" w:rsidRPr="005422E6" w:rsidRDefault="007018E8" w:rsidP="007018E8">
      <w:pPr>
        <w:spacing w:after="0" w:line="300" w:lineRule="auto"/>
        <w:ind w:left="-180" w:right="-316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4915FD0F" w14:textId="77777777" w:rsidR="007018E8" w:rsidRPr="005422E6" w:rsidRDefault="007018E8" w:rsidP="007018E8">
      <w:pPr>
        <w:autoSpaceDE w:val="0"/>
        <w:autoSpaceDN w:val="0"/>
        <w:adjustRightInd w:val="0"/>
        <w:spacing w:after="0" w:line="300" w:lineRule="auto"/>
        <w:ind w:left="567" w:hanging="567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5422E6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ДОПОЛНИТЕЛЬНАЯ ОБЩЕОБРАЗОВАТЕЛЬНАЯ </w:t>
      </w:r>
    </w:p>
    <w:p w14:paraId="6B9A177E" w14:textId="77777777" w:rsidR="007018E8" w:rsidRPr="005422E6" w:rsidRDefault="007018E8" w:rsidP="007018E8">
      <w:pPr>
        <w:autoSpaceDE w:val="0"/>
        <w:autoSpaceDN w:val="0"/>
        <w:adjustRightInd w:val="0"/>
        <w:spacing w:after="0" w:line="300" w:lineRule="auto"/>
        <w:ind w:left="567" w:hanging="567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5422E6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ОБЩЕРАЗВИВАЮЩАЯ ПРОГРАММА</w:t>
      </w:r>
    </w:p>
    <w:p w14:paraId="11841DF5" w14:textId="735E2353" w:rsidR="007018E8" w:rsidRPr="005422E6" w:rsidRDefault="007018E8" w:rsidP="007018E8">
      <w:pPr>
        <w:spacing w:after="0" w:line="300" w:lineRule="auto"/>
        <w:ind w:left="-180" w:right="-316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5422E6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Юные инспектора движения</w:t>
      </w:r>
      <w:r w:rsidRPr="005422E6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»</w:t>
      </w:r>
    </w:p>
    <w:p w14:paraId="147E0A1C" w14:textId="77777777" w:rsidR="007018E8" w:rsidRPr="005422E6" w:rsidRDefault="007018E8" w:rsidP="007018E8">
      <w:pPr>
        <w:spacing w:after="0" w:line="300" w:lineRule="auto"/>
        <w:ind w:left="-180" w:right="-316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4256A04D" w14:textId="77777777" w:rsidR="007018E8" w:rsidRPr="005422E6" w:rsidRDefault="007018E8" w:rsidP="007018E8">
      <w:pPr>
        <w:spacing w:after="0" w:line="300" w:lineRule="auto"/>
        <w:ind w:left="-180" w:right="-316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1050726E" w14:textId="5DE5FA49" w:rsidR="007018E8" w:rsidRPr="005422E6" w:rsidRDefault="007018E8" w:rsidP="007018E8">
      <w:pPr>
        <w:spacing w:after="0" w:line="300" w:lineRule="auto"/>
        <w:rPr>
          <w:rFonts w:ascii="Times New Roman" w:eastAsia="SimSun" w:hAnsi="Times New Roman" w:cs="Times New Roman"/>
          <w:sz w:val="28"/>
          <w:szCs w:val="28"/>
        </w:rPr>
      </w:pP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Направленность: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социальная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5422E6">
        <w:rPr>
          <w:rFonts w:ascii="Times New Roman" w:eastAsia="SimSun" w:hAnsi="Times New Roman" w:cs="Times New Roman"/>
          <w:sz w:val="28"/>
          <w:szCs w:val="28"/>
        </w:rPr>
        <w:t xml:space="preserve"> </w:t>
      </w:r>
    </w:p>
    <w:p w14:paraId="7942B23C" w14:textId="77777777" w:rsidR="007018E8" w:rsidRPr="005422E6" w:rsidRDefault="007018E8" w:rsidP="007018E8">
      <w:pPr>
        <w:spacing w:after="0" w:line="30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>Срок реализации программы: 1 год (34 часа)</w:t>
      </w:r>
    </w:p>
    <w:p w14:paraId="0EBCA48E" w14:textId="77777777" w:rsidR="007018E8" w:rsidRPr="005422E6" w:rsidRDefault="007018E8" w:rsidP="007018E8">
      <w:pPr>
        <w:spacing w:after="0" w:line="30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>Вид программы: модифицированная</w:t>
      </w:r>
    </w:p>
    <w:p w14:paraId="76019FB1" w14:textId="77777777" w:rsidR="007018E8" w:rsidRPr="005422E6" w:rsidRDefault="007018E8" w:rsidP="007018E8">
      <w:pPr>
        <w:spacing w:after="0" w:line="30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>Уровень: стартовый</w:t>
      </w:r>
    </w:p>
    <w:p w14:paraId="37584DC6" w14:textId="77777777" w:rsidR="007018E8" w:rsidRPr="005422E6" w:rsidRDefault="007018E8" w:rsidP="007018E8">
      <w:pPr>
        <w:spacing w:after="0" w:line="30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>Возраст обучающихся: 7-18 лет</w:t>
      </w:r>
    </w:p>
    <w:p w14:paraId="51AC842A" w14:textId="77777777" w:rsidR="007018E8" w:rsidRPr="005422E6" w:rsidRDefault="007018E8" w:rsidP="007018E8">
      <w:pPr>
        <w:spacing w:after="0" w:line="30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Составитель: 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Ситибрагим Руслан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ru-RU"/>
        </w:rPr>
        <w:t>Белялович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</w:p>
    <w:p w14:paraId="625713ED" w14:textId="77777777" w:rsidR="007018E8" w:rsidRPr="005422E6" w:rsidRDefault="007018E8" w:rsidP="007018E8">
      <w:pPr>
        <w:spacing w:after="0" w:line="300" w:lineRule="auto"/>
        <w:ind w:right="-316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Должность: педагог дополнительного образования </w:t>
      </w:r>
    </w:p>
    <w:p w14:paraId="41A44EAD" w14:textId="77777777" w:rsidR="007018E8" w:rsidRPr="005422E6" w:rsidRDefault="007018E8" w:rsidP="007018E8">
      <w:pPr>
        <w:spacing w:after="0" w:line="300" w:lineRule="auto"/>
        <w:ind w:left="-180" w:right="-316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576B2C0C" w14:textId="77777777" w:rsidR="007018E8" w:rsidRPr="005422E6" w:rsidRDefault="007018E8" w:rsidP="007018E8">
      <w:pPr>
        <w:spacing w:after="0" w:line="240" w:lineRule="auto"/>
        <w:ind w:right="-31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4585A319" w14:textId="77777777" w:rsidR="007018E8" w:rsidRPr="005422E6" w:rsidRDefault="007018E8" w:rsidP="007018E8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32CECEA6" w14:textId="77777777" w:rsidR="007018E8" w:rsidRPr="005422E6" w:rsidRDefault="007018E8" w:rsidP="007018E8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37215115" w14:textId="77777777" w:rsidR="007018E8" w:rsidRDefault="007018E8" w:rsidP="007018E8">
      <w:pPr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proofErr w:type="spellStart"/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>с.Красноярское</w:t>
      </w:r>
      <w:proofErr w:type="spellEnd"/>
      <w:r w:rsidRPr="005422E6">
        <w:rPr>
          <w:rFonts w:ascii="Times New Roman" w:eastAsia="SimSun" w:hAnsi="Times New Roman" w:cs="Times New Roman"/>
          <w:sz w:val="28"/>
          <w:szCs w:val="28"/>
          <w:lang w:eastAsia="ru-RU"/>
        </w:rPr>
        <w:t>, 2025 г</w:t>
      </w:r>
    </w:p>
    <w:p w14:paraId="1D0973F2" w14:textId="77777777" w:rsidR="007018E8" w:rsidRDefault="007018E8" w:rsidP="007018E8">
      <w:pPr>
        <w:spacing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5B3E546B" w14:textId="0120680A" w:rsidR="00243959" w:rsidRPr="00EE4C7F" w:rsidRDefault="00D93981" w:rsidP="007018E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Программа кружка «Юные инспектор</w:t>
      </w:r>
      <w:r w:rsidR="007018E8" w:rsidRPr="00EE4C7F">
        <w:rPr>
          <w:rFonts w:ascii="Times New Roman" w:eastAsia="Calibri" w:hAnsi="Times New Roman" w:cs="Times New Roman"/>
          <w:sz w:val="24"/>
          <w:szCs w:val="24"/>
        </w:rPr>
        <w:t>а</w:t>
      </w:r>
      <w:r w:rsidRPr="00EE4C7F">
        <w:rPr>
          <w:rFonts w:ascii="Times New Roman" w:eastAsia="Calibri" w:hAnsi="Times New Roman" w:cs="Times New Roman"/>
          <w:sz w:val="24"/>
          <w:szCs w:val="24"/>
        </w:rPr>
        <w:t xml:space="preserve"> движения» ориентирована на решение наиболее значимых проблем дополнительного образования детей. На протяжении целого ряда лет в России реализуется программа "Здоровье детей". Ее результативность, безусловно, зависит от полноты решения комплекса поставленных задач. Это достигается прежде всего четким взаимодействием между различными ведомствами. Важной составляющей здоровье</w:t>
      </w:r>
      <w:r w:rsidR="007018E8" w:rsidRPr="00EE4C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E4C7F">
        <w:rPr>
          <w:rFonts w:ascii="Times New Roman" w:eastAsia="Calibri" w:hAnsi="Times New Roman" w:cs="Times New Roman"/>
          <w:sz w:val="24"/>
          <w:szCs w:val="24"/>
        </w:rPr>
        <w:t>сберегающей деятельности школы является создание безопасного пространства ребенка, которое подразумевает обучение детей и подростков безопасному поведению в повседневной жизни и рациональным действиям в возможных опасных и чрезвычайных ситуациях. Проживая в селе, дети значительное время находятся в образовательном учреждении, поэтому именно на школу родители возлагают ответственность за формирование у ребят навыков культуры поведения на дорогах, устойчивой мотивации к сохранению и укреплению здоровья. А ведь именно навыки, сформированные в детстве, перерастают затем в стойкие привычки.</w:t>
      </w:r>
    </w:p>
    <w:p w14:paraId="01397733" w14:textId="77777777" w:rsidR="00243959" w:rsidRPr="00EE4C7F" w:rsidRDefault="00D93981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t xml:space="preserve">Программа кружковой </w:t>
      </w:r>
      <w:proofErr w:type="gramStart"/>
      <w:r w:rsidRPr="00EE4C7F">
        <w:rPr>
          <w:rFonts w:ascii="Times New Roman" w:eastAsia="Calibri" w:hAnsi="Times New Roman" w:cs="Times New Roman"/>
          <w:sz w:val="24"/>
          <w:szCs w:val="24"/>
        </w:rPr>
        <w:t>деятельности  «</w:t>
      </w:r>
      <w:proofErr w:type="gramEnd"/>
      <w:r w:rsidRPr="00EE4C7F">
        <w:rPr>
          <w:rFonts w:ascii="Times New Roman" w:eastAsia="Calibri" w:hAnsi="Times New Roman" w:cs="Times New Roman"/>
          <w:sz w:val="24"/>
          <w:szCs w:val="24"/>
        </w:rPr>
        <w:t xml:space="preserve">Юные инспекторы движения»  составлена на основе программы кружковой деятельности «Юные инспекторы дорожного движения» начального общего образования и направлена на формирование у младших школьников культуры безопасности жизнедеятельности.  </w:t>
      </w:r>
    </w:p>
    <w:p w14:paraId="149E8957" w14:textId="77777777" w:rsidR="00243959" w:rsidRPr="00EE4C7F" w:rsidRDefault="00D93981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E4C7F">
        <w:rPr>
          <w:rFonts w:ascii="Times New Roman" w:eastAsia="Calibri" w:hAnsi="Times New Roman" w:cs="Times New Roman"/>
          <w:b/>
          <w:sz w:val="24"/>
          <w:szCs w:val="24"/>
        </w:rPr>
        <w:t>Целями программы являются:</w:t>
      </w:r>
    </w:p>
    <w:p w14:paraId="21078FB9" w14:textId="77777777" w:rsidR="00243959" w:rsidRPr="00EE4C7F" w:rsidRDefault="00D939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t>•   создание условий для саморазвития, самопознания, самореализации личности;</w:t>
      </w:r>
    </w:p>
    <w:p w14:paraId="3A216544" w14:textId="77777777" w:rsidR="00243959" w:rsidRPr="00EE4C7F" w:rsidRDefault="00D939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t>•   формирование у учащихся потребности в охране жизни и здоровья;</w:t>
      </w:r>
    </w:p>
    <w:p w14:paraId="2E36B49D" w14:textId="77777777" w:rsidR="00243959" w:rsidRPr="00EE4C7F" w:rsidRDefault="00D939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t>• обеспечение защиты прав здоровья и жизни детей в рамках безопасного образовательного пространства.</w:t>
      </w:r>
    </w:p>
    <w:p w14:paraId="03BBB12C" w14:textId="77777777" w:rsidR="00243959" w:rsidRPr="00EE4C7F" w:rsidRDefault="00243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88990F" w14:textId="77777777" w:rsidR="00243959" w:rsidRPr="00EE4C7F" w:rsidRDefault="00D9398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E4C7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E4C7F">
        <w:rPr>
          <w:rFonts w:ascii="Times New Roman" w:eastAsia="Calibri" w:hAnsi="Times New Roman" w:cs="Times New Roman"/>
          <w:b/>
          <w:sz w:val="24"/>
          <w:szCs w:val="24"/>
        </w:rPr>
        <w:tab/>
        <w:t>Достижение поставленных целей невозможно без решения конкретных задач:</w:t>
      </w:r>
    </w:p>
    <w:p w14:paraId="5D64B781" w14:textId="77777777" w:rsidR="00243959" w:rsidRPr="00EE4C7F" w:rsidRDefault="00D939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t>•</w:t>
      </w:r>
      <w:r w:rsidRPr="00EE4C7F">
        <w:rPr>
          <w:rFonts w:ascii="Times New Roman" w:eastAsia="Calibri" w:hAnsi="Times New Roman" w:cs="Times New Roman"/>
          <w:sz w:val="24"/>
          <w:szCs w:val="24"/>
        </w:rPr>
        <w:tab/>
        <w:t>привлечение школьников к активной пропаганде Правил дорожного движения;</w:t>
      </w:r>
    </w:p>
    <w:p w14:paraId="7BE0AEA5" w14:textId="77777777" w:rsidR="00243959" w:rsidRPr="00EE4C7F" w:rsidRDefault="00D939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t>•</w:t>
      </w:r>
      <w:r w:rsidRPr="00EE4C7F">
        <w:rPr>
          <w:rFonts w:ascii="Times New Roman" w:eastAsia="Calibri" w:hAnsi="Times New Roman" w:cs="Times New Roman"/>
          <w:sz w:val="24"/>
          <w:szCs w:val="24"/>
        </w:rPr>
        <w:tab/>
        <w:t>вовлечение их в деятельность по профилактике детского дорожного травматизма.</w:t>
      </w:r>
    </w:p>
    <w:p w14:paraId="7598E786" w14:textId="77777777" w:rsidR="00243959" w:rsidRPr="00EE4C7F" w:rsidRDefault="002439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F6FBFD" w14:textId="77777777" w:rsidR="00243959" w:rsidRPr="00EE4C7F" w:rsidRDefault="00D93981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t xml:space="preserve">Программа кружка «Юные инспектора движения» рассчитана </w:t>
      </w:r>
      <w:r w:rsidRPr="00EE4C7F">
        <w:rPr>
          <w:rFonts w:ascii="Times New Roman" w:eastAsia="Calibri" w:hAnsi="Times New Roman" w:cs="Times New Roman"/>
          <w:b/>
          <w:sz w:val="24"/>
          <w:szCs w:val="24"/>
        </w:rPr>
        <w:t xml:space="preserve">на 1 год, </w:t>
      </w:r>
      <w:r w:rsidRPr="00EE4C7F">
        <w:rPr>
          <w:rFonts w:ascii="Times New Roman" w:eastAsia="Calibri" w:hAnsi="Times New Roman" w:cs="Times New Roman"/>
          <w:sz w:val="24"/>
          <w:szCs w:val="24"/>
        </w:rPr>
        <w:t>1 занятие в неделю.</w:t>
      </w:r>
    </w:p>
    <w:p w14:paraId="6F2DD992" w14:textId="77777777" w:rsidR="00243959" w:rsidRPr="00EE4C7F" w:rsidRDefault="00D93981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4C7F">
        <w:rPr>
          <w:rFonts w:ascii="Times New Roman" w:eastAsia="Calibri" w:hAnsi="Times New Roman" w:cs="Times New Roman"/>
          <w:b/>
          <w:sz w:val="24"/>
          <w:szCs w:val="24"/>
        </w:rPr>
        <w:t>Требования к результатам обучения младших школьников</w:t>
      </w:r>
    </w:p>
    <w:p w14:paraId="4D00ACE0" w14:textId="77777777" w:rsidR="00243959" w:rsidRPr="00EE4C7F" w:rsidRDefault="00D9398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b/>
          <w:sz w:val="24"/>
          <w:szCs w:val="24"/>
        </w:rPr>
        <w:t xml:space="preserve">  - </w:t>
      </w:r>
      <w:r w:rsidRPr="00EE4C7F">
        <w:rPr>
          <w:rFonts w:ascii="Times New Roman" w:eastAsia="Calibri" w:hAnsi="Times New Roman" w:cs="Times New Roman"/>
          <w:sz w:val="24"/>
          <w:szCs w:val="24"/>
        </w:rPr>
        <w:t>уметь разбираться в видах дорожных знаков;</w:t>
      </w:r>
    </w:p>
    <w:p w14:paraId="2DF4EA83" w14:textId="77777777" w:rsidR="00243959" w:rsidRPr="00EE4C7F" w:rsidRDefault="00D93981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t>- оказывать первую доврачебную помощь;</w:t>
      </w:r>
    </w:p>
    <w:p w14:paraId="27D574F7" w14:textId="77777777" w:rsidR="00243959" w:rsidRPr="00EE4C7F" w:rsidRDefault="00D93981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t>- знать и выполнять правила безопасного поведения пешеходов;</w:t>
      </w:r>
    </w:p>
    <w:p w14:paraId="42F4E53F" w14:textId="77777777" w:rsidR="00243959" w:rsidRPr="00EE4C7F" w:rsidRDefault="00D93981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t>- знать правила поведения пассажиров и пешеходов;</w:t>
      </w:r>
    </w:p>
    <w:p w14:paraId="480B8099" w14:textId="77777777" w:rsidR="00243959" w:rsidRPr="00EE4C7F" w:rsidRDefault="00D93981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t>- знать основы безопасности при езде на велосипеде (скутере)</w:t>
      </w:r>
    </w:p>
    <w:p w14:paraId="7C5137D5" w14:textId="77777777" w:rsidR="00243959" w:rsidRPr="00EE4C7F" w:rsidRDefault="00243959">
      <w:pPr>
        <w:widowControl w:val="0"/>
        <w:shd w:val="clear" w:color="auto" w:fill="FFFFFF"/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D7E6CE" w14:textId="77777777" w:rsidR="00243959" w:rsidRPr="00EE4C7F" w:rsidRDefault="00D93981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E4C7F">
        <w:rPr>
          <w:rFonts w:ascii="Times New Roman" w:eastAsia="Calibri" w:hAnsi="Times New Roman" w:cs="Times New Roman"/>
          <w:b/>
          <w:sz w:val="24"/>
          <w:szCs w:val="24"/>
        </w:rPr>
        <w:t>Личностные и метапредметные результаты, которые будут достигнуты учащимися:</w:t>
      </w:r>
    </w:p>
    <w:p w14:paraId="3FBE5390" w14:textId="77777777" w:rsidR="00243959" w:rsidRPr="00EE4C7F" w:rsidRDefault="0024395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3989648" w14:textId="77777777" w:rsidR="00243959" w:rsidRPr="00EE4C7F" w:rsidRDefault="00D939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t xml:space="preserve">Приобретение </w:t>
      </w:r>
      <w:proofErr w:type="gramStart"/>
      <w:r w:rsidRPr="00EE4C7F">
        <w:rPr>
          <w:rFonts w:ascii="Times New Roman" w:eastAsia="Calibri" w:hAnsi="Times New Roman" w:cs="Times New Roman"/>
          <w:sz w:val="24"/>
          <w:szCs w:val="24"/>
        </w:rPr>
        <w:t>учащимися  знаний</w:t>
      </w:r>
      <w:proofErr w:type="gramEnd"/>
      <w:r w:rsidRPr="00EE4C7F">
        <w:rPr>
          <w:rFonts w:ascii="Times New Roman" w:eastAsia="Calibri" w:hAnsi="Times New Roman" w:cs="Times New Roman"/>
          <w:sz w:val="24"/>
          <w:szCs w:val="24"/>
        </w:rPr>
        <w:t xml:space="preserve"> по технике безопасности и жизненно-важным гигиеническим навыкам;</w:t>
      </w:r>
    </w:p>
    <w:p w14:paraId="0FC9E8E7" w14:textId="77777777" w:rsidR="00243959" w:rsidRPr="00EE4C7F" w:rsidRDefault="00D939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t>Развитие и совершенствование навыков поведения на дороге, оказания первой доврачебной помощи;</w:t>
      </w:r>
    </w:p>
    <w:p w14:paraId="4FF8A7DB" w14:textId="77777777" w:rsidR="00243959" w:rsidRPr="00EE4C7F" w:rsidRDefault="00D939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t xml:space="preserve">Формирование интереса к </w:t>
      </w:r>
      <w:proofErr w:type="gramStart"/>
      <w:r w:rsidRPr="00EE4C7F">
        <w:rPr>
          <w:rFonts w:ascii="Times New Roman" w:eastAsia="Calibri" w:hAnsi="Times New Roman" w:cs="Times New Roman"/>
          <w:sz w:val="24"/>
          <w:szCs w:val="24"/>
        </w:rPr>
        <w:t>регулярным  занятиям</w:t>
      </w:r>
      <w:proofErr w:type="gramEnd"/>
      <w:r w:rsidRPr="00EE4C7F">
        <w:rPr>
          <w:rFonts w:ascii="Times New Roman" w:eastAsia="Calibri" w:hAnsi="Times New Roman" w:cs="Times New Roman"/>
          <w:sz w:val="24"/>
          <w:szCs w:val="24"/>
        </w:rPr>
        <w:t xml:space="preserve"> велоспортом, повышение спортивного мастерства;</w:t>
      </w:r>
    </w:p>
    <w:p w14:paraId="114C5068" w14:textId="77777777" w:rsidR="00243959" w:rsidRPr="00EE4C7F" w:rsidRDefault="00D939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E4C7F">
        <w:rPr>
          <w:rFonts w:ascii="Times New Roman" w:eastAsia="Calibri" w:hAnsi="Times New Roman" w:cs="Times New Roman"/>
          <w:sz w:val="24"/>
          <w:szCs w:val="24"/>
        </w:rPr>
        <w:lastRenderedPageBreak/>
        <w:t>Овладение  двигательными</w:t>
      </w:r>
      <w:proofErr w:type="gramEnd"/>
      <w:r w:rsidRPr="00EE4C7F">
        <w:rPr>
          <w:rFonts w:ascii="Times New Roman" w:eastAsia="Calibri" w:hAnsi="Times New Roman" w:cs="Times New Roman"/>
          <w:sz w:val="24"/>
          <w:szCs w:val="24"/>
        </w:rPr>
        <w:t xml:space="preserve"> умениями и навыками, улучшение физической подготовки, повышение культурного уровня.</w:t>
      </w:r>
    </w:p>
    <w:p w14:paraId="37B56313" w14:textId="77777777" w:rsidR="00243959" w:rsidRPr="00EE4C7F" w:rsidRDefault="00D9398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4C7F">
        <w:rPr>
          <w:rFonts w:ascii="Times New Roman" w:eastAsia="Calibri" w:hAnsi="Times New Roman" w:cs="Times New Roman"/>
          <w:b/>
          <w:sz w:val="24"/>
          <w:szCs w:val="24"/>
        </w:rPr>
        <w:t>УУД:</w:t>
      </w:r>
    </w:p>
    <w:p w14:paraId="44A699B5" w14:textId="77777777" w:rsidR="00243959" w:rsidRPr="00EE4C7F" w:rsidRDefault="00D9398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4C7F">
        <w:rPr>
          <w:rFonts w:ascii="Times New Roman" w:eastAsia="Calibri" w:hAnsi="Times New Roman" w:cs="Times New Roman"/>
          <w:b/>
          <w:sz w:val="24"/>
          <w:szCs w:val="24"/>
        </w:rPr>
        <w:t>Личностные универсальные учебные действия</w:t>
      </w:r>
    </w:p>
    <w:p w14:paraId="46638B5F" w14:textId="77777777" w:rsidR="00243959" w:rsidRPr="00EE4C7F" w:rsidRDefault="00D9398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4C7F">
        <w:rPr>
          <w:rFonts w:ascii="Times New Roman" w:eastAsia="Calibri" w:hAnsi="Times New Roman" w:cs="Times New Roman"/>
          <w:b/>
          <w:sz w:val="24"/>
          <w:szCs w:val="24"/>
        </w:rPr>
        <w:t>У ученика будут сформированы:</w:t>
      </w:r>
    </w:p>
    <w:p w14:paraId="73E69473" w14:textId="77777777" w:rsidR="00243959" w:rsidRPr="00EE4C7F" w:rsidRDefault="00D939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t>·       учебно-познавательный интерес к новому учебному материалу и способам решения новой задачи;</w:t>
      </w:r>
    </w:p>
    <w:p w14:paraId="6FD9F0EB" w14:textId="77777777" w:rsidR="00243959" w:rsidRPr="00EE4C7F" w:rsidRDefault="00D939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t>·       ориентация на понимание причин успеха во внеучебной деятельности, в том числе на самоанализ и самоконтроль результата, на анализ соответствия результатов требованиям конкретной задачи;</w:t>
      </w:r>
    </w:p>
    <w:p w14:paraId="16FC4C01" w14:textId="77777777" w:rsidR="00243959" w:rsidRPr="00EE4C7F" w:rsidRDefault="00D939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t>·       способность к самооценке на основе критериев успешности внеучебной деятельности;</w:t>
      </w:r>
    </w:p>
    <w:p w14:paraId="67FC73BD" w14:textId="77777777" w:rsidR="00243959" w:rsidRPr="00EE4C7F" w:rsidRDefault="00D939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t>·       основы социализации личности в форме осознания «Я» как участник дорожного движения, осознание ответственности человека за общее благополучие, осознание ответственности;</w:t>
      </w:r>
    </w:p>
    <w:p w14:paraId="5AF10E66" w14:textId="77777777" w:rsidR="00243959" w:rsidRPr="00EE4C7F" w:rsidRDefault="00D939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t>·       чувство прекрасного и эстетические чувства на основе знакомства с культурой поведения на дороге и в общественных местах.</w:t>
      </w:r>
    </w:p>
    <w:p w14:paraId="6CC238BE" w14:textId="77777777" w:rsidR="00243959" w:rsidRPr="00EE4C7F" w:rsidRDefault="00D9398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EE4C7F">
        <w:rPr>
          <w:rFonts w:ascii="Times New Roman" w:eastAsia="Calibri" w:hAnsi="Times New Roman" w:cs="Times New Roman"/>
          <w:b/>
          <w:sz w:val="24"/>
          <w:szCs w:val="24"/>
        </w:rPr>
        <w:t>Ученик  получит</w:t>
      </w:r>
      <w:proofErr w:type="gramEnd"/>
      <w:r w:rsidRPr="00EE4C7F">
        <w:rPr>
          <w:rFonts w:ascii="Times New Roman" w:eastAsia="Calibri" w:hAnsi="Times New Roman" w:cs="Times New Roman"/>
          <w:b/>
          <w:sz w:val="24"/>
          <w:szCs w:val="24"/>
        </w:rPr>
        <w:t xml:space="preserve"> возможность для формирования:</w:t>
      </w:r>
    </w:p>
    <w:p w14:paraId="7207BB1F" w14:textId="77777777" w:rsidR="00243959" w:rsidRPr="00EE4C7F" w:rsidRDefault="00D939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t>·       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знаний;</w:t>
      </w:r>
    </w:p>
    <w:p w14:paraId="2DA275E5" w14:textId="77777777" w:rsidR="00243959" w:rsidRPr="00EE4C7F" w:rsidRDefault="00D939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t>·       выраженной устойчивой учебно-познавательной мотивации учения;</w:t>
      </w:r>
    </w:p>
    <w:p w14:paraId="4C919FBE" w14:textId="77777777" w:rsidR="00243959" w:rsidRPr="00EE4C7F" w:rsidRDefault="00D939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t>·       устойчивого учебно-познавательного интереса к новым общим способам решения задач;</w:t>
      </w:r>
    </w:p>
    <w:p w14:paraId="09AA15CB" w14:textId="77777777" w:rsidR="00243959" w:rsidRPr="00EE4C7F" w:rsidRDefault="00D939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t>·    адекватного понимания причин успешности/неуспешности внеучебной деятельности;</w:t>
      </w:r>
    </w:p>
    <w:p w14:paraId="5D12B116" w14:textId="77777777" w:rsidR="00243959" w:rsidRPr="00EE4C7F" w:rsidRDefault="00D939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t>·       осознанных устойчивых эстетических предпочтений и ориентации на культуру как значимую сферу человеческой жизни;</w:t>
      </w:r>
    </w:p>
    <w:p w14:paraId="31207681" w14:textId="77777777" w:rsidR="00243959" w:rsidRPr="00EE4C7F" w:rsidRDefault="00D939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t>·       эмпатии как осознанного понимания чувств других людей и сопереживания им, выражающихся в поступках, направленных на помощь и обеспечение благополучия.</w:t>
      </w:r>
    </w:p>
    <w:p w14:paraId="456F00B7" w14:textId="77777777" w:rsidR="00243959" w:rsidRPr="00EE4C7F" w:rsidRDefault="00D9398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4C7F">
        <w:rPr>
          <w:rFonts w:ascii="Times New Roman" w:eastAsia="Calibri" w:hAnsi="Times New Roman" w:cs="Times New Roman"/>
          <w:b/>
          <w:sz w:val="24"/>
          <w:szCs w:val="24"/>
        </w:rPr>
        <w:t>Регулятивные универсальные учебные действия</w:t>
      </w:r>
    </w:p>
    <w:p w14:paraId="4E7B3BC1" w14:textId="77777777" w:rsidR="00243959" w:rsidRPr="00EE4C7F" w:rsidRDefault="00D9398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4C7F">
        <w:rPr>
          <w:rFonts w:ascii="Times New Roman" w:eastAsia="Calibri" w:hAnsi="Times New Roman" w:cs="Times New Roman"/>
          <w:b/>
          <w:sz w:val="24"/>
          <w:szCs w:val="24"/>
        </w:rPr>
        <w:t>Ученик научится:</w:t>
      </w:r>
    </w:p>
    <w:p w14:paraId="68B03BB2" w14:textId="77777777" w:rsidR="00243959" w:rsidRPr="00EE4C7F" w:rsidRDefault="00D939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t>·       планировать свои действия в соответствии с поставленной задачей и условиями ее реализации, в том числе во внутреннем плане;</w:t>
      </w:r>
    </w:p>
    <w:p w14:paraId="4BEEFAAC" w14:textId="77777777" w:rsidR="00243959" w:rsidRPr="00EE4C7F" w:rsidRDefault="00D939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t>·       учитывать установленные правила в планировании и контроле способа решения;</w:t>
      </w:r>
    </w:p>
    <w:p w14:paraId="2A137E9D" w14:textId="77777777" w:rsidR="00243959" w:rsidRPr="00EE4C7F" w:rsidRDefault="00D939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t>·       осуществлять итоговый и пошаговый контроль по результату;</w:t>
      </w:r>
    </w:p>
    <w:p w14:paraId="48ED169D" w14:textId="77777777" w:rsidR="00243959" w:rsidRPr="00EE4C7F" w:rsidRDefault="00D939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t>·      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области;</w:t>
      </w:r>
    </w:p>
    <w:p w14:paraId="4A896D1C" w14:textId="77777777" w:rsidR="00243959" w:rsidRPr="00EE4C7F" w:rsidRDefault="00D939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t>·       адекватно воспринимать предложения и оценку учителей, товарищей, родителей и других людей;</w:t>
      </w:r>
    </w:p>
    <w:p w14:paraId="152BB07A" w14:textId="77777777" w:rsidR="00243959" w:rsidRPr="00EE4C7F" w:rsidRDefault="00D939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t>·       различать способ и результат действия.</w:t>
      </w:r>
    </w:p>
    <w:p w14:paraId="481E01FA" w14:textId="77777777" w:rsidR="00243959" w:rsidRPr="00EE4C7F" w:rsidRDefault="00D93981">
      <w:pPr>
        <w:tabs>
          <w:tab w:val="left" w:pos="759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4C7F">
        <w:rPr>
          <w:rFonts w:ascii="Times New Roman" w:eastAsia="Calibri" w:hAnsi="Times New Roman" w:cs="Times New Roman"/>
          <w:b/>
          <w:sz w:val="24"/>
          <w:szCs w:val="24"/>
        </w:rPr>
        <w:t>Ученик получит возможность научиться:</w:t>
      </w:r>
      <w:r w:rsidRPr="00EE4C7F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423E9C80" w14:textId="77777777" w:rsidR="00243959" w:rsidRPr="00EE4C7F" w:rsidRDefault="00D939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t>·       в сотрудничестве с учителем ставить новые учебные задачи;</w:t>
      </w:r>
    </w:p>
    <w:p w14:paraId="7706BBAE" w14:textId="77777777" w:rsidR="00243959" w:rsidRPr="00EE4C7F" w:rsidRDefault="00D939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t>·       проявлять познавательную инициативу в учебном сотрудничестве;</w:t>
      </w:r>
    </w:p>
    <w:p w14:paraId="585AF29A" w14:textId="77777777" w:rsidR="00243959" w:rsidRPr="00EE4C7F" w:rsidRDefault="00D939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t xml:space="preserve">·       самостоятельно адекватно оценивать правильность выполнения действия и вносить необходимые коррективы в исполнение как по ходу его реализации, так </w:t>
      </w:r>
      <w:proofErr w:type="gramStart"/>
      <w:r w:rsidRPr="00EE4C7F">
        <w:rPr>
          <w:rFonts w:ascii="Times New Roman" w:eastAsia="Calibri" w:hAnsi="Times New Roman" w:cs="Times New Roman"/>
          <w:sz w:val="24"/>
          <w:szCs w:val="24"/>
        </w:rPr>
        <w:t>и  в</w:t>
      </w:r>
      <w:proofErr w:type="gramEnd"/>
      <w:r w:rsidRPr="00EE4C7F">
        <w:rPr>
          <w:rFonts w:ascii="Times New Roman" w:eastAsia="Calibri" w:hAnsi="Times New Roman" w:cs="Times New Roman"/>
          <w:sz w:val="24"/>
          <w:szCs w:val="24"/>
        </w:rPr>
        <w:t xml:space="preserve"> конце действия.</w:t>
      </w:r>
    </w:p>
    <w:p w14:paraId="3419E978" w14:textId="77777777" w:rsidR="00243959" w:rsidRPr="00EE4C7F" w:rsidRDefault="00D9398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4C7F">
        <w:rPr>
          <w:rFonts w:ascii="Times New Roman" w:eastAsia="Calibri" w:hAnsi="Times New Roman" w:cs="Times New Roman"/>
          <w:b/>
          <w:sz w:val="24"/>
          <w:szCs w:val="24"/>
        </w:rPr>
        <w:t>Познавательные универсальные учебные действия</w:t>
      </w:r>
    </w:p>
    <w:p w14:paraId="611E6D2B" w14:textId="77777777" w:rsidR="00243959" w:rsidRPr="00EE4C7F" w:rsidRDefault="00D9398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4C7F">
        <w:rPr>
          <w:rFonts w:ascii="Times New Roman" w:eastAsia="Calibri" w:hAnsi="Times New Roman" w:cs="Times New Roman"/>
          <w:b/>
          <w:sz w:val="24"/>
          <w:szCs w:val="24"/>
        </w:rPr>
        <w:t>Ученик научится:</w:t>
      </w:r>
    </w:p>
    <w:p w14:paraId="674EFCE2" w14:textId="77777777" w:rsidR="00243959" w:rsidRPr="00EE4C7F" w:rsidRDefault="00D939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lastRenderedPageBreak/>
        <w:t>·       осуществлять поиск необходимой информации для выполнения внеучебных заданий с использованием учебной литературы;</w:t>
      </w:r>
    </w:p>
    <w:p w14:paraId="5C486A61" w14:textId="77777777" w:rsidR="00243959" w:rsidRPr="00EE4C7F" w:rsidRDefault="00D939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t>·       осуществлять запись (фиксацию) выборочной информации об окружающем мире и о себе самом, в том числе с помощью инструментов ИКТ;</w:t>
      </w:r>
    </w:p>
    <w:p w14:paraId="6125E3E0" w14:textId="77777777" w:rsidR="00243959" w:rsidRPr="00EE4C7F" w:rsidRDefault="00D939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t xml:space="preserve">·       строить сообщения, </w:t>
      </w:r>
      <w:proofErr w:type="gramStart"/>
      <w:r w:rsidRPr="00EE4C7F">
        <w:rPr>
          <w:rFonts w:ascii="Times New Roman" w:eastAsia="Calibri" w:hAnsi="Times New Roman" w:cs="Times New Roman"/>
          <w:sz w:val="24"/>
          <w:szCs w:val="24"/>
        </w:rPr>
        <w:t>проекты  в</w:t>
      </w:r>
      <w:proofErr w:type="gramEnd"/>
      <w:r w:rsidRPr="00EE4C7F">
        <w:rPr>
          <w:rFonts w:ascii="Times New Roman" w:eastAsia="Calibri" w:hAnsi="Times New Roman" w:cs="Times New Roman"/>
          <w:sz w:val="24"/>
          <w:szCs w:val="24"/>
        </w:rPr>
        <w:t xml:space="preserve"> устной и письменной форме;</w:t>
      </w:r>
    </w:p>
    <w:p w14:paraId="05A40403" w14:textId="77777777" w:rsidR="00243959" w:rsidRPr="00EE4C7F" w:rsidRDefault="00D939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t>·       проводить сравнение и классификацию по заданным критериям;</w:t>
      </w:r>
    </w:p>
    <w:p w14:paraId="003A8F55" w14:textId="77777777" w:rsidR="00243959" w:rsidRPr="00EE4C7F" w:rsidRDefault="00D939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t>·       устанавливать причинно-следственные связи в изучаемом круге явлений;</w:t>
      </w:r>
    </w:p>
    <w:p w14:paraId="619951BF" w14:textId="77777777" w:rsidR="00243959" w:rsidRPr="00EE4C7F" w:rsidRDefault="00D939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t>·       строить рассуждения в форме связи простых суждений об объекте, его строении, свойствах и связях;</w:t>
      </w:r>
    </w:p>
    <w:p w14:paraId="51E1EA1F" w14:textId="77777777" w:rsidR="00243959" w:rsidRPr="00EE4C7F" w:rsidRDefault="00D9398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4C7F">
        <w:rPr>
          <w:rFonts w:ascii="Times New Roman" w:eastAsia="Calibri" w:hAnsi="Times New Roman" w:cs="Times New Roman"/>
          <w:b/>
          <w:sz w:val="24"/>
          <w:szCs w:val="24"/>
        </w:rPr>
        <w:t>Ученик получит возможность научиться:</w:t>
      </w:r>
    </w:p>
    <w:p w14:paraId="62DF9867" w14:textId="77777777" w:rsidR="00243959" w:rsidRPr="00EE4C7F" w:rsidRDefault="00D939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t>·       осознанно и произвольно строить сообщения в устной и письменной форме;</w:t>
      </w:r>
    </w:p>
    <w:p w14:paraId="36E68BE6" w14:textId="77777777" w:rsidR="00243959" w:rsidRPr="00EE4C7F" w:rsidRDefault="00D939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t>·       осуществлять выбор наиболее эффективных способов решения задач в зависимости от конкретных условий;</w:t>
      </w:r>
    </w:p>
    <w:p w14:paraId="4591C049" w14:textId="77777777" w:rsidR="00243959" w:rsidRPr="00EE4C7F" w:rsidRDefault="00D939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t>·       осуществлять синтез как составление целого из частей, самостоятельно достраивая и восполняя недостающие компоненты;</w:t>
      </w:r>
    </w:p>
    <w:p w14:paraId="038A802C" w14:textId="77777777" w:rsidR="00243959" w:rsidRPr="00EE4C7F" w:rsidRDefault="00D939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t>·       осуществлять сравнение, классификацию, самостоятельно выбирая основания и критерии для указанных логических операций;</w:t>
      </w:r>
    </w:p>
    <w:p w14:paraId="7363CEAE" w14:textId="77777777" w:rsidR="00243959" w:rsidRPr="00EE4C7F" w:rsidRDefault="00D939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t>·       строить логическое рассуждение, включающее установление причинно-следственных связей;</w:t>
      </w:r>
    </w:p>
    <w:p w14:paraId="56FCD9FA" w14:textId="77777777" w:rsidR="00243959" w:rsidRPr="00EE4C7F" w:rsidRDefault="00D9398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4C7F">
        <w:rPr>
          <w:rFonts w:ascii="Times New Roman" w:eastAsia="Calibri" w:hAnsi="Times New Roman" w:cs="Times New Roman"/>
          <w:b/>
          <w:sz w:val="24"/>
          <w:szCs w:val="24"/>
        </w:rPr>
        <w:t>Коммуникативные универсальные учебные действия</w:t>
      </w:r>
    </w:p>
    <w:p w14:paraId="3D4333E5" w14:textId="77777777" w:rsidR="00243959" w:rsidRPr="00EE4C7F" w:rsidRDefault="00D9398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4C7F">
        <w:rPr>
          <w:rFonts w:ascii="Times New Roman" w:eastAsia="Calibri" w:hAnsi="Times New Roman" w:cs="Times New Roman"/>
          <w:b/>
          <w:sz w:val="24"/>
          <w:szCs w:val="24"/>
        </w:rPr>
        <w:t>Ученик научится:</w:t>
      </w:r>
    </w:p>
    <w:p w14:paraId="562ABD7E" w14:textId="77777777" w:rsidR="00243959" w:rsidRPr="00EE4C7F" w:rsidRDefault="00D939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t>·       адекватно использовать коммуникативные, прежде всего – речевые, средства для решения различных коммуникативных задач;</w:t>
      </w:r>
    </w:p>
    <w:p w14:paraId="40B47ACB" w14:textId="77777777" w:rsidR="00243959" w:rsidRPr="00EE4C7F" w:rsidRDefault="00D939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t>·       учитывать разные мнения и стремиться к координации различных позиций в сотрудничестве;</w:t>
      </w:r>
    </w:p>
    <w:p w14:paraId="66D7866D" w14:textId="77777777" w:rsidR="00243959" w:rsidRPr="00EE4C7F" w:rsidRDefault="00D939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t>·       формулировать собственное мнение и позицию;</w:t>
      </w:r>
    </w:p>
    <w:p w14:paraId="754CE4C7" w14:textId="77777777" w:rsidR="00243959" w:rsidRPr="00EE4C7F" w:rsidRDefault="00D939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t>·       договариваться и приходить к общему решению в совместной деятельности, в том числе в ситуации столкновения интересов;</w:t>
      </w:r>
    </w:p>
    <w:p w14:paraId="21F196B0" w14:textId="77777777" w:rsidR="00243959" w:rsidRPr="00EE4C7F" w:rsidRDefault="00D939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t>·       задавать вопросы;</w:t>
      </w:r>
    </w:p>
    <w:p w14:paraId="4C2EA319" w14:textId="77777777" w:rsidR="00243959" w:rsidRPr="00EE4C7F" w:rsidRDefault="00D939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t>·       использовать речь для регуляции своего действия;</w:t>
      </w:r>
    </w:p>
    <w:p w14:paraId="3433C2A9" w14:textId="77777777" w:rsidR="00243959" w:rsidRPr="00EE4C7F" w:rsidRDefault="00D939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t>·   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14:paraId="40BF994C" w14:textId="77777777" w:rsidR="00243959" w:rsidRPr="00EE4C7F" w:rsidRDefault="00D9398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4C7F">
        <w:rPr>
          <w:rFonts w:ascii="Times New Roman" w:eastAsia="Calibri" w:hAnsi="Times New Roman" w:cs="Times New Roman"/>
          <w:b/>
          <w:sz w:val="24"/>
          <w:szCs w:val="24"/>
        </w:rPr>
        <w:t>Ученик получит возможность научиться:</w:t>
      </w:r>
    </w:p>
    <w:p w14:paraId="1168D287" w14:textId="77777777" w:rsidR="00243959" w:rsidRPr="00EE4C7F" w:rsidRDefault="00D939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t>·       учитывать и координировать в сотрудничестве отличные от собственной позиции других людей;</w:t>
      </w:r>
    </w:p>
    <w:p w14:paraId="7D613751" w14:textId="77777777" w:rsidR="00243959" w:rsidRPr="00EE4C7F" w:rsidRDefault="00D939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t>·       учитывать разные мнения и интересы и обосновывать собственную позицию;</w:t>
      </w:r>
    </w:p>
    <w:p w14:paraId="15941A0F" w14:textId="77777777" w:rsidR="00243959" w:rsidRPr="00EE4C7F" w:rsidRDefault="00D939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t>·       понимать относительность мнений и подходов к решению проблемы;</w:t>
      </w:r>
    </w:p>
    <w:p w14:paraId="6DB88032" w14:textId="77777777" w:rsidR="00243959" w:rsidRPr="00EE4C7F" w:rsidRDefault="00D939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t>·       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</w:r>
    </w:p>
    <w:p w14:paraId="5A1AFAB2" w14:textId="77777777" w:rsidR="00243959" w:rsidRPr="00EE4C7F" w:rsidRDefault="00D939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t>·       задавать вопросы, необходимые для организации собственной деятельности и сотрудничества с партнером;</w:t>
      </w:r>
    </w:p>
    <w:p w14:paraId="5810544E" w14:textId="77777777" w:rsidR="00243959" w:rsidRPr="00EE4C7F" w:rsidRDefault="00D939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t>·       осуществлять взаимный контроль и оказывать в сотрудничестве необходимую взаимопомощь;</w:t>
      </w:r>
    </w:p>
    <w:p w14:paraId="057F25C8" w14:textId="77777777" w:rsidR="00243959" w:rsidRPr="00EE4C7F" w:rsidRDefault="00D939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t>·       адекватно использовать речь для планирования и регуляции своей деятельности;</w:t>
      </w:r>
    </w:p>
    <w:p w14:paraId="79D91D47" w14:textId="77777777" w:rsidR="00243959" w:rsidRPr="00EE4C7F" w:rsidRDefault="00D939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t>·    адекватно использовать речевые средства для эффективного решения разнообразных коммуникативных задач.</w:t>
      </w:r>
    </w:p>
    <w:p w14:paraId="194532C4" w14:textId="77777777" w:rsidR="00243959" w:rsidRPr="00EE4C7F" w:rsidRDefault="00D93981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E4C7F">
        <w:rPr>
          <w:rFonts w:ascii="Times New Roman" w:eastAsia="Calibri" w:hAnsi="Times New Roman" w:cs="Times New Roman"/>
          <w:b/>
          <w:sz w:val="24"/>
          <w:szCs w:val="24"/>
        </w:rPr>
        <w:t>Содержание программы</w:t>
      </w:r>
    </w:p>
    <w:p w14:paraId="0EB95A5B" w14:textId="77777777" w:rsidR="00243959" w:rsidRPr="00EE4C7F" w:rsidRDefault="00D93981">
      <w:pPr>
        <w:spacing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b/>
          <w:sz w:val="24"/>
          <w:szCs w:val="24"/>
        </w:rPr>
        <w:t>Раздел 1. Правила дорожного движения (12 часов)</w:t>
      </w:r>
    </w:p>
    <w:p w14:paraId="77CBFDAB" w14:textId="77777777" w:rsidR="00243959" w:rsidRPr="00EE4C7F" w:rsidRDefault="00D9398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  <w:proofErr w:type="gramStart"/>
      <w:r w:rsidRPr="00EE4C7F">
        <w:rPr>
          <w:rFonts w:ascii="Times New Roman" w:eastAsia="Calibri" w:hAnsi="Times New Roman" w:cs="Times New Roman"/>
          <w:sz w:val="24"/>
          <w:szCs w:val="24"/>
        </w:rPr>
        <w:t>« Улица</w:t>
      </w:r>
      <w:proofErr w:type="gramEnd"/>
      <w:r w:rsidRPr="00EE4C7F">
        <w:rPr>
          <w:rFonts w:ascii="Times New Roman" w:eastAsia="Calibri" w:hAnsi="Times New Roman" w:cs="Times New Roman"/>
          <w:sz w:val="24"/>
          <w:szCs w:val="24"/>
        </w:rPr>
        <w:t xml:space="preserve"> и мы». Обязанности пешеходов. Сигналы светофора. Пешеходные переходы. Правила поведения на улице. Элементы улиц и дорог. Движение по улицам и дорогам. Переход улицы на нерегулируемом перекрестке. Сигналы регулировщика. Дорожные знаки. Виды дорожных знаков. ГИБДД – помощник и друг.</w:t>
      </w:r>
    </w:p>
    <w:p w14:paraId="67CF7431" w14:textId="77777777" w:rsidR="00243959" w:rsidRPr="00EE4C7F" w:rsidRDefault="00D93981">
      <w:pPr>
        <w:spacing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b/>
          <w:sz w:val="24"/>
          <w:szCs w:val="24"/>
        </w:rPr>
        <w:t>Раздел 2. Мой друг – велосипед! (</w:t>
      </w:r>
      <w:proofErr w:type="gramStart"/>
      <w:r w:rsidRPr="00EE4C7F">
        <w:rPr>
          <w:rFonts w:ascii="Times New Roman" w:eastAsia="Calibri" w:hAnsi="Times New Roman" w:cs="Times New Roman"/>
          <w:b/>
          <w:sz w:val="24"/>
          <w:szCs w:val="24"/>
        </w:rPr>
        <w:t>5  часов</w:t>
      </w:r>
      <w:proofErr w:type="gramEnd"/>
      <w:r w:rsidRPr="00EE4C7F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14:paraId="1CA96B5F" w14:textId="77777777" w:rsidR="00243959" w:rsidRPr="00EE4C7F" w:rsidRDefault="00D9398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t>Правила езды на велосипеде по улицам и на проезжей части. Езда на велосипеде. Устройство велосипеда. Устройство велосипеда. Требования к велосипеду. Фигурное вождение велосипеда. Порядок движения группы велосипедистов. Освоение приемов профилактики и ремонта велосипеда. Устройство велосипеда.</w:t>
      </w:r>
    </w:p>
    <w:p w14:paraId="2A88E0BF" w14:textId="77777777" w:rsidR="00243959" w:rsidRPr="00EE4C7F" w:rsidRDefault="00D9398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E4C7F">
        <w:rPr>
          <w:rFonts w:ascii="Times New Roman" w:eastAsia="Calibri" w:hAnsi="Times New Roman" w:cs="Times New Roman"/>
          <w:b/>
          <w:sz w:val="24"/>
          <w:szCs w:val="24"/>
        </w:rPr>
        <w:t>Раздел 3. Безопасность и правила безопасности (17 часов)</w:t>
      </w:r>
    </w:p>
    <w:p w14:paraId="6022D2EE" w14:textId="77777777" w:rsidR="00243959" w:rsidRPr="00EE4C7F" w:rsidRDefault="00D939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7F">
        <w:rPr>
          <w:rFonts w:ascii="Times New Roman" w:eastAsia="Calibri" w:hAnsi="Times New Roman" w:cs="Times New Roman"/>
          <w:sz w:val="24"/>
          <w:szCs w:val="24"/>
        </w:rPr>
        <w:t xml:space="preserve">ПДД и пешеход.  Правила безопасности пешехода. Безопасное пользование общественным транспортом. Общественный транспорт. Правила безопасности пешехода. Я - пешеход. Я б в водители пошел, пусть меня научат! Я – водитель! Поведение во дворах и парковых зонах. Мой двор. Запрещается, разрешается. Мастерская дорожных знаков. В мире дорожных знаков. </w:t>
      </w:r>
    </w:p>
    <w:p w14:paraId="3302E29B" w14:textId="77777777" w:rsidR="00243959" w:rsidRPr="00EE4C7F" w:rsidRDefault="00243959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BC2E9A" w14:textId="77777777" w:rsidR="00243959" w:rsidRPr="00EE4C7F" w:rsidRDefault="00D93981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E4C7F">
        <w:rPr>
          <w:rFonts w:ascii="Times New Roman" w:eastAsia="Calibri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2"/>
        <w:gridCol w:w="5257"/>
        <w:gridCol w:w="2268"/>
      </w:tblGrid>
      <w:tr w:rsidR="00243959" w:rsidRPr="00EE4C7F" w14:paraId="43B027A0" w14:textId="77777777">
        <w:tc>
          <w:tcPr>
            <w:tcW w:w="1372" w:type="dxa"/>
          </w:tcPr>
          <w:p w14:paraId="1E5478B4" w14:textId="77777777" w:rsidR="00243959" w:rsidRPr="00EE4C7F" w:rsidRDefault="00D93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5257" w:type="dxa"/>
          </w:tcPr>
          <w:p w14:paraId="29A7520E" w14:textId="77777777" w:rsidR="00243959" w:rsidRPr="00EE4C7F" w:rsidRDefault="00D93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2268" w:type="dxa"/>
          </w:tcPr>
          <w:p w14:paraId="1303B390" w14:textId="77777777" w:rsidR="00243959" w:rsidRPr="00EE4C7F" w:rsidRDefault="00D93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  <w:p w14:paraId="100C51F0" w14:textId="77777777" w:rsidR="00243959" w:rsidRPr="00EE4C7F" w:rsidRDefault="00D93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243959" w:rsidRPr="00EE4C7F" w14:paraId="7AB03814" w14:textId="77777777">
        <w:tc>
          <w:tcPr>
            <w:tcW w:w="1372" w:type="dxa"/>
          </w:tcPr>
          <w:p w14:paraId="57ECEAE2" w14:textId="77777777" w:rsidR="00243959" w:rsidRPr="00EE4C7F" w:rsidRDefault="00D93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57" w:type="dxa"/>
          </w:tcPr>
          <w:p w14:paraId="36FBBE10" w14:textId="77777777" w:rsidR="00243959" w:rsidRPr="00EE4C7F" w:rsidRDefault="00D93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Правила дорожного движения</w:t>
            </w:r>
          </w:p>
        </w:tc>
        <w:tc>
          <w:tcPr>
            <w:tcW w:w="2268" w:type="dxa"/>
          </w:tcPr>
          <w:p w14:paraId="72B73D1B" w14:textId="77777777" w:rsidR="00243959" w:rsidRPr="00EE4C7F" w:rsidRDefault="00D93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EE4C7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43959" w:rsidRPr="00EE4C7F" w14:paraId="176CB32B" w14:textId="77777777">
        <w:tc>
          <w:tcPr>
            <w:tcW w:w="1372" w:type="dxa"/>
          </w:tcPr>
          <w:p w14:paraId="55646075" w14:textId="77777777" w:rsidR="00243959" w:rsidRPr="00EE4C7F" w:rsidRDefault="00D93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57" w:type="dxa"/>
          </w:tcPr>
          <w:p w14:paraId="06D558D3" w14:textId="77777777" w:rsidR="00243959" w:rsidRPr="00EE4C7F" w:rsidRDefault="00D93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Мой друг – велосипед!</w:t>
            </w:r>
          </w:p>
        </w:tc>
        <w:tc>
          <w:tcPr>
            <w:tcW w:w="2268" w:type="dxa"/>
          </w:tcPr>
          <w:p w14:paraId="41BD54D8" w14:textId="77777777" w:rsidR="00243959" w:rsidRPr="00EE4C7F" w:rsidRDefault="00D93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243959" w:rsidRPr="00EE4C7F" w14:paraId="70973153" w14:textId="77777777">
        <w:tc>
          <w:tcPr>
            <w:tcW w:w="1372" w:type="dxa"/>
          </w:tcPr>
          <w:p w14:paraId="40224426" w14:textId="77777777" w:rsidR="00243959" w:rsidRPr="00EE4C7F" w:rsidRDefault="00D93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57" w:type="dxa"/>
          </w:tcPr>
          <w:p w14:paraId="7D9D433D" w14:textId="77777777" w:rsidR="00243959" w:rsidRPr="00EE4C7F" w:rsidRDefault="00D93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Безопасность и правила безопасности</w:t>
            </w:r>
          </w:p>
        </w:tc>
        <w:tc>
          <w:tcPr>
            <w:tcW w:w="2268" w:type="dxa"/>
          </w:tcPr>
          <w:p w14:paraId="15296869" w14:textId="77777777" w:rsidR="00243959" w:rsidRPr="00EE4C7F" w:rsidRDefault="00D93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243959" w:rsidRPr="00EE4C7F" w14:paraId="3E52B92A" w14:textId="77777777">
        <w:tc>
          <w:tcPr>
            <w:tcW w:w="1372" w:type="dxa"/>
          </w:tcPr>
          <w:p w14:paraId="734C2B4B" w14:textId="77777777" w:rsidR="00243959" w:rsidRPr="00EE4C7F" w:rsidRDefault="00D93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57" w:type="dxa"/>
          </w:tcPr>
          <w:p w14:paraId="4C25DD0C" w14:textId="77777777" w:rsidR="00243959" w:rsidRPr="00EE4C7F" w:rsidRDefault="002439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9DF87D" w14:textId="77777777" w:rsidR="00243959" w:rsidRPr="00EE4C7F" w:rsidRDefault="00D93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</w:tbl>
    <w:p w14:paraId="06964D5D" w14:textId="77777777" w:rsidR="00243959" w:rsidRPr="00EE4C7F" w:rsidRDefault="002439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F2298BD" w14:textId="77777777" w:rsidR="00243959" w:rsidRPr="00EE4C7F" w:rsidRDefault="00243959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D4A6E16" w14:textId="77777777" w:rsidR="00243959" w:rsidRPr="00EE4C7F" w:rsidRDefault="00243959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6E439F" w14:textId="77777777" w:rsidR="00243959" w:rsidRPr="00EE4C7F" w:rsidRDefault="00243959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024E787" w14:textId="77777777" w:rsidR="00243959" w:rsidRPr="00EE4C7F" w:rsidRDefault="00243959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D30BCB" w14:textId="77777777" w:rsidR="00243959" w:rsidRPr="00EE4C7F" w:rsidRDefault="00243959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785E36" w14:textId="77777777" w:rsidR="00243959" w:rsidRPr="00EE4C7F" w:rsidRDefault="00243959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C313F0" w14:textId="77777777" w:rsidR="00243959" w:rsidRPr="00EE4C7F" w:rsidRDefault="00243959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7E09B41" w14:textId="77777777" w:rsidR="00243959" w:rsidRPr="00EE4C7F" w:rsidRDefault="00243959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EB0E7E0" w14:textId="77777777" w:rsidR="00243959" w:rsidRPr="00EE4C7F" w:rsidRDefault="00243959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3BC5F5C" w14:textId="77777777" w:rsidR="00243959" w:rsidRPr="00EE4C7F" w:rsidRDefault="00243959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A2FDF3" w14:textId="77777777" w:rsidR="00243959" w:rsidRPr="00EE4C7F" w:rsidRDefault="00243959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F52F97" w14:textId="77777777" w:rsidR="00243959" w:rsidRPr="00EE4C7F" w:rsidRDefault="00243959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2F854F" w14:textId="77777777" w:rsidR="00243959" w:rsidRPr="00EE4C7F" w:rsidRDefault="00243959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A19C5D2" w14:textId="77777777" w:rsidR="00243959" w:rsidRPr="00EE4C7F" w:rsidRDefault="00D93981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E4C7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tbl>
      <w:tblPr>
        <w:tblpPr w:leftFromText="180" w:rightFromText="180" w:horzAnchor="margin" w:tblpY="660"/>
        <w:tblW w:w="90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5953"/>
        <w:gridCol w:w="1136"/>
        <w:gridCol w:w="1136"/>
      </w:tblGrid>
      <w:tr w:rsidR="00243959" w:rsidRPr="00EE4C7F" w14:paraId="07569A8C" w14:textId="77777777">
        <w:trPr>
          <w:trHeight w:val="136"/>
        </w:trPr>
        <w:tc>
          <w:tcPr>
            <w:tcW w:w="816" w:type="dxa"/>
          </w:tcPr>
          <w:p w14:paraId="09C6E3E2" w14:textId="77777777" w:rsidR="00243959" w:rsidRPr="00EE4C7F" w:rsidRDefault="00D93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14:paraId="2E2107C1" w14:textId="77777777" w:rsidR="00243959" w:rsidRPr="00EE4C7F" w:rsidRDefault="00D93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5953" w:type="dxa"/>
          </w:tcPr>
          <w:p w14:paraId="443348DC" w14:textId="77777777" w:rsidR="00243959" w:rsidRPr="00EE4C7F" w:rsidRDefault="00D93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1136" w:type="dxa"/>
          </w:tcPr>
          <w:p w14:paraId="7E7F0047" w14:textId="77777777" w:rsidR="00243959" w:rsidRPr="00EE4C7F" w:rsidRDefault="00D93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 план</w:t>
            </w:r>
          </w:p>
        </w:tc>
        <w:tc>
          <w:tcPr>
            <w:tcW w:w="1136" w:type="dxa"/>
          </w:tcPr>
          <w:p w14:paraId="693A9442" w14:textId="77777777" w:rsidR="00243959" w:rsidRPr="00EE4C7F" w:rsidRDefault="00D93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 факт</w:t>
            </w:r>
          </w:p>
        </w:tc>
      </w:tr>
      <w:tr w:rsidR="00243959" w:rsidRPr="00EE4C7F" w14:paraId="50A7DE9E" w14:textId="77777777">
        <w:trPr>
          <w:trHeight w:val="136"/>
        </w:trPr>
        <w:tc>
          <w:tcPr>
            <w:tcW w:w="816" w:type="dxa"/>
          </w:tcPr>
          <w:p w14:paraId="207395EC" w14:textId="77777777" w:rsidR="00243959" w:rsidRPr="00EE4C7F" w:rsidRDefault="00D93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0D4B46E5" w14:textId="77777777" w:rsidR="00243959" w:rsidRPr="00EE4C7F" w:rsidRDefault="00D939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Вводное занятие «Улица и мы»</w:t>
            </w:r>
          </w:p>
        </w:tc>
        <w:tc>
          <w:tcPr>
            <w:tcW w:w="1136" w:type="dxa"/>
          </w:tcPr>
          <w:p w14:paraId="1BEB6F99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32250119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3959" w:rsidRPr="00EE4C7F" w14:paraId="7FA0A895" w14:textId="77777777">
        <w:trPr>
          <w:trHeight w:val="136"/>
        </w:trPr>
        <w:tc>
          <w:tcPr>
            <w:tcW w:w="816" w:type="dxa"/>
          </w:tcPr>
          <w:p w14:paraId="531438A0" w14:textId="77777777" w:rsidR="00243959" w:rsidRPr="00EE4C7F" w:rsidRDefault="00D93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14:paraId="49CD3B2D" w14:textId="77777777" w:rsidR="00243959" w:rsidRPr="00EE4C7F" w:rsidRDefault="00D939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Обязанности пешеходов</w:t>
            </w:r>
          </w:p>
        </w:tc>
        <w:tc>
          <w:tcPr>
            <w:tcW w:w="1136" w:type="dxa"/>
          </w:tcPr>
          <w:p w14:paraId="6163FA26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5380649C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3959" w:rsidRPr="00EE4C7F" w14:paraId="7F4DAC20" w14:textId="77777777">
        <w:trPr>
          <w:trHeight w:val="136"/>
        </w:trPr>
        <w:tc>
          <w:tcPr>
            <w:tcW w:w="816" w:type="dxa"/>
          </w:tcPr>
          <w:p w14:paraId="51705C41" w14:textId="77777777" w:rsidR="00243959" w:rsidRPr="00EE4C7F" w:rsidRDefault="00D93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14:paraId="5E901AD4" w14:textId="77777777" w:rsidR="00243959" w:rsidRPr="00EE4C7F" w:rsidRDefault="00D939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Сигналы светофора</w:t>
            </w:r>
          </w:p>
        </w:tc>
        <w:tc>
          <w:tcPr>
            <w:tcW w:w="1136" w:type="dxa"/>
          </w:tcPr>
          <w:p w14:paraId="59622276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24D0F4D7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3959" w:rsidRPr="00EE4C7F" w14:paraId="5D5F3180" w14:textId="77777777">
        <w:trPr>
          <w:trHeight w:val="136"/>
        </w:trPr>
        <w:tc>
          <w:tcPr>
            <w:tcW w:w="816" w:type="dxa"/>
          </w:tcPr>
          <w:p w14:paraId="61D14787" w14:textId="77777777" w:rsidR="00243959" w:rsidRPr="00EE4C7F" w:rsidRDefault="00D93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14:paraId="34B1E248" w14:textId="77777777" w:rsidR="00243959" w:rsidRPr="00EE4C7F" w:rsidRDefault="00D939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Пешеходные переходы</w:t>
            </w:r>
          </w:p>
        </w:tc>
        <w:tc>
          <w:tcPr>
            <w:tcW w:w="1136" w:type="dxa"/>
          </w:tcPr>
          <w:p w14:paraId="2742AEA3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44326BD2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3959" w:rsidRPr="00EE4C7F" w14:paraId="65FDFB16" w14:textId="77777777">
        <w:trPr>
          <w:trHeight w:val="136"/>
        </w:trPr>
        <w:tc>
          <w:tcPr>
            <w:tcW w:w="816" w:type="dxa"/>
          </w:tcPr>
          <w:p w14:paraId="27FAF004" w14:textId="77777777" w:rsidR="00243959" w:rsidRPr="00EE4C7F" w:rsidRDefault="00D93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14:paraId="60D68E3C" w14:textId="77777777" w:rsidR="00243959" w:rsidRPr="00EE4C7F" w:rsidRDefault="00D939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на улице</w:t>
            </w:r>
          </w:p>
        </w:tc>
        <w:tc>
          <w:tcPr>
            <w:tcW w:w="1136" w:type="dxa"/>
          </w:tcPr>
          <w:p w14:paraId="221B8A43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1593E67D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3959" w:rsidRPr="00EE4C7F" w14:paraId="0AE98168" w14:textId="77777777">
        <w:trPr>
          <w:trHeight w:val="136"/>
        </w:trPr>
        <w:tc>
          <w:tcPr>
            <w:tcW w:w="816" w:type="dxa"/>
          </w:tcPr>
          <w:p w14:paraId="5B96653D" w14:textId="77777777" w:rsidR="00243959" w:rsidRPr="00EE4C7F" w:rsidRDefault="00D93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14:paraId="33B6C4BB" w14:textId="77777777" w:rsidR="00243959" w:rsidRPr="00EE4C7F" w:rsidRDefault="00D939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Элементы улиц и дорог</w:t>
            </w:r>
          </w:p>
        </w:tc>
        <w:tc>
          <w:tcPr>
            <w:tcW w:w="1136" w:type="dxa"/>
          </w:tcPr>
          <w:p w14:paraId="05A5FF2C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4C3AE82A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3959" w:rsidRPr="00EE4C7F" w14:paraId="07D324F3" w14:textId="77777777">
        <w:trPr>
          <w:trHeight w:val="136"/>
        </w:trPr>
        <w:tc>
          <w:tcPr>
            <w:tcW w:w="816" w:type="dxa"/>
          </w:tcPr>
          <w:p w14:paraId="3B1626B5" w14:textId="77777777" w:rsidR="00243959" w:rsidRPr="00EE4C7F" w:rsidRDefault="00D93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14:paraId="5BD7C2DF" w14:textId="77777777" w:rsidR="00243959" w:rsidRPr="00EE4C7F" w:rsidRDefault="00D939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Движение по улицам и дорогам</w:t>
            </w:r>
          </w:p>
        </w:tc>
        <w:tc>
          <w:tcPr>
            <w:tcW w:w="1136" w:type="dxa"/>
          </w:tcPr>
          <w:p w14:paraId="7F5BCC09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7FAF6C1A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3959" w:rsidRPr="00EE4C7F" w14:paraId="25905AF0" w14:textId="77777777">
        <w:trPr>
          <w:trHeight w:val="136"/>
        </w:trPr>
        <w:tc>
          <w:tcPr>
            <w:tcW w:w="816" w:type="dxa"/>
          </w:tcPr>
          <w:p w14:paraId="4A3D295C" w14:textId="77777777" w:rsidR="00243959" w:rsidRPr="00EE4C7F" w:rsidRDefault="00D93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3" w:type="dxa"/>
          </w:tcPr>
          <w:p w14:paraId="27689945" w14:textId="77777777" w:rsidR="00243959" w:rsidRPr="00EE4C7F" w:rsidRDefault="00D939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Переход улицы на нерегулируемом перекрестке</w:t>
            </w:r>
          </w:p>
        </w:tc>
        <w:tc>
          <w:tcPr>
            <w:tcW w:w="1136" w:type="dxa"/>
          </w:tcPr>
          <w:p w14:paraId="72CCC6A7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34EDE5A9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3959" w:rsidRPr="00EE4C7F" w14:paraId="006BC2AC" w14:textId="77777777">
        <w:trPr>
          <w:trHeight w:val="136"/>
        </w:trPr>
        <w:tc>
          <w:tcPr>
            <w:tcW w:w="816" w:type="dxa"/>
          </w:tcPr>
          <w:p w14:paraId="2DFD7B29" w14:textId="77777777" w:rsidR="00243959" w:rsidRPr="00EE4C7F" w:rsidRDefault="00D93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3" w:type="dxa"/>
          </w:tcPr>
          <w:p w14:paraId="706AA2CB" w14:textId="77777777" w:rsidR="00243959" w:rsidRPr="00EE4C7F" w:rsidRDefault="00D939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Сигналы регулировщика</w:t>
            </w:r>
          </w:p>
        </w:tc>
        <w:tc>
          <w:tcPr>
            <w:tcW w:w="1136" w:type="dxa"/>
          </w:tcPr>
          <w:p w14:paraId="45F429DA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42F65D72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3959" w:rsidRPr="00EE4C7F" w14:paraId="0EB21B17" w14:textId="77777777">
        <w:trPr>
          <w:trHeight w:val="136"/>
        </w:trPr>
        <w:tc>
          <w:tcPr>
            <w:tcW w:w="816" w:type="dxa"/>
          </w:tcPr>
          <w:p w14:paraId="4117F54F" w14:textId="77777777" w:rsidR="00243959" w:rsidRPr="00EE4C7F" w:rsidRDefault="00D93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3" w:type="dxa"/>
          </w:tcPr>
          <w:p w14:paraId="4F2AB3B6" w14:textId="77777777" w:rsidR="00243959" w:rsidRPr="00EE4C7F" w:rsidRDefault="00D939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Дорожные знаки</w:t>
            </w:r>
          </w:p>
          <w:p w14:paraId="343D3485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2B149F45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512EE272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3959" w:rsidRPr="00EE4C7F" w14:paraId="4E3CDCA7" w14:textId="77777777">
        <w:trPr>
          <w:trHeight w:val="136"/>
        </w:trPr>
        <w:tc>
          <w:tcPr>
            <w:tcW w:w="816" w:type="dxa"/>
          </w:tcPr>
          <w:p w14:paraId="61C5F581" w14:textId="77777777" w:rsidR="00243959" w:rsidRPr="00EE4C7F" w:rsidRDefault="00D93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3" w:type="dxa"/>
          </w:tcPr>
          <w:p w14:paraId="02683FE4" w14:textId="77777777" w:rsidR="00243959" w:rsidRPr="00EE4C7F" w:rsidRDefault="00D939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Виды дорожных знаков</w:t>
            </w:r>
          </w:p>
          <w:p w14:paraId="7467C220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4B8F3D96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513A8CEA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3959" w:rsidRPr="00EE4C7F" w14:paraId="7A6375AC" w14:textId="77777777">
        <w:trPr>
          <w:trHeight w:val="136"/>
        </w:trPr>
        <w:tc>
          <w:tcPr>
            <w:tcW w:w="816" w:type="dxa"/>
          </w:tcPr>
          <w:p w14:paraId="0FE9BEE0" w14:textId="77777777" w:rsidR="00243959" w:rsidRPr="00EE4C7F" w:rsidRDefault="00D93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3" w:type="dxa"/>
          </w:tcPr>
          <w:p w14:paraId="154C4070" w14:textId="77777777" w:rsidR="00243959" w:rsidRPr="00EE4C7F" w:rsidRDefault="00D939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ГИБДД – помощник и друг</w:t>
            </w:r>
          </w:p>
        </w:tc>
        <w:tc>
          <w:tcPr>
            <w:tcW w:w="1136" w:type="dxa"/>
          </w:tcPr>
          <w:p w14:paraId="2950D0D8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1C68C53D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3959" w:rsidRPr="00EE4C7F" w14:paraId="4D564B0A" w14:textId="77777777">
        <w:trPr>
          <w:trHeight w:val="136"/>
        </w:trPr>
        <w:tc>
          <w:tcPr>
            <w:tcW w:w="816" w:type="dxa"/>
          </w:tcPr>
          <w:p w14:paraId="54A63062" w14:textId="77777777" w:rsidR="00243959" w:rsidRPr="00EE4C7F" w:rsidRDefault="00D93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3" w:type="dxa"/>
          </w:tcPr>
          <w:p w14:paraId="069B04D5" w14:textId="77777777" w:rsidR="00243959" w:rsidRPr="00EE4C7F" w:rsidRDefault="00D939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Правила езды на велосипеде по улицам и на проезжей части</w:t>
            </w:r>
          </w:p>
          <w:p w14:paraId="04152212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39C8B2FA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638701A0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3959" w:rsidRPr="00EE4C7F" w14:paraId="02461C72" w14:textId="77777777">
        <w:trPr>
          <w:trHeight w:val="136"/>
        </w:trPr>
        <w:tc>
          <w:tcPr>
            <w:tcW w:w="816" w:type="dxa"/>
          </w:tcPr>
          <w:p w14:paraId="02899867" w14:textId="77777777" w:rsidR="00243959" w:rsidRPr="00EE4C7F" w:rsidRDefault="00D93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53" w:type="dxa"/>
          </w:tcPr>
          <w:p w14:paraId="73A84BC1" w14:textId="77777777" w:rsidR="00243959" w:rsidRPr="00EE4C7F" w:rsidRDefault="00D939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Езда на велосипеде</w:t>
            </w:r>
          </w:p>
          <w:p w14:paraId="1A6F2EFE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366A84D7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2F76F948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3959" w:rsidRPr="00EE4C7F" w14:paraId="1BB45E94" w14:textId="77777777">
        <w:trPr>
          <w:trHeight w:val="136"/>
        </w:trPr>
        <w:tc>
          <w:tcPr>
            <w:tcW w:w="816" w:type="dxa"/>
          </w:tcPr>
          <w:p w14:paraId="56BDFA5C" w14:textId="77777777" w:rsidR="00243959" w:rsidRPr="00EE4C7F" w:rsidRDefault="00D93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53" w:type="dxa"/>
          </w:tcPr>
          <w:p w14:paraId="513A7710" w14:textId="77777777" w:rsidR="00243959" w:rsidRPr="00EE4C7F" w:rsidRDefault="00D939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велосипеда</w:t>
            </w:r>
          </w:p>
          <w:p w14:paraId="4AF670E9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6B567B26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6FBF5F35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3959" w:rsidRPr="00EE4C7F" w14:paraId="2733EDA0" w14:textId="77777777">
        <w:trPr>
          <w:trHeight w:val="136"/>
        </w:trPr>
        <w:tc>
          <w:tcPr>
            <w:tcW w:w="816" w:type="dxa"/>
          </w:tcPr>
          <w:p w14:paraId="719D2403" w14:textId="77777777" w:rsidR="00243959" w:rsidRPr="00EE4C7F" w:rsidRDefault="00D93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53" w:type="dxa"/>
          </w:tcPr>
          <w:p w14:paraId="347B7589" w14:textId="77777777" w:rsidR="00243959" w:rsidRPr="00EE4C7F" w:rsidRDefault="00D939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велосипеда</w:t>
            </w:r>
          </w:p>
          <w:p w14:paraId="7F58D8B7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0E7EDD6B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34010BF1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3959" w:rsidRPr="00EE4C7F" w14:paraId="16A3EBAF" w14:textId="77777777">
        <w:trPr>
          <w:trHeight w:val="136"/>
        </w:trPr>
        <w:tc>
          <w:tcPr>
            <w:tcW w:w="816" w:type="dxa"/>
          </w:tcPr>
          <w:p w14:paraId="0E2FDB22" w14:textId="77777777" w:rsidR="00243959" w:rsidRPr="00EE4C7F" w:rsidRDefault="00D93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53" w:type="dxa"/>
          </w:tcPr>
          <w:p w14:paraId="5CF6702E" w14:textId="77777777" w:rsidR="00243959" w:rsidRPr="00EE4C7F" w:rsidRDefault="00D939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Фигурное вождение велосипеда</w:t>
            </w:r>
          </w:p>
        </w:tc>
        <w:tc>
          <w:tcPr>
            <w:tcW w:w="1136" w:type="dxa"/>
          </w:tcPr>
          <w:p w14:paraId="753A83D4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60E0442A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3959" w:rsidRPr="00EE4C7F" w14:paraId="744EB224" w14:textId="77777777">
        <w:trPr>
          <w:trHeight w:val="136"/>
        </w:trPr>
        <w:tc>
          <w:tcPr>
            <w:tcW w:w="816" w:type="dxa"/>
          </w:tcPr>
          <w:p w14:paraId="299545AF" w14:textId="77777777" w:rsidR="00243959" w:rsidRPr="00EE4C7F" w:rsidRDefault="00D93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53" w:type="dxa"/>
          </w:tcPr>
          <w:p w14:paraId="5E9F0B63" w14:textId="77777777" w:rsidR="00243959" w:rsidRPr="00EE4C7F" w:rsidRDefault="00D939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Общественный транспорт</w:t>
            </w:r>
          </w:p>
          <w:p w14:paraId="1684B361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7BE23E9E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31891DF3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3959" w:rsidRPr="00EE4C7F" w14:paraId="179C8389" w14:textId="77777777">
        <w:trPr>
          <w:trHeight w:val="136"/>
        </w:trPr>
        <w:tc>
          <w:tcPr>
            <w:tcW w:w="816" w:type="dxa"/>
          </w:tcPr>
          <w:p w14:paraId="0A14F822" w14:textId="77777777" w:rsidR="00243959" w:rsidRPr="00EE4C7F" w:rsidRDefault="00D93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53" w:type="dxa"/>
          </w:tcPr>
          <w:p w14:paraId="617FD6F0" w14:textId="77777777" w:rsidR="00243959" w:rsidRPr="00EE4C7F" w:rsidRDefault="00D939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Я –пассажир</w:t>
            </w:r>
          </w:p>
          <w:p w14:paraId="0065A3F0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4ECD22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28206BDE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7ED6F5B1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3959" w:rsidRPr="00EE4C7F" w14:paraId="6FBAD178" w14:textId="77777777">
        <w:trPr>
          <w:trHeight w:val="136"/>
        </w:trPr>
        <w:tc>
          <w:tcPr>
            <w:tcW w:w="816" w:type="dxa"/>
          </w:tcPr>
          <w:p w14:paraId="6A6ED889" w14:textId="77777777" w:rsidR="00243959" w:rsidRPr="00EE4C7F" w:rsidRDefault="00D93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53" w:type="dxa"/>
          </w:tcPr>
          <w:p w14:paraId="397601B2" w14:textId="77777777" w:rsidR="00243959" w:rsidRPr="00EE4C7F" w:rsidRDefault="00D939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Правила безопасности пешехода</w:t>
            </w:r>
          </w:p>
          <w:p w14:paraId="7F2BE227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518FDFDD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178BF821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3959" w:rsidRPr="00EE4C7F" w14:paraId="7A64C9AD" w14:textId="77777777">
        <w:trPr>
          <w:trHeight w:val="136"/>
        </w:trPr>
        <w:tc>
          <w:tcPr>
            <w:tcW w:w="816" w:type="dxa"/>
          </w:tcPr>
          <w:p w14:paraId="6D02CD5F" w14:textId="77777777" w:rsidR="00243959" w:rsidRPr="00EE4C7F" w:rsidRDefault="00D93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53" w:type="dxa"/>
          </w:tcPr>
          <w:p w14:paraId="1F8D9B31" w14:textId="77777777" w:rsidR="00243959" w:rsidRPr="00EE4C7F" w:rsidRDefault="00D939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знаний</w:t>
            </w:r>
          </w:p>
          <w:p w14:paraId="16876D03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646DC722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627D4249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3959" w:rsidRPr="00EE4C7F" w14:paraId="008BE567" w14:textId="77777777">
        <w:trPr>
          <w:trHeight w:val="136"/>
        </w:trPr>
        <w:tc>
          <w:tcPr>
            <w:tcW w:w="816" w:type="dxa"/>
          </w:tcPr>
          <w:p w14:paraId="0799E5EA" w14:textId="77777777" w:rsidR="00243959" w:rsidRPr="00EE4C7F" w:rsidRDefault="00D93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53" w:type="dxa"/>
          </w:tcPr>
          <w:p w14:paraId="3616036C" w14:textId="77777777" w:rsidR="00243959" w:rsidRPr="00EE4C7F" w:rsidRDefault="00D939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ПДД и пешеход.  </w:t>
            </w:r>
          </w:p>
          <w:p w14:paraId="058E0FAB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FBC6E6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170A2CBD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7C631790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3959" w:rsidRPr="00EE4C7F" w14:paraId="5DFD6E85" w14:textId="77777777">
        <w:trPr>
          <w:trHeight w:val="136"/>
        </w:trPr>
        <w:tc>
          <w:tcPr>
            <w:tcW w:w="816" w:type="dxa"/>
          </w:tcPr>
          <w:p w14:paraId="11EC5E16" w14:textId="77777777" w:rsidR="00243959" w:rsidRPr="00EE4C7F" w:rsidRDefault="00D93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53" w:type="dxa"/>
          </w:tcPr>
          <w:p w14:paraId="33E23847" w14:textId="77777777" w:rsidR="00243959" w:rsidRPr="00EE4C7F" w:rsidRDefault="00D939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Правила безопасности пешехода</w:t>
            </w:r>
          </w:p>
          <w:p w14:paraId="0895C94F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75589ECB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63D0D80E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3959" w:rsidRPr="00EE4C7F" w14:paraId="3D7827CF" w14:textId="77777777">
        <w:trPr>
          <w:trHeight w:val="136"/>
        </w:trPr>
        <w:tc>
          <w:tcPr>
            <w:tcW w:w="816" w:type="dxa"/>
          </w:tcPr>
          <w:p w14:paraId="5E85D18F" w14:textId="77777777" w:rsidR="00243959" w:rsidRPr="00EE4C7F" w:rsidRDefault="00D93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53" w:type="dxa"/>
          </w:tcPr>
          <w:p w14:paraId="4EC554B5" w14:textId="77777777" w:rsidR="00243959" w:rsidRPr="00EE4C7F" w:rsidRDefault="00D939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Я - пешеход</w:t>
            </w:r>
          </w:p>
          <w:p w14:paraId="034F83F7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1C8656E6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68C089ED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3959" w:rsidRPr="00EE4C7F" w14:paraId="6E8E0318" w14:textId="77777777">
        <w:trPr>
          <w:trHeight w:val="136"/>
        </w:trPr>
        <w:tc>
          <w:tcPr>
            <w:tcW w:w="816" w:type="dxa"/>
          </w:tcPr>
          <w:p w14:paraId="459BFA74" w14:textId="77777777" w:rsidR="00243959" w:rsidRPr="00EE4C7F" w:rsidRDefault="00D93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53" w:type="dxa"/>
          </w:tcPr>
          <w:p w14:paraId="0BE40E35" w14:textId="77777777" w:rsidR="00243959" w:rsidRPr="00EE4C7F" w:rsidRDefault="00D939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б в водители </w:t>
            </w:r>
          </w:p>
          <w:p w14:paraId="4701C778" w14:textId="77777777" w:rsidR="00243959" w:rsidRPr="00EE4C7F" w:rsidRDefault="00D939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пошел, пусть меня научат!</w:t>
            </w:r>
          </w:p>
          <w:p w14:paraId="2A4E139F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10538A1D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6FE63BB8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3959" w:rsidRPr="00EE4C7F" w14:paraId="03C097DC" w14:textId="77777777">
        <w:trPr>
          <w:trHeight w:val="136"/>
        </w:trPr>
        <w:tc>
          <w:tcPr>
            <w:tcW w:w="816" w:type="dxa"/>
          </w:tcPr>
          <w:p w14:paraId="5919964B" w14:textId="77777777" w:rsidR="00243959" w:rsidRPr="00EE4C7F" w:rsidRDefault="00D93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5953" w:type="dxa"/>
          </w:tcPr>
          <w:p w14:paraId="45A7AEB6" w14:textId="77777777" w:rsidR="00243959" w:rsidRPr="00EE4C7F" w:rsidRDefault="00D939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Я – водитель!</w:t>
            </w:r>
          </w:p>
          <w:p w14:paraId="4CE6526F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3AF54FC1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70017A60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3959" w:rsidRPr="00EE4C7F" w14:paraId="66F27DDD" w14:textId="77777777">
        <w:trPr>
          <w:trHeight w:val="136"/>
        </w:trPr>
        <w:tc>
          <w:tcPr>
            <w:tcW w:w="816" w:type="dxa"/>
          </w:tcPr>
          <w:p w14:paraId="0E8E8474" w14:textId="77777777" w:rsidR="00243959" w:rsidRPr="00EE4C7F" w:rsidRDefault="00D93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53" w:type="dxa"/>
          </w:tcPr>
          <w:p w14:paraId="0C7C0C18" w14:textId="77777777" w:rsidR="00243959" w:rsidRPr="00EE4C7F" w:rsidRDefault="00D939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Поведение во дворах и парковых зонах</w:t>
            </w:r>
          </w:p>
          <w:p w14:paraId="0DE89FCE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30476652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3E2D3261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3959" w:rsidRPr="00EE4C7F" w14:paraId="62F49A02" w14:textId="77777777">
        <w:trPr>
          <w:trHeight w:val="136"/>
        </w:trPr>
        <w:tc>
          <w:tcPr>
            <w:tcW w:w="816" w:type="dxa"/>
          </w:tcPr>
          <w:p w14:paraId="7FD38430" w14:textId="77777777" w:rsidR="00243959" w:rsidRPr="00EE4C7F" w:rsidRDefault="00D93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53" w:type="dxa"/>
          </w:tcPr>
          <w:p w14:paraId="70831DC5" w14:textId="77777777" w:rsidR="00243959" w:rsidRPr="00EE4C7F" w:rsidRDefault="00D939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Мой двор</w:t>
            </w:r>
          </w:p>
          <w:p w14:paraId="711A03FA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0E177FF1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3693E63E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3959" w:rsidRPr="00EE4C7F" w14:paraId="2B9D1121" w14:textId="77777777">
        <w:trPr>
          <w:trHeight w:val="136"/>
        </w:trPr>
        <w:tc>
          <w:tcPr>
            <w:tcW w:w="816" w:type="dxa"/>
          </w:tcPr>
          <w:p w14:paraId="5CC5357D" w14:textId="77777777" w:rsidR="00243959" w:rsidRPr="00EE4C7F" w:rsidRDefault="00D93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53" w:type="dxa"/>
          </w:tcPr>
          <w:p w14:paraId="14A1D26E" w14:textId="77777777" w:rsidR="00243959" w:rsidRPr="00EE4C7F" w:rsidRDefault="00D939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Запрещается, разрешается.</w:t>
            </w:r>
          </w:p>
          <w:p w14:paraId="1F128D85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25CBECB4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1B447083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3959" w:rsidRPr="00EE4C7F" w14:paraId="066E99AB" w14:textId="77777777">
        <w:trPr>
          <w:trHeight w:val="136"/>
        </w:trPr>
        <w:tc>
          <w:tcPr>
            <w:tcW w:w="816" w:type="dxa"/>
          </w:tcPr>
          <w:p w14:paraId="43A6FA07" w14:textId="77777777" w:rsidR="00243959" w:rsidRPr="00EE4C7F" w:rsidRDefault="00D93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5953" w:type="dxa"/>
          </w:tcPr>
          <w:p w14:paraId="77D2AC9D" w14:textId="77777777" w:rsidR="00243959" w:rsidRPr="00EE4C7F" w:rsidRDefault="00D939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Мастерская дорожных знаков</w:t>
            </w:r>
          </w:p>
          <w:p w14:paraId="68350D93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5656BB0F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5853158D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3959" w:rsidRPr="00EE4C7F" w14:paraId="2097B92A" w14:textId="77777777">
        <w:trPr>
          <w:trHeight w:val="136"/>
        </w:trPr>
        <w:tc>
          <w:tcPr>
            <w:tcW w:w="816" w:type="dxa"/>
          </w:tcPr>
          <w:p w14:paraId="5C09E79F" w14:textId="77777777" w:rsidR="00243959" w:rsidRPr="00EE4C7F" w:rsidRDefault="00D93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53" w:type="dxa"/>
          </w:tcPr>
          <w:p w14:paraId="0307A8F0" w14:textId="77777777" w:rsidR="00243959" w:rsidRPr="00EE4C7F" w:rsidRDefault="00D939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В мире дорожных знаков</w:t>
            </w:r>
          </w:p>
          <w:p w14:paraId="57E8C16C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17513BF5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2275E9D1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3959" w:rsidRPr="00EE4C7F" w14:paraId="56C8B171" w14:textId="77777777">
        <w:trPr>
          <w:trHeight w:val="136"/>
        </w:trPr>
        <w:tc>
          <w:tcPr>
            <w:tcW w:w="816" w:type="dxa"/>
          </w:tcPr>
          <w:p w14:paraId="77A7499C" w14:textId="77777777" w:rsidR="00243959" w:rsidRPr="00EE4C7F" w:rsidRDefault="00D93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53" w:type="dxa"/>
          </w:tcPr>
          <w:p w14:paraId="67BFDF34" w14:textId="77777777" w:rsidR="00243959" w:rsidRPr="00EE4C7F" w:rsidRDefault="00D939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урок</w:t>
            </w:r>
          </w:p>
          <w:p w14:paraId="46E2BFB5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E1593A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7728AAB5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6E29DB23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3959" w:rsidRPr="00EE4C7F" w14:paraId="258656CC" w14:textId="77777777">
        <w:trPr>
          <w:trHeight w:val="136"/>
        </w:trPr>
        <w:tc>
          <w:tcPr>
            <w:tcW w:w="816" w:type="dxa"/>
          </w:tcPr>
          <w:p w14:paraId="6C4C3342" w14:textId="77777777" w:rsidR="00243959" w:rsidRPr="00EE4C7F" w:rsidRDefault="00D93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953" w:type="dxa"/>
          </w:tcPr>
          <w:p w14:paraId="42576ACE" w14:textId="77777777" w:rsidR="00243959" w:rsidRPr="00EE4C7F" w:rsidRDefault="00D939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4C7F">
              <w:rPr>
                <w:rFonts w:ascii="Times New Roman" w:eastAsia="Calibri" w:hAnsi="Times New Roman" w:cs="Times New Roman"/>
                <w:sz w:val="24"/>
                <w:szCs w:val="24"/>
              </w:rPr>
              <w:t>Праздник</w:t>
            </w:r>
          </w:p>
          <w:p w14:paraId="2EA9362E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905848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38978644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14:paraId="2806BCD1" w14:textId="77777777" w:rsidR="00243959" w:rsidRPr="00EE4C7F" w:rsidRDefault="002439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DBCA4C8" w14:textId="77777777" w:rsidR="00243959" w:rsidRPr="00EE4C7F" w:rsidRDefault="00243959">
      <w:pPr>
        <w:spacing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243959" w:rsidRPr="00EE4C7F">
      <w:footerReference w:type="default" r:id="rId7"/>
      <w:pgSz w:w="11906" w:h="16838"/>
      <w:pgMar w:top="1134" w:right="1134" w:bottom="1134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2B97D" w14:textId="77777777" w:rsidR="00D8271C" w:rsidRDefault="00D8271C">
      <w:pPr>
        <w:spacing w:line="240" w:lineRule="auto"/>
      </w:pPr>
      <w:r>
        <w:separator/>
      </w:r>
    </w:p>
  </w:endnote>
  <w:endnote w:type="continuationSeparator" w:id="0">
    <w:p w14:paraId="58A9B41A" w14:textId="77777777" w:rsidR="00D8271C" w:rsidRDefault="00D827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5942073"/>
    </w:sdtPr>
    <w:sdtEndPr/>
    <w:sdtContent>
      <w:p w14:paraId="3C987BAD" w14:textId="77777777" w:rsidR="00243959" w:rsidRDefault="00D9398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1DC">
          <w:rPr>
            <w:noProof/>
          </w:rPr>
          <w:t>7</w:t>
        </w:r>
        <w:r>
          <w:fldChar w:fldCharType="end"/>
        </w:r>
      </w:p>
    </w:sdtContent>
  </w:sdt>
  <w:p w14:paraId="40CD6AD3" w14:textId="77777777" w:rsidR="00243959" w:rsidRDefault="0024395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417BF" w14:textId="77777777" w:rsidR="00D8271C" w:rsidRDefault="00D8271C">
      <w:pPr>
        <w:spacing w:after="0"/>
      </w:pPr>
      <w:r>
        <w:separator/>
      </w:r>
    </w:p>
  </w:footnote>
  <w:footnote w:type="continuationSeparator" w:id="0">
    <w:p w14:paraId="4FA03D00" w14:textId="77777777" w:rsidR="00D8271C" w:rsidRDefault="00D8271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4552"/>
    <w:rsid w:val="000304ED"/>
    <w:rsid w:val="0007332F"/>
    <w:rsid w:val="000D4552"/>
    <w:rsid w:val="00133335"/>
    <w:rsid w:val="00153416"/>
    <w:rsid w:val="00173D0E"/>
    <w:rsid w:val="001B6F11"/>
    <w:rsid w:val="00243959"/>
    <w:rsid w:val="002E1489"/>
    <w:rsid w:val="002F6A03"/>
    <w:rsid w:val="00560E23"/>
    <w:rsid w:val="00570F83"/>
    <w:rsid w:val="00587BD6"/>
    <w:rsid w:val="005C41F0"/>
    <w:rsid w:val="00616234"/>
    <w:rsid w:val="006E59A4"/>
    <w:rsid w:val="007018E8"/>
    <w:rsid w:val="00745E92"/>
    <w:rsid w:val="007D11DC"/>
    <w:rsid w:val="007D11ED"/>
    <w:rsid w:val="007E72E0"/>
    <w:rsid w:val="00816735"/>
    <w:rsid w:val="00825E2A"/>
    <w:rsid w:val="00863932"/>
    <w:rsid w:val="00974ABE"/>
    <w:rsid w:val="009A464E"/>
    <w:rsid w:val="009F442B"/>
    <w:rsid w:val="00A73BA0"/>
    <w:rsid w:val="00AE4C6A"/>
    <w:rsid w:val="00B36052"/>
    <w:rsid w:val="00B6706F"/>
    <w:rsid w:val="00BB5513"/>
    <w:rsid w:val="00C028A6"/>
    <w:rsid w:val="00C25773"/>
    <w:rsid w:val="00C63778"/>
    <w:rsid w:val="00CB78F7"/>
    <w:rsid w:val="00CD273A"/>
    <w:rsid w:val="00CD359A"/>
    <w:rsid w:val="00D6653A"/>
    <w:rsid w:val="00D666A4"/>
    <w:rsid w:val="00D8271C"/>
    <w:rsid w:val="00D93981"/>
    <w:rsid w:val="00D96259"/>
    <w:rsid w:val="00E46511"/>
    <w:rsid w:val="00EE4C7F"/>
    <w:rsid w:val="00F1045E"/>
    <w:rsid w:val="00FE00A0"/>
    <w:rsid w:val="4B2B7F10"/>
    <w:rsid w:val="61D16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136E1"/>
  <w15:docId w15:val="{F1C1EF7D-60DB-43D2-8610-64E14FDD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Calibri" w:eastAsia="Calibri" w:hAnsi="Calibri" w:cs="Times New Roman"/>
    </w:rPr>
  </w:style>
  <w:style w:type="character" w:customStyle="1" w:styleId="a4">
    <w:name w:val="Схема документа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1"/>
    <w:basedOn w:val="a1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D1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D11D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CDB7F-145D-476E-AA7D-473F6F5BC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7</Pages>
  <Words>1681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Руслан Ситибрагим</cp:lastModifiedBy>
  <cp:revision>8</cp:revision>
  <cp:lastPrinted>2024-09-04T11:35:00Z</cp:lastPrinted>
  <dcterms:created xsi:type="dcterms:W3CDTF">2016-05-30T10:14:00Z</dcterms:created>
  <dcterms:modified xsi:type="dcterms:W3CDTF">2026-03-02T03:49:00Z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3EB7B8A66D1847E084B410746A6EAD31_12</vt:lpwstr>
  </property>
</Properties>
</file>