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A6CE9" w14:textId="77777777" w:rsidR="00797F42" w:rsidRPr="00014CBA" w:rsidRDefault="00797F42" w:rsidP="00797F4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</w:t>
      </w: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</w:t>
      </w:r>
    </w:p>
    <w:p w14:paraId="2800FC97" w14:textId="77777777" w:rsidR="00797F42" w:rsidRPr="00014CBA" w:rsidRDefault="00797F42" w:rsidP="00797F4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МБОУ</w:t>
      </w:r>
    </w:p>
    <w:p w14:paraId="48E6ED72" w14:textId="2FDF7063" w:rsidR="00797F42" w:rsidRPr="00014CBA" w:rsidRDefault="00797F42" w:rsidP="00797F4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ED47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                          </w:t>
      </w:r>
      <w:proofErr w:type="gramStart"/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Красноярская средняя школа </w:t>
      </w:r>
      <w:proofErr w:type="spellStart"/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им.Бых</w:t>
      </w:r>
      <w:proofErr w:type="spellEnd"/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Н.Н.»</w:t>
      </w:r>
    </w:p>
    <w:p w14:paraId="5E2FF7EB" w14:textId="5C9144F6" w:rsidR="00797F42" w:rsidRPr="00014CBA" w:rsidRDefault="00797F42" w:rsidP="00797F4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D4717">
        <w:rPr>
          <w:rFonts w:ascii="Times New Roman" w:eastAsia="Times New Roman" w:hAnsi="Times New Roman" w:cs="Times New Roman"/>
          <w:sz w:val="24"/>
          <w:szCs w:val="24"/>
          <w:lang w:eastAsia="ru-RU"/>
        </w:rPr>
        <w:t>т 31.10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З.Э. Асанова</w:t>
      </w:r>
    </w:p>
    <w:p w14:paraId="7146D37A" w14:textId="2545CF68" w:rsidR="00797F42" w:rsidRPr="00014CBA" w:rsidRDefault="00797F42" w:rsidP="00797F4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C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ED47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07» ноября</w:t>
      </w:r>
      <w:r w:rsidRPr="00014C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2023 г.</w:t>
      </w:r>
    </w:p>
    <w:p w14:paraId="452BD8BF" w14:textId="77777777" w:rsidR="00797F42" w:rsidRPr="00014CBA" w:rsidRDefault="00797F42" w:rsidP="00797F4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6E0BE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8AC31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2C578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E5533" w14:textId="5D9286BE" w:rsidR="00797F42" w:rsidRPr="00014CBA" w:rsidRDefault="00ED4717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ЛОКАЛЬНЫЙ АКТ №142</w:t>
      </w:r>
      <w:bookmarkStart w:id="0" w:name="_GoBack"/>
      <w:bookmarkEnd w:id="0"/>
    </w:p>
    <w:p w14:paraId="0B375FBF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0CA2C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2A38E522" w14:textId="2598D01B" w:rsidR="00797F42" w:rsidRPr="00014CBA" w:rsidRDefault="00ED4717" w:rsidP="00ED4717">
      <w:pPr>
        <w:spacing w:before="384" w:after="120" w:line="336" w:lineRule="atLeast"/>
        <w:outlineLvl w:val="1"/>
        <w:rPr>
          <w:rFonts w:ascii="Times New Roman" w:eastAsia="Times New Roman" w:hAnsi="Times New Roman" w:cs="Times New Roman"/>
          <w:spacing w:val="-4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sz w:val="39"/>
          <w:szCs w:val="39"/>
          <w:lang w:eastAsia="ru-RU"/>
        </w:rPr>
        <w:t xml:space="preserve">                  </w:t>
      </w:r>
      <w:r w:rsidR="00797F42" w:rsidRPr="00014CBA">
        <w:rPr>
          <w:rFonts w:ascii="Georgia" w:eastAsia="Times New Roman" w:hAnsi="Georgia" w:cs="Times New Roman"/>
          <w:sz w:val="39"/>
          <w:szCs w:val="39"/>
          <w:lang w:eastAsia="ru-RU"/>
        </w:rPr>
        <w:t xml:space="preserve"> </w:t>
      </w:r>
      <w:r w:rsidRPr="00797F42">
        <w:rPr>
          <w:rFonts w:ascii="Times New Roman" w:hAnsi="Times New Roman" w:cs="Times New Roman"/>
          <w:b/>
          <w:bCs/>
          <w:sz w:val="24"/>
          <w:szCs w:val="24"/>
        </w:rPr>
        <w:t>ПОЛОЖЕНИЕ О ПСИХОЛОГИЧЕСКОЙ СЛУЖБЕ</w:t>
      </w:r>
    </w:p>
    <w:p w14:paraId="63BB1973" w14:textId="77777777" w:rsidR="00797F42" w:rsidRPr="00014CBA" w:rsidRDefault="00797F42" w:rsidP="00797F42">
      <w:pPr>
        <w:spacing w:before="384" w:after="120" w:line="336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 МУНИЦИПАЛЬНОМ БЮДЖЕТНОМ </w:t>
      </w:r>
    </w:p>
    <w:p w14:paraId="1BCC314A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ОБЩЕОБРАЗОВАТЕЛЬНОМ УЧРЕЖДЕНИИ </w:t>
      </w:r>
    </w:p>
    <w:p w14:paraId="038B9590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«КРАСНОЯРСКАЯ СРЕДНЯЯ ШКОЛА ИМЕНИ </w:t>
      </w:r>
    </w:p>
    <w:p w14:paraId="1CF57933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БЫХ НИКОЛАЯ НИКИФОРОВИЧА» </w:t>
      </w:r>
    </w:p>
    <w:p w14:paraId="103762BC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14:paraId="37D38B88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ЧЕРНОМОРСКИЙ РАЙОН </w:t>
      </w:r>
    </w:p>
    <w:p w14:paraId="499CB3F3" w14:textId="77777777" w:rsidR="00797F42" w:rsidRPr="00014CBA" w:rsidRDefault="00797F42" w:rsidP="00797F4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1BB05F6D" w14:textId="77777777" w:rsidR="00797F42" w:rsidRPr="00014CBA" w:rsidRDefault="00797F42" w:rsidP="00797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82156AC" w14:textId="77777777" w:rsidR="00ED4717" w:rsidRDefault="005E4B85" w:rsidP="00797F42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4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ПОЛОЖЕНИЕ О ПСИХОЛОГИЧЕСКОЙ СЛУЖБЕ</w:t>
      </w:r>
      <w:r w:rsidR="00797F42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</w:p>
    <w:p w14:paraId="5612ECAA" w14:textId="6075894E" w:rsidR="005E4B85" w:rsidRPr="00797F42" w:rsidRDefault="00797F42" w:rsidP="00797F42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«К</w:t>
      </w:r>
      <w:r w:rsidR="00ED4717">
        <w:rPr>
          <w:rFonts w:ascii="Times New Roman" w:hAnsi="Times New Roman" w:cs="Times New Roman"/>
          <w:b/>
          <w:bCs/>
          <w:sz w:val="24"/>
          <w:szCs w:val="24"/>
        </w:rPr>
        <w:t xml:space="preserve">РАСНОЯРСКАЯ СРЕДНЯЯ ШКОЛА ИМ. </w:t>
      </w:r>
      <w:proofErr w:type="spellStart"/>
      <w:r w:rsidR="00ED4717">
        <w:rPr>
          <w:rFonts w:ascii="Times New Roman" w:hAnsi="Times New Roman" w:cs="Times New Roman"/>
          <w:b/>
          <w:bCs/>
          <w:sz w:val="24"/>
          <w:szCs w:val="24"/>
        </w:rPr>
        <w:t>Бых</w:t>
      </w:r>
      <w:proofErr w:type="spellEnd"/>
      <w:r w:rsidR="00ED4717">
        <w:rPr>
          <w:rFonts w:ascii="Times New Roman" w:hAnsi="Times New Roman" w:cs="Times New Roman"/>
          <w:b/>
          <w:bCs/>
          <w:sz w:val="24"/>
          <w:szCs w:val="24"/>
        </w:rPr>
        <w:t xml:space="preserve"> Н.Н.»</w:t>
      </w:r>
    </w:p>
    <w:p w14:paraId="70DD48C3" w14:textId="20D56C9F" w:rsidR="005E4B85" w:rsidRPr="00797F42" w:rsidRDefault="005E4B85" w:rsidP="00797F42">
      <w:pPr>
        <w:spacing w:after="0"/>
        <w:ind w:left="-56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42">
        <w:rPr>
          <w:rFonts w:ascii="Times New Roman" w:hAnsi="Times New Roman" w:cs="Times New Roman"/>
          <w:b/>
          <w:bCs/>
          <w:sz w:val="24"/>
          <w:szCs w:val="24"/>
        </w:rPr>
        <w:t>Раздел 1</w:t>
      </w:r>
      <w:r w:rsidR="00796C1C" w:rsidRPr="00797F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97F42">
        <w:rPr>
          <w:rFonts w:ascii="Times New Roman" w:hAnsi="Times New Roman" w:cs="Times New Roman"/>
          <w:b/>
          <w:bCs/>
          <w:sz w:val="24"/>
          <w:szCs w:val="24"/>
        </w:rPr>
        <w:t xml:space="preserve"> Общие положения</w:t>
      </w:r>
    </w:p>
    <w:p w14:paraId="4C77C231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1.1 Основные цели школьной психологической службы – содействие формированию подрастающего поколения, становлению индивидуальности и творческого отношения к жизни на всех этапах школьного детства, развитие способностей и склонностей детей, изучение их психического развития, определение психологических причин нарушения личности и интеллекта, профилактика подобных нарушений. </w:t>
      </w:r>
    </w:p>
    <w:p w14:paraId="5A78A8E6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1.2 Важнейшим условием эффективности работы психологической службы является правильное понимание психологом и педагогическими работниками существа их профессионального взаимодействия в единой системе образования и воспитания, </w:t>
      </w:r>
      <w:proofErr w:type="spellStart"/>
      <w:r w:rsidRPr="00797F42">
        <w:rPr>
          <w:rFonts w:ascii="Times New Roman" w:hAnsi="Times New Roman" w:cs="Times New Roman"/>
          <w:sz w:val="24"/>
          <w:szCs w:val="24"/>
        </w:rPr>
        <w:t>взаимодополняемость</w:t>
      </w:r>
      <w:proofErr w:type="spellEnd"/>
      <w:r w:rsidRPr="00797F42">
        <w:rPr>
          <w:rFonts w:ascii="Times New Roman" w:hAnsi="Times New Roman" w:cs="Times New Roman"/>
          <w:sz w:val="24"/>
          <w:szCs w:val="24"/>
        </w:rPr>
        <w:t xml:space="preserve"> позиций психолога и педагога в подходе к ребенку, в решении проблем учебного учреждения. </w:t>
      </w:r>
    </w:p>
    <w:p w14:paraId="78F62841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1.3 Психологическая служба осуществляет свою деятельность в тесном контакте с родителями или лицами их заменяющими, с органами опеки и попечительства, инспекцией по делам несовершеннолетних, представителями общественных организаций, оказывающими воспитательным учреждениям помощь в воспитании детей и подростков. </w:t>
      </w:r>
    </w:p>
    <w:p w14:paraId="5C59168E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1.4 Деятельность психологической службы основывается на строгом соблюдении международных актов в области защиты прав и законных интересов ребенка, федеральных законов, указов и распоряжений Президента и Правительства РФ, решений органов управления образованием различного уровня, Устава школы и настоящего положения. </w:t>
      </w:r>
    </w:p>
    <w:p w14:paraId="3A683573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1.5 Деятельность психологической службы в системе народного образования обеспечивается специалистами, окончившими высшее учебное заведение по специальности «психология» или прошедшими переподготовку и получившими квалификацию «практический психолог» </w:t>
      </w:r>
    </w:p>
    <w:p w14:paraId="405F7160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1.6 Основной деятельностью службы является психологического сопровождение личностной и социальной адаптации детей и подростков в процессе обучения в школе, а также психологическое обеспечение индивидуализации и </w:t>
      </w:r>
      <w:proofErr w:type="spellStart"/>
      <w:r w:rsidRPr="00797F42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797F42">
        <w:rPr>
          <w:rFonts w:ascii="Times New Roman" w:hAnsi="Times New Roman" w:cs="Times New Roman"/>
          <w:sz w:val="24"/>
          <w:szCs w:val="24"/>
        </w:rPr>
        <w:t xml:space="preserve"> педагогического процесса. </w:t>
      </w:r>
    </w:p>
    <w:p w14:paraId="4E7A2CDA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1.7 Сотрудники психологической службы школы осуществляют свою деятельность, руководствуясь запросами родителей и обучающимися, администрации, педагогов, настоящим Положением. </w:t>
      </w:r>
    </w:p>
    <w:p w14:paraId="610024F7" w14:textId="42F4C362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1.8 Психологическая служба школы ориентирована как на учащихся, так и на педагогических работников, их психологическую поддержку и обеспечение их психического здоровья. </w:t>
      </w:r>
    </w:p>
    <w:p w14:paraId="42F86024" w14:textId="77777777" w:rsidR="00D6298A" w:rsidRPr="00797F42" w:rsidRDefault="00D6298A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B7FD72" w14:textId="3CAC7DE2" w:rsidR="005E4B85" w:rsidRPr="00797F42" w:rsidRDefault="005E4B85" w:rsidP="00797F42">
      <w:pPr>
        <w:spacing w:after="0"/>
        <w:ind w:left="-56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42">
        <w:rPr>
          <w:rFonts w:ascii="Times New Roman" w:hAnsi="Times New Roman" w:cs="Times New Roman"/>
          <w:b/>
          <w:bCs/>
          <w:sz w:val="24"/>
          <w:szCs w:val="24"/>
        </w:rPr>
        <w:t>Раздел 2. Основные задачи работы психологической службы.</w:t>
      </w:r>
    </w:p>
    <w:p w14:paraId="742F092F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2.1. Психологическое сопровождение всех участников образовательного процесса. </w:t>
      </w:r>
    </w:p>
    <w:p w14:paraId="109AF353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>2.2. Содействие полноценному личностному и интеллектуальному развитию детей на каждом возрастном этапе, формирование у них способности к самовоспитанию, саморазвитию, самоопределению.</w:t>
      </w:r>
    </w:p>
    <w:p w14:paraId="6BAAC719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 2.3. Обеспечение индивидуального подхода к каждому ребенку на основе психолого-педагогического изучения детей с учетом их физиологического развития (совместно с медицинским работником школы). </w:t>
      </w:r>
    </w:p>
    <w:p w14:paraId="7E94BD5F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2.4. Профилактика и преодоление отклонений в интеллектуальном и личностном развитии каждого ребенка. </w:t>
      </w:r>
    </w:p>
    <w:p w14:paraId="32B1218A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2.5. Содействие созданию условий для полноценного труда и сохранению психологического здоровья педагогов, членов администрации школы. </w:t>
      </w:r>
    </w:p>
    <w:p w14:paraId="1EF7575E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lastRenderedPageBreak/>
        <w:t>2.6. Обеспечение полноценного личностного, интеллектуального и профессионального развития человека на каждом возрастном этапе.</w:t>
      </w:r>
    </w:p>
    <w:p w14:paraId="4590D85A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 2.7. Оказание помощи детям, подросткам, педагогам и родителям в экстремальных и критических ситуациях. </w:t>
      </w:r>
    </w:p>
    <w:p w14:paraId="13F2C092" w14:textId="40660C30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2.8. Консультирование родителей и лиц, их заменяющих, по вопросам воспитания детей, создания благоприятного семейного микроклимата. </w:t>
      </w:r>
    </w:p>
    <w:p w14:paraId="25EE530C" w14:textId="77777777" w:rsidR="00D6298A" w:rsidRPr="00797F42" w:rsidRDefault="00D6298A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A75398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F42">
        <w:rPr>
          <w:rFonts w:ascii="Times New Roman" w:hAnsi="Times New Roman" w:cs="Times New Roman"/>
          <w:b/>
          <w:bCs/>
          <w:sz w:val="24"/>
          <w:szCs w:val="24"/>
        </w:rPr>
        <w:t xml:space="preserve">Раздел 3. Содержание работы психологической службы школы. </w:t>
      </w:r>
    </w:p>
    <w:p w14:paraId="1EFDD414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3.1 Изучение психологических особенностей учащихся. </w:t>
      </w:r>
    </w:p>
    <w:p w14:paraId="2FB013CD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3.2 Выявление трудностей и проблем, отклонений в поведении учащегося и оказание ему психологической поддержки. </w:t>
      </w:r>
    </w:p>
    <w:p w14:paraId="0E2C603F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3.3 Взаимодействие с учителями, родителями или лицами их заменяющими, специалистами социально-психологических служб различного уровня в оказании помощи обучающимся. </w:t>
      </w:r>
    </w:p>
    <w:p w14:paraId="3FB68FA3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>3.4 Проведение психологических диагностик различного профиля и предназначения.</w:t>
      </w:r>
    </w:p>
    <w:p w14:paraId="7FF0128A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 3.5 Составление психолого-педагогических заключений по материалам исследовательских работ с целью ориентации педагогического коллектива, а также родителей или лиц их заменяющих, в проблемах личностного и социального развития учащихся. </w:t>
      </w:r>
    </w:p>
    <w:p w14:paraId="12150DE5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>3.6 Определение факторов, препятствующих развитию личности обучающихся, и принятие мер по оказанию различного вида психологической помощи (</w:t>
      </w:r>
      <w:proofErr w:type="spellStart"/>
      <w:r w:rsidRPr="00797F42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797F42">
        <w:rPr>
          <w:rFonts w:ascii="Times New Roman" w:hAnsi="Times New Roman" w:cs="Times New Roman"/>
          <w:sz w:val="24"/>
          <w:szCs w:val="24"/>
        </w:rPr>
        <w:t xml:space="preserve">, реабилитационной и консультативной). </w:t>
      </w:r>
    </w:p>
    <w:p w14:paraId="6823A192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3.7 Участие в планировании и разработке развивающих и коррекционных программ образовательной деятельности с учетом индивидуальных особенностей личности обучающихся. </w:t>
      </w:r>
    </w:p>
    <w:p w14:paraId="553A9F7A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>3.8 Осуществление психологической поддержки творчески одаренных обучающихся, содействие их поиску и развитию.</w:t>
      </w:r>
    </w:p>
    <w:p w14:paraId="6C0E1711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 3.9 Формирование психологической культуры обучающихся, педагогических работников и родителей или лиц, их заменяющих. </w:t>
      </w:r>
    </w:p>
    <w:p w14:paraId="7815DCF0" w14:textId="0C60D1B9" w:rsidR="00797F42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3.10 Ведение документации по установленной форме и использование ее по назначению. </w:t>
      </w:r>
      <w:r w:rsidR="00797F42" w:rsidRPr="00797F42">
        <w:rPr>
          <w:rFonts w:ascii="Times New Roman" w:eastAsia="Times New Roman" w:hAnsi="Times New Roman" w:cs="Times New Roman"/>
          <w:color w:val="1A1A1A"/>
          <w:sz w:val="24"/>
          <w:szCs w:val="24"/>
        </w:rPr>
        <w:t>Педагог-психолог работает с учащимися после дачи добровольного согласия родителей на</w:t>
      </w:r>
      <w:r w:rsidR="00797F42" w:rsidRPr="00797F42">
        <w:rPr>
          <w:rFonts w:ascii="Times New Roman" w:hAnsi="Times New Roman" w:cs="Times New Roman"/>
          <w:sz w:val="24"/>
          <w:szCs w:val="24"/>
        </w:rPr>
        <w:t xml:space="preserve"> </w:t>
      </w:r>
      <w:r w:rsidR="00797F42" w:rsidRPr="00797F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оказание </w:t>
      </w:r>
      <w:proofErr w:type="spellStart"/>
      <w:r w:rsidR="00797F42" w:rsidRPr="00797F42">
        <w:rPr>
          <w:rFonts w:ascii="Times New Roman" w:eastAsia="Times New Roman" w:hAnsi="Times New Roman" w:cs="Times New Roman"/>
          <w:color w:val="1A1A1A"/>
          <w:sz w:val="24"/>
          <w:szCs w:val="24"/>
        </w:rPr>
        <w:t>психолого</w:t>
      </w:r>
      <w:proofErr w:type="spellEnd"/>
      <w:r w:rsidR="00797F42" w:rsidRPr="00797F42">
        <w:rPr>
          <w:rFonts w:ascii="Times New Roman" w:eastAsia="Times New Roman" w:hAnsi="Times New Roman" w:cs="Times New Roman"/>
          <w:color w:val="1A1A1A"/>
          <w:sz w:val="24"/>
          <w:szCs w:val="24"/>
        </w:rPr>
        <w:t>–педагогической помощи обучающимся. Такое согласие действует на весь</w:t>
      </w:r>
      <w:r w:rsidR="00797F42" w:rsidRPr="00797F42">
        <w:rPr>
          <w:rFonts w:ascii="Times New Roman" w:hAnsi="Times New Roman" w:cs="Times New Roman"/>
          <w:sz w:val="24"/>
          <w:szCs w:val="24"/>
        </w:rPr>
        <w:t xml:space="preserve"> </w:t>
      </w:r>
      <w:r w:rsidR="00797F42" w:rsidRPr="00797F42">
        <w:rPr>
          <w:rFonts w:ascii="Times New Roman" w:eastAsia="Times New Roman" w:hAnsi="Times New Roman" w:cs="Times New Roman"/>
          <w:color w:val="1A1A1A"/>
          <w:sz w:val="24"/>
          <w:szCs w:val="24"/>
        </w:rPr>
        <w:t>период обучения его в данной организации.</w:t>
      </w:r>
    </w:p>
    <w:p w14:paraId="3A410B09" w14:textId="795A4C91" w:rsidR="00D6298A" w:rsidRPr="00797F42" w:rsidRDefault="00D6298A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DB19C0" w14:textId="77777777" w:rsidR="005E4B85" w:rsidRPr="00797F42" w:rsidRDefault="005E4B85" w:rsidP="00797F42">
      <w:pPr>
        <w:spacing w:after="0"/>
        <w:ind w:left="-567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b/>
          <w:bCs/>
          <w:sz w:val="24"/>
          <w:szCs w:val="24"/>
        </w:rPr>
        <w:t>Раздел 4. Организация работы психологической службы.</w:t>
      </w:r>
    </w:p>
    <w:p w14:paraId="22D13F23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 4.1 Психологическая служба формируется из психолога, который осуществляет психологическое сопровождение учащихся вверенных ему параллелей на протяжении всего обучения в школе, а также педагогов, преподающих в данных классах и родителей данных учащихся.</w:t>
      </w:r>
    </w:p>
    <w:p w14:paraId="71745AE1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 4.2 Вся работа службы осуществляется по следующим направлениям: - психологическая профилактика; - психодиагностика; - развивающая и коррекционная работа; - психологическое просвещение; - консультативная работа. </w:t>
      </w:r>
    </w:p>
    <w:p w14:paraId="28408A5D" w14:textId="6C5124FE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4.3 Основными формами работы являются: беседы, индивидуальные и групповые консультации, анкетирование, тестирование, наблюдение, коррекционно-развивающие занятия. </w:t>
      </w:r>
    </w:p>
    <w:p w14:paraId="0005247B" w14:textId="77777777" w:rsidR="00D6298A" w:rsidRPr="00797F42" w:rsidRDefault="00D6298A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8C3313" w14:textId="5490347F" w:rsidR="005E4B85" w:rsidRPr="00797F42" w:rsidRDefault="005E4B85" w:rsidP="00797F42">
      <w:pPr>
        <w:spacing w:after="0"/>
        <w:ind w:left="-56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42">
        <w:rPr>
          <w:rFonts w:ascii="Times New Roman" w:hAnsi="Times New Roman" w:cs="Times New Roman"/>
          <w:b/>
          <w:bCs/>
          <w:sz w:val="24"/>
          <w:szCs w:val="24"/>
        </w:rPr>
        <w:t>Раздел 5. Документация.</w:t>
      </w:r>
    </w:p>
    <w:p w14:paraId="593434B5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5.1 Обязательными являются следующие документы: </w:t>
      </w:r>
    </w:p>
    <w:p w14:paraId="481400FC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- Перспективный план работы психолога на год, утвержденный директором школы; </w:t>
      </w:r>
    </w:p>
    <w:p w14:paraId="5CDC80FD" w14:textId="5AE09B8A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>- Отчет о проделанной работе за учебный год.</w:t>
      </w:r>
    </w:p>
    <w:p w14:paraId="75BBE32F" w14:textId="6008BA2B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>- Рабочий журнал.</w:t>
      </w:r>
    </w:p>
    <w:p w14:paraId="6DA53B92" w14:textId="60552E11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 - Журнал консультаций. </w:t>
      </w:r>
    </w:p>
    <w:p w14:paraId="3ED52289" w14:textId="77777777" w:rsidR="00D6298A" w:rsidRPr="00797F42" w:rsidRDefault="00D6298A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3F26E7" w14:textId="119AB9BD" w:rsidR="005E4B85" w:rsidRPr="00797F42" w:rsidRDefault="005E4B85" w:rsidP="00797F42">
      <w:pPr>
        <w:spacing w:after="0"/>
        <w:ind w:left="-56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42">
        <w:rPr>
          <w:rFonts w:ascii="Times New Roman" w:hAnsi="Times New Roman" w:cs="Times New Roman"/>
          <w:b/>
          <w:bCs/>
          <w:sz w:val="24"/>
          <w:szCs w:val="24"/>
        </w:rPr>
        <w:t>Раздел 6. Обязанности работника психологической службы.</w:t>
      </w:r>
    </w:p>
    <w:p w14:paraId="38EB94E1" w14:textId="40BB51D5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Работник психологической службы обязан: </w:t>
      </w:r>
    </w:p>
    <w:p w14:paraId="48C5DD6D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6.1. Руководствоваться соответствующими директивными и нормативными документами РФ, настоящим Положением и другими документами, регламентирующими деятельность службы. </w:t>
      </w:r>
    </w:p>
    <w:p w14:paraId="66883796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6.2. Рассматривать вопросы и принимать решения строго в границах своей профессиональной компетенции. </w:t>
      </w:r>
    </w:p>
    <w:p w14:paraId="5447EFC2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6.3. Знать новейшие достижения психологической науки, применять современные научно обоснованные методы диагностики, развивающей, </w:t>
      </w:r>
      <w:proofErr w:type="spellStart"/>
      <w:r w:rsidRPr="00797F42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797F42">
        <w:rPr>
          <w:rFonts w:ascii="Times New Roman" w:hAnsi="Times New Roman" w:cs="Times New Roman"/>
          <w:sz w:val="24"/>
          <w:szCs w:val="24"/>
        </w:rPr>
        <w:t xml:space="preserve">, психопрофилактической работы. </w:t>
      </w:r>
    </w:p>
    <w:p w14:paraId="4EE9CE53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6.4. Препятствовать проведению диагностической, </w:t>
      </w:r>
      <w:proofErr w:type="spellStart"/>
      <w:r w:rsidRPr="00797F42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797F42">
        <w:rPr>
          <w:rFonts w:ascii="Times New Roman" w:hAnsi="Times New Roman" w:cs="Times New Roman"/>
          <w:sz w:val="24"/>
          <w:szCs w:val="24"/>
        </w:rPr>
        <w:t xml:space="preserve"> и других видов работы лицам, не обладающим соответствующей профессиональной подготовкой. </w:t>
      </w:r>
    </w:p>
    <w:p w14:paraId="7A8D71AC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>6.5. В решении всех вопросов исходить только из интересов ребенка, его полноценного развития.</w:t>
      </w:r>
    </w:p>
    <w:p w14:paraId="2E04D9B8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 6.6. Хранить профессиональную тайну, не распространять сведения, полученные в результате диагностической или коррекционной работы, если ознакомление с ними может нанести ущерб ребенку или его окружающим. </w:t>
      </w:r>
    </w:p>
    <w:p w14:paraId="160CC64F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6.7. Оказывать необходимую помощь администрации и педагогическому коллективу в решении основных проблем, связанных с обеспечением полноценного психологического развития детей, индивидуального подхода к ребенку, оказывать необходимую и возможную помощь детям в решении их индивидуальных проблем. </w:t>
      </w:r>
    </w:p>
    <w:p w14:paraId="11D9EF10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6.8. Работать в тесном контакте с администрацией и педагогическим коллективом учреждения. </w:t>
      </w:r>
    </w:p>
    <w:p w14:paraId="69524A9D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6.9. По запросам администрации подготавливать необходимые материалы для психолого-медико-педагогических консультаций; участвовать в рассмотрении спорных вопросов воспитания детей. </w:t>
      </w:r>
    </w:p>
    <w:p w14:paraId="09CBB00C" w14:textId="77D44493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6.10. Выполнять распоряжения администрации учреждения образования, если эти распоряжения не находятся в противоречии с психологической наукой, если их выполнение обеспечено наличием у него соответствующих профессиональных знаний. </w:t>
      </w:r>
    </w:p>
    <w:p w14:paraId="2557AF18" w14:textId="77777777" w:rsidR="00D6298A" w:rsidRPr="00797F42" w:rsidRDefault="00D6298A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E39089" w14:textId="2FE4F094" w:rsidR="005E4B85" w:rsidRPr="00797F42" w:rsidRDefault="005E4B85" w:rsidP="00797F42">
      <w:pPr>
        <w:spacing w:after="0"/>
        <w:ind w:left="-56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42">
        <w:rPr>
          <w:rFonts w:ascii="Times New Roman" w:hAnsi="Times New Roman" w:cs="Times New Roman"/>
          <w:b/>
          <w:bCs/>
          <w:sz w:val="24"/>
          <w:szCs w:val="24"/>
        </w:rPr>
        <w:t>Раздел 7. Права работника психологической службы.</w:t>
      </w:r>
    </w:p>
    <w:p w14:paraId="6F9A51E5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Работник психологической службы имеет право: </w:t>
      </w:r>
    </w:p>
    <w:p w14:paraId="7A97450F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7.1. Определять приоритетные направления работы с учетом конкретных условий учебно-воспитательного учреждения. </w:t>
      </w:r>
    </w:p>
    <w:p w14:paraId="1AFC9CCC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7.2. Формулировать конкретные задачи работы с детьми и взрослыми, выбирать формы и методы этой работы, решать вопрос об очередном проведении различных видов работ. </w:t>
      </w:r>
    </w:p>
    <w:p w14:paraId="7ADAEACE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7.3. Отказываться от выполнения распоряжения администрации в тех случаях, когда эти распоряжения противоречат принципам или задачам его работы, определенным настоящим Положением. </w:t>
      </w:r>
    </w:p>
    <w:p w14:paraId="281AEA0A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7.4. Знакомиться с документацией учебного учреждения. </w:t>
      </w:r>
    </w:p>
    <w:p w14:paraId="7F3BC77C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7.5. Участвовать с правом совещательного голоса в работе различных органов и комиссий, решающих судьбу детей. В случае несогласия с принятым решением обратиться в вышестоящую инстанцию и довести свое мнение. </w:t>
      </w:r>
    </w:p>
    <w:p w14:paraId="2440432D" w14:textId="77777777" w:rsidR="005E4B85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t xml:space="preserve">7.6. Участвовать в разработке новых методов психодиагностики, </w:t>
      </w:r>
      <w:proofErr w:type="spellStart"/>
      <w:r w:rsidRPr="00797F42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797F42">
        <w:rPr>
          <w:rFonts w:ascii="Times New Roman" w:hAnsi="Times New Roman" w:cs="Times New Roman"/>
          <w:sz w:val="24"/>
          <w:szCs w:val="24"/>
        </w:rPr>
        <w:t xml:space="preserve"> и других видов работ, оценке их эффективности, проводить в учебном учреждении групповые и </w:t>
      </w:r>
      <w:proofErr w:type="gramStart"/>
      <w:r w:rsidRPr="00797F42">
        <w:rPr>
          <w:rFonts w:ascii="Times New Roman" w:hAnsi="Times New Roman" w:cs="Times New Roman"/>
          <w:sz w:val="24"/>
          <w:szCs w:val="24"/>
        </w:rPr>
        <w:t>индивидуальные психологические исследования</w:t>
      </w:r>
      <w:proofErr w:type="gramEnd"/>
      <w:r w:rsidRPr="00797F42">
        <w:rPr>
          <w:rFonts w:ascii="Times New Roman" w:hAnsi="Times New Roman" w:cs="Times New Roman"/>
          <w:sz w:val="24"/>
          <w:szCs w:val="24"/>
        </w:rPr>
        <w:t xml:space="preserve"> и эксперименты для исследовательских целей, выступать с обобщением опыта своей работы в научных и научно-популярных журналах и пр. </w:t>
      </w:r>
    </w:p>
    <w:p w14:paraId="6174CB76" w14:textId="3360D10A" w:rsidR="00447C29" w:rsidRPr="00797F42" w:rsidRDefault="005E4B85" w:rsidP="00797F4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F42">
        <w:rPr>
          <w:rFonts w:ascii="Times New Roman" w:hAnsi="Times New Roman" w:cs="Times New Roman"/>
          <w:sz w:val="24"/>
          <w:szCs w:val="24"/>
        </w:rPr>
        <w:lastRenderedPageBreak/>
        <w:t>7.7. Обращаться в центры психологической помощи и профориентации по вопросам профессионального самоопределения школьников и другим вопросам, связанным с защитой интересов ребенка.</w:t>
      </w:r>
    </w:p>
    <w:sectPr w:rsidR="00447C29" w:rsidRPr="00797F42" w:rsidSect="00797F4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E9"/>
    <w:rsid w:val="00447C29"/>
    <w:rsid w:val="00481F23"/>
    <w:rsid w:val="005E4B85"/>
    <w:rsid w:val="00796C1C"/>
    <w:rsid w:val="00797F42"/>
    <w:rsid w:val="00AD34E9"/>
    <w:rsid w:val="00D6298A"/>
    <w:rsid w:val="00E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A1B2"/>
  <w15:chartTrackingRefBased/>
  <w15:docId w15:val="{C9FA7756-E36D-40A7-B1F2-F5588CC4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школа</cp:lastModifiedBy>
  <cp:revision>6</cp:revision>
  <cp:lastPrinted>2023-11-08T12:14:00Z</cp:lastPrinted>
  <dcterms:created xsi:type="dcterms:W3CDTF">2020-01-29T14:48:00Z</dcterms:created>
  <dcterms:modified xsi:type="dcterms:W3CDTF">2023-11-08T12:15:00Z</dcterms:modified>
</cp:coreProperties>
</file>