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2C" w:rsidRPr="00B01386" w:rsidRDefault="003B4B30" w:rsidP="00DC262C">
      <w:pPr>
        <w:pStyle w:val="a3"/>
        <w:jc w:val="center"/>
        <w:rPr>
          <w:rFonts w:ascii="Times New Roman" w:hAnsi="Times New Roman"/>
          <w:b/>
        </w:rPr>
      </w:pPr>
      <w:r>
        <w:rPr>
          <w:rFonts w:ascii="Times New Roman" w:eastAsia="Times New Roman" w:hAnsi="Times New Roman"/>
          <w:i/>
          <w:color w:val="00B050"/>
        </w:rPr>
        <w:t xml:space="preserve"> </w:t>
      </w:r>
      <w:r w:rsidR="00DC262C" w:rsidRPr="00B01386">
        <w:rPr>
          <w:rFonts w:ascii="Times New Roman" w:hAnsi="Times New Roman"/>
          <w:b/>
        </w:rPr>
        <w:t>МУНИЦИПАЛЬНОЕ БЮДЖЕТНОЕ ОБЩЕОБРАЗОВАТЕЛЬНОЕ УЧРЕЖДЕНИЕ</w:t>
      </w:r>
    </w:p>
    <w:p w:rsidR="00DC262C" w:rsidRPr="00A966F1" w:rsidRDefault="00DC262C" w:rsidP="00DC262C">
      <w:pPr>
        <w:spacing w:after="0" w:line="240" w:lineRule="atLeast"/>
        <w:jc w:val="center"/>
        <w:rPr>
          <w:b/>
          <w:lang w:val="ru-RU"/>
        </w:rPr>
      </w:pPr>
      <w:r w:rsidRPr="00A966F1">
        <w:rPr>
          <w:b/>
          <w:lang w:val="ru-RU"/>
        </w:rPr>
        <w:t>«КРАСНОЯРСКАЯ СРЕДНЯЯ ШКОЛА ИМЕНИ БЫХ НИКОЛАЯ НИКИФОРОВИЧА»</w:t>
      </w:r>
    </w:p>
    <w:p w:rsidR="00DC262C" w:rsidRPr="00A966F1" w:rsidRDefault="00DC262C" w:rsidP="00DC262C">
      <w:pPr>
        <w:spacing w:after="0" w:line="240" w:lineRule="atLeast"/>
        <w:jc w:val="center"/>
        <w:rPr>
          <w:b/>
          <w:lang w:val="ru-RU"/>
        </w:rPr>
      </w:pPr>
      <w:r w:rsidRPr="00A966F1">
        <w:rPr>
          <w:b/>
          <w:lang w:val="ru-RU"/>
        </w:rPr>
        <w:t>МУНИЦИПАЛЬНОГО ОБРАЗОВАНИЯ ЧЕРНОМОРСКИЙ РАЙОН</w:t>
      </w:r>
    </w:p>
    <w:p w:rsidR="00DC262C" w:rsidRPr="00A966F1" w:rsidRDefault="00DC262C" w:rsidP="00DC262C">
      <w:pPr>
        <w:spacing w:after="0" w:line="240" w:lineRule="atLeast"/>
        <w:jc w:val="center"/>
        <w:rPr>
          <w:b/>
          <w:lang w:val="ru-RU"/>
        </w:rPr>
      </w:pPr>
      <w:r w:rsidRPr="00A966F1">
        <w:rPr>
          <w:b/>
          <w:lang w:val="ru-RU"/>
        </w:rPr>
        <w:t>РЕСПУБЛИКИ КРЫМ</w:t>
      </w:r>
    </w:p>
    <w:p w:rsidR="00DC262C" w:rsidRPr="00575834" w:rsidRDefault="00DC262C" w:rsidP="00DC262C">
      <w:pPr>
        <w:spacing w:after="0" w:line="240" w:lineRule="atLeast"/>
        <w:jc w:val="center"/>
        <w:rPr>
          <w:b/>
          <w:lang w:val="ru-RU"/>
        </w:rPr>
      </w:pPr>
      <w:r w:rsidRPr="00A966F1">
        <w:rPr>
          <w:b/>
          <w:lang w:val="ru-RU"/>
        </w:rPr>
        <w:t xml:space="preserve">МБОУ «Красноярская средняя школа им. </w:t>
      </w:r>
      <w:r w:rsidRPr="00575834">
        <w:rPr>
          <w:b/>
          <w:lang w:val="ru-RU"/>
        </w:rPr>
        <w:t>Бых Н.Н.»</w:t>
      </w:r>
    </w:p>
    <w:p w:rsidR="006D4133" w:rsidRPr="00DC262C" w:rsidRDefault="006D4133" w:rsidP="00DC262C">
      <w:pPr>
        <w:spacing w:after="32" w:line="259" w:lineRule="auto"/>
        <w:ind w:left="771" w:firstLine="0"/>
        <w:jc w:val="left"/>
        <w:rPr>
          <w:lang w:val="ru-RU"/>
        </w:rPr>
      </w:pPr>
    </w:p>
    <w:p w:rsidR="006D4133" w:rsidRPr="00DC262C" w:rsidRDefault="003B4B30">
      <w:pPr>
        <w:spacing w:after="3" w:line="259" w:lineRule="auto"/>
        <w:ind w:left="780" w:right="4" w:hanging="10"/>
        <w:jc w:val="center"/>
        <w:rPr>
          <w:lang w:val="ru-RU"/>
        </w:rPr>
      </w:pPr>
      <w:r w:rsidRPr="00DC262C">
        <w:rPr>
          <w:lang w:val="ru-RU"/>
        </w:rPr>
        <w:t>П</w:t>
      </w:r>
      <w:r w:rsidRPr="00DC262C">
        <w:rPr>
          <w:lang w:val="ru-RU"/>
        </w:rPr>
        <w:t xml:space="preserve">РИКАЗ </w:t>
      </w:r>
    </w:p>
    <w:p w:rsidR="006D4133" w:rsidRPr="00DC262C" w:rsidRDefault="00DC262C">
      <w:pPr>
        <w:spacing w:after="17" w:line="259" w:lineRule="auto"/>
        <w:ind w:left="1498" w:firstLine="0"/>
        <w:jc w:val="center"/>
        <w:rPr>
          <w:szCs w:val="24"/>
          <w:lang w:val="ru-RU"/>
        </w:rPr>
      </w:pPr>
      <w:r w:rsidRPr="00DC262C">
        <w:rPr>
          <w:rFonts w:eastAsia="Calibri"/>
          <w:szCs w:val="24"/>
          <w:lang w:val="ru-RU"/>
        </w:rPr>
        <w:t>«03» февраля</w:t>
      </w:r>
      <w:r w:rsidRPr="00DC262C">
        <w:rPr>
          <w:rFonts w:eastAsia="Calibri"/>
          <w:szCs w:val="24"/>
          <w:lang w:val="ru-RU"/>
        </w:rPr>
        <w:tab/>
      </w:r>
      <w:r>
        <w:rPr>
          <w:rFonts w:eastAsia="Calibri"/>
          <w:szCs w:val="24"/>
          <w:lang w:val="ru-RU"/>
        </w:rPr>
        <w:t xml:space="preserve"> 2026г.</w:t>
      </w:r>
      <w:r>
        <w:rPr>
          <w:rFonts w:eastAsia="Calibri"/>
          <w:szCs w:val="24"/>
          <w:lang w:val="ru-RU"/>
        </w:rPr>
        <w:tab/>
      </w:r>
      <w:r>
        <w:rPr>
          <w:rFonts w:eastAsia="Calibri"/>
          <w:szCs w:val="24"/>
          <w:lang w:val="ru-RU"/>
        </w:rPr>
        <w:tab/>
      </w:r>
      <w:r w:rsidRPr="00DC262C">
        <w:rPr>
          <w:rFonts w:eastAsia="Calibri"/>
          <w:szCs w:val="24"/>
          <w:lang w:val="ru-RU"/>
        </w:rPr>
        <w:tab/>
      </w:r>
      <w:r w:rsidRPr="00DC262C">
        <w:rPr>
          <w:rFonts w:eastAsia="Calibri"/>
          <w:szCs w:val="24"/>
          <w:lang w:val="ru-RU"/>
        </w:rPr>
        <w:tab/>
      </w:r>
      <w:r w:rsidRPr="00DC262C">
        <w:rPr>
          <w:rFonts w:eastAsia="Calibri"/>
          <w:szCs w:val="24"/>
          <w:lang w:val="ru-RU"/>
        </w:rPr>
        <w:tab/>
      </w:r>
      <w:r w:rsidRPr="00DC262C">
        <w:rPr>
          <w:rFonts w:eastAsia="Calibri"/>
          <w:szCs w:val="24"/>
          <w:lang w:val="ru-RU"/>
        </w:rPr>
        <w:tab/>
      </w:r>
      <w:r w:rsidRPr="00DC262C">
        <w:rPr>
          <w:rFonts w:eastAsia="Calibri"/>
          <w:szCs w:val="24"/>
          <w:lang w:val="ru-RU"/>
        </w:rPr>
        <w:tab/>
      </w:r>
      <w:r w:rsidRPr="00DC262C">
        <w:rPr>
          <w:rFonts w:eastAsia="Calibri"/>
          <w:szCs w:val="24"/>
          <w:lang w:val="ru-RU"/>
        </w:rPr>
        <w:tab/>
      </w:r>
      <w:r w:rsidRPr="00DC262C">
        <w:rPr>
          <w:rFonts w:eastAsia="Calibri"/>
          <w:szCs w:val="24"/>
          <w:lang w:val="ru-RU"/>
        </w:rPr>
        <w:tab/>
        <w:t>№28</w:t>
      </w:r>
    </w:p>
    <w:p w:rsidR="006D4133" w:rsidRPr="00DC262C" w:rsidRDefault="006D4133">
      <w:pPr>
        <w:spacing w:after="22" w:line="259" w:lineRule="auto"/>
        <w:ind w:left="828" w:firstLine="0"/>
        <w:jc w:val="center"/>
        <w:rPr>
          <w:lang w:val="ru-RU"/>
        </w:rPr>
      </w:pPr>
    </w:p>
    <w:p w:rsidR="006D4133" w:rsidRPr="00DC262C" w:rsidRDefault="003B4B30">
      <w:pPr>
        <w:spacing w:after="13"/>
        <w:ind w:left="756" w:firstLine="0"/>
        <w:rPr>
          <w:lang w:val="ru-RU"/>
        </w:rPr>
      </w:pPr>
      <w:r w:rsidRPr="00DC262C">
        <w:rPr>
          <w:lang w:val="ru-RU"/>
        </w:rPr>
        <w:t xml:space="preserve">Об утверждении положения об обработке </w:t>
      </w:r>
    </w:p>
    <w:p w:rsidR="00DC262C" w:rsidRDefault="003B4B30">
      <w:pPr>
        <w:spacing w:after="1" w:line="262" w:lineRule="auto"/>
        <w:ind w:left="766" w:right="80" w:hanging="10"/>
        <w:jc w:val="left"/>
        <w:rPr>
          <w:lang w:val="ru-RU"/>
        </w:rPr>
      </w:pPr>
      <w:r w:rsidRPr="00DC262C">
        <w:rPr>
          <w:lang w:val="ru-RU"/>
        </w:rPr>
        <w:t xml:space="preserve"> </w:t>
      </w:r>
      <w:r w:rsidRPr="00DC262C">
        <w:rPr>
          <w:lang w:val="ru-RU"/>
        </w:rPr>
        <w:t xml:space="preserve">и защите персональных данных обучающихся </w:t>
      </w:r>
    </w:p>
    <w:p w:rsidR="00DC262C" w:rsidRDefault="003B4B30" w:rsidP="00DC262C">
      <w:pPr>
        <w:spacing w:after="1" w:line="262" w:lineRule="auto"/>
        <w:ind w:left="766" w:right="80" w:hanging="10"/>
        <w:jc w:val="left"/>
        <w:rPr>
          <w:lang w:val="ru-RU"/>
        </w:rPr>
      </w:pPr>
      <w:r w:rsidRPr="00DC262C">
        <w:rPr>
          <w:lang w:val="ru-RU"/>
        </w:rPr>
        <w:t xml:space="preserve">и их родителей (законных представителей) в </w:t>
      </w:r>
    </w:p>
    <w:p w:rsidR="00DC262C" w:rsidRPr="00DC262C" w:rsidRDefault="00DC262C" w:rsidP="00DC262C">
      <w:pPr>
        <w:spacing w:after="1" w:line="262" w:lineRule="auto"/>
        <w:ind w:left="766" w:right="80" w:hanging="10"/>
        <w:jc w:val="left"/>
        <w:rPr>
          <w:lang w:val="ru-RU"/>
        </w:rPr>
      </w:pPr>
      <w:r w:rsidRPr="00DC262C">
        <w:rPr>
          <w:lang w:val="ru-RU"/>
        </w:rPr>
        <w:t>МБОУ «Красноярская средняя школа им. Бых Н.Н.»</w:t>
      </w:r>
    </w:p>
    <w:p w:rsidR="006D4133" w:rsidRPr="00DC262C" w:rsidRDefault="006D4133">
      <w:pPr>
        <w:spacing w:after="22" w:line="259" w:lineRule="auto"/>
        <w:ind w:left="771" w:firstLine="0"/>
        <w:jc w:val="left"/>
        <w:rPr>
          <w:lang w:val="ru-RU"/>
        </w:rPr>
      </w:pPr>
    </w:p>
    <w:p w:rsidR="006D4133" w:rsidRPr="00DC262C" w:rsidRDefault="003B4B30">
      <w:pPr>
        <w:spacing w:after="0"/>
        <w:ind w:left="756" w:firstLine="0"/>
        <w:rPr>
          <w:lang w:val="ru-RU"/>
        </w:rPr>
      </w:pPr>
      <w:r w:rsidRPr="00DC262C">
        <w:rPr>
          <w:lang w:val="ru-RU"/>
        </w:rPr>
        <w:t xml:space="preserve">ПРИКАЗЫВАЮ: </w:t>
      </w:r>
    </w:p>
    <w:p w:rsidR="006D4133" w:rsidRPr="00DC262C" w:rsidRDefault="003B4B30">
      <w:pPr>
        <w:spacing w:after="22" w:line="259" w:lineRule="auto"/>
        <w:ind w:left="1337" w:firstLine="0"/>
        <w:jc w:val="left"/>
        <w:rPr>
          <w:lang w:val="ru-RU"/>
        </w:rPr>
      </w:pPr>
      <w:r w:rsidRPr="00DC262C">
        <w:rPr>
          <w:lang w:val="ru-RU"/>
        </w:rPr>
        <w:t xml:space="preserve"> </w:t>
      </w:r>
    </w:p>
    <w:p w:rsidR="006D4133" w:rsidRPr="00DC262C" w:rsidRDefault="003B4B30" w:rsidP="00DC262C">
      <w:pPr>
        <w:pStyle w:val="a4"/>
        <w:numPr>
          <w:ilvl w:val="0"/>
          <w:numId w:val="18"/>
        </w:numPr>
        <w:spacing w:after="10"/>
        <w:ind w:left="709" w:firstLine="851"/>
        <w:rPr>
          <w:lang w:val="ru-RU"/>
        </w:rPr>
      </w:pPr>
      <w:r w:rsidRPr="00DC262C">
        <w:rPr>
          <w:lang w:val="ru-RU"/>
        </w:rPr>
        <w:t xml:space="preserve">Утвердить положение об обработке </w:t>
      </w:r>
      <w:r w:rsidRPr="00DC262C">
        <w:rPr>
          <w:lang w:val="ru-RU"/>
        </w:rPr>
        <w:t>и защите персональных данных обучающихся и их родителей (законных представите</w:t>
      </w:r>
      <w:r w:rsidR="00DC262C">
        <w:rPr>
          <w:lang w:val="ru-RU"/>
        </w:rPr>
        <w:t xml:space="preserve">лей) в муниципальном бюджетном </w:t>
      </w:r>
      <w:r w:rsidRPr="00DC262C">
        <w:rPr>
          <w:lang w:val="ru-RU"/>
        </w:rPr>
        <w:t>общеобразовательном учреждении «</w:t>
      </w:r>
      <w:r w:rsidR="00DC262C" w:rsidRPr="00DC262C">
        <w:rPr>
          <w:lang w:val="ru-RU"/>
        </w:rPr>
        <w:t>Красноярская средняя школа имени Бых Николая Никифоровича</w:t>
      </w:r>
      <w:r w:rsidRPr="00DC262C">
        <w:rPr>
          <w:lang w:val="ru-RU"/>
        </w:rPr>
        <w:t>»</w:t>
      </w:r>
      <w:r w:rsidR="00DC262C" w:rsidRPr="00DC262C">
        <w:rPr>
          <w:lang w:val="ru-RU"/>
        </w:rPr>
        <w:t xml:space="preserve"> муниципального образования Черноморский район Республики Крым</w:t>
      </w:r>
      <w:r w:rsidRPr="00DC262C">
        <w:rPr>
          <w:lang w:val="ru-RU"/>
        </w:rPr>
        <w:t xml:space="preserve">, согласно приложению 1. </w:t>
      </w:r>
    </w:p>
    <w:p w:rsidR="00DC262C" w:rsidRPr="00DC262C" w:rsidRDefault="00DC262C" w:rsidP="00DC262C">
      <w:pPr>
        <w:pStyle w:val="a4"/>
        <w:numPr>
          <w:ilvl w:val="0"/>
          <w:numId w:val="1"/>
        </w:numPr>
        <w:spacing w:after="1" w:line="262" w:lineRule="auto"/>
        <w:ind w:right="80"/>
        <w:jc w:val="left"/>
        <w:rPr>
          <w:lang w:val="ru-RU"/>
        </w:rPr>
      </w:pPr>
      <w:r w:rsidRPr="00DC262C">
        <w:rPr>
          <w:lang w:val="ru-RU"/>
        </w:rPr>
        <w:t>Зубовой В.Н.</w:t>
      </w:r>
      <w:r w:rsidR="003B4B30" w:rsidRPr="00DC262C">
        <w:rPr>
          <w:lang w:val="ru-RU"/>
        </w:rPr>
        <w:t>, секретарю руководителя рук</w:t>
      </w:r>
      <w:r w:rsidR="003B4B30" w:rsidRPr="00DC262C">
        <w:rPr>
          <w:lang w:val="ru-RU"/>
        </w:rPr>
        <w:t xml:space="preserve">оводствоваться данным положением при зачислении обучающихся в </w:t>
      </w:r>
      <w:r w:rsidRPr="00DC262C">
        <w:rPr>
          <w:lang w:val="ru-RU"/>
        </w:rPr>
        <w:t>МБОУ «Красноярская средняя школа им. Бых Н.Н.»</w:t>
      </w:r>
      <w:r>
        <w:rPr>
          <w:lang w:val="ru-RU"/>
        </w:rPr>
        <w:t>;</w:t>
      </w:r>
    </w:p>
    <w:p w:rsidR="006D4133" w:rsidRPr="00DC262C" w:rsidRDefault="003B4B30" w:rsidP="00DC262C">
      <w:pPr>
        <w:pStyle w:val="a4"/>
        <w:numPr>
          <w:ilvl w:val="0"/>
          <w:numId w:val="1"/>
        </w:numPr>
        <w:spacing w:after="1" w:line="262" w:lineRule="auto"/>
        <w:ind w:right="80"/>
        <w:jc w:val="left"/>
        <w:rPr>
          <w:lang w:val="ru-RU"/>
        </w:rPr>
      </w:pPr>
      <w:r w:rsidRPr="00DC262C">
        <w:rPr>
          <w:lang w:val="ru-RU"/>
        </w:rPr>
        <w:t xml:space="preserve">Ответственному за ведение сайта образовательного учреждения, </w:t>
      </w:r>
      <w:r w:rsidR="00DC262C" w:rsidRPr="00DC262C">
        <w:rPr>
          <w:lang w:val="ru-RU"/>
        </w:rPr>
        <w:t>Усеиновой Алие Ибрагимовне</w:t>
      </w:r>
      <w:r w:rsidR="00DC262C">
        <w:rPr>
          <w:lang w:val="ru-RU"/>
        </w:rPr>
        <w:t>, разместить</w:t>
      </w:r>
      <w:r w:rsidRPr="00DC262C">
        <w:rPr>
          <w:sz w:val="28"/>
          <w:lang w:val="ru-RU"/>
        </w:rPr>
        <w:t xml:space="preserve"> </w:t>
      </w:r>
      <w:r w:rsidRPr="00DC262C">
        <w:rPr>
          <w:lang w:val="ru-RU"/>
        </w:rPr>
        <w:t xml:space="preserve">положение об обработке и защите персональных данных обучающихся и их родителей </w:t>
      </w:r>
      <w:r w:rsidRPr="00DC262C">
        <w:rPr>
          <w:lang w:val="ru-RU"/>
        </w:rPr>
        <w:t xml:space="preserve">(законных представителей) в </w:t>
      </w:r>
      <w:r w:rsidR="00DC262C" w:rsidRPr="00DC262C">
        <w:rPr>
          <w:lang w:val="ru-RU"/>
        </w:rPr>
        <w:t>МБОУ «Красноярская средняя школа им. Бых Н.Н.»</w:t>
      </w:r>
      <w:r w:rsidRPr="00DC262C">
        <w:rPr>
          <w:lang w:val="ru-RU"/>
        </w:rPr>
        <w:t xml:space="preserve">, на официальном сайте школы в сети Интернет. </w:t>
      </w:r>
    </w:p>
    <w:p w:rsidR="006D4133" w:rsidRPr="00DC262C" w:rsidRDefault="003B4B30">
      <w:pPr>
        <w:numPr>
          <w:ilvl w:val="0"/>
          <w:numId w:val="1"/>
        </w:numPr>
        <w:spacing w:after="10"/>
        <w:rPr>
          <w:lang w:val="ru-RU"/>
        </w:rPr>
      </w:pPr>
      <w:r w:rsidRPr="00DC262C">
        <w:rPr>
          <w:lang w:val="ru-RU"/>
        </w:rPr>
        <w:t>К</w:t>
      </w:r>
      <w:r w:rsidRPr="00DC262C">
        <w:rPr>
          <w:lang w:val="ru-RU"/>
        </w:rPr>
        <w:t xml:space="preserve">онтроль за исполнением приказа </w:t>
      </w:r>
      <w:r w:rsidR="00DC262C">
        <w:rPr>
          <w:lang w:val="ru-RU"/>
        </w:rPr>
        <w:t>оставляю за собой</w:t>
      </w:r>
      <w:r w:rsidRPr="00DC262C">
        <w:rPr>
          <w:lang w:val="ru-RU"/>
        </w:rPr>
        <w:t xml:space="preserve">. </w:t>
      </w:r>
    </w:p>
    <w:p w:rsidR="006D4133" w:rsidRPr="00DC262C" w:rsidRDefault="003B4B30">
      <w:pPr>
        <w:spacing w:after="0" w:line="259" w:lineRule="auto"/>
        <w:ind w:left="1479" w:firstLine="0"/>
        <w:jc w:val="left"/>
        <w:rPr>
          <w:lang w:val="ru-RU"/>
        </w:rPr>
      </w:pPr>
      <w:r w:rsidRPr="00DC262C">
        <w:rPr>
          <w:lang w:val="ru-RU"/>
        </w:rPr>
        <w:t xml:space="preserve"> </w:t>
      </w:r>
    </w:p>
    <w:p w:rsidR="006D4133" w:rsidRPr="00DC262C" w:rsidRDefault="003B4B30" w:rsidP="00DC262C">
      <w:pPr>
        <w:spacing w:after="0"/>
        <w:ind w:left="1479" w:firstLine="0"/>
        <w:rPr>
          <w:lang w:val="ru-RU"/>
        </w:rPr>
      </w:pPr>
      <w:r w:rsidRPr="00DC262C">
        <w:rPr>
          <w:lang w:val="ru-RU"/>
        </w:rPr>
        <w:t xml:space="preserve">Директор                                </w:t>
      </w:r>
      <w:r w:rsidRPr="00DC262C">
        <w:rPr>
          <w:lang w:val="ru-RU"/>
        </w:rPr>
        <w:t xml:space="preserve">                                              </w:t>
      </w:r>
      <w:r w:rsidR="00DC262C">
        <w:rPr>
          <w:lang w:val="ru-RU"/>
        </w:rPr>
        <w:t>З.Э. Асанова</w:t>
      </w:r>
    </w:p>
    <w:p w:rsidR="006D4133" w:rsidRPr="00DC262C" w:rsidRDefault="003B4B30">
      <w:pPr>
        <w:spacing w:after="0" w:line="259" w:lineRule="auto"/>
        <w:ind w:left="771" w:firstLine="0"/>
        <w:jc w:val="left"/>
        <w:rPr>
          <w:lang w:val="ru-RU"/>
        </w:rPr>
      </w:pPr>
      <w:r w:rsidRPr="00DC262C">
        <w:rPr>
          <w:lang w:val="ru-RU"/>
        </w:rPr>
        <w:t xml:space="preserve"> </w:t>
      </w:r>
    </w:p>
    <w:p w:rsidR="006D4133" w:rsidRPr="00DC262C" w:rsidRDefault="003B4B30">
      <w:pPr>
        <w:spacing w:after="83" w:line="259" w:lineRule="auto"/>
        <w:ind w:left="771" w:firstLine="0"/>
        <w:jc w:val="left"/>
        <w:rPr>
          <w:lang w:val="ru-RU"/>
        </w:rPr>
      </w:pPr>
      <w:r w:rsidRPr="00DC262C">
        <w:rPr>
          <w:lang w:val="ru-RU"/>
        </w:rPr>
        <w:t xml:space="preserve"> </w:t>
      </w:r>
    </w:p>
    <w:p w:rsidR="006D4133" w:rsidRDefault="003B4B30">
      <w:pPr>
        <w:spacing w:after="1" w:line="262" w:lineRule="auto"/>
        <w:ind w:left="766" w:right="80" w:hanging="10"/>
        <w:jc w:val="left"/>
        <w:rPr>
          <w:lang w:val="ru-RU"/>
        </w:rPr>
      </w:pPr>
      <w:r w:rsidRPr="00DC262C">
        <w:rPr>
          <w:lang w:val="ru-RU"/>
        </w:rPr>
        <w:t xml:space="preserve">С приказом </w:t>
      </w:r>
      <w:r w:rsidRPr="00DC262C">
        <w:rPr>
          <w:lang w:val="ru-RU"/>
        </w:rPr>
        <w:t xml:space="preserve">ознакомлены: </w:t>
      </w:r>
    </w:p>
    <w:p w:rsidR="00DC262C" w:rsidRDefault="00DC262C" w:rsidP="00DC262C">
      <w:pPr>
        <w:pStyle w:val="a4"/>
        <w:numPr>
          <w:ilvl w:val="0"/>
          <w:numId w:val="19"/>
        </w:numPr>
        <w:spacing w:after="1" w:line="262" w:lineRule="auto"/>
        <w:ind w:right="80"/>
        <w:jc w:val="left"/>
        <w:rPr>
          <w:lang w:val="ru-RU"/>
        </w:rPr>
      </w:pPr>
      <w:r>
        <w:rPr>
          <w:lang w:val="ru-RU"/>
        </w:rPr>
        <w:t>Зубова В.Н.</w:t>
      </w:r>
    </w:p>
    <w:p w:rsidR="00DC262C" w:rsidRPr="00DC262C" w:rsidRDefault="00DC262C" w:rsidP="00DC262C">
      <w:pPr>
        <w:pStyle w:val="a4"/>
        <w:numPr>
          <w:ilvl w:val="0"/>
          <w:numId w:val="19"/>
        </w:numPr>
        <w:spacing w:after="1" w:line="262" w:lineRule="auto"/>
        <w:ind w:right="80"/>
        <w:jc w:val="left"/>
        <w:rPr>
          <w:lang w:val="ru-RU"/>
        </w:rPr>
      </w:pPr>
      <w:r>
        <w:rPr>
          <w:lang w:val="ru-RU"/>
        </w:rPr>
        <w:t>Усеинова А.И.</w:t>
      </w:r>
    </w:p>
    <w:p w:rsidR="006D4133" w:rsidRPr="00DC262C" w:rsidRDefault="003B4B30">
      <w:pPr>
        <w:spacing w:after="21" w:line="259" w:lineRule="auto"/>
        <w:ind w:left="771" w:firstLine="0"/>
        <w:jc w:val="left"/>
        <w:rPr>
          <w:lang w:val="ru-RU"/>
        </w:rPr>
      </w:pPr>
      <w:r w:rsidRPr="00DC262C">
        <w:rPr>
          <w:lang w:val="ru-RU"/>
        </w:rPr>
        <w:t xml:space="preserve"> </w:t>
      </w:r>
    </w:p>
    <w:p w:rsidR="00DC262C" w:rsidRDefault="00DC262C">
      <w:pPr>
        <w:spacing w:after="160" w:line="259" w:lineRule="auto"/>
        <w:ind w:left="0" w:firstLine="0"/>
        <w:jc w:val="left"/>
        <w:rPr>
          <w:sz w:val="28"/>
          <w:lang w:val="ru-RU"/>
        </w:rPr>
      </w:pPr>
      <w:r>
        <w:rPr>
          <w:sz w:val="28"/>
          <w:lang w:val="ru-RU"/>
        </w:rPr>
        <w:br w:type="page"/>
      </w:r>
    </w:p>
    <w:p w:rsidR="00DC262C" w:rsidRPr="00DC262C" w:rsidRDefault="00DC262C" w:rsidP="00DC262C">
      <w:pPr>
        <w:spacing w:after="13" w:line="268" w:lineRule="auto"/>
        <w:ind w:left="777" w:right="2" w:hanging="10"/>
        <w:jc w:val="right"/>
        <w:rPr>
          <w:sz w:val="20"/>
          <w:szCs w:val="20"/>
          <w:lang w:val="ru-RU"/>
        </w:rPr>
      </w:pPr>
      <w:r w:rsidRPr="00DC262C">
        <w:rPr>
          <w:sz w:val="20"/>
          <w:szCs w:val="20"/>
          <w:lang w:val="ru-RU"/>
        </w:rPr>
        <w:lastRenderedPageBreak/>
        <w:t>Приложение 1</w:t>
      </w:r>
    </w:p>
    <w:p w:rsidR="00DC262C" w:rsidRPr="00DC262C" w:rsidRDefault="00DC262C" w:rsidP="00DC262C">
      <w:pPr>
        <w:spacing w:after="13" w:line="268" w:lineRule="auto"/>
        <w:ind w:left="777" w:right="2" w:hanging="10"/>
        <w:jc w:val="right"/>
        <w:rPr>
          <w:sz w:val="20"/>
          <w:szCs w:val="20"/>
          <w:lang w:val="ru-RU"/>
        </w:rPr>
      </w:pPr>
      <w:r w:rsidRPr="00DC262C">
        <w:rPr>
          <w:sz w:val="20"/>
          <w:szCs w:val="20"/>
          <w:lang w:val="ru-RU"/>
        </w:rPr>
        <w:t>К приказу от 28 от 03.02.2026</w:t>
      </w:r>
    </w:p>
    <w:p w:rsidR="006D4133" w:rsidRPr="00DC262C" w:rsidRDefault="003B4B30">
      <w:pPr>
        <w:spacing w:after="13" w:line="268" w:lineRule="auto"/>
        <w:ind w:left="777" w:right="2" w:hanging="10"/>
        <w:jc w:val="center"/>
        <w:rPr>
          <w:lang w:val="ru-RU"/>
        </w:rPr>
      </w:pPr>
      <w:r w:rsidRPr="00DC262C">
        <w:rPr>
          <w:sz w:val="28"/>
          <w:lang w:val="ru-RU"/>
        </w:rPr>
        <w:t xml:space="preserve">Положение об обработке </w:t>
      </w:r>
    </w:p>
    <w:p w:rsidR="006D4133" w:rsidRPr="00DC262C" w:rsidRDefault="003B4B30">
      <w:pPr>
        <w:spacing w:after="13" w:line="268" w:lineRule="auto"/>
        <w:ind w:left="777" w:right="9" w:hanging="10"/>
        <w:jc w:val="center"/>
        <w:rPr>
          <w:lang w:val="ru-RU"/>
        </w:rPr>
      </w:pPr>
      <w:r w:rsidRPr="00DC262C">
        <w:rPr>
          <w:sz w:val="28"/>
          <w:lang w:val="ru-RU"/>
        </w:rPr>
        <w:t xml:space="preserve">и защите персональных данных обучающихся и их родителей (законных </w:t>
      </w:r>
    </w:p>
    <w:p w:rsidR="00DC262C" w:rsidRPr="00DC262C" w:rsidRDefault="003B4B30" w:rsidP="00DC262C">
      <w:pPr>
        <w:spacing w:after="1" w:line="262" w:lineRule="auto"/>
        <w:ind w:left="766" w:right="80" w:hanging="10"/>
        <w:jc w:val="left"/>
        <w:rPr>
          <w:sz w:val="28"/>
          <w:szCs w:val="28"/>
          <w:lang w:val="ru-RU"/>
        </w:rPr>
      </w:pPr>
      <w:r w:rsidRPr="00DC262C">
        <w:rPr>
          <w:sz w:val="28"/>
          <w:lang w:val="ru-RU"/>
        </w:rPr>
        <w:t xml:space="preserve">представителей) в </w:t>
      </w:r>
      <w:r w:rsidR="00DC262C" w:rsidRPr="00DC262C">
        <w:rPr>
          <w:sz w:val="28"/>
          <w:szCs w:val="28"/>
          <w:lang w:val="ru-RU"/>
        </w:rPr>
        <w:t>МБОУ «Красноярская средняя школа им. Бых Н.Н.»</w:t>
      </w:r>
    </w:p>
    <w:p w:rsidR="006D4133" w:rsidRPr="00DC262C" w:rsidRDefault="003B4B30" w:rsidP="00DC262C">
      <w:pPr>
        <w:spacing w:after="13" w:line="268" w:lineRule="auto"/>
        <w:ind w:left="777" w:right="227" w:hanging="10"/>
        <w:jc w:val="center"/>
        <w:rPr>
          <w:lang w:val="ru-RU"/>
        </w:rPr>
      </w:pPr>
      <w:r>
        <w:t>I</w:t>
      </w:r>
      <w:r w:rsidRPr="00DC262C">
        <w:rPr>
          <w:lang w:val="ru-RU"/>
        </w:rPr>
        <w:t xml:space="preserve">. ОБЩИЕ ПОЛОЖЕНИЯ </w:t>
      </w:r>
    </w:p>
    <w:p w:rsidR="006D4133" w:rsidRPr="00DC262C" w:rsidRDefault="003B4B30" w:rsidP="00DC262C">
      <w:pPr>
        <w:spacing w:after="1" w:line="262" w:lineRule="auto"/>
        <w:ind w:left="766" w:right="80" w:hanging="10"/>
        <w:rPr>
          <w:lang w:val="ru-RU"/>
        </w:rPr>
      </w:pPr>
      <w:r w:rsidRPr="00DC262C">
        <w:rPr>
          <w:lang w:val="ru-RU"/>
        </w:rPr>
        <w:t>1</w:t>
      </w:r>
      <w:r w:rsidRPr="00DC262C">
        <w:rPr>
          <w:lang w:val="ru-RU"/>
        </w:rPr>
        <w:t xml:space="preserve">.1. Положение об обработке защите персональных данных обучающихся  и их родителей (законных представителей) (далее – </w:t>
      </w:r>
      <w:r w:rsidRPr="00DC262C">
        <w:rPr>
          <w:lang w:val="ru-RU"/>
        </w:rPr>
        <w:t>Положение) определяет порядок обработки и защиты персональных данных обучающихся  и их родителей (законных представителей) (далее – субъекты персональных данных) и гарант</w:t>
      </w:r>
      <w:r w:rsidR="00DC262C">
        <w:rPr>
          <w:lang w:val="ru-RU"/>
        </w:rPr>
        <w:t xml:space="preserve">ии конфиденциальности сведений, </w:t>
      </w:r>
      <w:r w:rsidRPr="00DC262C">
        <w:rPr>
          <w:lang w:val="ru-RU"/>
        </w:rPr>
        <w:t xml:space="preserve">предоставленных администрации </w:t>
      </w:r>
      <w:r w:rsidR="00DC262C" w:rsidRPr="00DC262C">
        <w:rPr>
          <w:lang w:val="ru-RU"/>
        </w:rPr>
        <w:t>МБОУ «Красноярская средняя школа им. Бых Н.Н.»</w:t>
      </w:r>
      <w:r w:rsidR="00DC262C">
        <w:rPr>
          <w:lang w:val="ru-RU"/>
        </w:rPr>
        <w:t xml:space="preserve"> </w:t>
      </w:r>
      <w:r w:rsidRPr="00DC262C">
        <w:rPr>
          <w:lang w:val="ru-RU"/>
        </w:rPr>
        <w:t>(далее – ОРГАНИЗАЦИЯ, оператор), родителями (законными представителями) обучающихся, не достигших 14</w:t>
      </w:r>
      <w:r w:rsidR="00DC262C">
        <w:rPr>
          <w:lang w:val="ru-RU"/>
        </w:rPr>
        <w:t xml:space="preserve"> </w:t>
      </w:r>
      <w:r w:rsidRPr="00DC262C">
        <w:rPr>
          <w:lang w:val="ru-RU"/>
        </w:rPr>
        <w:t xml:space="preserve">летнего возраста и обучающимися, достигшими 14-летнего возраста самостоятельно, а </w:t>
      </w:r>
      <w:r w:rsidRPr="00DC262C">
        <w:rPr>
          <w:lang w:val="ru-RU"/>
        </w:rPr>
        <w:t xml:space="preserve">также устанавливает ответственность должностных лиц ОРГАНИЗАЦИИ, имеющих доступ к персональным данным субъектов персональных данных. </w:t>
      </w:r>
    </w:p>
    <w:p w:rsidR="006D4133" w:rsidRPr="00DC262C" w:rsidRDefault="003B4B30">
      <w:pPr>
        <w:ind w:left="756"/>
        <w:rPr>
          <w:lang w:val="ru-RU"/>
        </w:rPr>
      </w:pPr>
      <w:r w:rsidRPr="00DC262C">
        <w:rPr>
          <w:lang w:val="ru-RU"/>
        </w:rPr>
        <w:t>1.2. Настоящее Положение разработано с целью обеспечения защиты прав и свобод обучающихся ОРГАНИЗАЦИИ и их родителей (зако</w:t>
      </w:r>
      <w:r w:rsidRPr="00DC262C">
        <w:rPr>
          <w:lang w:val="ru-RU"/>
        </w:rPr>
        <w:t xml:space="preserve">нных представителей) при обработке их персональных данных, в том числе защиты прав на неприкосновенность частной жизни, личную и семейную тайну граждан от несанкционированного доступа, неправомерного их использования или утраты. </w:t>
      </w:r>
    </w:p>
    <w:p w:rsidR="006D4133" w:rsidRPr="00DC262C" w:rsidRDefault="003B4B30">
      <w:pPr>
        <w:ind w:left="1479" w:firstLine="0"/>
        <w:rPr>
          <w:lang w:val="ru-RU"/>
        </w:rPr>
      </w:pPr>
      <w:r w:rsidRPr="00DC262C">
        <w:rPr>
          <w:lang w:val="ru-RU"/>
        </w:rPr>
        <w:t>1.3 Настоящее Положение ра</w:t>
      </w:r>
      <w:r w:rsidRPr="00DC262C">
        <w:rPr>
          <w:lang w:val="ru-RU"/>
        </w:rPr>
        <w:t xml:space="preserve">зработано в соответствии с: </w:t>
      </w:r>
    </w:p>
    <w:p w:rsidR="006D4133" w:rsidRDefault="003B4B30">
      <w:pPr>
        <w:numPr>
          <w:ilvl w:val="0"/>
          <w:numId w:val="4"/>
        </w:numPr>
      </w:pPr>
      <w:r>
        <w:t xml:space="preserve">Конституцией Российской Федерации; </w:t>
      </w:r>
    </w:p>
    <w:p w:rsidR="006D4133" w:rsidRDefault="003B4B30">
      <w:pPr>
        <w:numPr>
          <w:ilvl w:val="0"/>
          <w:numId w:val="4"/>
        </w:numPr>
      </w:pPr>
      <w:r>
        <w:t xml:space="preserve">Трудовым кодексом Российской Федерации; </w:t>
      </w:r>
    </w:p>
    <w:p w:rsidR="006D4133" w:rsidRPr="00DC262C" w:rsidRDefault="003B4B30">
      <w:pPr>
        <w:numPr>
          <w:ilvl w:val="0"/>
          <w:numId w:val="4"/>
        </w:numPr>
        <w:rPr>
          <w:lang w:val="ru-RU"/>
        </w:rPr>
      </w:pPr>
      <w:r w:rsidRPr="00DC262C">
        <w:rPr>
          <w:lang w:val="ru-RU"/>
        </w:rPr>
        <w:t xml:space="preserve">Федеральным законом от 27.07.2006 г. № 149-ФЗ «Об информации, информационных технологиях и о защите информации»; </w:t>
      </w:r>
    </w:p>
    <w:p w:rsidR="006D4133" w:rsidRPr="00DC262C" w:rsidRDefault="003B4B30">
      <w:pPr>
        <w:numPr>
          <w:ilvl w:val="0"/>
          <w:numId w:val="4"/>
        </w:numPr>
        <w:spacing w:after="3" w:line="259" w:lineRule="auto"/>
        <w:rPr>
          <w:lang w:val="ru-RU"/>
        </w:rPr>
      </w:pPr>
      <w:r w:rsidRPr="00DC262C">
        <w:rPr>
          <w:lang w:val="ru-RU"/>
        </w:rPr>
        <w:t>Федеральным законом от 27.07.2006 г.</w:t>
      </w:r>
      <w:r w:rsidRPr="00DC262C">
        <w:rPr>
          <w:lang w:val="ru-RU"/>
        </w:rPr>
        <w:t xml:space="preserve"> № 152-ФЗ «О персональных данных»; </w:t>
      </w:r>
    </w:p>
    <w:p w:rsidR="006D4133" w:rsidRPr="00DC262C" w:rsidRDefault="003B4B30">
      <w:pPr>
        <w:numPr>
          <w:ilvl w:val="0"/>
          <w:numId w:val="4"/>
        </w:numPr>
        <w:rPr>
          <w:lang w:val="ru-RU"/>
        </w:rPr>
      </w:pPr>
      <w:r w:rsidRPr="00DC262C">
        <w:rPr>
          <w:lang w:val="ru-RU"/>
        </w:rPr>
        <w:t xml:space="preserve">Федеральным законом от 29.12.2012 г. № 273-ФЗ «Об образовании в Российской Федерации»; </w:t>
      </w:r>
    </w:p>
    <w:p w:rsidR="006D4133" w:rsidRPr="00DC262C" w:rsidRDefault="003B4B30">
      <w:pPr>
        <w:numPr>
          <w:ilvl w:val="0"/>
          <w:numId w:val="4"/>
        </w:numPr>
        <w:rPr>
          <w:lang w:val="ru-RU"/>
        </w:rPr>
      </w:pPr>
      <w:r w:rsidRPr="00DC262C">
        <w:rPr>
          <w:lang w:val="ru-RU"/>
        </w:rPr>
        <w:t>Постановлением Правительства Российской Федерации от 15.09.2008 г. № 687 «Об утверждении Положения об особенностях обработки персона</w:t>
      </w:r>
      <w:r w:rsidRPr="00DC262C">
        <w:rPr>
          <w:lang w:val="ru-RU"/>
        </w:rPr>
        <w:t xml:space="preserve">льных данных, осуществляемой без использования средств автоматизации»; </w:t>
      </w:r>
    </w:p>
    <w:p w:rsidR="006D4133" w:rsidRPr="00DC262C" w:rsidRDefault="003B4B30">
      <w:pPr>
        <w:numPr>
          <w:ilvl w:val="0"/>
          <w:numId w:val="4"/>
        </w:numPr>
        <w:rPr>
          <w:lang w:val="ru-RU"/>
        </w:rPr>
      </w:pPr>
      <w:r w:rsidRPr="00DC262C">
        <w:rPr>
          <w:lang w:val="ru-RU"/>
        </w:rPr>
        <w:t xml:space="preserve">иными нормативными актами, регулирующими вопросы обработки персональных данных и обеспечения безопасности конфиденциальной информации; </w:t>
      </w:r>
    </w:p>
    <w:p w:rsidR="006D4133" w:rsidRPr="00DC262C" w:rsidRDefault="003B4B30">
      <w:pPr>
        <w:numPr>
          <w:ilvl w:val="0"/>
          <w:numId w:val="4"/>
        </w:numPr>
        <w:spacing w:after="80" w:line="259" w:lineRule="auto"/>
        <w:rPr>
          <w:lang w:val="ru-RU"/>
        </w:rPr>
      </w:pPr>
      <w:r w:rsidRPr="00DC262C">
        <w:rPr>
          <w:lang w:val="ru-RU"/>
        </w:rPr>
        <w:t>Уставом и другими локальными нормативными актами</w:t>
      </w:r>
      <w:r w:rsidRPr="00DC262C">
        <w:rPr>
          <w:lang w:val="ru-RU"/>
        </w:rPr>
        <w:t xml:space="preserve"> ОРГАНИЗАЦИИ. </w:t>
      </w:r>
    </w:p>
    <w:p w:rsidR="006D4133" w:rsidRPr="00DC262C" w:rsidRDefault="003B4B30">
      <w:pPr>
        <w:ind w:left="756"/>
        <w:rPr>
          <w:lang w:val="ru-RU"/>
        </w:rPr>
      </w:pPr>
      <w:r w:rsidRPr="00DC262C">
        <w:rPr>
          <w:lang w:val="ru-RU"/>
        </w:rPr>
        <w:t xml:space="preserve">1.4. В целях настоящего Положения используются следующие основные понятия: 1.4.1 </w:t>
      </w:r>
      <w:r w:rsidRPr="00DC262C">
        <w:rPr>
          <w:b/>
          <w:i/>
          <w:lang w:val="ru-RU"/>
        </w:rPr>
        <w:t>Персональные данные</w:t>
      </w:r>
      <w:r w:rsidRPr="00DC262C">
        <w:rPr>
          <w:lang w:val="ru-RU"/>
        </w:rPr>
        <w:t xml:space="preserve"> </w:t>
      </w:r>
      <w:r w:rsidRPr="00DC262C">
        <w:rPr>
          <w:i/>
          <w:lang w:val="ru-RU"/>
        </w:rPr>
        <w:t>(ПД)</w:t>
      </w:r>
      <w:r w:rsidRPr="00DC262C">
        <w:rPr>
          <w:lang w:val="ru-RU"/>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rsidR="006D4133" w:rsidRPr="00DC262C" w:rsidRDefault="003B4B30">
      <w:pPr>
        <w:numPr>
          <w:ilvl w:val="2"/>
          <w:numId w:val="5"/>
        </w:numPr>
        <w:rPr>
          <w:lang w:val="ru-RU"/>
        </w:rPr>
      </w:pPr>
      <w:r w:rsidRPr="00DC262C">
        <w:rPr>
          <w:b/>
          <w:i/>
          <w:lang w:val="ru-RU"/>
        </w:rPr>
        <w:t>Персональные данные, разрешенные субъектом персональных данных для распространения</w:t>
      </w:r>
      <w:r w:rsidRPr="00DC262C">
        <w:rPr>
          <w:lang w:val="ru-RU"/>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w:t>
      </w:r>
      <w:r w:rsidRPr="00DC262C">
        <w:rPr>
          <w:lang w:val="ru-RU"/>
        </w:rPr>
        <w:t xml:space="preserve">ых субъектом персональных данных для распространения в порядке, предусмотренном Федеральным законом№ 152-ФЗ «О персональных данных». </w:t>
      </w:r>
    </w:p>
    <w:p w:rsidR="006D4133" w:rsidRPr="00DC262C" w:rsidRDefault="003B4B30">
      <w:pPr>
        <w:numPr>
          <w:ilvl w:val="2"/>
          <w:numId w:val="5"/>
        </w:numPr>
        <w:rPr>
          <w:lang w:val="ru-RU"/>
        </w:rPr>
      </w:pPr>
      <w:r w:rsidRPr="00DC262C">
        <w:rPr>
          <w:b/>
          <w:i/>
          <w:lang w:val="ru-RU"/>
        </w:rPr>
        <w:lastRenderedPageBreak/>
        <w:t>Оператор</w:t>
      </w:r>
      <w:r w:rsidRPr="00DC262C">
        <w:rPr>
          <w:lang w:val="ru-RU"/>
        </w:rPr>
        <w:t xml:space="preserve"> – государственный орган, муниципальный орган, юридическое или физическое лицо, самостоятельно или совместно с дру</w:t>
      </w:r>
      <w:r w:rsidRPr="00DC262C">
        <w:rPr>
          <w:lang w:val="ru-RU"/>
        </w:rPr>
        <w:t xml:space="preserve">гими лицами организующие и (или) осуществляющие обработку персональных данных, а так обработки персональных данных, состав персональных данных, подлежащих обработке, действия (операции), совершаемые с персональными данными. </w:t>
      </w:r>
    </w:p>
    <w:p w:rsidR="006D4133" w:rsidRPr="00DC262C" w:rsidRDefault="003B4B30">
      <w:pPr>
        <w:numPr>
          <w:ilvl w:val="2"/>
          <w:numId w:val="5"/>
        </w:numPr>
        <w:rPr>
          <w:lang w:val="ru-RU"/>
        </w:rPr>
      </w:pPr>
      <w:r w:rsidRPr="00DC262C">
        <w:rPr>
          <w:b/>
          <w:i/>
          <w:lang w:val="ru-RU"/>
        </w:rPr>
        <w:t>Обработка персональных данных</w:t>
      </w:r>
      <w:r w:rsidRPr="00DC262C">
        <w:rPr>
          <w:lang w:val="ru-RU"/>
        </w:rPr>
        <w:t xml:space="preserve"> –</w:t>
      </w:r>
      <w:r w:rsidRPr="00DC262C">
        <w:rPr>
          <w:lang w:val="ru-RU"/>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w:t>
      </w:r>
      <w:r w:rsidRPr="00DC262C">
        <w:rPr>
          <w:lang w:val="ru-RU"/>
        </w:rPr>
        <w:t xml:space="preserve">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6D4133" w:rsidRPr="00DC262C" w:rsidRDefault="003B4B30">
      <w:pPr>
        <w:numPr>
          <w:ilvl w:val="2"/>
          <w:numId w:val="5"/>
        </w:numPr>
        <w:rPr>
          <w:lang w:val="ru-RU"/>
        </w:rPr>
      </w:pPr>
      <w:r w:rsidRPr="00DC262C">
        <w:rPr>
          <w:b/>
          <w:i/>
          <w:lang w:val="ru-RU"/>
        </w:rPr>
        <w:t>Автоматизированная обработка персональных данных</w:t>
      </w:r>
      <w:r w:rsidRPr="00DC262C">
        <w:rPr>
          <w:lang w:val="ru-RU"/>
        </w:rPr>
        <w:t xml:space="preserve"> – </w:t>
      </w:r>
      <w:r w:rsidRPr="00DC262C">
        <w:rPr>
          <w:lang w:val="ru-RU"/>
        </w:rPr>
        <w:t xml:space="preserve">обработка персональных данных с помощью средств вычислительной техники. </w:t>
      </w:r>
    </w:p>
    <w:p w:rsidR="006D4133" w:rsidRPr="00DC262C" w:rsidRDefault="003B4B30">
      <w:pPr>
        <w:numPr>
          <w:ilvl w:val="2"/>
          <w:numId w:val="5"/>
        </w:numPr>
        <w:rPr>
          <w:lang w:val="ru-RU"/>
        </w:rPr>
      </w:pPr>
      <w:r w:rsidRPr="00DC262C">
        <w:rPr>
          <w:b/>
          <w:i/>
          <w:lang w:val="ru-RU"/>
        </w:rPr>
        <w:t>Распространение персональных данных</w:t>
      </w:r>
      <w:r w:rsidRPr="00DC262C">
        <w:rPr>
          <w:lang w:val="ru-RU"/>
        </w:rPr>
        <w:t xml:space="preserve"> – действия, направленные на раскрытие персональных данных неопределенному кругу лиц. </w:t>
      </w:r>
    </w:p>
    <w:p w:rsidR="006D4133" w:rsidRPr="00DC262C" w:rsidRDefault="003B4B30">
      <w:pPr>
        <w:numPr>
          <w:ilvl w:val="2"/>
          <w:numId w:val="5"/>
        </w:numPr>
        <w:rPr>
          <w:lang w:val="ru-RU"/>
        </w:rPr>
      </w:pPr>
      <w:r w:rsidRPr="00DC262C">
        <w:rPr>
          <w:b/>
          <w:i/>
          <w:lang w:val="ru-RU"/>
        </w:rPr>
        <w:t>Предоставление персональных данных</w:t>
      </w:r>
      <w:r w:rsidRPr="00DC262C">
        <w:rPr>
          <w:lang w:val="ru-RU"/>
        </w:rPr>
        <w:t xml:space="preserve"> – действия, направленные н</w:t>
      </w:r>
      <w:r w:rsidRPr="00DC262C">
        <w:rPr>
          <w:lang w:val="ru-RU"/>
        </w:rPr>
        <w:t xml:space="preserve">а раскрытие персональных данных определенному лицу или определенному кругу лиц. </w:t>
      </w:r>
    </w:p>
    <w:p w:rsidR="006D4133" w:rsidRPr="00DC262C" w:rsidRDefault="003B4B30">
      <w:pPr>
        <w:numPr>
          <w:ilvl w:val="2"/>
          <w:numId w:val="5"/>
        </w:numPr>
        <w:rPr>
          <w:lang w:val="ru-RU"/>
        </w:rPr>
      </w:pPr>
      <w:r w:rsidRPr="00DC262C">
        <w:rPr>
          <w:b/>
          <w:i/>
          <w:lang w:val="ru-RU"/>
        </w:rPr>
        <w:t>Блокирование персональных данных</w:t>
      </w:r>
      <w:r w:rsidRPr="00DC262C">
        <w:rPr>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6D4133" w:rsidRPr="00DC262C" w:rsidRDefault="003B4B30">
      <w:pPr>
        <w:numPr>
          <w:ilvl w:val="2"/>
          <w:numId w:val="5"/>
        </w:numPr>
        <w:rPr>
          <w:lang w:val="ru-RU"/>
        </w:rPr>
      </w:pPr>
      <w:r w:rsidRPr="00DC262C">
        <w:rPr>
          <w:b/>
          <w:i/>
          <w:lang w:val="ru-RU"/>
        </w:rPr>
        <w:t>Уничтожение персональных данных</w:t>
      </w:r>
      <w:r w:rsidRPr="00DC262C">
        <w:rPr>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w:t>
      </w:r>
      <w:r w:rsidRPr="00DC262C">
        <w:rPr>
          <w:lang w:val="ru-RU"/>
        </w:rPr>
        <w:t xml:space="preserve">нных. </w:t>
      </w:r>
    </w:p>
    <w:p w:rsidR="006D4133" w:rsidRPr="00DC262C" w:rsidRDefault="003B4B30">
      <w:pPr>
        <w:numPr>
          <w:ilvl w:val="2"/>
          <w:numId w:val="5"/>
        </w:numPr>
        <w:rPr>
          <w:lang w:val="ru-RU"/>
        </w:rPr>
      </w:pPr>
      <w:r w:rsidRPr="00DC262C">
        <w:rPr>
          <w:b/>
          <w:i/>
          <w:lang w:val="ru-RU"/>
        </w:rPr>
        <w:t>Обезличивание персональных данных</w:t>
      </w:r>
      <w:r w:rsidRPr="00DC262C">
        <w:rPr>
          <w:lang w:val="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6D4133" w:rsidRDefault="003B4B30">
      <w:pPr>
        <w:ind w:left="1479" w:firstLine="0"/>
      </w:pPr>
      <w:r>
        <w:t xml:space="preserve">же определяющие цели  </w:t>
      </w:r>
    </w:p>
    <w:p w:rsidR="006D4133" w:rsidRPr="00DC262C" w:rsidRDefault="003B4B30">
      <w:pPr>
        <w:numPr>
          <w:ilvl w:val="2"/>
          <w:numId w:val="5"/>
        </w:numPr>
        <w:rPr>
          <w:lang w:val="ru-RU"/>
        </w:rPr>
      </w:pPr>
      <w:r w:rsidRPr="00DC262C">
        <w:rPr>
          <w:b/>
          <w:i/>
          <w:lang w:val="ru-RU"/>
        </w:rPr>
        <w:t>Инф</w:t>
      </w:r>
      <w:r w:rsidRPr="00DC262C">
        <w:rPr>
          <w:b/>
          <w:i/>
          <w:lang w:val="ru-RU"/>
        </w:rPr>
        <w:t>ормационная система персональных данных</w:t>
      </w:r>
      <w:r w:rsidRPr="00DC262C">
        <w:rPr>
          <w:lang w:val="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6D4133" w:rsidRPr="00DC262C" w:rsidRDefault="003B4B30">
      <w:pPr>
        <w:numPr>
          <w:ilvl w:val="1"/>
          <w:numId w:val="6"/>
        </w:numPr>
        <w:rPr>
          <w:lang w:val="ru-RU"/>
        </w:rPr>
      </w:pPr>
      <w:r w:rsidRPr="00DC262C">
        <w:rPr>
          <w:lang w:val="ru-RU"/>
        </w:rPr>
        <w:t xml:space="preserve">Персональные данные относятся к категории конфиденциальной информации. </w:t>
      </w:r>
    </w:p>
    <w:p w:rsidR="006D4133" w:rsidRPr="00DC262C" w:rsidRDefault="003B4B30">
      <w:pPr>
        <w:numPr>
          <w:ilvl w:val="1"/>
          <w:numId w:val="6"/>
        </w:numPr>
        <w:rPr>
          <w:lang w:val="ru-RU"/>
        </w:rPr>
      </w:pPr>
      <w:r w:rsidRPr="00DC262C">
        <w:rPr>
          <w:lang w:val="ru-RU"/>
        </w:rPr>
        <w:t>В</w:t>
      </w:r>
      <w:r w:rsidRPr="00DC262C">
        <w:rPr>
          <w:lang w:val="ru-RU"/>
        </w:rPr>
        <w:t>се работники ОРГАНИЗАЦИИ, в соответствии со своими полномочиями владеющие информацией об обучающихся и их родителях (законных представителях), получающие и использующие её, несут ответственность в соответствии с законодательством Российской Федерации за на</w:t>
      </w:r>
      <w:r w:rsidRPr="00DC262C">
        <w:rPr>
          <w:lang w:val="ru-RU"/>
        </w:rPr>
        <w:t xml:space="preserve">рушение режима защиты, обработки и порядка использования этой информации. </w:t>
      </w:r>
    </w:p>
    <w:p w:rsidR="006D4133" w:rsidRPr="00DC262C" w:rsidRDefault="003B4B30">
      <w:pPr>
        <w:numPr>
          <w:ilvl w:val="1"/>
          <w:numId w:val="6"/>
        </w:numPr>
        <w:rPr>
          <w:lang w:val="ru-RU"/>
        </w:rPr>
      </w:pPr>
      <w:r w:rsidRPr="00DC262C">
        <w:rPr>
          <w:lang w:val="ru-RU"/>
        </w:rPr>
        <w:t xml:space="preserve">К персональным данным обучающихся и их родителей (законных представителей), получаемым и подлежащим хранению у работодателя в порядке, предусмотренном действующим законодательством </w:t>
      </w:r>
      <w:r w:rsidRPr="00DC262C">
        <w:rPr>
          <w:lang w:val="ru-RU"/>
        </w:rPr>
        <w:t xml:space="preserve">и настоящим Положением, относятся следующие сведения: </w:t>
      </w:r>
    </w:p>
    <w:p w:rsidR="006D4133" w:rsidRDefault="003B4B30">
      <w:pPr>
        <w:numPr>
          <w:ilvl w:val="0"/>
          <w:numId w:val="7"/>
        </w:numPr>
      </w:pPr>
      <w:r>
        <w:t xml:space="preserve">личное дело; </w:t>
      </w:r>
    </w:p>
    <w:p w:rsidR="006D4133" w:rsidRPr="00DC262C" w:rsidRDefault="003B4B30">
      <w:pPr>
        <w:numPr>
          <w:ilvl w:val="0"/>
          <w:numId w:val="7"/>
        </w:numPr>
        <w:spacing w:after="16"/>
        <w:rPr>
          <w:lang w:val="ru-RU"/>
        </w:rPr>
      </w:pPr>
      <w:r w:rsidRPr="00DC262C">
        <w:rPr>
          <w:lang w:val="ru-RU"/>
        </w:rPr>
        <w:lastRenderedPageBreak/>
        <w:t xml:space="preserve">заверенная копия свидетельства о рождении; </w:t>
      </w:r>
    </w:p>
    <w:p w:rsidR="006D4133" w:rsidRDefault="003B4B30">
      <w:pPr>
        <w:numPr>
          <w:ilvl w:val="0"/>
          <w:numId w:val="7"/>
        </w:numPr>
        <w:spacing w:after="16"/>
      </w:pPr>
      <w:r>
        <w:t xml:space="preserve">сведения о составе семьи; </w:t>
      </w:r>
    </w:p>
    <w:p w:rsidR="006D4133" w:rsidRPr="00DC262C" w:rsidRDefault="003B4B30">
      <w:pPr>
        <w:numPr>
          <w:ilvl w:val="0"/>
          <w:numId w:val="7"/>
        </w:numPr>
        <w:spacing w:after="14"/>
        <w:rPr>
          <w:lang w:val="ru-RU"/>
        </w:rPr>
      </w:pPr>
      <w:r w:rsidRPr="00DC262C">
        <w:rPr>
          <w:lang w:val="ru-RU"/>
        </w:rPr>
        <w:t xml:space="preserve">сведения о родителях и законных представителях; </w:t>
      </w:r>
    </w:p>
    <w:p w:rsidR="006D4133" w:rsidRPr="00DC262C" w:rsidRDefault="003B4B30">
      <w:pPr>
        <w:numPr>
          <w:ilvl w:val="0"/>
          <w:numId w:val="7"/>
        </w:numPr>
        <w:spacing w:after="17"/>
        <w:rPr>
          <w:lang w:val="ru-RU"/>
        </w:rPr>
      </w:pPr>
      <w:r w:rsidRPr="00DC262C">
        <w:rPr>
          <w:lang w:val="ru-RU"/>
        </w:rPr>
        <w:t xml:space="preserve">копия паспорта для обучающихся, достигших 14-летнего возраста; </w:t>
      </w:r>
    </w:p>
    <w:p w:rsidR="006D4133" w:rsidRPr="00DC262C" w:rsidRDefault="003B4B30" w:rsidP="00DC262C">
      <w:pPr>
        <w:numPr>
          <w:ilvl w:val="0"/>
          <w:numId w:val="7"/>
        </w:numPr>
        <w:spacing w:after="12"/>
        <w:rPr>
          <w:lang w:val="ru-RU"/>
        </w:rPr>
      </w:pPr>
      <w:r w:rsidRPr="00DC262C">
        <w:rPr>
          <w:lang w:val="ru-RU"/>
        </w:rPr>
        <w:t>атт</w:t>
      </w:r>
      <w:r w:rsidRPr="00DC262C">
        <w:rPr>
          <w:lang w:val="ru-RU"/>
        </w:rPr>
        <w:t xml:space="preserve">естат об основном общем образовании обучающихся, принятых в 10 класс </w:t>
      </w:r>
      <w:r w:rsidRPr="00DC262C">
        <w:rPr>
          <w:lang w:val="ru-RU"/>
        </w:rPr>
        <w:t xml:space="preserve">(подлинник); </w:t>
      </w:r>
    </w:p>
    <w:p w:rsidR="006D4133" w:rsidRDefault="003B4B30">
      <w:pPr>
        <w:numPr>
          <w:ilvl w:val="0"/>
          <w:numId w:val="7"/>
        </w:numPr>
        <w:spacing w:after="15"/>
      </w:pPr>
      <w:r>
        <w:t xml:space="preserve">адрес места жительства;  </w:t>
      </w:r>
    </w:p>
    <w:p w:rsidR="006D4133" w:rsidRDefault="003B4B30">
      <w:pPr>
        <w:numPr>
          <w:ilvl w:val="0"/>
          <w:numId w:val="7"/>
        </w:numPr>
        <w:spacing w:after="16"/>
      </w:pPr>
      <w:r>
        <w:t xml:space="preserve">номера мобильных телефонов; </w:t>
      </w:r>
    </w:p>
    <w:p w:rsidR="006D4133" w:rsidRPr="00DC262C" w:rsidRDefault="003B4B30">
      <w:pPr>
        <w:numPr>
          <w:ilvl w:val="0"/>
          <w:numId w:val="7"/>
        </w:numPr>
        <w:spacing w:after="16"/>
        <w:rPr>
          <w:lang w:val="ru-RU"/>
        </w:rPr>
      </w:pPr>
      <w:r w:rsidRPr="00DC262C">
        <w:rPr>
          <w:lang w:val="ru-RU"/>
        </w:rPr>
        <w:t xml:space="preserve">подлинники и копии приказов по движению; </w:t>
      </w:r>
    </w:p>
    <w:p w:rsidR="006D4133" w:rsidRPr="00DC262C" w:rsidRDefault="003B4B30">
      <w:pPr>
        <w:numPr>
          <w:ilvl w:val="0"/>
          <w:numId w:val="7"/>
        </w:numPr>
        <w:spacing w:after="16"/>
        <w:rPr>
          <w:lang w:val="ru-RU"/>
        </w:rPr>
      </w:pPr>
      <w:r w:rsidRPr="00DC262C">
        <w:rPr>
          <w:lang w:val="ru-RU"/>
        </w:rPr>
        <w:t xml:space="preserve">основания к приказам по движению детей; </w:t>
      </w:r>
    </w:p>
    <w:p w:rsidR="006D4133" w:rsidRPr="00DC262C" w:rsidRDefault="003B4B30">
      <w:pPr>
        <w:numPr>
          <w:ilvl w:val="0"/>
          <w:numId w:val="7"/>
        </w:numPr>
        <w:spacing w:after="15"/>
        <w:rPr>
          <w:lang w:val="ru-RU"/>
        </w:rPr>
      </w:pPr>
      <w:r w:rsidRPr="00DC262C">
        <w:rPr>
          <w:lang w:val="ru-RU"/>
        </w:rPr>
        <w:t xml:space="preserve">медицинские заключения о состоянии здоровья обучающегося; </w:t>
      </w:r>
    </w:p>
    <w:p w:rsidR="006D4133" w:rsidRPr="00DC262C" w:rsidRDefault="003B4B30">
      <w:pPr>
        <w:numPr>
          <w:ilvl w:val="0"/>
          <w:numId w:val="7"/>
        </w:numPr>
        <w:rPr>
          <w:lang w:val="ru-RU"/>
        </w:rPr>
      </w:pPr>
      <w:r w:rsidRPr="00DC262C">
        <w:rPr>
          <w:lang w:val="ru-RU"/>
        </w:rPr>
        <w:t xml:space="preserve">заключения психолого-медико-педагогической комиссии; </w:t>
      </w:r>
    </w:p>
    <w:p w:rsidR="006D4133" w:rsidRPr="00DC262C" w:rsidRDefault="003B4B30">
      <w:pPr>
        <w:numPr>
          <w:ilvl w:val="0"/>
          <w:numId w:val="7"/>
        </w:numPr>
        <w:rPr>
          <w:lang w:val="ru-RU"/>
        </w:rPr>
      </w:pPr>
      <w:r w:rsidRPr="00DC262C">
        <w:rPr>
          <w:lang w:val="ru-RU"/>
        </w:rPr>
        <w:t>иные документы, содержащие сведения об обучающемся и/или его родителях (законных представителях), нахождение которых в личном деле необходимо д</w:t>
      </w:r>
      <w:r w:rsidRPr="00DC262C">
        <w:rPr>
          <w:lang w:val="ru-RU"/>
        </w:rPr>
        <w:t xml:space="preserve">ля оформления образовательных отношений с ОРГАНИЗАЦИЕЙ. </w:t>
      </w:r>
    </w:p>
    <w:p w:rsidR="006D4133" w:rsidRPr="00DC262C" w:rsidRDefault="003B4B30" w:rsidP="00DC262C">
      <w:pPr>
        <w:spacing w:after="36" w:line="259" w:lineRule="auto"/>
        <w:ind w:left="1479" w:firstLine="0"/>
        <w:jc w:val="left"/>
        <w:rPr>
          <w:lang w:val="ru-RU"/>
        </w:rPr>
      </w:pPr>
      <w:r w:rsidRPr="00DC262C">
        <w:rPr>
          <w:color w:val="FF0000"/>
          <w:lang w:val="ru-RU"/>
        </w:rPr>
        <w:t xml:space="preserve">……. </w:t>
      </w:r>
    </w:p>
    <w:p w:rsidR="006D4133" w:rsidRPr="00DC262C" w:rsidRDefault="003B4B30">
      <w:pPr>
        <w:pStyle w:val="1"/>
        <w:ind w:left="779" w:right="2"/>
        <w:rPr>
          <w:lang w:val="ru-RU"/>
        </w:rPr>
      </w:pPr>
      <w:r>
        <w:t>II</w:t>
      </w:r>
      <w:r w:rsidRPr="00DC262C">
        <w:rPr>
          <w:lang w:val="ru-RU"/>
        </w:rPr>
        <w:t>. ОБЩИЕ ТРЕБОВАНИЯ ПРИ ОБРАБОТКЕ ПЕРСОНАЛЬНЫХ ДАННЫХ И ГАРАНТИИ ИХ ЗАЩИТЫ</w:t>
      </w:r>
      <w:r w:rsidRPr="00DC262C">
        <w:rPr>
          <w:b w:val="0"/>
          <w:lang w:val="ru-RU"/>
        </w:rPr>
        <w:t xml:space="preserve"> </w:t>
      </w:r>
    </w:p>
    <w:p w:rsidR="006D4133" w:rsidRPr="00DC262C" w:rsidRDefault="003B4B30">
      <w:pPr>
        <w:ind w:left="756"/>
        <w:rPr>
          <w:lang w:val="ru-RU"/>
        </w:rPr>
      </w:pPr>
      <w:r w:rsidRPr="00DC262C">
        <w:rPr>
          <w:lang w:val="ru-RU"/>
        </w:rPr>
        <w:t>2.1. ОРГАНИЗАЦИЯ определяет объём, содержание обрабатываемых персональных данных обучающихся и их родителей (законн</w:t>
      </w:r>
      <w:r w:rsidRPr="00DC262C">
        <w:rPr>
          <w:lang w:val="ru-RU"/>
        </w:rPr>
        <w:t xml:space="preserve">ых представителей), руководствуясь Конституцией Российской Федерации, иными нормативными актами Российской Федерации, а также настоящим Положением, Уставом и другими локальными нормативными актами ОРГАНИЗАЦИИ. </w:t>
      </w:r>
    </w:p>
    <w:p w:rsidR="006D4133" w:rsidRPr="00DC262C" w:rsidRDefault="003B4B30">
      <w:pPr>
        <w:spacing w:after="0"/>
        <w:ind w:left="756"/>
        <w:rPr>
          <w:lang w:val="ru-RU"/>
        </w:rPr>
      </w:pPr>
      <w:r w:rsidRPr="00DC262C">
        <w:rPr>
          <w:lang w:val="ru-RU"/>
        </w:rPr>
        <w:t>2.2. Обработка Оператором персональных данных</w:t>
      </w:r>
      <w:r w:rsidRPr="00DC262C">
        <w:rPr>
          <w:lang w:val="ru-RU"/>
        </w:rPr>
        <w:t xml:space="preserve"> осуществляется в следующих целях: </w:t>
      </w:r>
    </w:p>
    <w:tbl>
      <w:tblPr>
        <w:tblStyle w:val="TableGrid"/>
        <w:tblW w:w="9573" w:type="dxa"/>
        <w:tblInd w:w="663" w:type="dxa"/>
        <w:tblCellMar>
          <w:top w:w="55" w:type="dxa"/>
          <w:left w:w="0" w:type="dxa"/>
          <w:bottom w:w="0" w:type="dxa"/>
          <w:right w:w="0" w:type="dxa"/>
        </w:tblCellMar>
        <w:tblLook w:val="04A0" w:firstRow="1" w:lastRow="0" w:firstColumn="1" w:lastColumn="0" w:noHBand="0" w:noVBand="1"/>
      </w:tblPr>
      <w:tblGrid>
        <w:gridCol w:w="1776"/>
        <w:gridCol w:w="4237"/>
        <w:gridCol w:w="1659"/>
        <w:gridCol w:w="1901"/>
      </w:tblGrid>
      <w:tr w:rsidR="006D4133">
        <w:trPr>
          <w:trHeight w:val="562"/>
        </w:trPr>
        <w:tc>
          <w:tcPr>
            <w:tcW w:w="1776" w:type="dxa"/>
            <w:tcBorders>
              <w:top w:val="single" w:sz="4" w:space="0" w:color="000000"/>
              <w:left w:val="single" w:sz="4" w:space="0" w:color="000000"/>
              <w:bottom w:val="single" w:sz="4" w:space="0" w:color="000000"/>
              <w:right w:val="nil"/>
            </w:tcBorders>
          </w:tcPr>
          <w:p w:rsidR="006D4133" w:rsidRDefault="003B4B30">
            <w:pPr>
              <w:spacing w:after="0" w:line="259" w:lineRule="auto"/>
              <w:ind w:left="108" w:right="-14" w:firstLine="708"/>
              <w:jc w:val="left"/>
            </w:pPr>
            <w:r>
              <w:rPr>
                <w:b/>
              </w:rPr>
              <w:t xml:space="preserve">1. Цель </w:t>
            </w:r>
            <w:r>
              <w:t>образования</w:t>
            </w:r>
            <w:r>
              <w:rPr>
                <w:b/>
              </w:rPr>
              <w:t xml:space="preserve"> </w:t>
            </w:r>
          </w:p>
        </w:tc>
        <w:tc>
          <w:tcPr>
            <w:tcW w:w="4237" w:type="dxa"/>
            <w:tcBorders>
              <w:top w:val="single" w:sz="4" w:space="0" w:color="000000"/>
              <w:left w:val="nil"/>
              <w:bottom w:val="single" w:sz="4" w:space="0" w:color="000000"/>
              <w:right w:val="nil"/>
            </w:tcBorders>
          </w:tcPr>
          <w:p w:rsidR="006D4133" w:rsidRDefault="003B4B30">
            <w:pPr>
              <w:tabs>
                <w:tab w:val="center" w:pos="860"/>
                <w:tab w:val="center" w:pos="2344"/>
                <w:tab w:val="right" w:pos="4237"/>
              </w:tabs>
              <w:spacing w:after="0" w:line="259" w:lineRule="auto"/>
              <w:ind w:left="0" w:firstLine="0"/>
              <w:jc w:val="left"/>
            </w:pPr>
            <w:r>
              <w:rPr>
                <w:rFonts w:ascii="Calibri" w:eastAsia="Calibri" w:hAnsi="Calibri" w:cs="Calibri"/>
                <w:sz w:val="22"/>
              </w:rPr>
              <w:tab/>
            </w:r>
            <w:r>
              <w:rPr>
                <w:b/>
              </w:rPr>
              <w:t xml:space="preserve">обработки: </w:t>
            </w:r>
            <w:r>
              <w:rPr>
                <w:b/>
              </w:rPr>
              <w:tab/>
            </w:r>
            <w:r>
              <w:t xml:space="preserve">обеспечение </w:t>
            </w:r>
            <w:r>
              <w:tab/>
              <w:t>соблюден</w:t>
            </w:r>
          </w:p>
        </w:tc>
        <w:tc>
          <w:tcPr>
            <w:tcW w:w="3560" w:type="dxa"/>
            <w:gridSpan w:val="2"/>
            <w:tcBorders>
              <w:top w:val="single" w:sz="4" w:space="0" w:color="000000"/>
              <w:left w:val="nil"/>
              <w:bottom w:val="single" w:sz="4" w:space="0" w:color="000000"/>
              <w:right w:val="single" w:sz="4" w:space="0" w:color="000000"/>
            </w:tcBorders>
          </w:tcPr>
          <w:p w:rsidR="006D4133" w:rsidRDefault="003B4B30">
            <w:pPr>
              <w:tabs>
                <w:tab w:val="center" w:pos="2558"/>
                <w:tab w:val="right" w:pos="3560"/>
              </w:tabs>
              <w:spacing w:after="0" w:line="259" w:lineRule="auto"/>
              <w:ind w:left="-7" w:firstLine="0"/>
              <w:jc w:val="left"/>
            </w:pPr>
            <w:r>
              <w:t xml:space="preserve">ия законодательства </w:t>
            </w:r>
            <w:r>
              <w:tab/>
              <w:t xml:space="preserve">в </w:t>
            </w:r>
            <w:r>
              <w:tab/>
              <w:t xml:space="preserve">сфере </w:t>
            </w:r>
          </w:p>
        </w:tc>
      </w:tr>
      <w:tr w:rsidR="006D4133">
        <w:trPr>
          <w:trHeight w:val="83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8" w:firstLine="0"/>
              <w:jc w:val="left"/>
            </w:pPr>
            <w:r>
              <w:t xml:space="preserve">Категории данных </w:t>
            </w:r>
          </w:p>
        </w:tc>
        <w:tc>
          <w:tcPr>
            <w:tcW w:w="4237"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6" w:firstLine="0"/>
              <w:jc w:val="left"/>
            </w:pPr>
            <w:r>
              <w:t xml:space="preserve">Персональные данные </w:t>
            </w:r>
          </w:p>
        </w:tc>
        <w:tc>
          <w:tcPr>
            <w:tcW w:w="1659"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8" w:firstLine="0"/>
              <w:jc w:val="left"/>
            </w:pPr>
            <w:r>
              <w:t xml:space="preserve">Специальные персональные данные </w:t>
            </w:r>
          </w:p>
        </w:tc>
        <w:tc>
          <w:tcPr>
            <w:tcW w:w="1901"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8" w:firstLine="0"/>
              <w:jc w:val="left"/>
            </w:pPr>
            <w:r>
              <w:t xml:space="preserve">Биометрические персональные данные </w:t>
            </w:r>
          </w:p>
        </w:tc>
      </w:tr>
      <w:tr w:rsidR="006D4133" w:rsidRPr="00DC262C">
        <w:trPr>
          <w:trHeight w:val="1116"/>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8" w:firstLine="0"/>
              <w:jc w:val="left"/>
            </w:pPr>
            <w:r>
              <w:t xml:space="preserve">Перечень данных </w:t>
            </w:r>
          </w:p>
        </w:tc>
        <w:tc>
          <w:tcPr>
            <w:tcW w:w="4237" w:type="dxa"/>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17" w:line="259" w:lineRule="auto"/>
              <w:ind w:left="106" w:firstLine="0"/>
              <w:jc w:val="left"/>
              <w:rPr>
                <w:lang w:val="ru-RU"/>
              </w:rPr>
            </w:pPr>
            <w:r w:rsidRPr="00DC262C">
              <w:rPr>
                <w:lang w:val="ru-RU"/>
              </w:rPr>
              <w:t xml:space="preserve">фамилия, имя, отчество; </w:t>
            </w:r>
          </w:p>
          <w:p w:rsidR="006D4133" w:rsidRPr="00DC262C" w:rsidRDefault="003B4B30">
            <w:pPr>
              <w:spacing w:after="0" w:line="259" w:lineRule="auto"/>
              <w:ind w:left="106" w:right="2372" w:firstLine="0"/>
              <w:jc w:val="left"/>
              <w:rPr>
                <w:lang w:val="ru-RU"/>
              </w:rPr>
            </w:pPr>
            <w:r w:rsidRPr="00DC262C">
              <w:rPr>
                <w:lang w:val="ru-RU"/>
              </w:rPr>
              <w:t xml:space="preserve">пол; гражданство; год рождения; </w:t>
            </w:r>
          </w:p>
        </w:tc>
        <w:tc>
          <w:tcPr>
            <w:tcW w:w="1659"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108" w:firstLine="0"/>
              <w:jc w:val="left"/>
            </w:pPr>
            <w:r>
              <w:t xml:space="preserve">сведения о состоянии здоровья </w:t>
            </w:r>
          </w:p>
        </w:tc>
        <w:tc>
          <w:tcPr>
            <w:tcW w:w="1901" w:type="dxa"/>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108" w:firstLine="0"/>
              <w:jc w:val="left"/>
              <w:rPr>
                <w:lang w:val="ru-RU"/>
              </w:rPr>
            </w:pPr>
            <w:r w:rsidRPr="00DC262C">
              <w:rPr>
                <w:lang w:val="ru-RU"/>
              </w:rPr>
              <w:t xml:space="preserve">данные изображения лица, полученные с </w:t>
            </w:r>
          </w:p>
        </w:tc>
      </w:tr>
    </w:tbl>
    <w:p w:rsidR="006D4133" w:rsidRPr="00DC262C" w:rsidRDefault="006D4133">
      <w:pPr>
        <w:spacing w:after="0" w:line="259" w:lineRule="auto"/>
        <w:ind w:left="-931" w:right="11062" w:firstLine="0"/>
        <w:jc w:val="left"/>
        <w:rPr>
          <w:lang w:val="ru-RU"/>
        </w:rPr>
      </w:pPr>
    </w:p>
    <w:tbl>
      <w:tblPr>
        <w:tblStyle w:val="TableGrid"/>
        <w:tblW w:w="9573" w:type="dxa"/>
        <w:tblInd w:w="663" w:type="dxa"/>
        <w:tblCellMar>
          <w:top w:w="14" w:type="dxa"/>
          <w:left w:w="106" w:type="dxa"/>
          <w:bottom w:w="0" w:type="dxa"/>
          <w:right w:w="54" w:type="dxa"/>
        </w:tblCellMar>
        <w:tblLook w:val="04A0" w:firstRow="1" w:lastRow="0" w:firstColumn="1" w:lastColumn="0" w:noHBand="0" w:noVBand="1"/>
      </w:tblPr>
      <w:tblGrid>
        <w:gridCol w:w="1776"/>
        <w:gridCol w:w="4237"/>
        <w:gridCol w:w="1659"/>
        <w:gridCol w:w="1901"/>
      </w:tblGrid>
      <w:tr w:rsidR="006D4133" w:rsidRPr="00DC262C">
        <w:trPr>
          <w:trHeight w:val="4979"/>
        </w:trPr>
        <w:tc>
          <w:tcPr>
            <w:tcW w:w="1776" w:type="dxa"/>
            <w:tcBorders>
              <w:top w:val="single" w:sz="4" w:space="0" w:color="000000"/>
              <w:left w:val="single" w:sz="4" w:space="0" w:color="000000"/>
              <w:bottom w:val="single" w:sz="4" w:space="0" w:color="000000"/>
              <w:right w:val="single" w:sz="4" w:space="0" w:color="000000"/>
            </w:tcBorders>
          </w:tcPr>
          <w:p w:rsidR="006D4133" w:rsidRPr="00DC262C" w:rsidRDefault="006D4133">
            <w:pPr>
              <w:spacing w:after="160" w:line="259" w:lineRule="auto"/>
              <w:ind w:left="0" w:firstLine="0"/>
              <w:jc w:val="left"/>
              <w:rPr>
                <w:lang w:val="ru-RU"/>
              </w:rPr>
            </w:pPr>
          </w:p>
        </w:tc>
        <w:tc>
          <w:tcPr>
            <w:tcW w:w="4237" w:type="dxa"/>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21" w:line="259" w:lineRule="auto"/>
              <w:ind w:left="34" w:firstLine="0"/>
              <w:jc w:val="left"/>
              <w:rPr>
                <w:lang w:val="ru-RU"/>
              </w:rPr>
            </w:pPr>
            <w:r w:rsidRPr="00DC262C">
              <w:rPr>
                <w:lang w:val="ru-RU"/>
              </w:rPr>
              <w:t xml:space="preserve">месяц рождения; </w:t>
            </w:r>
          </w:p>
          <w:p w:rsidR="006D4133" w:rsidRPr="00DC262C" w:rsidRDefault="003B4B30">
            <w:pPr>
              <w:spacing w:after="0" w:line="278" w:lineRule="auto"/>
              <w:ind w:left="0" w:right="1860" w:firstLine="0"/>
              <w:jc w:val="left"/>
              <w:rPr>
                <w:lang w:val="ru-RU"/>
              </w:rPr>
            </w:pPr>
            <w:r w:rsidRPr="00DC262C">
              <w:rPr>
                <w:lang w:val="ru-RU"/>
              </w:rPr>
              <w:t xml:space="preserve">дата рождения; место рождения; </w:t>
            </w:r>
          </w:p>
          <w:p w:rsidR="006D4133" w:rsidRPr="00DC262C" w:rsidRDefault="003B4B30">
            <w:pPr>
              <w:spacing w:after="1" w:line="277" w:lineRule="auto"/>
              <w:ind w:left="0" w:right="237" w:firstLine="0"/>
              <w:rPr>
                <w:lang w:val="ru-RU"/>
              </w:rPr>
            </w:pPr>
            <w:r w:rsidRPr="00DC262C">
              <w:rPr>
                <w:lang w:val="ru-RU"/>
              </w:rPr>
              <w:t xml:space="preserve">данные документа, удостоверяющего личность; адрес регистрации; </w:t>
            </w:r>
            <w:r w:rsidRPr="00DC262C">
              <w:rPr>
                <w:lang w:val="ru-RU"/>
              </w:rPr>
              <w:t xml:space="preserve">адрес места жительства; номер телефона; </w:t>
            </w:r>
          </w:p>
          <w:p w:rsidR="006D4133" w:rsidRPr="00DC262C" w:rsidRDefault="003B4B30">
            <w:pPr>
              <w:spacing w:after="2" w:line="277" w:lineRule="auto"/>
              <w:ind w:left="0" w:right="439" w:firstLine="0"/>
              <w:jc w:val="left"/>
              <w:rPr>
                <w:lang w:val="ru-RU"/>
              </w:rPr>
            </w:pPr>
            <w:r w:rsidRPr="00DC262C">
              <w:rPr>
                <w:lang w:val="ru-RU"/>
              </w:rPr>
              <w:t xml:space="preserve">адрес электронной почты; СНИЛС; </w:t>
            </w:r>
          </w:p>
          <w:p w:rsidR="006D4133" w:rsidRPr="00DC262C" w:rsidRDefault="003B4B30">
            <w:pPr>
              <w:spacing w:after="12" w:line="245" w:lineRule="auto"/>
              <w:ind w:left="0" w:right="61" w:firstLine="0"/>
              <w:jc w:val="left"/>
              <w:rPr>
                <w:lang w:val="ru-RU"/>
              </w:rPr>
            </w:pPr>
            <w:r w:rsidRPr="00DC262C">
              <w:rPr>
                <w:lang w:val="ru-RU"/>
              </w:rPr>
              <w:t>сведения об образовании; иные персональные данные, предоставляемые Учащимися необходимые для обеспечение соблюдения законодательства РФ в сфере образования и/или заключения и исполне</w:t>
            </w:r>
            <w:r w:rsidRPr="00DC262C">
              <w:rPr>
                <w:lang w:val="ru-RU"/>
              </w:rPr>
              <w:t xml:space="preserve">ния договоров </w:t>
            </w:r>
          </w:p>
          <w:p w:rsidR="006D4133" w:rsidRDefault="003B4B30">
            <w:pPr>
              <w:spacing w:after="0" w:line="259" w:lineRule="auto"/>
              <w:ind w:left="0" w:firstLine="0"/>
              <w:jc w:val="left"/>
            </w:pPr>
            <w:r>
              <w:rPr>
                <w:color w:val="4F81BD"/>
              </w:rPr>
              <w:t>&lt;…&gt;</w:t>
            </w:r>
            <w:r>
              <w:t xml:space="preserve"> </w:t>
            </w:r>
          </w:p>
        </w:tc>
        <w:tc>
          <w:tcPr>
            <w:tcW w:w="1659" w:type="dxa"/>
            <w:tcBorders>
              <w:top w:val="single" w:sz="4" w:space="0" w:color="000000"/>
              <w:left w:val="single" w:sz="4" w:space="0" w:color="000000"/>
              <w:bottom w:val="single" w:sz="4" w:space="0" w:color="000000"/>
              <w:right w:val="single" w:sz="4" w:space="0" w:color="000000"/>
            </w:tcBorders>
          </w:tcPr>
          <w:p w:rsidR="006D4133" w:rsidRDefault="006D4133">
            <w:pPr>
              <w:spacing w:after="160" w:line="259" w:lineRule="auto"/>
              <w:ind w:left="0" w:firstLine="0"/>
              <w:jc w:val="left"/>
            </w:pPr>
          </w:p>
        </w:tc>
        <w:tc>
          <w:tcPr>
            <w:tcW w:w="1901" w:type="dxa"/>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38" w:lineRule="auto"/>
              <w:ind w:left="2" w:firstLine="0"/>
              <w:jc w:val="left"/>
              <w:rPr>
                <w:lang w:val="ru-RU"/>
              </w:rPr>
            </w:pPr>
            <w:r w:rsidRPr="00DC262C">
              <w:rPr>
                <w:lang w:val="ru-RU"/>
              </w:rPr>
              <w:t xml:space="preserve">помощью фото- видео </w:t>
            </w:r>
          </w:p>
          <w:p w:rsidR="006D4133" w:rsidRPr="00DC262C" w:rsidRDefault="003B4B30">
            <w:pPr>
              <w:spacing w:after="0" w:line="259" w:lineRule="auto"/>
              <w:ind w:left="2" w:firstLine="0"/>
              <w:jc w:val="left"/>
              <w:rPr>
                <w:lang w:val="ru-RU"/>
              </w:rPr>
            </w:pPr>
            <w:r w:rsidRPr="00DC262C">
              <w:rPr>
                <w:lang w:val="ru-RU"/>
              </w:rPr>
              <w:t xml:space="preserve">устройств, позволяющие установить личность субъекта персональных данных </w:t>
            </w:r>
          </w:p>
        </w:tc>
      </w:tr>
      <w:tr w:rsidR="006D4133">
        <w:trPr>
          <w:trHeight w:val="564"/>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Категории субъектов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0" w:firstLine="0"/>
              <w:jc w:val="left"/>
            </w:pPr>
            <w:r>
              <w:t xml:space="preserve">Обучающиеся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Способы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Смешанная обработка, с передачей по внутренней сети юридического лица, без передачи по сети Интернет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right="26" w:firstLine="0"/>
              <w:jc w:val="left"/>
              <w:rPr>
                <w:lang w:val="ru-RU"/>
              </w:rPr>
            </w:pPr>
            <w:r w:rsidRPr="00DC262C">
              <w:rPr>
                <w:lang w:val="ru-RU"/>
              </w:rPr>
              <w:t xml:space="preserve">В течение срока обучения и периода после его завершения, необходимого для выполнения всех обязательств сторон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хранения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В течени</w:t>
            </w:r>
            <w:r w:rsidRPr="00DC262C">
              <w:rPr>
                <w:lang w:val="ru-RU"/>
              </w:rPr>
              <w:t xml:space="preserve">е срока, установленного номенклатурой дел в зависимости от типа документа, в котором содержатся персональные данные </w:t>
            </w:r>
          </w:p>
        </w:tc>
      </w:tr>
      <w:tr w:rsidR="006D4133" w:rsidRPr="00DC262C">
        <w:trPr>
          <w:trHeight w:val="83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Порядок уничтожения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right="13" w:firstLine="0"/>
              <w:jc w:val="left"/>
              <w:rPr>
                <w:lang w:val="ru-RU"/>
              </w:rPr>
            </w:pPr>
            <w:r w:rsidRPr="00DC262C">
              <w:rPr>
                <w:lang w:val="ru-RU"/>
              </w:rPr>
              <w:t xml:space="preserve">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 </w:t>
            </w:r>
          </w:p>
        </w:tc>
      </w:tr>
      <w:tr w:rsidR="006D4133" w:rsidRPr="00DC262C">
        <w:trPr>
          <w:trHeight w:val="1114"/>
        </w:trPr>
        <w:tc>
          <w:tcPr>
            <w:tcW w:w="9573" w:type="dxa"/>
            <w:gridSpan w:val="4"/>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18" w:line="259" w:lineRule="auto"/>
              <w:ind w:left="710" w:firstLine="0"/>
              <w:jc w:val="left"/>
              <w:rPr>
                <w:lang w:val="ru-RU"/>
              </w:rPr>
            </w:pPr>
            <w:r w:rsidRPr="00DC262C">
              <w:rPr>
                <w:b/>
                <w:lang w:val="ru-RU"/>
              </w:rPr>
              <w:t xml:space="preserve"> </w:t>
            </w:r>
          </w:p>
          <w:p w:rsidR="006D4133" w:rsidRPr="00DC262C" w:rsidRDefault="003B4B30">
            <w:pPr>
              <w:spacing w:after="0" w:line="277" w:lineRule="auto"/>
              <w:ind w:left="2" w:firstLine="708"/>
              <w:jc w:val="left"/>
              <w:rPr>
                <w:lang w:val="ru-RU"/>
              </w:rPr>
            </w:pPr>
            <w:r w:rsidRPr="00DC262C">
              <w:rPr>
                <w:b/>
                <w:lang w:val="ru-RU"/>
              </w:rPr>
              <w:t>2. Цель обработки:</w:t>
            </w:r>
            <w:r w:rsidRPr="00DC262C">
              <w:rPr>
                <w:lang w:val="ru-RU"/>
              </w:rPr>
              <w:t xml:space="preserve"> </w:t>
            </w:r>
            <w:r w:rsidRPr="00DC262C">
              <w:rPr>
                <w:u w:val="single" w:color="000000"/>
                <w:lang w:val="ru-RU"/>
              </w:rPr>
              <w:t>обеспечение соблюдения законодательства РФ в сфере</w:t>
            </w:r>
            <w:r w:rsidRPr="00DC262C">
              <w:rPr>
                <w:lang w:val="ru-RU"/>
              </w:rPr>
              <w:t xml:space="preserve"> </w:t>
            </w:r>
            <w:r w:rsidRPr="00DC262C">
              <w:rPr>
                <w:u w:val="single" w:color="000000"/>
                <w:lang w:val="ru-RU"/>
              </w:rPr>
              <w:t>образования</w:t>
            </w:r>
            <w:r w:rsidRPr="00DC262C">
              <w:rPr>
                <w:lang w:val="ru-RU"/>
              </w:rPr>
              <w:t xml:space="preserve"> </w:t>
            </w:r>
          </w:p>
          <w:p w:rsidR="006D4133" w:rsidRPr="00DC262C" w:rsidRDefault="003B4B30">
            <w:pPr>
              <w:spacing w:after="0" w:line="259" w:lineRule="auto"/>
              <w:ind w:left="710" w:firstLine="0"/>
              <w:jc w:val="left"/>
              <w:rPr>
                <w:lang w:val="ru-RU"/>
              </w:rPr>
            </w:pPr>
            <w:r w:rsidRPr="00DC262C">
              <w:rPr>
                <w:lang w:val="ru-RU"/>
              </w:rPr>
              <w:t xml:space="preserve"> </w:t>
            </w:r>
          </w:p>
        </w:tc>
      </w:tr>
      <w:tr w:rsidR="006D4133">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Категории данных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0" w:firstLine="0"/>
              <w:jc w:val="left"/>
            </w:pPr>
            <w:r>
              <w:t xml:space="preserve">Персональные данные </w:t>
            </w:r>
          </w:p>
        </w:tc>
      </w:tr>
      <w:tr w:rsidR="006D4133">
        <w:trPr>
          <w:trHeight w:val="4150"/>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lastRenderedPageBreak/>
              <w:t xml:space="preserve">Перечень данных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17" w:line="259" w:lineRule="auto"/>
              <w:ind w:left="0" w:firstLine="0"/>
              <w:jc w:val="left"/>
              <w:rPr>
                <w:lang w:val="ru-RU"/>
              </w:rPr>
            </w:pPr>
            <w:r w:rsidRPr="00DC262C">
              <w:rPr>
                <w:lang w:val="ru-RU"/>
              </w:rPr>
              <w:t xml:space="preserve">фамилия, имя, отчество; </w:t>
            </w:r>
          </w:p>
          <w:p w:rsidR="006D4133" w:rsidRPr="00DC262C" w:rsidRDefault="003B4B30">
            <w:pPr>
              <w:spacing w:after="21" w:line="259" w:lineRule="auto"/>
              <w:ind w:left="0" w:firstLine="0"/>
              <w:jc w:val="left"/>
              <w:rPr>
                <w:lang w:val="ru-RU"/>
              </w:rPr>
            </w:pPr>
            <w:r w:rsidRPr="00DC262C">
              <w:rPr>
                <w:lang w:val="ru-RU"/>
              </w:rPr>
              <w:t xml:space="preserve">пол; </w:t>
            </w:r>
          </w:p>
          <w:p w:rsidR="006D4133" w:rsidRPr="00DC262C" w:rsidRDefault="003B4B30">
            <w:pPr>
              <w:spacing w:after="0" w:line="278" w:lineRule="auto"/>
              <w:ind w:left="34" w:right="5473" w:firstLine="0"/>
              <w:jc w:val="left"/>
              <w:rPr>
                <w:lang w:val="ru-RU"/>
              </w:rPr>
            </w:pPr>
            <w:r w:rsidRPr="00DC262C">
              <w:rPr>
                <w:lang w:val="ru-RU"/>
              </w:rPr>
              <w:t xml:space="preserve">год рождения; месяц рождения; </w:t>
            </w:r>
          </w:p>
          <w:p w:rsidR="006D4133" w:rsidRPr="00DC262C" w:rsidRDefault="003B4B30">
            <w:pPr>
              <w:spacing w:after="20" w:line="259" w:lineRule="auto"/>
              <w:ind w:left="0" w:firstLine="0"/>
              <w:jc w:val="left"/>
              <w:rPr>
                <w:lang w:val="ru-RU"/>
              </w:rPr>
            </w:pPr>
            <w:r w:rsidRPr="00DC262C">
              <w:rPr>
                <w:lang w:val="ru-RU"/>
              </w:rPr>
              <w:t xml:space="preserve">дата рождения; </w:t>
            </w:r>
          </w:p>
          <w:p w:rsidR="006D4133" w:rsidRPr="00DC262C" w:rsidRDefault="003B4B30">
            <w:pPr>
              <w:spacing w:after="1" w:line="278" w:lineRule="auto"/>
              <w:ind w:left="0" w:right="2730" w:firstLine="0"/>
              <w:jc w:val="left"/>
              <w:rPr>
                <w:lang w:val="ru-RU"/>
              </w:rPr>
            </w:pPr>
            <w:r w:rsidRPr="00DC262C">
              <w:rPr>
                <w:lang w:val="ru-RU"/>
              </w:rPr>
              <w:t xml:space="preserve">данные документа, удостоверяющего личность; адрес регистрации; адрес места жительства; номер телефона; </w:t>
            </w:r>
            <w:r w:rsidRPr="00DC262C">
              <w:rPr>
                <w:lang w:val="ru-RU"/>
              </w:rPr>
              <w:t xml:space="preserve">адрес электронной почты; </w:t>
            </w:r>
          </w:p>
          <w:p w:rsidR="006D4133" w:rsidRPr="00DC262C" w:rsidRDefault="003B4B30">
            <w:pPr>
              <w:spacing w:after="4" w:line="252" w:lineRule="auto"/>
              <w:ind w:left="0" w:firstLine="0"/>
              <w:jc w:val="left"/>
              <w:rPr>
                <w:lang w:val="ru-RU"/>
              </w:rPr>
            </w:pPr>
            <w:r w:rsidRPr="00DC262C">
              <w:rPr>
                <w:lang w:val="ru-RU"/>
              </w:rPr>
              <w:t xml:space="preserve">иные персональные данные, предоставляемые Законными представителями учащихся необходимые для обеспечение соблюдения законодательства РФ в сфере образования и/или заключения и исполнения договоров </w:t>
            </w:r>
          </w:p>
          <w:p w:rsidR="006D4133" w:rsidRDefault="003B4B30">
            <w:pPr>
              <w:spacing w:after="0" w:line="259" w:lineRule="auto"/>
              <w:ind w:left="0" w:firstLine="0"/>
              <w:jc w:val="left"/>
            </w:pPr>
            <w:r>
              <w:rPr>
                <w:color w:val="4F81BD"/>
              </w:rPr>
              <w:t>&lt;…&gt;</w:t>
            </w:r>
            <w:r>
              <w:t xml:space="preserve"> </w:t>
            </w:r>
          </w:p>
        </w:tc>
      </w:tr>
      <w:tr w:rsidR="006D4133">
        <w:trPr>
          <w:trHeight w:val="28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Категории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0" w:firstLine="0"/>
              <w:jc w:val="left"/>
            </w:pPr>
            <w:r>
              <w:t xml:space="preserve">Родители (законные представители) </w:t>
            </w:r>
          </w:p>
        </w:tc>
      </w:tr>
      <w:tr w:rsidR="006D4133">
        <w:trPr>
          <w:trHeight w:val="28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субъектов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6D4133">
            <w:pPr>
              <w:spacing w:after="160" w:line="259" w:lineRule="auto"/>
              <w:ind w:left="0" w:firstLine="0"/>
              <w:jc w:val="left"/>
            </w:pP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Способы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Смешанная обработка, с передачей по внутренней сети юридического лица, без передачи по сети Интернет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В течение срока обучения обучающихся и периода после его завершения, необходимого для выполнения всех обязательств сторон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хранения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В течение срока, установленного номенклатурой дел в зависимости от типа документа, в котором содержатся персональные</w:t>
            </w:r>
            <w:r w:rsidRPr="00DC262C">
              <w:rPr>
                <w:lang w:val="ru-RU"/>
              </w:rPr>
              <w:t xml:space="preserve"> данные </w:t>
            </w:r>
          </w:p>
        </w:tc>
      </w:tr>
      <w:tr w:rsidR="006D4133" w:rsidRPr="00DC262C">
        <w:trPr>
          <w:trHeight w:val="83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Порядок уничтожения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right="6" w:firstLine="0"/>
              <w:jc w:val="left"/>
              <w:rPr>
                <w:lang w:val="ru-RU"/>
              </w:rPr>
            </w:pPr>
            <w:r w:rsidRPr="00DC262C">
              <w:rPr>
                <w:lang w:val="ru-RU"/>
              </w:rPr>
              <w:t xml:space="preserve">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 </w:t>
            </w:r>
          </w:p>
        </w:tc>
      </w:tr>
      <w:tr w:rsidR="006D4133">
        <w:trPr>
          <w:trHeight w:val="838"/>
        </w:trPr>
        <w:tc>
          <w:tcPr>
            <w:tcW w:w="9573" w:type="dxa"/>
            <w:gridSpan w:val="4"/>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18" w:line="259" w:lineRule="auto"/>
              <w:ind w:left="710" w:firstLine="0"/>
              <w:jc w:val="left"/>
              <w:rPr>
                <w:lang w:val="ru-RU"/>
              </w:rPr>
            </w:pPr>
            <w:r w:rsidRPr="00DC262C">
              <w:rPr>
                <w:b/>
                <w:lang w:val="ru-RU"/>
              </w:rPr>
              <w:t xml:space="preserve"> </w:t>
            </w:r>
          </w:p>
          <w:p w:rsidR="006D4133" w:rsidRDefault="003B4B30">
            <w:pPr>
              <w:spacing w:after="0" w:line="259" w:lineRule="auto"/>
              <w:ind w:left="710" w:firstLine="0"/>
              <w:jc w:val="left"/>
            </w:pPr>
            <w:r w:rsidRPr="00DC262C">
              <w:rPr>
                <w:b/>
                <w:lang w:val="ru-RU"/>
              </w:rPr>
              <w:t>3. Цель обработки:</w:t>
            </w:r>
            <w:r w:rsidRPr="00DC262C">
              <w:rPr>
                <w:lang w:val="ru-RU"/>
              </w:rPr>
              <w:t xml:space="preserve"> </w:t>
            </w:r>
            <w:r w:rsidRPr="00DC262C">
              <w:rPr>
                <w:u w:val="single" w:color="000000"/>
                <w:lang w:val="ru-RU"/>
              </w:rPr>
              <w:t xml:space="preserve">обеспечение пропускного режима на территорию </w:t>
            </w:r>
            <w:r>
              <w:rPr>
                <w:u w:val="single" w:color="000000"/>
              </w:rPr>
              <w:t>Оператора</w:t>
            </w:r>
            <w:r>
              <w:t xml:space="preserve"> </w:t>
            </w:r>
          </w:p>
          <w:p w:rsidR="006D4133" w:rsidRDefault="003B4B30">
            <w:pPr>
              <w:spacing w:after="0" w:line="259" w:lineRule="auto"/>
              <w:ind w:left="710" w:firstLine="0"/>
              <w:jc w:val="left"/>
            </w:pPr>
            <w:r>
              <w:t xml:space="preserve"> </w:t>
            </w:r>
          </w:p>
        </w:tc>
      </w:tr>
      <w:tr w:rsidR="006D4133">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Категории данных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0" w:firstLine="0"/>
              <w:jc w:val="left"/>
            </w:pPr>
            <w:r>
              <w:t xml:space="preserve">Персональные данные </w:t>
            </w:r>
          </w:p>
        </w:tc>
      </w:tr>
      <w:tr w:rsidR="006D4133" w:rsidRPr="00DC262C">
        <w:trPr>
          <w:trHeight w:val="841"/>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Перечень данных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23" w:line="259" w:lineRule="auto"/>
              <w:ind w:left="0" w:firstLine="0"/>
              <w:jc w:val="left"/>
              <w:rPr>
                <w:lang w:val="ru-RU"/>
              </w:rPr>
            </w:pPr>
            <w:r w:rsidRPr="00DC262C">
              <w:rPr>
                <w:lang w:val="ru-RU"/>
              </w:rPr>
              <w:t xml:space="preserve">фамилия, имя, отчество; </w:t>
            </w:r>
          </w:p>
          <w:p w:rsidR="006D4133" w:rsidRPr="00DC262C" w:rsidRDefault="003B4B30">
            <w:pPr>
              <w:spacing w:after="0" w:line="259" w:lineRule="auto"/>
              <w:ind w:left="0" w:right="2219" w:firstLine="0"/>
              <w:jc w:val="left"/>
              <w:rPr>
                <w:lang w:val="ru-RU"/>
              </w:rPr>
            </w:pPr>
            <w:r w:rsidRPr="00DC262C">
              <w:rPr>
                <w:lang w:val="ru-RU"/>
              </w:rPr>
              <w:t xml:space="preserve">данные документа, удостоверяющего личность </w:t>
            </w:r>
            <w:r w:rsidRPr="00DC262C">
              <w:rPr>
                <w:color w:val="4F81BD"/>
                <w:lang w:val="ru-RU"/>
              </w:rPr>
              <w:t>&lt;…&gt;</w:t>
            </w:r>
            <w:r w:rsidRPr="00DC262C">
              <w:rPr>
                <w:lang w:val="ru-RU"/>
              </w:rPr>
              <w:t xml:space="preserve"> </w:t>
            </w:r>
          </w:p>
        </w:tc>
      </w:tr>
      <w:tr w:rsidR="006D4133">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Категории субъектов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0" w:firstLine="0"/>
              <w:jc w:val="left"/>
            </w:pPr>
            <w:r>
              <w:t>Обучающиеся, Родители (законные представители</w:t>
            </w:r>
            <w:r>
              <w:t xml:space="preserve">)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Способы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Неавтоматизированная, внесение персональных данных в журнал учета посетителей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обработки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В течение срока, необходимого для ведения журнала учета посетителей </w:t>
            </w:r>
          </w:p>
        </w:tc>
      </w:tr>
      <w:tr w:rsidR="006D4133" w:rsidRPr="00DC262C">
        <w:trPr>
          <w:trHeight w:val="562"/>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Сроки хранения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firstLine="0"/>
              <w:jc w:val="left"/>
              <w:rPr>
                <w:lang w:val="ru-RU"/>
              </w:rPr>
            </w:pPr>
            <w:r w:rsidRPr="00DC262C">
              <w:rPr>
                <w:lang w:val="ru-RU"/>
              </w:rPr>
              <w:t xml:space="preserve">В течение срока, установленного номенклатурой дел в зависимости от типа документа, в котором содержатся персональные данные </w:t>
            </w:r>
          </w:p>
        </w:tc>
      </w:tr>
      <w:tr w:rsidR="006D4133" w:rsidRPr="00DC262C">
        <w:trPr>
          <w:trHeight w:val="838"/>
        </w:trPr>
        <w:tc>
          <w:tcPr>
            <w:tcW w:w="1776" w:type="dxa"/>
            <w:tcBorders>
              <w:top w:val="single" w:sz="4" w:space="0" w:color="000000"/>
              <w:left w:val="single" w:sz="4" w:space="0" w:color="000000"/>
              <w:bottom w:val="single" w:sz="4" w:space="0" w:color="000000"/>
              <w:right w:val="single" w:sz="4" w:space="0" w:color="000000"/>
            </w:tcBorders>
          </w:tcPr>
          <w:p w:rsidR="006D4133" w:rsidRDefault="003B4B30">
            <w:pPr>
              <w:spacing w:after="0" w:line="259" w:lineRule="auto"/>
              <w:ind w:left="2" w:firstLine="0"/>
              <w:jc w:val="left"/>
            </w:pPr>
            <w:r>
              <w:t xml:space="preserve">Порядок уничтожения </w:t>
            </w:r>
          </w:p>
        </w:tc>
        <w:tc>
          <w:tcPr>
            <w:tcW w:w="7797" w:type="dxa"/>
            <w:gridSpan w:val="3"/>
            <w:tcBorders>
              <w:top w:val="single" w:sz="4" w:space="0" w:color="000000"/>
              <w:left w:val="single" w:sz="4" w:space="0" w:color="000000"/>
              <w:bottom w:val="single" w:sz="4" w:space="0" w:color="000000"/>
              <w:right w:val="single" w:sz="4" w:space="0" w:color="000000"/>
            </w:tcBorders>
          </w:tcPr>
          <w:p w:rsidR="006D4133" w:rsidRPr="00DC262C" w:rsidRDefault="003B4B30">
            <w:pPr>
              <w:spacing w:after="0" w:line="259" w:lineRule="auto"/>
              <w:ind w:left="0" w:right="7" w:firstLine="0"/>
              <w:jc w:val="left"/>
              <w:rPr>
                <w:lang w:val="ru-RU"/>
              </w:rPr>
            </w:pPr>
            <w:r w:rsidRPr="00DC262C">
              <w:rPr>
                <w:lang w:val="ru-RU"/>
              </w:rPr>
              <w:t xml:space="preserve">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 </w:t>
            </w:r>
          </w:p>
        </w:tc>
      </w:tr>
    </w:tbl>
    <w:p w:rsidR="006D4133" w:rsidRPr="00DC262C" w:rsidRDefault="003B4B30">
      <w:pPr>
        <w:spacing w:after="80" w:line="259" w:lineRule="auto"/>
        <w:ind w:left="1479" w:firstLine="0"/>
        <w:jc w:val="left"/>
        <w:rPr>
          <w:lang w:val="ru-RU"/>
        </w:rPr>
      </w:pPr>
      <w:r w:rsidRPr="00DC262C">
        <w:rPr>
          <w:lang w:val="ru-RU"/>
        </w:rPr>
        <w:t xml:space="preserve"> </w:t>
      </w:r>
    </w:p>
    <w:p w:rsidR="006D4133" w:rsidRPr="00DC262C" w:rsidRDefault="003B4B30">
      <w:pPr>
        <w:ind w:left="756"/>
        <w:rPr>
          <w:lang w:val="ru-RU"/>
        </w:rPr>
      </w:pPr>
      <w:r w:rsidRPr="00DC262C">
        <w:rPr>
          <w:lang w:val="ru-RU"/>
        </w:rPr>
        <w:lastRenderedPageBreak/>
        <w:t xml:space="preserve">2.3. В целях обеспечения прав и свобод обучающихся и их родителей </w:t>
      </w:r>
      <w:r w:rsidRPr="00DC262C">
        <w:rPr>
          <w:lang w:val="ru-RU"/>
        </w:rPr>
        <w:t xml:space="preserve">(законных представителей) представители ОРГАНИЗАЦИИЯ при обработке персональных данных субъекта персональных данных обязаны соблюдать следующие общие требования: </w:t>
      </w:r>
    </w:p>
    <w:p w:rsidR="006D4133" w:rsidRPr="00DC262C" w:rsidRDefault="003B4B30">
      <w:pPr>
        <w:ind w:left="756"/>
        <w:rPr>
          <w:lang w:val="ru-RU"/>
        </w:rPr>
      </w:pPr>
      <w:r w:rsidRPr="00DC262C">
        <w:rPr>
          <w:lang w:val="ru-RU"/>
        </w:rPr>
        <w:t>2.3.1. Обработка персональных данных обучающихся и их родителей (законных представителей) мож</w:t>
      </w:r>
      <w:r w:rsidRPr="00DC262C">
        <w:rPr>
          <w:lang w:val="ru-RU"/>
        </w:rPr>
        <w:t xml:space="preserve">ет осуществляться исключительно в целях обеспечения соблюдения законов и иных нормативных правовых актов. </w:t>
      </w:r>
    </w:p>
    <w:p w:rsidR="006D4133" w:rsidRPr="00DC262C" w:rsidRDefault="003B4B30">
      <w:pPr>
        <w:ind w:left="756"/>
        <w:rPr>
          <w:lang w:val="ru-RU"/>
        </w:rPr>
      </w:pPr>
      <w:r w:rsidRPr="00DC262C">
        <w:rPr>
          <w:lang w:val="ru-RU"/>
        </w:rPr>
        <w:t>2.3.2. При определении объёма и содержания обрабатываемых персональных данных субъекта персональных данных руководитель ОРГАНИЗАЦИИ должен руководств</w:t>
      </w:r>
      <w:r w:rsidRPr="00DC262C">
        <w:rPr>
          <w:lang w:val="ru-RU"/>
        </w:rPr>
        <w:t xml:space="preserve">оваться Конституцией Российской Федерации, Федеральным законом № 152ФЗ «О персональных данных», иными нормативными актами Российской Федерации, а также настоящим Положением, Уставом и другими локальными нормативными актами ОРГАНИЗАЦИИ. </w:t>
      </w:r>
    </w:p>
    <w:p w:rsidR="006D4133" w:rsidRPr="00DC262C" w:rsidRDefault="003B4B30">
      <w:pPr>
        <w:ind w:left="756"/>
        <w:rPr>
          <w:lang w:val="ru-RU"/>
        </w:rPr>
      </w:pPr>
      <w:r w:rsidRPr="00DC262C">
        <w:rPr>
          <w:lang w:val="ru-RU"/>
        </w:rPr>
        <w:t>2.3.3. Все персонал</w:t>
      </w:r>
      <w:r w:rsidRPr="00DC262C">
        <w:rPr>
          <w:lang w:val="ru-RU"/>
        </w:rPr>
        <w:t xml:space="preserve">ьные данные обучающегося, достигшего 14-летнего возраста, следует получать у него самого. Персональные данные обучающегося, не достигшего 14летнего возраста, следует получать у родителей (законных представителей). </w:t>
      </w:r>
    </w:p>
    <w:p w:rsidR="006D4133" w:rsidRPr="00DC262C" w:rsidRDefault="003B4B30">
      <w:pPr>
        <w:ind w:left="756"/>
        <w:rPr>
          <w:lang w:val="ru-RU"/>
        </w:rPr>
      </w:pPr>
      <w:r w:rsidRPr="00DC262C">
        <w:rPr>
          <w:lang w:val="ru-RU"/>
        </w:rPr>
        <w:t>Представители ОРГАНИЗАЦИИ должны сообщить</w:t>
      </w:r>
      <w:r w:rsidRPr="00DC262C">
        <w:rPr>
          <w:lang w:val="ru-RU"/>
        </w:rPr>
        <w:t xml:space="preserve">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разъяснить юридические последствия отказа предоставить ОРГАНИЗАЦИИ персональные данные</w:t>
      </w:r>
      <w:r w:rsidRPr="00DC262C">
        <w:rPr>
          <w:lang w:val="ru-RU"/>
        </w:rPr>
        <w:t xml:space="preserve"> и (или) дать письменное согласие на их получение. </w:t>
      </w:r>
    </w:p>
    <w:p w:rsidR="006D4133" w:rsidRPr="00DC262C" w:rsidRDefault="003B4B30">
      <w:pPr>
        <w:spacing w:after="93"/>
        <w:ind w:left="756"/>
        <w:rPr>
          <w:lang w:val="ru-RU"/>
        </w:rPr>
      </w:pPr>
      <w:r w:rsidRPr="00DC262C">
        <w:rPr>
          <w:lang w:val="ru-RU"/>
        </w:rPr>
        <w:t xml:space="preserve">2.3.4. Администрация и педагогические работники ОРГАНИЗАЦИИ не имеют права получать и обрабатывать персональные данные обучающихся и их родителей (законных представителей), относящиеся (в соответствии со </w:t>
      </w:r>
      <w:r w:rsidRPr="00DC262C">
        <w:rPr>
          <w:lang w:val="ru-RU"/>
        </w:rPr>
        <w:t>ст. 10 Федерального закона от 27.07.2006 г.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w:t>
      </w:r>
      <w:r w:rsidRPr="00DC262C">
        <w:rPr>
          <w:lang w:val="ru-RU"/>
        </w:rPr>
        <w:t xml:space="preserve">нтимной жизни, за исключением случаев, если: </w:t>
      </w:r>
    </w:p>
    <w:p w:rsidR="006D4133" w:rsidRPr="00DC262C" w:rsidRDefault="003B4B30">
      <w:pPr>
        <w:numPr>
          <w:ilvl w:val="0"/>
          <w:numId w:val="8"/>
        </w:numPr>
        <w:rPr>
          <w:lang w:val="ru-RU"/>
        </w:rPr>
      </w:pPr>
      <w:r w:rsidRPr="00DC262C">
        <w:rPr>
          <w:lang w:val="ru-RU"/>
        </w:rPr>
        <w:t xml:space="preserve">субъект персональных данных дал согласие в письменной форме на обработку своих персональных данных; </w:t>
      </w:r>
    </w:p>
    <w:p w:rsidR="006D4133" w:rsidRPr="00DC262C" w:rsidRDefault="003B4B30">
      <w:pPr>
        <w:numPr>
          <w:ilvl w:val="0"/>
          <w:numId w:val="8"/>
        </w:numPr>
        <w:spacing w:after="92"/>
        <w:rPr>
          <w:lang w:val="ru-RU"/>
        </w:rPr>
      </w:pPr>
      <w:r w:rsidRPr="00DC262C">
        <w:rPr>
          <w:lang w:val="ru-RU"/>
        </w:rPr>
        <w:t xml:space="preserve">обработка персональных данных, разрешенных субъектом персональных данных для распространения, осуществляется </w:t>
      </w:r>
      <w:r w:rsidRPr="00DC262C">
        <w:rPr>
          <w:lang w:val="ru-RU"/>
        </w:rPr>
        <w:t xml:space="preserve">с соблюдением запретов и условий, предусмотренных ст. 10.1 Федерального закона от 27.07.2006 г. № 152-ФЗ «О персональных данных»; </w:t>
      </w:r>
    </w:p>
    <w:p w:rsidR="006D4133" w:rsidRPr="00DC262C" w:rsidRDefault="003B4B30">
      <w:pPr>
        <w:numPr>
          <w:ilvl w:val="0"/>
          <w:numId w:val="8"/>
        </w:numPr>
        <w:spacing w:after="91"/>
        <w:rPr>
          <w:lang w:val="ru-RU"/>
        </w:rPr>
      </w:pPr>
      <w:r w:rsidRPr="00DC262C">
        <w:rPr>
          <w:lang w:val="ru-RU"/>
        </w:rPr>
        <w:t xml:space="preserve">обработка персональных данных необходима в связи с реализацией международных договоров Российской Федерации о реадмиссии; </w:t>
      </w:r>
    </w:p>
    <w:p w:rsidR="006D4133" w:rsidRPr="00DC262C" w:rsidRDefault="003B4B30">
      <w:pPr>
        <w:numPr>
          <w:ilvl w:val="0"/>
          <w:numId w:val="8"/>
        </w:numPr>
        <w:spacing w:after="91"/>
        <w:rPr>
          <w:lang w:val="ru-RU"/>
        </w:rPr>
      </w:pPr>
      <w:r w:rsidRPr="00DC262C">
        <w:rPr>
          <w:lang w:val="ru-RU"/>
        </w:rPr>
        <w:t>об</w:t>
      </w:r>
      <w:r w:rsidRPr="00DC262C">
        <w:rPr>
          <w:lang w:val="ru-RU"/>
        </w:rPr>
        <w:t xml:space="preserve">работка персональных данных осуществляется в соответствии с Федеральным законом от 25.01.2002 г. № 8-ФЗ «О Всероссийской переписи населения»; </w:t>
      </w:r>
    </w:p>
    <w:p w:rsidR="006D4133" w:rsidRPr="00DC262C" w:rsidRDefault="003B4B30">
      <w:pPr>
        <w:numPr>
          <w:ilvl w:val="0"/>
          <w:numId w:val="8"/>
        </w:numPr>
        <w:spacing w:after="94"/>
        <w:rPr>
          <w:lang w:val="ru-RU"/>
        </w:rPr>
      </w:pPr>
      <w:r w:rsidRPr="00DC262C">
        <w:rPr>
          <w:lang w:val="ru-RU"/>
        </w:rPr>
        <w:t>обработка персональных данных осуществляется в соответствии с законодательством о государственной социальной помо</w:t>
      </w:r>
      <w:r w:rsidRPr="00DC262C">
        <w:rPr>
          <w:lang w:val="ru-RU"/>
        </w:rPr>
        <w:t xml:space="preserve">щи, трудовым законодательством, пенсионным законодательством Российской Федерации; </w:t>
      </w:r>
    </w:p>
    <w:p w:rsidR="006D4133" w:rsidRPr="00DC262C" w:rsidRDefault="003B4B30">
      <w:pPr>
        <w:numPr>
          <w:ilvl w:val="0"/>
          <w:numId w:val="8"/>
        </w:numPr>
        <w:spacing w:after="94"/>
        <w:rPr>
          <w:lang w:val="ru-RU"/>
        </w:rPr>
      </w:pPr>
      <w:r w:rsidRPr="00DC262C">
        <w:rPr>
          <w:lang w:val="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w:t>
      </w:r>
      <w:r w:rsidRPr="00DC262C">
        <w:rPr>
          <w:lang w:val="ru-RU"/>
        </w:rPr>
        <w:t xml:space="preserve">ажных интересов других лиц и получение согласия субъекта персональных данных невозможно; </w:t>
      </w:r>
    </w:p>
    <w:p w:rsidR="006D4133" w:rsidRPr="00DC262C" w:rsidRDefault="003B4B30">
      <w:pPr>
        <w:numPr>
          <w:ilvl w:val="0"/>
          <w:numId w:val="8"/>
        </w:numPr>
        <w:spacing w:after="93"/>
        <w:rPr>
          <w:lang w:val="ru-RU"/>
        </w:rPr>
      </w:pPr>
      <w:r w:rsidRPr="00DC262C">
        <w:rPr>
          <w:lang w:val="ru-RU"/>
        </w:rPr>
        <w:lastRenderedPageBreak/>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w:t>
      </w:r>
      <w:r w:rsidRPr="00DC262C">
        <w:rPr>
          <w:lang w:val="ru-RU"/>
        </w:rPr>
        <w:t xml:space="preserve">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6D4133" w:rsidRPr="00DC262C" w:rsidRDefault="003B4B30">
      <w:pPr>
        <w:numPr>
          <w:ilvl w:val="0"/>
          <w:numId w:val="8"/>
        </w:numPr>
        <w:spacing w:after="95"/>
        <w:rPr>
          <w:lang w:val="ru-RU"/>
        </w:rPr>
      </w:pPr>
      <w:r w:rsidRPr="00DC262C">
        <w:rPr>
          <w:lang w:val="ru-RU"/>
        </w:rPr>
        <w:t>обработка персональ</w:t>
      </w:r>
      <w:r w:rsidRPr="00DC262C">
        <w:rPr>
          <w:lang w:val="ru-RU"/>
        </w:rPr>
        <w:t>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w:t>
      </w:r>
      <w:r w:rsidRPr="00DC262C">
        <w:rPr>
          <w:lang w:val="ru-RU"/>
        </w:rPr>
        <w:t xml:space="preserve">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p>
    <w:p w:rsidR="006D4133" w:rsidRPr="00DC262C" w:rsidRDefault="003B4B30">
      <w:pPr>
        <w:numPr>
          <w:ilvl w:val="0"/>
          <w:numId w:val="8"/>
        </w:numPr>
        <w:spacing w:after="93"/>
        <w:rPr>
          <w:lang w:val="ru-RU"/>
        </w:rPr>
      </w:pPr>
      <w:r w:rsidRPr="00DC262C">
        <w:rPr>
          <w:lang w:val="ru-RU"/>
        </w:rPr>
        <w:t>обработка персональных данных необходима для установления или ос</w:t>
      </w:r>
      <w:r w:rsidRPr="00DC262C">
        <w:rPr>
          <w:lang w:val="ru-RU"/>
        </w:rPr>
        <w:t xml:space="preserve">уществления прав субъекта персональных данных или третьих лиц, а равно и в связи с осуществлением правосудия; </w:t>
      </w:r>
    </w:p>
    <w:p w:rsidR="006D4133" w:rsidRPr="00DC262C" w:rsidRDefault="003B4B30">
      <w:pPr>
        <w:numPr>
          <w:ilvl w:val="0"/>
          <w:numId w:val="8"/>
        </w:numPr>
        <w:spacing w:after="92"/>
        <w:rPr>
          <w:lang w:val="ru-RU"/>
        </w:rPr>
      </w:pPr>
      <w:r w:rsidRPr="00DC262C">
        <w:rPr>
          <w:lang w:val="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w:t>
      </w:r>
      <w:r w:rsidRPr="00DC262C">
        <w:rPr>
          <w:lang w:val="ru-RU"/>
        </w:rPr>
        <w:t xml:space="preserve">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p>
    <w:p w:rsidR="006D4133" w:rsidRPr="00DC262C" w:rsidRDefault="003B4B30">
      <w:pPr>
        <w:numPr>
          <w:ilvl w:val="0"/>
          <w:numId w:val="8"/>
        </w:numPr>
        <w:rPr>
          <w:lang w:val="ru-RU"/>
        </w:rPr>
      </w:pPr>
      <w:r w:rsidRPr="00DC262C">
        <w:rPr>
          <w:lang w:val="ru-RU"/>
        </w:rPr>
        <w:t>обработка полученных в установленных законодательс</w:t>
      </w:r>
      <w:r w:rsidRPr="00DC262C">
        <w:rPr>
          <w:lang w:val="ru-RU"/>
        </w:rPr>
        <w:t xml:space="preserve">твом Российской Федерации случаях персональных данных осуществляется органами прокуратуры в связи с осуществлением ими прокурорского надзора; </w:t>
      </w:r>
    </w:p>
    <w:p w:rsidR="006D4133" w:rsidRPr="00DC262C" w:rsidRDefault="003B4B30">
      <w:pPr>
        <w:numPr>
          <w:ilvl w:val="0"/>
          <w:numId w:val="8"/>
        </w:numPr>
        <w:spacing w:after="0" w:line="259" w:lineRule="auto"/>
        <w:rPr>
          <w:lang w:val="ru-RU"/>
        </w:rPr>
      </w:pPr>
      <w:r w:rsidRPr="00DC262C">
        <w:rPr>
          <w:lang w:val="ru-RU"/>
        </w:rPr>
        <w:t xml:space="preserve">обработка </w:t>
      </w:r>
      <w:r w:rsidRPr="00DC262C">
        <w:rPr>
          <w:lang w:val="ru-RU"/>
        </w:rPr>
        <w:tab/>
        <w:t xml:space="preserve">персональных </w:t>
      </w:r>
      <w:r w:rsidRPr="00DC262C">
        <w:rPr>
          <w:lang w:val="ru-RU"/>
        </w:rPr>
        <w:tab/>
        <w:t xml:space="preserve">данных </w:t>
      </w:r>
      <w:r w:rsidRPr="00DC262C">
        <w:rPr>
          <w:lang w:val="ru-RU"/>
        </w:rPr>
        <w:tab/>
        <w:t xml:space="preserve">осуществляется </w:t>
      </w:r>
      <w:r w:rsidRPr="00DC262C">
        <w:rPr>
          <w:lang w:val="ru-RU"/>
        </w:rPr>
        <w:tab/>
        <w:t xml:space="preserve">в </w:t>
      </w:r>
      <w:r w:rsidRPr="00DC262C">
        <w:rPr>
          <w:lang w:val="ru-RU"/>
        </w:rPr>
        <w:tab/>
        <w:t xml:space="preserve">соответствии </w:t>
      </w:r>
      <w:r w:rsidRPr="00DC262C">
        <w:rPr>
          <w:lang w:val="ru-RU"/>
        </w:rPr>
        <w:tab/>
        <w:t xml:space="preserve">с </w:t>
      </w:r>
    </w:p>
    <w:p w:rsidR="006D4133" w:rsidRPr="00DC262C" w:rsidRDefault="003B4B30">
      <w:pPr>
        <w:spacing w:after="94"/>
        <w:ind w:left="756" w:firstLine="0"/>
        <w:rPr>
          <w:lang w:val="ru-RU"/>
        </w:rPr>
      </w:pPr>
      <w:r w:rsidRPr="00DC262C">
        <w:rPr>
          <w:lang w:val="ru-RU"/>
        </w:rPr>
        <w:t>законодательством об обязательных видах стра</w:t>
      </w:r>
      <w:r w:rsidRPr="00DC262C">
        <w:rPr>
          <w:lang w:val="ru-RU"/>
        </w:rPr>
        <w:t xml:space="preserve">хования, со страховым законодательством; </w:t>
      </w:r>
    </w:p>
    <w:p w:rsidR="006D4133" w:rsidRPr="00DC262C" w:rsidRDefault="003B4B30">
      <w:pPr>
        <w:numPr>
          <w:ilvl w:val="0"/>
          <w:numId w:val="8"/>
        </w:numPr>
        <w:spacing w:after="95"/>
        <w:rPr>
          <w:lang w:val="ru-RU"/>
        </w:rPr>
      </w:pPr>
      <w:r w:rsidRPr="00DC262C">
        <w:rPr>
          <w:lang w:val="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w:t>
      </w:r>
      <w:r w:rsidRPr="00DC262C">
        <w:rPr>
          <w:lang w:val="ru-RU"/>
        </w:rPr>
        <w:t xml:space="preserve">хся без попечения родителей, на воспитание в семьи граждан; </w:t>
      </w:r>
    </w:p>
    <w:p w:rsidR="006D4133" w:rsidRPr="00DC262C" w:rsidRDefault="003B4B30">
      <w:pPr>
        <w:numPr>
          <w:ilvl w:val="0"/>
          <w:numId w:val="8"/>
        </w:numPr>
        <w:rPr>
          <w:lang w:val="ru-RU"/>
        </w:rPr>
      </w:pPr>
      <w:r w:rsidRPr="00DC262C">
        <w:rPr>
          <w:lang w:val="ru-RU"/>
        </w:rPr>
        <w:t xml:space="preserve">обработка персональных данных осуществляется в соответствии с законодательством Российской Федерации о гражданстве Российской Федерации. </w:t>
      </w:r>
    </w:p>
    <w:p w:rsidR="006D4133" w:rsidRPr="00DC262C" w:rsidRDefault="003B4B30">
      <w:pPr>
        <w:ind w:left="756"/>
        <w:rPr>
          <w:lang w:val="ru-RU"/>
        </w:rPr>
      </w:pPr>
      <w:r w:rsidRPr="00DC262C">
        <w:rPr>
          <w:lang w:val="ru-RU"/>
        </w:rPr>
        <w:t>2.3.5. При принятии решений, затрагивающих интересы обуча</w:t>
      </w:r>
      <w:r w:rsidRPr="00DC262C">
        <w:rPr>
          <w:lang w:val="ru-RU"/>
        </w:rPr>
        <w:t xml:space="preserve">ющегося  и/или его родителей (законных представителей), представителя ОРГАНИЗАЦИИ не имеют права основываться на персональных данных, полученных исключительно в результате их автоматизированной обработки или электронного получения. </w:t>
      </w:r>
    </w:p>
    <w:p w:rsidR="006D4133" w:rsidRPr="00DC262C" w:rsidRDefault="003B4B30">
      <w:pPr>
        <w:ind w:left="756"/>
        <w:rPr>
          <w:lang w:val="ru-RU"/>
        </w:rPr>
      </w:pPr>
      <w:r w:rsidRPr="00DC262C">
        <w:rPr>
          <w:lang w:val="ru-RU"/>
        </w:rPr>
        <w:t>2.3.6. Защита персональ</w:t>
      </w:r>
      <w:r w:rsidRPr="00DC262C">
        <w:rPr>
          <w:lang w:val="ru-RU"/>
        </w:rPr>
        <w:t xml:space="preserve">ных данных обучающегося и/или его родителей (законных представителей) от неправомерного их использования или утраты должна быть обеспечена руководителем ОРГАНИЗАЦИИ в порядке, установленном действующим законодательством. </w:t>
      </w:r>
    </w:p>
    <w:p w:rsidR="006D4133" w:rsidRPr="00DC262C" w:rsidRDefault="003B4B30">
      <w:pPr>
        <w:ind w:left="756"/>
        <w:rPr>
          <w:lang w:val="ru-RU"/>
        </w:rPr>
      </w:pPr>
      <w:r w:rsidRPr="00DC262C">
        <w:rPr>
          <w:lang w:val="ru-RU"/>
        </w:rPr>
        <w:t>2.3.7. Обучающиеся ОРГАНИЗАЦИИ, до</w:t>
      </w:r>
      <w:r w:rsidRPr="00DC262C">
        <w:rPr>
          <w:lang w:val="ru-RU"/>
        </w:rPr>
        <w:t xml:space="preserve">стигшие 14-летнего возраста, и родители или законные представители обучающихся,  не достигших 14-летнего возраста, должны </w:t>
      </w:r>
      <w:r w:rsidRPr="00DC262C">
        <w:rPr>
          <w:lang w:val="ru-RU"/>
        </w:rPr>
        <w:lastRenderedPageBreak/>
        <w:t>быть ознакомлены под подпись с документами, устанавливающими порядок обработки персональных данных, а также об их правах и обязанностя</w:t>
      </w:r>
      <w:r w:rsidRPr="00DC262C">
        <w:rPr>
          <w:lang w:val="ru-RU"/>
        </w:rPr>
        <w:t xml:space="preserve">х в этой области. </w:t>
      </w:r>
    </w:p>
    <w:p w:rsidR="006D4133" w:rsidRPr="00DC262C" w:rsidRDefault="003B4B30">
      <w:pPr>
        <w:numPr>
          <w:ilvl w:val="1"/>
          <w:numId w:val="9"/>
        </w:numPr>
        <w:rPr>
          <w:lang w:val="ru-RU"/>
        </w:rPr>
      </w:pPr>
      <w:r w:rsidRPr="00DC262C">
        <w:rPr>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w:t>
      </w:r>
      <w:r w:rsidRPr="00DC262C">
        <w:rPr>
          <w:lang w:val="ru-RU"/>
        </w:rPr>
        <w:t xml:space="preserve">ы либо обеспечивать их принятие по удалению или уточнению неполных или неточных данных. </w:t>
      </w:r>
    </w:p>
    <w:p w:rsidR="006D4133" w:rsidRPr="00DC262C" w:rsidRDefault="003B4B30">
      <w:pPr>
        <w:numPr>
          <w:ilvl w:val="1"/>
          <w:numId w:val="9"/>
        </w:numPr>
        <w:rPr>
          <w:lang w:val="ru-RU"/>
        </w:rPr>
      </w:pPr>
      <w:r w:rsidRPr="00DC262C">
        <w:rPr>
          <w:lang w:val="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w:t>
      </w:r>
      <w:r w:rsidRPr="00DC262C">
        <w:rPr>
          <w:lang w:val="ru-RU"/>
        </w:rPr>
        <w:t xml:space="preserve">нальных данных, если иное не предусмотрено федеральным законом. </w:t>
      </w:r>
    </w:p>
    <w:p w:rsidR="006D4133" w:rsidRPr="00DC262C" w:rsidRDefault="003B4B30">
      <w:pPr>
        <w:numPr>
          <w:ilvl w:val="1"/>
          <w:numId w:val="9"/>
        </w:numPr>
        <w:rPr>
          <w:lang w:val="ru-RU"/>
        </w:rPr>
      </w:pPr>
      <w:r w:rsidRPr="00DC262C">
        <w:rPr>
          <w:lang w:val="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w:t>
      </w:r>
      <w:r w:rsidRPr="00DC262C">
        <w:rPr>
          <w:lang w:val="ru-RU"/>
        </w:rPr>
        <w:t xml:space="preserve">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6D4133" w:rsidRPr="00DC262C" w:rsidRDefault="003B4B30">
      <w:pPr>
        <w:spacing w:after="26" w:line="259" w:lineRule="auto"/>
        <w:ind w:left="965" w:hanging="10"/>
        <w:jc w:val="left"/>
        <w:rPr>
          <w:lang w:val="ru-RU"/>
        </w:rPr>
      </w:pPr>
      <w:r>
        <w:rPr>
          <w:b/>
        </w:rPr>
        <w:t>III</w:t>
      </w:r>
      <w:r w:rsidRPr="00DC262C">
        <w:rPr>
          <w:b/>
          <w:lang w:val="ru-RU"/>
        </w:rPr>
        <w:t>. ПРАВА И ОБЯЗАННОСТИ ОБУЧАЮЩИХСЯ, ДОСТИГШ</w:t>
      </w:r>
      <w:r w:rsidRPr="00DC262C">
        <w:rPr>
          <w:b/>
          <w:lang w:val="ru-RU"/>
        </w:rPr>
        <w:t xml:space="preserve">ИХ 14-ЛЕТНЕГО </w:t>
      </w:r>
    </w:p>
    <w:p w:rsidR="006D4133" w:rsidRPr="00DC262C" w:rsidRDefault="003B4B30">
      <w:pPr>
        <w:pStyle w:val="1"/>
        <w:ind w:left="779" w:right="3"/>
        <w:rPr>
          <w:lang w:val="ru-RU"/>
        </w:rPr>
      </w:pPr>
      <w:r w:rsidRPr="00DC262C">
        <w:rPr>
          <w:lang w:val="ru-RU"/>
        </w:rPr>
        <w:t xml:space="preserve">ВОЗРАСТА И РОДИТЕЛЕЙ ИЛИ ЗАКОННЫХ ПРЕДСТАВИТЕЛЕЙ ОБУЧАЮЩИХСЯ,  НЕ ДОСТИГШИХ 14-ЛЕТНЕГО ВОЗРАСТА В ОБЛАСТИ ЗАЩИТЫ ПЕРСОНАЛЬНЫХ ДАННЫХ </w:t>
      </w:r>
    </w:p>
    <w:p w:rsidR="006D4133" w:rsidRPr="00DC262C" w:rsidRDefault="003B4B30">
      <w:pPr>
        <w:ind w:left="756"/>
        <w:rPr>
          <w:lang w:val="ru-RU"/>
        </w:rPr>
      </w:pPr>
      <w:r w:rsidRPr="00DC262C">
        <w:rPr>
          <w:lang w:val="ru-RU"/>
        </w:rPr>
        <w:t>3.1. Обучающиеся ОРГАНИЗАЦИИ, достигшие 14-летнего возраста, и родители или законные представители обучающи</w:t>
      </w:r>
      <w:r w:rsidRPr="00DC262C">
        <w:rPr>
          <w:lang w:val="ru-RU"/>
        </w:rPr>
        <w:t xml:space="preserve">хся, не достигших 14-летнего возраста, имеют право на: </w:t>
      </w:r>
    </w:p>
    <w:p w:rsidR="006D4133" w:rsidRPr="00DC262C" w:rsidRDefault="003B4B30">
      <w:pPr>
        <w:ind w:left="756"/>
        <w:rPr>
          <w:lang w:val="ru-RU"/>
        </w:rPr>
      </w:pPr>
      <w:r w:rsidRPr="00DC262C">
        <w:rPr>
          <w:lang w:val="ru-RU"/>
        </w:rPr>
        <w:t xml:space="preserve">3.1.1. Полную информацию о своих персональных данных и обработке этих данных. </w:t>
      </w:r>
    </w:p>
    <w:p w:rsidR="006D4133" w:rsidRPr="00DC262C" w:rsidRDefault="003B4B30">
      <w:pPr>
        <w:spacing w:after="26"/>
        <w:ind w:left="756"/>
        <w:rPr>
          <w:lang w:val="ru-RU"/>
        </w:rPr>
      </w:pPr>
      <w:r w:rsidRPr="00DC262C">
        <w:rPr>
          <w:lang w:val="ru-RU"/>
        </w:rPr>
        <w:t xml:space="preserve">3.1.2. </w:t>
      </w:r>
      <w:r w:rsidRPr="00DC262C">
        <w:rPr>
          <w:lang w:val="ru-RU"/>
        </w:rPr>
        <w:t xml:space="preserve">На свободный бесплатный доступ к своим персональным данным, включая право на получение копии любой записи, содержащей персональные данные обучающегося, за исключением случаев, предусмотренных федеральными законами. </w:t>
      </w:r>
    </w:p>
    <w:p w:rsidR="006D4133" w:rsidRPr="00DC262C" w:rsidRDefault="003B4B30">
      <w:pPr>
        <w:ind w:left="756"/>
        <w:rPr>
          <w:lang w:val="ru-RU"/>
        </w:rPr>
      </w:pPr>
      <w:r w:rsidRPr="00DC262C">
        <w:rPr>
          <w:lang w:val="ru-RU"/>
        </w:rPr>
        <w:t>Получение указанной информации о своих п</w:t>
      </w:r>
      <w:r w:rsidRPr="00DC262C">
        <w:rPr>
          <w:lang w:val="ru-RU"/>
        </w:rPr>
        <w:t xml:space="preserve">ерсональных данных возможно при личном обращении обучающегося (его родителя или представителя) к лицу, ответственному за организацию обработки персональных данных в ОРГАНИЗАЦИИ. </w:t>
      </w:r>
    </w:p>
    <w:p w:rsidR="006D4133" w:rsidRPr="00DC262C" w:rsidRDefault="003B4B30">
      <w:pPr>
        <w:ind w:left="756"/>
        <w:rPr>
          <w:lang w:val="ru-RU"/>
        </w:rPr>
      </w:pPr>
      <w:r w:rsidRPr="00DC262C">
        <w:rPr>
          <w:lang w:val="ru-RU"/>
        </w:rPr>
        <w:t>3.1.3. Обжалование в суде любых неправомерных действия при обработке и по защ</w:t>
      </w:r>
      <w:r w:rsidRPr="00DC262C">
        <w:rPr>
          <w:lang w:val="ru-RU"/>
        </w:rPr>
        <w:t xml:space="preserve">ите персональных данных. </w:t>
      </w:r>
    </w:p>
    <w:p w:rsidR="006D4133" w:rsidRPr="00DC262C" w:rsidRDefault="003B4B30">
      <w:pPr>
        <w:ind w:left="756"/>
        <w:rPr>
          <w:lang w:val="ru-RU"/>
        </w:rPr>
      </w:pPr>
      <w:r w:rsidRPr="00DC262C">
        <w:rPr>
          <w:lang w:val="ru-RU"/>
        </w:rPr>
        <w:t xml:space="preserve">3.2. Обучающиеся ОРГАНИЗАЦИИ, достигшие 14-летнего возраста, и родители или законные представители обучающихся, не достигших 14-летнего возраста, обязаны: </w:t>
      </w:r>
    </w:p>
    <w:p w:rsidR="006D4133" w:rsidRPr="00DC262C" w:rsidRDefault="003B4B30">
      <w:pPr>
        <w:ind w:left="756"/>
        <w:rPr>
          <w:lang w:val="ru-RU"/>
        </w:rPr>
      </w:pPr>
      <w:r w:rsidRPr="00DC262C">
        <w:rPr>
          <w:lang w:val="ru-RU"/>
        </w:rPr>
        <w:t>3.2.1. Передавать руководителю ОРГАНИЗАЦИИ, его заместителям, педагогическ</w:t>
      </w:r>
      <w:r w:rsidRPr="00DC262C">
        <w:rPr>
          <w:lang w:val="ru-RU"/>
        </w:rPr>
        <w:t xml:space="preserve">им работникам, специалисту по кадрам, медицинским работникам, секретарю, и другим уполномоченным представителям ОРГАНИЗАЦИИ достоверные сведения о себе в порядке и объёме, предусмотренном законодательством Российской Федерации. </w:t>
      </w:r>
    </w:p>
    <w:p w:rsidR="006D4133" w:rsidRPr="00DC262C" w:rsidRDefault="003B4B30">
      <w:pPr>
        <w:spacing w:after="26"/>
        <w:ind w:left="756"/>
        <w:rPr>
          <w:lang w:val="ru-RU"/>
        </w:rPr>
      </w:pPr>
      <w:r w:rsidRPr="00DC262C">
        <w:rPr>
          <w:lang w:val="ru-RU"/>
        </w:rPr>
        <w:t>3.2.2. В случае изменения п</w:t>
      </w:r>
      <w:r w:rsidRPr="00DC262C">
        <w:rPr>
          <w:lang w:val="ru-RU"/>
        </w:rPr>
        <w:t xml:space="preserve">ерсональных данных: фамилия, имя, отчество, адрес места жительства, паспортные данные, состоянии здоровья сообщать классному руководителю об этом в течение 5 рабочих дней с даты их изменений. </w:t>
      </w:r>
    </w:p>
    <w:p w:rsidR="006D4133" w:rsidRPr="00DC262C" w:rsidRDefault="003B4B30">
      <w:pPr>
        <w:spacing w:after="88" w:line="259" w:lineRule="auto"/>
        <w:ind w:left="771" w:firstLine="0"/>
        <w:jc w:val="left"/>
        <w:rPr>
          <w:lang w:val="ru-RU"/>
        </w:rPr>
      </w:pPr>
      <w:r w:rsidRPr="00DC262C">
        <w:rPr>
          <w:lang w:val="ru-RU"/>
        </w:rPr>
        <w:t xml:space="preserve"> </w:t>
      </w:r>
    </w:p>
    <w:p w:rsidR="006D4133" w:rsidRPr="00DC262C" w:rsidRDefault="003B4B30">
      <w:pPr>
        <w:spacing w:after="26" w:line="259" w:lineRule="auto"/>
        <w:ind w:left="965" w:hanging="10"/>
        <w:jc w:val="left"/>
        <w:rPr>
          <w:lang w:val="ru-RU"/>
        </w:rPr>
      </w:pPr>
      <w:r>
        <w:rPr>
          <w:b/>
        </w:rPr>
        <w:t>IV</w:t>
      </w:r>
      <w:r w:rsidRPr="00DC262C">
        <w:rPr>
          <w:b/>
          <w:lang w:val="ru-RU"/>
        </w:rPr>
        <w:t xml:space="preserve">. СБОР, ОБРАБОТКА, ХРАНЕНИЕ, ИСПОЛЬЗОВАНИЕ И УНИЧТОЖЕНИЕ </w:t>
      </w:r>
    </w:p>
    <w:p w:rsidR="006D4133" w:rsidRPr="00DC262C" w:rsidRDefault="003B4B30">
      <w:pPr>
        <w:pStyle w:val="1"/>
        <w:ind w:left="779" w:right="2"/>
        <w:rPr>
          <w:lang w:val="ru-RU"/>
        </w:rPr>
      </w:pPr>
      <w:r w:rsidRPr="00DC262C">
        <w:rPr>
          <w:lang w:val="ru-RU"/>
        </w:rPr>
        <w:lastRenderedPageBreak/>
        <w:t>П</w:t>
      </w:r>
      <w:r w:rsidRPr="00DC262C">
        <w:rPr>
          <w:lang w:val="ru-RU"/>
        </w:rPr>
        <w:t xml:space="preserve">ЕРСОНАЛЬНЫХ ДАННЫХ </w:t>
      </w:r>
    </w:p>
    <w:p w:rsidR="006D4133" w:rsidRPr="00DC262C" w:rsidRDefault="003B4B30">
      <w:pPr>
        <w:ind w:left="756"/>
        <w:rPr>
          <w:lang w:val="ru-RU"/>
        </w:rPr>
      </w:pPr>
      <w:r w:rsidRPr="00DC262C">
        <w:rPr>
          <w:lang w:val="ru-RU"/>
        </w:rPr>
        <w:t>4.1. Получение, обработка,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 содействия обучающимся в трудо</w:t>
      </w:r>
      <w:r w:rsidRPr="00DC262C">
        <w:rPr>
          <w:lang w:val="ru-RU"/>
        </w:rPr>
        <w:t xml:space="preserve">устройстве через Центр занятости и в рамках действующего законодательства, проведении государственной итоговой аттестации, при поступлении в ВУЗы, колледжи и иные образовательные организации. </w:t>
      </w:r>
    </w:p>
    <w:p w:rsidR="006D4133" w:rsidRPr="00DC262C" w:rsidRDefault="003B4B30">
      <w:pPr>
        <w:ind w:left="756"/>
        <w:rPr>
          <w:lang w:val="ru-RU"/>
        </w:rPr>
      </w:pPr>
      <w:r w:rsidRPr="00DC262C">
        <w:rPr>
          <w:lang w:val="ru-RU"/>
        </w:rPr>
        <w:t>4.2. Личные дела обучающихся  хранятся в бумажном виде в папках</w:t>
      </w:r>
      <w:r w:rsidRPr="00DC262C">
        <w:rPr>
          <w:lang w:val="ru-RU"/>
        </w:rPr>
        <w:t xml:space="preserve">, находятся в специальном шкафу, обеспечивающим защиту от несанкционированного доступа. </w:t>
      </w:r>
    </w:p>
    <w:p w:rsidR="006D4133" w:rsidRPr="00DC262C" w:rsidRDefault="003B4B30">
      <w:pPr>
        <w:ind w:left="756"/>
        <w:rPr>
          <w:lang w:val="ru-RU"/>
        </w:rPr>
      </w:pPr>
      <w:r w:rsidRPr="00DC262C">
        <w:rPr>
          <w:lang w:val="ru-RU"/>
        </w:rPr>
        <w:t>4.3. Персональные данные обучающихся и/или их родителей (законных представителей) могут также храниться в электронном виде в локальной компьютерной сети. Доступ к элек</w:t>
      </w:r>
      <w:r w:rsidRPr="00DC262C">
        <w:rPr>
          <w:lang w:val="ru-RU"/>
        </w:rPr>
        <w:t xml:space="preserve">тронным базам данных, содержащим персональные данные, защищается системой паролей и ограничивается для пользователей, не являющихся оператором информационной системы. </w:t>
      </w:r>
    </w:p>
    <w:p w:rsidR="006D4133" w:rsidRPr="00DC262C" w:rsidRDefault="003B4B30">
      <w:pPr>
        <w:ind w:left="756"/>
        <w:rPr>
          <w:lang w:val="ru-RU"/>
        </w:rPr>
      </w:pPr>
      <w:r w:rsidRPr="00DC262C">
        <w:rPr>
          <w:lang w:val="ru-RU"/>
        </w:rPr>
        <w:t>4.4. Хранение персональных данных обучающихся и/или их родителей (законных представителе</w:t>
      </w:r>
      <w:r w:rsidRPr="00DC262C">
        <w:rPr>
          <w:lang w:val="ru-RU"/>
        </w:rPr>
        <w:t xml:space="preserve">й)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p>
    <w:p w:rsidR="006D4133" w:rsidRPr="00DC262C" w:rsidRDefault="003B4B30">
      <w:pPr>
        <w:ind w:left="756"/>
        <w:rPr>
          <w:lang w:val="ru-RU"/>
        </w:rPr>
      </w:pPr>
      <w:r w:rsidRPr="00DC262C">
        <w:rPr>
          <w:lang w:val="ru-RU"/>
        </w:rPr>
        <w:t>4.5. Обрабатываемые персональ</w:t>
      </w:r>
      <w:r w:rsidRPr="00DC262C">
        <w:rPr>
          <w:lang w:val="ru-RU"/>
        </w:rPr>
        <w:t xml:space="preserve">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6D4133" w:rsidRPr="00DC262C" w:rsidRDefault="003B4B30">
      <w:pPr>
        <w:ind w:left="756"/>
        <w:rPr>
          <w:lang w:val="ru-RU"/>
        </w:rPr>
      </w:pPr>
      <w:r w:rsidRPr="00DC262C">
        <w:rPr>
          <w:lang w:val="ru-RU"/>
        </w:rPr>
        <w:t xml:space="preserve">4.6. Уничтожение персональных данных осуществляется в соответствии </w:t>
      </w:r>
      <w:r w:rsidRPr="00DC262C">
        <w:rPr>
          <w:lang w:val="ru-RU"/>
        </w:rPr>
        <w:t xml:space="preserve">с Регламентом уничтожения персональных данных комиссией, созданной приказом руководителя Учреждения. </w:t>
      </w:r>
    </w:p>
    <w:p w:rsidR="006D4133" w:rsidRPr="00DC262C" w:rsidRDefault="003B4B30">
      <w:pPr>
        <w:spacing w:after="24"/>
        <w:ind w:left="756"/>
        <w:rPr>
          <w:lang w:val="ru-RU"/>
        </w:rPr>
      </w:pPr>
      <w:r w:rsidRPr="00DC262C">
        <w:rPr>
          <w:lang w:val="ru-RU"/>
        </w:rPr>
        <w:t xml:space="preserve">4.7. Способы уничтожения персональных данных устанавливаются в Регламенте уничтожения персональных данных. </w:t>
      </w:r>
    </w:p>
    <w:p w:rsidR="006D4133" w:rsidRPr="00DC262C" w:rsidRDefault="003B4B30">
      <w:pPr>
        <w:ind w:left="756"/>
        <w:rPr>
          <w:lang w:val="ru-RU"/>
        </w:rPr>
      </w:pPr>
      <w:r w:rsidRPr="00DC262C">
        <w:rPr>
          <w:lang w:val="ru-RU"/>
        </w:rPr>
        <w:t>4.8. Подтверждение уничтожения персональных да</w:t>
      </w:r>
      <w:r w:rsidRPr="00DC262C">
        <w:rPr>
          <w:lang w:val="ru-RU"/>
        </w:rPr>
        <w:t xml:space="preserve">нных осуществляется в соответствии с требованиями, установленными приказом Роскомнадзора от 28.10.2022 № 179 «Об утверждении Требований к подтверждению уничтожения персональных данных». </w:t>
      </w:r>
    </w:p>
    <w:p w:rsidR="006D4133" w:rsidRPr="00DC262C" w:rsidRDefault="003B4B30">
      <w:pPr>
        <w:ind w:left="756"/>
        <w:rPr>
          <w:lang w:val="ru-RU"/>
        </w:rPr>
      </w:pPr>
      <w:r w:rsidRPr="00DC262C">
        <w:rPr>
          <w:lang w:val="ru-RU"/>
        </w:rPr>
        <w:t>4.9. В процессе хранения персональных данных обучающихся и/или их род</w:t>
      </w:r>
      <w:r w:rsidRPr="00DC262C">
        <w:rPr>
          <w:lang w:val="ru-RU"/>
        </w:rPr>
        <w:t xml:space="preserve">ителей (законных представителей) должны обеспечиваться: </w:t>
      </w:r>
    </w:p>
    <w:p w:rsidR="006D4133" w:rsidRPr="00DC262C" w:rsidRDefault="003B4B30">
      <w:pPr>
        <w:numPr>
          <w:ilvl w:val="0"/>
          <w:numId w:val="10"/>
        </w:numPr>
        <w:rPr>
          <w:lang w:val="ru-RU"/>
        </w:rPr>
      </w:pPr>
      <w:r w:rsidRPr="00DC262C">
        <w:rPr>
          <w:lang w:val="ru-RU"/>
        </w:rPr>
        <w:t xml:space="preserve">требования нормативных документов, устанавливающих правила хранения конфиденциальных сведений; </w:t>
      </w:r>
    </w:p>
    <w:p w:rsidR="006D4133" w:rsidRPr="00DC262C" w:rsidRDefault="003B4B30">
      <w:pPr>
        <w:numPr>
          <w:ilvl w:val="0"/>
          <w:numId w:val="10"/>
        </w:numPr>
        <w:rPr>
          <w:lang w:val="ru-RU"/>
        </w:rPr>
      </w:pPr>
      <w:r w:rsidRPr="00DC262C">
        <w:rPr>
          <w:lang w:val="ru-RU"/>
        </w:rPr>
        <w:t xml:space="preserve">сохранность имеющихся данных, ограничение доступа к ним, в соответствии с законодательством Российской </w:t>
      </w:r>
      <w:r w:rsidRPr="00DC262C">
        <w:rPr>
          <w:lang w:val="ru-RU"/>
        </w:rPr>
        <w:t xml:space="preserve">Федерации и настоящим Положением; </w:t>
      </w:r>
    </w:p>
    <w:p w:rsidR="006D4133" w:rsidRPr="00DC262C" w:rsidRDefault="003B4B30">
      <w:pPr>
        <w:numPr>
          <w:ilvl w:val="0"/>
          <w:numId w:val="10"/>
        </w:numPr>
        <w:rPr>
          <w:lang w:val="ru-RU"/>
        </w:rPr>
      </w:pPr>
      <w:r w:rsidRPr="00DC262C">
        <w:rPr>
          <w:lang w:val="ru-RU"/>
        </w:rPr>
        <w:t xml:space="preserve">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6D4133" w:rsidRPr="00DC262C" w:rsidRDefault="003B4B30">
      <w:pPr>
        <w:ind w:left="756"/>
        <w:rPr>
          <w:lang w:val="ru-RU"/>
        </w:rPr>
      </w:pPr>
      <w:r w:rsidRPr="00DC262C">
        <w:rPr>
          <w:lang w:val="ru-RU"/>
        </w:rPr>
        <w:t xml:space="preserve">4.10. Доступ к </w:t>
      </w:r>
      <w:r w:rsidRPr="00DC262C">
        <w:rPr>
          <w:lang w:val="ru-RU"/>
        </w:rPr>
        <w:t xml:space="preserve">персональным данным обучающихся и/или их родителей (законных представителей) имеют: </w:t>
      </w:r>
    </w:p>
    <w:p w:rsidR="006D4133" w:rsidRDefault="003B4B30">
      <w:pPr>
        <w:numPr>
          <w:ilvl w:val="0"/>
          <w:numId w:val="10"/>
        </w:numPr>
      </w:pPr>
      <w:r>
        <w:t xml:space="preserve">руководитель ОРГАНИЗАЦИИ; </w:t>
      </w:r>
    </w:p>
    <w:p w:rsidR="006D4133" w:rsidRDefault="003B4B30">
      <w:pPr>
        <w:numPr>
          <w:ilvl w:val="0"/>
          <w:numId w:val="10"/>
        </w:numPr>
      </w:pPr>
      <w:r>
        <w:t xml:space="preserve">заместители руководителя ОРГАНИЗАЦИИ; </w:t>
      </w:r>
    </w:p>
    <w:p w:rsidR="006D4133" w:rsidRDefault="003B4B30">
      <w:pPr>
        <w:numPr>
          <w:ilvl w:val="0"/>
          <w:numId w:val="10"/>
        </w:numPr>
      </w:pPr>
      <w:r>
        <w:lastRenderedPageBreak/>
        <w:t xml:space="preserve">секретарь руководителя; </w:t>
      </w:r>
    </w:p>
    <w:p w:rsidR="006D4133" w:rsidRDefault="003B4B30">
      <w:pPr>
        <w:numPr>
          <w:ilvl w:val="0"/>
          <w:numId w:val="10"/>
        </w:numPr>
      </w:pPr>
      <w:r>
        <w:t xml:space="preserve">делопроизводитель; </w:t>
      </w:r>
    </w:p>
    <w:p w:rsidR="006D4133" w:rsidRDefault="003B4B30">
      <w:pPr>
        <w:numPr>
          <w:ilvl w:val="0"/>
          <w:numId w:val="10"/>
        </w:numPr>
      </w:pPr>
      <w:r>
        <w:t xml:space="preserve">специалист по кадрам; </w:t>
      </w:r>
    </w:p>
    <w:p w:rsidR="006D4133" w:rsidRPr="00DC262C" w:rsidRDefault="003B4B30">
      <w:pPr>
        <w:numPr>
          <w:ilvl w:val="0"/>
          <w:numId w:val="10"/>
        </w:numPr>
        <w:rPr>
          <w:lang w:val="ru-RU"/>
        </w:rPr>
      </w:pPr>
      <w:r w:rsidRPr="00DC262C">
        <w:rPr>
          <w:lang w:val="ru-RU"/>
        </w:rPr>
        <w:t>классные руководители  – только к тем</w:t>
      </w:r>
      <w:r w:rsidRPr="00DC262C">
        <w:rPr>
          <w:lang w:val="ru-RU"/>
        </w:rPr>
        <w:t xml:space="preserve"> данным, которые необходимы для выполнения конкретных функций; </w:t>
      </w:r>
    </w:p>
    <w:p w:rsidR="006D4133" w:rsidRPr="00DC262C" w:rsidRDefault="003B4B30">
      <w:pPr>
        <w:numPr>
          <w:ilvl w:val="0"/>
          <w:numId w:val="10"/>
        </w:numPr>
        <w:rPr>
          <w:lang w:val="ru-RU"/>
        </w:rPr>
      </w:pPr>
      <w:r w:rsidRPr="00DC262C">
        <w:rPr>
          <w:lang w:val="ru-RU"/>
        </w:rPr>
        <w:t>иные представители ОРГАНИЗАЦИИ, определяемые приказом руководителя ОРГАНИЗАЦИИ в пределах своей компетенции. 4.11. Сведения об обучающемся могут быть предоставлены (на основании официального з</w:t>
      </w:r>
      <w:r w:rsidRPr="00DC262C">
        <w:rPr>
          <w:lang w:val="ru-RU"/>
        </w:rPr>
        <w:t>апроса на бланке организации):</w:t>
      </w:r>
      <w:r w:rsidRPr="00DC262C">
        <w:rPr>
          <w:color w:val="1F497D"/>
          <w:lang w:val="ru-RU"/>
        </w:rPr>
        <w:t xml:space="preserve"> </w:t>
      </w:r>
    </w:p>
    <w:p w:rsidR="006D4133" w:rsidRDefault="003B4B30">
      <w:pPr>
        <w:numPr>
          <w:ilvl w:val="0"/>
          <w:numId w:val="10"/>
        </w:numPr>
      </w:pPr>
      <w:r>
        <w:t xml:space="preserve">Департаменту образования; </w:t>
      </w:r>
    </w:p>
    <w:p w:rsidR="006D4133" w:rsidRDefault="003B4B30">
      <w:pPr>
        <w:numPr>
          <w:ilvl w:val="0"/>
          <w:numId w:val="10"/>
        </w:numPr>
      </w:pPr>
      <w:r>
        <w:t xml:space="preserve">Администрации; </w:t>
      </w:r>
    </w:p>
    <w:p w:rsidR="006D4133" w:rsidRDefault="003B4B30">
      <w:pPr>
        <w:numPr>
          <w:ilvl w:val="0"/>
          <w:numId w:val="10"/>
        </w:numPr>
      </w:pPr>
      <w:r>
        <w:t xml:space="preserve">Военному комиссариату; </w:t>
      </w:r>
    </w:p>
    <w:p w:rsidR="006D4133" w:rsidRDefault="003B4B30">
      <w:pPr>
        <w:numPr>
          <w:ilvl w:val="0"/>
          <w:numId w:val="10"/>
        </w:numPr>
      </w:pPr>
      <w:r>
        <w:t xml:space="preserve">Центру занятости населения; </w:t>
      </w:r>
    </w:p>
    <w:p w:rsidR="006D4133" w:rsidRPr="00DC262C" w:rsidRDefault="003B4B30">
      <w:pPr>
        <w:numPr>
          <w:ilvl w:val="0"/>
          <w:numId w:val="10"/>
        </w:numPr>
        <w:rPr>
          <w:lang w:val="ru-RU"/>
        </w:rPr>
      </w:pPr>
      <w:r w:rsidRPr="00DC262C">
        <w:rPr>
          <w:lang w:val="ru-RU"/>
        </w:rPr>
        <w:t xml:space="preserve">Надзорным (контрольным) органам, которые имеют доступ к информации только в сфере своей компетенции; </w:t>
      </w:r>
    </w:p>
    <w:p w:rsidR="006D4133" w:rsidRPr="00DC262C" w:rsidRDefault="003B4B30">
      <w:pPr>
        <w:numPr>
          <w:ilvl w:val="0"/>
          <w:numId w:val="10"/>
        </w:numPr>
        <w:rPr>
          <w:lang w:val="ru-RU"/>
        </w:rPr>
      </w:pPr>
      <w:r w:rsidRPr="00DC262C">
        <w:rPr>
          <w:lang w:val="ru-RU"/>
        </w:rPr>
        <w:t>Центральной районной больн</w:t>
      </w:r>
      <w:r w:rsidRPr="00DC262C">
        <w:rPr>
          <w:lang w:val="ru-RU"/>
        </w:rPr>
        <w:t xml:space="preserve">ице и т.д. </w:t>
      </w:r>
    </w:p>
    <w:p w:rsidR="006D4133" w:rsidRPr="00DC262C" w:rsidRDefault="003B4B30">
      <w:pPr>
        <w:numPr>
          <w:ilvl w:val="1"/>
          <w:numId w:val="11"/>
        </w:numPr>
        <w:rPr>
          <w:lang w:val="ru-RU"/>
        </w:rPr>
      </w:pPr>
      <w:r w:rsidRPr="00DC262C">
        <w:rPr>
          <w:lang w:val="ru-RU"/>
        </w:rPr>
        <w:t>Персональные данные обучающегося могут быть предоставлены родственникам с письменного разрешения родителей или законных представителей обучающихся не достигших 14-летнего возраста или письменного разрешения обучающегося, достигшего 14-летнего в</w:t>
      </w:r>
      <w:r w:rsidRPr="00DC262C">
        <w:rPr>
          <w:lang w:val="ru-RU"/>
        </w:rPr>
        <w:t xml:space="preserve">озраста. </w:t>
      </w:r>
    </w:p>
    <w:p w:rsidR="006D4133" w:rsidRPr="00DC262C" w:rsidRDefault="003B4B30">
      <w:pPr>
        <w:numPr>
          <w:ilvl w:val="1"/>
          <w:numId w:val="11"/>
        </w:numPr>
        <w:rPr>
          <w:lang w:val="ru-RU"/>
        </w:rPr>
      </w:pPr>
      <w:r w:rsidRPr="00DC262C">
        <w:rPr>
          <w:lang w:val="ru-RU"/>
        </w:rPr>
        <w:t xml:space="preserve">Лица, имеющие доступ к персональным данным обязаны использовать персональные данные обучающихся и/или их родителей (законных представителей) лишь в целях, для которых они были предоставлены. </w:t>
      </w:r>
    </w:p>
    <w:p w:rsidR="006D4133" w:rsidRPr="00DC262C" w:rsidRDefault="003B4B30">
      <w:pPr>
        <w:spacing w:after="28"/>
        <w:ind w:left="756"/>
        <w:rPr>
          <w:lang w:val="ru-RU"/>
        </w:rPr>
      </w:pPr>
      <w:r w:rsidRPr="00DC262C">
        <w:rPr>
          <w:lang w:val="ru-RU"/>
        </w:rPr>
        <w:t>4.1. Ответственным за организацию обработки персональн</w:t>
      </w:r>
      <w:r w:rsidRPr="00DC262C">
        <w:rPr>
          <w:lang w:val="ru-RU"/>
        </w:rPr>
        <w:t xml:space="preserve">ых данных обучающихся и/или их родителей (законных представителей) ОРГАНИЗАЦИИ является </w:t>
      </w:r>
      <w:r w:rsidRPr="00DC262C">
        <w:rPr>
          <w:u w:val="single" w:color="000000"/>
          <w:lang w:val="ru-RU"/>
        </w:rPr>
        <w:t>заместитель</w:t>
      </w:r>
      <w:r w:rsidRPr="00DC262C">
        <w:rPr>
          <w:lang w:val="ru-RU"/>
        </w:rPr>
        <w:t xml:space="preserve"> </w:t>
      </w:r>
      <w:r w:rsidRPr="00DC262C">
        <w:rPr>
          <w:u w:val="single" w:color="000000"/>
          <w:lang w:val="ru-RU"/>
        </w:rPr>
        <w:t>руководителя</w:t>
      </w:r>
      <w:r w:rsidRPr="00DC262C">
        <w:rPr>
          <w:lang w:val="ru-RU"/>
        </w:rPr>
        <w:t xml:space="preserve">, в соответствии с приказом руководителя ОРГАНИЗАЦИИ. </w:t>
      </w:r>
    </w:p>
    <w:p w:rsidR="006D4133" w:rsidRPr="00DC262C" w:rsidRDefault="003B4B30">
      <w:pPr>
        <w:spacing w:after="85" w:line="259" w:lineRule="auto"/>
        <w:ind w:left="771" w:firstLine="0"/>
        <w:jc w:val="left"/>
        <w:rPr>
          <w:lang w:val="ru-RU"/>
        </w:rPr>
      </w:pPr>
      <w:r w:rsidRPr="00DC262C">
        <w:rPr>
          <w:b/>
          <w:lang w:val="ru-RU"/>
        </w:rPr>
        <w:t xml:space="preserve"> </w:t>
      </w:r>
    </w:p>
    <w:p w:rsidR="006D4133" w:rsidRPr="00DC262C" w:rsidRDefault="003B4B30">
      <w:pPr>
        <w:pStyle w:val="1"/>
        <w:ind w:left="779"/>
        <w:rPr>
          <w:lang w:val="ru-RU"/>
        </w:rPr>
      </w:pPr>
      <w:r>
        <w:t>V</w:t>
      </w:r>
      <w:r w:rsidRPr="00DC262C">
        <w:rPr>
          <w:lang w:val="ru-RU"/>
        </w:rPr>
        <w:t xml:space="preserve">. ПЕРЕДАЧА ПЕРСОНАЛЬНЫХ ДАННЫХ </w:t>
      </w:r>
    </w:p>
    <w:p w:rsidR="006D4133" w:rsidRPr="00DC262C" w:rsidRDefault="003B4B30">
      <w:pPr>
        <w:ind w:left="756"/>
        <w:rPr>
          <w:lang w:val="ru-RU"/>
        </w:rPr>
      </w:pPr>
      <w:r w:rsidRPr="00DC262C">
        <w:rPr>
          <w:lang w:val="ru-RU"/>
        </w:rPr>
        <w:t>5.1. При передаче персональных данных обучающегося рук</w:t>
      </w:r>
      <w:r w:rsidRPr="00DC262C">
        <w:rPr>
          <w:lang w:val="ru-RU"/>
        </w:rPr>
        <w:t xml:space="preserve">оводитель ОРГАНИЗАЦИИ, его заместители, секретарь, классные руководители, медицинские работники, оператор информационной системы и другие уполномоченные представители ОРГАНИЗАЦИИ должны соблюдать следующие требования: </w:t>
      </w:r>
    </w:p>
    <w:p w:rsidR="006D4133" w:rsidRPr="00DC262C" w:rsidRDefault="003B4B30">
      <w:pPr>
        <w:ind w:left="756"/>
        <w:rPr>
          <w:lang w:val="ru-RU"/>
        </w:rPr>
      </w:pPr>
      <w:r w:rsidRPr="00DC262C">
        <w:rPr>
          <w:lang w:val="ru-RU"/>
        </w:rPr>
        <w:t>5.1.1. Не сообщать персональные данны</w:t>
      </w:r>
      <w:r w:rsidRPr="00DC262C">
        <w:rPr>
          <w:lang w:val="ru-RU"/>
        </w:rPr>
        <w:t>е обучающегося  третьей стороне без письменного согласия обучающегося при достижении им 14-летия или родителей (законных представителей), за исключением случаев, когда это необходимо в целях предупреждения угрозы жизни и здоровью обучающегося, а также в др</w:t>
      </w:r>
      <w:r w:rsidRPr="00DC262C">
        <w:rPr>
          <w:lang w:val="ru-RU"/>
        </w:rPr>
        <w:t xml:space="preserve">угих случаях, предусмотренных федеральными законами. </w:t>
      </w:r>
    </w:p>
    <w:p w:rsidR="006D4133" w:rsidRPr="00DC262C" w:rsidRDefault="003B4B30">
      <w:pPr>
        <w:ind w:left="756"/>
        <w:rPr>
          <w:lang w:val="ru-RU"/>
        </w:rPr>
      </w:pPr>
      <w:r w:rsidRPr="00DC262C">
        <w:rPr>
          <w:lang w:val="ru-RU"/>
        </w:rPr>
        <w:t xml:space="preserve">5.1.2. Не сообщать третьим лицам персональные данные обучающегося в коммерческих целях. </w:t>
      </w:r>
    </w:p>
    <w:p w:rsidR="006D4133" w:rsidRPr="00DC262C" w:rsidRDefault="003B4B30">
      <w:pPr>
        <w:ind w:left="756"/>
        <w:rPr>
          <w:lang w:val="ru-RU"/>
        </w:rPr>
      </w:pPr>
      <w:r w:rsidRPr="00DC262C">
        <w:rPr>
          <w:lang w:val="ru-RU"/>
        </w:rPr>
        <w:t>5.1.3. Предупредить лиц, получающих персональные данные обучающегося, о том, что эти данные могут быть использова</w:t>
      </w:r>
      <w:r w:rsidRPr="00DC262C">
        <w:rPr>
          <w:lang w:val="ru-RU"/>
        </w:rPr>
        <w:t xml:space="preserve">ны лишь в целях, для которых они сообщены. Лица, получающие персональные данные обучающегося, обязаны соблюдать режим секретности </w:t>
      </w:r>
      <w:r w:rsidRPr="00DC262C">
        <w:rPr>
          <w:lang w:val="ru-RU"/>
        </w:rPr>
        <w:lastRenderedPageBreak/>
        <w:t>(конфиденциальности). Данное положение не распространяется на обмен персональными данными обучающегося в порядке, установленно</w:t>
      </w:r>
      <w:r w:rsidRPr="00DC262C">
        <w:rPr>
          <w:lang w:val="ru-RU"/>
        </w:rPr>
        <w:t xml:space="preserve">м федеральными законами. </w:t>
      </w:r>
    </w:p>
    <w:p w:rsidR="006D4133" w:rsidRPr="00DC262C" w:rsidRDefault="003B4B30">
      <w:pPr>
        <w:ind w:left="756"/>
        <w:rPr>
          <w:lang w:val="ru-RU"/>
        </w:rPr>
      </w:pPr>
      <w:r w:rsidRPr="00DC262C">
        <w:rPr>
          <w:lang w:val="ru-RU"/>
        </w:rPr>
        <w:t xml:space="preserve">5.1.4. Осуществлять передачу персональных данных обучающихся в пределах ОРГАНИЗАЦИИ в соответствии с настоящим Положением. </w:t>
      </w:r>
    </w:p>
    <w:p w:rsidR="006D4133" w:rsidRPr="00DC262C" w:rsidRDefault="003B4B30">
      <w:pPr>
        <w:ind w:left="756"/>
        <w:rPr>
          <w:lang w:val="ru-RU"/>
        </w:rPr>
      </w:pPr>
      <w:r w:rsidRPr="00DC262C">
        <w:rPr>
          <w:lang w:val="ru-RU"/>
        </w:rPr>
        <w:t>Родителей (законных представителей) обучающихся, не достигших 14-</w:t>
      </w:r>
      <w:r w:rsidRPr="00DC262C">
        <w:rPr>
          <w:lang w:val="ru-RU"/>
        </w:rPr>
        <w:t xml:space="preserve">летнего возраста и обучающихся, достигших 14-летнего возраст, необходимо ознакомить с настоящим Положением. </w:t>
      </w:r>
    </w:p>
    <w:p w:rsidR="006D4133" w:rsidRPr="00DC262C" w:rsidRDefault="003B4B30">
      <w:pPr>
        <w:ind w:left="756"/>
        <w:rPr>
          <w:lang w:val="ru-RU"/>
        </w:rPr>
      </w:pPr>
      <w:r w:rsidRPr="00DC262C">
        <w:rPr>
          <w:lang w:val="ru-RU"/>
        </w:rPr>
        <w:t>5.1.5. Разрешать доступ к персональным данным обучающихся) только специально уполномоченным лицам, при этом указанные лица должны иметь право получ</w:t>
      </w:r>
      <w:r w:rsidRPr="00DC262C">
        <w:rPr>
          <w:lang w:val="ru-RU"/>
        </w:rPr>
        <w:t xml:space="preserve">ать только те персональные данные детей, которые необходимы для выполнения конкретных функций. </w:t>
      </w:r>
    </w:p>
    <w:p w:rsidR="006D4133" w:rsidRPr="00DC262C" w:rsidRDefault="003B4B30">
      <w:pPr>
        <w:spacing w:after="27"/>
        <w:ind w:left="756"/>
        <w:rPr>
          <w:lang w:val="ru-RU"/>
        </w:rPr>
      </w:pPr>
      <w:r w:rsidRPr="00DC262C">
        <w:rPr>
          <w:lang w:val="ru-RU"/>
        </w:rPr>
        <w:t xml:space="preserve">5.1.6. Не запрашивать информацию о состоянии здоровья обучающегося, за исключением тех сведений, которые определены законодательством Российской Федерации. </w:t>
      </w:r>
    </w:p>
    <w:p w:rsidR="006D4133" w:rsidRPr="00DC262C" w:rsidRDefault="003B4B30">
      <w:pPr>
        <w:spacing w:after="87" w:line="259" w:lineRule="auto"/>
        <w:ind w:left="771" w:firstLine="0"/>
        <w:jc w:val="left"/>
        <w:rPr>
          <w:lang w:val="ru-RU"/>
        </w:rPr>
      </w:pPr>
      <w:r w:rsidRPr="00DC262C">
        <w:rPr>
          <w:lang w:val="ru-RU"/>
        </w:rPr>
        <w:t xml:space="preserve"> </w:t>
      </w:r>
    </w:p>
    <w:p w:rsidR="006D4133" w:rsidRPr="00DC262C" w:rsidRDefault="003B4B30">
      <w:pPr>
        <w:pStyle w:val="1"/>
        <w:ind w:left="779" w:right="1"/>
        <w:rPr>
          <w:lang w:val="ru-RU"/>
        </w:rPr>
      </w:pPr>
      <w:r>
        <w:t>V</w:t>
      </w:r>
      <w:r>
        <w:t>I</w:t>
      </w:r>
      <w:r w:rsidRPr="00DC262C">
        <w:rPr>
          <w:lang w:val="ru-RU"/>
        </w:rPr>
        <w:t xml:space="preserve">. ЗАЩИТА ПЕРСОНАЛЬНЫХ ДАННЫХ </w:t>
      </w:r>
    </w:p>
    <w:p w:rsidR="006D4133" w:rsidRPr="00DC262C" w:rsidRDefault="003B4B30">
      <w:pPr>
        <w:ind w:left="756"/>
        <w:rPr>
          <w:lang w:val="ru-RU"/>
        </w:rPr>
      </w:pPr>
      <w:r w:rsidRPr="00DC262C">
        <w:rPr>
          <w:lang w:val="ru-RU"/>
        </w:rPr>
        <w:t>6.1. Оператор и иные лица, получившие доступ к персональным данным субъекта ПД, обязаны не раскрывать третьим лицам и не распространять персональные данные без согласия субъекта персональных данных, если иное не предусмотрено</w:t>
      </w:r>
      <w:r w:rsidRPr="00DC262C">
        <w:rPr>
          <w:lang w:val="ru-RU"/>
        </w:rPr>
        <w:t xml:space="preserve"> федеральным законом. </w:t>
      </w:r>
    </w:p>
    <w:p w:rsidR="006D4133" w:rsidRPr="00DC262C" w:rsidRDefault="003B4B30">
      <w:pPr>
        <w:spacing w:after="28"/>
        <w:ind w:left="756"/>
        <w:rPr>
          <w:lang w:val="ru-RU"/>
        </w:rPr>
      </w:pPr>
      <w:r w:rsidRPr="00DC262C">
        <w:rPr>
          <w:lang w:val="ru-RU"/>
        </w:rPr>
        <w:t>6.2.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w:t>
      </w:r>
      <w:r w:rsidRPr="00DC262C">
        <w:rPr>
          <w:lang w:val="ru-RU"/>
        </w:rPr>
        <w:t xml:space="preserve">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6D4133" w:rsidRPr="00DC262C" w:rsidRDefault="003B4B30">
      <w:pPr>
        <w:spacing w:after="26"/>
        <w:ind w:left="756"/>
        <w:rPr>
          <w:lang w:val="ru-RU"/>
        </w:rPr>
      </w:pPr>
      <w:r w:rsidRPr="00DC262C">
        <w:rPr>
          <w:lang w:val="ru-RU"/>
        </w:rPr>
        <w:t>6.3. В соответствии с требованиями нормативных документов Оператором создана систе</w:t>
      </w:r>
      <w:r w:rsidRPr="00DC262C">
        <w:rPr>
          <w:lang w:val="ru-RU"/>
        </w:rPr>
        <w:t xml:space="preserve">ма защиты персональных данных (СЗПД), состоящая из подсистем правовой, организационной и технической защиты. </w:t>
      </w:r>
    </w:p>
    <w:p w:rsidR="006D4133" w:rsidRPr="00DC262C" w:rsidRDefault="003B4B30">
      <w:pPr>
        <w:spacing w:after="23"/>
        <w:ind w:left="756"/>
        <w:rPr>
          <w:lang w:val="ru-RU"/>
        </w:rPr>
      </w:pPr>
      <w:r w:rsidRPr="00DC262C">
        <w:rPr>
          <w:lang w:val="ru-RU"/>
        </w:rPr>
        <w:t>6.4. Подсистема правовой защиты представляет собой комплекс правовых, организационно-распорядительных и нормативных документов, обеспечивающих соз</w:t>
      </w:r>
      <w:r w:rsidRPr="00DC262C">
        <w:rPr>
          <w:lang w:val="ru-RU"/>
        </w:rPr>
        <w:t xml:space="preserve">дание, функционирование и совершенствование СЗПД. </w:t>
      </w:r>
    </w:p>
    <w:p w:rsidR="006D4133" w:rsidRPr="00DC262C" w:rsidRDefault="003B4B30">
      <w:pPr>
        <w:spacing w:after="26"/>
        <w:ind w:left="756"/>
        <w:rPr>
          <w:lang w:val="ru-RU"/>
        </w:rPr>
      </w:pPr>
      <w:r w:rsidRPr="00DC262C">
        <w:rPr>
          <w:lang w:val="ru-RU"/>
        </w:rPr>
        <w:t xml:space="preserve">6.5. 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 </w:t>
      </w:r>
    </w:p>
    <w:p w:rsidR="006D4133" w:rsidRPr="00DC262C" w:rsidRDefault="003B4B30">
      <w:pPr>
        <w:ind w:left="756"/>
        <w:rPr>
          <w:lang w:val="ru-RU"/>
        </w:rPr>
      </w:pPr>
      <w:r w:rsidRPr="00DC262C">
        <w:rPr>
          <w:lang w:val="ru-RU"/>
        </w:rPr>
        <w:t>6.6. Подс</w:t>
      </w:r>
      <w:r w:rsidRPr="00DC262C">
        <w:rPr>
          <w:lang w:val="ru-RU"/>
        </w:rPr>
        <w:t xml:space="preserve">истема технической защиты включает в себя комплекс технических, программных, программно-аппаратных средств, обеспечивающих защиту ПД. </w:t>
      </w:r>
    </w:p>
    <w:p w:rsidR="006D4133" w:rsidRPr="00DC262C" w:rsidRDefault="003B4B30">
      <w:pPr>
        <w:spacing w:after="36" w:line="259" w:lineRule="auto"/>
        <w:ind w:left="780" w:right="50" w:hanging="10"/>
        <w:jc w:val="center"/>
        <w:rPr>
          <w:lang w:val="ru-RU"/>
        </w:rPr>
      </w:pPr>
      <w:r w:rsidRPr="00DC262C">
        <w:rPr>
          <w:lang w:val="ru-RU"/>
        </w:rPr>
        <w:t xml:space="preserve">6.7. Основными мерами защиты ПД, используемыми Оператором, являются: </w:t>
      </w:r>
    </w:p>
    <w:p w:rsidR="006D4133" w:rsidRPr="00DC262C" w:rsidRDefault="003B4B30">
      <w:pPr>
        <w:spacing w:after="26"/>
        <w:ind w:left="756"/>
        <w:rPr>
          <w:lang w:val="ru-RU"/>
        </w:rPr>
      </w:pPr>
      <w:r w:rsidRPr="00DC262C">
        <w:rPr>
          <w:lang w:val="ru-RU"/>
        </w:rPr>
        <w:t xml:space="preserve">6.7.1. Назначение лица, ответственного за организацию обработки ПД, которое осуществляет организацию обработки ПД, обучение и инструктаж, внутренний контроль за соблюдением учреждением и его работниками требований к защите ПД. </w:t>
      </w:r>
    </w:p>
    <w:p w:rsidR="006D4133" w:rsidRPr="00DC262C" w:rsidRDefault="003B4B30">
      <w:pPr>
        <w:ind w:left="756"/>
        <w:rPr>
          <w:lang w:val="ru-RU"/>
        </w:rPr>
      </w:pPr>
      <w:r w:rsidRPr="00DC262C">
        <w:rPr>
          <w:lang w:val="ru-RU"/>
        </w:rPr>
        <w:t>6.7.2. Определение актуальны</w:t>
      </w:r>
      <w:r w:rsidRPr="00DC262C">
        <w:rPr>
          <w:lang w:val="ru-RU"/>
        </w:rPr>
        <w:t xml:space="preserve">х угроз безопасности ПД при их обработке в ИСПД и разработка мер и мероприятий по защите ПД. </w:t>
      </w:r>
    </w:p>
    <w:p w:rsidR="006D4133" w:rsidRPr="00DC262C" w:rsidRDefault="003B4B30">
      <w:pPr>
        <w:ind w:left="1479" w:firstLine="0"/>
        <w:rPr>
          <w:lang w:val="ru-RU"/>
        </w:rPr>
      </w:pPr>
      <w:r w:rsidRPr="00DC262C">
        <w:rPr>
          <w:lang w:val="ru-RU"/>
        </w:rPr>
        <w:t xml:space="preserve">6.7.3. Разработка политики в отношении обработки персональных данных. </w:t>
      </w:r>
    </w:p>
    <w:p w:rsidR="006D4133" w:rsidRPr="00DC262C" w:rsidRDefault="003B4B30">
      <w:pPr>
        <w:spacing w:after="24"/>
        <w:ind w:left="756"/>
        <w:rPr>
          <w:lang w:val="ru-RU"/>
        </w:rPr>
      </w:pPr>
      <w:r w:rsidRPr="00DC262C">
        <w:rPr>
          <w:lang w:val="ru-RU"/>
        </w:rPr>
        <w:lastRenderedPageBreak/>
        <w:t>6.7.4. Установление правил доступа к ПД, обрабатываемым в ИСПД, а также обеспечение регистр</w:t>
      </w:r>
      <w:r w:rsidRPr="00DC262C">
        <w:rPr>
          <w:lang w:val="ru-RU"/>
        </w:rPr>
        <w:t xml:space="preserve">ации и учета всех действий, совершаемых с ПД в ИСПД. </w:t>
      </w:r>
    </w:p>
    <w:p w:rsidR="006D4133" w:rsidRPr="00DC262C" w:rsidRDefault="003B4B30">
      <w:pPr>
        <w:spacing w:after="23"/>
        <w:ind w:left="756"/>
        <w:rPr>
          <w:lang w:val="ru-RU"/>
        </w:rPr>
      </w:pPr>
      <w:r w:rsidRPr="00DC262C">
        <w:rPr>
          <w:lang w:val="ru-RU"/>
        </w:rPr>
        <w:t xml:space="preserve">6.7.5. Установление индивидуальных паролей доступа сотрудников в информационную систему в соответствии с их производственными обязанностями. </w:t>
      </w:r>
    </w:p>
    <w:p w:rsidR="006D4133" w:rsidRPr="00DC262C" w:rsidRDefault="003B4B30">
      <w:pPr>
        <w:spacing w:after="23"/>
        <w:ind w:left="756"/>
        <w:rPr>
          <w:lang w:val="ru-RU"/>
        </w:rPr>
      </w:pPr>
      <w:r w:rsidRPr="00DC262C">
        <w:rPr>
          <w:lang w:val="ru-RU"/>
        </w:rPr>
        <w:t xml:space="preserve">6.7.6. Применение прошедших в установленном порядке процедуру оценки соответствия средств защиты информации. </w:t>
      </w:r>
    </w:p>
    <w:p w:rsidR="006D4133" w:rsidRPr="00DC262C" w:rsidRDefault="003B4B30">
      <w:pPr>
        <w:spacing w:after="23"/>
        <w:ind w:left="756"/>
        <w:rPr>
          <w:lang w:val="ru-RU"/>
        </w:rPr>
      </w:pPr>
      <w:r w:rsidRPr="00DC262C">
        <w:rPr>
          <w:lang w:val="ru-RU"/>
        </w:rPr>
        <w:t xml:space="preserve">6.7.7. Сертифицированное антивирусное программное обеспечение с регулярно обновляемыми базами. </w:t>
      </w:r>
    </w:p>
    <w:p w:rsidR="006D4133" w:rsidRPr="00DC262C" w:rsidRDefault="003B4B30">
      <w:pPr>
        <w:spacing w:after="23"/>
        <w:ind w:left="756"/>
        <w:rPr>
          <w:lang w:val="ru-RU"/>
        </w:rPr>
      </w:pPr>
      <w:r w:rsidRPr="00DC262C">
        <w:rPr>
          <w:lang w:val="ru-RU"/>
        </w:rPr>
        <w:t>6.7.8. Соблюдение условий, обеспечивающих сохранно</w:t>
      </w:r>
      <w:r w:rsidRPr="00DC262C">
        <w:rPr>
          <w:lang w:val="ru-RU"/>
        </w:rPr>
        <w:t xml:space="preserve">сть ПД и исключающих несанкционированный к ним доступ. </w:t>
      </w:r>
    </w:p>
    <w:p w:rsidR="006D4133" w:rsidRPr="00DC262C" w:rsidRDefault="003B4B30">
      <w:pPr>
        <w:spacing w:after="23"/>
        <w:ind w:left="756"/>
        <w:rPr>
          <w:lang w:val="ru-RU"/>
        </w:rPr>
      </w:pPr>
      <w:r w:rsidRPr="00DC262C">
        <w:rPr>
          <w:lang w:val="ru-RU"/>
        </w:rPr>
        <w:t xml:space="preserve">6.7.9. Обнаружение фактов несанкционированного доступа к персональным данным и принятие мер. </w:t>
      </w:r>
    </w:p>
    <w:p w:rsidR="006D4133" w:rsidRPr="00DC262C" w:rsidRDefault="003B4B30">
      <w:pPr>
        <w:spacing w:after="24"/>
        <w:ind w:left="756"/>
        <w:rPr>
          <w:lang w:val="ru-RU"/>
        </w:rPr>
      </w:pPr>
      <w:r w:rsidRPr="00DC262C">
        <w:rPr>
          <w:lang w:val="ru-RU"/>
        </w:rPr>
        <w:t>6.7.10. Восстановление ПД, модифицированных или уничтоженных вследствие несанкционированного доступа к ним</w:t>
      </w:r>
      <w:r w:rsidRPr="00DC262C">
        <w:rPr>
          <w:lang w:val="ru-RU"/>
        </w:rPr>
        <w:t xml:space="preserve">. </w:t>
      </w:r>
    </w:p>
    <w:p w:rsidR="006D4133" w:rsidRPr="00DC262C" w:rsidRDefault="003B4B30">
      <w:pPr>
        <w:ind w:left="756"/>
        <w:rPr>
          <w:lang w:val="ru-RU"/>
        </w:rPr>
      </w:pPr>
      <w:r w:rsidRPr="00DC262C">
        <w:rPr>
          <w:lang w:val="ru-RU"/>
        </w:rPr>
        <w:t xml:space="preserve">6.7.11. 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w:t>
      </w:r>
      <w:r w:rsidRPr="00DC262C">
        <w:rPr>
          <w:lang w:val="ru-RU"/>
        </w:rPr>
        <w:t xml:space="preserve">в отношении обработки персональных данных, локальным актам по вопросам обработки персональных данных. </w:t>
      </w:r>
    </w:p>
    <w:p w:rsidR="006D4133" w:rsidRPr="00DC262C" w:rsidRDefault="003B4B30">
      <w:pPr>
        <w:ind w:left="1479" w:firstLine="0"/>
        <w:rPr>
          <w:lang w:val="ru-RU"/>
        </w:rPr>
      </w:pPr>
      <w:r w:rsidRPr="00DC262C">
        <w:rPr>
          <w:lang w:val="ru-RU"/>
        </w:rPr>
        <w:t xml:space="preserve">6.7.12. Осуществление внутреннего контроля и аудита. </w:t>
      </w:r>
    </w:p>
    <w:p w:rsidR="006D4133" w:rsidRPr="00DC262C" w:rsidRDefault="003B4B30">
      <w:pPr>
        <w:spacing w:after="23"/>
        <w:ind w:left="756"/>
        <w:rPr>
          <w:lang w:val="ru-RU"/>
        </w:rPr>
      </w:pPr>
      <w:r w:rsidRPr="00DC262C">
        <w:rPr>
          <w:lang w:val="ru-RU"/>
        </w:rPr>
        <w:t>6.7.13. Определение типа угроз безопасности и уровней защищенности ПД, которые хранятся в информаци</w:t>
      </w:r>
      <w:r w:rsidRPr="00DC262C">
        <w:rPr>
          <w:lang w:val="ru-RU"/>
        </w:rPr>
        <w:t xml:space="preserve">онных системах. </w:t>
      </w:r>
    </w:p>
    <w:p w:rsidR="006D4133" w:rsidRPr="00DC262C" w:rsidRDefault="003B4B30">
      <w:pPr>
        <w:spacing w:after="28"/>
        <w:ind w:left="756"/>
        <w:rPr>
          <w:lang w:val="ru-RU"/>
        </w:rPr>
      </w:pPr>
      <w:r w:rsidRPr="00DC262C">
        <w:rPr>
          <w:lang w:val="ru-RU"/>
        </w:rPr>
        <w:t>6.8.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w:t>
      </w:r>
      <w:r w:rsidRPr="00DC262C">
        <w:rPr>
          <w:lang w:val="ru-RU"/>
        </w:rPr>
        <w:t xml:space="preserve">анных, относящихся к этому субъекту персональных данных, с момента такого обращения или получения запроса. </w:t>
      </w:r>
    </w:p>
    <w:p w:rsidR="006D4133" w:rsidRPr="00DC262C" w:rsidRDefault="003B4B30">
      <w:pPr>
        <w:ind w:left="756"/>
        <w:rPr>
          <w:lang w:val="ru-RU"/>
        </w:rPr>
      </w:pPr>
      <w:r w:rsidRPr="00DC262C">
        <w:rPr>
          <w:lang w:val="ru-RU"/>
        </w:rPr>
        <w:t>6.9. При выявлении Оператором, Роскомнадзором или иным заинтересованным лицом факта неправомерной или случайной передачи (предоставления, распростра</w:t>
      </w:r>
      <w:r w:rsidRPr="00DC262C">
        <w:rPr>
          <w:lang w:val="ru-RU"/>
        </w:rPr>
        <w:t xml:space="preserve">нения) персональных данных (доступа к персональным данным), повлекшей нарушение прав субъектов персональных данных, Оператор: </w:t>
      </w:r>
    </w:p>
    <w:p w:rsidR="006D4133" w:rsidRPr="00DC262C" w:rsidRDefault="003B4B30">
      <w:pPr>
        <w:numPr>
          <w:ilvl w:val="0"/>
          <w:numId w:val="12"/>
        </w:numPr>
        <w:rPr>
          <w:lang w:val="ru-RU"/>
        </w:rPr>
      </w:pPr>
      <w:r w:rsidRPr="00DC262C">
        <w:rPr>
          <w:lang w:val="ru-RU"/>
        </w:rPr>
        <w:t>в течение 24 часов – уведомляет Роскомнадзор о произошедшем инциденте, предполагаемых причинах, повлекших нарушение прав субъекто</w:t>
      </w:r>
      <w:r w:rsidRPr="00DC262C">
        <w:rPr>
          <w:lang w:val="ru-RU"/>
        </w:rPr>
        <w:t>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w:t>
      </w:r>
      <w:r w:rsidRPr="00DC262C">
        <w:rPr>
          <w:lang w:val="ru-RU"/>
        </w:rPr>
        <w:t xml:space="preserve">сам, связанным с инцидентом (первичное уведомление); </w:t>
      </w:r>
    </w:p>
    <w:p w:rsidR="006D4133" w:rsidRPr="00DC262C" w:rsidRDefault="003B4B30">
      <w:pPr>
        <w:numPr>
          <w:ilvl w:val="0"/>
          <w:numId w:val="12"/>
        </w:numPr>
        <w:spacing w:after="27"/>
        <w:rPr>
          <w:lang w:val="ru-RU"/>
        </w:rPr>
      </w:pPr>
      <w:r w:rsidRPr="00DC262C">
        <w:rPr>
          <w:lang w:val="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 (дополнител</w:t>
      </w:r>
      <w:r w:rsidRPr="00DC262C">
        <w:rPr>
          <w:lang w:val="ru-RU"/>
        </w:rPr>
        <w:t xml:space="preserve">ьное уведомление). </w:t>
      </w:r>
    </w:p>
    <w:p w:rsidR="006D4133" w:rsidRPr="00DC262C" w:rsidRDefault="003B4B30">
      <w:pPr>
        <w:numPr>
          <w:ilvl w:val="1"/>
          <w:numId w:val="13"/>
        </w:numPr>
        <w:spacing w:after="28"/>
        <w:rPr>
          <w:lang w:val="ru-RU"/>
        </w:rPr>
      </w:pPr>
      <w:r w:rsidRPr="00DC262C">
        <w:rPr>
          <w:lang w:val="ru-RU"/>
        </w:rPr>
        <w:t>Взаимодействия оператора с Роскомнадзором в рамках ведения реестр учета инцидентов в области персональных данных осуществляется в соответствии с приказом Роскомнадзора от 14.11.2022 № 187 «Об утверждении Порядка и условий взаимодействия</w:t>
      </w:r>
      <w:r w:rsidRPr="00DC262C">
        <w:rPr>
          <w:lang w:val="ru-RU"/>
        </w:rPr>
        <w:t xml:space="preserve"> Федеральной службы по надзору в сфере связи, информационных технологий и массовых </w:t>
      </w:r>
      <w:r w:rsidRPr="00DC262C">
        <w:rPr>
          <w:lang w:val="ru-RU"/>
        </w:rPr>
        <w:lastRenderedPageBreak/>
        <w:t xml:space="preserve">коммуникаций с операторами в рамках ведения реестра учета инцидентов в области персональных данных». </w:t>
      </w:r>
    </w:p>
    <w:p w:rsidR="006D4133" w:rsidRPr="00DC262C" w:rsidRDefault="003B4B30">
      <w:pPr>
        <w:numPr>
          <w:ilvl w:val="1"/>
          <w:numId w:val="13"/>
        </w:numPr>
        <w:spacing w:after="30"/>
        <w:rPr>
          <w:lang w:val="ru-RU"/>
        </w:rPr>
      </w:pPr>
      <w:r w:rsidRPr="00DC262C">
        <w:rPr>
          <w:lang w:val="ru-RU"/>
        </w:rPr>
        <w:t>Оценка вреда, который может быть причинен субъектам персональных данных</w:t>
      </w:r>
      <w:r w:rsidRPr="00DC262C">
        <w:rPr>
          <w:lang w:val="ru-RU"/>
        </w:rPr>
        <w:t xml:space="preserve"> в случае нарушения настоящего Закона о персональных данных производится в соответствии с приказом Роскомнадзора от 27.10.2022 № 178 «Об утверждении Требований к оценке вреда, который может быть причинен субъектам персональных данных в случае нарушения Фед</w:t>
      </w:r>
      <w:r w:rsidRPr="00DC262C">
        <w:rPr>
          <w:lang w:val="ru-RU"/>
        </w:rPr>
        <w:t xml:space="preserve">ерального закона "О персональных данных"». </w:t>
      </w:r>
    </w:p>
    <w:p w:rsidR="006D4133" w:rsidRDefault="003B4B30">
      <w:pPr>
        <w:numPr>
          <w:ilvl w:val="1"/>
          <w:numId w:val="13"/>
        </w:numPr>
        <w:spacing w:after="26"/>
      </w:pPr>
      <w:r>
        <w:t xml:space="preserve">Угрозы защищенности персональных данных. </w:t>
      </w:r>
    </w:p>
    <w:p w:rsidR="006D4133" w:rsidRPr="00DC262C" w:rsidRDefault="003B4B30">
      <w:pPr>
        <w:numPr>
          <w:ilvl w:val="2"/>
          <w:numId w:val="14"/>
        </w:numPr>
        <w:spacing w:after="26"/>
        <w:rPr>
          <w:lang w:val="ru-RU"/>
        </w:rPr>
      </w:pPr>
      <w:r w:rsidRPr="00DC262C">
        <w:rPr>
          <w:lang w:val="ru-RU"/>
        </w:rPr>
        <w:t xml:space="preserve">Угрозы первого типа. В системном программном обеспечении информационной системы есть функциональные возможности программного обеспечения, которые не указаны в описании к </w:t>
      </w:r>
      <w:r w:rsidRPr="00DC262C">
        <w:rPr>
          <w:lang w:val="ru-RU"/>
        </w:rPr>
        <w:t xml:space="preserve">нему либо не отвечают характеристикам, которые заявил производитель. И это потенциально может привести к неправомерному использованию персональных данных. </w:t>
      </w:r>
    </w:p>
    <w:p w:rsidR="006D4133" w:rsidRPr="00DC262C" w:rsidRDefault="003B4B30">
      <w:pPr>
        <w:numPr>
          <w:ilvl w:val="2"/>
          <w:numId w:val="14"/>
        </w:numPr>
        <w:spacing w:after="23"/>
        <w:rPr>
          <w:lang w:val="ru-RU"/>
        </w:rPr>
      </w:pPr>
      <w:r w:rsidRPr="00DC262C">
        <w:rPr>
          <w:lang w:val="ru-RU"/>
        </w:rPr>
        <w:t>Угрозы второго типа. Потенциальные проблемы с прикладным программным обеспечением – внешними програм</w:t>
      </w:r>
      <w:r w:rsidRPr="00DC262C">
        <w:rPr>
          <w:lang w:val="ru-RU"/>
        </w:rPr>
        <w:t xml:space="preserve">мами, которые установлены на компьютерах работников. </w:t>
      </w:r>
    </w:p>
    <w:p w:rsidR="006D4133" w:rsidRPr="00DC262C" w:rsidRDefault="003B4B30">
      <w:pPr>
        <w:numPr>
          <w:ilvl w:val="2"/>
          <w:numId w:val="14"/>
        </w:numPr>
        <w:rPr>
          <w:lang w:val="ru-RU"/>
        </w:rPr>
      </w:pPr>
      <w:r w:rsidRPr="00DC262C">
        <w:rPr>
          <w:lang w:val="ru-RU"/>
        </w:rPr>
        <w:t xml:space="preserve">Угрозы третьего типа. Потенциальной опасности ни от системного, ни от программного обеспечения нет. </w:t>
      </w:r>
    </w:p>
    <w:p w:rsidR="006D4133" w:rsidRDefault="003B4B30">
      <w:pPr>
        <w:spacing w:after="27"/>
        <w:ind w:left="1479" w:firstLine="0"/>
      </w:pPr>
      <w:r>
        <w:t xml:space="preserve">6.13. Уровни защищенности персональных данных. </w:t>
      </w:r>
    </w:p>
    <w:p w:rsidR="006D4133" w:rsidRPr="00DC262C" w:rsidRDefault="003B4B30">
      <w:pPr>
        <w:numPr>
          <w:ilvl w:val="2"/>
          <w:numId w:val="15"/>
        </w:numPr>
        <w:spacing w:after="28"/>
        <w:rPr>
          <w:lang w:val="ru-RU"/>
        </w:rPr>
      </w:pPr>
      <w:r w:rsidRPr="00DC262C">
        <w:rPr>
          <w:lang w:val="ru-RU"/>
        </w:rPr>
        <w:t xml:space="preserve">Первый уровень защищенности. Если работодатель отнес информационную систему к первому типу угрозы или если тип угрозы второй, но работодатель обрабатывает специальные категории ПД более 100 тыс. физических лиц без учета работников. </w:t>
      </w:r>
    </w:p>
    <w:p w:rsidR="006D4133" w:rsidRPr="00DC262C" w:rsidRDefault="003B4B30">
      <w:pPr>
        <w:numPr>
          <w:ilvl w:val="2"/>
          <w:numId w:val="15"/>
        </w:numPr>
        <w:spacing w:after="28"/>
        <w:rPr>
          <w:lang w:val="ru-RU"/>
        </w:rPr>
      </w:pPr>
      <w:r w:rsidRPr="00DC262C">
        <w:rPr>
          <w:lang w:val="ru-RU"/>
        </w:rPr>
        <w:t>Второй уровень защищенн</w:t>
      </w:r>
      <w:r w:rsidRPr="00DC262C">
        <w:rPr>
          <w:lang w:val="ru-RU"/>
        </w:rPr>
        <w:t>ости. Если тип угрозы второй и работодатель обрабатывает специальные категории ПД работников вне зависимости от их количества или специальные категории ПД менее чем 100 тыс. физических лиц, или любые другие категории ПД более чем 100 тыс. физических лиц, и</w:t>
      </w:r>
      <w:r w:rsidRPr="00DC262C">
        <w:rPr>
          <w:lang w:val="ru-RU"/>
        </w:rPr>
        <w:t xml:space="preserve">ли при третьем типе угрозы работодатель обрабатывает специальные категории данных более чем 100 тыс. физических лиц. </w:t>
      </w:r>
    </w:p>
    <w:p w:rsidR="006D4133" w:rsidRPr="00DC262C" w:rsidRDefault="003B4B30">
      <w:pPr>
        <w:numPr>
          <w:ilvl w:val="2"/>
          <w:numId w:val="15"/>
        </w:numPr>
        <w:rPr>
          <w:lang w:val="ru-RU"/>
        </w:rPr>
      </w:pPr>
      <w:r w:rsidRPr="00DC262C">
        <w:rPr>
          <w:lang w:val="ru-RU"/>
        </w:rPr>
        <w:t>Третий уровень защищенности. Если при втором типе угрозы работодатель обрабатывает общие ПД работников или менее чем 100 тыс. физических л</w:t>
      </w:r>
      <w:r w:rsidRPr="00DC262C">
        <w:rPr>
          <w:lang w:val="ru-RU"/>
        </w:rPr>
        <w:t>иц, или при третьем типе угрозы работодатель обрабатывает специальные категории ПД работников или менее чем 100 тыс. физических лиц, или при третьем типе угрозы работодатель обрабатывает биометрические ПД, или при третьем типе угрозы работодатель обрабатыв</w:t>
      </w:r>
      <w:r w:rsidRPr="00DC262C">
        <w:rPr>
          <w:lang w:val="ru-RU"/>
        </w:rPr>
        <w:t xml:space="preserve">ает общие ПД более чем 100 тыс. физических лиц. </w:t>
      </w:r>
    </w:p>
    <w:p w:rsidR="006D4133" w:rsidRPr="00DC262C" w:rsidRDefault="003B4B30">
      <w:pPr>
        <w:numPr>
          <w:ilvl w:val="2"/>
          <w:numId w:val="15"/>
        </w:numPr>
        <w:spacing w:after="15"/>
        <w:rPr>
          <w:lang w:val="ru-RU"/>
        </w:rPr>
      </w:pPr>
      <w:r w:rsidRPr="00DC262C">
        <w:rPr>
          <w:lang w:val="ru-RU"/>
        </w:rPr>
        <w:t xml:space="preserve">Четвертый уровень защищенности. Если при третьем типе угрозы работодатель обрабатывает только общие ПД работников или менее чем 100 тыс. </w:t>
      </w:r>
    </w:p>
    <w:p w:rsidR="006D4133" w:rsidRPr="00DC262C" w:rsidRDefault="003B4B30">
      <w:pPr>
        <w:ind w:left="756" w:firstLine="0"/>
        <w:rPr>
          <w:lang w:val="ru-RU"/>
        </w:rPr>
      </w:pPr>
      <w:r w:rsidRPr="00DC262C">
        <w:rPr>
          <w:lang w:val="ru-RU"/>
        </w:rPr>
        <w:t xml:space="preserve">физических лиц. </w:t>
      </w:r>
    </w:p>
    <w:p w:rsidR="006D4133" w:rsidRPr="00DC262C" w:rsidRDefault="003B4B30">
      <w:pPr>
        <w:ind w:left="1479" w:firstLine="0"/>
        <w:rPr>
          <w:lang w:val="ru-RU"/>
        </w:rPr>
      </w:pPr>
      <w:r w:rsidRPr="00DC262C">
        <w:rPr>
          <w:lang w:val="ru-RU"/>
        </w:rPr>
        <w:t>6.14. При четвертом уровне защищенности персональных</w:t>
      </w:r>
      <w:r w:rsidRPr="00DC262C">
        <w:rPr>
          <w:lang w:val="ru-RU"/>
        </w:rPr>
        <w:t xml:space="preserve"> данных работодатель: </w:t>
      </w:r>
    </w:p>
    <w:p w:rsidR="006D4133" w:rsidRPr="00DC262C" w:rsidRDefault="003B4B30">
      <w:pPr>
        <w:numPr>
          <w:ilvl w:val="0"/>
          <w:numId w:val="12"/>
        </w:numPr>
        <w:spacing w:after="12"/>
        <w:rPr>
          <w:lang w:val="ru-RU"/>
        </w:rPr>
      </w:pPr>
      <w:r w:rsidRPr="00DC262C">
        <w:rPr>
          <w:lang w:val="ru-RU"/>
        </w:rPr>
        <w:t xml:space="preserve">обеспечивает режим безопасности помещений, в которых размещаете информационную систему; </w:t>
      </w:r>
    </w:p>
    <w:p w:rsidR="006D4133" w:rsidRDefault="003B4B30">
      <w:pPr>
        <w:numPr>
          <w:ilvl w:val="0"/>
          <w:numId w:val="12"/>
        </w:numPr>
        <w:spacing w:after="15"/>
      </w:pPr>
      <w:r>
        <w:t xml:space="preserve">обеспечивает сохранность носителей информации; </w:t>
      </w:r>
    </w:p>
    <w:p w:rsidR="006D4133" w:rsidRPr="00DC262C" w:rsidRDefault="003B4B30">
      <w:pPr>
        <w:numPr>
          <w:ilvl w:val="0"/>
          <w:numId w:val="12"/>
        </w:numPr>
        <w:spacing w:after="16"/>
        <w:rPr>
          <w:lang w:val="ru-RU"/>
        </w:rPr>
      </w:pPr>
      <w:r w:rsidRPr="00DC262C">
        <w:rPr>
          <w:lang w:val="ru-RU"/>
        </w:rPr>
        <w:t xml:space="preserve">утверждает перечень работников, допущенных до ПД; </w:t>
      </w:r>
    </w:p>
    <w:p w:rsidR="006D4133" w:rsidRPr="00DC262C" w:rsidRDefault="003B4B30">
      <w:pPr>
        <w:numPr>
          <w:ilvl w:val="0"/>
          <w:numId w:val="12"/>
        </w:numPr>
        <w:spacing w:after="24"/>
        <w:rPr>
          <w:lang w:val="ru-RU"/>
        </w:rPr>
      </w:pPr>
      <w:r w:rsidRPr="00DC262C">
        <w:rPr>
          <w:lang w:val="ru-RU"/>
        </w:rPr>
        <w:t>использует средства защиты информации, которы</w:t>
      </w:r>
      <w:r w:rsidRPr="00DC262C">
        <w:rPr>
          <w:lang w:val="ru-RU"/>
        </w:rPr>
        <w:t xml:space="preserve">е прошли оценку соответствия требованиям закона в области обеспечения безопасности информации. </w:t>
      </w:r>
    </w:p>
    <w:p w:rsidR="006D4133" w:rsidRPr="00DC262C" w:rsidRDefault="003B4B30">
      <w:pPr>
        <w:numPr>
          <w:ilvl w:val="1"/>
          <w:numId w:val="16"/>
        </w:numPr>
        <w:rPr>
          <w:lang w:val="ru-RU"/>
        </w:rPr>
      </w:pPr>
      <w:r w:rsidRPr="00DC262C">
        <w:rPr>
          <w:lang w:val="ru-RU"/>
        </w:rPr>
        <w:lastRenderedPageBreak/>
        <w:t>При третьем уровне защищенности ПД дополнительно к мерам, перечисленным в пункте 6.10 настоящего Положения, работодатель назначает ответственного за обеспечение</w:t>
      </w:r>
      <w:r w:rsidRPr="00DC262C">
        <w:rPr>
          <w:lang w:val="ru-RU"/>
        </w:rPr>
        <w:t xml:space="preserve"> безопасности ПД в информационной системе. </w:t>
      </w:r>
    </w:p>
    <w:p w:rsidR="006D4133" w:rsidRPr="00DC262C" w:rsidRDefault="003B4B30">
      <w:pPr>
        <w:numPr>
          <w:ilvl w:val="1"/>
          <w:numId w:val="16"/>
        </w:numPr>
        <w:spacing w:after="0"/>
        <w:rPr>
          <w:lang w:val="ru-RU"/>
        </w:rPr>
      </w:pPr>
      <w:r w:rsidRPr="00DC262C">
        <w:rPr>
          <w:lang w:val="ru-RU"/>
        </w:rPr>
        <w:t xml:space="preserve">При </w:t>
      </w:r>
      <w:r w:rsidRPr="00DC262C">
        <w:rPr>
          <w:lang w:val="ru-RU"/>
        </w:rPr>
        <w:tab/>
        <w:t xml:space="preserve">втором </w:t>
      </w:r>
      <w:r w:rsidRPr="00DC262C">
        <w:rPr>
          <w:lang w:val="ru-RU"/>
        </w:rPr>
        <w:tab/>
        <w:t xml:space="preserve">уровне </w:t>
      </w:r>
      <w:r w:rsidRPr="00DC262C">
        <w:rPr>
          <w:lang w:val="ru-RU"/>
        </w:rPr>
        <w:tab/>
        <w:t xml:space="preserve">защищенности </w:t>
      </w:r>
      <w:r w:rsidRPr="00DC262C">
        <w:rPr>
          <w:lang w:val="ru-RU"/>
        </w:rPr>
        <w:tab/>
        <w:t xml:space="preserve">ПД </w:t>
      </w:r>
      <w:r w:rsidRPr="00DC262C">
        <w:rPr>
          <w:lang w:val="ru-RU"/>
        </w:rPr>
        <w:tab/>
        <w:t xml:space="preserve">дополнительно </w:t>
      </w:r>
      <w:r w:rsidRPr="00DC262C">
        <w:rPr>
          <w:lang w:val="ru-RU"/>
        </w:rPr>
        <w:tab/>
        <w:t xml:space="preserve">к </w:t>
      </w:r>
      <w:r w:rsidRPr="00DC262C">
        <w:rPr>
          <w:lang w:val="ru-RU"/>
        </w:rPr>
        <w:tab/>
        <w:t xml:space="preserve">мерам, </w:t>
      </w:r>
    </w:p>
    <w:p w:rsidR="006D4133" w:rsidRPr="00DC262C" w:rsidRDefault="003B4B30">
      <w:pPr>
        <w:spacing w:after="26"/>
        <w:ind w:left="756" w:firstLine="0"/>
        <w:rPr>
          <w:lang w:val="ru-RU"/>
        </w:rPr>
      </w:pPr>
      <w:r w:rsidRPr="00DC262C">
        <w:rPr>
          <w:lang w:val="ru-RU"/>
        </w:rPr>
        <w:t>перечисленным в пунктах 6.10, 6.11 настоящего Положения, работодатель ограничивает доступ к электронному журналу сообщений, за исключением работник</w:t>
      </w:r>
      <w:r w:rsidRPr="00DC262C">
        <w:rPr>
          <w:lang w:val="ru-RU"/>
        </w:rPr>
        <w:t xml:space="preserve">ов, которым такие сведения необходимы для работы. </w:t>
      </w:r>
    </w:p>
    <w:p w:rsidR="006D4133" w:rsidRPr="00DC262C" w:rsidRDefault="003B4B30">
      <w:pPr>
        <w:numPr>
          <w:ilvl w:val="1"/>
          <w:numId w:val="16"/>
        </w:numPr>
        <w:rPr>
          <w:lang w:val="ru-RU"/>
        </w:rPr>
      </w:pPr>
      <w:r w:rsidRPr="00DC262C">
        <w:rPr>
          <w:lang w:val="ru-RU"/>
        </w:rPr>
        <w:t xml:space="preserve">При первом уровне защищенности ПД дополнительно к мерам, перечисленным в пунктах 6.10-6.12 настоящего Положения, работодатель: </w:t>
      </w:r>
    </w:p>
    <w:p w:rsidR="006D4133" w:rsidRPr="00DC262C" w:rsidRDefault="003B4B30">
      <w:pPr>
        <w:numPr>
          <w:ilvl w:val="0"/>
          <w:numId w:val="12"/>
        </w:numPr>
        <w:spacing w:after="29" w:line="259" w:lineRule="auto"/>
        <w:rPr>
          <w:lang w:val="ru-RU"/>
        </w:rPr>
      </w:pPr>
      <w:r w:rsidRPr="00DC262C">
        <w:rPr>
          <w:lang w:val="ru-RU"/>
        </w:rPr>
        <w:t xml:space="preserve">обеспечивает </w:t>
      </w:r>
      <w:r w:rsidRPr="00DC262C">
        <w:rPr>
          <w:lang w:val="ru-RU"/>
        </w:rPr>
        <w:tab/>
        <w:t xml:space="preserve">автоматическую </w:t>
      </w:r>
      <w:r w:rsidRPr="00DC262C">
        <w:rPr>
          <w:lang w:val="ru-RU"/>
        </w:rPr>
        <w:tab/>
        <w:t xml:space="preserve">регистрацию </w:t>
      </w:r>
      <w:r w:rsidRPr="00DC262C">
        <w:rPr>
          <w:lang w:val="ru-RU"/>
        </w:rPr>
        <w:tab/>
        <w:t xml:space="preserve">в </w:t>
      </w:r>
      <w:r w:rsidRPr="00DC262C">
        <w:rPr>
          <w:lang w:val="ru-RU"/>
        </w:rPr>
        <w:tab/>
        <w:t xml:space="preserve">электронном </w:t>
      </w:r>
      <w:r w:rsidRPr="00DC262C">
        <w:rPr>
          <w:lang w:val="ru-RU"/>
        </w:rPr>
        <w:tab/>
        <w:t xml:space="preserve">журнале </w:t>
      </w:r>
    </w:p>
    <w:p w:rsidR="006D4133" w:rsidRPr="00DC262C" w:rsidRDefault="003B4B30">
      <w:pPr>
        <w:spacing w:after="17"/>
        <w:ind w:left="756" w:firstLine="0"/>
        <w:rPr>
          <w:lang w:val="ru-RU"/>
        </w:rPr>
      </w:pPr>
      <w:r w:rsidRPr="00DC262C">
        <w:rPr>
          <w:lang w:val="ru-RU"/>
        </w:rPr>
        <w:t xml:space="preserve">безопасности изменения полномочий работников по допуску к ПД в системе; </w:t>
      </w:r>
    </w:p>
    <w:p w:rsidR="006D4133" w:rsidRPr="00DC262C" w:rsidRDefault="003B4B30">
      <w:pPr>
        <w:numPr>
          <w:ilvl w:val="0"/>
          <w:numId w:val="12"/>
        </w:numPr>
        <w:rPr>
          <w:lang w:val="ru-RU"/>
        </w:rPr>
      </w:pPr>
      <w:r w:rsidRPr="00DC262C">
        <w:rPr>
          <w:lang w:val="ru-RU"/>
        </w:rPr>
        <w:t xml:space="preserve">создает отдел, ответственный за безопасность ПД в системе, либо возлагает такую обязанность на один из существующих отделов работодателя. </w:t>
      </w:r>
    </w:p>
    <w:p w:rsidR="006D4133" w:rsidRPr="00DC262C" w:rsidRDefault="003B4B30">
      <w:pPr>
        <w:ind w:left="1479" w:firstLine="0"/>
        <w:rPr>
          <w:lang w:val="ru-RU"/>
        </w:rPr>
      </w:pPr>
      <w:r w:rsidRPr="00DC262C">
        <w:rPr>
          <w:lang w:val="ru-RU"/>
        </w:rPr>
        <w:t>6.18. В целях защиты ПД на бумажных носителя</w:t>
      </w:r>
      <w:r w:rsidRPr="00DC262C">
        <w:rPr>
          <w:lang w:val="ru-RU"/>
        </w:rPr>
        <w:t xml:space="preserve">х работодатель: </w:t>
      </w:r>
    </w:p>
    <w:p w:rsidR="006D4133" w:rsidRPr="00DC262C" w:rsidRDefault="003B4B30">
      <w:pPr>
        <w:numPr>
          <w:ilvl w:val="0"/>
          <w:numId w:val="12"/>
        </w:numPr>
        <w:spacing w:after="16"/>
        <w:rPr>
          <w:lang w:val="ru-RU"/>
        </w:rPr>
      </w:pPr>
      <w:r w:rsidRPr="00DC262C">
        <w:rPr>
          <w:lang w:val="ru-RU"/>
        </w:rPr>
        <w:t xml:space="preserve">приказом назначает ответственного за обработку ПД; </w:t>
      </w:r>
    </w:p>
    <w:p w:rsidR="006D4133" w:rsidRPr="00DC262C" w:rsidRDefault="003B4B30">
      <w:pPr>
        <w:numPr>
          <w:ilvl w:val="0"/>
          <w:numId w:val="12"/>
        </w:numPr>
        <w:spacing w:after="13"/>
        <w:rPr>
          <w:lang w:val="ru-RU"/>
        </w:rPr>
      </w:pPr>
      <w:r w:rsidRPr="00DC262C">
        <w:rPr>
          <w:lang w:val="ru-RU"/>
        </w:rPr>
        <w:t xml:space="preserve">ограничивает допуск в помещения, где хранятся документы, которые содержат ПД работников; </w:t>
      </w:r>
    </w:p>
    <w:p w:rsidR="006D4133" w:rsidRPr="00DC262C" w:rsidRDefault="003B4B30">
      <w:pPr>
        <w:numPr>
          <w:ilvl w:val="0"/>
          <w:numId w:val="12"/>
        </w:numPr>
        <w:spacing w:after="13"/>
        <w:rPr>
          <w:lang w:val="ru-RU"/>
        </w:rPr>
      </w:pPr>
      <w:r w:rsidRPr="00DC262C">
        <w:rPr>
          <w:lang w:val="ru-RU"/>
        </w:rPr>
        <w:t xml:space="preserve">хранит документы, содержащие ПД работников в шкафах, запирающихся на ключ; </w:t>
      </w:r>
    </w:p>
    <w:p w:rsidR="006D4133" w:rsidRPr="00DC262C" w:rsidRDefault="003B4B30">
      <w:pPr>
        <w:numPr>
          <w:ilvl w:val="0"/>
          <w:numId w:val="12"/>
        </w:numPr>
        <w:spacing w:after="26"/>
        <w:rPr>
          <w:lang w:val="ru-RU"/>
        </w:rPr>
      </w:pPr>
      <w:r w:rsidRPr="00DC262C">
        <w:rPr>
          <w:lang w:val="ru-RU"/>
        </w:rPr>
        <w:t>хранит трудовые книжк</w:t>
      </w:r>
      <w:r w:rsidRPr="00DC262C">
        <w:rPr>
          <w:lang w:val="ru-RU"/>
        </w:rPr>
        <w:t xml:space="preserve">и работников в сейфе в отделе кадров. </w:t>
      </w:r>
    </w:p>
    <w:p w:rsidR="006D4133" w:rsidRPr="00DC262C" w:rsidRDefault="003B4B30">
      <w:pPr>
        <w:numPr>
          <w:ilvl w:val="1"/>
          <w:numId w:val="17"/>
        </w:numPr>
        <w:spacing w:after="26"/>
        <w:rPr>
          <w:lang w:val="ru-RU"/>
        </w:rPr>
      </w:pPr>
      <w:r w:rsidRPr="00DC262C">
        <w:rPr>
          <w:lang w:val="ru-RU"/>
        </w:rPr>
        <w:t xml:space="preserve">В целях обеспечения конфиденциальности документы, содержащие ПД работников, оформляются, ведутся и хранятся только работниками отдела кадров, бухгалтерии, учебной части и службы охраны труда работодателя. </w:t>
      </w:r>
    </w:p>
    <w:p w:rsidR="006D4133" w:rsidRDefault="003B4B30">
      <w:pPr>
        <w:numPr>
          <w:ilvl w:val="1"/>
          <w:numId w:val="17"/>
        </w:numPr>
      </w:pPr>
      <w:r w:rsidRPr="00DC262C">
        <w:rPr>
          <w:lang w:val="ru-RU"/>
        </w:rPr>
        <w:t>Работники о</w:t>
      </w:r>
      <w:r w:rsidRPr="00DC262C">
        <w:rPr>
          <w:lang w:val="ru-RU"/>
        </w:rPr>
        <w:t xml:space="preserve">тдела кадров, бухгалтерии, учебной части и службы охраны труда работодателя, допущенные к ПД работников, подписывают обязательства о неразглашении персональных данных. </w:t>
      </w:r>
      <w:r>
        <w:t xml:space="preserve">В противном случае до обработки ПД работников не допускаются. </w:t>
      </w:r>
    </w:p>
    <w:p w:rsidR="006D4133" w:rsidRPr="00DC262C" w:rsidRDefault="003B4B30">
      <w:pPr>
        <w:numPr>
          <w:ilvl w:val="1"/>
          <w:numId w:val="17"/>
        </w:numPr>
        <w:spacing w:after="27"/>
        <w:rPr>
          <w:lang w:val="ru-RU"/>
        </w:rPr>
      </w:pPr>
      <w:r w:rsidRPr="00DC262C">
        <w:rPr>
          <w:lang w:val="ru-RU"/>
        </w:rPr>
        <w:t>Допуск к документам, соде</w:t>
      </w:r>
      <w:r w:rsidRPr="00DC262C">
        <w:rPr>
          <w:lang w:val="ru-RU"/>
        </w:rPr>
        <w:t xml:space="preserve">ржащим ПД работников, внутри ОРГАНИЗАЦИИ осуществляется на основании Регламента допуска работников к обработке персональных данных. </w:t>
      </w:r>
    </w:p>
    <w:p w:rsidR="006D4133" w:rsidRPr="00DC262C" w:rsidRDefault="003B4B30">
      <w:pPr>
        <w:numPr>
          <w:ilvl w:val="1"/>
          <w:numId w:val="17"/>
        </w:numPr>
        <w:spacing w:after="27"/>
        <w:rPr>
          <w:lang w:val="ru-RU"/>
        </w:rPr>
      </w:pPr>
      <w:r w:rsidRPr="00DC262C">
        <w:rPr>
          <w:lang w:val="ru-RU"/>
        </w:rPr>
        <w:t>Передача ПД по запросам третьих лиц, если такая передача прямо не предусмотрена законодательством РФ, допускается исключите</w:t>
      </w:r>
      <w:r w:rsidRPr="00DC262C">
        <w:rPr>
          <w:lang w:val="ru-RU"/>
        </w:rPr>
        <w:t xml:space="preserve">льно с согласия работника на обработку его персональных данных в части их предоставления или согласия на распространение персональных данных. </w:t>
      </w:r>
    </w:p>
    <w:p w:rsidR="006D4133" w:rsidRPr="00DC262C" w:rsidRDefault="003B4B30">
      <w:pPr>
        <w:numPr>
          <w:ilvl w:val="1"/>
          <w:numId w:val="17"/>
        </w:numPr>
        <w:spacing w:after="27"/>
        <w:rPr>
          <w:lang w:val="ru-RU"/>
        </w:rPr>
      </w:pPr>
      <w:r w:rsidRPr="00DC262C">
        <w:rPr>
          <w:lang w:val="ru-RU"/>
        </w:rPr>
        <w:t xml:space="preserve">Передача информации, содержащей сведения о ПД работников, по телефону в связи с невозможностью идентификации лица, запрашивающего информацию, запрещается. </w:t>
      </w:r>
    </w:p>
    <w:p w:rsidR="006D4133" w:rsidRPr="00DC262C" w:rsidRDefault="003B4B30">
      <w:pPr>
        <w:spacing w:after="89" w:line="259" w:lineRule="auto"/>
        <w:ind w:left="771" w:firstLine="0"/>
        <w:jc w:val="left"/>
        <w:rPr>
          <w:lang w:val="ru-RU"/>
        </w:rPr>
      </w:pPr>
      <w:r w:rsidRPr="00DC262C">
        <w:rPr>
          <w:lang w:val="ru-RU"/>
        </w:rPr>
        <w:t xml:space="preserve"> </w:t>
      </w:r>
    </w:p>
    <w:p w:rsidR="006D4133" w:rsidRPr="00DC262C" w:rsidRDefault="003B4B30">
      <w:pPr>
        <w:pStyle w:val="1"/>
        <w:ind w:left="779" w:right="3"/>
        <w:rPr>
          <w:lang w:val="ru-RU"/>
        </w:rPr>
      </w:pPr>
      <w:r>
        <w:t>VII</w:t>
      </w:r>
      <w:r w:rsidRPr="00DC262C">
        <w:rPr>
          <w:lang w:val="ru-RU"/>
        </w:rPr>
        <w:t>. ОТВЕТСТВЕННОСТЬ ЗА НАРУШЕНИЕ НОРМ, РЕГУЛИРУЮЩИХ ОБРАБОТКУ И ЗАЩИТУ ПЕРСОНАЛЬНЫХ ДАННЫХ ОБУЧАЮ</w:t>
      </w:r>
      <w:r w:rsidRPr="00DC262C">
        <w:rPr>
          <w:lang w:val="ru-RU"/>
        </w:rPr>
        <w:t xml:space="preserve">ЩЕГОСЯ И/ИЛИ ЕГО РОДИТЕЛЙ (ЗАКОННЫХ ПРЕДСТАВИТЕЛЕЙ) </w:t>
      </w:r>
    </w:p>
    <w:p w:rsidR="006D4133" w:rsidRPr="00DC262C" w:rsidRDefault="003B4B30">
      <w:pPr>
        <w:ind w:left="756"/>
        <w:rPr>
          <w:lang w:val="ru-RU"/>
        </w:rPr>
      </w:pPr>
      <w:r w:rsidRPr="00DC262C">
        <w:rPr>
          <w:lang w:val="ru-RU"/>
        </w:rPr>
        <w:t xml:space="preserve">7.1. Лица, виновные в нарушении положений законодательства Российской Федерации в области персональных данных при обработке персональных данных </w:t>
      </w:r>
      <w:r w:rsidR="003F79CB">
        <w:rPr>
          <w:lang w:val="ru-RU"/>
        </w:rPr>
        <w:lastRenderedPageBreak/>
        <w:t>обучающегося</w:t>
      </w:r>
      <w:bookmarkStart w:id="0" w:name="_GoBack"/>
      <w:bookmarkEnd w:id="0"/>
      <w:r w:rsidRPr="00DC262C">
        <w:rPr>
          <w:lang w:val="ru-RU"/>
        </w:rPr>
        <w:t xml:space="preserve"> и/или его родителей (законных представителей)</w:t>
      </w:r>
      <w:r w:rsidRPr="00DC262C">
        <w:rPr>
          <w:lang w:val="ru-RU"/>
        </w:rPr>
        <w:t>,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w:t>
      </w:r>
      <w:r w:rsidRPr="00DC262C">
        <w:rPr>
          <w:lang w:val="ru-RU"/>
        </w:rPr>
        <w:t xml:space="preserve">льными законами. </w:t>
      </w:r>
    </w:p>
    <w:p w:rsidR="006D4133" w:rsidRPr="00DC262C" w:rsidRDefault="003B4B30">
      <w:pPr>
        <w:ind w:left="756"/>
        <w:rPr>
          <w:lang w:val="ru-RU"/>
        </w:rPr>
      </w:pPr>
      <w:r w:rsidRPr="00DC262C">
        <w:rPr>
          <w:lang w:val="ru-RU"/>
        </w:rPr>
        <w:t xml:space="preserve">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6D4133" w:rsidRPr="00DC262C" w:rsidRDefault="003B4B30">
      <w:pPr>
        <w:ind w:left="756"/>
        <w:rPr>
          <w:lang w:val="ru-RU"/>
        </w:rPr>
      </w:pPr>
      <w:r w:rsidRPr="00DC262C">
        <w:rPr>
          <w:lang w:val="ru-RU"/>
        </w:rPr>
        <w:t>7.3. Работники ОРГАНИЗАЦИИ, в соответстви</w:t>
      </w:r>
      <w:r w:rsidRPr="00DC262C">
        <w:rPr>
          <w:lang w:val="ru-RU"/>
        </w:rPr>
        <w:t xml:space="preserve">и со своими полномочиями владеющие информацией об обучающихся и/или их родителях (законных представителях), получающие и использующие её, несут ответственность в соответствии с законодательством Российской Федерации за нарушение режима защиты, обработки и </w:t>
      </w:r>
      <w:r w:rsidRPr="00DC262C">
        <w:rPr>
          <w:lang w:val="ru-RU"/>
        </w:rPr>
        <w:t xml:space="preserve">порядка использования этой информации. </w:t>
      </w:r>
    </w:p>
    <w:p w:rsidR="006D4133" w:rsidRPr="00DC262C" w:rsidRDefault="003B4B30">
      <w:pPr>
        <w:ind w:left="756"/>
        <w:rPr>
          <w:lang w:val="ru-RU"/>
        </w:rPr>
      </w:pPr>
      <w:r w:rsidRPr="00DC262C">
        <w:rPr>
          <w:lang w:val="ru-RU"/>
        </w:rPr>
        <w:t xml:space="preserve">7.4. За нарушение правил хранения и использования персональных данных, повлекшее за собой материальный ущерб ОРГАНИЗАЦИИ, работник несёт материальную ответственность в </w:t>
      </w:r>
      <w:r w:rsidRPr="00DC262C">
        <w:rPr>
          <w:lang w:val="ru-RU"/>
        </w:rPr>
        <w:t xml:space="preserve">соответствии с действующим трудовым законодательством. </w:t>
      </w:r>
    </w:p>
    <w:p w:rsidR="006D4133" w:rsidRPr="00DC262C" w:rsidRDefault="003B4B30">
      <w:pPr>
        <w:ind w:left="756"/>
        <w:rPr>
          <w:lang w:val="ru-RU"/>
        </w:rPr>
      </w:pPr>
      <w:r w:rsidRPr="00DC262C">
        <w:rPr>
          <w:lang w:val="ru-RU"/>
        </w:rPr>
        <w:t>7.5. Материальный ущерб, нанесённый субъекту персональных данных за счёт ненадлежащего хранения и использования персональных данных, подлежит возмещению в порядке, установленном действующим законодате</w:t>
      </w:r>
      <w:r w:rsidRPr="00DC262C">
        <w:rPr>
          <w:lang w:val="ru-RU"/>
        </w:rPr>
        <w:t xml:space="preserve">льством. </w:t>
      </w:r>
    </w:p>
    <w:p w:rsidR="006D4133" w:rsidRPr="00DC262C" w:rsidRDefault="003B4B30">
      <w:pPr>
        <w:spacing w:after="27"/>
        <w:ind w:left="756"/>
        <w:rPr>
          <w:lang w:val="ru-RU"/>
        </w:rPr>
      </w:pPr>
      <w:r w:rsidRPr="00DC262C">
        <w:rPr>
          <w:lang w:val="ru-RU"/>
        </w:rPr>
        <w:t>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w:t>
      </w:r>
      <w:r w:rsidRPr="00DC262C">
        <w:rPr>
          <w:lang w:val="ru-RU"/>
        </w:rPr>
        <w:t>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w:t>
      </w:r>
      <w:r w:rsidRPr="00DC262C">
        <w:rPr>
          <w:lang w:val="ru-RU"/>
        </w:rPr>
        <w:t xml:space="preserve">ъектом персональных данных убытков. </w:t>
      </w:r>
    </w:p>
    <w:p w:rsidR="006D4133" w:rsidRPr="00DC262C" w:rsidRDefault="003B4B30">
      <w:pPr>
        <w:spacing w:after="86" w:line="259" w:lineRule="auto"/>
        <w:ind w:left="1479" w:firstLine="0"/>
        <w:jc w:val="left"/>
        <w:rPr>
          <w:lang w:val="ru-RU"/>
        </w:rPr>
      </w:pPr>
      <w:r w:rsidRPr="00DC262C">
        <w:rPr>
          <w:lang w:val="ru-RU"/>
        </w:rPr>
        <w:t xml:space="preserve"> </w:t>
      </w:r>
    </w:p>
    <w:p w:rsidR="006D4133" w:rsidRPr="00DC262C" w:rsidRDefault="003B4B30">
      <w:pPr>
        <w:pStyle w:val="1"/>
        <w:ind w:left="779" w:right="1"/>
        <w:rPr>
          <w:lang w:val="ru-RU"/>
        </w:rPr>
      </w:pPr>
      <w:r>
        <w:t>VIII</w:t>
      </w:r>
      <w:r w:rsidRPr="00DC262C">
        <w:rPr>
          <w:lang w:val="ru-RU"/>
        </w:rPr>
        <w:t xml:space="preserve">. ЗАКЛЮЧИТЕЛЬНЫЕ ПОЛОЖЕНИЯ </w:t>
      </w:r>
    </w:p>
    <w:p w:rsidR="006D4133" w:rsidRPr="00DC262C" w:rsidRDefault="003B4B30">
      <w:pPr>
        <w:ind w:left="756"/>
        <w:rPr>
          <w:lang w:val="ru-RU"/>
        </w:rPr>
      </w:pPr>
      <w:r w:rsidRPr="00DC262C">
        <w:rPr>
          <w:lang w:val="ru-RU"/>
        </w:rPr>
        <w:t>8.1. Настоящее Положение является локальным нормативным актом, принимается на Педагогическом совете ОРГАНИЗАЦИИ и утверждается (либо вводится в действие) приказом руководителя ОРГАНИЗАЦ</w:t>
      </w:r>
      <w:r w:rsidRPr="00DC262C">
        <w:rPr>
          <w:lang w:val="ru-RU"/>
        </w:rPr>
        <w:t xml:space="preserve">ИИ. </w:t>
      </w:r>
    </w:p>
    <w:p w:rsidR="006D4133" w:rsidRPr="00DC262C" w:rsidRDefault="003B4B30">
      <w:pPr>
        <w:ind w:left="756"/>
        <w:rPr>
          <w:lang w:val="ru-RU"/>
        </w:rPr>
      </w:pPr>
      <w:r w:rsidRPr="00DC262C">
        <w:rPr>
          <w:lang w:val="ru-RU"/>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D4133" w:rsidRPr="00DC262C" w:rsidRDefault="003B4B30">
      <w:pPr>
        <w:ind w:left="756"/>
        <w:rPr>
          <w:lang w:val="ru-RU"/>
        </w:rPr>
      </w:pPr>
      <w:r w:rsidRPr="00DC262C">
        <w:rPr>
          <w:lang w:val="ru-RU"/>
        </w:rPr>
        <w:t>8.3. Положение о защите персональных данных обучающихся и их родителей (законных предст</w:t>
      </w:r>
      <w:r w:rsidRPr="00DC262C">
        <w:rPr>
          <w:lang w:val="ru-RU"/>
        </w:rPr>
        <w:t xml:space="preserve">авителей) принимается на неопределенный срок. Изменения и дополнения к Положению принимаются в порядке, предусмотренном п.8.1. настоящего Положения. </w:t>
      </w:r>
    </w:p>
    <w:p w:rsidR="006D4133" w:rsidRPr="00DC262C" w:rsidRDefault="003B4B30">
      <w:pPr>
        <w:ind w:left="756"/>
        <w:rPr>
          <w:lang w:val="ru-RU"/>
        </w:rPr>
      </w:pPr>
      <w:r w:rsidRPr="00DC262C">
        <w:rPr>
          <w:lang w:val="ru-RU"/>
        </w:rPr>
        <w:t>8.4. После принятия Положения (или изменений и дополнений отдельных пунктов и разделов) в новой редакции п</w:t>
      </w:r>
      <w:r w:rsidRPr="00DC262C">
        <w:rPr>
          <w:lang w:val="ru-RU"/>
        </w:rPr>
        <w:t xml:space="preserve">редыдущая редакция автоматически утрачивает силу. </w:t>
      </w:r>
    </w:p>
    <w:sectPr w:rsidR="006D4133" w:rsidRPr="00DC262C">
      <w:headerReference w:type="even" r:id="rId7"/>
      <w:headerReference w:type="default" r:id="rId8"/>
      <w:headerReference w:type="first" r:id="rId9"/>
      <w:pgSz w:w="11906" w:h="16838"/>
      <w:pgMar w:top="1197" w:right="844" w:bottom="1158" w:left="9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B30" w:rsidRDefault="003B4B30">
      <w:pPr>
        <w:spacing w:after="0" w:line="240" w:lineRule="auto"/>
      </w:pPr>
      <w:r>
        <w:separator/>
      </w:r>
    </w:p>
  </w:endnote>
  <w:endnote w:type="continuationSeparator" w:id="0">
    <w:p w:rsidR="003B4B30" w:rsidRDefault="003B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B30" w:rsidRDefault="003B4B30">
      <w:pPr>
        <w:spacing w:after="0" w:line="240" w:lineRule="auto"/>
      </w:pPr>
      <w:r>
        <w:separator/>
      </w:r>
    </w:p>
  </w:footnote>
  <w:footnote w:type="continuationSeparator" w:id="0">
    <w:p w:rsidR="003B4B30" w:rsidRDefault="003B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33" w:rsidRDefault="003B4B30">
    <w:pPr>
      <w:spacing w:after="0" w:line="259" w:lineRule="auto"/>
      <w:ind w:left="767" w:firstLine="0"/>
      <w:jc w:val="center"/>
    </w:pPr>
    <w:r>
      <w:fldChar w:fldCharType="begin"/>
    </w:r>
    <w:r>
      <w:instrText xml:space="preserve"> PAGE   \* MERGEFORMAT </w:instrText>
    </w:r>
    <w:r>
      <w:fldChar w:fldCharType="separate"/>
    </w:r>
    <w:r>
      <w:t>2</w:t>
    </w:r>
    <w:r>
      <w:fldChar w:fldCharType="end"/>
    </w:r>
    <w:r>
      <w:t xml:space="preserve"> </w:t>
    </w:r>
  </w:p>
  <w:p w:rsidR="006D4133" w:rsidRDefault="003B4B30">
    <w:pPr>
      <w:spacing w:after="0" w:line="259" w:lineRule="auto"/>
      <w:ind w:left="771"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33" w:rsidRDefault="003B4B30">
    <w:pPr>
      <w:spacing w:after="0" w:line="259" w:lineRule="auto"/>
      <w:ind w:left="767" w:firstLine="0"/>
      <w:jc w:val="center"/>
    </w:pPr>
    <w:r>
      <w:fldChar w:fldCharType="begin"/>
    </w:r>
    <w:r>
      <w:instrText xml:space="preserve"> PAGE   \* MERGEFORMAT </w:instrText>
    </w:r>
    <w:r>
      <w:fldChar w:fldCharType="separate"/>
    </w:r>
    <w:r w:rsidR="003F79CB">
      <w:rPr>
        <w:noProof/>
      </w:rPr>
      <w:t>16</w:t>
    </w:r>
    <w:r>
      <w:fldChar w:fldCharType="end"/>
    </w:r>
    <w:r>
      <w:t xml:space="preserve"> </w:t>
    </w:r>
  </w:p>
  <w:p w:rsidR="006D4133" w:rsidRDefault="003B4B30">
    <w:pPr>
      <w:spacing w:after="0" w:line="259" w:lineRule="auto"/>
      <w:ind w:left="771"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133" w:rsidRDefault="006D413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760B"/>
    <w:multiLevelType w:val="hybridMultilevel"/>
    <w:tmpl w:val="72BAC820"/>
    <w:lvl w:ilvl="0" w:tplc="5040104C">
      <w:start w:val="1"/>
      <w:numFmt w:val="decimal"/>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 w15:restartNumberingAfterBreak="0">
    <w:nsid w:val="0BBB3160"/>
    <w:multiLevelType w:val="multilevel"/>
    <w:tmpl w:val="B4BE62A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B82737"/>
    <w:multiLevelType w:val="multilevel"/>
    <w:tmpl w:val="407EAF5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747464"/>
    <w:multiLevelType w:val="hybridMultilevel"/>
    <w:tmpl w:val="F8068002"/>
    <w:lvl w:ilvl="0" w:tplc="39CA47D0">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0CEC6">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DC53D2">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01D34">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27132">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2F0C6">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ACF2C">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CEDD0">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CC740">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E5750"/>
    <w:multiLevelType w:val="multilevel"/>
    <w:tmpl w:val="B72476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445963"/>
    <w:multiLevelType w:val="hybridMultilevel"/>
    <w:tmpl w:val="03508D62"/>
    <w:lvl w:ilvl="0" w:tplc="69D21CFC">
      <w:start w:val="1"/>
      <w:numFmt w:val="bullet"/>
      <w:lvlText w:val="•"/>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A36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AC5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4BA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264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ECA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EC5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2A5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66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034CC9"/>
    <w:multiLevelType w:val="multilevel"/>
    <w:tmpl w:val="DD0EF7A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8C2BA7"/>
    <w:multiLevelType w:val="hybridMultilevel"/>
    <w:tmpl w:val="9E48A3A0"/>
    <w:lvl w:ilvl="0" w:tplc="D8F6E0B4">
      <w:start w:val="1"/>
      <w:numFmt w:val="bullet"/>
      <w:lvlText w:val="-"/>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C5B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29E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8C8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6C0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A4F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6D9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4F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4B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9A52AA"/>
    <w:multiLevelType w:val="multilevel"/>
    <w:tmpl w:val="154A2E5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C55DD3"/>
    <w:multiLevelType w:val="hybridMultilevel"/>
    <w:tmpl w:val="977280EE"/>
    <w:lvl w:ilvl="0" w:tplc="3078B97E">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0" w15:restartNumberingAfterBreak="0">
    <w:nsid w:val="3B086800"/>
    <w:multiLevelType w:val="multilevel"/>
    <w:tmpl w:val="18D0672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FB7697"/>
    <w:multiLevelType w:val="hybridMultilevel"/>
    <w:tmpl w:val="88DA8626"/>
    <w:lvl w:ilvl="0" w:tplc="BEF67296">
      <w:start w:val="1"/>
      <w:numFmt w:val="bullet"/>
      <w:lvlText w:val="•"/>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8322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806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CA7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A12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617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CD6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C9D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09A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2431D0"/>
    <w:multiLevelType w:val="hybridMultilevel"/>
    <w:tmpl w:val="7DE66F4C"/>
    <w:lvl w:ilvl="0" w:tplc="2A38096C">
      <w:start w:val="85"/>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AD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C1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81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C61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00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EC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AC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CD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1B3D6B"/>
    <w:multiLevelType w:val="hybridMultilevel"/>
    <w:tmpl w:val="EFAACCC0"/>
    <w:lvl w:ilvl="0" w:tplc="8C3A257C">
      <w:start w:val="1"/>
      <w:numFmt w:val="bullet"/>
      <w:lvlText w:val="-"/>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81E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C06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ECD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8BD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6B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08C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4D6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E7B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A3392E"/>
    <w:multiLevelType w:val="multilevel"/>
    <w:tmpl w:val="9F96E9B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CF4302"/>
    <w:multiLevelType w:val="multilevel"/>
    <w:tmpl w:val="F108590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D902A0"/>
    <w:multiLevelType w:val="hybridMultilevel"/>
    <w:tmpl w:val="BD82C0F0"/>
    <w:lvl w:ilvl="0" w:tplc="331E81C2">
      <w:start w:val="2"/>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28F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034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85B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4C0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5256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6F8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A1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679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672BF1"/>
    <w:multiLevelType w:val="multilevel"/>
    <w:tmpl w:val="D06663D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3B77F0"/>
    <w:multiLevelType w:val="hybridMultilevel"/>
    <w:tmpl w:val="FE6C365A"/>
    <w:lvl w:ilvl="0" w:tplc="69F2D3B2">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8CFE7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CE6B3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867F7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E65E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63A3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E7AF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63F7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9AC77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3"/>
  </w:num>
  <w:num w:numId="3">
    <w:abstractNumId w:val="12"/>
  </w:num>
  <w:num w:numId="4">
    <w:abstractNumId w:val="7"/>
  </w:num>
  <w:num w:numId="5">
    <w:abstractNumId w:val="15"/>
  </w:num>
  <w:num w:numId="6">
    <w:abstractNumId w:val="4"/>
  </w:num>
  <w:num w:numId="7">
    <w:abstractNumId w:val="11"/>
  </w:num>
  <w:num w:numId="8">
    <w:abstractNumId w:val="18"/>
  </w:num>
  <w:num w:numId="9">
    <w:abstractNumId w:val="1"/>
  </w:num>
  <w:num w:numId="10">
    <w:abstractNumId w:val="5"/>
  </w:num>
  <w:num w:numId="11">
    <w:abstractNumId w:val="6"/>
  </w:num>
  <w:num w:numId="12">
    <w:abstractNumId w:val="13"/>
  </w:num>
  <w:num w:numId="13">
    <w:abstractNumId w:val="14"/>
  </w:num>
  <w:num w:numId="14">
    <w:abstractNumId w:val="10"/>
  </w:num>
  <w:num w:numId="15">
    <w:abstractNumId w:val="17"/>
  </w:num>
  <w:num w:numId="16">
    <w:abstractNumId w:val="2"/>
  </w:num>
  <w:num w:numId="17">
    <w:abstractNumId w:val="8"/>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33"/>
    <w:rsid w:val="003B4B30"/>
    <w:rsid w:val="003F79CB"/>
    <w:rsid w:val="006D4133"/>
    <w:rsid w:val="00DC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3C9"/>
  <w15:docId w15:val="{61C6A6A4-9EED-4C17-9D8B-472706CD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1" w:line="269" w:lineRule="auto"/>
      <w:ind w:left="7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63" w:line="271" w:lineRule="auto"/>
      <w:ind w:left="77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DC262C"/>
    <w:pPr>
      <w:spacing w:after="0" w:line="240" w:lineRule="auto"/>
    </w:pPr>
    <w:rPr>
      <w:rFonts w:ascii="Calibri" w:eastAsia="Calibri" w:hAnsi="Calibri" w:cs="Times New Roman"/>
      <w:lang w:val="uk-UA"/>
    </w:rPr>
  </w:style>
  <w:style w:type="paragraph" w:styleId="a4">
    <w:name w:val="List Paragraph"/>
    <w:basedOn w:val="a"/>
    <w:uiPriority w:val="34"/>
    <w:qFormat/>
    <w:rsid w:val="00DC262C"/>
    <w:pPr>
      <w:ind w:left="720"/>
      <w:contextualSpacing/>
    </w:pPr>
  </w:style>
  <w:style w:type="paragraph" w:styleId="a5">
    <w:name w:val="Balloon Text"/>
    <w:basedOn w:val="a"/>
    <w:link w:val="a6"/>
    <w:uiPriority w:val="99"/>
    <w:semiHidden/>
    <w:unhideWhenUsed/>
    <w:rsid w:val="003F79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79C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5781</Words>
  <Characters>32958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cp:lastModifiedBy>школа</cp:lastModifiedBy>
  <cp:revision>2</cp:revision>
  <cp:lastPrinted>2026-02-05T06:18:00Z</cp:lastPrinted>
  <dcterms:created xsi:type="dcterms:W3CDTF">2026-02-05T06:19:00Z</dcterms:created>
  <dcterms:modified xsi:type="dcterms:W3CDTF">2026-02-05T06:19:00Z</dcterms:modified>
</cp:coreProperties>
</file>