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B2A" w:rsidRPr="00335B2A" w:rsidRDefault="00335B2A" w:rsidP="00335B2A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5B2A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МИНИСТЕРСТВО ПРОСВЕЩЕНИЯ РОССИЙСКОЙ ФЕДЕРАЦИИ</w:t>
      </w: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5B2A">
        <w:rPr>
          <w:rFonts w:ascii="Times New Roman" w:eastAsia="Calibri" w:hAnsi="Times New Roman" w:cs="Times New Roman"/>
          <w:b/>
          <w:sz w:val="28"/>
          <w:szCs w:val="28"/>
        </w:rPr>
        <w:t xml:space="preserve">МБОУ «Красноярская средняя школа им. </w:t>
      </w:r>
      <w:proofErr w:type="spellStart"/>
      <w:r w:rsidRPr="00335B2A">
        <w:rPr>
          <w:rFonts w:ascii="Times New Roman" w:eastAsia="Calibri" w:hAnsi="Times New Roman" w:cs="Times New Roman"/>
          <w:b/>
          <w:sz w:val="28"/>
          <w:szCs w:val="28"/>
        </w:rPr>
        <w:t>Бых</w:t>
      </w:r>
      <w:proofErr w:type="spellEnd"/>
      <w:r w:rsidRPr="00335B2A">
        <w:rPr>
          <w:rFonts w:ascii="Times New Roman" w:eastAsia="Calibri" w:hAnsi="Times New Roman" w:cs="Times New Roman"/>
          <w:b/>
          <w:sz w:val="28"/>
          <w:szCs w:val="28"/>
        </w:rPr>
        <w:t xml:space="preserve"> Н. Н.»</w:t>
      </w: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5B2A" w:rsidRPr="00335B2A" w:rsidRDefault="00335B2A" w:rsidP="00335B2A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5B2A" w:rsidRPr="00335B2A" w:rsidRDefault="00335B2A" w:rsidP="00335B2A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335B2A" w:rsidRPr="00335B2A" w:rsidRDefault="00335B2A" w:rsidP="00335B2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РАССМОТРЕНО                          СОГЛАСОВАНО                            УТВЕРЖДЕНО</w:t>
      </w:r>
    </w:p>
    <w:p w:rsidR="00335B2A" w:rsidRPr="00335B2A" w:rsidRDefault="00335B2A" w:rsidP="00335B2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на заседании МО                          Заместитель директора                   Директор школы</w:t>
      </w:r>
    </w:p>
    <w:p w:rsidR="00335B2A" w:rsidRPr="00335B2A" w:rsidRDefault="00335B2A" w:rsidP="00335B2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учителей начальных                    по УВР                                             _________________</w:t>
      </w:r>
    </w:p>
    <w:p w:rsidR="00335B2A" w:rsidRPr="00335B2A" w:rsidRDefault="00335B2A" w:rsidP="00335B2A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классов                                           __________________                                   З.Э. Асанова</w:t>
      </w:r>
    </w:p>
    <w:p w:rsidR="00335B2A" w:rsidRPr="00335B2A" w:rsidRDefault="00335B2A" w:rsidP="00335B2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 ________________                                        Н.П. Самохвал              Приказ _125</w:t>
      </w:r>
    </w:p>
    <w:p w:rsidR="00335B2A" w:rsidRPr="00335B2A" w:rsidRDefault="00335B2A" w:rsidP="00335B2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       Э.Р. </w:t>
      </w:r>
      <w:proofErr w:type="spellStart"/>
      <w:r w:rsidRPr="00335B2A">
        <w:rPr>
          <w:rFonts w:ascii="Times New Roman" w:eastAsia="Calibri" w:hAnsi="Times New Roman" w:cs="Times New Roman"/>
          <w:sz w:val="24"/>
          <w:szCs w:val="24"/>
        </w:rPr>
        <w:t>Музаффарова</w:t>
      </w:r>
      <w:proofErr w:type="spellEnd"/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proofErr w:type="gramStart"/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25 »     августа   2025 г.                </w:t>
      </w:r>
      <w:proofErr w:type="gramStart"/>
      <w:r w:rsidRPr="00335B2A">
        <w:rPr>
          <w:rFonts w:ascii="Times New Roman" w:eastAsia="Calibri" w:hAnsi="Times New Roman" w:cs="Times New Roman"/>
          <w:sz w:val="24"/>
          <w:szCs w:val="24"/>
        </w:rPr>
        <w:t>« 25</w:t>
      </w:r>
      <w:proofErr w:type="gramEnd"/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»августа   2025 г.  </w:t>
      </w:r>
    </w:p>
    <w:p w:rsidR="00335B2A" w:rsidRPr="00335B2A" w:rsidRDefault="00335B2A" w:rsidP="00335B2A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Протокол №__4______</w:t>
      </w:r>
    </w:p>
    <w:p w:rsidR="00335B2A" w:rsidRPr="00335B2A" w:rsidRDefault="00335B2A" w:rsidP="00335B2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proofErr w:type="gramStart"/>
      <w:r w:rsidRPr="00335B2A">
        <w:rPr>
          <w:rFonts w:ascii="Times New Roman" w:eastAsia="Calibri" w:hAnsi="Times New Roman" w:cs="Times New Roman"/>
          <w:sz w:val="24"/>
          <w:szCs w:val="24"/>
        </w:rPr>
        <w:t>« 25</w:t>
      </w:r>
      <w:proofErr w:type="gramEnd"/>
      <w:r w:rsidRPr="00335B2A">
        <w:rPr>
          <w:rFonts w:ascii="Times New Roman" w:eastAsia="Calibri" w:hAnsi="Times New Roman" w:cs="Times New Roman"/>
          <w:sz w:val="24"/>
          <w:szCs w:val="24"/>
        </w:rPr>
        <w:t xml:space="preserve"> »августа      2025 г.                                             </w:t>
      </w:r>
    </w:p>
    <w:p w:rsidR="00335B2A" w:rsidRPr="00335B2A" w:rsidRDefault="00335B2A" w:rsidP="00335B2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35B2A" w:rsidRPr="00335B2A" w:rsidRDefault="00335B2A" w:rsidP="00335B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335B2A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335B2A" w:rsidRPr="00335B2A" w:rsidRDefault="00335B2A" w:rsidP="00335B2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335B2A">
        <w:rPr>
          <w:rFonts w:ascii="Times New Roman" w:eastAsia="Calibri" w:hAnsi="Times New Roman" w:cs="Times New Roman"/>
          <w:color w:val="000000"/>
          <w:sz w:val="28"/>
        </w:rPr>
        <w:t>(</w:t>
      </w:r>
      <w:r w:rsidRPr="00335B2A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335B2A">
        <w:rPr>
          <w:rFonts w:ascii="Times New Roman" w:eastAsia="Calibri" w:hAnsi="Times New Roman" w:cs="Times New Roman"/>
          <w:color w:val="000000"/>
          <w:sz w:val="28"/>
        </w:rPr>
        <w:t xml:space="preserve"> 8478919)</w:t>
      </w:r>
    </w:p>
    <w:p w:rsidR="00335B2A" w:rsidRPr="00335B2A" w:rsidRDefault="00335B2A" w:rsidP="00335B2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335B2A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«Иностранный (английский) язык»</w:t>
      </w: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5B2A">
        <w:rPr>
          <w:rFonts w:ascii="Times New Roman" w:eastAsia="Calibri" w:hAnsi="Times New Roman" w:cs="Times New Roman"/>
          <w:color w:val="000000"/>
          <w:sz w:val="28"/>
        </w:rPr>
        <w:t>для обучающихся 2-4 классов</w:t>
      </w: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proofErr w:type="gramStart"/>
      <w:r w:rsidRPr="00335B2A">
        <w:rPr>
          <w:rFonts w:ascii="Times New Roman" w:eastAsia="Calibri" w:hAnsi="Times New Roman" w:cs="Times New Roman"/>
          <w:b/>
          <w:sz w:val="28"/>
          <w:szCs w:val="28"/>
        </w:rPr>
        <w:t>учитель:</w:t>
      </w:r>
      <w:r w:rsidRPr="00335B2A">
        <w:rPr>
          <w:rFonts w:ascii="Times New Roman" w:eastAsia="Calibri" w:hAnsi="Times New Roman" w:cs="Times New Roman"/>
          <w:sz w:val="28"/>
          <w:szCs w:val="28"/>
        </w:rPr>
        <w:t>Диброва</w:t>
      </w:r>
      <w:proofErr w:type="spellEnd"/>
      <w:proofErr w:type="gramEnd"/>
      <w:r w:rsidRPr="00335B2A">
        <w:rPr>
          <w:rFonts w:ascii="Times New Roman" w:eastAsia="Calibri" w:hAnsi="Times New Roman" w:cs="Times New Roman"/>
          <w:sz w:val="28"/>
          <w:szCs w:val="28"/>
        </w:rPr>
        <w:t xml:space="preserve"> Светлана Викторовна</w:t>
      </w: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tabs>
          <w:tab w:val="center" w:pos="5105"/>
          <w:tab w:val="right" w:pos="10210"/>
        </w:tabs>
        <w:suppressAutoHyphens/>
        <w:spacing w:after="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B2A" w:rsidRPr="00335B2A" w:rsidRDefault="00335B2A" w:rsidP="00335B2A">
      <w:pPr>
        <w:tabs>
          <w:tab w:val="center" w:pos="5105"/>
          <w:tab w:val="right" w:pos="10210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335B2A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</w:p>
    <w:p w:rsidR="00335B2A" w:rsidRPr="00335B2A" w:rsidRDefault="00335B2A" w:rsidP="00335B2A">
      <w:pPr>
        <w:tabs>
          <w:tab w:val="center" w:pos="5105"/>
          <w:tab w:val="right" w:pos="10210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35B2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Федеральная рабочая программа по учебному предмету «Иностранный (английский) язык» (предметная область «Иностранный язык») (далее соответственно – программа по иностранному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(английскому) языку, иностранный (английский) язык) включает пояснительную записку, содержание обучения, планируемые результаты освоения программы по иностранному (английскому) языку,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тематическое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планирование,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перечень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(кодификатор)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(английскому) языку.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Пояснительная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записка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отражает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общие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иностранного (английского)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языка, место в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структуре учебного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плана, а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подходы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 отбору содержания и планируемым результатам.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Планируемые результаты освоения программы </w:t>
      </w:r>
      <w:proofErr w:type="gramStart"/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иностранному</w:t>
      </w:r>
      <w:proofErr w:type="gramEnd"/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(английскому)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языку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включают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личностные,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весь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период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обучения на уровне начального общего образования, а также предметные достижения обучающегося за каждый год обучения.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bookmark0"/>
      <w:bookmarkEnd w:id="0"/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ПОЯСНИТЕЛЬНАЯ</w:t>
      </w:r>
      <w:r w:rsidRPr="00335B2A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ЗАПИСКА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целевые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приоритеты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духовно-нравственного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развития,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воспитания и социализации обучающихся, сформулированные в федеральной рабочей программе воспитания.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Программа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языку раскрывает цели образования,</w:t>
      </w:r>
      <w:r w:rsidRPr="00335B2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335B2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335B2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335B2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335B2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предмета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«Иностранный язык» на уровне начального общего образования, определяет обязательную 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языку.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большой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восприимчивостью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овладению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языками,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  Влияние</w:t>
      </w:r>
      <w:r w:rsidRPr="00335B2A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параллельного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помочь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лучше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осознать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этническую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национальную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принадлежность 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интерес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культурам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народов,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осознать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значение общечеловеческих и базовых национальных ценностей. Изучение иностранного (английского) языка обеспечивает: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воспитание эмоционального и познавательного интереса к художественной культуре других народов;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>формирование положительной мотивации 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>устойчивого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учебно-познавательного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интереса к предмету «Иностранный язык».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Общее число часов, рекомендованных для изучения иностранного (английского)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204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часа: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(2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неделю), в 3 классе – 68 часов (2 часа в неделю), в 4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классе – 68 часов (2 часа в неделю).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Построение программы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языку имеет нелинейный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основано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концентрическом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принципе.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каждом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классе даются новые элементы содержания и новые требования. В процессе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Цели обучения иностранному (английскому) языку на уровне начального общего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образования можно условно разделить на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образовательные, развивающие,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воспитывающие.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Образовательные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иностранному</w:t>
      </w:r>
      <w:proofErr w:type="gram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(английскому)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языку на уровне начального общего образования включают: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формирование элементарной иноязычной коммуникативной компетенции,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есть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готовности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общаться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носителями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иностранного языка в устной (говорение 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аудирование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и письменной (чтение и письмо) форме с учётом возрастных возможностей и потребностей обучающегося;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расширение лингвистического кругозора обучающихся за счёт овладения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новыми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языковыми средствами (фонетическими, орфографическими, лексическими,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грамматическими) в соответствии c отобранными темами общения;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языковых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явлениях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иностранного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 разных способах выражения мысли на родном и иностранном языках;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 для решения учебных задач интеллектуальных операций (сравнение, анализ, обобщение);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умений работать с информацией, представленной в текстах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разного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типа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(описание,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повествование,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рассуждение),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пользоваться при необходимости словарями по иностранному языку.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Развивающие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цели программы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иностранному</w:t>
      </w:r>
      <w:proofErr w:type="gramEnd"/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(английскому)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языку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уровне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начального общего образования включают: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становление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коммуникативной культуры обучающихся и их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речевого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развития;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становление способности к оценке своих достижений в изучении иностранного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языка, мотивация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совершенствовать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 умения на иностранном языке.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ОБУЧЕНИЯ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335B2A" w:rsidRPr="00335B2A" w:rsidRDefault="00335B2A" w:rsidP="00335B2A">
      <w:pPr>
        <w:widowControl w:val="0"/>
        <w:numPr>
          <w:ilvl w:val="0"/>
          <w:numId w:val="4"/>
        </w:numPr>
        <w:tabs>
          <w:tab w:val="left" w:pos="354"/>
        </w:tabs>
        <w:autoSpaceDE w:val="0"/>
        <w:autoSpaceDN w:val="0"/>
        <w:spacing w:after="0" w:line="240" w:lineRule="auto"/>
        <w:ind w:left="354" w:hanging="21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bookmark2"/>
      <w:bookmarkEnd w:id="1"/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335B2A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моего</w:t>
      </w:r>
      <w:r w:rsidRPr="00335B2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«я».</w:t>
      </w:r>
      <w:r w:rsidRPr="00335B2A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Приветствие.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Знакомство.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семья.</w:t>
      </w:r>
      <w:r w:rsidRPr="00335B2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Мой</w:t>
      </w:r>
      <w:r w:rsidRPr="00335B2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335B2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рождения.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любимая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еда.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 моих увлечений. Любимый цвет, игрушка. Любимые занятия. Мой питомец. Выходной день.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вокруг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меня.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школа.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друзья.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малая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родина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(город,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село).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Родная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языка.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Названия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родной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страны/стран изучаемого языка; их столиц. Произведения детского фольклора. Литературные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персонажи детских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книг.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Праздники родной страны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страны/стран изучаемого языка (Новый год, Рождество).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Говорение.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диалогической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Ведение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ситуаций,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ключевых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 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иллюстраций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соблюдением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принятых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стране/странах изучаемого языка: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диалога этикетного характера: приветствие, начало и завершение разговора,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знакомство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собеседником; поздравление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праздником; выражение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благодарности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 поздравление; извинение;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монологической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Создание с использованием ключевых слов, вопросов и (или) иллюстраций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Аудирование.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 на слух речи учителя и других обучающихся и вербальная/ невербальная реакция на услышанное (при непосредственном общении).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Восприятие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текстов,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построенных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 языковом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поставленной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коммуникативной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задачей: с пониманием основного содержания, с пониманием запрашиваемой информации (при опосредованном общении).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Аудирование с пониманием основного содержания текста предполагает определение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главных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фактов/событий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воспринимаемом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 тексте с использованием иллюстраций и языковой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Аудирование с пониманием запрашиваемой информации предполагает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выделение</w:t>
      </w:r>
      <w:r w:rsidRPr="00335B2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335B2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воспринимаемого</w:t>
      </w:r>
      <w:r w:rsidRPr="00335B2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335B2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335B2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информации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фактического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proofErr w:type="gram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имя,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возраст,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любимое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занятие,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цвет) с использованием иллюстраций и языковой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Тексты для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: диалог, высказывания собеседников в ситуациях повседневного общения, рассказ, сказка.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Смысловое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чтение.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вслух: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диалог,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рассказ,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сказка.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основного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содержания текста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предполагает определение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главных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фактов/событий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прочитанном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 иллюстраций и языковой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 для чтения про себя: диалог, рассказ, сказка, электронное сообщение личного характера.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Письмо.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Овладение техникой письма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полупечатное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написание букв, буквосочетаний,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Воспроизведение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образцов,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списывание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текста;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выписывание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Заполнение простых формуляров с указанием личной информации (имя, фамилия,</w:t>
      </w:r>
      <w:r w:rsidRPr="00335B2A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возраст,</w:t>
      </w:r>
      <w:r w:rsidRPr="00335B2A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</w:t>
      </w:r>
      <w:r w:rsidRPr="00335B2A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проживания)</w:t>
      </w:r>
      <w:r w:rsidRPr="00335B2A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35B2A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нормами,</w:t>
      </w:r>
      <w:r w:rsidRPr="00335B2A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принятыми в стране/странах изучаемого языка.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Написание с использованием образца коротких поздравлений с праздниками (с днём рождения, Новым годом).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Языковые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навыки.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Фонетическая</w:t>
      </w:r>
      <w:r w:rsidRPr="00335B2A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Буквы английского алфавита. Корректное называние букв английского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алфавита.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Нормы произношения: долгота и краткость гласных, отсутствие оглушения звонких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согласных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конце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слога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слова,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смягчения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согласных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перед гласными. Связующее «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» (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there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there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Различение на слух,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особенностей.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гласных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открытом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закрытом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слоге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односложных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словах; согласных; основных </w:t>
      </w:r>
      <w:proofErr w:type="spellStart"/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звуко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-буквенных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сочетаний. Выделение из слова некоторых </w:t>
      </w:r>
      <w:proofErr w:type="spellStart"/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звуко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-буквенных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сочетаний при анализе изученных слов.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новых слов согласно основным правилам чтения английского языка. Знаки</w:t>
      </w:r>
      <w:r w:rsidRPr="00335B2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английской</w:t>
      </w:r>
      <w:r w:rsidRPr="00335B2A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транскрипции;</w:t>
      </w:r>
      <w:r w:rsidRPr="00335B2A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отличие</w:t>
      </w:r>
      <w:r w:rsidRPr="00335B2A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35B2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букв</w:t>
      </w:r>
      <w:r w:rsidRPr="00335B2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английского</w:t>
      </w:r>
      <w:r w:rsidRPr="00335B2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алфавита.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Фонетически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корректное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озвучивание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транскрипции.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Графика,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орфография</w:t>
      </w:r>
      <w:r w:rsidRPr="00335B2A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пунктуация.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Графически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корректное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полупечатное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написание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букв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английского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алфавита в буквосочетаниях и словах. Правильное написание изученных слов.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Правильная</w:t>
      </w:r>
      <w:r w:rsidRPr="00335B2A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расстановка</w:t>
      </w:r>
      <w:proofErr w:type="gramEnd"/>
      <w:r w:rsidRPr="00335B2A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знаков</w:t>
      </w:r>
      <w:r w:rsidRPr="00335B2A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препинания:</w:t>
      </w:r>
      <w:r w:rsidRPr="00335B2A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точки,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вопросительного и восклицательного знаков в конце предложения; правильное использование апострофа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сокращённых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формах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глагола-связки,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вспомогательного и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модального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глаголов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isn’t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doesn’t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существительных в притяжательном падеже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Ann’s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Лексическая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в устной и письменной речи интернациональных слов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doctor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film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с помощью языковой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Грамматическая</w:t>
      </w:r>
      <w:r w:rsidRPr="00335B2A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 типы предложений: повествовательные (утвердительные, отрицательные),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вопросительные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(общий,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специальный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вопрос),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побудительные в утвердительной форме).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Нераспространённые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распространённые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простые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предложения. Предложения с начальным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It’s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red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ball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начальным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There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+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be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Present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Simple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Tense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(There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cat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in the room. Is there a cat in the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room? – Yes, there is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./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No, there isn’t. There are four pens on the table. Are there four pens on the table? – Yes, there are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./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No, there aren’t. How many pens are there on the table? – There are four pens.).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простым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глагольным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сказуемым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(They live in the country.),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составным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именным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сказуемым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(The box is small.)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составным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глагольным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сказуемым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(I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like to play with my cat. She can play the piano.).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глаголом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связкой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be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Present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Simple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Tense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(My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father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is a doctor. Is it a red ball? – Yes, it is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./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No, it isn’t.).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 с краткими глагольными формами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swim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 I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like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porridge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Побудительные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утвердительной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Come</w:t>
      </w:r>
      <w:proofErr w:type="spellEnd"/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please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Глаголы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повествовательных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(утвердительных и отрицательных) и вопросительных (общий и специальный вопросы)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предложениях.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Глагольная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конструкция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have got (I’ve got a cat.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He’s/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She’s got a cat.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Have you got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cat? – Yes, I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have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./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No, I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haven’t. What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have you got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?).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Модальный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выражения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 (I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play</w:t>
      </w:r>
      <w:proofErr w:type="spellEnd"/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tennis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отсутствия умения (I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play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chess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.); для получения разрешения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out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?).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Определённый, неопределённый и нулевой артикли c именами существительными (наиболее распространённые случаи).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Существительные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множественном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числе,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образованные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правилу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 исключения (a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book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books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; 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Личные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местоимения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(I,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you,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he/she/it,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we,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they).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Притяжательные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местоимения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(my, your, his/her/its, our, their).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Указательные местоимения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Количественные</w:t>
      </w:r>
      <w:r w:rsidRPr="00335B2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числительные</w:t>
      </w:r>
      <w:r w:rsidRPr="00335B2A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(1–12).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25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Вопросительные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what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many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 Предлоги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(in, on, near, under).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Союзы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spellEnd"/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(c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однородными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членами).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Социокультурные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Знание и использование некоторых социокультурных элементов речевого поведенческого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этикета,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принятого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стране/странах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некоторых ситуациях общения: приветствие, прощание, знакомство, выражение благодарности, извинение, поздравление (с днём рождения, Новым годом,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Рождеством).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названий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родной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страны/стран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столиц.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Компенсаторные</w:t>
      </w:r>
      <w:r w:rsidRPr="00335B2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аудировании</w:t>
      </w:r>
      <w:proofErr w:type="spell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догадки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(умения понять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незнакомого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новое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знакомого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 по контексту).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 при формулировании собственных высказываний ключевых слов, вопросов; иллюстраций.</w:t>
      </w:r>
    </w:p>
    <w:p w:rsidR="00335B2A" w:rsidRPr="00335B2A" w:rsidRDefault="00335B2A" w:rsidP="00335B2A">
      <w:pPr>
        <w:widowControl w:val="0"/>
        <w:numPr>
          <w:ilvl w:val="0"/>
          <w:numId w:val="4"/>
        </w:numPr>
        <w:tabs>
          <w:tab w:val="left" w:pos="354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</w:t>
      </w:r>
      <w:r w:rsidRPr="00335B2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 моего «я». Моя семья.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Мой день рождения.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 любимая еда. Мой день (распорядок дня).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 моих увлечений. Любимая игрушка, игра. Мой питомец. Любимые занятия. Любимая сказка. Выходной день. Каникулы.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вокруг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меня.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комната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(квартира,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дом).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школа.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Мои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друзья.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Моя малая родина (город, село). Дикие и домашние животные. Погода. Времена года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(месяцы).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Родная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языка.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Россия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страна/страны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Говорение.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диалогической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Ведение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ситуаций,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ключевых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 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иллюстраций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соблюдением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принятых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стране/странах изучаемого языка: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диалога этикетного характера: приветствие, начало и завершение разговора,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знакомство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 собеседником;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поздравление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праздником;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выражение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благодарности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 поздравление; извинение;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диалога – побуждения к действию: приглашение собеседника к совместной деятельности, вежливое согласие/несогласие на предложение собеседника;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монологической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Создание с использованием ключевых слов, вопросов и (или) иллюстраций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Пересказ с использованием ключевых слов, вопросов и (или) иллюстраций основного содержания прочитанного текста.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Аудирование.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 на слух речи учителя и других обучающихся и вербальная/ невербальная реакция на услышанное (при непосредственном общении).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Восприятие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текстов,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построенных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 языковом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поставленной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коммуникативной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задачей: с пониманием основного содержания, с пониманием запрашиваемой информации (при опосредованном общении).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Аудирование с пониманием основного содержания текста предполагает определение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главных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фактов/событий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воспринимаемом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слух тексте с использованием иллюстраций и языковой, в том числе контекстуальной,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использованием иллюстраций и языковой, в том числе контекстуальной,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Тексты для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: диалог, высказывания собеседников в ситуациях повседневного общения, рассказ, сказка.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Смысловое</w:t>
      </w:r>
      <w:r w:rsidRPr="00335B2A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чтение.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вслух: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рассказ,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сказка.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основного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содержания текста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предполагает определение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главных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фактов/событий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прочитанном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 иллюстраций и языковой, в том числе контекстуальной,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Тексты для чтения: диалог, рассказ, сказка, электронное сообщение личного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характера.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Письмо.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Списывание текста; выписывание из текста слов, словосочетаний, предложений;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вставка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пропущенного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 решаемой коммуникативной/учебной задачей.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Создание подписей к картинкам, фотографиям с пояснением, что на них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изображено.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Заполнение анкет и формуляров с указанием личной информации (имя,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фамилия,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возраст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проживания,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любимые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занятия)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соответствии с нормами, принятыми в стране/странах изучаемого языка.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Написание с использованием образца поздравлений с праздниками (с днём рождения, Новым годом, Рождеством) с выражением пожеланий.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Языковые</w:t>
      </w:r>
      <w:r w:rsidRPr="00335B2A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навыки.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Фонетическая</w:t>
      </w:r>
      <w:r w:rsidRPr="00335B2A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Буквы английского алфавита. Фонетически корректное озвучивание букв английского алфавита.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«r»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Ритмико-интонационные особенности повествовательного, побудительного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вопросительного (общий и специальный вопрос) предложений.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Различение на слух, без ошибок произнесение слов с соблюдением правильного ударения и фраз/предложений с соблюдением их ритмико- интонационных особенностей.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гласных в открытом и закрытом слоге в односложных словах, чтения гласных в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третьем типе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слога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(гласная +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r); согласных, основных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звуко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-буквенных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сочетаний,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335B2A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частности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сложных</w:t>
      </w:r>
      <w:r w:rsidRPr="00335B2A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сочетаний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букв</w:t>
      </w:r>
      <w:r w:rsidRPr="00335B2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tion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ight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в односложных, двусложных и многосложных словах.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Выделение некоторых </w:t>
      </w:r>
      <w:proofErr w:type="spellStart"/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звуко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-буквенных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сочетаний при анализе изученных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новых слов согласно основным правилам чтения с использованием полной или частичной транскрипции.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Знаки</w:t>
      </w:r>
      <w:r w:rsidRPr="00335B2A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английской</w:t>
      </w:r>
      <w:r w:rsidRPr="00335B2A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транскрипции;</w:t>
      </w:r>
      <w:r w:rsidRPr="00335B2A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отличие</w:t>
      </w:r>
      <w:r w:rsidRPr="00335B2A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35B2A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букв</w:t>
      </w:r>
      <w:r w:rsidRPr="00335B2A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английского</w:t>
      </w:r>
      <w:r w:rsidRPr="00335B2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алфавита.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Фонетически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корректное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озвучивание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транскрипции.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Графика,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орфография</w:t>
      </w:r>
      <w:r w:rsidRPr="00335B2A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 xml:space="preserve">и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пунктуация.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написание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изученных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слов.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Правильная</w:t>
      </w:r>
      <w:r w:rsidRPr="00335B2A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расстановка</w:t>
      </w:r>
      <w:proofErr w:type="gramEnd"/>
      <w:r w:rsidRPr="00335B2A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знаков</w:t>
      </w:r>
      <w:r w:rsidRPr="00335B2A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препинания:</w:t>
      </w:r>
      <w:r w:rsidRPr="00335B2A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точки,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вопросительного и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восклицательного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знаков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конце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предложения;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правильное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знака апострофа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сокращённых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формах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глагола-связки,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вспомогательного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модального глаголов, существительных в притяжательном падеже.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Лексическая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и употребление в устной и письменной речи не менее 350 лексических единиц (слов, словосочетаний, речевых клише), обслуживающих ситуации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тематического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класса,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включая 200 лексических единиц, усвоенных на первом году обучения.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Распознавание и употребление в устной и письменной речи слов, образованных с использованием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основных способов словообразования: аффиксации</w:t>
      </w:r>
      <w:r w:rsidRPr="00335B2A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(образование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числительных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суффиксов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и словосложения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sportsman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в устной и письменной речи интернациональных слов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doctor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film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с помощью языковой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Грамматическая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употребление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родственных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 с использованием основных способов словообразования: аффиксации (суффиксы числительных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и словосложения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football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snowman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начальным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There + to be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Past Simple Tense (There was an old house near the river.).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Побудительные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отрицательной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Don’t</w:t>
      </w:r>
      <w:proofErr w:type="spellEnd"/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talk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please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форме.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неправильные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глаголы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Past</w:t>
      </w:r>
      <w:proofErr w:type="spellEnd"/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повествовательных (утвердительных и отрицательных) и вопросительных (общий и специальный вопросы) предложениях.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Конструкция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I’d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like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...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(I’d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like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read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book.).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Конструкции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глаголами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ing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like/enjoy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doing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  <w:lang w:val="en-US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smth</w:t>
      </w:r>
      <w:proofErr w:type="spellEnd"/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(I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like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riding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my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bike.).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Существительные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5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притяжательном</w:t>
      </w:r>
      <w:r w:rsidRPr="00335B2A">
        <w:rPr>
          <w:rFonts w:ascii="Times New Roman" w:eastAsia="Times New Roman" w:hAnsi="Times New Roman" w:cs="Times New Roman"/>
          <w:spacing w:val="65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падеже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(Possessive</w:t>
      </w:r>
      <w:r w:rsidRPr="00335B2A">
        <w:rPr>
          <w:rFonts w:ascii="Times New Roman" w:eastAsia="Times New Roman" w:hAnsi="Times New Roman" w:cs="Times New Roman"/>
          <w:spacing w:val="5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Case;</w:t>
      </w:r>
      <w:r w:rsidRPr="00335B2A">
        <w:rPr>
          <w:rFonts w:ascii="Times New Roman" w:eastAsia="Times New Roman" w:hAnsi="Times New Roman" w:cs="Times New Roman"/>
          <w:spacing w:val="61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Ann’s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dress,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children’s</w:t>
      </w:r>
      <w:proofErr w:type="gramEnd"/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toys,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boys’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>books).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Слова, выражающие количество с исчисляемыми и неисчисляемыми существительными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much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many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/a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lot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Личные местоимения в объектном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him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us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падеже. Указательные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местоимения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those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Неопределённые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местоимения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повествовательных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вопросительных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got</w:t>
      </w:r>
      <w:proofErr w:type="spellEnd"/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friends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?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I’ve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Наречия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частотности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usually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often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Количественные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числительные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(13–100).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Порядковые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числительные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(1–30). Вопросительные слова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whose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Предлоги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(next to, in front of, behind),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(to),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(at, in, on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выражениях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5 o’clock, in the morning, on Monday).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Социокультурные</w:t>
      </w:r>
      <w:r w:rsidRPr="00335B2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Знание и использование некоторых социокультурных элементов речевого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поведенческого</w:t>
      </w:r>
      <w:r w:rsidRPr="00335B2A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принятого</w:t>
      </w:r>
      <w:r w:rsidRPr="00335B2A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стране/странах</w:t>
      </w:r>
      <w:r w:rsidRPr="00335B2A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языка, в некоторых ситуациях общения: приветствие, прощание, знакомство, выражение благодарности, извинение, поздравление с днём рождения, Новым годом,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Рождеством.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Знание произведений детского фольклора (рифмовок, стихов, песенок), персонажей детских книг.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Компенсаторные</w:t>
      </w:r>
      <w:r w:rsidRPr="00335B2A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при чтении 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аудировании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языковой, в том числе контекстуальной,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 при формулировании собственных высказываний ключевых слов, вопросов; иллюстраций.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Игнорирование информации, не являющейся необходимой для понимания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основного содержания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прочитанного/прослушанного текста или для нахождения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тексте запрашиваемой информации.</w:t>
      </w:r>
    </w:p>
    <w:p w:rsidR="00335B2A" w:rsidRPr="00335B2A" w:rsidRDefault="00335B2A" w:rsidP="00335B2A">
      <w:pPr>
        <w:widowControl w:val="0"/>
        <w:numPr>
          <w:ilvl w:val="0"/>
          <w:numId w:val="4"/>
        </w:numPr>
        <w:tabs>
          <w:tab w:val="left" w:pos="354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bookmark4"/>
      <w:bookmarkEnd w:id="2"/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335B2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моего</w:t>
      </w:r>
      <w:r w:rsidRPr="00335B2A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«я».</w:t>
      </w:r>
      <w:r w:rsidRPr="00335B2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семья.</w:t>
      </w:r>
      <w:r w:rsidRPr="00335B2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Мой</w:t>
      </w:r>
      <w:r w:rsidRPr="00335B2A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335B2A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рождения,</w:t>
      </w:r>
      <w:r w:rsidRPr="00335B2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подарки.</w:t>
      </w:r>
      <w:r w:rsidRPr="00335B2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любимая</w:t>
      </w:r>
      <w:r w:rsidRPr="00335B2A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еда.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(распорядок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дня,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домашние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обязанности).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Мир моих увлечений. Любимая игрушка, игра. Мой питомец. Любимые занятия. Занятия спортом. Любимая сказка/история/рассказ. Выходной день.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Каникулы.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вокруг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меня.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Моя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комната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(квартира,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дом),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предметы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мебели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Родная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языка.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Россия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страна/страны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изучаемого языка. Их столицы, основные достопримечательности и интересные факты. Произведения детского фольклора.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Литературные персонажи детских книг. Праздники родной страны и страны/стран изучаемого языка.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Говорение.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диалогической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Ведение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ситуаций,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ключевых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 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иллюстраций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соблюдением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принятых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стране/странах изучаемого языка: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диалога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этикетного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характера: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приветствие,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приветствие;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монологической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Создание с использованием ключевых слов, вопросов и (или) иллюстраций устных монологических высказываний: описание предмета, внешности и одежды,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черт характера реального человека или литературного персонажа; рассказ/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сообщение</w:t>
      </w:r>
      <w:r w:rsidRPr="00335B2A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>повествование)</w:t>
      </w:r>
      <w:r w:rsidRPr="00335B2A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ключевых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слов,</w:t>
      </w:r>
      <w:r w:rsidRPr="00335B2A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вопросов и (или) иллюстраций.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монологических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высказываний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тематического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содержания речи по образцу (с выражением своего отношения к предмету речи).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Пересказ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прочитанного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 ключевых слов, вопросов, плана и (или) иллюстраций.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Краткое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устное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изложение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выполненного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несложного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проектного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задания.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Аудирование.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аудирования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 на слух речи учителя и других обучающихся и вербальная/ невербальная реакция на услышанное (при непосредственном общении).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Восприятие и понимание на слух учебных и адаптированных аутентичных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текстов,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построенных</w:t>
      </w:r>
      <w:proofErr w:type="gram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языковом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использованием иллюстраций и языковой, в том числе контекстуальной,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Аудирование с пониманием запрашиваемой информации предполагает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выделять</w:t>
      </w:r>
      <w:proofErr w:type="gramEnd"/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запрашиваемую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фактического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характера с использованием иллюстраций и языковой, в том числе контекстуальной,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Тексты для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Смысловое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чтение.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>вслух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>учебных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>текстов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>соблюдением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>правил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чтения и соответствующей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интонацией, понимание прочитанного.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вслух: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рассказ,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сказка.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основного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содержания текста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предполагает определение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главных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фактов/событий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прочитанном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 иллюстраций и языковой, в том числе контекстуальной,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 с пониманием запрашиваемой информации предполагает нахождение в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прочитанном</w:t>
      </w:r>
      <w:r w:rsidRPr="00335B2A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тексте</w:t>
      </w:r>
      <w:r w:rsidRPr="00335B2A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335B2A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запрашиваемой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r w:rsidRPr="00335B2A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фактического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иллюстраций,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языковой,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контекстуальной,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Смысловое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себя учебных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адаптированных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аутентичных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текстов,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Прогнозирование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заголовка.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сплошных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текстов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(таблиц,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диаграмм)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представленной в них информации.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Письмо.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Заполнение простых анкет и формуляров с указанием личной информации (имя,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фамилия,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возраст,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местожительство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(страна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проживания,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город),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любимые занятия) в соответствии с нормами, принятыми в стране/странах изучаемого языка.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Написание с использованием образца поздравления с праздниками (с днём рождения, Новым годом, Рождеством) с выражением пожеланий.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Написание электронного сообщения личного характера с использованием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образца.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Языковые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навыки.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Фонетическая</w:t>
      </w:r>
      <w:r w:rsidRPr="00335B2A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Нормы произношения: долгота и краткость гласных, отсутствие оглушения звонких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согласных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конце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слога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слова,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отсутствие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смягчения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согласных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перед гласными. Связующее «r»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Ритмико-интонационные особенности повествовательного, побудительного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вопросительного (общий и специальный вопрос) предложений.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Различение на слух, без ошибок, ведущих к сбою в коммуникации, произнесение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соблюдением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правильного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ударения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фраз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соблюдением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чтения: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гласных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открытом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закрытом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слоге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односложных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словах, гласных в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третьем типе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слога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(гласная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+ r);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согласных;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звуко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-буквенных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сочетаний,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335B2A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частности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сложных</w:t>
      </w:r>
      <w:r w:rsidRPr="00335B2A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сочетаний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букв</w:t>
      </w:r>
      <w:r w:rsidRPr="00335B2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335B2A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tion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ight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 в односложных, двусложных и многосложных словах.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Выделение некоторых </w:t>
      </w:r>
      <w:proofErr w:type="spellStart"/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звуко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-буквенных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сочетаний при анализе изученных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35B2A" w:rsidRPr="00335B2A" w:rsidSect="002050B9">
          <w:footerReference w:type="default" r:id="rId7"/>
          <w:pgSz w:w="11910" w:h="16850"/>
          <w:pgMar w:top="567" w:right="567" w:bottom="567" w:left="1134" w:header="748" w:footer="754" w:gutter="0"/>
          <w:cols w:space="720"/>
          <w:titlePg/>
          <w:docGrid w:linePitch="299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Знание произведений детского фольклора (рифмовок, стихов, песенок), персонажей детских книг.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Краткое представление своей страны и страны/стран изучаемого языка (названия стран и их столиц, название родного города/села; цвета национальных флагов; основные достопримечательности).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Компенсаторные</w:t>
      </w:r>
      <w:r w:rsidRPr="00335B2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при чтении 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аудировании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языковой догадки (умения понять значение незнакомого слова или новое значение знакомого слова из контекста).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 при формулировании собственных высказываний ключевых слов, вопросов; картинок, фотографий.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Прогнозирование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заголовка.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Игнорирование информации, не являющейся необходимой для понимания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основного содержания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прочитанного/прослушанного текста или для нахождения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тексте запрашиваемой информации.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Чтение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новых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основным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 полной или частичной транскрипции, по аналогии.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Знаки</w:t>
      </w:r>
      <w:r w:rsidRPr="00335B2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английской</w:t>
      </w:r>
      <w:r w:rsidRPr="00335B2A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транскрипции;</w:t>
      </w:r>
      <w:r w:rsidRPr="00335B2A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отличие</w:t>
      </w:r>
      <w:r w:rsidRPr="00335B2A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35B2A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букв</w:t>
      </w:r>
      <w:r w:rsidRPr="00335B2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английского</w:t>
      </w:r>
      <w:r w:rsidRPr="00335B2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алфавита.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Фонетически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корректное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озвучивание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транскрипции.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Графика,</w:t>
      </w:r>
      <w:r w:rsidRPr="00335B2A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орфография</w:t>
      </w:r>
      <w:r w:rsidRPr="00335B2A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пунктуация.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перечислении; правильное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 знака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апострофа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сокращённых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формах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глагола-связки,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вспомогательного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модального глаголов, существительных в притяжательном падеже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Possessive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Case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Лексическая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и употребление в устной и письменной речи не менее 500 лексических единиц (слов, словосочетаний, речевых клише), обслуживающих ситуации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тематического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класса,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включая 350 лексических единиц, усвоенных в предыдущие два года обучения.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и образование в устной и письменной речи родственных слов с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способов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словообразования: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аффиксации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(образование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существительных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суффиксов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/-or,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ist</w:t>
      </w:r>
      <w:proofErr w:type="spell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(worker,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actor,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artist)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конверсии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(to play – a play).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языковой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догадки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распознавания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интернациональных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pilot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film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Грамматическая</w:t>
      </w:r>
      <w:r w:rsidRPr="00335B2A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Глаголы</w:t>
      </w:r>
      <w:r w:rsidRPr="00335B2A">
        <w:rPr>
          <w:rFonts w:ascii="Times New Roman" w:eastAsia="Times New Roman" w:hAnsi="Times New Roman" w:cs="Times New Roman"/>
          <w:spacing w:val="74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335B2A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Past</w:t>
      </w:r>
      <w:proofErr w:type="spellEnd"/>
      <w:r w:rsidRPr="00335B2A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pacing w:val="74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335B2A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Continuous</w:t>
      </w:r>
      <w:proofErr w:type="spellEnd"/>
      <w:r w:rsidRPr="00335B2A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повествовательных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(утвердительных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 отрицательных) и вопросительных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(общий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специальный вопросы) предложениях.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Модальные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глаголы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>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Конструкция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be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going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Future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Simple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>Tense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выражения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будущего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335B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(I am going to have my birthday party on Saturday.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Wait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I’ll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help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you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.).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Отрицательное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местоимение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>no</w:t>
      </w:r>
      <w:proofErr w:type="spellEnd"/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>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Степени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сравнения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прилагательных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(формы,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образованные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правилу и исключения: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better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bad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worse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worst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Наречия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времени.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Обозначение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даты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года.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Обозначение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(5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o’clock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pm</w:t>
      </w:r>
      <w:proofErr w:type="spellEnd"/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Социокультурные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Знание и использование некоторых социокультурных элементов речевого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поведенческого</w:t>
      </w:r>
      <w:r w:rsidRPr="00335B2A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принятого</w:t>
      </w:r>
      <w:r w:rsidRPr="00335B2A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стране/странах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языка,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ПЛАНИРУЕМЫЕ</w:t>
      </w:r>
      <w:r w:rsidRPr="00335B2A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  <w:r w:rsidRPr="00335B2A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ОСВОЕНИЯ</w:t>
      </w:r>
      <w:r w:rsidRPr="00335B2A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ПРОГРАММЫ ПО ИНОСТРАННОМУ (АНГЛИЙСКОМУ) ЯЗЫКУ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УРОВНЕ</w:t>
      </w:r>
      <w:r w:rsidRPr="00335B2A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НАЧАЛЬНОГО</w:t>
      </w:r>
      <w:r w:rsidRPr="00335B2A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ОБЩЕГО</w:t>
      </w:r>
      <w:r w:rsidRPr="00335B2A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ОБРАЗОВАНИЯ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bookmark6"/>
      <w:bookmarkEnd w:id="3"/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иностранному</w:t>
      </w:r>
      <w:proofErr w:type="gramEnd"/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(английскому) языку на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достигаются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нормами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процессам самопознания, самовоспитания и саморазвития, формирования внутренней позиции личности.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 результате изучения иностранного (английского) языка на уровне начального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следующие личностные результаты:</w:t>
      </w:r>
    </w:p>
    <w:p w:rsidR="00335B2A" w:rsidRPr="00335B2A" w:rsidRDefault="00335B2A" w:rsidP="00335B2A">
      <w:pPr>
        <w:widowControl w:val="0"/>
        <w:numPr>
          <w:ilvl w:val="0"/>
          <w:numId w:val="3"/>
        </w:numPr>
        <w:tabs>
          <w:tab w:val="left" w:pos="446"/>
        </w:tabs>
        <w:autoSpaceDE w:val="0"/>
        <w:autoSpaceDN w:val="0"/>
        <w:spacing w:after="0" w:line="240" w:lineRule="auto"/>
        <w:ind w:left="446" w:hanging="30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гражданско-патриотическое</w:t>
      </w:r>
      <w:r w:rsidRPr="00335B2A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воспитание: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становление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ценностного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Родине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России;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идентичности; сопричастность</w:t>
      </w:r>
      <w:r w:rsidRPr="00335B2A"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прошлому,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настоящему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будущему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родного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края;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своему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другим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народам;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первоначальные</w:t>
      </w:r>
      <w:r w:rsidRPr="00335B2A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человеке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335B2A">
        <w:rPr>
          <w:rFonts w:ascii="Times New Roman" w:eastAsia="Times New Roman" w:hAnsi="Times New Roman" w:cs="Times New Roman"/>
          <w:spacing w:val="7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члене</w:t>
      </w:r>
      <w:r w:rsidRPr="00335B2A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общества,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335B2A" w:rsidRPr="00335B2A" w:rsidRDefault="00335B2A" w:rsidP="00335B2A">
      <w:pPr>
        <w:widowControl w:val="0"/>
        <w:numPr>
          <w:ilvl w:val="0"/>
          <w:numId w:val="3"/>
        </w:numPr>
        <w:tabs>
          <w:tab w:val="left" w:pos="446"/>
        </w:tabs>
        <w:autoSpaceDE w:val="0"/>
        <w:autoSpaceDN w:val="0"/>
        <w:spacing w:after="0" w:line="240" w:lineRule="auto"/>
        <w:ind w:left="446" w:hanging="30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духовно-нравственное</w:t>
      </w:r>
      <w:r w:rsidRPr="00335B2A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воспитание: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признание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индивидуальности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человека;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сопереживания,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уважения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доброжелательности;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неприятие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любых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направленных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причинение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физического и морального вреда другим людям</w:t>
      </w:r>
    </w:p>
    <w:p w:rsidR="00335B2A" w:rsidRPr="00335B2A" w:rsidRDefault="00335B2A" w:rsidP="00335B2A">
      <w:pPr>
        <w:widowControl w:val="0"/>
        <w:numPr>
          <w:ilvl w:val="0"/>
          <w:numId w:val="3"/>
        </w:numPr>
        <w:tabs>
          <w:tab w:val="left" w:pos="447"/>
        </w:tabs>
        <w:autoSpaceDE w:val="0"/>
        <w:autoSpaceDN w:val="0"/>
        <w:spacing w:after="0" w:line="240" w:lineRule="auto"/>
        <w:ind w:left="447" w:hanging="3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эстетическое</w:t>
      </w:r>
      <w:r w:rsidRPr="00335B2A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воспитание: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уважительное отношение и интерес к художественной культуре, восприимчивость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разным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видам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искусства,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традициям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творчеству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своего и других народов;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стремление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самовыражению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деятельности.</w:t>
      </w:r>
    </w:p>
    <w:p w:rsidR="00335B2A" w:rsidRPr="00335B2A" w:rsidRDefault="00335B2A" w:rsidP="00335B2A">
      <w:pPr>
        <w:widowControl w:val="0"/>
        <w:numPr>
          <w:ilvl w:val="0"/>
          <w:numId w:val="3"/>
        </w:numPr>
        <w:tabs>
          <w:tab w:val="left" w:pos="447"/>
        </w:tabs>
        <w:autoSpaceDE w:val="0"/>
        <w:autoSpaceDN w:val="0"/>
        <w:spacing w:after="0" w:line="240" w:lineRule="auto"/>
        <w:ind w:left="138" w:right="2225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физическое</w:t>
      </w:r>
      <w:r w:rsidRPr="00335B2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воспитание,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культуры</w:t>
      </w:r>
      <w:r w:rsidRPr="00335B2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здоровья и эмоционального благополучия: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безопасного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людей)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образа жизни в окружающей среде (в том числе информационной);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бережное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физическому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психическому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здоровью.</w:t>
      </w:r>
    </w:p>
    <w:p w:rsidR="00335B2A" w:rsidRPr="00335B2A" w:rsidRDefault="00335B2A" w:rsidP="00335B2A">
      <w:pPr>
        <w:widowControl w:val="0"/>
        <w:numPr>
          <w:ilvl w:val="0"/>
          <w:numId w:val="3"/>
        </w:numPr>
        <w:tabs>
          <w:tab w:val="left" w:pos="447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трудовое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воспитание: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осознание ценности труда в жизни человека и общества, ответственное потребление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бережное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труда,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различных видах трудовой деятельности, интерес к различным профессиям.</w:t>
      </w:r>
    </w:p>
    <w:p w:rsidR="00335B2A" w:rsidRPr="00335B2A" w:rsidRDefault="00335B2A" w:rsidP="00335B2A">
      <w:pPr>
        <w:widowControl w:val="0"/>
        <w:numPr>
          <w:ilvl w:val="0"/>
          <w:numId w:val="3"/>
        </w:numPr>
        <w:tabs>
          <w:tab w:val="left" w:pos="447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экологическое</w:t>
      </w:r>
      <w:r w:rsidRPr="00335B2A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воспитание: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бережное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природе;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неприятие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приносящих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вред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природе.</w:t>
      </w:r>
    </w:p>
    <w:p w:rsidR="00335B2A" w:rsidRPr="00335B2A" w:rsidRDefault="00335B2A" w:rsidP="00335B2A">
      <w:pPr>
        <w:widowControl w:val="0"/>
        <w:numPr>
          <w:ilvl w:val="0"/>
          <w:numId w:val="3"/>
        </w:numPr>
        <w:tabs>
          <w:tab w:val="left" w:pos="447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ценности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научного</w:t>
      </w:r>
      <w:r w:rsidRPr="00335B2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познания: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первоначальные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научной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картине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мира;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познавательные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интересы,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активность,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инициативность,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любознательность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самостоятельность в познании.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bookmark7"/>
      <w:bookmarkEnd w:id="4"/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r w:rsidRPr="00335B2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действия,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регулятивные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универсальные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учебные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действия, совместная деятельность.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</w:t>
      </w:r>
      <w:r w:rsidRPr="00335B2A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универсальные</w:t>
      </w:r>
      <w:r w:rsidRPr="00335B2A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b/>
          <w:bCs/>
          <w:spacing w:val="5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действия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</w:t>
      </w:r>
      <w:r w:rsidRPr="00335B2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логические</w:t>
      </w:r>
      <w:r w:rsidRPr="00335B2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действия: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сравнивать объекты, устанавливать основания для сравнения, устанавливать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аналогии;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объединять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(объекты)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определённому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признаку;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определять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существенный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признак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классификации,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классифицировать предложенные объекты;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закономерности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противоречия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рассматриваемых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фактах,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данных и наблюдениях на основе предложенного учителем алгоритма;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выявлять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недостаток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информации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решения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учебной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(практической)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задачи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 основе предложенного алгоритма;</w:t>
      </w:r>
    </w:p>
    <w:p w:rsidR="00335B2A" w:rsidRPr="00335B2A" w:rsidRDefault="00335B2A" w:rsidP="00335B2A">
      <w:pPr>
        <w:widowControl w:val="0"/>
        <w:tabs>
          <w:tab w:val="left" w:pos="2614"/>
          <w:tab w:val="left" w:pos="6568"/>
          <w:tab w:val="left" w:pos="8394"/>
        </w:tabs>
        <w:autoSpaceDE w:val="0"/>
        <w:autoSpaceDN w:val="0"/>
        <w:spacing w:after="0" w:line="240" w:lineRule="auto"/>
        <w:ind w:right="149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устанавливать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  <w:t>причинно-следственные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ситуациях,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поддающихся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непосредственному наблюдению или знакомых по опыту, делать выводы.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исследовательские</w:t>
      </w:r>
      <w:r w:rsidRPr="00335B2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действия: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определять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разрыв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реальным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желательным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состоянием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объекта (ситуации) на основе предложенных учителем вопросов;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педагогического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работника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формулировать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цель,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планировать изменения объекта, ситуации;</w:t>
      </w:r>
    </w:p>
    <w:p w:rsidR="00335B2A" w:rsidRPr="00335B2A" w:rsidRDefault="00335B2A" w:rsidP="00335B2A">
      <w:pPr>
        <w:widowControl w:val="0"/>
        <w:tabs>
          <w:tab w:val="left" w:pos="2276"/>
          <w:tab w:val="left" w:pos="3739"/>
          <w:tab w:val="left" w:pos="5199"/>
          <w:tab w:val="left" w:pos="6480"/>
          <w:tab w:val="left" w:pos="7587"/>
          <w:tab w:val="left" w:pos="8961"/>
        </w:tabs>
        <w:autoSpaceDE w:val="0"/>
        <w:autoSpaceDN w:val="0"/>
        <w:spacing w:after="0" w:line="240" w:lineRule="auto"/>
        <w:ind w:right="156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сравнивать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несколько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вариантов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решения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задачи,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выбирать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наиболее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подходящий (на основе предложенных критериев);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предложенному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плану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опыт,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несложное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исследование по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установлению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связей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объектами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(часть целое, причина следствие);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прогнозировать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возможное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процессов,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событий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последствия в аналогичных или сходных ситуациях.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информацией: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выбирать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источник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информации;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схемы,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таблицы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информации.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универсальные</w:t>
      </w:r>
      <w:r w:rsidRPr="00335B2A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действия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Общение: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218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 целями и условиями общения в знакомой среде;</w:t>
      </w:r>
    </w:p>
    <w:p w:rsidR="00335B2A" w:rsidRPr="00335B2A" w:rsidRDefault="00335B2A" w:rsidP="00335B2A">
      <w:pPr>
        <w:widowControl w:val="0"/>
        <w:tabs>
          <w:tab w:val="left" w:pos="2125"/>
          <w:tab w:val="left" w:pos="3988"/>
          <w:tab w:val="left" w:pos="5507"/>
          <w:tab w:val="left" w:pos="5852"/>
          <w:tab w:val="left" w:pos="7621"/>
          <w:tab w:val="left" w:pos="9096"/>
        </w:tabs>
        <w:autoSpaceDE w:val="0"/>
        <w:autoSpaceDN w:val="0"/>
        <w:spacing w:after="0" w:line="240" w:lineRule="auto"/>
        <w:ind w:right="157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проявлять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уважительное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отношение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собеседнику,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соблюдать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правила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ведения диалога и дискуссии;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6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признавать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существования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точек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зрения; корректно и аргументированно высказывать своё мнение;</w:t>
      </w:r>
    </w:p>
    <w:p w:rsidR="00335B2A" w:rsidRPr="00335B2A" w:rsidRDefault="00335B2A" w:rsidP="00335B2A">
      <w:pPr>
        <w:widowControl w:val="0"/>
        <w:tabs>
          <w:tab w:val="left" w:pos="2197"/>
          <w:tab w:val="left" w:pos="3385"/>
          <w:tab w:val="left" w:pos="3881"/>
          <w:tab w:val="left" w:pos="5686"/>
          <w:tab w:val="left" w:pos="6838"/>
          <w:tab w:val="left" w:pos="8456"/>
        </w:tabs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строить речевое высказывание в соответствии с поставленной задачей;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создавать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устные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письменные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тексты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proofErr w:type="gram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описание,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рассуждение,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повествование);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подготавливать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небольшие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публичные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выступления;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подбирать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иллюстративный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(рисунки,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фото,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плакаты)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тексту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выступления.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Регулятивные</w:t>
      </w:r>
      <w:r w:rsidRPr="00335B2A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универсальные</w:t>
      </w:r>
      <w:r w:rsidRPr="00335B2A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действия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Самоорганизация: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планировать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результата; выстраивать последовательность выбранных действий.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Самоконтроль: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6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устанавливать причины успеха/неудач учебной деятельности; корректировать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преодоления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ошибок.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Совместная</w:t>
      </w:r>
      <w:r w:rsidRPr="00335B2A">
        <w:rPr>
          <w:rFonts w:ascii="Times New Roman" w:eastAsia="Times New Roman" w:hAnsi="Times New Roman" w:cs="Times New Roman"/>
          <w:b/>
          <w:bCs/>
          <w:spacing w:val="4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деятельность: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формулировать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краткосрочные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долгосрочные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цели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(индивидуальные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учётом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участия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коллективных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задачах)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стандартной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(типовой)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ситуации на основе предложенного формата планирования, распределения промежуточных шагов и сроков;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совместной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коллективно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строить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действия по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её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достижению: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распределять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роли,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договариваться,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обсуждать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процесс и результат совместной работы;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готовность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руководить,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поручения,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подчиняться; ответственно выполнять свою часть работы;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свой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вклад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общий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результат;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выполнять совместные проектные задания с использованием предложенного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образца.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_bookmark8"/>
      <w:bookmarkEnd w:id="5"/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Предметные результаты по учебному предмету «Иностранный (английский) язык»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предметной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«Иностранный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язык»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ориентированы на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знаний,</w:t>
      </w:r>
      <w:r w:rsidRPr="00335B2A">
        <w:rPr>
          <w:rFonts w:ascii="Times New Roman" w:eastAsia="Times New Roman" w:hAnsi="Times New Roman" w:cs="Times New Roman"/>
          <w:spacing w:val="78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335B2A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типичных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ситуациях и реальных жизненных условиях, отражать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иноязычной коммуникативной компетенции на элементарном уровне в совокупности её составляющих – речевой, языковой, социокультурной, компенсаторной,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метапредметной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(учебно-познавательной).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концу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во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2 классе</w:t>
      </w:r>
      <w:r w:rsidRPr="00335B2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получит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предметные результаты по отдельным темам программы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языку: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Говорение: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вести разные виды диалогов (диалог этикетного характера, диалог-расспрос) 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стандартных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ситуациях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неофициального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общения,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вербальные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(или) зрительные опоры в рамках изучаемой тематики с соблюдением норм речевого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этикета,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принятого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стране/странах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(не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реплик со стороны каждого собеседника);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создавать устные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связные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монологические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высказывания объемом не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3 фраз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тематики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картинок,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фотографий и (или) ключевых слов, вопросов.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Аудирование: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воспринимать на слух и понимать речь учителя и других обучающихся; воспринимать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тексты,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построенные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языковом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разной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глубиной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проникновения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поставленной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коммуникативной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задачи: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до 40 секунд).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Смысловое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чтение: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 вслух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 объёмом до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60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слов, построенные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 языковом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соблюдением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соответствующей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интонации, демонстрируя понимание прочитанного;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 про себя и понимать учебные тексты, построенные на изученном языковом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глубиной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проникновения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 в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поставленной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коммуникативной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задачи: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Письмо:</w:t>
      </w:r>
    </w:p>
    <w:p w:rsidR="00335B2A" w:rsidRPr="00335B2A" w:rsidRDefault="00335B2A" w:rsidP="00335B2A">
      <w:pPr>
        <w:widowControl w:val="0"/>
        <w:tabs>
          <w:tab w:val="left" w:pos="2146"/>
          <w:tab w:val="left" w:pos="3384"/>
          <w:tab w:val="left" w:pos="5081"/>
          <w:tab w:val="left" w:pos="6348"/>
          <w:tab w:val="left" w:pos="6736"/>
          <w:tab w:val="left" w:pos="7506"/>
          <w:tab w:val="left" w:pos="8902"/>
        </w:tabs>
        <w:autoSpaceDE w:val="0"/>
        <w:autoSpaceDN w:val="0"/>
        <w:spacing w:after="0" w:line="240" w:lineRule="auto"/>
        <w:ind w:right="162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заполнять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простые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формуляры,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сообщая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о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себе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основные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сведения,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нормами, принятыми в стране/странах изучаемого языка;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писать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образца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короткие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поздравления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праздниками (с днём рождения, Новым годом).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Языковые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навыки.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Фонетическая</w:t>
      </w:r>
      <w:r w:rsidRPr="00335B2A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полупечатное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написание букв, буквосочетаний, слов);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gramEnd"/>
      <w:r w:rsidRPr="00335B2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гласных</w:t>
      </w:r>
      <w:r w:rsidRPr="00335B2A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открытом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закрытом</w:t>
      </w:r>
      <w:r w:rsidRPr="00335B2A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слоге 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односложных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словах,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выделять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некоторые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звукобуквенные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сочетания при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анализе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знакомых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слов;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озвучивать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транскрипционные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отличать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 от букв;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новые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основным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правилам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чтения;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различать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произносить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фразы/предложения с соблюдением их ритмико-интонационных особенностей.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Графика,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орфография</w:t>
      </w:r>
      <w:r w:rsidRPr="00335B2A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пунктуация: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писать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изученные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заполнять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пропуски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словами;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дописывать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предложения;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расставлять</w:t>
      </w:r>
      <w:proofErr w:type="gramEnd"/>
      <w:r w:rsidRPr="00335B2A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препинания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(точка,</w:t>
      </w:r>
      <w:r w:rsidRPr="00335B2A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вопросительный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восклицательный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знаки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конце</w:t>
      </w:r>
      <w:r w:rsidRPr="00335B2A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предложения)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апострофа в сокращённых формах глагола-связки, вспомогательного и модального глаголов.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Лексическая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обучения;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языковую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догадку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распознавании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интернациональных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Грамматическая</w:t>
      </w:r>
      <w:r w:rsidRPr="00335B2A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вопросительные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(общий,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специальный,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вопросы),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побудительные (в утвердительной форме);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нераспространённые и распространённые простые предложения;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 начальным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 начальным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простые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предложения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 простым глагольным сказуемым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speaks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English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 составным глагольным сказуемым (I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want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dance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skate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well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глаголом-связкой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spellEnd"/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таких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фраз,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I’m</w:t>
      </w:r>
      <w:proofErr w:type="spellEnd"/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Dima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eight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fine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I’m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sorry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It’s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...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.?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What’s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...?;</w:t>
      </w:r>
      <w:proofErr w:type="gramEnd"/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 краткими глагольными формами;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повелительное наклонение: побудительные предложения в утвердительной форме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Come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please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.);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настоящее простое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335B2A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повествовательных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(утвердительных и отрицательных) и вопросительных (общий и специальный вопрос)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предложениях;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глагольную конструкцию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I’ve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...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...?);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модальный глагол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сan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для выражения умения (I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ride</w:t>
      </w:r>
      <w:proofErr w:type="spellEnd"/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bike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 и отсутствия умения (I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ride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bike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.);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для получения разрешения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out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?);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множественное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число существительных, образованное по правилам и исключения: 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pens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; 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men</w:t>
      </w:r>
      <w:proofErr w:type="spellEnd"/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tabs>
          <w:tab w:val="left" w:pos="2542"/>
          <w:tab w:val="left" w:pos="2966"/>
          <w:tab w:val="left" w:pos="4707"/>
          <w:tab w:val="left" w:pos="5117"/>
          <w:tab w:val="left" w:pos="6204"/>
          <w:tab w:val="left" w:pos="6628"/>
          <w:tab w:val="left" w:pos="8339"/>
          <w:tab w:val="left" w:pos="9166"/>
        </w:tabs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личные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притяжательные местоимения;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указательные местоимения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количественные числительные (1–12);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вопросительные слова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what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many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предлоги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near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союзы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(при однородных членах).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Социокультурные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владеть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отдельными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социокультурными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элементами</w:t>
      </w:r>
      <w:r w:rsidRPr="00335B2A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названия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страны/стран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столиц.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 концу обучения в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 xml:space="preserve">3 классе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обучающийся получит следующие предметные результаты по отдельным темам программы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языку: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Говорение: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вести разные виды диалогов (диалог этикетного характера, диалог- побуждение,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диалог-расспрос)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стандартных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ситуациях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неофициального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общения, с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вербальными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зрительными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опорами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создавать устные связные монологические высказывания (описание; повествование/рассказ)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тематики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объёмом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фраз с вербальными и (или) зрительными опорами;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передавать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основное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прочитанного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вербальными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(или) зрительными опорами (объём монологического высказывания</w:t>
      </w:r>
      <w:r w:rsidRPr="00335B2A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 не менее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4 фраз).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pgSz w:w="11910" w:h="16850"/>
          <w:pgMar w:top="1160" w:right="708" w:bottom="940" w:left="992" w:header="751" w:footer="755" w:gutter="0"/>
          <w:cols w:space="720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Лексическая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образовывать родственные слова с использованием основных способов словообразования: аффиксации (суффиксы числительных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словосложения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football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snowman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Грамматическая</w:t>
      </w:r>
      <w:r w:rsidRPr="00335B2A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побудительные предложения в отрицательной форме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Don’t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talk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please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с начальным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Past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bridge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across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river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mountains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south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конструкции с глаголами на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ing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like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enjoy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doing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something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конструкцию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I’d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like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...;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правильные 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неправильные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глаголы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Past</w:t>
      </w:r>
      <w:proofErr w:type="spellEnd"/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повествовательных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(утвердительных и отрицательных) и вопросительных (общий и специальный вопрос)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предложениях;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существительные в притяжательном падеже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Possessive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Case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much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many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lot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употреблять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наречия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частотности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usually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often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личные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местоимения в объектном падеже;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указательные местоимения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those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неопределённые местоимения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в повествовательных и вопросительных предложениях;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вопросительные слова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when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whose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why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количественные числительные (13–100);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порядковые числительные (1–30);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Аудирование: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воспринимать на слух и понимать речь учителя и других обучающихся вербально/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невербально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реагировать на услышанное;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воспринимать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тексты,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построенные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 языковом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разной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глубиной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проникновения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догадки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(время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звучания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текста/текстов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 до 1 минуты).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Смысловое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чтение: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 вслух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 объёмом до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слов, построенные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 про себя и понимать учебные тексты, содержащие отдельные незнакомые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различной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глубиной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проникновения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 в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поставленной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коммуникативной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задачи: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основного содержания,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запрашиваемой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информации,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зрительной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Письмо: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заполнять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анкеты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формуляры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указанием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личной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информации: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имя, фамилия, возраст, страна проживания, любимые занятия и другие;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писать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образца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поздравления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днём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рождения,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Новым годом, Рождеством с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выражением пожеланий;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подписи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иллюстрациям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пояснением,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изображено.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Языковые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навыки.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Фонетическая</w:t>
      </w:r>
      <w:r w:rsidRPr="00335B2A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речи:</w:t>
      </w:r>
    </w:p>
    <w:p w:rsidR="00335B2A" w:rsidRPr="00335B2A" w:rsidRDefault="00335B2A" w:rsidP="00335B2A">
      <w:pPr>
        <w:widowControl w:val="0"/>
        <w:tabs>
          <w:tab w:val="left" w:pos="2203"/>
          <w:tab w:val="left" w:pos="3376"/>
          <w:tab w:val="left" w:pos="4418"/>
          <w:tab w:val="left" w:pos="5707"/>
          <w:tab w:val="left" w:pos="7152"/>
          <w:tab w:val="left" w:pos="7915"/>
          <w:tab w:val="left" w:pos="9468"/>
        </w:tabs>
        <w:autoSpaceDE w:val="0"/>
        <w:autoSpaceDN w:val="0"/>
        <w:spacing w:after="0" w:line="240" w:lineRule="auto"/>
        <w:ind w:right="143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применять правила чтения гласных в третьем типе слога (гласная + r);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применять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правила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чтения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сложных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сочетаний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букв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proofErr w:type="gram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например,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>-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tion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</w:p>
    <w:p w:rsidR="00335B2A" w:rsidRPr="00335B2A" w:rsidRDefault="00335B2A" w:rsidP="00335B2A">
      <w:pPr>
        <w:widowControl w:val="0"/>
        <w:tabs>
          <w:tab w:val="left" w:pos="995"/>
          <w:tab w:val="left" w:pos="1362"/>
          <w:tab w:val="left" w:pos="3304"/>
          <w:tab w:val="left" w:pos="5024"/>
          <w:tab w:val="left" w:pos="5412"/>
          <w:tab w:val="left" w:pos="7440"/>
          <w:tab w:val="left" w:pos="8469"/>
        </w:tabs>
        <w:autoSpaceDE w:val="0"/>
        <w:autoSpaceDN w:val="0"/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-</w:t>
      </w:r>
      <w:proofErr w:type="spellStart"/>
      <w:proofErr w:type="gram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ight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односложных,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двусложных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многосложных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словах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international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night</w:t>
      </w:r>
      <w:proofErr w:type="spell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новые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основным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правилам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чтения;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различать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произносить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фразы/предложения с соблюдением их ритмико-интонационных особенностей.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Графика,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орфография</w:t>
      </w:r>
      <w:r w:rsidRPr="00335B2A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пунктуация: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писать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изученные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слова;</w:t>
      </w:r>
    </w:p>
    <w:p w:rsidR="00335B2A" w:rsidRPr="00335B2A" w:rsidRDefault="00335B2A" w:rsidP="00335B2A">
      <w:pPr>
        <w:widowControl w:val="0"/>
        <w:tabs>
          <w:tab w:val="left" w:pos="2311"/>
          <w:tab w:val="left" w:pos="4082"/>
          <w:tab w:val="left" w:pos="5110"/>
          <w:tab w:val="left" w:pos="6886"/>
          <w:tab w:val="left" w:pos="8073"/>
        </w:tabs>
        <w:autoSpaceDE w:val="0"/>
        <w:autoSpaceDN w:val="0"/>
        <w:spacing w:after="0" w:line="240" w:lineRule="auto"/>
        <w:ind w:right="162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расставлять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знаки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препинания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proofErr w:type="gramEnd"/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точка,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вопросительный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восклицательный знаки в конце предложения, апостроф).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предлог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направления движения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went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Moscow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last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year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предлоги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next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front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behind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218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предлоги времени: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в выражениях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o’clock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morning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Monday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Социокультурные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кратко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представлять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страну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страну/страны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 английском языке.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 концу обучения в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 xml:space="preserve">4 классе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обучающийся получит следующие предметные результаты по отдельным темам программы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языку: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Коммуникативные</w:t>
      </w:r>
      <w:r w:rsidRPr="00335B2A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Говорение: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вести разные виды диалогов (диалог этикетного характера, диалог- побуждение,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диалог-расспрос)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вербальных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зрительных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опор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диалог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разговор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телефону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картинок,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фотографий и</w:t>
      </w:r>
      <w:r w:rsidRPr="00335B2A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335B2A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ключевых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</w:t>
      </w:r>
      <w:r w:rsidRPr="00335B2A">
        <w:rPr>
          <w:rFonts w:ascii="Times New Roman" w:eastAsia="Times New Roman" w:hAnsi="Times New Roman" w:cs="Times New Roman"/>
          <w:spacing w:val="74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74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стандартных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ситуациях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неофициального</w:t>
      </w:r>
      <w:r w:rsidRPr="00335B2A">
        <w:rPr>
          <w:rFonts w:ascii="Times New Roman" w:eastAsia="Times New Roman" w:hAnsi="Times New Roman" w:cs="Times New Roman"/>
          <w:spacing w:val="73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общения с соблюдением норм речевого этикета в объеме не менее 4–5 реплик со стороны каждого собеседника;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создавать устные связные монологические высказывания по образцу; выражать своё отношение к предмету речи;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передавать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основное</w:t>
      </w:r>
      <w:proofErr w:type="gram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прочитанного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вербальными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(или) зрительными опорами в объёме не менее 4–5 фраз.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представлять результаты выполненной проектной работы, в том числе подбирая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иллюстративный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(рисунки,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фото)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тексту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выступления,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 объёме не менее 4–5 фраз.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Аудирование: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воспринимать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учителя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обучающихся, вербально/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невербально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реагировать на услышанное;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pgSz w:w="11910" w:h="16850"/>
          <w:pgMar w:top="1160" w:right="708" w:bottom="940" w:left="992" w:header="751" w:footer="755" w:gutter="0"/>
          <w:cols w:space="720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поставленной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аудирования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до 1 минуты).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Смысловое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чтение: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 вслух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 объёмом до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слов, построенные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gramEnd"/>
      <w:r w:rsidRPr="00335B2A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тексты,</w:t>
      </w:r>
      <w:r w:rsidRPr="00335B2A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содержащие</w:t>
      </w:r>
      <w:r w:rsidRPr="00335B2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отдельные</w:t>
      </w:r>
      <w:r w:rsidRPr="00335B2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незнакомые</w:t>
      </w:r>
      <w:r w:rsidRPr="00335B2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слова, 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глубиной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проникновения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от поставленной коммуникативной задачи: с пониманием основного содержания, с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пониманием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запрашиваемой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информации,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335B2A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зрительной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опорой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335B2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опоры, с использованием языковой, в том числе контекстуальной, догадки (объём текста/текстов для чтения – до 160 слов);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прогнозировать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заголовка;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несплошные</w:t>
      </w:r>
      <w:proofErr w:type="spellEnd"/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(таблицы,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диаграммы</w:t>
      </w:r>
      <w:r w:rsidRPr="00335B2A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другие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 понимать представленную в них информацию.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Письмо: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заполнять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анкеты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формуляры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указанием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личной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информации: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имя,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фамилия,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возраст, место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жительства</w:t>
      </w:r>
      <w:r w:rsidRPr="00335B2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(страна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проживания, город), любимые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занятия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другое;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писать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образца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поздравления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днём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рождения,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Новым годом, Рождеством с выражением пожеланий;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писать с использованием образца электронное сообщение личного характера (объём сообщения – до 50 слов).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Языковые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навыки.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Фонетическая</w:t>
      </w:r>
      <w:r w:rsidRPr="00335B2A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новые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основным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правилам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чтения;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различать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слух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произносить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фразы/предложения с соблюдением их ритмико-интонационных особенностей.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Графика,</w:t>
      </w:r>
      <w:r w:rsidRPr="00335B2A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орфография</w:t>
      </w:r>
      <w:r w:rsidRPr="00335B2A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пунктуация: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писать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изученные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слова;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335B2A">
        <w:rPr>
          <w:rFonts w:ascii="Times New Roman" w:eastAsia="Times New Roman" w:hAnsi="Times New Roman" w:cs="Times New Roman"/>
          <w:spacing w:val="69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расставлять</w:t>
      </w:r>
      <w:proofErr w:type="gramEnd"/>
      <w:r w:rsidRPr="00335B2A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знаки</w:t>
      </w:r>
      <w:r w:rsidRPr="00335B2A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препинания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(точка,</w:t>
      </w:r>
      <w:r w:rsidRPr="00335B2A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вопросительный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2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восклицательный</w:t>
      </w:r>
      <w:r w:rsidRPr="00335B2A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знаки</w:t>
      </w:r>
      <w:r w:rsidRPr="00335B2A">
        <w:rPr>
          <w:rFonts w:ascii="Times New Roman" w:eastAsia="Times New Roman" w:hAnsi="Times New Roman" w:cs="Times New Roman"/>
          <w:spacing w:val="-2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конце</w:t>
      </w:r>
      <w:r w:rsidRPr="00335B2A">
        <w:rPr>
          <w:rFonts w:ascii="Times New Roman" w:eastAsia="Times New Roman" w:hAnsi="Times New Roman" w:cs="Times New Roman"/>
          <w:spacing w:val="-3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предложения,</w:t>
      </w:r>
      <w:r w:rsidRPr="00335B2A">
        <w:rPr>
          <w:rFonts w:ascii="Times New Roman" w:eastAsia="Times New Roman" w:hAnsi="Times New Roman" w:cs="Times New Roman"/>
          <w:spacing w:val="-2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апостроф,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запятая</w:t>
      </w:r>
      <w:r w:rsidRPr="00335B2A"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при</w:t>
      </w:r>
      <w:r w:rsidRPr="00335B2A">
        <w:rPr>
          <w:rFonts w:ascii="Times New Roman" w:eastAsia="Times New Roman" w:hAnsi="Times New Roman" w:cs="Times New Roman"/>
          <w:spacing w:val="-2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перечислении).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Лексическая</w:t>
      </w:r>
      <w:r w:rsidRPr="00335B2A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/-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ist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teacher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actor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artist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), словосложения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blackboard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), конверсии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play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a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play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Грамматическая</w:t>
      </w:r>
      <w:r w:rsidRPr="00335B2A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>сторона</w:t>
      </w:r>
      <w:r w:rsidRPr="00335B2A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речи: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Continuous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конструкцию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going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Future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Tense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для выражения будущего действия;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модальные глаголы долженствования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отрицательное местоимение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better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best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bad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worse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– (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worst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распознавать и употреблять в устной и письменной речи наречия времени; распознавать</w:t>
      </w:r>
      <w:r w:rsidRPr="00335B2A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обозначение</w:t>
      </w:r>
      <w:r w:rsidRPr="00335B2A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>даты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года;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распознавать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употреблять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устной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письменной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речи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обозначение</w:t>
      </w:r>
      <w:r w:rsidRPr="00335B2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времени.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Социокультурные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знания</w:t>
      </w:r>
      <w:r w:rsidRPr="00335B2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умения: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знакомство,</w:t>
      </w:r>
      <w:r w:rsidRPr="00335B2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выражение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благодарности,</w:t>
      </w:r>
      <w:r w:rsidRPr="00335B2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извинение,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поздравление</w:t>
      </w:r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35B2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днём рождения, Новым годом, Рождеством);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7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знать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названия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родной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страны/стран</w:t>
      </w:r>
      <w:r w:rsidRPr="00335B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языка; иметь представление о некоторых литературных персонажах;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иметь представление о небольших произведениях детского фольклора (рифмовки, песни);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кратко представлять свою страну на иностранном языке в рамках изучаемой </w:t>
      </w:r>
      <w:r w:rsidRPr="00335B2A">
        <w:rPr>
          <w:rFonts w:ascii="Times New Roman" w:eastAsia="Times New Roman" w:hAnsi="Times New Roman" w:cs="Times New Roman"/>
          <w:spacing w:val="-2"/>
          <w:sz w:val="24"/>
          <w:szCs w:val="24"/>
        </w:rPr>
        <w:t>тематики.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pgSz w:w="11910" w:h="16850"/>
          <w:pgMar w:top="1160" w:right="708" w:bottom="940" w:left="992" w:header="751" w:footer="755" w:gutter="0"/>
          <w:cols w:space="720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ab/>
      </w:r>
      <w:r w:rsidRPr="00335B2A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</w:t>
      </w:r>
      <w:r w:rsidRPr="00335B2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ПЛАНИРОВАНИЕ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Освоение программного содержания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языку имеет нелинейный характер и основано</w:t>
      </w:r>
      <w:r w:rsidRPr="00335B2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на концентрическом принципе. В каждом классе даются новые элементы содержания и новые требования. В процессе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программного</w:t>
      </w:r>
      <w:r w:rsidRPr="00335B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иностранному</w:t>
      </w:r>
      <w:proofErr w:type="gramEnd"/>
      <w:r w:rsidRPr="00335B2A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(английскому)</w:t>
      </w:r>
      <w:r w:rsidRPr="00335B2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языку</w:t>
      </w:r>
      <w:r w:rsidRPr="00335B2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постоянное</w:t>
      </w:r>
      <w:r w:rsidRPr="00335B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35B2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непрерывное продолжение работы над изученным ранее учебным материалом, его повторение и закрепление, расширение содержания речи новыми темами.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На протяжении всего периода обучения иностранному языку (английскому) уделяется внимание формированию, развитию и совершенствованию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 xml:space="preserve">социокультурных знаний и умений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(знание и использование некоторых социокультурных элементов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поведенческого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этикета,</w:t>
      </w:r>
      <w:r w:rsidRPr="00335B2A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принятого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странах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изучаемого</w:t>
      </w:r>
      <w:r w:rsidRPr="00335B2A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языка;</w:t>
      </w:r>
      <w:r w:rsidRPr="00335B2A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335B2A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названий</w:t>
      </w:r>
      <w:r w:rsidRPr="00335B2A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родной</w:t>
      </w:r>
      <w:r w:rsidRPr="00335B2A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страны и страны/стран изучаемого языка, их столиц.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 течение освоения курса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языку в начальной школе постоянно развиваются </w:t>
      </w:r>
      <w:r w:rsidRPr="00335B2A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компенсаторные умения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учащихся, а именно: использование при чтении и </w:t>
      </w:r>
      <w:proofErr w:type="spellStart"/>
      <w:r w:rsidRPr="00335B2A">
        <w:rPr>
          <w:rFonts w:ascii="Times New Roman" w:eastAsia="Times New Roman" w:hAnsi="Times New Roman" w:cs="Times New Roman"/>
          <w:sz w:val="24"/>
          <w:szCs w:val="24"/>
        </w:rPr>
        <w:t>аудировании</w:t>
      </w:r>
      <w:proofErr w:type="spell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языковой догадки (умения понять значение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незнакомого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новое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знакомого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слова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контексту);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качестве</w:t>
      </w:r>
      <w:r w:rsidRPr="00335B2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sz w:val="24"/>
          <w:szCs w:val="24"/>
        </w:rPr>
        <w:t>опоры при порождении собственных высказываний ключевых слов, вопросов, иллюстраций.</w:t>
      </w:r>
    </w:p>
    <w:p w:rsidR="00335B2A" w:rsidRPr="00335B2A" w:rsidRDefault="00335B2A" w:rsidP="00335B2A">
      <w:pPr>
        <w:widowControl w:val="0"/>
        <w:numPr>
          <w:ilvl w:val="0"/>
          <w:numId w:val="2"/>
        </w:numPr>
        <w:tabs>
          <w:tab w:val="left" w:pos="353"/>
        </w:tabs>
        <w:autoSpaceDE w:val="0"/>
        <w:autoSpaceDN w:val="0"/>
        <w:spacing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_bookmark10"/>
      <w:bookmarkEnd w:id="6"/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КЛАСС</w:t>
      </w: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727"/>
        <w:gridCol w:w="674"/>
        <w:gridCol w:w="5138"/>
        <w:gridCol w:w="7088"/>
      </w:tblGrid>
      <w:tr w:rsidR="00E963C6" w:rsidRPr="00335B2A" w:rsidTr="00F16B1A">
        <w:tc>
          <w:tcPr>
            <w:tcW w:w="825" w:type="dxa"/>
            <w:shd w:val="clear" w:color="auto" w:fill="auto"/>
            <w:vAlign w:val="center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Наименование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разделов и тем учебного предмета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Кол-во часов</w:t>
            </w:r>
          </w:p>
        </w:tc>
        <w:tc>
          <w:tcPr>
            <w:tcW w:w="5138" w:type="dxa"/>
            <w:shd w:val="clear" w:color="auto" w:fill="auto"/>
            <w:vAlign w:val="center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Программное содержание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Основные виды деятельности учащихся </w:t>
            </w:r>
          </w:p>
        </w:tc>
      </w:tr>
      <w:tr w:rsidR="00E963C6" w:rsidRPr="00335B2A" w:rsidTr="00F16B1A">
        <w:tc>
          <w:tcPr>
            <w:tcW w:w="15452" w:type="dxa"/>
            <w:gridSpan w:val="5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</w:t>
            </w:r>
            <w:r w:rsidRPr="00335B2A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1.</w:t>
            </w:r>
            <w:r w:rsidRPr="00335B2A">
              <w:rPr>
                <w:rFonts w:ascii="Times New Roman" w:eastAsia="Calibri" w:hAnsi="Times New Roman" w:cs="Times New Roman"/>
                <w:b/>
                <w:spacing w:val="5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Мир</w:t>
            </w:r>
            <w:r w:rsidRPr="00335B2A"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моего</w:t>
            </w:r>
            <w:r w:rsidRPr="00335B2A">
              <w:rPr>
                <w:rFonts w:ascii="Times New Roman" w:eastAsia="Calibri" w:hAnsi="Times New Roman" w:cs="Times New Roman"/>
                <w:b/>
                <w:spacing w:val="-10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«я»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Приветствие/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умения: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диалога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этикетного</w:t>
            </w:r>
            <w:r w:rsidRPr="00335B2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характера: приветствие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335B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разное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суток), начало и завершение разговора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(формальное/неформальное),</w:t>
            </w:r>
            <w:r w:rsidRPr="00335B2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 собеседником, нормы вежливости;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диалога-расспроса: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запрашивание интересующей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 (имя, фамилия); сообщение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фактической информации,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собеседника;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 опорой на ключевые слова,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устных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монологических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высказываний: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о себе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(имя, фамилия);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на слух речи учителя и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одноклассников;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вербальная/невербальная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 на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услышанное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(при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непосредственном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общении);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техникой письма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полупечатное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написание букв A–Z,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буквосочетаний </w:t>
            </w: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», 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», 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», 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слов).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Языковые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знания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pacing w:val="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навыки: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английского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алфавита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(корректное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называние букв английского алфавита);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новых слов согласно основным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 чтения английского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(открытый</w:t>
            </w:r>
            <w:r w:rsidRPr="00335B2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закрытый</w:t>
            </w:r>
            <w:r w:rsidRPr="00335B2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слог);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 английской транскрипции; отличие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от букв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английского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алфавита;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буквосочетаний</w:t>
            </w:r>
            <w:r w:rsidRPr="00335B2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»,</w:t>
            </w:r>
            <w:r w:rsidRPr="00335B2A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», 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», «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ph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фонетически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корректное</w:t>
            </w:r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озвучивание 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транскрипции; графически</w:t>
            </w:r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корректное</w:t>
            </w:r>
            <w:r w:rsidRPr="00335B2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полупечатное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букв английского алфавита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 буквосочетаниях и словах;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написание изученных слов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раздела;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личные</w:t>
            </w:r>
            <w:r w:rsidRPr="00335B2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местоимения</w:t>
            </w:r>
            <w:r w:rsidRPr="00335B2A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(I,</w:t>
            </w:r>
            <w:r w:rsidRPr="00335B2A">
              <w:rPr>
                <w:rFonts w:ascii="Times New Roman" w:eastAsia="Calibri" w:hAnsi="Times New Roman" w:cs="Times New Roman"/>
                <w:i/>
                <w:spacing w:val="-5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he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she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/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088" w:type="dxa"/>
            <w:vMerge w:val="restart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Диалогическая</w:t>
            </w:r>
            <w:r w:rsidRPr="00335B2A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речь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Начинать,</w:t>
            </w:r>
            <w:r w:rsidRPr="00335B2A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поддерживать</w:t>
            </w:r>
            <w:r w:rsidRPr="00335B2A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Pr="00335B2A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поставленной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коммуникативной  задачей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образцу, с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использованием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вербальных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(речевые ситуации, ключевые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слова) и зрительных опор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(картинки,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фотографии).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Начинать, поддерживать диалог-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расспрос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 с</w:t>
            </w:r>
            <w:r w:rsidRPr="00335B2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тематикой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раздела).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Монологическая</w:t>
            </w:r>
            <w:r w:rsidRPr="00335B2A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речь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ключевые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</w:t>
            </w:r>
            <w:r w:rsidRPr="00335B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и/или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иллюстрации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монологические высказывания: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предмета, реального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 или литературного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персонажа;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рассказ о себе, члене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семьи,</w:t>
            </w:r>
            <w:r w:rsidRPr="00335B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друге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r w:rsidRPr="00335B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Аудирование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4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целом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речь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ведению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связанное высказывание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учителя, одноклассника,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построенное на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знакомом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языковом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материале;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вербально/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реагировать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5B2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услышанное.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Воспринимать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тексты,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построенные на изученном языковом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материале,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 с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поставленной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коммуникативной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 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задачей: с пониманием основного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содержания, с пониманием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запрашиваемой информации (при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опосредованном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общении).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Смысловое</w:t>
            </w:r>
            <w:r w:rsidRPr="00335B2A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чтение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графический образ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335B2A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5B2A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335B2A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звуковым</w:t>
            </w:r>
            <w:r w:rsidRPr="00335B2A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образом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чтения.</w:t>
            </w:r>
          </w:p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</w:t>
            </w:r>
            <w:r w:rsidRPr="00335B2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ударение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 фразах; интонацию в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целом.</w:t>
            </w:r>
          </w:p>
          <w:p w:rsidR="00E963C6" w:rsidRPr="00335B2A" w:rsidRDefault="00E963C6" w:rsidP="00335B2A">
            <w:pPr>
              <w:widowControl w:val="0"/>
              <w:tabs>
                <w:tab w:val="left" w:pos="2160"/>
              </w:tabs>
              <w:autoSpaceDE w:val="0"/>
              <w:autoSpaceDN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вслух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текст,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построенный</w:t>
            </w:r>
            <w:r w:rsidRPr="00335B2A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изученном языковом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материале,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демонстрируя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прочитанного.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</w:t>
            </w:r>
            <w:r w:rsidRPr="00335B2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</w:t>
            </w:r>
            <w:r w:rsidRPr="00335B2A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себя</w:t>
            </w:r>
            <w:r w:rsidRPr="00335B2A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вслух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учебные </w:t>
            </w:r>
            <w:r w:rsidRPr="00335B2A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тексты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</w:t>
            </w:r>
            <w:r w:rsidRPr="00335B2A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построенные</w:t>
            </w:r>
            <w:r w:rsidRPr="00335B2A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</w:t>
            </w:r>
            <w:r w:rsidRPr="00335B2A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изученном языковом материале,</w:t>
            </w:r>
            <w:r w:rsidRPr="00335B2A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  <w:r w:rsidRPr="00335B2A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различной</w:t>
            </w:r>
            <w:r w:rsidRPr="00335B2A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глубиной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проникновения в их содержание в зависимости от поставленной коммуникативной задачи: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пониманием основного содержания, с пониманием запрашиваемой информации.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называть буквы английского алфавита; знать их последовательность.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Применять изученные правила чтения при чтении слов.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Различать на слух и адекватно, без ошибок, ведущих к сбою в коммуникации, произносить слова с соблюдением правильного ударения и фраз/ предложений, а также соблюдать правильный интонационный рисунок.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Графика, орфография и пунктуация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Графически корректно воспроизводить буквы английского алфавита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полупечатное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написание букв, буквосочетаний, слов).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 писать изученные слова.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 расставлять знаки препинания (точку, вопросительный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восклицательный знаки) в конце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I’m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Употреблять в устной и письменной речи изученные лексические единицы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коммуникативной задачей. Распознавать и употреблять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 200 лексических единиц (слов, словосочетаний, речевых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клише), обслуживающих ситуации общения в рамках тематического содержания речи для 2 класса.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интернациональных слов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doctor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film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с помощью языковой догадки.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Грамматическая сторона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различные коммуникативные типы предложений: повествовательные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(утвердительные, отрицательные) и вопросительные (общий вопрос).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Распознавать и употреблять нераспространённые простые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и употреблять в устной и письменной речи предложения с начальным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Распознавать и употреблять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предложения с глаголом-связкой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Распознавать и употреблять в устной и письменной речи предложения с краткими глагольными формами.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личные местоимения.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Социокультурные знания и умения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 фольклора (рифмовки, песенки)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1.2.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семья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 (члены семьи, их возраст, профессия); сообщение фактической информации о себе (мой дом, моя комната) и своих родственниках (простое предложение), ответы на вопросы собеседника;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создание с опорой на ключевые слова, вопросы и/или иллюстрации устных монологических высказываний: рассказ о себе, члене семьи, друге и т.д. (имя, фамилия), своем доме, квартире, комнате;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темы раздела «Моя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семья»: определение основной темы и главных фактов/событий в воспринимаемом на слух тексте с опорой на иллюстрации и с использованием языковой догадки (члены семьи, дом (квартира, комната); чтение вслух учебных текстов, построенных на материале темы «Моя семья», с соблюдением правил чтения и соответствующей интонацией в границах изученного содержания; понимание прочитанного; письменное воспроизведение речевых образцов по теме «Моя семья».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«Моя семья»;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новых слов согласно основным правилам чтения английского языка; предложения с глаголом-связкой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«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»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глаголом-связкой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«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»;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предложения с начальным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; глагольная конструкция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«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have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got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»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личные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местоимения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I, you, he/she/it, we, they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предложения с начальным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(расположение мебели и комнат в доме)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Мой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рождения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widowControl w:val="0"/>
              <w:autoSpaceDE w:val="0"/>
              <w:autoSpaceDN w:val="0"/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диалогической речи с опорой на речевые ситуации (мой день рождения);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ведение диалога этикетного характера (поздравление с днем рождения, выражение благодарности за поздравление);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диалога-расспроса (запрашивание информации/ сообщение информации о дне рождения);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создание монологических высказываний (рассказ о своем дне рождения);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(определение основной темы и главных фактов (сколько лет исполняется; где проходит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праздник)/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событий (день рождения) в воспринимаемом на слух тексте с опорой на иллюстрации и с использованием языковой догадки);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основного содержания текста;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вставка пропущенных букв в слово или слов в предложение, дописывание предложений в соответствии с решаемой учебной задачей;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с опорой на образец коротких поздравлений с праздниками (с днём рождения);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заполнение простых формуляров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различие на слух и произнесение слов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правильного ударения и фраз/предложений (повествовательного,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побудительного и вопросительного: общий и специальный вопросы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?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How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?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</w:t>
            </w:r>
            <w:proofErr w:type="gramEnd"/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предлоги места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использование апострофа в изученных сокращённых формах глагола-связки (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isn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aren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«Мой день рождения»;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 с простым глагольным сказуемым;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количественные числительные (1–12);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притяжательные местоимения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your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his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her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its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our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their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1.4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любимая еда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диалогической речи с опорой на речевые ситуации (любимая еда); ведение диалога-расспроса (запрашивание информации/ сообщение информации о себе, своих вкусовых предпочтениях);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создание монологических высказываний (рассказ о себе, своей любимой еде);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запрашиваемой информации,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которое предполагает выделение из воспринимаемого на слух текста и понимание информации фактического характера (имя, возраст,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любимая/нелюбимая еда);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тексты для чтения вслух: диалог, рассказ, сказка (по тематике «Моя любимая еда»); заполнение простых формуляров с указанием личной информации (имя, фамилия, возраст) в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соответствии с нормами, принятыми в стране/странах изучаемого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What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 вычленение из слова некоторых звукобуквенных сочетаний (изученных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ранее) при анализе новых слов темы; неопределённый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an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и нулевой артикли c именами существительными; существительные во множественном числе, образованные по правилу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 book – books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глаголы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 Simple Tense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 и вопросительных (общий и специальный вопросы)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предложениях.</w:t>
            </w:r>
          </w:p>
        </w:tc>
        <w:tc>
          <w:tcPr>
            <w:tcW w:w="7088" w:type="dxa"/>
            <w:vMerge/>
            <w:tcBorders>
              <w:bottom w:val="nil"/>
            </w:tcBorders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1.5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контроль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моего «я»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12226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2»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8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9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https://resh.edu.ru/subject/11/2/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E963C6" w:rsidRPr="00335B2A" w:rsidTr="00F16B1A">
        <w:tc>
          <w:tcPr>
            <w:tcW w:w="15452" w:type="dxa"/>
            <w:gridSpan w:val="5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2. Мир моих увлечений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Мой любимый цвет, игрушка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диалог-расспрос: запрашивание интересующей информации; сообщение фактической информации, ответы на вопросы собеседника (цвет предмета, описание игрушки);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монологическая речь: описание игрушки;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опорой на иллюстрации и с использованием языковой догадки;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тексты для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аудирования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: диалог,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высказывания собеседников в ситуациях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повседневного общения (по теме раздела);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тексты для чтения вслух: диалог, рассказ (по теме раздела);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воспроизведение речевых образцов, списывание текста; выписывание из текста слов, словосочетаний,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предложений; вставка пропущенных букв в слово или слов в предложение, дописывание предложений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решаемой учебной задачей.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произнесение слов с соблюдением правильного ударения и фраз/ предложений (повествовательного, побудительного и вопросительного: общий и специальный вопросы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colour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с соблюдением их ритмико-интонационных особенностей;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Указательные местоимения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this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правильное произношение связующего “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”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графическое написание изученных слов;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письменной речи: изученных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морфологических форм и синтаксических конструкций английского языка (простые предложения, специальные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where/what/what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colour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)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общие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вопросы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предлоги места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under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near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); предложения с глаголом-связкой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«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»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(утвердительные, отрицательные и вопросительные); предложения с начальным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 употребление в устной и письменной речи новых лексических единиц (цвета, название игрушек);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начальным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 + to be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 Simple Tense</w:t>
            </w:r>
          </w:p>
        </w:tc>
        <w:tc>
          <w:tcPr>
            <w:tcW w:w="7088" w:type="dxa"/>
            <w:vMerge w:val="restart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Начинать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поддерживать и заканчивать разговор.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Составлять диалог в соответствии с поставленной коммуникативной задачей по образцу, с использованием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вербальных (речевые ситуации, ключевые слова) и зрительных опор (картинки, фотографии).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Начинать, поддерживать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 (в соответствии с тематикой раздела).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в целом речь учителя по ведению урока.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на слух и полностью понимать связанное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высказывание учителя, одноклассника, построенное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знакомом языковом материале; вербально/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невербально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реагировать на услышанное.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Воспринимать и понимать на слух учебные тексты, построенные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изученном языковом материале, в соответствии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поставленной коммуникативной задачей: с пониманием основного содержания, с пониманием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запрашиваемой информации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(при опосредованном общении).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Смысловое чтение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Соотносить графический образ слова с его звуковым образом на основе знания правил чтения.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Соблюдать правильное ударение в словах и фразах; интонацию в целом.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про себя и вслух учебные тексты, построенные на изученном языковом материале, с различной глубиной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проникновения в их содержание в зависимости от поставленной коммуникативной задачи: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пониманием основного содержания, с пониманием запрашиваемой информации.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Письмо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Копировать речевые образцы; списывать текст без ошибок; выписывать из текста слова,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словосочетания, предложения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учебной задачей.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Заполнять простые формуляры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указанием личной информации (имя, фамилия, возраст)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нормами, принятыми в стране/странах изучаемого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Фонетическая сторона речи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называть буквы английского алфавита; знать их последовательность.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Применять изученные правила чтения при чтении слов.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Графика, орфография и пунктуация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Графически корректно воспроизводить буквы английского алфавита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полупечатное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написание букв, буквосочетаний, слов). Правильно писать изученные слова.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 расставлять знаки препинания (точку, вопросительный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восклицательный знаки) в конце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Лексическая сторона речи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письменном и устном тексте и понимать изученные лексические единицы (согласно тематическому содержанию).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Употреблять в устной и письменной речи изученные лексические единицы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коммуникативной задачей. Распознавать и употреблять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в устной и письменной речи интернациональных слов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doctor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film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с помощью языковой догадки.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Грамматическая сторона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различные коммуникативные типы предложений: повествовательные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(утвердительные, отрицательные) и вопросительные (общий вопрос).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нераспространённые простые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и употреблять в устной и письменной речи предложения с начальным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.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Распознавать и употреблять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предложения с глаголом-связкой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.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Распознавать и употреблять в устной и письменной речи предложения с краткими глагольными формами.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личные местоимения.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Социокультурные знания и умения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 фольклора (рифмовки, песенки)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2.2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Любимые занятия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диалог-расспрос: запрашивание интересующей информации; сообщение фактической информации, ответы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вопросы собеседника (что умеешь/ не умеешь делать?);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 (что умею/не умею делать);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(«Любимые занятия»);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чтение: чтение вслух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с соблюдением правил чтения и соответствующей интонацией; с пониманием основного содержания, с пониманием запрашиваемой информации.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новых слов согласно основным правилам чтения английского языка; распознавание и употребление в устной и письменной речи новых лексических единиц (название профессий, глаголы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swim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run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lastRenderedPageBreak/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jump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climb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fly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sing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dance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swing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распознавание в устной и письменной речи интернациональных слов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doctor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manager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actor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грамматическая сторона речи: модальный глагол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: для выражения умения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и отсутствия умения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постановки вопроса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you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…?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для получения разрешения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…?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притяжательные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местоимения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my, your, his/her/its, our, their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2.3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Мой питомец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диалог-расспрос: запрашивание интересующей информации (по теме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«Мой питомец»);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питомца;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(«Мой питомец»);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чтение: чтение вслух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с соблюдением правил чтения и соответствующей интонацией; с пониманием основного содержания, с пониманием запрашиваемой информации в рамках изучения темы «Мой питомец»;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новых слов согласно основным правилам чтения английского языка; различение на слух и адекватное, без ошибок, ведущих к сбою в коммуникации,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произнесение слов с соблюдением правильного ударения и фраз/предложений;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 «Мой питомец»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fish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;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bird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;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horse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;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chimp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;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;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dog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речи: изученных морфологических форм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английского языка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2.4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Выходной день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диалог-расспрос: запрашивание интересующей информации (по теме «Выходной день»);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выходного для, проведенного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семьей/другом в цирке/парке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аттракционов;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(«Выходной день»);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чтение: чтение вслух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с соблюдением правил чтения и соответствующей интонацией; с пониманием основного содержания, с пониманием запрашиваемой информации в рамках изучения темы «Выходной день».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новых слов согласно основным правилам чтения английского языка;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«Выходной день»;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Побудительные предложения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утвердительной форме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Come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please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Look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!/</w:t>
            </w:r>
            <w:proofErr w:type="gram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Listen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!).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Распознавание и употребление грамматической конструкции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Let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для выражения приглашения к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совместному действию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2.5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контроль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моих увлечений»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2226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2»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10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11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https://resh.edu.ru/subject/11/2/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E963C6" w:rsidRPr="00335B2A" w:rsidTr="00F16B1A">
        <w:tc>
          <w:tcPr>
            <w:tcW w:w="15452" w:type="dxa"/>
            <w:gridSpan w:val="5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3. Мир вокруг меня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3.1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школа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диалог-расспрос: запрашивание интересующей информации (по теме «Моя школа»);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высказываний; предлоги места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near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under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восприятие и понимание на 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(«Моя школа»);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чтение: чтение вслух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с соблюдением правил чтения и соответствующей интонацией; с пониманием основного содержания, с пониманием запрашиваемой информации в рамках изучения темы «Моя школа».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английского языка; различение на слух и адекватное, без ошибок, ведущих к сбою в коммуникации, произнесение слов с соблюдением правильного ударения и фраз/ 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 «Моя школа» (школьных письменных принадлежностей);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речи: изученных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морфологических форм и синтаксических конструкций английского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Побудительные предложения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утвердительной форме (согласно тематическому содержанию)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Come in, please/ Stand </w:t>
            </w:r>
            <w:proofErr w:type="gram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up!/</w:t>
            </w:r>
            <w:proofErr w:type="gram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 Sit down!/Open/ Close your books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другие)</w:t>
            </w:r>
          </w:p>
        </w:tc>
        <w:tc>
          <w:tcPr>
            <w:tcW w:w="7088" w:type="dxa"/>
            <w:vMerge w:val="restart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Начинать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поддерживать и заканчивать разговор.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Начинать, поддерживать диалог-расспрос (в соответствии с тематикой раздела).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т.д.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в целом речь учителя по ведению урока.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невербально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реагировать на услышанное.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Воспринимать и понимать на слух учебные тексты, построенные на изученном языковом материале,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поставленной коммуникативной задачей: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пониманием основного содержания, с пониманием запрашиваемой информации (при опосредованном общении).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Смысловое чтение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Соотносить графический образ слова с его звуковым образом на основе знания правил чтения.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Соблюдать правильное ударение в словах и фразах; интонацию в целом.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про себя и вслух учебные тексты, построенные на изученном языковом материале, с различной глубиной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проникновения в их содержание в зависимости от поставленной коммуникативной задачи: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пониманием основного содержания, с пониманием запрашиваемой информации.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Заполнять простые формуляры с указанием личной информации (имя, фамилия, возраст)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нормами, принятыми в стране/странах изучаемого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называть буквы английского алфавита; знать их последовательность.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Применять изученные правила чтения при чтении слов.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Различать на слух и адекватно, без ошибок, ведущих к сбою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Графика, орфография и пунктуация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Графически корректно воспроизводить буквы английского алфавита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полупечатное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написание букв, буквосочетаний, слов).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 писать изученные слова.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 расставлять знаки препинания (точку, вопросительный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восклицательный знаки) в конце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письменном и устном тексте и понимать изученные лексические единицы (согласно тематическому содержанию).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Употреблять в устной и письменной речи изученные лексические единицы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коммуникативной задачей.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Грамматическая сторона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различные коммуникативные типы предложений: повествовательные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(утвердительные, отрицательные) и вопросительные (общий вопрос).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нераспространённые простые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и употреблять в устной и письменной речи предложения с начальным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Распознавать и употреблять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предложения с глаголом-связкой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Распознавать и употреблять в устной и письменной речи предложения с краткими глагольными формами.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личные местоимения.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Социокультурные знания и умения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фольклора (рифмовки, песенки)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3.2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Мои друзья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диалог-расспрос: запрашивание интересующей информации (по теме «Мои друзья»);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внешности друга;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(«Мои друзья»);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чтение: чтение вслух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с соблюдением правил чтения и соответствующей интонацией; с пониманием основного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содержания, с пониманием запрашиваемой информации в рамках изучения темы «Мои друзья».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английского языка; различение на слух и адекватное, без ошибок, ведущих к сбою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коммуникации, произнесение слов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правильного ударения и фраз/ 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«Мои друзья»;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речи: изученных морфологических форм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английского языка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3.3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Моя малая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родина ,город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село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диалог-расспрос: запрашивание интересующей информации (по теме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«Моя малая родина (город/село)»); создание с опорой на ключевые слова,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вопросы и/или иллюстрации устных монологических высказываний: описание города/села;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(«Моя малая родина»); смысловое чтение: чтение вслух (и про себя) учебных текстов, построенных на изученном языковом материале, с соблюдением правил чтения и соответствующей интонацией;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пониманием основного содержания, с пониманием запрашиваемой информации в рамках изучения темы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«Моя малая родина»;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письма с опорой на образец.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английского языка; различение на слух и адекватное, без ошибок, ведущих к сбою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коммуникации, произнесение слов с соблюдением правильного ударения и фраз/ 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лексическая сторона речи: распознавание и употребление в устной и письменной речи лексических единиц по теме «Моя малая родина (город/село)» (общественные места: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lastRenderedPageBreak/>
              <w:t>school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shop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circus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zoo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park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bus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stop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hospital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cinema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погода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sunny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hot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raining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windy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cold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предметов одежды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dress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shorts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-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shirt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coat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др.); времена года;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речи: изученных морфологических форм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 английского языка; побудительные предложения в утвердительной форме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Put on</w:t>
            </w:r>
            <w:proofErr w:type="gram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…!/</w:t>
            </w:r>
            <w:proofErr w:type="gram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 Take off…!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3.4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вокруг меня»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226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2»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12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13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https://resh.edu.ru/subject/11/2/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E963C6" w:rsidRPr="00335B2A" w:rsidTr="00F16B1A">
        <w:tc>
          <w:tcPr>
            <w:tcW w:w="15452" w:type="dxa"/>
            <w:gridSpan w:val="5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4. Родная страна и страна изучаемого языка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4.1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диалог-расспрос: запрашивание интересующей информации (по теме раздела);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стран и столиц;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(страны и столицы); смысловое чтение: чтение вслух (и про себя) учебных текстов, построенных на изученном языковом материале, с соблюдением правил чтения и соответствующей интонацией;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с пониманием основного содержания, с пониманием запрашиваемой информации в рамках изучения темы. </w:t>
            </w: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английского языка; различение на слух и адекватное, без ошибок, ведущих к сбою в коммуникации, произнесение слов с соблюдением правильного ударения и фраз/предложений;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речи: изученных морфологических форм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английского языка</w:t>
            </w:r>
          </w:p>
        </w:tc>
        <w:tc>
          <w:tcPr>
            <w:tcW w:w="7088" w:type="dxa"/>
            <w:vMerge w:val="restart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Начинать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поддерживать и заканчивать разговор.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Начинать, поддерживать диалог-расспрос (в соответствии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тематикой раздела).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т.д.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в целом речь учителя по ведению урока.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невербально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реагировать на услышанное.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Воспринимать и понимать на слух учебные тексты, построенные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изученном языковом материале, в соответствии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поставленной коммуникативной задачей: с пониманием основного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содержания, с пониманием запрашиваемой информации (при опосредованном общении).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Смысловое чтение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Соотносить графический образ слова с его звуковым образом на основе знания правил чтения.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Соблюдать правильное ударение в словах и фразах; интонацию в целом.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коммуникативной задачи: с пониманием основного содержания, с пониманием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запрашиваемой информации.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Заполнять простые формуляры с указанием личной информации (имя, фамилия, возраст)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нормами, принятыми в стране/странах изучаемого языка.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Применять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изученные правила чтения при чтении слов.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Графика, орфография и пунктуация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Графически корректно воспроизводить буквы английского алфавита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полупечатное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написание букв, буквосочетаний, слов).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 писать изученные слова. Правильно расставлять знаки препинания (точку, вопросительный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восклицательный знаки) в конце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Правильно использовать знак апострофа в сокращённых формах глагола-связки, вспомогательного и модального глаголов (например,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письменном и устном тексте и понимать изученные лексические единицы (согласно тематическому содержанию).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Употреблять в устной и письменной речи изученные лексические единицы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соответствии с коммуникативной задачей.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Грамматическая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нераспространённые простые предложения.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и употреблять в устной и письменной речи предложения с начальным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Распознавать и употреблять в устной и письменной речи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предложения с глаголом-связкой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 Распознавать и употреблять в устной и письменной речи предложения с краткими глагольными формами.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личные местоимения.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Социокультурные знания и умения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фольклора (рифмовки, песенки)</w:t>
            </w: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4.2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Произведения детского фольклора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диалог-расспрос: запрашивание интересующей информации (любимая книга).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коммуникации, произнесение слов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правильного ударения и фраз/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теме; распознавание в письменном и звучащем тексте и употребление в устной и письменной речи: изученных морфологических форм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английского языка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4.3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Литературные персонажи детских книг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диалог-расспрос: запрашивание интересующей информации (персонажи сказки);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создание с опорой на ключевые слова, вопросы и/или иллюстрации устных монологических высказываний (любимый персонаж).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фраз/предложений;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теме; распознавание в письменном и звучащем тексте и употребление в устной и письменной речи: изученных морфологических форм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английского языка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4.4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Праздники родной страны и стран изучаемого языка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диалог-расспрос: запрашивание интересующей информации (национальные праздники родной страны и стран изучаемого языка);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высказываний; чтение с пониманием основного содержания текста, определение основной темы и главных фактов/событий в прочитанном тексте с опорой на иллюстрации и с использованием языковой догадки; чтение с пониманием запрашиваемой информации, нахождение в прочитанном тексте и понимание запрашиваемой информации фактического характера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на иллюстрации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 использованием языковой догадки; написание с опорой на образец коротких поздравлений с праздниками.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фраз/предложений;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лексическая сторона речи: распознавание и употребление в устной и письменной речи лексических единиц по теме (праздники);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речи: изученных морфологических форм 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английского языка; союзы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and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but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(c однородными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членами)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963C6" w:rsidRPr="00335B2A" w:rsidTr="00F16B1A">
        <w:tc>
          <w:tcPr>
            <w:tcW w:w="825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4.5</w:t>
            </w:r>
          </w:p>
        </w:tc>
        <w:tc>
          <w:tcPr>
            <w:tcW w:w="1727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Обобщение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5138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Обобщение и контроль по теме: «Родная страна и страны изучаемого языка»</w:t>
            </w:r>
          </w:p>
        </w:tc>
        <w:tc>
          <w:tcPr>
            <w:tcW w:w="7088" w:type="dxa"/>
            <w:vMerge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Итого по разделу</w:t>
            </w:r>
          </w:p>
        </w:tc>
        <w:tc>
          <w:tcPr>
            <w:tcW w:w="674" w:type="dxa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12</w:t>
            </w:r>
          </w:p>
        </w:tc>
        <w:tc>
          <w:tcPr>
            <w:tcW w:w="12226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63C6" w:rsidRPr="00335B2A" w:rsidTr="00F16B1A">
        <w:tc>
          <w:tcPr>
            <w:tcW w:w="2552" w:type="dxa"/>
            <w:gridSpan w:val="2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  <w:shd w:val="clear" w:color="auto" w:fill="auto"/>
          </w:tcPr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Аудиоматериалы к учебнику «Английский в фокусе – 2»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lang w:eastAsia="zh-CN"/>
              </w:rPr>
              <w:t xml:space="preserve">) </w:t>
            </w:r>
            <w:hyperlink r:id="rId14" w:history="1">
              <w:r w:rsidRPr="00335B2A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lang w:eastAsia="zh-CN"/>
              </w:rPr>
              <w:t xml:space="preserve"> 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</w:t>
            </w:r>
          </w:p>
          <w:p w:rsidR="00E963C6" w:rsidRPr="00335B2A" w:rsidRDefault="00E963C6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15" w:history="1">
              <w:r w:rsidRPr="00335B2A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https://resh.edu.ru/subject/11/2/</w:t>
              </w:r>
            </w:hyperlink>
            <w:r w:rsidRPr="00335B2A">
              <w:rPr>
                <w:rFonts w:ascii="Times New Roman" w:eastAsia="Calibri" w:hAnsi="Times New Roman" w:cs="Times New Roman"/>
                <w:lang w:eastAsia="zh-CN"/>
              </w:rPr>
              <w:t xml:space="preserve">  </w:t>
            </w:r>
          </w:p>
        </w:tc>
      </w:tr>
      <w:tr w:rsidR="00D27AC8" w:rsidRPr="00335B2A" w:rsidTr="00F16B1A">
        <w:tc>
          <w:tcPr>
            <w:tcW w:w="2552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ОБЩЕЕ КОЛИЧЕСТВО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ЧАСОВ ПО ПРОГРАММЕ</w:t>
            </w:r>
          </w:p>
        </w:tc>
        <w:tc>
          <w:tcPr>
            <w:tcW w:w="674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lang w:eastAsia="zh-CN"/>
              </w:rPr>
              <w:t>68</w:t>
            </w:r>
          </w:p>
        </w:tc>
        <w:tc>
          <w:tcPr>
            <w:tcW w:w="12226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</w:tbl>
    <w:p w:rsidR="00335B2A" w:rsidRPr="00335B2A" w:rsidRDefault="00335B2A" w:rsidP="00335B2A">
      <w:pPr>
        <w:widowControl w:val="0"/>
        <w:tabs>
          <w:tab w:val="left" w:pos="353"/>
        </w:tabs>
        <w:autoSpaceDE w:val="0"/>
        <w:autoSpaceDN w:val="0"/>
        <w:spacing w:after="0" w:line="240" w:lineRule="auto"/>
        <w:ind w:left="35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5B2A" w:rsidRPr="00335B2A" w:rsidRDefault="00335B2A" w:rsidP="00335B2A">
      <w:pPr>
        <w:widowControl w:val="0"/>
        <w:numPr>
          <w:ilvl w:val="0"/>
          <w:numId w:val="2"/>
        </w:numPr>
        <w:tabs>
          <w:tab w:val="left" w:pos="353"/>
        </w:tabs>
        <w:autoSpaceDE w:val="0"/>
        <w:autoSpaceDN w:val="0"/>
        <w:spacing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_bookmark11"/>
      <w:bookmarkEnd w:id="7"/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КЛАСС</w:t>
      </w:r>
    </w:p>
    <w:tbl>
      <w:tblPr>
        <w:tblStyle w:val="1a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33"/>
        <w:gridCol w:w="1619"/>
        <w:gridCol w:w="709"/>
        <w:gridCol w:w="5103"/>
        <w:gridCol w:w="7088"/>
      </w:tblGrid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Наименование</w:t>
            </w:r>
          </w:p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разделов и тем учебного предмета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Кол-во часов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Программное содержание</w:t>
            </w:r>
          </w:p>
        </w:tc>
        <w:tc>
          <w:tcPr>
            <w:tcW w:w="7088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Основные виды деятельности учащихся</w:t>
            </w:r>
          </w:p>
        </w:tc>
      </w:tr>
      <w:tr w:rsidR="00D27AC8" w:rsidRPr="00335B2A" w:rsidTr="00F16B1A">
        <w:tc>
          <w:tcPr>
            <w:tcW w:w="15452" w:type="dxa"/>
            <w:gridSpan w:val="5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lastRenderedPageBreak/>
              <w:t>Раздел 1. Мир моего «я»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семья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(о себе и членах своей семьи);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своей семьи, члена своей семьи;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по теме раздела («Моя семья»); чтение вслух и про себя учебных текстов по теме «Моя семья», построенных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изученном языковом материале, с соблюдением правил чтения и соответствующей интонацией; понимание прочитанного; создание подписей к картинкам, фотографиям с пояснением, что на них изображено (члены семьи, семейное дерево).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особенностей; чтение гласных в открытом и закрытом слоге в односложных словах, чтения гласных в третьем типе слога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(гласная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tion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в односложных, двусложных и многосложных словах;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«Моя семья», а также лексических единиц, изученных ранее; притяжательные местоимения; существительные в притяжательном падеже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Possessive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: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Ann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dress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children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toys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boys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’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books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вопросительные слова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whose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(употребление форм глагола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was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were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в утвердительных, отрицательных и вопросительных предложениях) предложения с начальным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Past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was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old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house</w:t>
            </w:r>
            <w:proofErr w:type="gram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 near the river.)</w:t>
            </w:r>
          </w:p>
        </w:tc>
        <w:tc>
          <w:tcPr>
            <w:tcW w:w="7088" w:type="dxa"/>
            <w:vMerge w:val="restart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Вести с опорой на речевые ситуации, ключевые слова и/или иллюстрации с соблюдением норм речевого этикета, принятых в стране/странах изучаемого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языка: диалога этикетного характера: начинать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 поздравлять с праздником; выражать благодарность за поздравление; диалог – побуждение к действию: приглашать собеседника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деятельности; диалог-расспрос: запрашивать интересующей информацию; сообщать фактическую информацию, ответы на вопросы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собеседника.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т.д.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Пересказывать с опорой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ключевые слова, вопросы и/или иллюстрации основного содержания прочитанного текста.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на слух речи учителя и одноклассников. Воспринимать и понимать на слух учебные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тексты, построенные на изученном языковом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материале: понимать основное содержания, понимать запрашиваемую информацию (при опосредованном общении).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Чтение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и про себя учебные тексты, с соблюдением правил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чтения и соответствующей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интонацией; понимать прочитанное.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с пониманием основного содержания текста, определять основную тему и главные факты/ события в прочитанном тексте с опорой и без опоры на иллюстрации с использованием языковой, в том числе контекстуальной, догадки.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Письменная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Списывать текст; выписывать из текста слова, словосочетания, предложения; вставлять пропущенные слова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предложение в соответствии с решаемой коммуникативной/ учебной задачей. Создавать подписи к картинкам,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фотографиям с пояснением, что на них изображено. Заполнять анкеты и формуляры с указанием личной информации (имя, фамилия, возраст, страна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пожеланий.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произносить слова и выражения (долгота и краткость гласных, отсутствие оглушения согласных, отсутствие смягчения согласных перед гласными).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Орфография и пунктуация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писать изученные слова, правильно расставлять знаки препинания.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употреблять в речи лексические единицы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(слова, словосочетания, клише) – 350 лексических единиц.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Грамматическая сторона речи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Past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Continuous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Употреблять модальный глагол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вопросительные слова, конструкции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 Социокультурные умения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1.2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Мой день рождения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этикетного характера: поздравление с праздником; выражение благодарности за поздравление; извинение;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 по теме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«Мой день рождения»; понимание на слух речи учителя и одноклассников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вербальная/невербальная реакция на услышанное (при непосредственном общении); чтение с пониманием основного содержания текста,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с опорой на образец поздравлений с праздником (с днём рождения).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lastRenderedPageBreak/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различение на слух и адекватное, без ошибок произнесение слов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правильного ударения и фраз/предложений с соблюдением их ритмико-интонационных особенностей; правильное написание изученных слов; личные местоимения в объектном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you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him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her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us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падеже;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«Мой день рождения», а также лексических единиц, изученных ранее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любимая еда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с опорой на речевые ситуации, ключевые слова и/или иллюстрации с соблюдением норм речевого этикета, принятых в стране/ странах изучаемого языка (выбор и заказ еды в школьной столовой);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– побуждения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действию: приглашение собеседника к совместной деятельности, вежливое согласие/не согласие на предложение собеседника вместе пообедать; создание с опорой на ключевые слова, вопросы и/или иллюстрации устных монологических высказываний: рассказ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о себе и своих вкусовых предпочтениях; восприятие и понимание на слух учебных текстов, построенных на изученном языковом материале, в соответствии с поставленной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коммуникативной задачей («Моя любимая еда»); 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языковой, в том числе контекстуальной, догадки; заполнение анкет и формуляров с указанием личной информации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соответствии с нормами, принятыми в стране/странах изучаемого языка.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гласных в открытом и закрытом слоге в односложных словах, чтения гласных в третьем типе слога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(гласная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tion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в односложных, двусложных и многосложных словах;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особенностей; правильное написание изученных слов;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конструкция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…;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неопределённые местоимения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some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any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в повествовательных и вопросительных предложениях;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слова, выражающие количество с исчисляемыми и неисчисляемыми существительными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much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many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lot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of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).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побудительные предложения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 отрицательной форме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…,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please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F16B1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1.4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Мой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день .Распорядок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дня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(распорядок дня,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мероприятия на неделе, дела в выходные дни);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своего любимого дня на неделе (будни и выходные);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задачей: с пониманием основного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содержания, с пониманием запрашиваемой информации (по теме «Мой день»);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списывание текста; выписывание из текста слов, словосочетаний,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предложений; вставка пропущенного слова в предложение в соответствии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решаемой коммуникативной/учебной задачей (написание распорядка дня на неделю).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Языковые знания и навыки: вычленение некоторых звукобуквенных сочетаний при анализе изученных слов (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ch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ck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чтение новых слов согласно основным правилам чтения с использованием полной или частичной транскрипции; 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особенностей; правильное написание изученных слов;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«Мой день» (дни недели, глаголы), а также лексических единиц, изученных ранее; предлоги времени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on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выражениях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at 5 o’clock, in the morning, on Monday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1.5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контроль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моего «я»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2191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3»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16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17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https://resh.edu.ru/subject/11/3/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D27AC8" w:rsidRPr="00335B2A" w:rsidTr="00F16B1A">
        <w:trPr>
          <w:trHeight w:val="283"/>
        </w:trPr>
        <w:tc>
          <w:tcPr>
            <w:tcW w:w="15452" w:type="dxa"/>
            <w:gridSpan w:val="5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2. Мир моих увлечений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Любимая игрушка, игра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(по теме «Моя любимая игрушка/игра»);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создание с опорой на ключевые слова, вопросы и/или иллюстрации устных монологических высказываний: описание предмета (своей любимой игрушки); восприятие и понимание на слух учебных текстов, построенных на изученном языковом материале, в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соответствии с поставленной коммуникативной задачей;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информации, нахождение в прочитанном тексте и понимание запрашиваемой информации фактического характера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и без опоры на иллюстрации, а также с использованием языковой, в том числе контекстуальной, догадки (по теме раздела);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создание подписей к картинкам, фотографиям с пояснением, что на них изображено («Моя любимая игрушка»).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гласных в открытом и закрытом слоге в односложных словах (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Оо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чтение новых слов согласно основным правилам чтения с использованием полной или частичной транскрипции; правильная расстановка знаков препинания: точки, вопросительного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восклицательного знаков в конце предложения; правильное использование знака апострофа в формах существительных в притяжательном падеже;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«Моя любимая игрушка/ игра», а также лексических единиц, изученных ранее; указательные местоимения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this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;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those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существительные в притяжательном падеже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Possessive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вопросительные слова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who/ whose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088" w:type="dxa"/>
            <w:vMerge w:val="restart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Вести с опорой на речевые ситуации, ключевые слова и/или иллюстрации с соблюдением норм речевого этикета, принятых в стране/странах изучаемого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языка: диалога этикетного характера: начинать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 поздравлять с праздником; выражать благодарность за поздравление; диалог – побуждение к действию: приглашать собеседника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деятельности; диалог-расспрос: запрашивать интересующей информацию; сообщать фактическую информацию, ответы на вопросы собеседника.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Монологическая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т.д.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Пересказывать с опорой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ключевые слова, вопросы и/или иллюстрации основного содержания прочитанного текста.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Чтение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и про себя учебные тексты, с соблюдением правил чтения и соответствующей интонацией; понимать прочитанное.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с пониманием основного содержания текста, определять основную тему и главные факты/ события в прочитанном тексте с опорой и без опоры на иллюстрации с использованием языковой, в том числе контекстуальной, догадки.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Письменная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Списывать текст; выписывать из текста слова, словосочетания, предложения; вставлять пропущенные слова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на образец поздравления с праздниками с выражением пожеланий.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произносить слова и выражения (долгота и краткость гласных, отсутствие оглушения согласных, отсутствие смягчения согласных перед гласными).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Орфография и пунктуация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Правильно писать изученные слова, правильно расставлять знаки препинания.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употреблять в речи лексические единицы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(слова, словосочетания, клише) – 350 лексических единиц.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Грамматическая сторона речи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Past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Continuous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Употреблять модальный глагол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вопросительные слова,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конструкции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There + to be, I’d like to…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Социокультурные умения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D27AC8" w:rsidRPr="00F16B1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2.2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Мой питомец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(по теме «Мой питомец»); создание с опорой на ключевые слова, вопросы и/или иллюстрации устных монологических высказываний: описание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питомца; восприятие и понимание на слух учебных текстов, построенных на изученном языковом материале, в соответствии с поставленной коммуникативной задачей;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информации, нахождение в прочитанном тексте и понимание запрашиваемой информации фактического характера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и без опоры на иллюстрации, а также с использованием языковой, в том числе контекстуальной, догадки (по теме раздела);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подписей к картинкам, фотографиям с пояснением, что на них изображено («Мой питомец»).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«Мой питомец» (части тела, прилагательные), а также лексических единиц, изученных ранее; употребление модального глагола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утвердительных, отрицательных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вопросительных предложения в тематике раздела;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употребление конструкции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have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got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 образование и употребление в письменной и устной речи множественного числа существительных (образованные по правилам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исключения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: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man/woman/ child/mouse/foot/tooth/sheep/ fish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2.3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Любимые занятия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(любимые занятия, мое хобби, хобби членов семьи, хобби друга); создание с опорой на ключевые слова, вопросы и/или иллюстрации устных монологических высказываний: чем занимаются в свободное время;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(по теме «Любимые занятия»);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списывание текста; выписывание из текста слов, словосочетаний,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предложений; вставка пропущенного слова в предложение в соответствии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решаемой коммуникативной/учебной задачей («Любимые занятия»).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употребление в устной и письменной речи лексических единиц (слов, словосочетаний, речевых клише),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«Любимые занятия» (части тела, прилагательные), а также лексических единиц, изученных ранее; употребление форм глаголов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утвердительных, отрицательных и вопросительных предложениях; употребление наречий частотности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often/usually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2.4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Любимая сказка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с опорой на речевые ситуации, ключевые слова и/или иллюстрации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норм речевого этикета, принятых в стране/странах изучаемого языка;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пересказ с опорой на ключевые слова, вопросы и/или иллюстрации основного содержания прочитанного текста(сказки);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определение основной темы и главных фактов/событий в воспринимаемом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слух тексте с опорой на иллюстрации и с использованием языковой, в том числе контекстуальной, догадки; чтение с пониманием основного содержания текста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догадки; написание с оброй на образец письма-приглашения.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новых слов согласно основным правилам чтения с использованием полной или частичной транскрипции; правильное написание изученных слов; распознавание в письменном и звучащем тексте и употребление в устной и письменной речи тематических лексических единиц; правильные 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повествовательных (утвердительных и отрицательных) и вопросительных (общий и специальный вопросы)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предложениях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2.5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Выходной день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диалога-расспроса: запрашивание интересующей информации; сообщение фактической информации, ответы на вопросы собеседника (выходной день, мои любимые занятия в выходной день, совместные занятия с членами семьи и друзьями в выходной день);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выходного дня и занятий;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языковом материале, в соответствии с поставленной коммуникативной задачей: с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пониманием основного содержания, с пониманием запрашиваемой информации (по теме «Выходной день»);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фактического характера с опорой и без опоры на иллюстрации, а также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догадки; списывание текста; выписывание из текста слов, словосочетаний, предложений; вставка пропущенного слова в предложение в соответствии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решаемой коммуникативной/учебной задачей («Выходной день»).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правильное написание изученных слов;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распознавание в письменном и звучащем тексте и употребление в устной и письменной речи тематических лексических единиц; 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повествовательных (утвердительных и отрицательных) и вопросительных (общий и специальный вопросы)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предложениях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2.6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Каникулы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информации; сообщение фактической информации, ответы на вопросы собеседника (каникулы); создание с опорой на ключевые слова, вопросы и/или иллюстрации устных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монологических высказываний: описание своего любимого дня на неделе (любимые занятия в дни зимних/весенних/летних/ осенних каникул);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(по теме «Каникулы»);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списывание текста; выписывание из текста слов, словосочетаний,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предложений; вставка пропущенного слова в предложение в соответствии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решаемой коммуникативной/учебной задачей («Каникулы»).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 произнесение слов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правильного ударения и фраз/предложений с соблюдением их ритмико-интонационных особенностей;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использованием полной или частичной транскрипции;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правильное написание изученных слов; распознавание в письменном и звучащем тексте и употребление в устной и письменной речи тематических лексических единиц; конструкция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…;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конструкции с глаголами на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ing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: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enjoy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doing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smth</w:t>
            </w:r>
            <w:proofErr w:type="spellEnd"/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2.7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контроль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моих увлечений»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2191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3»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18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19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https://resh.edu.ru/subject/11/3/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D27AC8" w:rsidRPr="00335B2A" w:rsidTr="00F16B1A">
        <w:trPr>
          <w:trHeight w:val="283"/>
        </w:trPr>
        <w:tc>
          <w:tcPr>
            <w:tcW w:w="15452" w:type="dxa"/>
            <w:gridSpan w:val="5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3. Мир вокруг меня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3.1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Моя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комната ,квартира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дом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(моя комната/ квартира/дом); создание с опорой на ключевые слова, вопросы и/или иллюстрации устных монологических высказываний: описание своего любимого дня на неделе (моя комната/ квартира/дом);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задачей: с пониманием основного содержания, с пониманием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запрашиваемой информации (мой дом); чтение с пониманием запрашиваемой информации предполагает нахождение в прочитанном тексте и понимание запрашиваемой информации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фактического характера с опорой и без опоры на иллюстрации, а также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использованием языковой, в том числе контекстуальной, догадки.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распознавание в письменном и звучащем тексте и употребление в устной и письменной лексических единиц (слов, словосочетаний, речевых клише) по теме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«Моя комната/квартира/дом» (предметы интерьера, название комнат);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начальным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 + to be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 Simple Tense;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указательные местоимения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this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;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that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those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предлоги места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under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above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next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near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front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of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behind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образование множественно числа существительных, оканчивающихся: -o,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-x, -s,-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,-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ch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,-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sh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согл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.+ y</w:t>
            </w:r>
          </w:p>
        </w:tc>
        <w:tc>
          <w:tcPr>
            <w:tcW w:w="7088" w:type="dxa"/>
            <w:vMerge w:val="restart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Вести с опорой на речевые ситуации, ключевые слова и/или иллюстрации с соблюдением норм речевого этикета, принятых в стране/странах изучаемого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языка: диалога этикетного характера: начинать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 поздравлять с праздником; выражать благодарность за поздравление; диалог – побуждение к действию: приглашать собеседника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деятельности; диалог-расспрос: запрашивать интересующей информацию; сообщать фактическую информацию, ответы на вопросы собеседника.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монологических высказываний: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описывать предмет, реального человека или литературного персонажа; рассказывать о себе, члене семьи, друге и т. д.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Пересказывать с опорой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ключевые слова, вопросы и/или иллюстрации основного содержания прочитанного текста.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Понимать на слух речи учителя и одноклассников. Воспринимать и понимать на слух учебные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тексты, построенные на изученном языковом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материале: понимать основное содержания, понимать запрашиваемую информацию (при опосредованном общении).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Чтение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и про себя учебные тексты, с соблюдением правил чтения и соответствующей интонацией; понимать прочитанное.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с пониманием основного содержания текста, определять основную тему и главные факты/ события в прочитанном тексте с опорой и без опоры на иллюстрации с использованием языковой, в том числе контекстуальной, догадки.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Письменная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на образец поздравления с праздниками с выражением пожеланий.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произносить слова и выражения (долгота и краткость гласных, отсутствие оглушения согласных, отсутствие смягчения согласных перед гласными).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Орфография и пунктуация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писать изученные слова, правильно расставлять знаки препинания.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употреблять в речи лексические единицы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(слова, словосочетания, клише) – 350 лексических единиц.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Грамматическая сторона речи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в письменном и звучащем тексте и употреблять в устной и письменной речи родственных слов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с использованием основных способов словообразования, грамматические конструкции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Continuous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.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Употреблять модальный глагол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вопросительные слова, конструкции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Социокультурные умения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3.2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школа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этикетного характера: приветствие, начало и завершение разговора, знакомство с собеседником (новым одноклассником); выражение благодарности;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своего любимого дня на неделе (моя школа/любимые предметы/мой класс); 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языковом материале, в соответствии с поставленной коммуникативной задачей: с пониманием основного содержания, с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пониманием запрашиваемой информации (моя школа);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понимание на слух речи учителя и одноклассников и вербальная/ невербальная реакция на услышанное (при непосредственном общении); 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письма-благодарности с опорой на шаблон.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распознавание в письменном и звучащем тексте и употребление в устной и письменной лексических единиц (слов, словосочетаний, речевых клише) по теме «Моя школа» (школьные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принадлежности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школьные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предметы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English,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Maths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, PE, Geography, History, Science, Art, Music)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количественные числительные 11-20, геометрические фигуры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triangle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circle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square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), математические действия (+\–\=)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3.3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Мои друзья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(о лучшем друге/друзьях); создание с опорой на ключевые слова, вопросы и/или иллюстрации устных монологических высказываний: описание совместных занятий;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языковом материале, в соответствии с поставленной коммуникативной задачей по теме раздела («Мои друзья»); чтение вслух и про себя учебных текстов по теме «Мои друзья», построенных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изученном языковом материале, с соблюдением правил чтения и соответствующей интонацией; понимание прочитанного; создание подписей к картинкам, фотографиям с пояснением, что на них изображено;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распознавание и употребление в устной и письменной речи слов, образованных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основных способов словообразования: аффиксации (образование числительных с помощью суффиксов -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teen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 -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ty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особенностей;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«Мои друзья», а также лексических единиц, изученных ранее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3.4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Моя малая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родина ,город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село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Коммуникативные умения: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информации; сообщение фактической информации, ответы на вопросы собеседника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(моя малая родина); создание с опорой на ключевые слова, вопросы и/или иллюстрации устных монологических высказываний: описание своего любимого города/села;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фактического характера с опорой и без опоры на иллюстрации, а также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личного письма (электронное письмо/ открытка другу) с опорой на образец.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различение на слух и адекватное,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без ошибок произнесение слов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правильного ударения и фраз/предложений с соблюдением их ритмико-интонационных особенностей;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написание изученных слов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3.5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Дикие и домашние животные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(по теме «Дикие и домашние животные»);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любимого животного;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текстов, построенных на изученном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языковом материале, в соответствии с поставленной коммуникативной задачей;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информации, нахождение в прочитанном тексте и понимание запрашиваемой информации фактического характера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и без опоры на иллюстрации, а также с использованием языковой, в том числе контекстуальной, догадки (по теме раздела);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подписей к картинкам, фотографиям с пояснением, что на них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изображено («Мое любимое животное»).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«Дикие и домашние животные» (название диких и домашних животных, части тела, имена прилагательные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для описания животных), а также лексических единиц, изученных ранее; употребление модального глагола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утвердительных, отрицательных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вопросительных предложения в тематике раздела (что умеют/не умеют делать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животные);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количественные числительные 20–100; употребление в письменной и устной речи глагольных форм (правильные/неправильные глаголы) времени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3.6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Погода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ведение диалога-расспроса: запрашивание интересующей информации; сообщение фактической информации, ответы на вопросы собеседника (по теме «Погода»); создание с опорой на ключевые слова, вопросы и/или иллюстрации устных монологических высказываний: описание любимой погоды/погоды сегодня/типичной погоды в родном городе/селе в разное время года;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информации, нахождение в прочитанном тексте и понимание запрашиваемой информации фактического характера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и без опоры на иллюстрации, а также с использованием языковой, в том числе контекстуальной, догадки (по теме раздела);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подписей к картинкам, фотографиям с пояснением, что на них изображено («Погода»).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транскрипции;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«Погода», а также лексических единиц,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изученных ранее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3.7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Времена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года ,месяцы</w:t>
            </w:r>
            <w:proofErr w:type="gramEnd"/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информации; сообщение фактической информации, ответы на вопросы собеседника (о любимом времени года); создание с опорой на ключевые слова, вопросы и/или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иллюстрации устных монологических высказываний: описание времени года;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вслух и про себя учебных текстов по теме «Времена года», построенных на изученном языковом материале, с соблюдением правил чтения и соответствующей интонацией; понимание прочитанного;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 с опорой на ключевые слова, вопросы и/или иллюстрации основного содержания прочитанного текста.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 произнесение слов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соблюдением правильного ударения и фраз/предложений с соблюдением их ритмико-интонационных особенностей;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«Времена года», а также лексических единиц, изученных ранее;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вычленение некоторых звукобуквенных сочетаний при анализе изученных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слов;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согласных, основных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звукобуквенных сочетаний, в частности сложных сочетаний букв (например,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tion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в односложных, двусложных и многосложных словах;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распознавание в письменном и звучащем тексте и употребление в устной и письменной речи лексических единиц, обслуживающих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ситуации общения в рамках тематического содержания речи «Времена года»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3.8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контроль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вокруг меня»</w:t>
            </w:r>
          </w:p>
        </w:tc>
        <w:tc>
          <w:tcPr>
            <w:tcW w:w="7088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2191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3»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20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21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https://resh.edu.ru/subject/11/3/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D27AC8" w:rsidRPr="00335B2A" w:rsidTr="00F16B1A">
        <w:trPr>
          <w:trHeight w:val="283"/>
        </w:trPr>
        <w:tc>
          <w:tcPr>
            <w:tcW w:w="15452" w:type="dxa"/>
            <w:gridSpan w:val="5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4. Родная страна и страны изучаемого языка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4.1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Россия и страны изучаемого языка. Их столицы,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Достопримеча-тельности</w:t>
            </w:r>
            <w:proofErr w:type="spellEnd"/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интересные факты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(о родной стране и странах изучаемого языка, достопримечательностях и интересных фактах);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рассказ о родной стране и странах изучаемого языка (Великобритания, Австралия,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США);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вслух и про себя учебных текстов по теме раздела, построенных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изученном языковом материале, с соблюдением правил чтения и соответствующей интонацией; понимание прочитанного;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 с опорой на ключевые слова, вопросы и/или иллюстрации основного содержания прочитанных текстов.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новых слов согласно основным правилам чтения с использованием полной или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частичной транскрипции; 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особенностей; правильное написание изученных слов; распознавание в устной и письменной речи интернациональных слов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doctor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film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с помощью языковой догадки; предлог направления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словосложения</w:t>
            </w:r>
          </w:p>
        </w:tc>
        <w:tc>
          <w:tcPr>
            <w:tcW w:w="7088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Вести с опорой на речевые ситуации, ключевые слова и/или иллюстрации с соблюдением норм речевого этикета, принятых в стране/странах изучаемого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языка: диалога этикетного характера: начинать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 поздравлять с праздником; выражать благодарность за поздравление; диалог – побуждение к действию: приглашать собеседника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деятельности; диалог-расспрос: запрашивать интересующей информацию; сообщать фактическую информацию, ответы на вопросы собеседника.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монологических высказываний: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описывать предмет, реального человека или литературного персонажа; рассказывать о себе, члене семьи, друге и т.д.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Пересказывать с опорой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ключевые слова, вопросы и/или иллюстрации основного содержания прочитанного текста.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Чтение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Читать вслух и про себя учебные тексты с соблюдением правил чтения и соответствующей интонацией; понимать прочитанное.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с пониманием основного содержания текста, определять основную тему и главные факты/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4.2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 (любимое литературное произведение/герой/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персонаж), ответы на вопросы собеседника; пересказ с опорой на ключевые слова, вопросы и/или иллюстрации основного содержания прочитанного текста; понимание на слух речи учителя и одноклассников и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вербальная/невербальная реакция на услышанное (при непосредственном общении).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 (новые лексические единицы, имена собственные);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различение на слух и адекватное, без ошибок произнесение слов с соблюдением правильного ударения и фраз/предложений с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соблюдением их ритмико-интонационных особенностей;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написание изученных слов</w:t>
            </w:r>
          </w:p>
        </w:tc>
        <w:tc>
          <w:tcPr>
            <w:tcW w:w="7088" w:type="dxa"/>
            <w:vMerge w:val="restart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события в прочитанном тексте с опорой и без опоры на иллюстрации с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использованием языковой, в том числе контекстуальной, догадки.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Письменная речь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Списывать текст; выписывать из текста слова, словосочетания, предложения; вставлять пропущенные слова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на образец поздравления с праздниками с выражением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пожеланий.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Фонетическая сторона речи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произносить слова и выражения (долгота и краткость гласных, отсутствие оглушения согласных, отсутствие смягчения согласных перед гласными).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Орфография и пунктуация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писать изученные слова, правильно расставлять знаки препинания.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употреблять в речи лексические единицы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(слова, словосочетания, клише) – 350 лексических единиц.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Грамматическая сторона речи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в письменном и звучащем тексте и употреблять в устной и письменной речи родственных слов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использованием основных способов словообразования, грамматические конструкции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Past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Continuous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Употреблять модальный глагол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can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вопросительные слова, конструкции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…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Социокультурные умения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4.3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Праздники родной страны и стран изучаемого языка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 (праздники родной страны и стран изучаемого языка), ответы на вопросы собеседника; пересказ с опорой на ключевые слова, вопросы и/или иллюстрации основного содержания прочитанного текста;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понимание на слух речи учителя и одноклассников и вербальная/ невербальная реакция на услышанное (при непосредственном общении).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 (новые лексические единицы, имена собственные);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особенностей;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написание изученных слов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933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4.4</w:t>
            </w:r>
          </w:p>
        </w:tc>
        <w:tc>
          <w:tcPr>
            <w:tcW w:w="1619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103" w:type="dxa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«Родная страна и страны изучаемого языка»</w:t>
            </w:r>
          </w:p>
        </w:tc>
        <w:tc>
          <w:tcPr>
            <w:tcW w:w="7088" w:type="dxa"/>
            <w:vMerge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2191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900" w:type="dxa"/>
            <w:gridSpan w:val="3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3»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22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23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https://resh.edu.ru/subject/11/3/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D27AC8" w:rsidRPr="00335B2A" w:rsidTr="00F16B1A">
        <w:tc>
          <w:tcPr>
            <w:tcW w:w="2552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ОБЩЕЕ КОЛИЧЕСТВО</w:t>
            </w:r>
          </w:p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ЧАСОВ ПО ПРОГРАММЕ</w:t>
            </w:r>
          </w:p>
        </w:tc>
        <w:tc>
          <w:tcPr>
            <w:tcW w:w="709" w:type="dxa"/>
          </w:tcPr>
          <w:p w:rsidR="00D27AC8" w:rsidRPr="00335B2A" w:rsidRDefault="00D27AC8" w:rsidP="00335B2A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68</w:t>
            </w:r>
          </w:p>
        </w:tc>
        <w:tc>
          <w:tcPr>
            <w:tcW w:w="12191" w:type="dxa"/>
            <w:gridSpan w:val="2"/>
          </w:tcPr>
          <w:p w:rsidR="00D27AC8" w:rsidRPr="00335B2A" w:rsidRDefault="00D27AC8" w:rsidP="00335B2A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headerReference w:type="default" r:id="rId24"/>
          <w:footerReference w:type="default" r:id="rId25"/>
          <w:pgSz w:w="16850" w:h="11910" w:orient="landscape"/>
          <w:pgMar w:top="1160" w:right="708" w:bottom="940" w:left="992" w:header="751" w:footer="755" w:gutter="0"/>
          <w:cols w:space="720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lastRenderedPageBreak/>
        <w:t>4 КЛАСС</w:t>
      </w: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1761"/>
        <w:gridCol w:w="709"/>
        <w:gridCol w:w="5528"/>
        <w:gridCol w:w="6662"/>
      </w:tblGrid>
      <w:tr w:rsidR="00D27AC8" w:rsidRPr="00335B2A" w:rsidTr="00F16B1A">
        <w:tc>
          <w:tcPr>
            <w:tcW w:w="791" w:type="dxa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Наименование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разделов и тем учебного предмета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Кол-во часов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Программное содержание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Основные виды деятельности учащихся</w:t>
            </w:r>
          </w:p>
        </w:tc>
        <w:bookmarkStart w:id="8" w:name="_GoBack"/>
        <w:bookmarkEnd w:id="8"/>
      </w:tr>
      <w:tr w:rsidR="00D27AC8" w:rsidRPr="00335B2A" w:rsidTr="00F16B1A">
        <w:trPr>
          <w:trHeight w:val="283"/>
        </w:trPr>
        <w:tc>
          <w:tcPr>
            <w:tcW w:w="15451" w:type="dxa"/>
            <w:gridSpan w:val="5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1. Мир моего «я»</w:t>
            </w: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семья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(члены семьи, близкие и дальние родственники, их внешность/ характер/профессия); создание с опорой на ключевые слова, вопросы и/или иллюстрации устных монологических высказываний: описание человека, внешности и одежды, черт характера реального человека;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краткое устное изложение результатов выполненного несложного проектного задания (моя семья);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и адаптированных аутентичных текстов, построенных на изученном языковом материале, в соответствии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поставленной коммуникативной задачей: с пониманием основного содержания, с пониманием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(при опосредованном общении);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вслух и про себя учебных текстов с соблюдением правил чтения и соответствующей интонацией, понимание прочитанного (с пониманием основного содержания, с пониманием запрашиваемой информации); заполнение простых анкет и формуляров с указанием личной информации (имя, фамилия, возраст,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местожительство (страна проживания, город), любимые занятия) в соответствии с нормами, принятыми в стране/странах изучаемого языка.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числе соблюдение правила отсутствия ударения на служебных словах;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интонации перечисления; 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письменной речи лексических единиц (слов, словосочетаний, речевых клише), обслуживающих ситуации общения в рамках тематического содержания речи (моя семья);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er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/-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 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ist</w:t>
            </w:r>
            <w:proofErr w:type="spellEnd"/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(worker, actor, artist)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Начинать, поддерживать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 в том числе по телефону; знакомиться с собеседником; поздравлять с праздником и вежливо реагировать на поздравление; выражать благодарность; приносить извинения.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Обращаться с просьбой, вежливо соглашаться/не соглашаться выполнить просьбу; приглашать собеседника к совместной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деятельности, вежливо соглашаться/не соглашаться на предложение собеседника. Запрашивать интересующую информацию; сообщать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фактическую информацию, отвечая на вопросы. Переходить с позиции спрашивающего на позицию отвечающего и наоборот. Составлять диалог в соответствии с поставленной коммуникативной задачей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 образцу, с использованием вербальных и зрительных опор.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Описывать предмет; внешность и черты характера человека, литературного персонажа.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Рассказывать о себе, своей семье, друге. Создавать связное монологическое высказывание с использованием вербальных и/или зрительных опор.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Выражать своё отношение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предмету речи. Передавать основное содержание прочитанного текста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вербальных и/или зрительных опор. Кратко представлять результаты выполненного несложного проектного задания.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Аудирование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речь учителя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 ведению урока. Распознавать на слух и понимать связное высказывание учителя, одноклассника, построенное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знакомом языковом материале; вербально/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невербально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реагировать на услышанное.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Использовать переспрос или просьбу повторить для уточнения отдельных деталей.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Воспринимать и понимать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слух основное содержание текста, построенного на изученном языковом материале. Определять тему прослушанного текста.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Определять главные факты/ события в прослушанном тексте. Воспринимать и понимать на слух запрашиваемую информацию фактического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характера в тексте, построенном на изученном языковом материале. Использовать зрительные опоры (картинки, фотографии) при восприятии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текста на слух. Использовать языковую догадку, в том числе контекстуальную,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 восприятии на слух текста.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Смысловое чтение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Соотносить графический образ слова с его звуковым образом на основе знания правил чтения.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Соблюдать правильное ударение в словах и фразах; интонацию в целом. Читать вслух текст, построенный на изученном языковом материале, демонстрируя понимание прочитанного. Зрительно воспринимать текст, узнавать знакомые слова, грамматические явления и понимать основное содержание текста, содержащего отдельные незнакомые слова,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зрительной опоры и без. Прогнозировать содержания текста на основе заголовка. Определять тему прочитанного текста.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Определять главные факты/события в прочитанном тексте. Соотносить текст/части текста с иллюстрациями.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Использовать внешние формальные элементы текста (заголовок, картинки, сноску) для понимания основного содержания прочитанного текста. Зрительно воспринимать текст, узнавать знакомые слова, грамматические явления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 находить в нем запрашиваемую информацию фактического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характера. Игнорировать отдельные незнакомые слова, не мешающие понимать основное содержание текста. Догадываться о значении незнакомых слов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 сходству с русским языком, по словообразовательным элементам, контексту. Понимать интернациональные слова.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Находить значение отдельных незнакомых слов в двуязычном словаре учебника, словаре в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картинках. Читать про себя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запрашиваемую информацию, представленную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несплошных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текстах (таблице). Работать с информацией, представленной в разных форматах (текст, рисунок, таблица).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Выписывать из текста слова, словосочетания, предложения в соответствии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коммуникативной/учебной задачей. Восстанавливать предложение, вставляя пропущенные слова или дописывая его окончание.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Делать подписи к картинкам, фотографиям с пояснением, что на них изображено. Заполнять анкеты и формуляры: сообщать о себе основные сведения (имя, фамилия, возраст,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местожительство (страна проживания, город), любимое занятие и т.д.). Писание небольшое письменное высказывание с использованием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вербальных опор. Писать с опорой на образец короткие поздравления с днём рождения, Новым годом, Рождеством с выражением пожелания. Писать электронное сообщение личного характера с опорой на образец.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Правильно оформлять конверт, сервисные поля в системе электронной почты (адрес, тема сообщения).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 слух и адекватно произносить все звуки английского языка, соблюдая нормы произнесения звуков (долгота и краткость гласных, отсутствие оглушения звонких согласных в конце слога или слова, отсутствие смягчения согласных перед гласными;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связующее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“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”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предложениях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 is/there are, where is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Соблюдать правильное ударение в изолированном слове, фразе (правило отсутствия ударения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служебных словах). Корректно произносить предложения с точки зрения их ритмико-интонационных особенностей (побудительное предложение; общий, специальный вопросы). Соблюдать интонацию перечисления. Применять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для чтения новых слов правила чтения гласных в открытом и закрытом слоге в односложных словах, в третьем типе слога (гласная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согласных, основных звукобуквенных сочетаниях в односложных, двусложных и многосложных словах. Вычленять некоторые звукобуквенные сочетания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 анализе изученных слов. Озвучивать знаки транскрипции.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новые слова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 транскрипции (полной или частичной); по аналогии.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Графика, орфография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пунктуация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 писать изученные слова.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Восстанавливать слово, вставляя пропущенные буквы. Отличать транскрипционные знаки от букв. Расставлять знаки препинания (точку, вопросительный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восклицательный знаки) в конце предложения; запятую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 перечислении и обращении. Использовать знак апострофа в сокращённых-формах глаголов (глагола-связки, вспомогательного и модального); в притяжательном падеже имён существительных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Possessive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письменном и устном тексте и понимать изученные лексические единицы (основные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значения). Употреблять в устной и письменной речи изученные лексические единицы в соответствии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коммуникативной задачей. Образовывать имена существительные с помощью суффиксов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er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/-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 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числительные с помощью суффиксов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-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teen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 -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 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;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распознавать и употреблять в устной и письменной речи. Распознавать и употреблять в устной и письменной речи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существительные, образованные путём словосложения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football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), с помощью конверсии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play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play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). Опираться на языковую догадку в процессе чтения и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аудирования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(слова, образованные путем словосложения, интернациональные слова).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Грамматическая сторона речи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и употреблять в устной и письменной речи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Continuous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отрицательных), вопросительных (общий и специальный вопрос) предложениях.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конструкцию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going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Future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для выражения будущего действия.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модальные глаголы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долженствования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must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have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отрицательное местоимение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степени сравнения прилагательных (формы, образованные по правилу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исключения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: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good – better (the) best, bad – worse – (the) worst)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 наречия времени. Распознавать и употреблять в устной и письменной речи обозначение даты и года.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устной и письменной речи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обозначение времени</w:t>
            </w: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1.2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Мой день рождения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этикетного характера: поздравление с праздником, выражение благодарности за поздравление (с днем рождения); выражение извинения; ведение диалога – побуждения к действию: приглашение собеседника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деятельности, вежливое согласие/несогласие на предложение собеседника;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монологическое сообщение (повествование) с опорой на ключевые слова, вопросы и/или иллюстрации (по теме «Мой день рождения/мой прошедший день рождения»); понимание на слух речи учителя и одноклассников и вербальная/ невербальная реакция на услышанное (при непосредственном общении); 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догадки; написание с опорой на образец поздравления с праздниками (с днём рождения).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предложения;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вычленение некоторых звукобуквенных сочетаний при анализе изученных слов; правильное написание изученных слов; 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(мой день рождения);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(правильные и неправильные) в повествовательных (утвердительных и отрицательных) и вопросительных (общий и специальный вопросы) предложениях;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количественные числительные (30–100); порядковые числительные (образованные с помощью суффикса 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исключения)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1.3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любимая еда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с опорой на речевые ситуации, ключевые слова и/или иллюстрации с соблюдением норм речевого этикета, принятых в стране/ странах изучаемого языка (в кафе/ресторане/в магазине продуктов);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– побуждения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действию: обращение к собеседнику с просьбой, вежливое согласие выполнить просьбу; приглашение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собеседника к совместной деятельности (совместное приготовление любимого блюда);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рассказа/сообщения (повествование) с опорой на ключевые слова, вопросы и/или иллюстрации (рецепт любимого блюда);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(при опосредованном общении); чтение с пониманием запрашиваемой информации предполагает нахождение в прочитанном тексте и понимание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фактического характера с опорой и без опоры на иллюстрации, с использованием языковой, в том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числе контекстуальной, догадки; прогнозирование содержания текста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основе заголовка; выписывание из текста слов, словосочетаний, предложений в соответствии с решаемой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коммуникативной/учебной задачей (ингредиенты, способ приготовления блюда).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числе соблюдение правила отсутствия ударения на служебных словах;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интонации перечисления; использование языковой догадки для распознавания интернациональных слов (название некоторых овощей, фруктов, круп и т.д.);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 (слов) (название упаковки товаров –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proofErr w:type="gram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a</w:t>
            </w:r>
            <w:proofErr w:type="gram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 packet/a bar/a loaf/a bottle/a carton/ a tin/a jar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др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.);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употребление в письменной и устной речи слов, выражающих количество с исчисляемыми и неисчисляемыми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существительными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much/ many/ a lot of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модальный глагол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may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1.4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Мой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день .Распорядок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дня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 с опорой на речевые ситуации, ключевые слова и/или иллюстрации с соблюдением норм речевого этикета, принятых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стране/странах изучаемого языка (рассказ о своем распорядке дня и домашних обязанностях);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устных монологических высказываний в рамках тематического содержания речи по образцу (мой день/мое расписание/мои домашние обязанности);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 основного содержания прочитанного текста с опорой на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ключевые слова, вопросы, план и/или иллюстрации;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факты/события) текста с опорой и без опоры на иллюстрации и с использованием языковой догадки, в том числе контекстуальной;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заполнение простых анкет и формуляров с указанием личной информации (любимые занятия, расписание) в соответствии с нормами, принятыми в стране/странах изучаемого языка.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правильное написание изученных слов;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модальный глагол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have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to</w:t>
            </w:r>
            <w:proofErr w:type="spellEnd"/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(в утвердительных, отрицательных и вопросительных предложениях); употребление глаголов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утвердительных, отрицательных и вопросительных предложениях);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конструкция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doing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…;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наречия времени;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обозначение даты и года; обозначение времени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5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o’clock; 3 am, 2 pm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1.5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моего «я»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2190" w:type="dxa"/>
            <w:gridSpan w:val="2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899" w:type="dxa"/>
            <w:gridSpan w:val="3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4»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26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27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https://resh.edu.ru/subject/11/4/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D27AC8" w:rsidRPr="00335B2A" w:rsidTr="00F16B1A">
        <w:trPr>
          <w:trHeight w:val="283"/>
        </w:trPr>
        <w:tc>
          <w:tcPr>
            <w:tcW w:w="15451" w:type="dxa"/>
            <w:gridSpan w:val="5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2. Мир моих увлечений</w:t>
            </w: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Любимая игрушка, игра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(любимая игра/игрушка); создание с опорой на ключевые слова, вопросы и/или иллюстрации устных монологических высказываний: описание предмета (игры, игрушки);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вслух и про себя учебных текстов, построенных на изученном языковом материале, с различной глубиной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проникновения в их содержание в зависимости от поставленной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коммуникативной задачи: с пониманием основного содержания, с пониманием запрашиваемой информации.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правила чтения: гласных в открытом и закрытом слоге в односложных словах, гласных в третьем типе слога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(гласная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+ r: 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ir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ur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er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согласных; основных звукобуквенных сочетаний, в частности сложных сочетаний букв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tion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, 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 в односложных, двусложных и многосложных словах;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изученных морфологических форм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 английского языка;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 (музыкальные инструменты/название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спортивных и настольных игр)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Вести с опорой на речевые ситуации, ключевые слова и/или иллюстрации с соблюдением норм речевого этикета, принятых в стране/странах изучаемого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языка: диалога этикетного характера: начинать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 поздравлять с праздником; выражать благодарность за поздравление; диалог – побуждение к действию: приглашать собеседника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деятельности; диалог-расспрос: запрашивать интересующей информацию; сообщать фактическую информацию, ответы на вопросы собеседника.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Создавать с опорой на ключевые слова, вопросы и/или иллюстрации устных монологических высказываний: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описывать предмет, реального человека или литературного персонажа; рассказывать о себе, члене семьи, друге и т.д.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Пересказывать с опорой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ключевые слова, вопросы и/или иллюстрации основного содержания прочитанного текста.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Чтение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и про себя учебные тексты, с соблюдением правил чтения и соответствующей интонацией; понимать прочитанное.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с пониманием основного содержания текста, определять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Письменная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Списывать текст; выписывать из текста слова, словосочетания, предложения; вставлять пропущенные слова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произносить слова и выражения (долгота и краткость гласных, отсутствие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оглушения согласных, отсутствие смягчения согласных перед гласными).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Орфография и пунктуация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писать изученные слова, правильно расставлять знаки препинания.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употреблять в речи лексические единицы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(слова, словосочетания, клише) – 350 лексических единиц.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Грамматическая сторона речи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Continuous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Употреблять модальный глагол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can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вопросительные слова, конструкции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 Социокультурные умения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Знать и использовать некоторые социокультурные элементы речевого поведенческого этикета, принятого в стране/ странах изучаемого языка, в некоторых ситуациях общения</w:t>
            </w: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2.2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Мой питомец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(мой питомец);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высказываний: описание животного (мой питомец);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иллюстрации и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вслух и про себя учебных текстов, построенных на изученном языковом материале, с различной глубиной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проникновения в их содержание в зависимости от поставленной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коммуникативной задачи: с пониманием основного содержания, с пониманием запрашиваемой информации.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правила чтения: удвоенного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оо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согласных буквосочетаний;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изученных морфологических форм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 английского языка;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сравнительная и превосходная степени сравнения прилагательных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(односложные и двусложные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прилагательные)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2.3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Любимые занятия. Занятия спортом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(мое хобби, занятия спортом);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с опорой на ключевые слова, вопросы и/или иллюстрации устных монологических высказываний (любимый вид спорта);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чтение вслух и про себя учебных текстов, построенных на изученном языковом материале, с различной глубиной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проникновения в их содержание в зависимости от поставленной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коммуникативной задачи: с пониманием основного содержания, с пониманием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запрашиваемой информации; написание электронного сообщения личного характера с опорой на образец (рассказ другу о своем любимом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занятии/виде спорта).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распознавание в письменном и звучащем тексте и употребление в устной и письменной речи изученных морфологических форм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 английского языка;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употребление глагольных форм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(расписание тренировок, кружков);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употребление в письменной и устной речи модального глагола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; написание электронного сообщения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личного характера с опорой на образец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2.4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Любимая сказка/ история/рассказ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(любимая сказка/ рассказ/ автор/ герои/ сюжет);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устных монологических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высказываний в рамках тематического содержания речи по образцу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 выражением своего отношения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предмету речи (любимая скака/ рассказ/ литературный персонаж);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пересказ основного содержания прочитанного текста с опорой на ключевые слова, вопросы, план и/или иллюстрацию;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слух тексте с опорой и без опоры на иллюстрации и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фактического характера с опорой и без опоры на иллюстрации,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 (чтение английских сказок с последующим пересказом основного содержания); прогнозирование содержания текста на основе заголовка;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выписывание из текста слов, словосочетаний, предложений (на основе содержания сказки); вставка пропущенных букв в слово или слов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предложение в соответствии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решаемой коммуникативной/учебной задачей.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числе соблюдение правила отсутствия ударения на служебных словах;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знаки английской транскрипции: фонетически корректное озвучивание знаков транскрипции (чтение имен собственных героев сказок и новых слов);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верное произношение окончания глагола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ed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([t</w:t>
            </w:r>
            <w:proofErr w:type="gram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];[</w:t>
            </w:r>
            <w:proofErr w:type="gram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d];[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id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]);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клише); 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повествовательных (утвердительных и отрицательных) и вопросительных (общий и специальный вопросы)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предложениях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2.5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Выходной день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этикетного характера: приветствие, ответ на приветствие; завершение разговора (в том числе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 телефону), прощание; приглашение на прогулку (в парк, кинотеатр, зоопарк, цирк и т.д.);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диалога-расспроса: запрашивание интересующей информации; сообщение фактической информации, ответы на вопросы собеседника (по теме «Выходной»); создание устных монологических высказываний в рамках тематического содержания речи по образцу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 выражением своего отношения к предмету речи);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запрашиваемой информации с опорой и без опоры на иллюстрации, а также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фактического характера с опорой и без опоры на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иллюстрации,  с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написание электронного сообщения личного характера с опорой на образец. </w:t>
            </w: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 xml:space="preserve">Языковые знания и </w:t>
            </w: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lastRenderedPageBreak/>
              <w:t>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вычленение некоторых звукобуквенных сочетаний при анализе изученных слов; 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единиц, обслуживающих ситуации общения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рамках тематического содержания темы «Выходной»;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Continuous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повествовательных (утвердительных и отрицательных) и вопросительных (общий и специальный вопросы) предложениях;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модальный глагол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must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(в утверждении и отрицании);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отрицательное местоимение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2.6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Каникулы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этикетного характера: приветствие, ответ на приветствие; завершение разговора (в том числе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 телефону), прощание;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(по теме «Каникулы»); создание устных монологических высказываний в рамках тематического содержания речи по образцу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 выражением своего отношения к предмету речи: как я провел каникулы); краткое устное изложение результатов выполненного несложного проектного задания (с опорой на график: опрос класса о месте проведения каникул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(при отсутствии данной возможности – описание диаграммы из учебника);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запрашиваемой информации с опорой и без опоры на иллюстрации, а также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электронного сообщения личного характера с опорой на образец («Каникулы»).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вычленение некоторых звукобуквенных сочетаний при анализе изученных слов; 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единиц, обслуживающих ситуации общения в рамках тематического содержания темы «Каникулы»;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 и вопросительных (общий и специальный вопросы) предложениях (правильные и неправильные глаголы);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степени сравнения прилагательных (формы, образованные по правилу и исключения: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good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better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)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best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bad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worse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–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)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worst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др.)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2.7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моих увлечений»</w:t>
            </w:r>
          </w:p>
        </w:tc>
        <w:tc>
          <w:tcPr>
            <w:tcW w:w="6662" w:type="dxa"/>
            <w:vMerge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Итого по разделу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12190" w:type="dxa"/>
            <w:gridSpan w:val="2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899" w:type="dxa"/>
            <w:gridSpan w:val="3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4»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28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29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https://resh.edu.ru/subject/11/4/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D27AC8" w:rsidRPr="00335B2A" w:rsidTr="00F16B1A">
        <w:trPr>
          <w:trHeight w:val="283"/>
        </w:trPr>
        <w:tc>
          <w:tcPr>
            <w:tcW w:w="15451" w:type="dxa"/>
            <w:gridSpan w:val="5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3. Мир вокруг меня</w:t>
            </w: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3.1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Моя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комната ,квартира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дом, предметы мебели и интерьера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(моя комната/ квартира/ дом);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устных монологических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высказываний в рамках тематического содержания речи по образцу; пересказ основного содержания прочитанного текста с опорой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ключевые слова, вопросы, план и/или иллюстрации;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понимание на слух речи учителя и одноклассников и вербальная/ невербальная реакция на услышанное (при непосредственном общении);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соблюдение норм произношения: долгота и краткость гласных, отсутствие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оглушения звонких согласных в конце слога или слова, отсутствие смягчения согласных перед гласными. Связующее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«r»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are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правильное написание изученных слов; 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(«Моя комната/ квартира/ дом»: предметы мебели, интерьера, предлоги места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under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behind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front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of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opposite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between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 и вопросительных (общий и специальный вопросы) предложениях;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отрицательное местоимение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Вести с опорой на речевые ситуации, ключевые слова и/или иллюстрации с соблюдением норм речевого этикета, принятых в стране/странах изучаемого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языка: диалога этикетного характера: начинать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поздравлять с праздником;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выражать благодарность за поздравление; диалог – побуждение к действию: приглашать собеседника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деятельности; диалог-расспрос: запрашивать интересующей информацию; сообщать фактическую информацию, ответы на вопросы собеседника.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т.д.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Пересказывать с опорой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ключевые слова, вопросы и/или иллюстрации основного содержания прочитанного текста.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на слух речи учителя и одноклассников. Воспринимать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на слух учебные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тексты, построенные на изученном языковом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материале: понимать основное содержания, понимать запрашиваемую информацию (при опосредованном общении).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Чтение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Читать вслух и про себя учебные тексты, с соблюдением правил чтения и соответствующей интонацией; понимать прочитанное.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с пониманием основного содержания текста, определять основную тему и главные факты/ события в прочитанном тексте с опорой и без опоры на иллюстрации с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использованием языковой, в том числе контекстуальной, догадки.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Письменная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Списывать текст; выписывать из текста слова, словосочетания, предложения; вставлять пропущенные слова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предложение в соответствии с решаемой коммуникативной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на образец поздравления с праздниками с выражением пожеланий.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произносить слова и выражения (долгота и краткость гласных, отсутствие оглушения согласных, отсутствие смягчения согласных перед гласными).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Орфография и пунктуация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писать изученные слова, правильно расставлять знаки препинания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и употреблять в речи лексические единицы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(слова, словосочетания, клише) – 350 лексических единиц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Грамматическая сторона речи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в письменном и звучащем тексте и употреблять в устной и письменной речи родственных слов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 использованием основных способов словообразования, грамматические конструкции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Continuous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Употреблять модальный глагол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can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вопросительные слова, конструкции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to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be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… Социокультурные умения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D27AC8" w:rsidRPr="00F16B1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3.2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школа, любимые учебные предметы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– побуждения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действию: обращение к собеседнику с просьбой, вежливое согласие выполнить просьбу; приглашение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собеседника к совместной деятельности, вежливое согласие/несогласие на предложение собеседника;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устных монологических высказываний в рамках тематического содержания речи по образцу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 выражением своего отношения к предмету речи в рамках тематического содержания «Моя школа»);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 основного содержания прочитанного текста с опорой на ключевые слова, вопросы, план и/или иллюстрации;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восприятие и понимание на слух учебных и адаптированных аутентичных текстов, построенных на изученном языковом материале, в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соответствии с поставленной коммуникативной задачей: с пониманием основного содержания, с пониманием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(при опосредованном общении); чтение с пониманием запрашиваемой информации с опорой и без опоры на иллюстрации, с использованием языковой, в том числе контекстуальной, догадки; 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числе соблюдение правила отсутствия ударения на служебных словах; интонации перечисления;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написание изученных слов;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Possessive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использование языковой догадки для распознавания интернациональных слов; 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, в повествовательных (утвердительных и отрицательных) и вопросительных (общий и специальный вопросы) предложениях;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модальные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глаголы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must, have to, may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3.3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Мои друзья, их внешность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и черты характера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информации; сообщение фактической информации, ответы на вопросы собеседника (мои друзья/ одноклассники, их внешность/характер/ увлечения); создание с опорой на ключевые слова, вопросы и/или иллюстрации устных монологических высказываний: описание человека, внешности и одежды, черт характера реального человека (друга/ одноклассника);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краткое устное изложение результатов выполненного несложного проектного задания (мои друзья);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восприятие и понимание на слух учебных и адаптированных аутентичных текстов, построенных на изученном языковом материале, в соответствии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поставленной коммуникативной задачей: с пониманием основного содержания, с пониманием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(при опосредованном общении);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вслух и про себя учебных текстов с соблюдением правил чтения и соответствующей интонацией, понимание прочитанного (с пониманием основного содержания, с пониманием запрашиваемой информации); 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числе соблюдение правила отсутствия ударения на служебных словах;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интонации перечисления; 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(мои друзья);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Глаголы в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Continuous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повествовательных (утвердительных и отрицательных) и вопросительных (общий и специальный вопросы) предложениях (описание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картинок);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степени сравнения прилагательных (формы, образованные по правилу и исключения (описание внешности и характера друзей/одноклассников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сравнении друг с другом)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F16B1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3.4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Моя малая родина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(мой город/ село); создание устных монологических высказываний в рамках тематического содержания речи по образцу («Моя малая родина» – достопримечательности,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знаковые природные объекты); пересказ основного содержания прочитанного текста с опорой на ключевые слова, вопросы, план и/или иллюстрации;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понимание на слух речи учителя и одноклассников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вербальная/невербальная реакция на услышанное (при непосредственном общении);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основного содержания текста с опорой и без опоры на иллюстрации,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написание электронного сообщения личного характера с опорой на образец. </w:t>
            </w: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соблюдение норм произношения: долгота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 краткость гласных, отсутствие оглушения звонких согласных в конце слога или слова, отсутствие смягчения согласных перед гласными. Связующее “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” (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are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написание изученных слов; 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(«Моя малая родина»: ориентирование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городе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глаголы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 Simple Tense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 и вопросительных (общий и специальный вопросы) предложениях;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повелительное наклонение (в рамках тематического содержания (ориентация в пространстве):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Turn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right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left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!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lastRenderedPageBreak/>
              <w:t>Go straight ahead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!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.)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3.5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Путешествия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этикетного характера: приветствие, ответ на приветствие; завершение разговора (в том числе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 телефону), прощание;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(по теме «Путешествия»); создание устных монологических высказываний в рамках тематического содержания речи по образцу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 выражением своего отношения к предмету речи: планируем путешествие);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краткое устное изложение результатов выполненного несложного проектного задания (мое предстоящее путешествие);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запрашиваемой информации с опорой и без опоры на иллюстрации, а также с использованием языковой, в том числе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контекстуальной, догадки; 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электронного сообщения личного характера с опорой на образец («Путешествия»).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вычленение некоторых звукобуквенных сочетаний при анализе изученных слов; 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использование языковой догадки для распознавания интернациональных слов (название стран/ столиц/ национальностей);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конструкция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going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Future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Simple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для выражения будущего действия; определенный и нулевой артикль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именами собственными (название городов, стран, географических объектов);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 в теме «Путешествия»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3.6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Дикие и домашние животные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информации; сообщение фактической информации, ответы на вопросы собеседника (дикие и домашние животные, на ферме/ в зоопарке); создание с опорой на ключевые слова, вопросы и/или иллюстрации устных монологических высказываний: описание человека, внешности и одежды, черт характера реального человека (любимое животное);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краткое устное изложение результатов выполненного несложного проектного задания (мое любимое животное); 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(при опосредованном общении);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чтение вслух и про себя учебных текстов с соблюдением правил чтения и соответствующей интонацией, понимание прочитанного (с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пониманием основного содержания, с пониманием запрашиваемой информации);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вставка пропущенных букв в слово или слов в предложение в соответствии с решаемой коммуникативной/учебной задачей.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числе соблюдение правила отсутствия ударения на служебных словах; интонации перечисления;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herbivore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carnivore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/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omnivore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глаголы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Present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 xml:space="preserve"> Continuous Tense и в Present Simple Tense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 и вопросительных (общий и специальный вопросы) предложениях (описание картинок); степени сравнения прилагательных (формы, образованные по правилу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исключения (описание животных)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3.7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Погода. Времена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года ,месяцы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информации; сообщение фактической информации, ответы на вопросы собеседника (описание погодных явлений, любимой погоды); создание устных монологических высказываний в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рамках тематического содержания речи по образцу;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 основного содержания прочитанного текста с опорой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ключевые слова, вопросы, план и/или иллюстрации;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основного содержания текста с опорой и без опоры на иллюстрации, с использованием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написание электронного сообщения личного характера с опорой на образец. </w:t>
            </w: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соблюдение норм произношения: долгота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 краткость гласных, отсутствие оглушения звонких согласных в конце слога или слова, отсутствие смягчения согласных перед гласными; правильное написание изученных слов;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 («Погода»);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повествовательных (утвердительных и отрицательных) и вопросительных (общий и специальный вопросы) предложениях с глаголом-связкой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том числе;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отрицательное местоимение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F16B1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3.8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Покупки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 информации (в магазине (книг), в продуктовом магазине);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понимание на слух речи учителя и одноклассников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вербальная/невербальная реакция на услышанное (при непосредственном общении);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с опорой и без опоры на иллюстрации и с использованием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основного содержания текста с опорой и без опоры на иллюстрации, с использованием языковой, в том числе контекстуальной, догадки;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написание списка покупок.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Языковые знания и навыки: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соблюдение норм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«r»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are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 правильное написание изученных слов; 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речи («Покупки»); 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 и вопросительных (общий и специальный вопросы) предложениях;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вопросительные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слова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How much/many, what, where, when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.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.)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3.9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«Мир вокруг меня»</w:t>
            </w:r>
          </w:p>
        </w:tc>
        <w:tc>
          <w:tcPr>
            <w:tcW w:w="6662" w:type="dxa"/>
            <w:vMerge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2190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27AC8" w:rsidRPr="00335B2A" w:rsidTr="00F16B1A">
        <w:tc>
          <w:tcPr>
            <w:tcW w:w="2552" w:type="dxa"/>
            <w:gridSpan w:val="2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899" w:type="dxa"/>
            <w:gridSpan w:val="3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4»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30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31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https://resh.edu.ru/subject/11/4/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D27AC8" w:rsidRPr="00335B2A" w:rsidTr="00F16B1A">
        <w:trPr>
          <w:trHeight w:val="283"/>
        </w:trPr>
        <w:tc>
          <w:tcPr>
            <w:tcW w:w="15451" w:type="dxa"/>
            <w:gridSpan w:val="5"/>
            <w:shd w:val="clear" w:color="auto" w:fill="auto"/>
            <w:vAlign w:val="center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Раздел 4. Родная страна и страны изучаемого языка</w:t>
            </w:r>
          </w:p>
        </w:tc>
      </w:tr>
      <w:tr w:rsidR="00D27AC8" w:rsidRPr="00335B2A" w:rsidTr="00F16B1A">
        <w:tc>
          <w:tcPr>
            <w:tcW w:w="79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4.1</w:t>
            </w:r>
          </w:p>
        </w:tc>
        <w:tc>
          <w:tcPr>
            <w:tcW w:w="1761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Россия и страны изучаемого языка. Основные достопримечательности и интересные факты</w:t>
            </w:r>
          </w:p>
        </w:tc>
        <w:tc>
          <w:tcPr>
            <w:tcW w:w="709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528" w:type="dxa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ведение диалога этикетного характера: приветствие, ответ на приветствие; завершение разговора (в том числе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 телефону), прощание; знакомство с собеседником;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создание устных монологических высказываний в рамках тематического содержания речи по образцу (Россия и страны изучаемого языка);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 вслух и про себя учебных и адаптированных аутентичных текстов, содержащих отдельные незнакомые слова, понимание основного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содержания (тема, главная мысль, главные факты/ события) текста с опорой и без опоры на иллюстрации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 догадки, в том числе контекстуальной; выписывание из текста слов,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словосочетаний, предложений; вставка пропущенных букв в слово или слов в предложение в соответствии с решаемой коммуникативной/учебной задачей.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нормы произношения: долгота и краткость гласных, отсутствие оглушения звонких согласных в конце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слога или слова, отсутствие смягчения согласных перед гласными. Связующее “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r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” (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/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there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are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числе соблюдение правила отсутствия ударения на служебных словах; интонации перечисления;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знаки английской транскрипции; отличие их от букв английского алфавита.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Фонетически корректное озвучивание знаков транскрипции.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правильное использование знака апострофа в письменной речи в сокращённых формах глагола-связки, вспомогательного и модального глаголов, существительных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притяжательном падеже (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Possessive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глаголы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Present Simple Tense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,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повествовательных (утвердительных и отрицательных) и вопросительных (общий и специальный вопросы)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предложениях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lastRenderedPageBreak/>
              <w:t>Диалогическая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Вести с опорой на речевые ситуации, ключевые слова и/или иллюстрации с соблюдением норм речевого этикета, принятых в стране/странах изучаемого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языка: диалога этикетного характера: начинать 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заканчивать разговор, поздравлять с праздником; выражать благодарность за поздравление; диалог – побуждение к действию: приглашать собеседника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 совместной деятельности;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диалог-расспрос: запрашивать интересующей информацию; сообщать фактическую информацию, ответы на вопросы собеседника.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Монологическая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т.д.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Пересказывать с опорой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 ключевые слова, вопросы и/или иллюстрации основного содержания прочитанного текста.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Аудирование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Понимать на слух речи учителя и одноклассников. Воспринимать и понимать на слух учебные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тексты, построенные на изученном языковом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материале: понимать основное содержания, понимать запрашиваемую информацию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(при опосредованном общении).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Чтение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вслух и про себя учебные тексты, с соблюдением правил чтения и соответствующей интонацией; понимать прочитанное.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Читать с пониманием основного содержания текста, определять основную тему и главные факты/ события в прочитанном тексте с опорой и без опоры на иллюстрации с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использованием языковой, в том числе контекстуальной, догадки. 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Письменная речь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Списывать текст; выписывать из текста слова, словосочетания, предложения; вставлять пропущенные слова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опорой на образец поздравления с праздниками с выражением пожеланий.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Фонетическая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произносить слова и выражения (долгота и краткость гласных, отсутствие оглушения согласных, отсутствие смягчения согласных перед гласными).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Орфография и пунктуация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Правильно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писать изученные слова, правильно расставлять знаки препинания.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Лексическая сторона речи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</w:t>
            </w:r>
            <w:proofErr w:type="gram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 употреблять в речи лексические единицы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(слова, словосочетания, клише) – 350 лексических единиц.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Грамматическая сторона речи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Распознавать в письменном и звучащем тексте и употреблять в устной и письменной речи родственных слов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с использованием основных способов словообразования, грамматические конструкции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Present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Continuous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.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Употреблять модальный глагол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can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, вопросительные слова, конструкции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There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+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be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,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’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d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like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zh-CN"/>
              </w:rPr>
              <w:t>to</w:t>
            </w:r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…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Социокультурные умения</w:t>
            </w:r>
          </w:p>
          <w:p w:rsidR="00D27AC8" w:rsidRPr="00335B2A" w:rsidRDefault="00D27AC8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F16B1A" w:rsidRPr="00335B2A" w:rsidTr="00F16B1A">
        <w:tc>
          <w:tcPr>
            <w:tcW w:w="791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4.2</w:t>
            </w:r>
          </w:p>
        </w:tc>
        <w:tc>
          <w:tcPr>
            <w:tcW w:w="1761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Произведения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детского фольклора. Литературные персонажи детских книг</w:t>
            </w:r>
          </w:p>
        </w:tc>
        <w:tc>
          <w:tcPr>
            <w:tcW w:w="709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528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диалога-расспроса: запрашивание интересующей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информации; сообщение фактической информации, ответы на вопросы собеседника (любимая сказка/ рассказ/ автор/ герои/ сюжет в родной и иностранной литературе); создание устных монологических высказываний в рамках тематического содержания речи по образцу (с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выражением своего отношения к предмету речи (любимая сказка/ рассказ/ литературный персонаж в родной и иностранной литературе);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пересказ основного содержания прочитанного текста с опорой на ключевые слова, вопросы, план и/или иллюстрацию;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аудирование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 использованием языковой, в том числе контекстуальной, догадки (чтение английских сказок с последующим пересказом основного содержания); прогнозирование содержания текста на основе заголовка;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выписывание из текста слов, словосочетаний, предложений (на основе содержания сказки); вставка пропущенных букв в слово или слов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 предложение в соответствии с решаемой коммуникативной/учебной задачей.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 интонационных особенностей, в том числе соблюдение правила отсутствия ударения на служебных словах;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знаки английской транскрипции: фонетически корректное озвучивание знаков транскрипции (чтение имен собственных героев сказок и новых слов);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верное произношение окончания глагола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ed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([t</w:t>
            </w:r>
            <w:proofErr w:type="gram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];[</w:t>
            </w:r>
            <w:proofErr w:type="gram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d];[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id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]);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клише); глаголы в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Past</w:t>
            </w:r>
            <w:proofErr w:type="spellEnd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zh-CN"/>
              </w:rPr>
              <w:t>Simple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Tense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повествовательных (утвердительных и отрицательных) и вопросительных (общий и специальный вопросы)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предложениях</w:t>
            </w:r>
          </w:p>
        </w:tc>
        <w:tc>
          <w:tcPr>
            <w:tcW w:w="6662" w:type="dxa"/>
            <w:vMerge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F16B1A" w:rsidRPr="00335B2A" w:rsidTr="00F16B1A">
        <w:tc>
          <w:tcPr>
            <w:tcW w:w="791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4.3</w:t>
            </w:r>
          </w:p>
        </w:tc>
        <w:tc>
          <w:tcPr>
            <w:tcW w:w="1761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Праздники родной страны и стран изучаемого языка</w:t>
            </w:r>
          </w:p>
        </w:tc>
        <w:tc>
          <w:tcPr>
            <w:tcW w:w="709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Коммуникативные умения: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ведение диалога с опорой на речевые ситуации, ключевые слова и/или иллюстрации с соблюдением норм речевого этикета, принятых в стране/ странах изучаемого языка 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 создание устных монологических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высказываний в рамках тематического содержания речи по образцу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(с выражением своего отношения к предмету речи по теме «Праздники»); пересказ основного содержания прочитанного текста с опорой на ключевые слова, вопросы, план и/или иллюстрации;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</w:t>
            </w: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задачей: с пониманием основного содержания, с пониманием запрашиваемой информации;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факты/события) текста с опорой и без опоры на иллюстрации и с использованием языковой догадки, в том числе контекстуальной; написание с опорой на образец поздравления с праздниками (с днём рождения, Новым годом, Рождеством) с выражением пожеланий.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zh-CN"/>
              </w:rPr>
              <w:t>Языковые знания и навыки: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чтение новых слов согласно основным правилам чтения с использованием полной или частичной транскрипции, по аналогии;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лексических единиц, обслуживающих ситуации общения в рамках тематического содержания речи;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распознавание в письменном и звучащем тексте и употребление в устной и письменной речи изученных морфологических форм и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синтаксических конструкций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английского языка</w:t>
            </w:r>
          </w:p>
        </w:tc>
        <w:tc>
          <w:tcPr>
            <w:tcW w:w="6662" w:type="dxa"/>
            <w:vMerge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6B1A" w:rsidRPr="00335B2A" w:rsidTr="00F16B1A">
        <w:tc>
          <w:tcPr>
            <w:tcW w:w="791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4.4</w:t>
            </w:r>
          </w:p>
        </w:tc>
        <w:tc>
          <w:tcPr>
            <w:tcW w:w="1761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</w:t>
            </w:r>
          </w:p>
        </w:tc>
        <w:tc>
          <w:tcPr>
            <w:tcW w:w="709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8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Обобщение и контроль по теме «Родная страна и страны изучаемого языка»</w:t>
            </w:r>
          </w:p>
        </w:tc>
        <w:tc>
          <w:tcPr>
            <w:tcW w:w="6662" w:type="dxa"/>
            <w:vMerge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6B1A" w:rsidRPr="00335B2A" w:rsidTr="00F16B1A">
        <w:tc>
          <w:tcPr>
            <w:tcW w:w="2552" w:type="dxa"/>
            <w:gridSpan w:val="2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Итого по разделу</w:t>
            </w:r>
          </w:p>
        </w:tc>
        <w:tc>
          <w:tcPr>
            <w:tcW w:w="709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2190" w:type="dxa"/>
            <w:gridSpan w:val="2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6B1A" w:rsidRPr="00335B2A" w:rsidTr="00F16B1A">
        <w:tc>
          <w:tcPr>
            <w:tcW w:w="2552" w:type="dxa"/>
            <w:gridSpan w:val="2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ЭОР / ЦОР</w:t>
            </w:r>
          </w:p>
        </w:tc>
        <w:tc>
          <w:tcPr>
            <w:tcW w:w="12899" w:type="dxa"/>
            <w:gridSpan w:val="3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Аудиоматериалы к учебнику «Английский в фокусе – 4» (</w:t>
            </w:r>
            <w:proofErr w:type="spellStart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Spotlight</w:t>
            </w:r>
            <w:proofErr w:type="spellEnd"/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) </w:t>
            </w:r>
            <w:hyperlink r:id="rId32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https://prosv.ru/audio/section/spotlight.html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Российская электронная школа 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hyperlink r:id="rId33" w:history="1">
              <w:r w:rsidRPr="00335B2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https://resh.edu.ru/subject/11/4/</w:t>
              </w:r>
            </w:hyperlink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F16B1A" w:rsidRPr="00335B2A" w:rsidTr="00F16B1A">
        <w:tc>
          <w:tcPr>
            <w:tcW w:w="2552" w:type="dxa"/>
            <w:gridSpan w:val="2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ОБЩЕЕ КОЛИЧЕСТВО</w:t>
            </w:r>
          </w:p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ЧАСОВ ПО ПРОГРАММЕ</w:t>
            </w:r>
          </w:p>
        </w:tc>
        <w:tc>
          <w:tcPr>
            <w:tcW w:w="709" w:type="dxa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35B2A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68</w:t>
            </w:r>
          </w:p>
        </w:tc>
        <w:tc>
          <w:tcPr>
            <w:tcW w:w="12190" w:type="dxa"/>
            <w:gridSpan w:val="2"/>
            <w:shd w:val="clear" w:color="auto" w:fill="auto"/>
          </w:tcPr>
          <w:p w:rsidR="00F16B1A" w:rsidRPr="00335B2A" w:rsidRDefault="00F16B1A" w:rsidP="00335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335B2A" w:rsidRPr="00335B2A" w:rsidRDefault="00335B2A" w:rsidP="00335B2A">
      <w:pPr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pgSz w:w="16850" w:h="11910" w:orient="landscape"/>
          <w:pgMar w:top="1160" w:right="708" w:bottom="940" w:left="992" w:header="751" w:footer="755" w:gutter="0"/>
          <w:cols w:space="720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bookmark12"/>
      <w:bookmarkStart w:id="10" w:name="_bookmark13"/>
      <w:bookmarkEnd w:id="9"/>
      <w:bookmarkEnd w:id="10"/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ПЕРЕЧЕНЬ</w:t>
      </w:r>
      <w:r w:rsidRPr="00335B2A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(КОДИФИКАТОР)</w:t>
      </w:r>
      <w:r w:rsidRPr="00335B2A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РАСПРЕДЕЛЁННЫХ</w:t>
      </w:r>
      <w:r w:rsidRPr="00335B2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КЛАССАМ ПРОВЕРЯЕМЫХ ТРЕБОВАНИЙ К РЕЗУЛЬТАТАМ ОСВОЕНИЯ ОСНОВНОЙ ОБРАЗОВАТЕЛЬНОЙ ПРОГРАММЫ НАЧАЛЬНОГО ОБЩЕГО ОБРАЗОВАНИЯ И ЭЛЕМЕНТОВ СОДЕРЖАНИЯ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335B2A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ИНОСТРАННОМУ</w:t>
      </w:r>
      <w:proofErr w:type="gramEnd"/>
      <w:r w:rsidRPr="00335B2A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(АНГЛИЙСКОМУ)</w:t>
      </w:r>
      <w:r w:rsidRPr="00335B2A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ЯЗЫКУ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В федеральных и региональных процедурах оценки качества образования используется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</w:t>
      </w:r>
      <w:proofErr w:type="gramStart"/>
      <w:r w:rsidRPr="00335B2A">
        <w:rPr>
          <w:rFonts w:ascii="Times New Roman" w:eastAsia="Times New Roman" w:hAnsi="Times New Roman" w:cs="Times New Roman"/>
          <w:sz w:val="24"/>
          <w:szCs w:val="24"/>
        </w:rPr>
        <w:t>по иностранному</w:t>
      </w:r>
      <w:proofErr w:type="gramEnd"/>
      <w:r w:rsidRPr="00335B2A">
        <w:rPr>
          <w:rFonts w:ascii="Times New Roman" w:eastAsia="Times New Roman" w:hAnsi="Times New Roman" w:cs="Times New Roman"/>
          <w:sz w:val="24"/>
          <w:szCs w:val="24"/>
        </w:rPr>
        <w:t xml:space="preserve"> (английскому) языку.</w:t>
      </w:r>
    </w:p>
    <w:p w:rsidR="00335B2A" w:rsidRPr="00335B2A" w:rsidRDefault="00335B2A" w:rsidP="00335B2A">
      <w:pPr>
        <w:widowControl w:val="0"/>
        <w:numPr>
          <w:ilvl w:val="0"/>
          <w:numId w:val="1"/>
        </w:numPr>
        <w:tabs>
          <w:tab w:val="left" w:pos="354"/>
        </w:tabs>
        <w:autoSpaceDE w:val="0"/>
        <w:autoSpaceDN w:val="0"/>
        <w:spacing w:after="0" w:line="240" w:lineRule="auto"/>
        <w:ind w:left="354" w:hanging="21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" w:name="_bookmark14"/>
      <w:bookmarkEnd w:id="11"/>
      <w:r w:rsidRPr="00335B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ind w:right="6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Проверяемые</w:t>
      </w:r>
      <w:r w:rsidRPr="00335B2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требования</w:t>
      </w:r>
      <w:r w:rsidRPr="00335B2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Pr="00335B2A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результатам</w:t>
      </w:r>
      <w:r w:rsidRPr="00335B2A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освоения</w:t>
      </w:r>
      <w:r w:rsidRPr="00335B2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основной</w:t>
      </w:r>
      <w:r w:rsidRPr="00335B2A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образовательной </w:t>
      </w:r>
      <w:r w:rsidRPr="00335B2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программы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335B2A" w:rsidRPr="00335B2A" w:rsidTr="002050B9">
        <w:trPr>
          <w:trHeight w:val="1157"/>
        </w:trPr>
        <w:tc>
          <w:tcPr>
            <w:tcW w:w="1859" w:type="dxa"/>
          </w:tcPr>
          <w:p w:rsidR="00335B2A" w:rsidRPr="00335B2A" w:rsidRDefault="00335B2A" w:rsidP="00335B2A">
            <w:pPr>
              <w:ind w:right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Код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проверяемого</w:t>
            </w:r>
            <w:proofErr w:type="spellEnd"/>
          </w:p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8054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</w:t>
            </w:r>
            <w:r w:rsidRPr="002050B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начального</w:t>
            </w:r>
            <w:r w:rsidRPr="002050B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общего</w:t>
            </w:r>
            <w:r w:rsidRPr="002050B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</w:p>
        </w:tc>
      </w:tr>
      <w:tr w:rsidR="00335B2A" w:rsidRPr="00335B2A" w:rsidTr="002050B9">
        <w:trPr>
          <w:trHeight w:val="458"/>
        </w:trPr>
        <w:tc>
          <w:tcPr>
            <w:tcW w:w="1859" w:type="dxa"/>
          </w:tcPr>
          <w:p w:rsidR="00335B2A" w:rsidRPr="00335B2A" w:rsidRDefault="00335B2A" w:rsidP="00335B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</w:tr>
      <w:tr w:rsidR="00335B2A" w:rsidRPr="00335B2A" w:rsidTr="002050B9">
        <w:trPr>
          <w:trHeight w:val="465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Говорение</w:t>
            </w:r>
            <w:proofErr w:type="spellEnd"/>
          </w:p>
        </w:tc>
      </w:tr>
      <w:tr w:rsidR="00335B2A" w:rsidRPr="00335B2A" w:rsidTr="002050B9">
        <w:trPr>
          <w:trHeight w:val="458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1.1.1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речь</w:t>
            </w:r>
            <w:proofErr w:type="spellEnd"/>
          </w:p>
        </w:tc>
      </w:tr>
      <w:tr w:rsidR="00335B2A" w:rsidRPr="00335B2A" w:rsidTr="002050B9">
        <w:trPr>
          <w:trHeight w:val="1855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Вести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этикетного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характера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стандартных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ситуациях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неофициального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общения,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вербальные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(или)</w:t>
            </w:r>
            <w:r w:rsidRPr="002050B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зрительные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опоры,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соблюдением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норм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речевого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этикета, принятого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стране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странах)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 (не менее 3 реплик со стороны каждого собеседника)</w:t>
            </w:r>
          </w:p>
        </w:tc>
      </w:tr>
      <w:tr w:rsidR="00335B2A" w:rsidRPr="00335B2A" w:rsidTr="002050B9">
        <w:trPr>
          <w:trHeight w:val="1848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Вести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диалог-расспрос</w:t>
            </w:r>
            <w:r w:rsidRPr="002050B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стандартных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ситуациях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неофициального общения,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вербальные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(или)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зрительные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335B2A" w:rsidRPr="00335B2A" w:rsidTr="002050B9">
        <w:trPr>
          <w:trHeight w:val="46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1.1.2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Монологическая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речь</w:t>
            </w:r>
            <w:proofErr w:type="spellEnd"/>
          </w:p>
        </w:tc>
      </w:tr>
      <w:tr w:rsidR="00335B2A" w:rsidRPr="00335B2A" w:rsidTr="002050B9">
        <w:trPr>
          <w:trHeight w:val="1157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устные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монологические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высказывания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объёмом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335B2A" w:rsidRPr="00335B2A" w:rsidTr="002050B9">
        <w:trPr>
          <w:trHeight w:val="465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Аудирование</w:t>
            </w: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headerReference w:type="default" r:id="rId34"/>
          <w:footerReference w:type="default" r:id="rId35"/>
          <w:pgSz w:w="11910" w:h="16850"/>
          <w:pgMar w:top="1160" w:right="850" w:bottom="940" w:left="992" w:header="751" w:footer="755" w:gutter="0"/>
          <w:cols w:space="720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335B2A" w:rsidRPr="00335B2A" w:rsidTr="002050B9">
        <w:trPr>
          <w:trHeight w:val="1157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1.2.1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Воспринимать на слух и понимать речь учителя и других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обучающихся,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вербально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невербально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реагировать на услышанное</w:t>
            </w:r>
          </w:p>
        </w:tc>
      </w:tr>
      <w:tr w:rsidR="00335B2A" w:rsidRPr="00335B2A" w:rsidTr="002050B9">
        <w:trPr>
          <w:trHeight w:val="185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1.2.2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на слух и понимать основное содержание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учебных текстов, построенных на изученном языковом материале,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зрительные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опоры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языковую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догадку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(время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звучания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(текстов)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аудирования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40 секунд)</w:t>
            </w:r>
          </w:p>
        </w:tc>
      </w:tr>
      <w:tr w:rsidR="00335B2A" w:rsidRPr="00335B2A" w:rsidTr="002050B9">
        <w:trPr>
          <w:trHeight w:val="1848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1.2.3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Воспринимать на слух и понимать запрашиваемую информацию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фактического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характера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учебных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текстах,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построенных на изученном языковом материале, используя зрительные опоры 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языковую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догадку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звучания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5B2A" w:rsidRPr="00335B2A" w:rsidTr="002050B9">
        <w:trPr>
          <w:trHeight w:val="465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чтение</w:t>
            </w:r>
            <w:proofErr w:type="spellEnd"/>
          </w:p>
        </w:tc>
      </w:tr>
      <w:tr w:rsidR="00335B2A" w:rsidRPr="00335B2A" w:rsidTr="002050B9">
        <w:trPr>
          <w:trHeight w:val="1502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1.3.1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учебные тексты объёмом до 60 слов, построенные на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изученном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языковом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материале,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соблюдением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чтения и соответствующей интонацией, демонстрируя понимание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прочитанного</w:t>
            </w:r>
          </w:p>
        </w:tc>
      </w:tr>
      <w:tr w:rsidR="00335B2A" w:rsidRPr="00335B2A" w:rsidTr="002050B9">
        <w:trPr>
          <w:trHeight w:val="1503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1.3.2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335B2A" w:rsidRPr="00335B2A" w:rsidTr="002050B9">
        <w:trPr>
          <w:trHeight w:val="1509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1.3.3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себя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запрашиваемую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информацию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учебных текстах,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335B2A" w:rsidRPr="00335B2A" w:rsidTr="002050B9">
        <w:trPr>
          <w:trHeight w:val="458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1.4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Письмо</w:t>
            </w:r>
            <w:proofErr w:type="spellEnd"/>
          </w:p>
        </w:tc>
      </w:tr>
      <w:tr w:rsidR="00335B2A" w:rsidRPr="00335B2A" w:rsidTr="002050B9">
        <w:trPr>
          <w:trHeight w:val="1157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1.4.1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335B2A" w:rsidRPr="00335B2A" w:rsidTr="002050B9">
        <w:trPr>
          <w:trHeight w:val="810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1.4.2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196"/>
                <w:tab w:val="left" w:pos="1585"/>
                <w:tab w:val="left" w:pos="3785"/>
                <w:tab w:val="left" w:pos="4979"/>
                <w:tab w:val="left" w:pos="6325"/>
              </w:tabs>
              <w:ind w:righ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использованием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образца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короткие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поздравления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праздниками (с днём рождения, Новым годом)</w:t>
            </w:r>
          </w:p>
        </w:tc>
      </w:tr>
      <w:tr w:rsidR="00335B2A" w:rsidRPr="00335B2A" w:rsidTr="002050B9">
        <w:trPr>
          <w:trHeight w:val="458"/>
        </w:trPr>
        <w:tc>
          <w:tcPr>
            <w:tcW w:w="1859" w:type="dxa"/>
          </w:tcPr>
          <w:p w:rsidR="00335B2A" w:rsidRPr="00335B2A" w:rsidRDefault="00335B2A" w:rsidP="00335B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навыки</w:t>
            </w:r>
            <w:proofErr w:type="spellEnd"/>
          </w:p>
        </w:tc>
      </w:tr>
      <w:tr w:rsidR="00335B2A" w:rsidRPr="00335B2A" w:rsidTr="002050B9">
        <w:trPr>
          <w:trHeight w:val="465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  <w:proofErr w:type="spellEnd"/>
          </w:p>
        </w:tc>
      </w:tr>
      <w:tr w:rsidR="00335B2A" w:rsidRPr="00335B2A" w:rsidTr="002050B9">
        <w:trPr>
          <w:trHeight w:val="811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037"/>
                <w:tab w:val="left" w:pos="2045"/>
                <w:tab w:val="left" w:pos="3419"/>
                <w:tab w:val="left" w:pos="5181"/>
                <w:tab w:val="left" w:pos="6146"/>
                <w:tab w:val="left" w:pos="6556"/>
              </w:tabs>
              <w:ind w:right="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Знать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буквы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алфавита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английского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языка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правильной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последовательности и фонетически корректно их озвучивать</w:t>
            </w: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pgSz w:w="11910" w:h="16850"/>
          <w:pgMar w:top="1160" w:right="850" w:bottom="940" w:left="992" w:header="751" w:footer="755" w:gutter="0"/>
          <w:cols w:space="720"/>
        </w:sect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335B2A" w:rsidRPr="00335B2A" w:rsidTr="002050B9">
        <w:trPr>
          <w:trHeight w:val="149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правила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чтения</w:t>
            </w:r>
            <w:r w:rsidRPr="002050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гласных в</w:t>
            </w:r>
            <w:r w:rsidRPr="002050B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открытом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закрытом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слоге в односложных словах, вычленять некоторые </w:t>
            </w:r>
            <w:proofErr w:type="spellStart"/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звуко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-буквенные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сочетания при анализе знакомых слов; озвучивать транскрипционные знаки, отличать их от букв</w:t>
            </w:r>
          </w:p>
        </w:tc>
      </w:tr>
      <w:tr w:rsidR="00335B2A" w:rsidRPr="00335B2A" w:rsidTr="002050B9">
        <w:trPr>
          <w:trHeight w:val="458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2.1.3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новые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согласно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основным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правилам</w:t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чтения</w:t>
            </w:r>
          </w:p>
        </w:tc>
      </w:tr>
      <w:tr w:rsidR="00335B2A" w:rsidRPr="00335B2A" w:rsidTr="002050B9">
        <w:trPr>
          <w:trHeight w:val="1149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2.1.4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особенностей</w:t>
            </w:r>
          </w:p>
        </w:tc>
      </w:tr>
      <w:tr w:rsidR="00335B2A" w:rsidRPr="00335B2A" w:rsidTr="002050B9">
        <w:trPr>
          <w:trHeight w:val="457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пунктуация</w:t>
            </w:r>
            <w:proofErr w:type="spellEnd"/>
          </w:p>
        </w:tc>
      </w:tr>
      <w:tr w:rsidR="00335B2A" w:rsidRPr="00335B2A" w:rsidTr="002050B9">
        <w:trPr>
          <w:trHeight w:val="804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2.2.1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793"/>
                <w:tab w:val="left" w:pos="3290"/>
                <w:tab w:val="left" w:pos="5462"/>
                <w:tab w:val="left" w:pos="6476"/>
              </w:tabs>
              <w:ind w:right="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Графически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корректно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воспроизводить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буквы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английского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алфавита (</w:t>
            </w:r>
            <w:proofErr w:type="spell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полупечатное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написание букв, буквосочетаний, слов)</w:t>
            </w:r>
          </w:p>
        </w:tc>
      </w:tr>
      <w:tr w:rsidR="00335B2A" w:rsidRPr="00335B2A" w:rsidTr="002050B9">
        <w:trPr>
          <w:trHeight w:val="458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2.2.2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писать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слова</w:t>
            </w:r>
            <w:proofErr w:type="spellEnd"/>
          </w:p>
        </w:tc>
      </w:tr>
      <w:tr w:rsidR="00335B2A" w:rsidRPr="00335B2A" w:rsidTr="002050B9">
        <w:trPr>
          <w:trHeight w:val="46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2.2.3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</w:t>
            </w:r>
            <w:r w:rsidRPr="002050B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пропуски</w:t>
            </w:r>
            <w:r w:rsidRPr="002050B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словами;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дописывать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предложения</w:t>
            </w:r>
          </w:p>
        </w:tc>
      </w:tr>
      <w:tr w:rsidR="00335B2A" w:rsidRPr="00335B2A" w:rsidTr="002050B9">
        <w:trPr>
          <w:trHeight w:val="1488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2.2.4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расставлять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знаки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препинания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(точка,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335B2A" w:rsidRPr="00335B2A" w:rsidTr="002050B9">
        <w:trPr>
          <w:trHeight w:val="458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  <w:proofErr w:type="spellEnd"/>
          </w:p>
        </w:tc>
      </w:tr>
      <w:tr w:rsidR="00335B2A" w:rsidRPr="00335B2A" w:rsidTr="002050B9">
        <w:trPr>
          <w:trHeight w:val="149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2.3.1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335B2A" w:rsidRPr="00335B2A" w:rsidTr="002050B9">
        <w:trPr>
          <w:trHeight w:val="803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2.3.2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2276"/>
                <w:tab w:val="left" w:pos="4011"/>
                <w:tab w:val="left" w:pos="5508"/>
                <w:tab w:val="left" w:pos="6192"/>
              </w:tabs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Использовать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языковую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догадку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распознавании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интернациональных слов</w:t>
            </w:r>
          </w:p>
        </w:tc>
      </w:tr>
      <w:tr w:rsidR="00335B2A" w:rsidRPr="00335B2A" w:rsidTr="002050B9">
        <w:trPr>
          <w:trHeight w:val="457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Грамматическая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  <w:proofErr w:type="spellEnd"/>
          </w:p>
        </w:tc>
      </w:tr>
      <w:tr w:rsidR="00335B2A" w:rsidRPr="00335B2A" w:rsidTr="002050B9">
        <w:trPr>
          <w:trHeight w:val="1841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974"/>
                <w:tab w:val="left" w:pos="3140"/>
                <w:tab w:val="left" w:pos="4924"/>
                <w:tab w:val="left" w:pos="5996"/>
                <w:tab w:val="left" w:pos="6284"/>
              </w:tabs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основные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коммуникативные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типы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предложений: повествовательные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утвердительные,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отрицательные),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вопросительные (общий, специальный вопросы), побудительные (в утвердительной форме)</w:t>
            </w:r>
          </w:p>
        </w:tc>
      </w:tr>
      <w:tr w:rsidR="00335B2A" w:rsidRPr="00335B2A" w:rsidTr="002050B9">
        <w:trPr>
          <w:trHeight w:val="803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7"/>
                <w:tab w:val="left" w:pos="5741"/>
                <w:tab w:val="left" w:pos="7409"/>
              </w:tabs>
              <w:ind w:right="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335B2A" w:rsidRPr="00335B2A" w:rsidTr="002050B9">
        <w:trPr>
          <w:trHeight w:val="804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2.4.3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2"/>
                <w:tab w:val="left" w:pos="5736"/>
                <w:tab w:val="left" w:pos="7404"/>
              </w:tabs>
              <w:ind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предложения с начальным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</w:p>
        </w:tc>
      </w:tr>
      <w:tr w:rsidR="00335B2A" w:rsidRPr="00335B2A" w:rsidTr="002050B9">
        <w:trPr>
          <w:trHeight w:val="803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2.4.4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2"/>
                <w:tab w:val="left" w:pos="5736"/>
                <w:tab w:val="left" w:pos="7404"/>
              </w:tabs>
              <w:ind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предложения с начальным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There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Tense</w:t>
            </w: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913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335B2A" w:rsidRPr="00335B2A" w:rsidTr="002050B9">
        <w:trPr>
          <w:trHeight w:val="118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2.4.5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простым глагольным сказуемым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speaks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English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.)</w:t>
            </w:r>
          </w:p>
        </w:tc>
      </w:tr>
      <w:tr w:rsidR="00335B2A" w:rsidRPr="00335B2A" w:rsidTr="002050B9">
        <w:trPr>
          <w:trHeight w:val="118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2.4.6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глагольным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сказуемым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want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dance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She can skate well.)</w:t>
            </w:r>
          </w:p>
        </w:tc>
      </w:tr>
      <w:tr w:rsidR="00335B2A" w:rsidRPr="00335B2A" w:rsidTr="002050B9">
        <w:trPr>
          <w:trHeight w:val="1546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2.4.7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ind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</w:t>
            </w:r>
            <w:r w:rsidRPr="002050B9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глаголом-связкой</w:t>
            </w:r>
            <w:r w:rsidRPr="002050B9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 w:rsidRPr="002050B9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r w:rsidRPr="002050B9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r w:rsidRPr="002050B9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Tense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таких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фраз,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Dima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eight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I'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fine.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I'm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sorry.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It's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Is it?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What's ...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35B2A" w:rsidRPr="00335B2A" w:rsidTr="002050B9">
        <w:trPr>
          <w:trHeight w:val="82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2.4.8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2"/>
                <w:tab w:val="left" w:pos="5736"/>
                <w:tab w:val="left" w:pos="7404"/>
              </w:tabs>
              <w:ind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предложения с краткими глагольными формами</w:t>
            </w:r>
          </w:p>
        </w:tc>
      </w:tr>
      <w:tr w:rsidR="00335B2A" w:rsidRPr="00335B2A" w:rsidTr="002050B9">
        <w:trPr>
          <w:trHeight w:val="1185"/>
        </w:trPr>
        <w:tc>
          <w:tcPr>
            <w:tcW w:w="1859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2.4.9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повелительное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наклонение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побудительные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предложения в утвердительной форме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Come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please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</w:tr>
      <w:tr w:rsidR="00335B2A" w:rsidRPr="00335B2A" w:rsidTr="002050B9">
        <w:trPr>
          <w:trHeight w:val="1538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2.4.10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настоящее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простое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r w:rsidRPr="002050B9">
              <w:rPr>
                <w:rFonts w:ascii="Times New Roman" w:eastAsia="Times New Roman" w:hAnsi="Times New Roman" w:cs="Times New Roman"/>
                <w:spacing w:val="61"/>
                <w:w w:val="150"/>
                <w:sz w:val="24"/>
                <w:szCs w:val="24"/>
                <w:lang w:val="ru-RU"/>
              </w:rPr>
              <w:t xml:space="preserve"> 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Tense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повествовательных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(утвердительных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отрицательных)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вопросительных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(общий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специальный</w:t>
            </w:r>
            <w:r w:rsidRPr="002050B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вопросы)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предложениях</w:t>
            </w:r>
          </w:p>
        </w:tc>
      </w:tr>
      <w:tr w:rsidR="00335B2A" w:rsidRPr="00335B2A" w:rsidTr="002050B9">
        <w:trPr>
          <w:trHeight w:val="832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2.4.11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2"/>
                <w:tab w:val="left" w:pos="5736"/>
                <w:tab w:val="left" w:pos="7404"/>
              </w:tabs>
              <w:ind w:righ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глагольную конструкцию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got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got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...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got...)</w:t>
            </w:r>
          </w:p>
        </w:tc>
      </w:tr>
      <w:tr w:rsidR="00335B2A" w:rsidRPr="00335B2A" w:rsidTr="002050B9">
        <w:trPr>
          <w:trHeight w:val="1538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модальный</w:t>
            </w:r>
            <w:r w:rsidRPr="002050B9">
              <w:rPr>
                <w:rFonts w:ascii="Times New Roman" w:eastAsia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 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глагол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050B9">
              <w:rPr>
                <w:rFonts w:ascii="Times New Roman" w:eastAsia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2050B9">
              <w:rPr>
                <w:rFonts w:ascii="Times New Roman" w:eastAsia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умения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ride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bike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отсутствия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ride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bike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.);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получения разрешения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go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out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?)</w:t>
            </w:r>
          </w:p>
        </w:tc>
      </w:tr>
      <w:tr w:rsidR="00335B2A" w:rsidRPr="00335B2A" w:rsidTr="002050B9">
        <w:trPr>
          <w:trHeight w:val="1185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2.4.13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определённый, неопределённый и нулевой артикли с именами существительными (наиболее распространённые случаи)</w:t>
            </w:r>
          </w:p>
        </w:tc>
      </w:tr>
      <w:tr w:rsidR="00335B2A" w:rsidRPr="00335B2A" w:rsidTr="002050B9">
        <w:trPr>
          <w:trHeight w:val="1185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2.4.14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существительные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множественном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числе,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образованные по правилу, и исключения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pen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pens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335B2A" w:rsidRPr="00335B2A" w:rsidTr="002050B9">
        <w:trPr>
          <w:trHeight w:val="825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2.4.15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и притяжательные местоимения</w:t>
            </w:r>
          </w:p>
        </w:tc>
      </w:tr>
      <w:tr w:rsidR="00335B2A" w:rsidRPr="00335B2A" w:rsidTr="002050B9">
        <w:trPr>
          <w:trHeight w:val="832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2.4.16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2"/>
                <w:tab w:val="left" w:pos="5736"/>
                <w:tab w:val="left" w:pos="7404"/>
              </w:tabs>
              <w:ind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указательные местоимения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this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these</w:t>
            </w: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335B2A" w:rsidRPr="00335B2A" w:rsidTr="002050B9">
        <w:trPr>
          <w:trHeight w:val="825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2.4.17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2"/>
                <w:tab w:val="left" w:pos="5736"/>
                <w:tab w:val="left" w:pos="7404"/>
              </w:tabs>
              <w:ind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количественные числительные (1–12)</w:t>
            </w:r>
          </w:p>
        </w:tc>
      </w:tr>
      <w:tr w:rsidR="00335B2A" w:rsidRPr="00335B2A" w:rsidTr="002050B9">
        <w:trPr>
          <w:trHeight w:val="825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2.4.18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tabs>
                <w:tab w:val="left" w:pos="1887"/>
                <w:tab w:val="left" w:pos="2268"/>
                <w:tab w:val="left" w:pos="3966"/>
                <w:tab w:val="left" w:pos="4326"/>
                <w:tab w:val="left" w:pos="5362"/>
                <w:tab w:val="left" w:pos="5743"/>
                <w:tab w:val="left" w:pos="7411"/>
              </w:tabs>
              <w:ind w:right="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речи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вопросительные слова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who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where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many</w:t>
            </w:r>
          </w:p>
        </w:tc>
      </w:tr>
      <w:tr w:rsidR="00335B2A" w:rsidRPr="00335B2A" w:rsidTr="002050B9">
        <w:trPr>
          <w:trHeight w:val="818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2.4.19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предлоги места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near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under</w:t>
            </w:r>
          </w:p>
        </w:tc>
      </w:tr>
      <w:tr w:rsidR="00335B2A" w:rsidRPr="00335B2A" w:rsidTr="002050B9">
        <w:trPr>
          <w:trHeight w:val="825"/>
        </w:trPr>
        <w:tc>
          <w:tcPr>
            <w:tcW w:w="1859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2.4.20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</w:t>
            </w:r>
            <w:r w:rsidRPr="002050B9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употреблять в устной и письменной речи союзы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but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 однородных членах</w:t>
            </w:r>
          </w:p>
        </w:tc>
      </w:tr>
      <w:tr w:rsidR="00335B2A" w:rsidRPr="00335B2A" w:rsidTr="002050B9">
        <w:trPr>
          <w:trHeight w:val="465"/>
        </w:trPr>
        <w:tc>
          <w:tcPr>
            <w:tcW w:w="1859" w:type="dxa"/>
          </w:tcPr>
          <w:p w:rsidR="00335B2A" w:rsidRPr="00335B2A" w:rsidRDefault="00335B2A" w:rsidP="00335B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8054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Социокультурные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</w:tr>
      <w:tr w:rsidR="00335B2A" w:rsidRPr="00335B2A" w:rsidTr="002050B9">
        <w:trPr>
          <w:trHeight w:val="1883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Владеть отдельными социокультурными элементами речевого поведенческого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этикета,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принятыми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англоязычной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среде,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335B2A" w:rsidRPr="00335B2A" w:rsidTr="002050B9">
        <w:trPr>
          <w:trHeight w:val="825"/>
        </w:trPr>
        <w:tc>
          <w:tcPr>
            <w:tcW w:w="1859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8054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Pr="002050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2050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(стран)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2050B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 и их столиц</w:t>
            </w: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Проверяемые</w:t>
      </w:r>
      <w:r w:rsidRPr="00335B2A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z w:val="24"/>
          <w:szCs w:val="24"/>
        </w:rPr>
        <w:t>элементы</w:t>
      </w:r>
      <w:r w:rsidRPr="00335B2A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 w:rsidRPr="00335B2A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содержания</w:t>
      </w: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335B2A" w:rsidRPr="00335B2A" w:rsidTr="002050B9">
        <w:trPr>
          <w:trHeight w:val="465"/>
        </w:trPr>
        <w:tc>
          <w:tcPr>
            <w:tcW w:w="1175" w:type="dxa"/>
          </w:tcPr>
          <w:p w:rsidR="00335B2A" w:rsidRPr="00335B2A" w:rsidRDefault="00335B2A" w:rsidP="00335B2A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739" w:type="dxa"/>
          </w:tcPr>
          <w:p w:rsidR="00335B2A" w:rsidRPr="00335B2A" w:rsidRDefault="00335B2A" w:rsidP="00335B2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Проверяемый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содержания</w:t>
            </w:r>
            <w:proofErr w:type="spellEnd"/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</w:tr>
      <w:tr w:rsidR="00335B2A" w:rsidRPr="00335B2A" w:rsidTr="002050B9">
        <w:trPr>
          <w:trHeight w:val="46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Говорение</w:t>
            </w:r>
            <w:proofErr w:type="spellEnd"/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1.1.1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речь</w:t>
            </w:r>
            <w:proofErr w:type="spellEnd"/>
          </w:p>
        </w:tc>
      </w:tr>
      <w:tr w:rsidR="00335B2A" w:rsidRPr="00335B2A" w:rsidTr="002050B9">
        <w:trPr>
          <w:trHeight w:val="2237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1.1.1.1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</w:t>
            </w:r>
            <w:r w:rsidRPr="002050B9">
              <w:rPr>
                <w:rFonts w:ascii="Times New Roman" w:eastAsia="Times New Roman" w:hAnsi="Times New Roman" w:cs="Times New Roman"/>
                <w:spacing w:val="77"/>
                <w:w w:val="15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77"/>
                <w:w w:val="150"/>
                <w:sz w:val="24"/>
                <w:szCs w:val="24"/>
                <w:lang w:val="ru-RU"/>
              </w:rPr>
              <w:t xml:space="preserve">  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праздником;</w:t>
            </w:r>
            <w:r w:rsidRPr="002050B9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выражение</w:t>
            </w:r>
            <w:r w:rsidRPr="002050B9">
              <w:rPr>
                <w:rFonts w:ascii="Times New Roman" w:eastAsia="Times New Roman" w:hAnsi="Times New Roman" w:cs="Times New Roman"/>
                <w:spacing w:val="77"/>
                <w:w w:val="150"/>
                <w:sz w:val="24"/>
                <w:szCs w:val="24"/>
                <w:lang w:val="ru-RU"/>
              </w:rPr>
              <w:t xml:space="preserve"> 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благодарности за поздравление; извинение</w:t>
            </w:r>
          </w:p>
        </w:tc>
      </w:tr>
      <w:tr w:rsidR="00335B2A" w:rsidRPr="00335B2A" w:rsidTr="002050B9">
        <w:trPr>
          <w:trHeight w:val="1884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1.1.1.2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информации,</w:t>
            </w:r>
            <w:r w:rsidRPr="002050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сообщение</w:t>
            </w:r>
            <w:r w:rsidRPr="002050B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фактической</w:t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информации,</w:t>
            </w:r>
            <w:r w:rsidRPr="002050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ответы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050B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вопросы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собеседника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Монологическая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речь</w:t>
            </w:r>
            <w:proofErr w:type="spellEnd"/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914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335B2A" w:rsidRPr="00335B2A" w:rsidTr="002050B9">
        <w:trPr>
          <w:trHeight w:val="118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1.1.2.1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Описание предмета, реального человека или литературного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персонажа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речевых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ситуаций,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ключевых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(или) иллюстраций</w:t>
            </w:r>
          </w:p>
        </w:tc>
      </w:tr>
      <w:tr w:rsidR="00335B2A" w:rsidRPr="00335B2A" w:rsidTr="002050B9">
        <w:trPr>
          <w:trHeight w:val="83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1.1.2.2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Рассказ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себе,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члене</w:t>
            </w:r>
            <w:r w:rsidRPr="002050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семьи,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друге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речевых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ситуаций, ключевых слов и (или) иллюстраций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Аудирование</w:t>
            </w:r>
          </w:p>
        </w:tc>
      </w:tr>
      <w:tr w:rsidR="00335B2A" w:rsidRPr="00335B2A" w:rsidTr="002050B9">
        <w:trPr>
          <w:trHeight w:val="1179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1.2.1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Понимание на слух речи учителя и других обучающихся и вербальная (невербальная) реакция на услышанное (при непосредственном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общении)</w:t>
            </w:r>
          </w:p>
        </w:tc>
      </w:tr>
      <w:tr w:rsidR="00335B2A" w:rsidRPr="00335B2A" w:rsidTr="002050B9">
        <w:trPr>
          <w:trHeight w:val="1898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1.2.2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Аудирование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основного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учебных текстов,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построенных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изученном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языковом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материале: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2050B9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основной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2050B9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главных</w:t>
            </w:r>
            <w:r w:rsidRPr="002050B9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фактов</w:t>
            </w:r>
            <w:r w:rsidRPr="002050B9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(событий) 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воспринимаемом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иллюстраций и языковой догадки</w:t>
            </w:r>
          </w:p>
        </w:tc>
      </w:tr>
      <w:tr w:rsidR="00335B2A" w:rsidRPr="00335B2A" w:rsidTr="002050B9">
        <w:trPr>
          <w:trHeight w:val="1898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1.2.3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Аудирование с пониманием запрашиваемой информации в учебных текстах, построенных на изученном языковом материале: выделение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чтение</w:t>
            </w:r>
            <w:proofErr w:type="spellEnd"/>
          </w:p>
        </w:tc>
      </w:tr>
      <w:tr w:rsidR="00335B2A" w:rsidRPr="00335B2A" w:rsidTr="002050B9">
        <w:trPr>
          <w:trHeight w:val="1186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1.3.1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335B2A" w:rsidRPr="00335B2A" w:rsidTr="002050B9">
        <w:trPr>
          <w:trHeight w:val="1545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1.3.2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Чтение про себя и понимание основного содержания учебных текстов, построенных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изученном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языковом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материале: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основной 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фактов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(событий)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использованием иллюстраций и языковой догадки</w:t>
            </w:r>
          </w:p>
        </w:tc>
      </w:tr>
      <w:tr w:rsidR="00335B2A" w:rsidRPr="00335B2A" w:rsidTr="002050B9">
        <w:trPr>
          <w:trHeight w:val="1898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1.3.3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прочитанном тексте и понимание запрашиваемой информации фактического характера с использованием иллюстраций и языковой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догадки</w:t>
            </w:r>
          </w:p>
        </w:tc>
      </w:tr>
      <w:tr w:rsidR="00335B2A" w:rsidRPr="00335B2A" w:rsidTr="002050B9">
        <w:trPr>
          <w:trHeight w:val="46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1.4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Письмо</w:t>
            </w:r>
            <w:proofErr w:type="spellEnd"/>
          </w:p>
        </w:tc>
      </w:tr>
      <w:tr w:rsidR="00335B2A" w:rsidRPr="00335B2A" w:rsidTr="002050B9">
        <w:trPr>
          <w:trHeight w:val="832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1.4.1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tabs>
                <w:tab w:val="left" w:pos="1714"/>
                <w:tab w:val="left" w:pos="3167"/>
                <w:tab w:val="left" w:pos="4367"/>
                <w:tab w:val="left" w:pos="6433"/>
                <w:tab w:val="left" w:pos="8029"/>
              </w:tabs>
              <w:ind w:right="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Овладение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техникой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письма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полупечатное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написание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букв,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буквосочетаний, слов)</w:t>
            </w: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335B2A" w:rsidRPr="00335B2A" w:rsidTr="002050B9">
        <w:trPr>
          <w:trHeight w:val="1510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1.4.2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слово</w:t>
            </w:r>
            <w:r w:rsidRPr="002050B9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предложение,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дописывание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предложений в соответствии с решаемой учебной задачей</w:t>
            </w:r>
          </w:p>
        </w:tc>
      </w:tr>
      <w:tr w:rsidR="00335B2A" w:rsidRPr="00335B2A" w:rsidTr="002050B9">
        <w:trPr>
          <w:trHeight w:val="1156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1.4.3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Заполнение простых формуляров с указанием личной информации (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имя,</w:t>
            </w:r>
            <w:r w:rsidRPr="002050B9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фамилия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050B9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возраст,</w:t>
            </w:r>
            <w:r w:rsidRPr="002050B9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</w:t>
            </w:r>
            <w:r w:rsidRPr="002050B9">
              <w:rPr>
                <w:rFonts w:ascii="Times New Roman" w:eastAsia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проживания)</w:t>
            </w:r>
            <w:r w:rsidRPr="002050B9">
              <w:rPr>
                <w:rFonts w:ascii="Times New Roman" w:eastAsia="Times New Roman" w:hAnsi="Times New Roman" w:cs="Times New Roman"/>
                <w:spacing w:val="76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соответствии с нормами, принятыми в стране (странах) изучаемого языка</w:t>
            </w:r>
          </w:p>
        </w:tc>
      </w:tr>
      <w:tr w:rsidR="00335B2A" w:rsidRPr="00335B2A" w:rsidTr="002050B9">
        <w:trPr>
          <w:trHeight w:val="803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1.4.4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tabs>
                <w:tab w:val="left" w:pos="1684"/>
                <w:tab w:val="left" w:pos="2109"/>
                <w:tab w:val="left" w:pos="4352"/>
                <w:tab w:val="left" w:pos="5575"/>
                <w:tab w:val="left" w:pos="6985"/>
              </w:tabs>
              <w:ind w:right="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Написание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использованием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образца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коротких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поздравлений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праздниками (с днём рождения, Новым годом)</w:t>
            </w:r>
          </w:p>
        </w:tc>
      </w:tr>
      <w:tr w:rsidR="00335B2A" w:rsidRPr="00335B2A" w:rsidTr="002050B9">
        <w:trPr>
          <w:trHeight w:val="465"/>
        </w:trPr>
        <w:tc>
          <w:tcPr>
            <w:tcW w:w="1175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навыки</w:t>
            </w:r>
            <w:proofErr w:type="spellEnd"/>
          </w:p>
        </w:tc>
      </w:tr>
      <w:tr w:rsidR="00335B2A" w:rsidRPr="00335B2A" w:rsidTr="002050B9">
        <w:trPr>
          <w:trHeight w:val="457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  <w:proofErr w:type="spellEnd"/>
          </w:p>
        </w:tc>
      </w:tr>
      <w:tr w:rsidR="00335B2A" w:rsidRPr="00335B2A" w:rsidTr="002050B9">
        <w:trPr>
          <w:trHeight w:val="811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английского</w:t>
            </w:r>
            <w:r w:rsidRPr="002050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алфавита. Корректное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называние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английского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алфавита</w:t>
            </w:r>
          </w:p>
        </w:tc>
      </w:tr>
      <w:tr w:rsidR="00335B2A" w:rsidRPr="00335B2A" w:rsidTr="002050B9">
        <w:trPr>
          <w:trHeight w:val="1502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2.1.2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ind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Нормы произношения: долгота и краткость гласных, отсутствие оглушения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звонких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конце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слога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слова,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отсутствие смягчения согласных перед гласными.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Связующее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"r"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(there is/there are)</w:t>
            </w:r>
          </w:p>
        </w:tc>
      </w:tr>
      <w:tr w:rsidR="00335B2A" w:rsidRPr="00335B2A" w:rsidTr="002050B9">
        <w:trPr>
          <w:trHeight w:val="1510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2.1.3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Правила чтения гласных в открытом и закрытом слоге в односложных словах; согласных; основных </w:t>
            </w:r>
            <w:proofErr w:type="spellStart"/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звуко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-буквенных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сочетаний. Выделение из</w:t>
            </w:r>
            <w:r w:rsidRPr="002050B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2050B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некоторых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звуко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-буквенных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сочетаний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анализе</w:t>
            </w:r>
            <w:r w:rsidRPr="002050B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изученных </w:t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слов</w:t>
            </w:r>
          </w:p>
        </w:tc>
      </w:tr>
      <w:tr w:rsidR="00335B2A" w:rsidRPr="00335B2A" w:rsidTr="002050B9">
        <w:trPr>
          <w:trHeight w:val="803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2.1.4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Чтение новых слов согласно основным</w:t>
            </w:r>
            <w:r w:rsidRPr="002050B9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правилам</w:t>
            </w:r>
            <w:r w:rsidRPr="002050B9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чтения</w:t>
            </w:r>
            <w:r w:rsidRPr="002050B9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английского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языка</w:t>
            </w:r>
          </w:p>
        </w:tc>
      </w:tr>
      <w:tr w:rsidR="00335B2A" w:rsidRPr="00335B2A" w:rsidTr="002050B9">
        <w:trPr>
          <w:trHeight w:val="811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2.1.5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английской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транскрипции;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отличие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английского алфавита.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Фонетически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корректное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озвучивание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транскрипции</w:t>
            </w:r>
            <w:proofErr w:type="spellEnd"/>
          </w:p>
        </w:tc>
      </w:tr>
      <w:tr w:rsidR="00335B2A" w:rsidRPr="00335B2A" w:rsidTr="002050B9">
        <w:trPr>
          <w:trHeight w:val="1502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2.1.6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Различение</w:t>
            </w:r>
            <w:r w:rsidRPr="002050B9">
              <w:rPr>
                <w:rFonts w:ascii="Times New Roman" w:eastAsia="Times New Roman" w:hAnsi="Times New Roman" w:cs="Times New Roman"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050B9">
              <w:rPr>
                <w:rFonts w:ascii="Times New Roman" w:eastAsia="Times New Roman" w:hAnsi="Times New Roman" w:cs="Times New Roman"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слух</w:t>
            </w:r>
            <w:r w:rsidRPr="002050B9">
              <w:rPr>
                <w:rFonts w:ascii="Times New Roman" w:eastAsia="Times New Roman" w:hAnsi="Times New Roman" w:cs="Times New Roman"/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адекватное,</w:t>
            </w:r>
            <w:r w:rsidRPr="002050B9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</w:t>
            </w:r>
            <w:r w:rsidRPr="002050B9">
              <w:rPr>
                <w:rFonts w:ascii="Times New Roman" w:eastAsia="Times New Roman" w:hAnsi="Times New Roman" w:cs="Times New Roman"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ошибок,</w:t>
            </w:r>
            <w:r w:rsidRPr="002050B9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ведущих</w:t>
            </w:r>
            <w:r w:rsidRPr="002050B9">
              <w:rPr>
                <w:rFonts w:ascii="Times New Roman" w:eastAsia="Times New Roman" w:hAnsi="Times New Roman" w:cs="Times New Roman"/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050B9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сбою в коммуникации, произнесение слов с соблюдением правильного ударения и фраз с соблюдением их ритмико-интонационных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особенностей</w:t>
            </w:r>
          </w:p>
        </w:tc>
      </w:tr>
      <w:tr w:rsidR="00335B2A" w:rsidRPr="00335B2A" w:rsidTr="002050B9">
        <w:trPr>
          <w:trHeight w:val="46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пунктуация</w:t>
            </w:r>
            <w:proofErr w:type="spellEnd"/>
          </w:p>
        </w:tc>
      </w:tr>
      <w:tr w:rsidR="00335B2A" w:rsidRPr="00335B2A" w:rsidTr="002050B9">
        <w:trPr>
          <w:trHeight w:val="811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2.2.1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корректное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полупечатное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написание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английского алфавита в буквосочетаниях и словах</w:t>
            </w:r>
          </w:p>
        </w:tc>
      </w:tr>
      <w:tr w:rsidR="00335B2A" w:rsidRPr="00335B2A" w:rsidTr="002050B9">
        <w:trPr>
          <w:trHeight w:val="457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2.2.2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изученных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  <w:proofErr w:type="spellEnd"/>
          </w:p>
        </w:tc>
      </w:tr>
      <w:tr w:rsidR="00335B2A" w:rsidRPr="00335B2A" w:rsidTr="002050B9">
        <w:trPr>
          <w:trHeight w:val="811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2.2.3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ind w:right="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Правильная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расстановка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знаков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препинания: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точки,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вопросительного и восклицательного знаков в конце предложения</w:t>
            </w:r>
          </w:p>
        </w:tc>
      </w:tr>
    </w:tbl>
    <w:p w:rsid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335B2A" w:rsidRPr="00335B2A" w:rsidTr="002050B9">
        <w:trPr>
          <w:trHeight w:val="1481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2.2.4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Правильное использование апострофа в изученных сокращённых формах глагола-связки, вспомогательного и модального глаголов (</w:t>
            </w:r>
            <w:proofErr w:type="gram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например,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proofErr w:type="gram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isn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don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doesn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),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существительных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притяжательном падеже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Ann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335B2A" w:rsidRPr="00335B2A" w:rsidTr="002050B9">
        <w:trPr>
          <w:trHeight w:val="458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  <w:proofErr w:type="spellEnd"/>
          </w:p>
        </w:tc>
      </w:tr>
      <w:tr w:rsidR="00335B2A" w:rsidRPr="00335B2A" w:rsidTr="002050B9">
        <w:trPr>
          <w:trHeight w:val="1473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2.3.1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Распознавание</w:t>
            </w:r>
            <w:r w:rsidRPr="002050B9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употребление</w:t>
            </w:r>
            <w:r w:rsidRPr="002050B9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2050B9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2050B9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менее</w:t>
            </w:r>
          </w:p>
          <w:p w:rsidR="00335B2A" w:rsidRPr="002050B9" w:rsidRDefault="00335B2A" w:rsidP="00335B2A">
            <w:pPr>
              <w:ind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335B2A" w:rsidRPr="00335B2A" w:rsidTr="002050B9">
        <w:trPr>
          <w:trHeight w:val="796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2.3.2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Распознавание в</w:t>
            </w:r>
            <w:r w:rsidRPr="002050B9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2050B9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интернациональных слов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doctor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film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с помощью языковой догадки</w:t>
            </w:r>
          </w:p>
        </w:tc>
      </w:tr>
      <w:tr w:rsidR="00335B2A" w:rsidRPr="00335B2A" w:rsidTr="002050B9">
        <w:trPr>
          <w:trHeight w:val="1473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Грамматическая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сторона</w:t>
            </w:r>
            <w:r w:rsidRPr="002050B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речи</w:t>
            </w:r>
          </w:p>
          <w:p w:rsidR="00335B2A" w:rsidRPr="002050B9" w:rsidRDefault="00335B2A" w:rsidP="00335B2A">
            <w:pPr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Распознавание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звучащем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употребление в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устной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письменной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изученных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морфологических</w:t>
            </w:r>
            <w:r w:rsidRPr="002050B9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 и синтаксических конструкций английского языка</w:t>
            </w:r>
          </w:p>
        </w:tc>
      </w:tr>
      <w:tr w:rsidR="00335B2A" w:rsidRPr="00335B2A" w:rsidTr="002050B9">
        <w:trPr>
          <w:trHeight w:val="1142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335B2A" w:rsidRPr="00335B2A" w:rsidTr="002050B9">
        <w:trPr>
          <w:trHeight w:val="451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Нераспространённые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распространённые</w:t>
            </w:r>
            <w:r w:rsidRPr="002050B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простые</w:t>
            </w:r>
            <w:r w:rsidRPr="002050B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предложения</w:t>
            </w:r>
          </w:p>
        </w:tc>
      </w:tr>
      <w:tr w:rsidR="00335B2A" w:rsidRPr="00335B2A" w:rsidTr="002050B9">
        <w:trPr>
          <w:trHeight w:val="458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2.4.3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Предложения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начальным</w:t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050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red</w:t>
            </w:r>
            <w:r w:rsidRPr="002050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ball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.)</w:t>
            </w:r>
          </w:p>
        </w:tc>
      </w:tr>
      <w:tr w:rsidR="00335B2A" w:rsidRPr="002050B9" w:rsidTr="002050B9">
        <w:trPr>
          <w:trHeight w:val="1819"/>
        </w:trPr>
        <w:tc>
          <w:tcPr>
            <w:tcW w:w="1175" w:type="dxa"/>
          </w:tcPr>
          <w:p w:rsidR="00335B2A" w:rsidRPr="00335B2A" w:rsidRDefault="00335B2A" w:rsidP="00335B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2.4.4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There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be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r w:rsidRPr="00335B2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Tense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(There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is a cat in the room. Is there a cat in the room? - Yes, there is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No, there isn't. There are four pens on the table. Are there four pens on the table? – Yes, there are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No, there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aren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't. How many pens are there on the table? – There are four pens.)</w:t>
            </w:r>
          </w:p>
        </w:tc>
      </w:tr>
      <w:tr w:rsidR="00335B2A" w:rsidRPr="00335B2A" w:rsidTr="002050B9">
        <w:trPr>
          <w:trHeight w:val="1473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2.4.5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глагольным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(They</w:t>
            </w:r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live</w:t>
            </w:r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 w:rsidRPr="00335B2A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country.),</w:t>
            </w:r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составным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именным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(The</w:t>
            </w:r>
            <w:r w:rsidRPr="00335B2A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box</w:t>
            </w:r>
            <w:r w:rsidRPr="00335B2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  <w:r w:rsidRPr="00335B2A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small.) и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составным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глагольным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сказуемым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 like to play with my cat. She can play the piano.)</w:t>
            </w:r>
          </w:p>
        </w:tc>
      </w:tr>
      <w:tr w:rsidR="00335B2A" w:rsidRPr="002050B9" w:rsidTr="002050B9">
        <w:trPr>
          <w:trHeight w:val="797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2.4.6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tabs>
                <w:tab w:val="left" w:pos="1953"/>
                <w:tab w:val="left" w:pos="2307"/>
                <w:tab w:val="left" w:pos="4627"/>
                <w:tab w:val="left" w:pos="5072"/>
                <w:tab w:val="left" w:pos="5563"/>
                <w:tab w:val="left" w:pos="5923"/>
                <w:tab w:val="left" w:pos="6973"/>
                <w:tab w:val="left" w:pos="7987"/>
              </w:tabs>
              <w:ind w:righ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глаголом-связкой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to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be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Present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Simple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Tense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(My father is a doctor. Is it a red ball? – Yes, it is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No, it isn't.)</w:t>
            </w:r>
          </w:p>
        </w:tc>
      </w:tr>
      <w:tr w:rsidR="00335B2A" w:rsidRPr="00335B2A" w:rsidTr="002050B9">
        <w:trPr>
          <w:trHeight w:val="796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2.4.7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ind w:righ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Предложения</w:t>
            </w:r>
            <w:r w:rsidRPr="002050B9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краткими</w:t>
            </w:r>
            <w:r w:rsidRPr="002050B9">
              <w:rPr>
                <w:rFonts w:ascii="Times New Roman" w:eastAsia="Times New Roman" w:hAnsi="Times New Roman" w:cs="Times New Roman"/>
                <w:spacing w:val="77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глагольными</w:t>
            </w:r>
            <w:r w:rsidRPr="002050B9">
              <w:rPr>
                <w:rFonts w:ascii="Times New Roman" w:eastAsia="Times New Roman" w:hAnsi="Times New Roman" w:cs="Times New Roman"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формами</w:t>
            </w:r>
            <w:r w:rsidRPr="002050B9">
              <w:rPr>
                <w:rFonts w:ascii="Times New Roman" w:eastAsia="Times New Roman" w:hAnsi="Times New Roman" w:cs="Times New Roman"/>
                <w:spacing w:val="77"/>
                <w:w w:val="15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She</w:t>
            </w:r>
            <w:r w:rsidRPr="002050B9">
              <w:rPr>
                <w:rFonts w:ascii="Times New Roman" w:eastAsia="Times New Roman" w:hAnsi="Times New Roman" w:cs="Times New Roman"/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pacing w:val="76"/>
                <w:w w:val="15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swim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don't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like porridge.)</w:t>
            </w:r>
          </w:p>
        </w:tc>
      </w:tr>
      <w:tr w:rsidR="00335B2A" w:rsidRPr="00335B2A" w:rsidTr="002050B9">
        <w:trPr>
          <w:trHeight w:val="450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2.4.8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Побудительные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предложения в</w:t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утвердительной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форме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Come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in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,</w:t>
            </w:r>
            <w:r w:rsidRPr="002050B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please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.)</w:t>
            </w:r>
          </w:p>
        </w:tc>
      </w:tr>
      <w:tr w:rsidR="00335B2A" w:rsidRPr="00335B2A" w:rsidTr="002050B9">
        <w:trPr>
          <w:trHeight w:val="1164"/>
        </w:trPr>
        <w:tc>
          <w:tcPr>
            <w:tcW w:w="1175" w:type="dxa"/>
          </w:tcPr>
          <w:p w:rsidR="00335B2A" w:rsidRPr="00335B2A" w:rsidRDefault="00335B2A" w:rsidP="00335B2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2.4.9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Глаголы</w:t>
            </w:r>
            <w:r w:rsidRPr="002050B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  <w:r w:rsidRPr="002050B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Simple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Tense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0B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повествовательных</w:t>
            </w:r>
            <w:r w:rsidRPr="002050B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(утвердительных</w:t>
            </w:r>
            <w:r w:rsidRPr="002050B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отрицательных) и вопросительных (общий и специальный вопросы) 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предложениях</w:t>
            </w:r>
          </w:p>
        </w:tc>
      </w:tr>
    </w:tbl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335B2A" w:rsidRPr="00335B2A" w:rsidTr="002050B9">
        <w:trPr>
          <w:trHeight w:val="833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2.4.10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Глагольная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got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I've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got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cat.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He's/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She's</w:t>
            </w:r>
            <w:r w:rsidRPr="00335B2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got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cat.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got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cat? – Yes, I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No, I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haven't. What </w:t>
            </w:r>
            <w:proofErr w:type="gram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got</w:t>
            </w:r>
            <w:proofErr w:type="gramEnd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?)</w:t>
            </w:r>
          </w:p>
        </w:tc>
      </w:tr>
      <w:tr w:rsidR="00335B2A" w:rsidRPr="00335B2A" w:rsidTr="002050B9">
        <w:trPr>
          <w:trHeight w:val="118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Модальный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глагол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play</w:t>
            </w:r>
            <w:r w:rsidRPr="002050B9">
              <w:rPr>
                <w:rFonts w:ascii="Times New Roman" w:eastAsia="Times New Roman" w:hAnsi="Times New Roman"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tennis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 и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отсутствия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'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2050B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play</w:t>
            </w:r>
            <w:r w:rsidRPr="002050B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chess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.);</w:t>
            </w:r>
            <w:r w:rsidRPr="002050B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050B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получения</w:t>
            </w:r>
            <w:r w:rsidRPr="002050B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разрешения</w:t>
            </w:r>
            <w:r w:rsidRPr="002050B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Can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go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out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?)</w:t>
            </w:r>
          </w:p>
        </w:tc>
      </w:tr>
      <w:tr w:rsidR="00335B2A" w:rsidRPr="00335B2A" w:rsidTr="002050B9">
        <w:trPr>
          <w:trHeight w:val="82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tabs>
                <w:tab w:val="left" w:pos="2182"/>
                <w:tab w:val="left" w:pos="4423"/>
                <w:tab w:val="left" w:pos="4818"/>
                <w:tab w:val="left" w:pos="6026"/>
                <w:tab w:val="left" w:pos="7228"/>
                <w:tab w:val="left" w:pos="7602"/>
              </w:tabs>
              <w:ind w:righ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Определённый,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End"/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неопределённый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нулевой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артикли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именами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существительными (наиболее распространенные случаи)</w:t>
            </w:r>
          </w:p>
        </w:tc>
      </w:tr>
      <w:tr w:rsidR="00335B2A" w:rsidRPr="00335B2A" w:rsidTr="002050B9">
        <w:trPr>
          <w:trHeight w:val="82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2.4.13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Существительные во множественном числе, образованные по правилу и исключения (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book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books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man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335B2A" w:rsidRPr="002050B9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2.4.14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(I,</w:t>
            </w:r>
            <w:r w:rsidRPr="00335B2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you,</w:t>
            </w: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he/she/it,</w:t>
            </w:r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we,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they)</w:t>
            </w:r>
          </w:p>
        </w:tc>
      </w:tr>
      <w:tr w:rsidR="00335B2A" w:rsidRPr="002050B9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2.4.15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Притяжательные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(my, your,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his/her/its,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our,</w:t>
            </w:r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their)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2.4.16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Указательные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(this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these)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2.4.17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Количественные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(1–12)</w:t>
            </w:r>
          </w:p>
        </w:tc>
      </w:tr>
      <w:tr w:rsidR="00335B2A" w:rsidRPr="002050B9" w:rsidTr="002050B9">
        <w:trPr>
          <w:trHeight w:val="46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2.4.18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Вопросительные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(who,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what,</w:t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how,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where,</w:t>
            </w:r>
            <w:r w:rsidRPr="00335B2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how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many)</w:t>
            </w:r>
          </w:p>
        </w:tc>
      </w:tr>
      <w:tr w:rsidR="00335B2A" w:rsidRPr="002050B9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2.4.19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(in,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on,</w:t>
            </w:r>
            <w:r w:rsidRPr="00335B2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near,</w:t>
            </w:r>
            <w:r w:rsidRPr="00335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under)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2.4.20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Союзы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but</w:t>
            </w:r>
            <w:r w:rsidRPr="002050B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</w:t>
            </w:r>
            <w:r w:rsidRPr="002050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однородными</w:t>
            </w:r>
            <w:r w:rsidRPr="002050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членами)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Социокультурные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</w:tr>
      <w:tr w:rsidR="00335B2A" w:rsidRPr="00335B2A" w:rsidTr="002050B9">
        <w:trPr>
          <w:trHeight w:val="1899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</w:t>
            </w:r>
          </w:p>
        </w:tc>
      </w:tr>
      <w:tr w:rsidR="00335B2A" w:rsidRPr="00335B2A" w:rsidTr="002050B9">
        <w:trPr>
          <w:trHeight w:val="82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9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Знание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названий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(стран)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2050B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 и их столиц</w:t>
            </w:r>
          </w:p>
        </w:tc>
      </w:tr>
      <w:tr w:rsidR="00335B2A" w:rsidRPr="00335B2A" w:rsidTr="002050B9">
        <w:trPr>
          <w:trHeight w:val="118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Знание небольших произведений детского фольклора страны (стран) изучаемого языка (рифмовки, стихи, песенки); персонажей детских </w:t>
            </w:r>
            <w:r w:rsidRPr="002050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книг</w:t>
            </w:r>
          </w:p>
        </w:tc>
      </w:tr>
      <w:tr w:rsidR="00335B2A" w:rsidRPr="00335B2A" w:rsidTr="002050B9">
        <w:trPr>
          <w:trHeight w:val="472"/>
        </w:trPr>
        <w:tc>
          <w:tcPr>
            <w:tcW w:w="1175" w:type="dxa"/>
          </w:tcPr>
          <w:p w:rsidR="00335B2A" w:rsidRPr="00335B2A" w:rsidRDefault="00335B2A" w:rsidP="00335B2A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Компенсаторные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</w:tr>
      <w:tr w:rsidR="00335B2A" w:rsidRPr="00335B2A" w:rsidTr="002050B9">
        <w:trPr>
          <w:trHeight w:val="118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4.1</w:t>
            </w:r>
          </w:p>
        </w:tc>
        <w:tc>
          <w:tcPr>
            <w:tcW w:w="8739" w:type="dxa"/>
          </w:tcPr>
          <w:p w:rsidR="00335B2A" w:rsidRPr="002050B9" w:rsidRDefault="00335B2A" w:rsidP="00335B2A">
            <w:pPr>
              <w:ind w:right="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при чтении и </w:t>
            </w:r>
            <w:proofErr w:type="spellStart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аудировании</w:t>
            </w:r>
            <w:proofErr w:type="spellEnd"/>
            <w:r w:rsidRPr="002050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335B2A" w:rsidRPr="00335B2A" w:rsidTr="002050B9">
        <w:trPr>
          <w:trHeight w:val="825"/>
        </w:trPr>
        <w:tc>
          <w:tcPr>
            <w:tcW w:w="1175" w:type="dxa"/>
          </w:tcPr>
          <w:p w:rsidR="00335B2A" w:rsidRPr="00335B2A" w:rsidRDefault="00335B2A" w:rsidP="00335B2A">
            <w:pPr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tabs>
                <w:tab w:val="left" w:pos="2145"/>
                <w:tab w:val="left" w:pos="2835"/>
                <w:tab w:val="left" w:pos="5143"/>
                <w:tab w:val="left" w:pos="6927"/>
              </w:tabs>
              <w:ind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Использование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при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формулировании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собственных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высказываний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ключевых слов, вопросов, иллюстраций</w:t>
            </w:r>
          </w:p>
        </w:tc>
      </w:tr>
    </w:tbl>
    <w:p w:rsidR="00335B2A" w:rsidRDefault="00335B2A" w:rsidP="00335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2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8739"/>
      </w:tblGrid>
      <w:tr w:rsidR="00335B2A" w:rsidRPr="00335B2A" w:rsidTr="002050B9">
        <w:trPr>
          <w:trHeight w:val="465"/>
        </w:trPr>
        <w:tc>
          <w:tcPr>
            <w:tcW w:w="9914" w:type="dxa"/>
            <w:gridSpan w:val="2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  <w:r w:rsidRPr="00335B2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35B2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  <w:proofErr w:type="spellEnd"/>
          </w:p>
        </w:tc>
      </w:tr>
      <w:tr w:rsidR="00335B2A" w:rsidRPr="00335B2A" w:rsidTr="002050B9">
        <w:trPr>
          <w:trHeight w:val="810"/>
        </w:trPr>
        <w:tc>
          <w:tcPr>
            <w:tcW w:w="1175" w:type="dxa"/>
          </w:tcPr>
          <w:p w:rsidR="00335B2A" w:rsidRPr="00335B2A" w:rsidRDefault="00335B2A" w:rsidP="00335B2A">
            <w:pPr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А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моего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«я».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Приветствие,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знакомство,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семья.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335B2A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рождения. Моя любимая еда</w:t>
            </w:r>
          </w:p>
        </w:tc>
      </w:tr>
      <w:tr w:rsidR="00335B2A" w:rsidRPr="00335B2A" w:rsidTr="002050B9">
        <w:trPr>
          <w:trHeight w:val="804"/>
        </w:trPr>
        <w:tc>
          <w:tcPr>
            <w:tcW w:w="1175" w:type="dxa"/>
          </w:tcPr>
          <w:p w:rsidR="00335B2A" w:rsidRPr="00335B2A" w:rsidRDefault="00335B2A" w:rsidP="00335B2A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335B2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моих</w:t>
            </w:r>
            <w:r w:rsidRPr="00335B2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увлечений.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Любимый</w:t>
            </w:r>
            <w:r w:rsidRPr="00335B2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цвет,</w:t>
            </w:r>
            <w:r w:rsidRPr="00335B2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игрушка.</w:t>
            </w: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335B2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занятия.</w:t>
            </w:r>
            <w:r w:rsidRPr="00335B2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 питомец. Выходной день</w:t>
            </w:r>
          </w:p>
        </w:tc>
      </w:tr>
      <w:tr w:rsidR="00335B2A" w:rsidRPr="00335B2A" w:rsidTr="002050B9">
        <w:trPr>
          <w:trHeight w:val="811"/>
        </w:trPr>
        <w:tc>
          <w:tcPr>
            <w:tcW w:w="1175" w:type="dxa"/>
          </w:tcPr>
          <w:p w:rsidR="00335B2A" w:rsidRPr="00335B2A" w:rsidRDefault="00335B2A" w:rsidP="00335B2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Мир вокруг меня. Моя школа. Мои друзья. Моя малая родина (город, </w:t>
            </w:r>
            <w:r w:rsidRPr="00335B2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</w:tr>
      <w:tr w:rsidR="00335B2A" w:rsidRPr="00335B2A" w:rsidTr="002050B9">
        <w:trPr>
          <w:trHeight w:val="1509"/>
        </w:trPr>
        <w:tc>
          <w:tcPr>
            <w:tcW w:w="1175" w:type="dxa"/>
          </w:tcPr>
          <w:p w:rsidR="00335B2A" w:rsidRPr="00335B2A" w:rsidRDefault="00335B2A" w:rsidP="00335B2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B2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</w:t>
            </w:r>
          </w:p>
        </w:tc>
        <w:tc>
          <w:tcPr>
            <w:tcW w:w="8739" w:type="dxa"/>
          </w:tcPr>
          <w:p w:rsidR="00335B2A" w:rsidRPr="00335B2A" w:rsidRDefault="00335B2A" w:rsidP="00335B2A">
            <w:pPr>
              <w:ind w:right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Родная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языка.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335B2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35B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 и страны (стран) изучаемого языка; их столиц. Произведения детского фольклора. Литературные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:rsidR="00335B2A" w:rsidRDefault="00335B2A" w:rsidP="00335B2A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tabs>
          <w:tab w:val="left" w:pos="638"/>
        </w:tabs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pgSz w:w="11910" w:h="16850"/>
          <w:pgMar w:top="1160" w:right="850" w:bottom="940" w:left="992" w:header="751" w:footer="755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35B2A" w:rsidRDefault="00335B2A" w:rsidP="00335B2A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35B2A" w:rsidRPr="00335B2A" w:rsidRDefault="00335B2A" w:rsidP="00335B2A">
      <w:pPr>
        <w:tabs>
          <w:tab w:val="left" w:pos="815"/>
        </w:tabs>
        <w:rPr>
          <w:rFonts w:ascii="Times New Roman" w:eastAsia="Times New Roman" w:hAnsi="Times New Roman" w:cs="Times New Roman"/>
          <w:sz w:val="24"/>
          <w:szCs w:val="24"/>
        </w:rPr>
        <w:sectPr w:rsidR="00335B2A" w:rsidRPr="00335B2A">
          <w:pgSz w:w="11910" w:h="16850"/>
          <w:pgMar w:top="1160" w:right="850" w:bottom="940" w:left="992" w:header="751" w:footer="755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A2526" w:rsidRPr="00BF6D77" w:rsidRDefault="003A2526" w:rsidP="00614C1F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sectPr w:rsidR="003A2526" w:rsidRPr="00BF6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3C6" w:rsidRDefault="00E963C6">
      <w:pPr>
        <w:spacing w:after="0" w:line="240" w:lineRule="auto"/>
      </w:pPr>
      <w:r>
        <w:separator/>
      </w:r>
    </w:p>
  </w:endnote>
  <w:endnote w:type="continuationSeparator" w:id="0">
    <w:p w:rsidR="00E963C6" w:rsidRDefault="00E96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Lohit Hindi">
    <w:altName w:val="MS Gothic"/>
    <w:charset w:val="80"/>
    <w:family w:val="auto"/>
    <w:pitch w:val="variable"/>
  </w:font>
  <w:font w:name="David">
    <w:charset w:val="00"/>
    <w:family w:val="swiss"/>
    <w:pitch w:val="variable"/>
    <w:sig w:usb0="00000803" w:usb1="00000000" w:usb2="00000000" w:usb3="00000000" w:csb0="0000002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739033"/>
      <w:docPartObj>
        <w:docPartGallery w:val="Page Numbers (Bottom of Page)"/>
        <w:docPartUnique/>
      </w:docPartObj>
    </w:sdtPr>
    <w:sdtContent>
      <w:p w:rsidR="00E963C6" w:rsidRDefault="00E963C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D85">
          <w:rPr>
            <w:noProof/>
          </w:rPr>
          <w:t>20</w:t>
        </w:r>
        <w:r>
          <w:fldChar w:fldCharType="end"/>
        </w:r>
      </w:p>
    </w:sdtContent>
  </w:sdt>
  <w:p w:rsidR="00E963C6" w:rsidRDefault="00E963C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7603672"/>
      <w:docPartObj>
        <w:docPartGallery w:val="Page Numbers (Bottom of Page)"/>
        <w:docPartUnique/>
      </w:docPartObj>
    </w:sdtPr>
    <w:sdtContent>
      <w:p w:rsidR="00E963C6" w:rsidRDefault="00E963C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D85">
          <w:rPr>
            <w:noProof/>
          </w:rPr>
          <w:t>37</w:t>
        </w:r>
        <w:r>
          <w:fldChar w:fldCharType="end"/>
        </w:r>
      </w:p>
    </w:sdtContent>
  </w:sdt>
  <w:p w:rsidR="00E963C6" w:rsidRDefault="00E963C6">
    <w:pPr>
      <w:pStyle w:val="aa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3540291"/>
      <w:docPartObj>
        <w:docPartGallery w:val="Page Numbers (Bottom of Page)"/>
        <w:docPartUnique/>
      </w:docPartObj>
    </w:sdtPr>
    <w:sdtContent>
      <w:p w:rsidR="00E963C6" w:rsidRDefault="00E963C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D85">
          <w:rPr>
            <w:noProof/>
          </w:rPr>
          <w:t>95</w:t>
        </w:r>
        <w:r>
          <w:fldChar w:fldCharType="end"/>
        </w:r>
      </w:p>
    </w:sdtContent>
  </w:sdt>
  <w:p w:rsidR="00E963C6" w:rsidRDefault="00E963C6">
    <w:pPr>
      <w:pStyle w:val="aa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3C6" w:rsidRDefault="00E963C6">
      <w:pPr>
        <w:spacing w:after="0" w:line="240" w:lineRule="auto"/>
      </w:pPr>
      <w:r>
        <w:separator/>
      </w:r>
    </w:p>
  </w:footnote>
  <w:footnote w:type="continuationSeparator" w:id="0">
    <w:p w:rsidR="00E963C6" w:rsidRDefault="00E96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3C6" w:rsidRDefault="00E963C6">
    <w:pPr>
      <w:pStyle w:val="aa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3C6" w:rsidRDefault="00E963C6">
    <w:pPr>
      <w:pStyle w:val="aa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87C44"/>
    <w:multiLevelType w:val="hybridMultilevel"/>
    <w:tmpl w:val="2B942F46"/>
    <w:lvl w:ilvl="0" w:tplc="E99A7690">
      <w:start w:val="2"/>
      <w:numFmt w:val="decimal"/>
      <w:lvlText w:val="%1"/>
      <w:lvlJc w:val="left"/>
      <w:pPr>
        <w:ind w:left="355" w:hanging="2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D4BAC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C59EF9A4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B57ABE3E">
      <w:numFmt w:val="bullet"/>
      <w:lvlText w:val="•"/>
      <w:lvlJc w:val="left"/>
      <w:pPr>
        <w:ind w:left="3272" w:hanging="217"/>
      </w:pPr>
      <w:rPr>
        <w:rFonts w:hint="default"/>
        <w:lang w:val="ru-RU" w:eastAsia="en-US" w:bidi="ar-SA"/>
      </w:rPr>
    </w:lvl>
    <w:lvl w:ilvl="4" w:tplc="FBA47724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311A05D2">
      <w:numFmt w:val="bullet"/>
      <w:lvlText w:val="•"/>
      <w:lvlJc w:val="left"/>
      <w:pPr>
        <w:ind w:left="5213" w:hanging="217"/>
      </w:pPr>
      <w:rPr>
        <w:rFonts w:hint="default"/>
        <w:lang w:val="ru-RU" w:eastAsia="en-US" w:bidi="ar-SA"/>
      </w:rPr>
    </w:lvl>
    <w:lvl w:ilvl="6" w:tplc="BE5A2D2C">
      <w:numFmt w:val="bullet"/>
      <w:lvlText w:val="•"/>
      <w:lvlJc w:val="left"/>
      <w:pPr>
        <w:ind w:left="6184" w:hanging="217"/>
      </w:pPr>
      <w:rPr>
        <w:rFonts w:hint="default"/>
        <w:lang w:val="ru-RU" w:eastAsia="en-US" w:bidi="ar-SA"/>
      </w:rPr>
    </w:lvl>
    <w:lvl w:ilvl="7" w:tplc="6FDCCED6">
      <w:numFmt w:val="bullet"/>
      <w:lvlText w:val="•"/>
      <w:lvlJc w:val="left"/>
      <w:pPr>
        <w:ind w:left="7154" w:hanging="217"/>
      </w:pPr>
      <w:rPr>
        <w:rFonts w:hint="default"/>
        <w:lang w:val="ru-RU" w:eastAsia="en-US" w:bidi="ar-SA"/>
      </w:rPr>
    </w:lvl>
    <w:lvl w:ilvl="8" w:tplc="84B8EDAC">
      <w:numFmt w:val="bullet"/>
      <w:lvlText w:val="•"/>
      <w:lvlJc w:val="left"/>
      <w:pPr>
        <w:ind w:left="8125" w:hanging="217"/>
      </w:pPr>
      <w:rPr>
        <w:rFonts w:hint="default"/>
        <w:lang w:val="ru-RU" w:eastAsia="en-US" w:bidi="ar-SA"/>
      </w:rPr>
    </w:lvl>
  </w:abstractNum>
  <w:abstractNum w:abstractNumId="2" w15:restartNumberingAfterBreak="0">
    <w:nsid w:val="40B47817"/>
    <w:multiLevelType w:val="hybridMultilevel"/>
    <w:tmpl w:val="3B2C9AFA"/>
    <w:lvl w:ilvl="0" w:tplc="8B1ADC9E">
      <w:start w:val="2"/>
      <w:numFmt w:val="decimal"/>
      <w:lvlText w:val="%1"/>
      <w:lvlJc w:val="left"/>
      <w:pPr>
        <w:ind w:left="355" w:hanging="2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E843C4">
      <w:numFmt w:val="bullet"/>
      <w:lvlText w:val="•"/>
      <w:lvlJc w:val="left"/>
      <w:pPr>
        <w:ind w:left="1344" w:hanging="217"/>
      </w:pPr>
      <w:rPr>
        <w:rFonts w:hint="default"/>
        <w:lang w:val="ru-RU" w:eastAsia="en-US" w:bidi="ar-SA"/>
      </w:rPr>
    </w:lvl>
    <w:lvl w:ilvl="2" w:tplc="27AAF6F8">
      <w:numFmt w:val="bullet"/>
      <w:lvlText w:val="•"/>
      <w:lvlJc w:val="left"/>
      <w:pPr>
        <w:ind w:left="2329" w:hanging="217"/>
      </w:pPr>
      <w:rPr>
        <w:rFonts w:hint="default"/>
        <w:lang w:val="ru-RU" w:eastAsia="en-US" w:bidi="ar-SA"/>
      </w:rPr>
    </w:lvl>
    <w:lvl w:ilvl="3" w:tplc="30BC04A8">
      <w:numFmt w:val="bullet"/>
      <w:lvlText w:val="•"/>
      <w:lvlJc w:val="left"/>
      <w:pPr>
        <w:ind w:left="3314" w:hanging="217"/>
      </w:pPr>
      <w:rPr>
        <w:rFonts w:hint="default"/>
        <w:lang w:val="ru-RU" w:eastAsia="en-US" w:bidi="ar-SA"/>
      </w:rPr>
    </w:lvl>
    <w:lvl w:ilvl="4" w:tplc="DA301D32">
      <w:numFmt w:val="bullet"/>
      <w:lvlText w:val="•"/>
      <w:lvlJc w:val="left"/>
      <w:pPr>
        <w:ind w:left="4299" w:hanging="217"/>
      </w:pPr>
      <w:rPr>
        <w:rFonts w:hint="default"/>
        <w:lang w:val="ru-RU" w:eastAsia="en-US" w:bidi="ar-SA"/>
      </w:rPr>
    </w:lvl>
    <w:lvl w:ilvl="5" w:tplc="833AC3A8">
      <w:numFmt w:val="bullet"/>
      <w:lvlText w:val="•"/>
      <w:lvlJc w:val="left"/>
      <w:pPr>
        <w:ind w:left="5284" w:hanging="217"/>
      </w:pPr>
      <w:rPr>
        <w:rFonts w:hint="default"/>
        <w:lang w:val="ru-RU" w:eastAsia="en-US" w:bidi="ar-SA"/>
      </w:rPr>
    </w:lvl>
    <w:lvl w:ilvl="6" w:tplc="9AEAB0A6">
      <w:numFmt w:val="bullet"/>
      <w:lvlText w:val="•"/>
      <w:lvlJc w:val="left"/>
      <w:pPr>
        <w:ind w:left="6269" w:hanging="217"/>
      </w:pPr>
      <w:rPr>
        <w:rFonts w:hint="default"/>
        <w:lang w:val="ru-RU" w:eastAsia="en-US" w:bidi="ar-SA"/>
      </w:rPr>
    </w:lvl>
    <w:lvl w:ilvl="7" w:tplc="7CD4702E">
      <w:numFmt w:val="bullet"/>
      <w:lvlText w:val="•"/>
      <w:lvlJc w:val="left"/>
      <w:pPr>
        <w:ind w:left="7254" w:hanging="217"/>
      </w:pPr>
      <w:rPr>
        <w:rFonts w:hint="default"/>
        <w:lang w:val="ru-RU" w:eastAsia="en-US" w:bidi="ar-SA"/>
      </w:rPr>
    </w:lvl>
    <w:lvl w:ilvl="8" w:tplc="F9CA3CE4">
      <w:numFmt w:val="bullet"/>
      <w:lvlText w:val="•"/>
      <w:lvlJc w:val="left"/>
      <w:pPr>
        <w:ind w:left="8239" w:hanging="217"/>
      </w:pPr>
      <w:rPr>
        <w:rFonts w:hint="default"/>
        <w:lang w:val="ru-RU" w:eastAsia="en-US" w:bidi="ar-SA"/>
      </w:rPr>
    </w:lvl>
  </w:abstractNum>
  <w:abstractNum w:abstractNumId="3" w15:restartNumberingAfterBreak="0">
    <w:nsid w:val="43C47840"/>
    <w:multiLevelType w:val="hybridMultilevel"/>
    <w:tmpl w:val="21EEF648"/>
    <w:lvl w:ilvl="0" w:tplc="F216CB14">
      <w:start w:val="2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2472B8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A08A764A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54026770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A26A3070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1EA4DEC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B4885F70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E8048940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D7E2B68E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7C3E22C0"/>
    <w:multiLevelType w:val="hybridMultilevel"/>
    <w:tmpl w:val="39B8B6D4"/>
    <w:lvl w:ilvl="0" w:tplc="A0B0FAF6">
      <w:start w:val="1"/>
      <w:numFmt w:val="decimal"/>
      <w:lvlText w:val="%1)"/>
      <w:lvlJc w:val="left"/>
      <w:pPr>
        <w:ind w:left="448" w:hanging="3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B0C83E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9DD47968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1E4A778E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27902034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C37E2D0A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62AA950A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312CED96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17161EFE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02"/>
    <w:rsid w:val="00081F0F"/>
    <w:rsid w:val="002050B9"/>
    <w:rsid w:val="002C0BDC"/>
    <w:rsid w:val="003104D7"/>
    <w:rsid w:val="00335B2A"/>
    <w:rsid w:val="003A2526"/>
    <w:rsid w:val="0056008B"/>
    <w:rsid w:val="00614C1F"/>
    <w:rsid w:val="00BA4819"/>
    <w:rsid w:val="00BC2507"/>
    <w:rsid w:val="00BF6D77"/>
    <w:rsid w:val="00C67D93"/>
    <w:rsid w:val="00C9265D"/>
    <w:rsid w:val="00D27AC8"/>
    <w:rsid w:val="00D46802"/>
    <w:rsid w:val="00D655E4"/>
    <w:rsid w:val="00DC53C3"/>
    <w:rsid w:val="00E963C6"/>
    <w:rsid w:val="00EE60C9"/>
    <w:rsid w:val="00F16B1A"/>
    <w:rsid w:val="00FD70F7"/>
    <w:rsid w:val="00FF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C0CCE-4C1D-4393-A344-07559DBC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335B2A"/>
    <w:pPr>
      <w:widowControl w:val="0"/>
      <w:autoSpaceDE w:val="0"/>
      <w:autoSpaceDN w:val="0"/>
      <w:spacing w:after="0" w:line="240" w:lineRule="auto"/>
      <w:ind w:left="138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styleId="2">
    <w:name w:val="heading 2"/>
    <w:basedOn w:val="a"/>
    <w:link w:val="20"/>
    <w:uiPriority w:val="1"/>
    <w:qFormat/>
    <w:rsid w:val="00335B2A"/>
    <w:pPr>
      <w:widowControl w:val="0"/>
      <w:autoSpaceDE w:val="0"/>
      <w:autoSpaceDN w:val="0"/>
      <w:spacing w:after="0" w:line="240" w:lineRule="auto"/>
      <w:ind w:left="138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335B2A"/>
    <w:pPr>
      <w:widowControl w:val="0"/>
      <w:autoSpaceDE w:val="0"/>
      <w:autoSpaceDN w:val="0"/>
      <w:spacing w:before="146" w:after="0" w:line="240" w:lineRule="auto"/>
      <w:ind w:left="138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2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310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3104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35B2A"/>
    <w:rPr>
      <w:rFonts w:ascii="Times New Roman" w:eastAsia="Times New Roman" w:hAnsi="Times New Roman" w:cs="Times New Roman"/>
      <w:b/>
      <w:bCs/>
      <w:sz w:val="31"/>
      <w:szCs w:val="31"/>
    </w:rPr>
  </w:style>
  <w:style w:type="character" w:customStyle="1" w:styleId="20">
    <w:name w:val="Заголовок 2 Знак"/>
    <w:basedOn w:val="a0"/>
    <w:link w:val="2"/>
    <w:uiPriority w:val="1"/>
    <w:rsid w:val="00335B2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335B2A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335B2A"/>
  </w:style>
  <w:style w:type="paragraph" w:styleId="a6">
    <w:name w:val="header"/>
    <w:basedOn w:val="a"/>
    <w:link w:val="a7"/>
    <w:uiPriority w:val="99"/>
    <w:unhideWhenUsed/>
    <w:rsid w:val="00335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5B2A"/>
  </w:style>
  <w:style w:type="paragraph" w:styleId="a8">
    <w:name w:val="footer"/>
    <w:basedOn w:val="a"/>
    <w:link w:val="a9"/>
    <w:uiPriority w:val="99"/>
    <w:unhideWhenUsed/>
    <w:rsid w:val="00335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5B2A"/>
  </w:style>
  <w:style w:type="numbering" w:customStyle="1" w:styleId="110">
    <w:name w:val="Нет списка11"/>
    <w:next w:val="a2"/>
    <w:semiHidden/>
    <w:unhideWhenUsed/>
    <w:rsid w:val="00335B2A"/>
  </w:style>
  <w:style w:type="table" w:customStyle="1" w:styleId="TableNormal">
    <w:name w:val="Table Normal"/>
    <w:uiPriority w:val="2"/>
    <w:semiHidden/>
    <w:unhideWhenUsed/>
    <w:qFormat/>
    <w:rsid w:val="00335B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335B2A"/>
    <w:pPr>
      <w:widowControl w:val="0"/>
      <w:autoSpaceDE w:val="0"/>
      <w:autoSpaceDN w:val="0"/>
      <w:spacing w:before="348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styleId="22">
    <w:name w:val="toc 2"/>
    <w:basedOn w:val="a"/>
    <w:uiPriority w:val="1"/>
    <w:qFormat/>
    <w:rsid w:val="00335B2A"/>
    <w:pPr>
      <w:widowControl w:val="0"/>
      <w:autoSpaceDE w:val="0"/>
      <w:autoSpaceDN w:val="0"/>
      <w:spacing w:before="168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</w:rPr>
  </w:style>
  <w:style w:type="paragraph" w:styleId="aa">
    <w:name w:val="Body Text"/>
    <w:basedOn w:val="a"/>
    <w:link w:val="ab"/>
    <w:qFormat/>
    <w:rsid w:val="00335B2A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335B2A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Title"/>
    <w:basedOn w:val="a"/>
    <w:link w:val="ad"/>
    <w:uiPriority w:val="1"/>
    <w:qFormat/>
    <w:rsid w:val="00335B2A"/>
    <w:pPr>
      <w:widowControl w:val="0"/>
      <w:autoSpaceDE w:val="0"/>
      <w:autoSpaceDN w:val="0"/>
      <w:spacing w:after="0" w:line="240" w:lineRule="auto"/>
      <w:ind w:left="384" w:right="661" w:hanging="9"/>
      <w:jc w:val="center"/>
    </w:pPr>
    <w:rPr>
      <w:rFonts w:ascii="Times New Roman" w:eastAsia="Times New Roman" w:hAnsi="Times New Roman" w:cs="Times New Roman"/>
      <w:b/>
      <w:bCs/>
      <w:sz w:val="82"/>
      <w:szCs w:val="82"/>
    </w:rPr>
  </w:style>
  <w:style w:type="character" w:customStyle="1" w:styleId="ad">
    <w:name w:val="Название Знак"/>
    <w:basedOn w:val="a0"/>
    <w:link w:val="ac"/>
    <w:uiPriority w:val="1"/>
    <w:rsid w:val="00335B2A"/>
    <w:rPr>
      <w:rFonts w:ascii="Times New Roman" w:eastAsia="Times New Roman" w:hAnsi="Times New Roman" w:cs="Times New Roman"/>
      <w:b/>
      <w:bCs/>
      <w:sz w:val="82"/>
      <w:szCs w:val="82"/>
    </w:rPr>
  </w:style>
  <w:style w:type="paragraph" w:styleId="ae">
    <w:name w:val="List Paragraph"/>
    <w:basedOn w:val="a"/>
    <w:qFormat/>
    <w:rsid w:val="00335B2A"/>
    <w:pPr>
      <w:widowControl w:val="0"/>
      <w:autoSpaceDE w:val="0"/>
      <w:autoSpaceDN w:val="0"/>
      <w:spacing w:before="168" w:after="0" w:line="240" w:lineRule="auto"/>
      <w:ind w:left="541" w:hanging="17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35B2A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335B2A"/>
  </w:style>
  <w:style w:type="character" w:customStyle="1" w:styleId="WW8Num1z0">
    <w:name w:val="WW8Num1z0"/>
    <w:rsid w:val="00335B2A"/>
    <w:rPr>
      <w:rFonts w:ascii="Wingdings" w:hAnsi="Wingdings" w:cs="Wingdings"/>
    </w:rPr>
  </w:style>
  <w:style w:type="character" w:customStyle="1" w:styleId="WW8Num2z0">
    <w:name w:val="WW8Num2z0"/>
    <w:rsid w:val="00335B2A"/>
    <w:rPr>
      <w:rFonts w:ascii="Wingdings" w:hAnsi="Wingdings" w:cs="Wingdings"/>
    </w:rPr>
  </w:style>
  <w:style w:type="character" w:customStyle="1" w:styleId="WW8Num4z0">
    <w:name w:val="WW8Num4z0"/>
    <w:rsid w:val="00335B2A"/>
    <w:rPr>
      <w:rFonts w:ascii="Wingdings" w:hAnsi="Wingdings" w:cs="Wingdings"/>
    </w:rPr>
  </w:style>
  <w:style w:type="character" w:customStyle="1" w:styleId="WW8Num4z1">
    <w:name w:val="WW8Num4z1"/>
    <w:rsid w:val="00335B2A"/>
    <w:rPr>
      <w:rFonts w:ascii="Courier New" w:hAnsi="Courier New" w:cs="Courier New"/>
    </w:rPr>
  </w:style>
  <w:style w:type="character" w:customStyle="1" w:styleId="WW8Num5z0">
    <w:name w:val="WW8Num5z0"/>
    <w:rsid w:val="00335B2A"/>
    <w:rPr>
      <w:rFonts w:ascii="Wingdings" w:hAnsi="Wingdings" w:cs="Wingdings"/>
    </w:rPr>
  </w:style>
  <w:style w:type="character" w:customStyle="1" w:styleId="WW8Num5z1">
    <w:name w:val="WW8Num5z1"/>
    <w:rsid w:val="00335B2A"/>
    <w:rPr>
      <w:rFonts w:ascii="Courier New" w:hAnsi="Courier New" w:cs="Courier New"/>
    </w:rPr>
  </w:style>
  <w:style w:type="character" w:customStyle="1" w:styleId="WW8Num6z0">
    <w:name w:val="WW8Num6z0"/>
    <w:rsid w:val="00335B2A"/>
    <w:rPr>
      <w:rFonts w:ascii="Wingdings" w:hAnsi="Wingdings" w:cs="Wingdings"/>
    </w:rPr>
  </w:style>
  <w:style w:type="character" w:customStyle="1" w:styleId="WW8Num6z1">
    <w:name w:val="WW8Num6z1"/>
    <w:rsid w:val="00335B2A"/>
    <w:rPr>
      <w:rFonts w:ascii="Courier New" w:hAnsi="Courier New" w:cs="Courier New"/>
    </w:rPr>
  </w:style>
  <w:style w:type="character" w:customStyle="1" w:styleId="WW8Num7z0">
    <w:name w:val="WW8Num7z0"/>
    <w:rsid w:val="00335B2A"/>
    <w:rPr>
      <w:rFonts w:ascii="Wingdings" w:hAnsi="Wingdings" w:cs="Wingdings"/>
    </w:rPr>
  </w:style>
  <w:style w:type="character" w:customStyle="1" w:styleId="WW8Num7z1">
    <w:name w:val="WW8Num7z1"/>
    <w:rsid w:val="00335B2A"/>
    <w:rPr>
      <w:rFonts w:ascii="Courier New" w:hAnsi="Courier New" w:cs="Courier New"/>
    </w:rPr>
  </w:style>
  <w:style w:type="character" w:customStyle="1" w:styleId="WW8Num8z0">
    <w:name w:val="WW8Num8z0"/>
    <w:rsid w:val="00335B2A"/>
    <w:rPr>
      <w:rFonts w:ascii="Wingdings" w:hAnsi="Wingdings" w:cs="Wingdings"/>
    </w:rPr>
  </w:style>
  <w:style w:type="character" w:customStyle="1" w:styleId="WW8Num8z1">
    <w:name w:val="WW8Num8z1"/>
    <w:rsid w:val="00335B2A"/>
    <w:rPr>
      <w:rFonts w:ascii="Courier New" w:hAnsi="Courier New" w:cs="Courier New"/>
    </w:rPr>
  </w:style>
  <w:style w:type="character" w:customStyle="1" w:styleId="WW8Num9z0">
    <w:name w:val="WW8Num9z0"/>
    <w:rsid w:val="00335B2A"/>
    <w:rPr>
      <w:rFonts w:ascii="Wingdings" w:hAnsi="Wingdings" w:cs="Wingdings"/>
    </w:rPr>
  </w:style>
  <w:style w:type="character" w:customStyle="1" w:styleId="WW8Num9z1">
    <w:name w:val="WW8Num9z1"/>
    <w:rsid w:val="00335B2A"/>
    <w:rPr>
      <w:rFonts w:ascii="Courier New" w:hAnsi="Courier New" w:cs="Courier New"/>
    </w:rPr>
  </w:style>
  <w:style w:type="character" w:customStyle="1" w:styleId="WW8Num10z0">
    <w:name w:val="WW8Num10z0"/>
    <w:rsid w:val="00335B2A"/>
    <w:rPr>
      <w:rFonts w:ascii="Wingdings" w:hAnsi="Wingdings" w:cs="Wingdings"/>
    </w:rPr>
  </w:style>
  <w:style w:type="character" w:customStyle="1" w:styleId="WW8Num10z1">
    <w:name w:val="WW8Num10z1"/>
    <w:rsid w:val="00335B2A"/>
    <w:rPr>
      <w:rFonts w:ascii="Courier New" w:hAnsi="Courier New" w:cs="Courier New"/>
    </w:rPr>
  </w:style>
  <w:style w:type="character" w:customStyle="1" w:styleId="WW8Num11z0">
    <w:name w:val="WW8Num11z0"/>
    <w:rsid w:val="00335B2A"/>
    <w:rPr>
      <w:rFonts w:ascii="Wingdings" w:hAnsi="Wingdings" w:cs="Wingdings"/>
    </w:rPr>
  </w:style>
  <w:style w:type="character" w:customStyle="1" w:styleId="WW8Num11z1">
    <w:name w:val="WW8Num11z1"/>
    <w:rsid w:val="00335B2A"/>
    <w:rPr>
      <w:rFonts w:ascii="Courier New" w:hAnsi="Courier New" w:cs="Courier New"/>
    </w:rPr>
  </w:style>
  <w:style w:type="character" w:customStyle="1" w:styleId="WW8Num12z0">
    <w:name w:val="WW8Num12z0"/>
    <w:rsid w:val="00335B2A"/>
    <w:rPr>
      <w:rFonts w:ascii="Wingdings" w:hAnsi="Wingdings" w:cs="Wingdings"/>
    </w:rPr>
  </w:style>
  <w:style w:type="character" w:customStyle="1" w:styleId="WW8Num12z1">
    <w:name w:val="WW8Num12z1"/>
    <w:rsid w:val="00335B2A"/>
    <w:rPr>
      <w:rFonts w:ascii="Courier New" w:hAnsi="Courier New" w:cs="Courier New"/>
    </w:rPr>
  </w:style>
  <w:style w:type="character" w:customStyle="1" w:styleId="WW8Num13z0">
    <w:name w:val="WW8Num13z0"/>
    <w:rsid w:val="00335B2A"/>
    <w:rPr>
      <w:rFonts w:ascii="Wingdings" w:hAnsi="Wingdings" w:cs="Wingdings"/>
    </w:rPr>
  </w:style>
  <w:style w:type="character" w:customStyle="1" w:styleId="WW8Num13z1">
    <w:name w:val="WW8Num13z1"/>
    <w:rsid w:val="00335B2A"/>
    <w:rPr>
      <w:rFonts w:ascii="Courier New" w:hAnsi="Courier New" w:cs="Courier New"/>
    </w:rPr>
  </w:style>
  <w:style w:type="character" w:customStyle="1" w:styleId="WW8Num14z0">
    <w:name w:val="WW8Num14z0"/>
    <w:rsid w:val="00335B2A"/>
    <w:rPr>
      <w:rFonts w:ascii="Wingdings" w:hAnsi="Wingdings" w:cs="Wingdings"/>
    </w:rPr>
  </w:style>
  <w:style w:type="character" w:customStyle="1" w:styleId="WW8Num14z1">
    <w:name w:val="WW8Num14z1"/>
    <w:rsid w:val="00335B2A"/>
    <w:rPr>
      <w:rFonts w:ascii="Courier New" w:hAnsi="Courier New" w:cs="Courier New"/>
    </w:rPr>
  </w:style>
  <w:style w:type="character" w:customStyle="1" w:styleId="WW8Num15z0">
    <w:name w:val="WW8Num15z0"/>
    <w:rsid w:val="00335B2A"/>
    <w:rPr>
      <w:rFonts w:ascii="Wingdings" w:hAnsi="Wingdings" w:cs="Wingdings"/>
    </w:rPr>
  </w:style>
  <w:style w:type="character" w:customStyle="1" w:styleId="WW8Num15z1">
    <w:name w:val="WW8Num15z1"/>
    <w:rsid w:val="00335B2A"/>
    <w:rPr>
      <w:rFonts w:ascii="Courier New" w:hAnsi="Courier New" w:cs="Courier New"/>
    </w:rPr>
  </w:style>
  <w:style w:type="character" w:customStyle="1" w:styleId="WW8Num16z0">
    <w:name w:val="WW8Num16z0"/>
    <w:rsid w:val="00335B2A"/>
    <w:rPr>
      <w:rFonts w:ascii="Wingdings" w:hAnsi="Wingdings" w:cs="Wingdings"/>
    </w:rPr>
  </w:style>
  <w:style w:type="character" w:customStyle="1" w:styleId="WW8Num16z1">
    <w:name w:val="WW8Num16z1"/>
    <w:rsid w:val="00335B2A"/>
    <w:rPr>
      <w:rFonts w:ascii="Courier New" w:hAnsi="Courier New" w:cs="Courier New"/>
    </w:rPr>
  </w:style>
  <w:style w:type="character" w:customStyle="1" w:styleId="WW8Num17z0">
    <w:name w:val="WW8Num17z0"/>
    <w:rsid w:val="00335B2A"/>
    <w:rPr>
      <w:b w:val="0"/>
      <w:i/>
    </w:rPr>
  </w:style>
  <w:style w:type="character" w:customStyle="1" w:styleId="WW8Num17z1">
    <w:name w:val="WW8Num17z1"/>
    <w:rsid w:val="00335B2A"/>
    <w:rPr>
      <w:rFonts w:ascii="OpenSymbol" w:hAnsi="OpenSymbol" w:cs="OpenSymbol"/>
    </w:rPr>
  </w:style>
  <w:style w:type="character" w:customStyle="1" w:styleId="WW8Num18z0">
    <w:name w:val="WW8Num18z0"/>
    <w:rsid w:val="00335B2A"/>
    <w:rPr>
      <w:rFonts w:ascii="Wingdings" w:hAnsi="Wingdings" w:cs="Wingdings"/>
    </w:rPr>
  </w:style>
  <w:style w:type="character" w:customStyle="1" w:styleId="WW8Num18z1">
    <w:name w:val="WW8Num18z1"/>
    <w:rsid w:val="00335B2A"/>
    <w:rPr>
      <w:rFonts w:ascii="Courier New" w:hAnsi="Courier New" w:cs="Courier New"/>
    </w:rPr>
  </w:style>
  <w:style w:type="character" w:customStyle="1" w:styleId="WW8Num19z0">
    <w:name w:val="WW8Num19z0"/>
    <w:rsid w:val="00335B2A"/>
    <w:rPr>
      <w:rFonts w:ascii="Wingdings" w:hAnsi="Wingdings" w:cs="Wingdings"/>
    </w:rPr>
  </w:style>
  <w:style w:type="character" w:customStyle="1" w:styleId="WW8Num19z1">
    <w:name w:val="WW8Num19z1"/>
    <w:rsid w:val="00335B2A"/>
    <w:rPr>
      <w:rFonts w:ascii="Courier New" w:hAnsi="Courier New" w:cs="Courier New"/>
    </w:rPr>
  </w:style>
  <w:style w:type="character" w:customStyle="1" w:styleId="WW8Num20z0">
    <w:name w:val="WW8Num20z0"/>
    <w:rsid w:val="00335B2A"/>
    <w:rPr>
      <w:rFonts w:ascii="Wingdings" w:hAnsi="Wingdings" w:cs="Wingdings"/>
    </w:rPr>
  </w:style>
  <w:style w:type="character" w:customStyle="1" w:styleId="WW8Num20z1">
    <w:name w:val="WW8Num20z1"/>
    <w:rsid w:val="00335B2A"/>
    <w:rPr>
      <w:rFonts w:ascii="OpenSymbol" w:hAnsi="OpenSymbol" w:cs="OpenSymbol"/>
    </w:rPr>
  </w:style>
  <w:style w:type="character" w:customStyle="1" w:styleId="WW8Num21z0">
    <w:name w:val="WW8Num21z0"/>
    <w:rsid w:val="00335B2A"/>
    <w:rPr>
      <w:rFonts w:ascii="Wingdings" w:hAnsi="Wingdings" w:cs="Wingdings"/>
    </w:rPr>
  </w:style>
  <w:style w:type="character" w:customStyle="1" w:styleId="WW8Num21z1">
    <w:name w:val="WW8Num21z1"/>
    <w:rsid w:val="00335B2A"/>
    <w:rPr>
      <w:rFonts w:ascii="Courier New" w:hAnsi="Courier New" w:cs="Courier New"/>
    </w:rPr>
  </w:style>
  <w:style w:type="character" w:customStyle="1" w:styleId="WW8Num22z0">
    <w:name w:val="WW8Num22z0"/>
    <w:rsid w:val="00335B2A"/>
    <w:rPr>
      <w:rFonts w:ascii="Wingdings" w:hAnsi="Wingdings" w:cs="Wingdings"/>
    </w:rPr>
  </w:style>
  <w:style w:type="character" w:customStyle="1" w:styleId="WW8Num22z1">
    <w:name w:val="WW8Num22z1"/>
    <w:rsid w:val="00335B2A"/>
    <w:rPr>
      <w:rFonts w:ascii="Courier New" w:hAnsi="Courier New" w:cs="Courier New"/>
    </w:rPr>
  </w:style>
  <w:style w:type="character" w:customStyle="1" w:styleId="WW8Num23z0">
    <w:name w:val="WW8Num23z0"/>
    <w:rsid w:val="00335B2A"/>
    <w:rPr>
      <w:rFonts w:ascii="Wingdings" w:hAnsi="Wingdings" w:cs="Wingdings"/>
    </w:rPr>
  </w:style>
  <w:style w:type="character" w:customStyle="1" w:styleId="WW8Num23z1">
    <w:name w:val="WW8Num23z1"/>
    <w:rsid w:val="00335B2A"/>
    <w:rPr>
      <w:rFonts w:ascii="Courier New" w:hAnsi="Courier New" w:cs="Courier New"/>
    </w:rPr>
  </w:style>
  <w:style w:type="character" w:customStyle="1" w:styleId="WW8Num24z0">
    <w:name w:val="WW8Num24z0"/>
    <w:rsid w:val="00335B2A"/>
    <w:rPr>
      <w:rFonts w:ascii="Wingdings" w:hAnsi="Wingdings" w:cs="Wingdings"/>
    </w:rPr>
  </w:style>
  <w:style w:type="character" w:customStyle="1" w:styleId="WW8Num24z1">
    <w:name w:val="WW8Num24z1"/>
    <w:rsid w:val="00335B2A"/>
    <w:rPr>
      <w:rFonts w:ascii="Courier New" w:hAnsi="Courier New" w:cs="Courier New"/>
    </w:rPr>
  </w:style>
  <w:style w:type="character" w:customStyle="1" w:styleId="WW8Num25z0">
    <w:name w:val="WW8Num25z0"/>
    <w:rsid w:val="00335B2A"/>
    <w:rPr>
      <w:rFonts w:ascii="Times New Roman" w:eastAsia="Calibri" w:hAnsi="Times New Roman" w:cs="Times New Roman"/>
    </w:rPr>
  </w:style>
  <w:style w:type="character" w:customStyle="1" w:styleId="WW8Num25z1">
    <w:name w:val="WW8Num25z1"/>
    <w:rsid w:val="00335B2A"/>
    <w:rPr>
      <w:rFonts w:ascii="OpenSymbol" w:hAnsi="OpenSymbol" w:cs="OpenSymbol"/>
    </w:rPr>
  </w:style>
  <w:style w:type="character" w:customStyle="1" w:styleId="WW8Num26z0">
    <w:name w:val="WW8Num26z0"/>
    <w:rsid w:val="00335B2A"/>
    <w:rPr>
      <w:rFonts w:ascii="Wingdings" w:hAnsi="Wingdings" w:cs="Wingdings"/>
    </w:rPr>
  </w:style>
  <w:style w:type="character" w:customStyle="1" w:styleId="WW8Num26z1">
    <w:name w:val="WW8Num26z1"/>
    <w:rsid w:val="00335B2A"/>
    <w:rPr>
      <w:rFonts w:ascii="Courier New" w:hAnsi="Courier New" w:cs="Courier New"/>
    </w:rPr>
  </w:style>
  <w:style w:type="character" w:customStyle="1" w:styleId="WW8Num27z0">
    <w:name w:val="WW8Num27z0"/>
    <w:rsid w:val="00335B2A"/>
    <w:rPr>
      <w:rFonts w:ascii="Wingdings" w:hAnsi="Wingdings" w:cs="Wingdings"/>
    </w:rPr>
  </w:style>
  <w:style w:type="character" w:customStyle="1" w:styleId="WW8Num27z1">
    <w:name w:val="WW8Num27z1"/>
    <w:rsid w:val="00335B2A"/>
    <w:rPr>
      <w:rFonts w:ascii="Courier New" w:hAnsi="Courier New" w:cs="Courier New"/>
    </w:rPr>
  </w:style>
  <w:style w:type="character" w:customStyle="1" w:styleId="WW8Num28z0">
    <w:name w:val="WW8Num28z0"/>
    <w:rsid w:val="00335B2A"/>
    <w:rPr>
      <w:rFonts w:ascii="Wingdings" w:hAnsi="Wingdings" w:cs="Wingdings"/>
    </w:rPr>
  </w:style>
  <w:style w:type="character" w:customStyle="1" w:styleId="WW8Num28z1">
    <w:name w:val="WW8Num28z1"/>
    <w:rsid w:val="00335B2A"/>
    <w:rPr>
      <w:rFonts w:ascii="Courier New" w:hAnsi="Courier New" w:cs="Courier New"/>
    </w:rPr>
  </w:style>
  <w:style w:type="character" w:customStyle="1" w:styleId="WW8Num29z0">
    <w:name w:val="WW8Num29z0"/>
    <w:rsid w:val="00335B2A"/>
    <w:rPr>
      <w:rFonts w:ascii="Wingdings" w:hAnsi="Wingdings" w:cs="Wingdings"/>
    </w:rPr>
  </w:style>
  <w:style w:type="character" w:customStyle="1" w:styleId="WW8Num29z1">
    <w:name w:val="WW8Num29z1"/>
    <w:rsid w:val="00335B2A"/>
    <w:rPr>
      <w:rFonts w:ascii="Courier New" w:hAnsi="Courier New" w:cs="Courier New"/>
    </w:rPr>
  </w:style>
  <w:style w:type="character" w:customStyle="1" w:styleId="WW8Num30z0">
    <w:name w:val="WW8Num30z0"/>
    <w:rsid w:val="00335B2A"/>
    <w:rPr>
      <w:rFonts w:ascii="Times New Roman" w:eastAsia="Calibri" w:hAnsi="Times New Roman" w:cs="Times New Roman"/>
    </w:rPr>
  </w:style>
  <w:style w:type="character" w:customStyle="1" w:styleId="WW8Num30z1">
    <w:name w:val="WW8Num30z1"/>
    <w:rsid w:val="00335B2A"/>
    <w:rPr>
      <w:rFonts w:ascii="Courier New" w:hAnsi="Courier New" w:cs="Courier New"/>
    </w:rPr>
  </w:style>
  <w:style w:type="character" w:customStyle="1" w:styleId="WW8Num31z0">
    <w:name w:val="WW8Num31z0"/>
    <w:rsid w:val="00335B2A"/>
    <w:rPr>
      <w:rFonts w:ascii="Symbol" w:hAnsi="Symbol" w:cs="Symbol"/>
    </w:rPr>
  </w:style>
  <w:style w:type="character" w:customStyle="1" w:styleId="WW8Num31z1">
    <w:name w:val="WW8Num31z1"/>
    <w:rsid w:val="00335B2A"/>
    <w:rPr>
      <w:rFonts w:ascii="Courier New" w:hAnsi="Courier New" w:cs="Courier New"/>
    </w:rPr>
  </w:style>
  <w:style w:type="character" w:customStyle="1" w:styleId="WW8Num32z0">
    <w:name w:val="WW8Num32z0"/>
    <w:rsid w:val="00335B2A"/>
    <w:rPr>
      <w:rFonts w:ascii="Symbol" w:hAnsi="Symbol" w:cs="Symbol"/>
    </w:rPr>
  </w:style>
  <w:style w:type="character" w:customStyle="1" w:styleId="WW8Num32z1">
    <w:name w:val="WW8Num32z1"/>
    <w:rsid w:val="00335B2A"/>
    <w:rPr>
      <w:rFonts w:ascii="Courier New" w:hAnsi="Courier New" w:cs="Courier New"/>
    </w:rPr>
  </w:style>
  <w:style w:type="character" w:customStyle="1" w:styleId="WW8Num33z0">
    <w:name w:val="WW8Num33z0"/>
    <w:rsid w:val="00335B2A"/>
    <w:rPr>
      <w:rFonts w:ascii="Symbol" w:hAnsi="Symbol" w:cs="Symbol"/>
    </w:rPr>
  </w:style>
  <w:style w:type="character" w:customStyle="1" w:styleId="WW8Num33z1">
    <w:name w:val="WW8Num33z1"/>
    <w:rsid w:val="00335B2A"/>
    <w:rPr>
      <w:rFonts w:ascii="Courier New" w:hAnsi="Courier New" w:cs="Courier New"/>
    </w:rPr>
  </w:style>
  <w:style w:type="character" w:customStyle="1" w:styleId="WW8Num34z0">
    <w:name w:val="WW8Num34z0"/>
    <w:rsid w:val="00335B2A"/>
    <w:rPr>
      <w:rFonts w:ascii="Symbol" w:hAnsi="Symbol" w:cs="OpenSymbol"/>
    </w:rPr>
  </w:style>
  <w:style w:type="character" w:customStyle="1" w:styleId="WW8Num34z1">
    <w:name w:val="WW8Num34z1"/>
    <w:rsid w:val="00335B2A"/>
    <w:rPr>
      <w:rFonts w:ascii="OpenSymbol" w:hAnsi="OpenSymbol" w:cs="OpenSymbol"/>
    </w:rPr>
  </w:style>
  <w:style w:type="character" w:customStyle="1" w:styleId="WW8Num35z0">
    <w:name w:val="WW8Num35z0"/>
    <w:rsid w:val="00335B2A"/>
    <w:rPr>
      <w:rFonts w:ascii="Symbol" w:hAnsi="Symbol" w:cs="OpenSymbol"/>
    </w:rPr>
  </w:style>
  <w:style w:type="character" w:customStyle="1" w:styleId="WW8Num35z1">
    <w:name w:val="WW8Num35z1"/>
    <w:rsid w:val="00335B2A"/>
    <w:rPr>
      <w:rFonts w:ascii="OpenSymbol" w:hAnsi="OpenSymbol" w:cs="OpenSymbol"/>
    </w:rPr>
  </w:style>
  <w:style w:type="character" w:customStyle="1" w:styleId="WW8Num36z0">
    <w:name w:val="WW8Num36z0"/>
    <w:rsid w:val="00335B2A"/>
    <w:rPr>
      <w:rFonts w:ascii="Symbol" w:hAnsi="Symbol" w:cs="OpenSymbol"/>
    </w:rPr>
  </w:style>
  <w:style w:type="character" w:customStyle="1" w:styleId="WW8Num36z1">
    <w:name w:val="WW8Num36z1"/>
    <w:rsid w:val="00335B2A"/>
    <w:rPr>
      <w:rFonts w:ascii="OpenSymbol" w:hAnsi="OpenSymbol" w:cs="OpenSymbol"/>
    </w:rPr>
  </w:style>
  <w:style w:type="character" w:customStyle="1" w:styleId="WW8Num37z0">
    <w:name w:val="WW8Num37z0"/>
    <w:rsid w:val="00335B2A"/>
    <w:rPr>
      <w:rFonts w:ascii="Symbol" w:hAnsi="Symbol" w:cs="OpenSymbol"/>
    </w:rPr>
  </w:style>
  <w:style w:type="character" w:customStyle="1" w:styleId="WW8Num37z1">
    <w:name w:val="WW8Num37z1"/>
    <w:rsid w:val="00335B2A"/>
    <w:rPr>
      <w:rFonts w:ascii="OpenSymbol" w:hAnsi="OpenSymbol" w:cs="OpenSymbol"/>
    </w:rPr>
  </w:style>
  <w:style w:type="character" w:customStyle="1" w:styleId="WW8Num38z0">
    <w:name w:val="WW8Num38z0"/>
    <w:rsid w:val="00335B2A"/>
    <w:rPr>
      <w:rFonts w:ascii="Symbol" w:hAnsi="Symbol" w:cs="OpenSymbol"/>
    </w:rPr>
  </w:style>
  <w:style w:type="character" w:customStyle="1" w:styleId="WW8Num38z1">
    <w:name w:val="WW8Num38z1"/>
    <w:rsid w:val="00335B2A"/>
    <w:rPr>
      <w:rFonts w:ascii="OpenSymbol" w:hAnsi="OpenSymbol" w:cs="OpenSymbol"/>
    </w:rPr>
  </w:style>
  <w:style w:type="character" w:customStyle="1" w:styleId="WW8Num39z0">
    <w:name w:val="WW8Num39z0"/>
    <w:rsid w:val="00335B2A"/>
    <w:rPr>
      <w:rFonts w:ascii="Symbol" w:hAnsi="Symbol" w:cs="Symbol"/>
    </w:rPr>
  </w:style>
  <w:style w:type="character" w:customStyle="1" w:styleId="WW8Num39z1">
    <w:name w:val="WW8Num39z1"/>
    <w:rsid w:val="00335B2A"/>
    <w:rPr>
      <w:rFonts w:ascii="OpenSymbol" w:hAnsi="OpenSymbol" w:cs="OpenSymbol"/>
    </w:rPr>
  </w:style>
  <w:style w:type="character" w:customStyle="1" w:styleId="WW8Num40z0">
    <w:name w:val="WW8Num40z0"/>
    <w:rsid w:val="00335B2A"/>
    <w:rPr>
      <w:rFonts w:ascii="Symbol" w:hAnsi="Symbol" w:cs="Symbol"/>
    </w:rPr>
  </w:style>
  <w:style w:type="character" w:customStyle="1" w:styleId="WW8Num40z1">
    <w:name w:val="WW8Num40z1"/>
    <w:rsid w:val="00335B2A"/>
    <w:rPr>
      <w:rFonts w:ascii="OpenSymbol" w:hAnsi="OpenSymbol" w:cs="OpenSymbol"/>
    </w:rPr>
  </w:style>
  <w:style w:type="character" w:customStyle="1" w:styleId="WW8Num41z0">
    <w:name w:val="WW8Num41z0"/>
    <w:rsid w:val="00335B2A"/>
    <w:rPr>
      <w:rFonts w:ascii="Symbol" w:hAnsi="Symbol" w:cs="OpenSymbol"/>
    </w:rPr>
  </w:style>
  <w:style w:type="character" w:customStyle="1" w:styleId="WW8Num41z1">
    <w:name w:val="WW8Num41z1"/>
    <w:rsid w:val="00335B2A"/>
    <w:rPr>
      <w:rFonts w:ascii="OpenSymbol" w:hAnsi="OpenSymbol" w:cs="OpenSymbol"/>
    </w:rPr>
  </w:style>
  <w:style w:type="character" w:customStyle="1" w:styleId="WW8Num3z0">
    <w:name w:val="WW8Num3z0"/>
    <w:rsid w:val="00335B2A"/>
    <w:rPr>
      <w:rFonts w:ascii="Wingdings" w:hAnsi="Wingdings" w:cs="Wingdings"/>
    </w:rPr>
  </w:style>
  <w:style w:type="character" w:customStyle="1" w:styleId="WW8Num30z2">
    <w:name w:val="WW8Num30z2"/>
    <w:rsid w:val="00335B2A"/>
    <w:rPr>
      <w:rFonts w:ascii="Wingdings" w:hAnsi="Wingdings" w:cs="Wingdings"/>
    </w:rPr>
  </w:style>
  <w:style w:type="character" w:customStyle="1" w:styleId="WW8Num31z2">
    <w:name w:val="WW8Num31z2"/>
    <w:rsid w:val="00335B2A"/>
    <w:rPr>
      <w:rFonts w:ascii="Wingdings" w:hAnsi="Wingdings" w:cs="Wingdings"/>
    </w:rPr>
  </w:style>
  <w:style w:type="character" w:customStyle="1" w:styleId="WW8Num32z2">
    <w:name w:val="WW8Num32z2"/>
    <w:rsid w:val="00335B2A"/>
    <w:rPr>
      <w:rFonts w:ascii="Wingdings" w:hAnsi="Wingdings" w:cs="Wingdings"/>
    </w:rPr>
  </w:style>
  <w:style w:type="character" w:customStyle="1" w:styleId="WW8Num33z2">
    <w:name w:val="WW8Num33z2"/>
    <w:rsid w:val="00335B2A"/>
    <w:rPr>
      <w:rFonts w:ascii="Wingdings" w:hAnsi="Wingdings" w:cs="Wingdings"/>
    </w:rPr>
  </w:style>
  <w:style w:type="character" w:customStyle="1" w:styleId="24">
    <w:name w:val="Основной шрифт абзаца2"/>
    <w:rsid w:val="00335B2A"/>
  </w:style>
  <w:style w:type="character" w:customStyle="1" w:styleId="WW8Num1z1">
    <w:name w:val="WW8Num1z1"/>
    <w:rsid w:val="00335B2A"/>
    <w:rPr>
      <w:rFonts w:ascii="Courier New" w:hAnsi="Courier New" w:cs="Courier New"/>
    </w:rPr>
  </w:style>
  <w:style w:type="character" w:customStyle="1" w:styleId="WW8Num1z3">
    <w:name w:val="WW8Num1z3"/>
    <w:rsid w:val="00335B2A"/>
    <w:rPr>
      <w:rFonts w:ascii="Symbol" w:hAnsi="Symbol" w:cs="Symbol"/>
    </w:rPr>
  </w:style>
  <w:style w:type="character" w:customStyle="1" w:styleId="WW8Num2z1">
    <w:name w:val="WW8Num2z1"/>
    <w:rsid w:val="00335B2A"/>
    <w:rPr>
      <w:rFonts w:ascii="Courier New" w:hAnsi="Courier New" w:cs="Courier New"/>
    </w:rPr>
  </w:style>
  <w:style w:type="character" w:customStyle="1" w:styleId="WW8Num2z3">
    <w:name w:val="WW8Num2z3"/>
    <w:rsid w:val="00335B2A"/>
    <w:rPr>
      <w:rFonts w:ascii="Symbol" w:hAnsi="Symbol" w:cs="Symbol"/>
    </w:rPr>
  </w:style>
  <w:style w:type="character" w:customStyle="1" w:styleId="WW8Num3z1">
    <w:name w:val="WW8Num3z1"/>
    <w:rsid w:val="00335B2A"/>
    <w:rPr>
      <w:rFonts w:ascii="Courier New" w:hAnsi="Courier New" w:cs="Courier New"/>
    </w:rPr>
  </w:style>
  <w:style w:type="character" w:customStyle="1" w:styleId="WW8Num3z3">
    <w:name w:val="WW8Num3z3"/>
    <w:rsid w:val="00335B2A"/>
    <w:rPr>
      <w:rFonts w:ascii="Symbol" w:hAnsi="Symbol" w:cs="Symbol"/>
    </w:rPr>
  </w:style>
  <w:style w:type="character" w:customStyle="1" w:styleId="WW8Num4z3">
    <w:name w:val="WW8Num4z3"/>
    <w:rsid w:val="00335B2A"/>
    <w:rPr>
      <w:rFonts w:ascii="Symbol" w:hAnsi="Symbol" w:cs="Symbol"/>
    </w:rPr>
  </w:style>
  <w:style w:type="character" w:customStyle="1" w:styleId="WW8Num5z3">
    <w:name w:val="WW8Num5z3"/>
    <w:rsid w:val="00335B2A"/>
    <w:rPr>
      <w:rFonts w:ascii="Symbol" w:hAnsi="Symbol" w:cs="Symbol"/>
    </w:rPr>
  </w:style>
  <w:style w:type="character" w:customStyle="1" w:styleId="WW8Num6z3">
    <w:name w:val="WW8Num6z3"/>
    <w:rsid w:val="00335B2A"/>
    <w:rPr>
      <w:rFonts w:ascii="Symbol" w:hAnsi="Symbol" w:cs="Symbol"/>
    </w:rPr>
  </w:style>
  <w:style w:type="character" w:customStyle="1" w:styleId="WW8Num7z3">
    <w:name w:val="WW8Num7z3"/>
    <w:rsid w:val="00335B2A"/>
    <w:rPr>
      <w:rFonts w:ascii="Symbol" w:hAnsi="Symbol" w:cs="Symbol"/>
    </w:rPr>
  </w:style>
  <w:style w:type="character" w:customStyle="1" w:styleId="WW8Num8z3">
    <w:name w:val="WW8Num8z3"/>
    <w:rsid w:val="00335B2A"/>
    <w:rPr>
      <w:rFonts w:ascii="Symbol" w:hAnsi="Symbol" w:cs="Symbol"/>
    </w:rPr>
  </w:style>
  <w:style w:type="character" w:customStyle="1" w:styleId="WW8Num9z3">
    <w:name w:val="WW8Num9z3"/>
    <w:rsid w:val="00335B2A"/>
    <w:rPr>
      <w:rFonts w:ascii="Symbol" w:hAnsi="Symbol" w:cs="Symbol"/>
    </w:rPr>
  </w:style>
  <w:style w:type="character" w:customStyle="1" w:styleId="WW8Num10z3">
    <w:name w:val="WW8Num10z3"/>
    <w:rsid w:val="00335B2A"/>
    <w:rPr>
      <w:rFonts w:ascii="Symbol" w:hAnsi="Symbol" w:cs="Symbol"/>
    </w:rPr>
  </w:style>
  <w:style w:type="character" w:customStyle="1" w:styleId="WW8Num11z3">
    <w:name w:val="WW8Num11z3"/>
    <w:rsid w:val="00335B2A"/>
    <w:rPr>
      <w:rFonts w:ascii="Symbol" w:hAnsi="Symbol" w:cs="Symbol"/>
    </w:rPr>
  </w:style>
  <w:style w:type="character" w:customStyle="1" w:styleId="WW8Num12z3">
    <w:name w:val="WW8Num12z3"/>
    <w:rsid w:val="00335B2A"/>
    <w:rPr>
      <w:rFonts w:ascii="Symbol" w:hAnsi="Symbol" w:cs="Symbol"/>
    </w:rPr>
  </w:style>
  <w:style w:type="character" w:customStyle="1" w:styleId="WW8Num13z3">
    <w:name w:val="WW8Num13z3"/>
    <w:rsid w:val="00335B2A"/>
    <w:rPr>
      <w:rFonts w:ascii="Symbol" w:hAnsi="Symbol" w:cs="Symbol"/>
    </w:rPr>
  </w:style>
  <w:style w:type="character" w:customStyle="1" w:styleId="WW8Num14z3">
    <w:name w:val="WW8Num14z3"/>
    <w:rsid w:val="00335B2A"/>
    <w:rPr>
      <w:rFonts w:ascii="Symbol" w:hAnsi="Symbol" w:cs="Symbol"/>
    </w:rPr>
  </w:style>
  <w:style w:type="character" w:customStyle="1" w:styleId="WW8Num15z3">
    <w:name w:val="WW8Num15z3"/>
    <w:rsid w:val="00335B2A"/>
    <w:rPr>
      <w:rFonts w:ascii="Symbol" w:hAnsi="Symbol" w:cs="Symbol"/>
    </w:rPr>
  </w:style>
  <w:style w:type="character" w:customStyle="1" w:styleId="WW8Num16z3">
    <w:name w:val="WW8Num16z3"/>
    <w:rsid w:val="00335B2A"/>
    <w:rPr>
      <w:rFonts w:ascii="Symbol" w:hAnsi="Symbol" w:cs="Symbol"/>
    </w:rPr>
  </w:style>
  <w:style w:type="character" w:customStyle="1" w:styleId="WW8Num18z3">
    <w:name w:val="WW8Num18z3"/>
    <w:rsid w:val="00335B2A"/>
    <w:rPr>
      <w:rFonts w:ascii="Symbol" w:hAnsi="Symbol" w:cs="Symbol"/>
    </w:rPr>
  </w:style>
  <w:style w:type="character" w:customStyle="1" w:styleId="WW8Num19z3">
    <w:name w:val="WW8Num19z3"/>
    <w:rsid w:val="00335B2A"/>
    <w:rPr>
      <w:rFonts w:ascii="Symbol" w:hAnsi="Symbol" w:cs="Symbol"/>
    </w:rPr>
  </w:style>
  <w:style w:type="character" w:customStyle="1" w:styleId="WW8Num21z3">
    <w:name w:val="WW8Num21z3"/>
    <w:rsid w:val="00335B2A"/>
    <w:rPr>
      <w:rFonts w:ascii="Symbol" w:hAnsi="Symbol" w:cs="Symbol"/>
    </w:rPr>
  </w:style>
  <w:style w:type="character" w:customStyle="1" w:styleId="WW8Num22z3">
    <w:name w:val="WW8Num22z3"/>
    <w:rsid w:val="00335B2A"/>
    <w:rPr>
      <w:rFonts w:ascii="Symbol" w:hAnsi="Symbol" w:cs="Symbol"/>
    </w:rPr>
  </w:style>
  <w:style w:type="character" w:customStyle="1" w:styleId="WW8Num23z3">
    <w:name w:val="WW8Num23z3"/>
    <w:rsid w:val="00335B2A"/>
    <w:rPr>
      <w:rFonts w:ascii="Symbol" w:hAnsi="Symbol" w:cs="Symbol"/>
    </w:rPr>
  </w:style>
  <w:style w:type="character" w:customStyle="1" w:styleId="WW8Num24z3">
    <w:name w:val="WW8Num24z3"/>
    <w:rsid w:val="00335B2A"/>
    <w:rPr>
      <w:rFonts w:ascii="Symbol" w:hAnsi="Symbol" w:cs="Symbol"/>
    </w:rPr>
  </w:style>
  <w:style w:type="character" w:customStyle="1" w:styleId="WW8Num26z3">
    <w:name w:val="WW8Num26z3"/>
    <w:rsid w:val="00335B2A"/>
    <w:rPr>
      <w:rFonts w:ascii="Symbol" w:hAnsi="Symbol" w:cs="Symbol"/>
    </w:rPr>
  </w:style>
  <w:style w:type="character" w:customStyle="1" w:styleId="WW8Num27z3">
    <w:name w:val="WW8Num27z3"/>
    <w:rsid w:val="00335B2A"/>
    <w:rPr>
      <w:rFonts w:ascii="Symbol" w:hAnsi="Symbol" w:cs="Symbol"/>
    </w:rPr>
  </w:style>
  <w:style w:type="character" w:customStyle="1" w:styleId="WW8Num28z3">
    <w:name w:val="WW8Num28z3"/>
    <w:rsid w:val="00335B2A"/>
    <w:rPr>
      <w:rFonts w:ascii="Symbol" w:hAnsi="Symbol" w:cs="Symbol"/>
    </w:rPr>
  </w:style>
  <w:style w:type="character" w:customStyle="1" w:styleId="WW8Num29z3">
    <w:name w:val="WW8Num29z3"/>
    <w:rsid w:val="00335B2A"/>
    <w:rPr>
      <w:rFonts w:ascii="Symbol" w:hAnsi="Symbol" w:cs="Symbol"/>
    </w:rPr>
  </w:style>
  <w:style w:type="character" w:customStyle="1" w:styleId="13">
    <w:name w:val="Основной шрифт абзаца1"/>
    <w:rsid w:val="00335B2A"/>
  </w:style>
  <w:style w:type="character" w:styleId="af">
    <w:name w:val="Hyperlink"/>
    <w:rsid w:val="00335B2A"/>
    <w:rPr>
      <w:color w:val="0000FF"/>
      <w:u w:val="single"/>
    </w:rPr>
  </w:style>
  <w:style w:type="character" w:styleId="af0">
    <w:name w:val="page number"/>
    <w:basedOn w:val="13"/>
    <w:rsid w:val="00335B2A"/>
  </w:style>
  <w:style w:type="character" w:customStyle="1" w:styleId="af1">
    <w:name w:val="Основной текст с отступом Знак"/>
    <w:rsid w:val="00335B2A"/>
    <w:rPr>
      <w:sz w:val="24"/>
      <w:szCs w:val="24"/>
      <w:lang w:eastAsia="zh-CN"/>
    </w:rPr>
  </w:style>
  <w:style w:type="character" w:customStyle="1" w:styleId="14">
    <w:name w:val="Основной текст с отступом Знак1"/>
    <w:rsid w:val="00335B2A"/>
    <w:rPr>
      <w:sz w:val="22"/>
      <w:szCs w:val="22"/>
    </w:rPr>
  </w:style>
  <w:style w:type="character" w:customStyle="1" w:styleId="25">
    <w:name w:val="Основной текст с отступом 2 Знак"/>
    <w:rsid w:val="00335B2A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af2">
    <w:name w:val="line number"/>
    <w:basedOn w:val="13"/>
    <w:rsid w:val="00335B2A"/>
  </w:style>
  <w:style w:type="character" w:customStyle="1" w:styleId="af3">
    <w:name w:val="Маркеры списка"/>
    <w:rsid w:val="00335B2A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35B2A"/>
  </w:style>
  <w:style w:type="character" w:customStyle="1" w:styleId="31">
    <w:name w:val="Основной шрифт абзаца3"/>
    <w:rsid w:val="00335B2A"/>
  </w:style>
  <w:style w:type="character" w:styleId="af5">
    <w:name w:val="Strong"/>
    <w:qFormat/>
    <w:rsid w:val="00335B2A"/>
    <w:rPr>
      <w:b/>
      <w:bCs/>
    </w:rPr>
  </w:style>
  <w:style w:type="character" w:customStyle="1" w:styleId="ListLabel18">
    <w:name w:val="ListLabel 18"/>
    <w:rsid w:val="00335B2A"/>
    <w:rPr>
      <w:rFonts w:cs="Symbol"/>
    </w:rPr>
  </w:style>
  <w:style w:type="character" w:customStyle="1" w:styleId="ListLabel19">
    <w:name w:val="ListLabel 19"/>
    <w:rsid w:val="00335B2A"/>
    <w:rPr>
      <w:rFonts w:cs="OpenSymbol"/>
    </w:rPr>
  </w:style>
  <w:style w:type="paragraph" w:customStyle="1" w:styleId="af6">
    <w:name w:val="Заголовок"/>
    <w:basedOn w:val="a"/>
    <w:next w:val="aa"/>
    <w:rsid w:val="00335B2A"/>
    <w:pPr>
      <w:keepNext/>
      <w:suppressAutoHyphens/>
      <w:spacing w:before="240" w:after="120" w:line="276" w:lineRule="auto"/>
    </w:pPr>
    <w:rPr>
      <w:rFonts w:ascii="Arial" w:eastAsia="DejaVu Sans" w:hAnsi="Arial" w:cs="Lohit Hindi"/>
      <w:sz w:val="28"/>
      <w:szCs w:val="28"/>
      <w:lang w:eastAsia="zh-CN"/>
    </w:rPr>
  </w:style>
  <w:style w:type="paragraph" w:styleId="af7">
    <w:name w:val="List"/>
    <w:basedOn w:val="aa"/>
    <w:rsid w:val="00335B2A"/>
    <w:pPr>
      <w:widowControl/>
      <w:suppressAutoHyphens/>
      <w:autoSpaceDE/>
      <w:autoSpaceDN/>
      <w:spacing w:after="120" w:line="276" w:lineRule="auto"/>
      <w:ind w:left="0" w:firstLine="0"/>
      <w:jc w:val="left"/>
    </w:pPr>
    <w:rPr>
      <w:rFonts w:ascii="Calibri" w:eastAsia="Calibri" w:hAnsi="Calibri" w:cs="Lohit Hindi"/>
      <w:sz w:val="22"/>
      <w:szCs w:val="22"/>
      <w:lang w:eastAsia="zh-CN"/>
    </w:rPr>
  </w:style>
  <w:style w:type="paragraph" w:styleId="af8">
    <w:name w:val="caption"/>
    <w:basedOn w:val="a"/>
    <w:qFormat/>
    <w:rsid w:val="00335B2A"/>
    <w:pPr>
      <w:suppressLineNumbers/>
      <w:suppressAutoHyphens/>
      <w:spacing w:before="120" w:after="120" w:line="276" w:lineRule="auto"/>
    </w:pPr>
    <w:rPr>
      <w:rFonts w:ascii="Calibri" w:eastAsia="Calibri" w:hAnsi="Calibri" w:cs="Lohit Hindi"/>
      <w:i/>
      <w:iCs/>
      <w:sz w:val="24"/>
      <w:szCs w:val="24"/>
      <w:lang w:eastAsia="zh-CN"/>
    </w:rPr>
  </w:style>
  <w:style w:type="paragraph" w:customStyle="1" w:styleId="26">
    <w:name w:val="Указатель2"/>
    <w:basedOn w:val="a"/>
    <w:rsid w:val="00335B2A"/>
    <w:pPr>
      <w:suppressLineNumbers/>
      <w:suppressAutoHyphens/>
      <w:spacing w:after="200" w:line="276" w:lineRule="auto"/>
    </w:pPr>
    <w:rPr>
      <w:rFonts w:ascii="Calibri" w:eastAsia="Calibri" w:hAnsi="Calibri" w:cs="Lohit Hindi"/>
      <w:lang w:eastAsia="zh-CN"/>
    </w:rPr>
  </w:style>
  <w:style w:type="paragraph" w:customStyle="1" w:styleId="15">
    <w:name w:val="Название объекта1"/>
    <w:basedOn w:val="a"/>
    <w:rsid w:val="00335B2A"/>
    <w:pPr>
      <w:suppressLineNumbers/>
      <w:suppressAutoHyphens/>
      <w:spacing w:before="120" w:after="120" w:line="276" w:lineRule="auto"/>
    </w:pPr>
    <w:rPr>
      <w:rFonts w:ascii="Calibri" w:eastAsia="Calibri" w:hAnsi="Calibri" w:cs="Lohit Hindi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rsid w:val="00335B2A"/>
    <w:pPr>
      <w:suppressLineNumbers/>
      <w:suppressAutoHyphens/>
      <w:spacing w:after="200" w:line="276" w:lineRule="auto"/>
    </w:pPr>
    <w:rPr>
      <w:rFonts w:ascii="Calibri" w:eastAsia="Calibri" w:hAnsi="Calibri" w:cs="Lohit Hindi"/>
      <w:lang w:eastAsia="zh-CN"/>
    </w:rPr>
  </w:style>
  <w:style w:type="paragraph" w:styleId="af9">
    <w:name w:val="Body Text Indent"/>
    <w:basedOn w:val="a"/>
    <w:link w:val="27"/>
    <w:rsid w:val="00335B2A"/>
    <w:pPr>
      <w:suppressAutoHyphens/>
      <w:spacing w:after="120" w:line="240" w:lineRule="auto"/>
      <w:ind w:left="283"/>
    </w:pPr>
    <w:rPr>
      <w:rFonts w:ascii="Calibri" w:eastAsia="Calibri" w:hAnsi="Calibri" w:cs="Calibri"/>
      <w:sz w:val="24"/>
      <w:szCs w:val="24"/>
      <w:lang w:val="x-none" w:eastAsia="zh-CN"/>
    </w:rPr>
  </w:style>
  <w:style w:type="character" w:customStyle="1" w:styleId="27">
    <w:name w:val="Основной текст с отступом Знак2"/>
    <w:basedOn w:val="a0"/>
    <w:link w:val="af9"/>
    <w:rsid w:val="00335B2A"/>
    <w:rPr>
      <w:rFonts w:ascii="Calibri" w:eastAsia="Calibri" w:hAnsi="Calibri" w:cs="Calibri"/>
      <w:sz w:val="24"/>
      <w:szCs w:val="24"/>
      <w:lang w:val="x-none" w:eastAsia="zh-CN"/>
    </w:rPr>
  </w:style>
  <w:style w:type="paragraph" w:customStyle="1" w:styleId="210">
    <w:name w:val="Основной текст с отступом 21"/>
    <w:basedOn w:val="a"/>
    <w:rsid w:val="00335B2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17">
    <w:name w:val="Абзац списка1"/>
    <w:basedOn w:val="a"/>
    <w:rsid w:val="00335B2A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18">
    <w:name w:val="Обычный (веб)1"/>
    <w:basedOn w:val="a"/>
    <w:rsid w:val="00335B2A"/>
    <w:pPr>
      <w:suppressAutoHyphens/>
      <w:spacing w:before="280" w:after="280" w:line="276" w:lineRule="auto"/>
      <w:jc w:val="both"/>
    </w:pPr>
    <w:rPr>
      <w:rFonts w:ascii="Calibri" w:eastAsia="Calibri" w:hAnsi="Calibri" w:cs="Calibri"/>
      <w:lang w:eastAsia="zh-CN"/>
    </w:rPr>
  </w:style>
  <w:style w:type="paragraph" w:customStyle="1" w:styleId="HTML1">
    <w:name w:val="Стандартный HTML1"/>
    <w:basedOn w:val="a"/>
    <w:rsid w:val="00335B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200" w:line="276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a">
    <w:name w:val="Содержимое таблицы"/>
    <w:basedOn w:val="a"/>
    <w:rsid w:val="00335B2A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customStyle="1" w:styleId="afb">
    <w:name w:val="Заголовок таблицы"/>
    <w:basedOn w:val="afa"/>
    <w:rsid w:val="00335B2A"/>
    <w:pPr>
      <w:suppressLineNumbers/>
      <w:jc w:val="center"/>
    </w:pPr>
    <w:rPr>
      <w:b/>
      <w:bCs/>
    </w:rPr>
  </w:style>
  <w:style w:type="table" w:styleId="afc">
    <w:name w:val="Table Grid"/>
    <w:basedOn w:val="a1"/>
    <w:uiPriority w:val="59"/>
    <w:rsid w:val="00335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Основной текст (2)_"/>
    <w:link w:val="29"/>
    <w:rsid w:val="00335B2A"/>
    <w:rPr>
      <w:shd w:val="clear" w:color="auto" w:fill="FFFFFF"/>
    </w:rPr>
  </w:style>
  <w:style w:type="paragraph" w:customStyle="1" w:styleId="29">
    <w:name w:val="Основной текст (2)"/>
    <w:basedOn w:val="a"/>
    <w:link w:val="28"/>
    <w:rsid w:val="00335B2A"/>
    <w:pPr>
      <w:widowControl w:val="0"/>
      <w:shd w:val="clear" w:color="auto" w:fill="FFFFFF"/>
      <w:spacing w:after="0" w:line="230" w:lineRule="exact"/>
      <w:ind w:hanging="260"/>
      <w:jc w:val="both"/>
    </w:pPr>
  </w:style>
  <w:style w:type="character" w:customStyle="1" w:styleId="2a">
    <w:name w:val="Основной текст (2) + Курсив"/>
    <w:rsid w:val="00335B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8">
    <w:name w:val="Основной текст (8)_"/>
    <w:link w:val="80"/>
    <w:rsid w:val="00335B2A"/>
    <w:rPr>
      <w:spacing w:val="10"/>
      <w:sz w:val="8"/>
      <w:szCs w:val="8"/>
      <w:shd w:val="clear" w:color="auto" w:fill="FFFFFF"/>
    </w:rPr>
  </w:style>
  <w:style w:type="character" w:customStyle="1" w:styleId="8David">
    <w:name w:val="Основной текст (8) + David;Полужирный;Курсив"/>
    <w:rsid w:val="00335B2A"/>
    <w:rPr>
      <w:rFonts w:ascii="David" w:eastAsia="David" w:hAnsi="David" w:cs="David"/>
      <w:b/>
      <w:bCs/>
      <w:i/>
      <w:iCs/>
      <w:smallCaps w:val="0"/>
      <w:strike w:val="0"/>
      <w:color w:val="000000"/>
      <w:spacing w:val="1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80">
    <w:name w:val="Основной текст (8)"/>
    <w:basedOn w:val="a"/>
    <w:link w:val="8"/>
    <w:rsid w:val="00335B2A"/>
    <w:pPr>
      <w:widowControl w:val="0"/>
      <w:shd w:val="clear" w:color="auto" w:fill="FFFFFF"/>
      <w:spacing w:after="0" w:line="0" w:lineRule="atLeast"/>
      <w:jc w:val="both"/>
    </w:pPr>
    <w:rPr>
      <w:spacing w:val="10"/>
      <w:sz w:val="8"/>
      <w:szCs w:val="8"/>
    </w:rPr>
  </w:style>
  <w:style w:type="character" w:customStyle="1" w:styleId="285pt">
    <w:name w:val="Основной текст (2) + 8;5 pt;Полужирный;Курсив"/>
    <w:rsid w:val="00335B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85pt0">
    <w:name w:val="Основной текст (2) + 8;5 pt;Полужирный"/>
    <w:rsid w:val="00335B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Constantia85pt1pt">
    <w:name w:val="Основной текст (2) + Constantia;8;5 pt;Интервал 1 pt"/>
    <w:rsid w:val="00335B2A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Constantia75pt">
    <w:name w:val="Основной текст (2) + Constantia;7;5 pt;Курсив"/>
    <w:rsid w:val="00335B2A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;Малые прописные"/>
    <w:rsid w:val="00335B2A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paragraph" w:customStyle="1" w:styleId="afd">
    <w:name w:val="Основной"/>
    <w:basedOn w:val="a"/>
    <w:link w:val="afe"/>
    <w:rsid w:val="00335B2A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21">
    <w:name w:val="Средняя сетка 21"/>
    <w:basedOn w:val="a"/>
    <w:uiPriority w:val="1"/>
    <w:qFormat/>
    <w:rsid w:val="00335B2A"/>
    <w:pPr>
      <w:numPr>
        <w:numId w:val="5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Основной Знак"/>
    <w:link w:val="afd"/>
    <w:rsid w:val="00335B2A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ff">
    <w:name w:val="Буллит"/>
    <w:basedOn w:val="afd"/>
    <w:link w:val="aff0"/>
    <w:rsid w:val="00335B2A"/>
    <w:pPr>
      <w:ind w:firstLine="244"/>
    </w:pPr>
  </w:style>
  <w:style w:type="paragraph" w:customStyle="1" w:styleId="4">
    <w:name w:val="Заг 4"/>
    <w:basedOn w:val="a"/>
    <w:rsid w:val="00335B2A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1">
    <w:name w:val="Курсив"/>
    <w:basedOn w:val="afd"/>
    <w:rsid w:val="00335B2A"/>
    <w:rPr>
      <w:i/>
      <w:iCs/>
    </w:rPr>
  </w:style>
  <w:style w:type="character" w:customStyle="1" w:styleId="Zag11">
    <w:name w:val="Zag_11"/>
    <w:rsid w:val="00335B2A"/>
    <w:rPr>
      <w:color w:val="000000"/>
      <w:w w:val="100"/>
    </w:rPr>
  </w:style>
  <w:style w:type="paragraph" w:styleId="aff2">
    <w:name w:val="Subtitle"/>
    <w:basedOn w:val="a"/>
    <w:next w:val="a"/>
    <w:link w:val="aff3"/>
    <w:qFormat/>
    <w:rsid w:val="00335B2A"/>
    <w:pPr>
      <w:spacing w:after="0" w:line="360" w:lineRule="auto"/>
      <w:outlineLvl w:val="1"/>
    </w:pPr>
    <w:rPr>
      <w:rFonts w:ascii="Times New Roman" w:eastAsia="MS Gothic" w:hAnsi="Times New Roman" w:cs="Times New Roman"/>
      <w:b/>
      <w:sz w:val="28"/>
      <w:szCs w:val="24"/>
      <w:lang w:eastAsia="ru-RU"/>
    </w:rPr>
  </w:style>
  <w:style w:type="character" w:customStyle="1" w:styleId="aff3">
    <w:name w:val="Подзаголовок Знак"/>
    <w:basedOn w:val="a0"/>
    <w:link w:val="aff2"/>
    <w:rsid w:val="00335B2A"/>
    <w:rPr>
      <w:rFonts w:ascii="Times New Roman" w:eastAsia="MS Gothic" w:hAnsi="Times New Roman" w:cs="Times New Roman"/>
      <w:b/>
      <w:sz w:val="28"/>
      <w:szCs w:val="24"/>
      <w:lang w:eastAsia="ru-RU"/>
    </w:rPr>
  </w:style>
  <w:style w:type="character" w:customStyle="1" w:styleId="aff0">
    <w:name w:val="Буллит Знак"/>
    <w:link w:val="aff"/>
    <w:rsid w:val="00335B2A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Zag3">
    <w:name w:val="Zag_3"/>
    <w:basedOn w:val="a"/>
    <w:uiPriority w:val="99"/>
    <w:rsid w:val="00335B2A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paragraph" w:customStyle="1" w:styleId="aff4">
    <w:name w:val="Ξαϋχνϋι"/>
    <w:basedOn w:val="a"/>
    <w:uiPriority w:val="99"/>
    <w:rsid w:val="00335B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styleId="aff5">
    <w:name w:val="No Spacing"/>
    <w:uiPriority w:val="1"/>
    <w:qFormat/>
    <w:rsid w:val="00335B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cut-head-control">
    <w:name w:val="incut-head-control"/>
    <w:rsid w:val="00335B2A"/>
    <w:rPr>
      <w:rFonts w:ascii="Helvetica" w:hAnsi="Helvetica" w:cs="Helvetica" w:hint="default"/>
      <w:b/>
      <w:bCs/>
      <w:sz w:val="21"/>
      <w:szCs w:val="21"/>
    </w:rPr>
  </w:style>
  <w:style w:type="character" w:customStyle="1" w:styleId="19">
    <w:name w:val="Основной текст Знак1"/>
    <w:locked/>
    <w:rsid w:val="00335B2A"/>
    <w:rPr>
      <w:rFonts w:ascii="Calibri" w:eastAsia="Calibri" w:hAnsi="Calibri" w:cs="Calibri"/>
      <w:lang w:eastAsia="zh-CN"/>
    </w:rPr>
  </w:style>
  <w:style w:type="table" w:customStyle="1" w:styleId="1a">
    <w:name w:val="Сетка таблицы1"/>
    <w:basedOn w:val="a1"/>
    <w:next w:val="afc"/>
    <w:uiPriority w:val="39"/>
    <w:rsid w:val="0033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335B2A"/>
  </w:style>
  <w:style w:type="numbering" w:customStyle="1" w:styleId="111">
    <w:name w:val="Нет списка111"/>
    <w:next w:val="a2"/>
    <w:semiHidden/>
    <w:rsid w:val="00335B2A"/>
  </w:style>
  <w:style w:type="table" w:customStyle="1" w:styleId="2b">
    <w:name w:val="Сетка таблицы2"/>
    <w:basedOn w:val="a1"/>
    <w:next w:val="afc"/>
    <w:uiPriority w:val="59"/>
    <w:rsid w:val="00335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35B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35B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v.ru/audio/section/spotlight.html" TargetMode="External"/><Relationship Id="rId13" Type="http://schemas.openxmlformats.org/officeDocument/2006/relationships/hyperlink" Target="https://resh.edu.ru/subject/11/2/" TargetMode="External"/><Relationship Id="rId18" Type="http://schemas.openxmlformats.org/officeDocument/2006/relationships/hyperlink" Target="https://prosv.ru/audio/section/spotlight.html" TargetMode="External"/><Relationship Id="rId26" Type="http://schemas.openxmlformats.org/officeDocument/2006/relationships/hyperlink" Target="https://prosv.ru/audio/section/spotlight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11/3/" TargetMode="External"/><Relationship Id="rId34" Type="http://schemas.openxmlformats.org/officeDocument/2006/relationships/header" Target="header2.xml"/><Relationship Id="rId7" Type="http://schemas.openxmlformats.org/officeDocument/2006/relationships/footer" Target="footer1.xml"/><Relationship Id="rId12" Type="http://schemas.openxmlformats.org/officeDocument/2006/relationships/hyperlink" Target="https://prosv.ru/audio/section/spotlight.html" TargetMode="External"/><Relationship Id="rId17" Type="http://schemas.openxmlformats.org/officeDocument/2006/relationships/hyperlink" Target="https://resh.edu.ru/subject/11/3/" TargetMode="External"/><Relationship Id="rId25" Type="http://schemas.openxmlformats.org/officeDocument/2006/relationships/footer" Target="footer2.xml"/><Relationship Id="rId33" Type="http://schemas.openxmlformats.org/officeDocument/2006/relationships/hyperlink" Target="https://resh.edu.ru/subject/11/4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sv.ru/audio/section/spotlight.html" TargetMode="External"/><Relationship Id="rId20" Type="http://schemas.openxmlformats.org/officeDocument/2006/relationships/hyperlink" Target="https://prosv.ru/audio/section/spotlight.html" TargetMode="External"/><Relationship Id="rId29" Type="http://schemas.openxmlformats.org/officeDocument/2006/relationships/hyperlink" Target="https://resh.edu.ru/subject/11/4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h.edu.ru/subject/11/2/" TargetMode="External"/><Relationship Id="rId24" Type="http://schemas.openxmlformats.org/officeDocument/2006/relationships/header" Target="header1.xml"/><Relationship Id="rId32" Type="http://schemas.openxmlformats.org/officeDocument/2006/relationships/hyperlink" Target="https://prosv.ru/audio/section/spotlight.html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sh.edu.ru/subject/11/2/" TargetMode="External"/><Relationship Id="rId23" Type="http://schemas.openxmlformats.org/officeDocument/2006/relationships/hyperlink" Target="https://resh.edu.ru/subject/11/3/" TargetMode="External"/><Relationship Id="rId28" Type="http://schemas.openxmlformats.org/officeDocument/2006/relationships/hyperlink" Target="https://prosv.ru/audio/section/spotlight.htm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prosv.ru/audio/section/spotlight.html" TargetMode="External"/><Relationship Id="rId19" Type="http://schemas.openxmlformats.org/officeDocument/2006/relationships/hyperlink" Target="https://resh.edu.ru/subject/11/3/" TargetMode="External"/><Relationship Id="rId31" Type="http://schemas.openxmlformats.org/officeDocument/2006/relationships/hyperlink" Target="https://resh.edu.ru/subject/11/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1/2/" TargetMode="External"/><Relationship Id="rId14" Type="http://schemas.openxmlformats.org/officeDocument/2006/relationships/hyperlink" Target="https://prosv.ru/audio/section/spotlight.html" TargetMode="External"/><Relationship Id="rId22" Type="http://schemas.openxmlformats.org/officeDocument/2006/relationships/hyperlink" Target="https://prosv.ru/audio/section/spotlight.html" TargetMode="External"/><Relationship Id="rId27" Type="http://schemas.openxmlformats.org/officeDocument/2006/relationships/hyperlink" Target="https://resh.edu.ru/subject/11/4/" TargetMode="External"/><Relationship Id="rId30" Type="http://schemas.openxmlformats.org/officeDocument/2006/relationships/hyperlink" Target="https://prosv.ru/audio/section/spotlight.html" TargetMode="Externa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106</Pages>
  <Words>32200</Words>
  <Characters>183544</Characters>
  <Application>Microsoft Office Word</Application>
  <DocSecurity>0</DocSecurity>
  <Lines>1529</Lines>
  <Paragraphs>430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2025-08-31T17:43:00Z</cp:lastPrinted>
  <dcterms:created xsi:type="dcterms:W3CDTF">2026-08-14T08:47:00Z</dcterms:created>
  <dcterms:modified xsi:type="dcterms:W3CDTF">2026-08-14T09:22:00Z</dcterms:modified>
</cp:coreProperties>
</file>