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06385" w14:textId="77777777" w:rsidR="009B6ED2" w:rsidRDefault="009B6ED2" w:rsidP="009B6ED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Муниципальное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бюджетное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общеобразовательное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учреждение</w:t>
      </w:r>
      <w:proofErr w:type="spellEnd"/>
    </w:p>
    <w:p w14:paraId="1A66B08C" w14:textId="77777777" w:rsidR="009B6ED2" w:rsidRPr="001835F0" w:rsidRDefault="009B6ED2" w:rsidP="009B6E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835F0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«Красноярская средняя школа им. </w:t>
      </w:r>
      <w:proofErr w:type="spellStart"/>
      <w:r w:rsidRPr="001835F0">
        <w:rPr>
          <w:rFonts w:ascii="Times New Roman" w:hAnsi="Times New Roman" w:cs="Times New Roman"/>
          <w:b/>
          <w:sz w:val="24"/>
          <w:szCs w:val="24"/>
          <w:lang w:val="ru-RU"/>
        </w:rPr>
        <w:t>Бых</w:t>
      </w:r>
      <w:proofErr w:type="spellEnd"/>
      <w:r w:rsidRPr="001835F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Н.Н.»</w:t>
      </w:r>
    </w:p>
    <w:p w14:paraId="708FAC6B" w14:textId="77777777" w:rsidR="009B6ED2" w:rsidRPr="001835F0" w:rsidRDefault="009B6ED2" w:rsidP="009B6E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835F0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муниципального образования Черноморский район Республики Крым</w:t>
      </w:r>
    </w:p>
    <w:p w14:paraId="52D6829A" w14:textId="77777777" w:rsidR="009B6ED2" w:rsidRDefault="009B6ED2" w:rsidP="009B6ED2">
      <w:pPr>
        <w:spacing w:line="240" w:lineRule="auto"/>
      </w:pPr>
    </w:p>
    <w:p w14:paraId="0A5D1FFF" w14:textId="77777777" w:rsidR="009B6ED2" w:rsidRDefault="009B6ED2" w:rsidP="009B6ED2">
      <w:pPr>
        <w:spacing w:line="240" w:lineRule="auto"/>
      </w:pPr>
    </w:p>
    <w:p w14:paraId="31A12924" w14:textId="77777777" w:rsidR="009B6ED2" w:rsidRDefault="009B6ED2" w:rsidP="009B6ED2">
      <w:pPr>
        <w:spacing w:line="240" w:lineRule="auto"/>
        <w:ind w:left="6379"/>
        <w:contextualSpacing/>
      </w:pPr>
      <w:r>
        <w:t>УТВЕРЖДЕНО</w:t>
      </w:r>
    </w:p>
    <w:p w14:paraId="0EB42A11" w14:textId="77777777" w:rsidR="009B6ED2" w:rsidRDefault="009B6ED2" w:rsidP="009B6ED2">
      <w:pPr>
        <w:spacing w:line="240" w:lineRule="auto"/>
        <w:ind w:left="6379"/>
        <w:contextualSpacing/>
      </w:pPr>
      <w:r>
        <w:t>Директор школы</w:t>
      </w:r>
    </w:p>
    <w:p w14:paraId="30BE7571" w14:textId="77777777" w:rsidR="009B6ED2" w:rsidRDefault="009B6ED2" w:rsidP="009B6ED2">
      <w:pPr>
        <w:spacing w:line="240" w:lineRule="auto"/>
        <w:ind w:left="6379"/>
        <w:contextualSpacing/>
      </w:pPr>
      <w:r>
        <w:t xml:space="preserve">________________ </w:t>
      </w:r>
    </w:p>
    <w:p w14:paraId="15AC2A6C" w14:textId="77777777" w:rsidR="009B6ED2" w:rsidRDefault="009B6ED2" w:rsidP="009B6ED2">
      <w:pPr>
        <w:spacing w:line="240" w:lineRule="auto"/>
        <w:ind w:left="6379"/>
        <w:contextualSpacing/>
      </w:pPr>
      <w:r>
        <w:t>З.Э. Асанова</w:t>
      </w:r>
    </w:p>
    <w:p w14:paraId="08E437D2" w14:textId="2078AD76" w:rsidR="009B6ED2" w:rsidRDefault="009B6ED2" w:rsidP="009B6ED2">
      <w:pPr>
        <w:spacing w:line="240" w:lineRule="auto"/>
        <w:ind w:left="6379"/>
        <w:contextualSpacing/>
      </w:pPr>
      <w:r>
        <w:t xml:space="preserve">Приказ № </w:t>
      </w:r>
      <w:r w:rsidR="001835F0">
        <w:t>_____</w:t>
      </w:r>
    </w:p>
    <w:p w14:paraId="363E2AD0" w14:textId="76BD3A97" w:rsidR="009B6ED2" w:rsidRDefault="009B6ED2" w:rsidP="009B6ED2">
      <w:pPr>
        <w:spacing w:line="240" w:lineRule="auto"/>
        <w:ind w:left="6379"/>
        <w:contextualSpacing/>
      </w:pPr>
      <w:r>
        <w:t xml:space="preserve">от </w:t>
      </w:r>
      <w:r>
        <w:softHyphen/>
      </w:r>
      <w:r>
        <w:softHyphen/>
      </w:r>
      <w:r>
        <w:softHyphen/>
      </w:r>
      <w:r>
        <w:softHyphen/>
      </w:r>
      <w:r w:rsidR="001835F0">
        <w:t>______________</w:t>
      </w:r>
    </w:p>
    <w:p w14:paraId="09FD37E5" w14:textId="77777777" w:rsidR="009B6ED2" w:rsidRDefault="009B6ED2" w:rsidP="009B6ED2">
      <w:pPr>
        <w:spacing w:line="240" w:lineRule="auto"/>
      </w:pPr>
      <w:r>
        <w:t xml:space="preserve">                                                  </w:t>
      </w:r>
    </w:p>
    <w:p w14:paraId="525606DC" w14:textId="77777777" w:rsidR="009B6ED2" w:rsidRDefault="009B6ED2" w:rsidP="009B6ED2">
      <w:pPr>
        <w:spacing w:line="240" w:lineRule="auto"/>
      </w:pPr>
    </w:p>
    <w:p w14:paraId="49520861" w14:textId="77777777" w:rsidR="009B6ED2" w:rsidRPr="009B6ED2" w:rsidRDefault="009B6ED2" w:rsidP="009B6ED2">
      <w:pPr>
        <w:pStyle w:val="a3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РАБОЧАЯ ПРОГРАММА</w:t>
      </w:r>
    </w:p>
    <w:p w14:paraId="6B183EA3" w14:textId="77777777" w:rsidR="009B6ED2" w:rsidRPr="001835F0" w:rsidRDefault="009B6ED2" w:rsidP="009B6ED2">
      <w:pPr>
        <w:pStyle w:val="a3"/>
        <w:ind w:left="-142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Calibri" w:hAnsi="Times New Roman" w:cs="Times New Roman"/>
          <w:sz w:val="24"/>
          <w:szCs w:val="24"/>
          <w:lang w:val="ru-RU"/>
        </w:rPr>
        <w:t>ПО УЧЕБНОМУ ПРЕДМЕТУ</w:t>
      </w:r>
    </w:p>
    <w:p w14:paraId="1C27E568" w14:textId="77777777" w:rsidR="009B6ED2" w:rsidRPr="001835F0" w:rsidRDefault="009B6ED2" w:rsidP="009B6ED2">
      <w:pPr>
        <w:pStyle w:val="a3"/>
        <w:ind w:left="-142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1835F0">
        <w:rPr>
          <w:rFonts w:ascii="Times New Roman" w:eastAsia="Calibri" w:hAnsi="Times New Roman" w:cs="Times New Roman"/>
          <w:b/>
          <w:sz w:val="24"/>
          <w:szCs w:val="24"/>
          <w:lang w:val="ru-RU"/>
        </w:rPr>
        <w:t>«ИЗОБРАЗИТЕЛЬНОЕ ИСКУССТВО»</w:t>
      </w:r>
    </w:p>
    <w:p w14:paraId="419899BA" w14:textId="77777777" w:rsidR="009B6ED2" w:rsidRPr="001835F0" w:rsidRDefault="00D66508" w:rsidP="009B6ED2">
      <w:pPr>
        <w:pStyle w:val="a3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Calibri" w:hAnsi="Times New Roman" w:cs="Times New Roman"/>
          <w:sz w:val="24"/>
          <w:szCs w:val="24"/>
          <w:lang w:val="ru-RU"/>
        </w:rPr>
        <w:t>5-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7</w:t>
      </w:r>
      <w:r w:rsidR="009B6ED2" w:rsidRPr="001835F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КЛАССЫ</w:t>
      </w:r>
    </w:p>
    <w:p w14:paraId="164E5156" w14:textId="77777777" w:rsidR="009B6ED2" w:rsidRPr="001835F0" w:rsidRDefault="009B6ED2" w:rsidP="009B6ED2">
      <w:pPr>
        <w:pStyle w:val="a3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ОСНОВНОГО ОБЩЕГО ОБРАЗОВАНИЯ (ФГОС ООО)</w:t>
      </w:r>
    </w:p>
    <w:p w14:paraId="5592FEC6" w14:textId="77777777" w:rsidR="009B6ED2" w:rsidRPr="001835F0" w:rsidRDefault="009B6ED2" w:rsidP="009B6ED2">
      <w:pPr>
        <w:pStyle w:val="a3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344C40E" w14:textId="77777777" w:rsidR="009B6ED2" w:rsidRDefault="009B6ED2" w:rsidP="009B6ED2">
      <w:pPr>
        <w:pStyle w:val="a3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ГЛУШКО ОЛЬГА АЛЕКСЕЕВНА</w:t>
      </w:r>
    </w:p>
    <w:p w14:paraId="00220390" w14:textId="77777777" w:rsidR="009B6ED2" w:rsidRDefault="009B6ED2" w:rsidP="009B6ED2">
      <w:pPr>
        <w:pStyle w:val="a3"/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EF60D1" w14:textId="77777777" w:rsidR="009B6ED2" w:rsidRDefault="009B6ED2" w:rsidP="009B6ED2">
      <w:pPr>
        <w:pStyle w:val="a3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14:paraId="0161F090" w14:textId="77777777" w:rsidR="009B6ED2" w:rsidRDefault="009B6ED2" w:rsidP="009B6ED2">
      <w:pPr>
        <w:pStyle w:val="a3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14:paraId="25568833" w14:textId="77777777" w:rsidR="009B6ED2" w:rsidRDefault="009B6ED2" w:rsidP="009B6ED2">
      <w:pPr>
        <w:pStyle w:val="a3"/>
        <w:ind w:left="-142"/>
        <w:rPr>
          <w:rFonts w:ascii="Times New Roman" w:eastAsia="Times New Roman" w:hAnsi="Times New Roman" w:cs="Times New Roman"/>
          <w:sz w:val="24"/>
          <w:szCs w:val="24"/>
        </w:rPr>
      </w:pPr>
    </w:p>
    <w:p w14:paraId="03B3D5BD" w14:textId="77777777" w:rsidR="009B6ED2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СОГЛАСОВАНО  </w:t>
      </w:r>
    </w:p>
    <w:p w14:paraId="251B5E09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заместитель директора    </w:t>
      </w:r>
    </w:p>
    <w:p w14:paraId="25F33B1A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учебно-воспитательной    </w:t>
      </w:r>
    </w:p>
    <w:p w14:paraId="7F2F1CA3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работе  </w:t>
      </w:r>
    </w:p>
    <w:p w14:paraId="4D6A86A6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__________Н.П. Самохвал     </w:t>
      </w:r>
    </w:p>
    <w:p w14:paraId="2ACC53F5" w14:textId="77777777" w:rsidR="001835F0" w:rsidRDefault="001835F0" w:rsidP="009B6ED2">
      <w:pPr>
        <w:spacing w:line="240" w:lineRule="auto"/>
      </w:pPr>
    </w:p>
    <w:p w14:paraId="0ABC600E" w14:textId="6DF10693" w:rsidR="009B6ED2" w:rsidRDefault="009B6ED2" w:rsidP="009B6ED2">
      <w:pPr>
        <w:spacing w:line="240" w:lineRule="auto"/>
      </w:pPr>
      <w:r>
        <w:t>От</w:t>
      </w:r>
      <w:r w:rsidR="001835F0">
        <w:t xml:space="preserve"> _________________</w:t>
      </w:r>
      <w:proofErr w:type="gramStart"/>
      <w:r w:rsidR="001835F0">
        <w:t>_</w:t>
      </w:r>
      <w:r>
        <w:t xml:space="preserve"> </w:t>
      </w:r>
      <w:r w:rsidR="00D66508">
        <w:t xml:space="preserve"> г.</w:t>
      </w:r>
      <w:proofErr w:type="gramEnd"/>
    </w:p>
    <w:p w14:paraId="77BDB314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</w:t>
      </w:r>
    </w:p>
    <w:p w14:paraId="438BF6BC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B85567F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5543BEC" w14:textId="77777777" w:rsidR="009B6ED2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РАССМОТРЕНО</w:t>
      </w:r>
    </w:p>
    <w:p w14:paraId="3B8BBB41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МО учителей  </w:t>
      </w:r>
    </w:p>
    <w:p w14:paraId="7A9B8374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>гуманитарных дисциплин</w:t>
      </w:r>
    </w:p>
    <w:p w14:paraId="3B0EE6FC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Руководитель МО </w:t>
      </w:r>
    </w:p>
    <w:p w14:paraId="45C0367A" w14:textId="0F8A4C3A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 С.В.</w:t>
      </w:r>
      <w:r w:rsid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>Диброва</w:t>
      </w:r>
    </w:p>
    <w:p w14:paraId="79F6B37E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850EC6D" w14:textId="00DF3F41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>Протокол  №</w:t>
      </w:r>
      <w:proofErr w:type="gramEnd"/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835F0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1835F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38ACA9F" w14:textId="77777777" w:rsidR="009B6ED2" w:rsidRPr="001835F0" w:rsidRDefault="009B6ED2" w:rsidP="009B6ED2">
      <w:pPr>
        <w:pStyle w:val="a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E8BF202" w14:textId="55CA226E" w:rsidR="009B6ED2" w:rsidRDefault="009B6ED2" w:rsidP="009B6ED2">
      <w:pPr>
        <w:spacing w:line="240" w:lineRule="auto"/>
      </w:pPr>
      <w:r>
        <w:t>От 2</w:t>
      </w:r>
      <w:r w:rsidR="001835F0">
        <w:t>1</w:t>
      </w:r>
      <w:r>
        <w:t>.08.2</w:t>
      </w:r>
      <w:r w:rsidR="001835F0">
        <w:t>6</w:t>
      </w:r>
      <w:r>
        <w:t xml:space="preserve"> г.</w:t>
      </w:r>
    </w:p>
    <w:p w14:paraId="79CFEBB3" w14:textId="77777777" w:rsidR="009B6ED2" w:rsidRDefault="009B6ED2" w:rsidP="009B6ED2">
      <w:pPr>
        <w:spacing w:line="240" w:lineRule="auto"/>
      </w:pPr>
    </w:p>
    <w:p w14:paraId="584819AA" w14:textId="77777777" w:rsidR="009B6ED2" w:rsidRDefault="009B6ED2" w:rsidP="009B6ED2">
      <w:pPr>
        <w:spacing w:line="240" w:lineRule="auto"/>
        <w:jc w:val="center"/>
      </w:pPr>
    </w:p>
    <w:p w14:paraId="610D7269" w14:textId="77777777" w:rsidR="009B6ED2" w:rsidRDefault="009B6ED2" w:rsidP="009B6ED2">
      <w:pPr>
        <w:spacing w:line="240" w:lineRule="auto"/>
        <w:jc w:val="center"/>
      </w:pPr>
    </w:p>
    <w:p w14:paraId="5BEB1650" w14:textId="15B6EF04" w:rsidR="000B713C" w:rsidRPr="000C3F7C" w:rsidRDefault="009B6ED2" w:rsidP="009B6ED2">
      <w:pPr>
        <w:spacing w:line="240" w:lineRule="auto"/>
        <w:jc w:val="center"/>
      </w:pPr>
      <w:bookmarkStart w:id="0" w:name="block-56186483"/>
      <w:r>
        <w:t>202</w:t>
      </w:r>
      <w:r w:rsidR="001835F0">
        <w:t>6</w:t>
      </w:r>
      <w:r>
        <w:t>/202</w:t>
      </w:r>
      <w:r w:rsidR="001835F0">
        <w:t>7</w:t>
      </w:r>
      <w:r>
        <w:t xml:space="preserve"> учебный год</w:t>
      </w:r>
      <w:bookmarkEnd w:id="0"/>
      <w:r w:rsidR="000B713C" w:rsidRPr="000C3F7C">
        <w:br w:type="page"/>
      </w:r>
    </w:p>
    <w:p w14:paraId="64C3D1AD" w14:textId="77777777" w:rsidR="000B713C" w:rsidRPr="000C3F7C" w:rsidRDefault="000B713C" w:rsidP="000B713C">
      <w:pPr>
        <w:spacing w:after="0" w:line="264" w:lineRule="auto"/>
        <w:ind w:left="120"/>
        <w:jc w:val="center"/>
        <w:rPr>
          <w:b/>
          <w:color w:val="000000"/>
        </w:rPr>
      </w:pPr>
      <w:r w:rsidRPr="000C3F7C">
        <w:rPr>
          <w:b/>
          <w:color w:val="000000"/>
        </w:rPr>
        <w:lastRenderedPageBreak/>
        <w:t>ПОЯСНИТЕЛЬНАЯ ЗАПИСКА</w:t>
      </w:r>
    </w:p>
    <w:p w14:paraId="474FD927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5D4A77F2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0CE86365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4A39E36C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29D675E3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 xml:space="preserve">Программа по изобразительному искусству ориентирована на </w:t>
      </w:r>
      <w:proofErr w:type="spellStart"/>
      <w:r w:rsidRPr="000C3F7C">
        <w:rPr>
          <w:color w:val="000000"/>
        </w:rPr>
        <w:t>психовозрастные</w:t>
      </w:r>
      <w:proofErr w:type="spellEnd"/>
      <w:r w:rsidRPr="000C3F7C">
        <w:rPr>
          <w:color w:val="000000"/>
        </w:rPr>
        <w:t xml:space="preserve"> особенности развития обучающихся 11–15 лет.</w:t>
      </w:r>
    </w:p>
    <w:p w14:paraId="23753C2A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b/>
          <w:color w:val="000000"/>
        </w:rPr>
        <w:t>Целью изучения изобразительного искусства</w:t>
      </w:r>
      <w:r w:rsidRPr="000C3F7C">
        <w:rPr>
          <w:color w:val="000000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6391E1A9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b/>
          <w:color w:val="000000"/>
        </w:rPr>
        <w:t>Задачами изобразительного искусства являются:</w:t>
      </w:r>
    </w:p>
    <w:p w14:paraId="6E8AF864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64681906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0894EF66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формирование у обучающихся навыков эстетического видения и преобразования мира;</w:t>
      </w:r>
    </w:p>
    <w:p w14:paraId="54B0C4F7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1C811851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формирование пространственного мышления и аналитических визуальных способностей;</w:t>
      </w:r>
    </w:p>
    <w:p w14:paraId="1F8E9413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3BD35CAB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развитие наблюдательности, ассоциативного мышления и творческого воображения;</w:t>
      </w:r>
    </w:p>
    <w:p w14:paraId="3696D5B4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lastRenderedPageBreak/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53911C1A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00EFF6C1" w14:textId="77777777" w:rsidR="000B713C" w:rsidRPr="000C3F7C" w:rsidRDefault="000B713C" w:rsidP="000B713C">
      <w:pPr>
        <w:spacing w:after="0" w:line="264" w:lineRule="auto"/>
        <w:ind w:firstLine="600"/>
      </w:pPr>
      <w:bookmarkStart w:id="1" w:name="037c86a0-0100-46f4-8a06-fc1394a836a9"/>
      <w:r w:rsidRPr="000C3F7C">
        <w:rPr>
          <w:color w:val="000000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1"/>
    </w:p>
    <w:p w14:paraId="10D9ED68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13757777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Модуль №1 «Декоративно-прикладное и народное искусство» (5 класс)</w:t>
      </w:r>
    </w:p>
    <w:p w14:paraId="1C74D68E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Модуль №2 «Живопись, графика, скульптура» (6 класс)</w:t>
      </w:r>
    </w:p>
    <w:p w14:paraId="4957B7E6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Модуль №3 «Архитектура и дизайн» (7 класс)</w:t>
      </w:r>
    </w:p>
    <w:p w14:paraId="4536DE7D" w14:textId="77777777" w:rsidR="000B713C" w:rsidRPr="000C3F7C" w:rsidRDefault="000B713C" w:rsidP="000B713C">
      <w:pPr>
        <w:spacing w:after="0" w:line="264" w:lineRule="auto"/>
        <w:ind w:firstLine="600"/>
      </w:pPr>
      <w:r w:rsidRPr="000C3F7C">
        <w:rPr>
          <w:color w:val="000000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6502412B" w14:textId="77777777" w:rsidR="000B713C" w:rsidRPr="000C3F7C" w:rsidRDefault="000B713C" w:rsidP="000B713C">
      <w:pPr>
        <w:spacing w:after="0" w:line="264" w:lineRule="auto"/>
        <w:ind w:left="120"/>
        <w:rPr>
          <w:color w:val="000000"/>
        </w:rPr>
      </w:pPr>
      <w:r w:rsidRPr="000C3F7C">
        <w:rPr>
          <w:color w:val="000000"/>
        </w:rPr>
        <w:t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</w:t>
      </w:r>
    </w:p>
    <w:p w14:paraId="228AEDB5" w14:textId="77777777" w:rsidR="00CB231A" w:rsidRPr="000C3F7C" w:rsidRDefault="00CB231A" w:rsidP="00CB231A">
      <w:pPr>
        <w:spacing w:after="0" w:line="240" w:lineRule="auto"/>
        <w:ind w:left="851"/>
        <w:jc w:val="center"/>
      </w:pPr>
      <w:r w:rsidRPr="000C3F7C">
        <w:rPr>
          <w:b/>
          <w:color w:val="000000"/>
        </w:rPr>
        <w:t>СОДЕРЖАНИЕ ОБУЧЕНИЯ</w:t>
      </w:r>
      <w:r w:rsidR="00F92F3C" w:rsidRPr="000C3F7C">
        <w:rPr>
          <w:b/>
          <w:color w:val="000000"/>
        </w:rPr>
        <w:t xml:space="preserve"> 5 КЛАСС.</w:t>
      </w:r>
    </w:p>
    <w:p w14:paraId="46CDFF7C" w14:textId="77777777" w:rsidR="00CB231A" w:rsidRPr="000C3F7C" w:rsidRDefault="00CB231A" w:rsidP="0067056C">
      <w:pPr>
        <w:spacing w:after="0" w:line="240" w:lineRule="auto"/>
        <w:jc w:val="both"/>
      </w:pPr>
      <w:r w:rsidRPr="000C3F7C">
        <w:rPr>
          <w:color w:val="000000"/>
        </w:rPr>
        <w:t>​</w:t>
      </w:r>
      <w:r w:rsidRPr="000C3F7C">
        <w:rPr>
          <w:b/>
          <w:color w:val="000000"/>
        </w:rPr>
        <w:t>Модуль № 1 «Декоративно-прикладное и народное искусство».</w:t>
      </w:r>
    </w:p>
    <w:p w14:paraId="67CF23D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Общие сведения о декоративно-прикладном искусстве.</w:t>
      </w:r>
    </w:p>
    <w:p w14:paraId="109FE41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60FE74D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Древние корни народного искусства.</w:t>
      </w:r>
    </w:p>
    <w:p w14:paraId="1CD61DB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5D3E269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Связь народного искусства с природой, бытом, трудом, верованиями и эпосом.</w:t>
      </w:r>
    </w:p>
    <w:p w14:paraId="345AF1B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1FF75C7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Образно-символический язык народного прикладного искусства.</w:t>
      </w:r>
    </w:p>
    <w:p w14:paraId="6FA3CF9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Знаки-символы традиционного крестьянского прикладного искусства.</w:t>
      </w:r>
    </w:p>
    <w:p w14:paraId="7A5EFBA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28E98AB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Убранство русской избы.</w:t>
      </w:r>
    </w:p>
    <w:p w14:paraId="227A6B5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4D75981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3357906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рисунков – эскизов орнаментального декора крестьянского дома.</w:t>
      </w:r>
    </w:p>
    <w:p w14:paraId="414AA8A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Устройство внутреннего пространства крестьянского дома.</w:t>
      </w:r>
    </w:p>
    <w:p w14:paraId="683549E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Декоративные элементы жилой среды.</w:t>
      </w:r>
    </w:p>
    <w:p w14:paraId="5F616CC6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3796CEC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2F889DB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Народный праздничный костюм.</w:t>
      </w:r>
    </w:p>
    <w:p w14:paraId="27181A8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Образный строй народного праздничного костюма – женского и мужского.</w:t>
      </w:r>
    </w:p>
    <w:p w14:paraId="62BE6FB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3ED125B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Разнообразие форм и украшений народного праздничного костюма для различных регионов страны.</w:t>
      </w:r>
    </w:p>
    <w:p w14:paraId="78A17E1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666F9F5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6341664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Народные праздники и праздничные обряды как синтез всех видов народного творчества.</w:t>
      </w:r>
    </w:p>
    <w:p w14:paraId="5EFCEA0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27AA4E7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Народные художественные промыслы.</w:t>
      </w:r>
    </w:p>
    <w:p w14:paraId="4B9192E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2ABDC066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Многообразие видов традиционных ремёсел и происхождение художественных промыслов народов России.</w:t>
      </w:r>
    </w:p>
    <w:p w14:paraId="4C8AD50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051B74C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095C3DE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Создание эскиза игрушки по мотивам избранного промысла.</w:t>
      </w:r>
    </w:p>
    <w:p w14:paraId="32BF9C9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7BE60B6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434FD55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68B7641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5E885E4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309607B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06B3A2B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Мир сказок и легенд, примет и оберегов в творчестве мастеров художественных промыслов.</w:t>
      </w:r>
    </w:p>
    <w:p w14:paraId="34773EF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Отражение в изделиях народных промыслов многообразия исторических, духовных и культурных традиций.</w:t>
      </w:r>
    </w:p>
    <w:p w14:paraId="5DB88CA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0BF908F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Декоративно-прикладное искусство в культуре разных эпох и народов.</w:t>
      </w:r>
    </w:p>
    <w:p w14:paraId="6BD894F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Роль декоративно-прикладного искусства в культуре древних цивилизаций.</w:t>
      </w:r>
    </w:p>
    <w:p w14:paraId="6ED8716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0084090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645B7F26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2529CFB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Декоративно-прикладное искусство в жизни современного человека.</w:t>
      </w:r>
    </w:p>
    <w:p w14:paraId="5011740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489DB36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Символический знак в современной жизни: эмблема, логотип, указующий или декоративный знак.</w:t>
      </w:r>
    </w:p>
    <w:p w14:paraId="64F8FF8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3F6F372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Декор на улицах и декор помещений. Декор праздничный и повседневный. Праздничное оформление школы.</w:t>
      </w:r>
    </w:p>
    <w:p w14:paraId="28A3C8F5" w14:textId="77777777" w:rsidR="00CB231A" w:rsidRPr="000C3F7C" w:rsidRDefault="00CB231A" w:rsidP="0067056C">
      <w:pPr>
        <w:spacing w:after="0" w:line="240" w:lineRule="auto"/>
        <w:jc w:val="center"/>
      </w:pPr>
      <w:r w:rsidRPr="000C3F7C">
        <w:rPr>
          <w:b/>
          <w:color w:val="000000"/>
        </w:rPr>
        <w:t>СОДЕРЖАНИЕ ОБУЧЕНИЯ</w:t>
      </w:r>
      <w:r w:rsidR="00F92F3C" w:rsidRPr="000C3F7C">
        <w:rPr>
          <w:b/>
          <w:color w:val="000000"/>
        </w:rPr>
        <w:t xml:space="preserve"> 6 КЛАСС.</w:t>
      </w:r>
    </w:p>
    <w:p w14:paraId="2E612729" w14:textId="77777777" w:rsidR="00CB231A" w:rsidRPr="000C3F7C" w:rsidRDefault="00CB231A" w:rsidP="0067056C">
      <w:pPr>
        <w:spacing w:after="0" w:line="240" w:lineRule="auto"/>
        <w:jc w:val="both"/>
      </w:pPr>
      <w:r w:rsidRPr="000C3F7C">
        <w:rPr>
          <w:color w:val="000000"/>
        </w:rPr>
        <w:t xml:space="preserve">​ К концу обучения в </w:t>
      </w:r>
      <w:r w:rsidRPr="000C3F7C">
        <w:rPr>
          <w:b/>
          <w:color w:val="000000"/>
        </w:rPr>
        <w:t>6 классе</w:t>
      </w:r>
      <w:r w:rsidRPr="000C3F7C">
        <w:rPr>
          <w:color w:val="000000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02826A9" w14:textId="77777777" w:rsidR="00CB231A" w:rsidRPr="000C3F7C" w:rsidRDefault="00CB231A" w:rsidP="0067056C">
      <w:pPr>
        <w:spacing w:after="0" w:line="240" w:lineRule="auto"/>
        <w:jc w:val="both"/>
      </w:pPr>
      <w:r w:rsidRPr="000C3F7C">
        <w:rPr>
          <w:b/>
          <w:color w:val="000000"/>
        </w:rPr>
        <w:t>Модуль № 2 «Живопись, графика, скульптура»:</w:t>
      </w:r>
    </w:p>
    <w:p w14:paraId="7F60084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222A27F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объяснять причины деления пространственных искусств на виды;</w:t>
      </w:r>
    </w:p>
    <w:p w14:paraId="464C13F5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основные виды живописи, графики и скульптуры, объяснять их назначение в жизни людей.</w:t>
      </w:r>
    </w:p>
    <w:p w14:paraId="6FA6870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Язык изобразительного искусства и его выразительные средства:</w:t>
      </w:r>
    </w:p>
    <w:p w14:paraId="6297F0E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различать и характеризовать традиционные художественные материалы для графики, живописи, скульптуры;</w:t>
      </w:r>
    </w:p>
    <w:p w14:paraId="7A01155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169CCBD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18453FD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 различных художественных техниках в использовании художественных материалов;</w:t>
      </w:r>
    </w:p>
    <w:p w14:paraId="33AEE62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понимать роль рисунка как основы изобразительной деятельности;</w:t>
      </w:r>
    </w:p>
    <w:p w14:paraId="57C1731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учебного рисунка – светотеневого изображения объёмных форм;</w:t>
      </w:r>
    </w:p>
    <w:p w14:paraId="33680C6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39B15C6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6431EA9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понимать содержание понятий «тон», «тональные отношения» и иметь опыт их визуального анализа;</w:t>
      </w:r>
    </w:p>
    <w:p w14:paraId="6A00F47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41AFB57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линейного рисунка, понимать выразительные возможности линии;</w:t>
      </w:r>
    </w:p>
    <w:p w14:paraId="0CD0E16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44642A7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знать основы </w:t>
      </w:r>
      <w:proofErr w:type="spellStart"/>
      <w:r w:rsidRPr="000C3F7C">
        <w:rPr>
          <w:color w:val="000000"/>
        </w:rPr>
        <w:t>цветоведения</w:t>
      </w:r>
      <w:proofErr w:type="spellEnd"/>
      <w:r w:rsidRPr="000C3F7C">
        <w:rPr>
          <w:color w:val="000000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14:paraId="51BD452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6513F9E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4A663CD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Жанры изобразительного искусства:</w:t>
      </w:r>
    </w:p>
    <w:p w14:paraId="4F384FC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объяснять понятие «жанры в изобразительном искусстве», перечислять жанры;</w:t>
      </w:r>
    </w:p>
    <w:p w14:paraId="3E5A73E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объяснять разницу между предметом изображения, сюжетом и содержанием произведения искусства.</w:t>
      </w:r>
    </w:p>
    <w:p w14:paraId="2F1DCF4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Натюрморт:</w:t>
      </w:r>
    </w:p>
    <w:p w14:paraId="25A650A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7871F44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46B55C8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36AB6FF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69F28D0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создания графического натюрморта;</w:t>
      </w:r>
    </w:p>
    <w:p w14:paraId="19181D0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создания натюрморта средствами живописи.</w:t>
      </w:r>
    </w:p>
    <w:p w14:paraId="4D1E823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Портрет:</w:t>
      </w:r>
    </w:p>
    <w:p w14:paraId="267553D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7E1D2D5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40629B6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21F0D56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2F37841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7FD4597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10796A5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1CF1A7A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7DBAA5C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начальный опыт лепки головы человека;</w:t>
      </w:r>
    </w:p>
    <w:p w14:paraId="7C7604B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графического портретного изображения как нового для себя видения индивидуальности человека;</w:t>
      </w:r>
    </w:p>
    <w:p w14:paraId="56A03A25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5BE390E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характеризовать роль освещения как выразительного средства при создании художественного образа;</w:t>
      </w:r>
    </w:p>
    <w:p w14:paraId="443AEA9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2346D30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 жанре портрета в искусстве ХХ в. – западном и отечественном.</w:t>
      </w:r>
    </w:p>
    <w:p w14:paraId="6F19F55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Пейзаж:</w:t>
      </w:r>
    </w:p>
    <w:p w14:paraId="51E660A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0E17A4B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правила построения линейной перспективы и уметь применять их в рисунке;</w:t>
      </w:r>
    </w:p>
    <w:p w14:paraId="3C17C2F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769F9BE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правила воздушной перспективы и уметь их применять на практике;</w:t>
      </w:r>
    </w:p>
    <w:p w14:paraId="642CD7C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275E54F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 морских пейзажах И. Айвазовского;</w:t>
      </w:r>
    </w:p>
    <w:p w14:paraId="68ED7A1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79729F3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3D523A4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1691711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живописного изображения различных активно выраженных состояний природы;</w:t>
      </w:r>
    </w:p>
    <w:p w14:paraId="64ACFA1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пейзажных зарисовок, графического изображения природы по памяти и представлению;</w:t>
      </w:r>
    </w:p>
    <w:p w14:paraId="5B022F2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7DD8926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изображения городского пейзажа – по памяти или представлению;</w:t>
      </w:r>
    </w:p>
    <w:p w14:paraId="7874ACE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2F1A7BD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понимать и объяснять роль культурного наследия в городском пространстве, задачи его охраны и сохранения.</w:t>
      </w:r>
    </w:p>
    <w:p w14:paraId="260D405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Бытовой жанр:</w:t>
      </w:r>
    </w:p>
    <w:p w14:paraId="656B338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5CA3E88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171B746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134C8D1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7ACCD19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1E9176D5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осознавать многообразие форм организации бытовой жизни и одновременно единство мира людей;</w:t>
      </w:r>
    </w:p>
    <w:p w14:paraId="4D888F4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0AEDCF6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изображения бытовой жизни разных народов в контексте традиций их искусства;</w:t>
      </w:r>
    </w:p>
    <w:p w14:paraId="603B04E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5338D5C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466D4F4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Исторический жанр:</w:t>
      </w:r>
    </w:p>
    <w:p w14:paraId="6A86AAB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4B50CFA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763A2B7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 развитии исторического жанра в творчестве отечественных художников ХХ в.;</w:t>
      </w:r>
    </w:p>
    <w:p w14:paraId="30A1E46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4DC4D0A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узнавать и называть авторов таких произведений, как «Давид» Микеланджело, «Весна» С. Боттичелли;</w:t>
      </w:r>
    </w:p>
    <w:p w14:paraId="1284C90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0B217DF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1EE9635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Библейские темы в изобразительном искусстве:</w:t>
      </w:r>
    </w:p>
    <w:p w14:paraId="7A93C8F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1291312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67167576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</w:t>
      </w:r>
      <w:proofErr w:type="gramStart"/>
      <w:r w:rsidRPr="000C3F7C">
        <w:rPr>
          <w:color w:val="000000"/>
        </w:rPr>
        <w:t>Рембрандта</w:t>
      </w:r>
      <w:proofErr w:type="gramEnd"/>
      <w:r w:rsidRPr="000C3F7C">
        <w:rPr>
          <w:color w:val="000000"/>
        </w:rPr>
        <w:t xml:space="preserve"> и другие произведения, в скульптуре «Пьета» Микеланджело и других скульптурах;</w:t>
      </w:r>
    </w:p>
    <w:p w14:paraId="63A50BB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о картинах на библейские темы в истории русского искусства;</w:t>
      </w:r>
    </w:p>
    <w:p w14:paraId="4DBFD2E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0C3F7C">
        <w:rPr>
          <w:color w:val="000000"/>
        </w:rPr>
        <w:t>Ге</w:t>
      </w:r>
      <w:proofErr w:type="spellEnd"/>
      <w:r w:rsidRPr="000C3F7C">
        <w:rPr>
          <w:color w:val="000000"/>
        </w:rPr>
        <w:t>, «Христос и грешница» В. Поленова и других картин;</w:t>
      </w:r>
    </w:p>
    <w:p w14:paraId="530BF80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о смысловом различии между иконой и картиной на библейские темы;</w:t>
      </w:r>
    </w:p>
    <w:p w14:paraId="0D37499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знания о русской иконописи, о великих русских иконописцах: Андрее Рублёве, Феофане Греке, Дионисии;</w:t>
      </w:r>
    </w:p>
    <w:p w14:paraId="1D0FC56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воспринимать искусство древнерусской иконописи как уникальное и высокое достижение отечественной культуры;</w:t>
      </w:r>
    </w:p>
    <w:p w14:paraId="0115EC0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410D4F1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рассуждать о месте и значении изобразительного искусства в культуре, в жизни общества, в жизни человека.</w:t>
      </w:r>
    </w:p>
    <w:p w14:paraId="36A0112E" w14:textId="77777777" w:rsidR="00CB231A" w:rsidRPr="000C3F7C" w:rsidRDefault="00CB231A" w:rsidP="0067056C">
      <w:pPr>
        <w:spacing w:after="0" w:line="240" w:lineRule="auto"/>
        <w:jc w:val="center"/>
      </w:pPr>
      <w:r w:rsidRPr="000C3F7C">
        <w:rPr>
          <w:b/>
          <w:color w:val="000000"/>
        </w:rPr>
        <w:t>СОДЕРЖАНИЕ ОБУЧЕНИЯ</w:t>
      </w:r>
      <w:r w:rsidR="00F92F3C" w:rsidRPr="000C3F7C">
        <w:rPr>
          <w:b/>
          <w:color w:val="000000"/>
        </w:rPr>
        <w:t xml:space="preserve"> 7 КЛАСС.</w:t>
      </w:r>
    </w:p>
    <w:p w14:paraId="35BFDF43" w14:textId="77777777" w:rsidR="00CB231A" w:rsidRPr="000C3F7C" w:rsidRDefault="00CB231A" w:rsidP="0067056C">
      <w:pPr>
        <w:spacing w:after="0" w:line="240" w:lineRule="auto"/>
        <w:jc w:val="both"/>
      </w:pPr>
      <w:r w:rsidRPr="000C3F7C">
        <w:rPr>
          <w:color w:val="000000"/>
        </w:rPr>
        <w:t>​</w:t>
      </w:r>
      <w:r w:rsidRPr="000C3F7C">
        <w:rPr>
          <w:b/>
          <w:color w:val="000000"/>
        </w:rPr>
        <w:t xml:space="preserve"> Модуль № 3 «Архитектура и дизайн».</w:t>
      </w:r>
    </w:p>
    <w:p w14:paraId="1CE4E71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Архитектура и дизайн – искусства художественной постройки – конструктивные искусства.</w:t>
      </w:r>
    </w:p>
    <w:p w14:paraId="1482C18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Дизайн и архитектура как создатели «второй природы» – предметно-пространственной среды жизни людей.</w:t>
      </w:r>
    </w:p>
    <w:p w14:paraId="77469C1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6ADF5F4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Материальная культура человечества как уникальная информация о жизни людей в разные исторические эпохи.</w:t>
      </w:r>
    </w:p>
    <w:p w14:paraId="1657B5F6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3DEC5FA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301D855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Графический дизайн.</w:t>
      </w:r>
    </w:p>
    <w:p w14:paraId="7791635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1F9D3A2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Элементы композиции в графическом дизайне: пятно, линия, цвет, буква, текст и изображение.</w:t>
      </w:r>
    </w:p>
    <w:p w14:paraId="6DCBD3E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3F8E70C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Основные свойства композиции: целостность и соподчинённость элементов.</w:t>
      </w:r>
    </w:p>
    <w:p w14:paraId="5688A2E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52DE95B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40227BD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05F6230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Цвет и законы колористики. Применение локального цвета. Цветовой акцент, ритм цветовых форм, доминанта.</w:t>
      </w:r>
    </w:p>
    <w:p w14:paraId="4EAA8C4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Шрифты и шрифтовая композиция в графическом дизайне. Форма буквы как изобразительно-смысловой символ.</w:t>
      </w:r>
    </w:p>
    <w:p w14:paraId="7FD527C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Шрифт и содержание текста. Стилизация шрифта.</w:t>
      </w:r>
    </w:p>
    <w:p w14:paraId="2F6329C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Типографика. Понимание типографской строки как элемента плоскостной композиции.</w:t>
      </w:r>
    </w:p>
    <w:p w14:paraId="0A45705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аналитических и практических работ по теме «Буква – изобразительный элемент композиции».</w:t>
      </w:r>
    </w:p>
    <w:p w14:paraId="24F4497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4AB273F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Композиционные основы макетирования в графическом дизайне при соединении текста и изображения.</w:t>
      </w:r>
    </w:p>
    <w:p w14:paraId="3B1733C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042B295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06DE081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Макет разворота книги или журнала по выбранной теме в виде коллажа или на основе компьютерных программ.</w:t>
      </w:r>
    </w:p>
    <w:p w14:paraId="0EE8014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Макетирование объёмно-пространственных композиций.</w:t>
      </w:r>
    </w:p>
    <w:p w14:paraId="7586458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3B2731F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Макетирование. Введение в макет понятия рельефа местности и способы его обозначения на макете.</w:t>
      </w:r>
    </w:p>
    <w:p w14:paraId="69B5121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628501F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23A9E86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484598A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30FEF5D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402A46D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30EDA5F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аналитических зарисовок форм бытовых предметов.</w:t>
      </w:r>
    </w:p>
    <w:p w14:paraId="2804BD1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Творческое проектирование предметов быта с определением их функций и материала изготовления.</w:t>
      </w:r>
    </w:p>
    <w:p w14:paraId="58D7C6D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68F426F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Конструирование объектов дизайна или архитектурное макетирование с использованием цвета.</w:t>
      </w:r>
    </w:p>
    <w:p w14:paraId="7988553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Социальное значение дизайна и архитектуры как среды жизни человека.</w:t>
      </w:r>
    </w:p>
    <w:p w14:paraId="7E39ACE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05AB851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201EB055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545F7DF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Пути развития современной архитектуры и дизайна: город сегодня и завтра.</w:t>
      </w:r>
    </w:p>
    <w:p w14:paraId="6E6FC1A5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</w:p>
    <w:p w14:paraId="5064C622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4511F57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5D02E4B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Роль цвета в формировании пространства. Схема-планировка и реальность.</w:t>
      </w:r>
    </w:p>
    <w:p w14:paraId="530E394B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63B8DE2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462EFA7F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134CB7CD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0133E8E7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0C3F7C">
        <w:rPr>
          <w:color w:val="000000"/>
        </w:rPr>
        <w:t>коллажнографической</w:t>
      </w:r>
      <w:proofErr w:type="spellEnd"/>
      <w:r w:rsidRPr="000C3F7C">
        <w:rPr>
          <w:color w:val="000000"/>
        </w:rPr>
        <w:t xml:space="preserve"> композиции или дизайн-проекта оформления витрины магазина.</w:t>
      </w:r>
    </w:p>
    <w:p w14:paraId="3F7A8696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5A8A09D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7CA7C71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4B8D4BE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Интерьеры общественных зданий (театр, кафе, вокзал, офис, школа).</w:t>
      </w:r>
    </w:p>
    <w:p w14:paraId="06A54CF6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0E8638C3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Организация архитектурно-ландшафтного пространства. Город в единстве с ландшафтно-парковой средой.</w:t>
      </w:r>
    </w:p>
    <w:p w14:paraId="4E3C379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772CFF14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дизайн-проекта территории парка или приусадебного участка в виде схемы-чертежа.</w:t>
      </w:r>
    </w:p>
    <w:p w14:paraId="1442AC1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5CCF96C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Образ человека и индивидуальное проектирование.</w:t>
      </w:r>
    </w:p>
    <w:p w14:paraId="22D886F8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67BEABC9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Образно-личностное проектирование в дизайне и архитектуре.</w:t>
      </w:r>
    </w:p>
    <w:p w14:paraId="18D13A1A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2DAEC97E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2574BCA5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0A75BF9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Выполнение практических творческих эскизов по теме «Дизайн современной одежды».</w:t>
      </w:r>
    </w:p>
    <w:p w14:paraId="6242C4F0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368A0BEC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68F82351" w14:textId="77777777" w:rsidR="00CB231A" w:rsidRPr="000C3F7C" w:rsidRDefault="00CB231A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Дизайн и архитектура – средства организации среды жизни людей и строительства нового мира.</w:t>
      </w:r>
    </w:p>
    <w:p w14:paraId="126FB850" w14:textId="77777777" w:rsidR="000B713C" w:rsidRPr="000C3F7C" w:rsidRDefault="000B713C" w:rsidP="0067056C">
      <w:pPr>
        <w:spacing w:after="0" w:line="264" w:lineRule="auto"/>
        <w:jc w:val="center"/>
      </w:pPr>
    </w:p>
    <w:p w14:paraId="62FE9F64" w14:textId="77777777" w:rsidR="000B713C" w:rsidRPr="000C3F7C" w:rsidRDefault="000B713C" w:rsidP="0067056C">
      <w:pPr>
        <w:spacing w:after="0" w:line="264" w:lineRule="auto"/>
        <w:jc w:val="center"/>
      </w:pPr>
    </w:p>
    <w:p w14:paraId="5D35A05C" w14:textId="77777777" w:rsidR="000F512B" w:rsidRPr="000C3F7C" w:rsidRDefault="000F512B" w:rsidP="00B120EA">
      <w:pPr>
        <w:spacing w:after="0" w:line="240" w:lineRule="auto"/>
        <w:jc w:val="center"/>
      </w:pPr>
      <w:r w:rsidRPr="000C3F7C">
        <w:rPr>
          <w:b/>
          <w:color w:val="000000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14:paraId="6D55CBE0" w14:textId="77777777" w:rsidR="000F512B" w:rsidRPr="000C3F7C" w:rsidRDefault="000F512B" w:rsidP="0067056C">
      <w:pPr>
        <w:spacing w:after="0" w:line="240" w:lineRule="auto"/>
        <w:jc w:val="both"/>
      </w:pPr>
    </w:p>
    <w:p w14:paraId="0F7B4424" w14:textId="77777777" w:rsidR="000F512B" w:rsidRPr="000C3F7C" w:rsidRDefault="000F512B" w:rsidP="00B120EA">
      <w:pPr>
        <w:spacing w:after="0" w:line="240" w:lineRule="auto"/>
        <w:jc w:val="center"/>
      </w:pPr>
      <w:r w:rsidRPr="000C3F7C">
        <w:rPr>
          <w:b/>
          <w:color w:val="000000"/>
        </w:rPr>
        <w:t>ЛИЧНОСТНЫЕ РЕЗУЛЬТАТЫ</w:t>
      </w:r>
    </w:p>
    <w:p w14:paraId="06F1E4FC" w14:textId="77777777" w:rsidR="000F512B" w:rsidRPr="000C3F7C" w:rsidRDefault="000F512B" w:rsidP="0067056C">
      <w:pPr>
        <w:spacing w:after="0" w:line="240" w:lineRule="auto"/>
        <w:ind w:firstLine="600"/>
        <w:jc w:val="both"/>
      </w:pPr>
      <w:bookmarkStart w:id="2" w:name="_Toc124264881"/>
      <w:bookmarkEnd w:id="2"/>
    </w:p>
    <w:p w14:paraId="08EA4B1A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1F4FD6B9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54ED4C79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2E9BB2E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​</w:t>
      </w:r>
      <w:r w:rsidRPr="000C3F7C">
        <w:rPr>
          <w:b/>
          <w:color w:val="000000"/>
        </w:rPr>
        <w:t>1)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Патриотическое воспитание.</w:t>
      </w:r>
    </w:p>
    <w:p w14:paraId="262BCFF8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79D61476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b/>
          <w:color w:val="000000"/>
        </w:rPr>
        <w:t>2)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Гражданское воспитание.</w:t>
      </w:r>
    </w:p>
    <w:p w14:paraId="24DBFBFD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265EDBF9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b/>
          <w:color w:val="000000"/>
        </w:rPr>
        <w:t>3)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Духовно-нравственное воспитание.</w:t>
      </w:r>
    </w:p>
    <w:p w14:paraId="2029A8BD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</w:t>
      </w:r>
      <w:r w:rsidRPr="000C3F7C">
        <w:rPr>
          <w:color w:val="000000"/>
        </w:rPr>
        <w:lastRenderedPageBreak/>
        <w:t xml:space="preserve">духовному богатству общества и важному условию ощущения человеком полноты проживаемой жизни. </w:t>
      </w:r>
    </w:p>
    <w:p w14:paraId="793B26D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b/>
          <w:color w:val="000000"/>
        </w:rPr>
        <w:t>4)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Эстетическое воспитание.</w:t>
      </w:r>
    </w:p>
    <w:p w14:paraId="6D4EBBB5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Эстетическое (от греч. </w:t>
      </w:r>
      <w:proofErr w:type="spellStart"/>
      <w:r w:rsidRPr="000C3F7C">
        <w:rPr>
          <w:color w:val="000000"/>
        </w:rPr>
        <w:t>aisthetikos</w:t>
      </w:r>
      <w:proofErr w:type="spellEnd"/>
      <w:r w:rsidRPr="000C3F7C">
        <w:rPr>
          <w:color w:val="000000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0C3F7C">
        <w:rPr>
          <w:color w:val="000000"/>
        </w:rPr>
        <w:t>самореализующейся</w:t>
      </w:r>
      <w:proofErr w:type="spellEnd"/>
      <w:r w:rsidRPr="000C3F7C">
        <w:rPr>
          <w:color w:val="000000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0083FD47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b/>
          <w:color w:val="000000"/>
        </w:rPr>
        <w:t>5)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Ценности познавательной деятельности.</w:t>
      </w:r>
    </w:p>
    <w:p w14:paraId="62983D45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05736DEB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b/>
          <w:color w:val="000000"/>
        </w:rPr>
        <w:t>6)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Экологическое воспитание.</w:t>
      </w:r>
    </w:p>
    <w:p w14:paraId="384C73E3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6806A90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b/>
          <w:color w:val="000000"/>
        </w:rPr>
        <w:t>7)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Трудовое воспитание.</w:t>
      </w:r>
    </w:p>
    <w:p w14:paraId="62902C8A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50099BA6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b/>
          <w:color w:val="000000"/>
        </w:rPr>
        <w:t>8)</w:t>
      </w:r>
      <w:r w:rsidRPr="000C3F7C">
        <w:rPr>
          <w:color w:val="000000"/>
        </w:rPr>
        <w:t xml:space="preserve"> </w:t>
      </w:r>
      <w:r w:rsidRPr="000C3F7C">
        <w:rPr>
          <w:b/>
          <w:color w:val="000000"/>
        </w:rPr>
        <w:t>Воспитывающая предметно-эстетическая среда.</w:t>
      </w:r>
    </w:p>
    <w:p w14:paraId="1BA51044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266DB5D4" w14:textId="77777777" w:rsidR="000F512B" w:rsidRPr="000C3F7C" w:rsidRDefault="000F512B" w:rsidP="00B120EA">
      <w:pPr>
        <w:spacing w:after="0" w:line="240" w:lineRule="auto"/>
        <w:jc w:val="center"/>
      </w:pPr>
      <w:r w:rsidRPr="000C3F7C">
        <w:rPr>
          <w:b/>
          <w:color w:val="000000"/>
        </w:rPr>
        <w:t>МЕТАПРЕДМЕТНЫЕ РЕЗУЛЬТАТЫ</w:t>
      </w:r>
    </w:p>
    <w:p w14:paraId="59E55789" w14:textId="77777777" w:rsidR="000F512B" w:rsidRPr="000C3F7C" w:rsidRDefault="000F512B" w:rsidP="0067056C">
      <w:pPr>
        <w:spacing w:after="0" w:line="240" w:lineRule="auto"/>
        <w:jc w:val="both"/>
      </w:pPr>
      <w:r w:rsidRPr="000C3F7C">
        <w:rPr>
          <w:b/>
          <w:color w:val="000000"/>
        </w:rPr>
        <w:t>Овладение универсальными познавательными действиями</w:t>
      </w:r>
      <w:r w:rsidRPr="000C3F7C">
        <w:rPr>
          <w:color w:val="000000"/>
        </w:rPr>
        <w:t xml:space="preserve"> </w:t>
      </w:r>
    </w:p>
    <w:p w14:paraId="4E5C1496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3D8E94F6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lastRenderedPageBreak/>
        <w:t>сравнивать предметные и пространственные объекты по заданным основаниям;</w:t>
      </w:r>
    </w:p>
    <w:p w14:paraId="21F56C5F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t>характеризовать форму предмета, конструкции;</w:t>
      </w:r>
    </w:p>
    <w:p w14:paraId="5F4B4B88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t>выявлять положение предметной формы в пространстве;</w:t>
      </w:r>
    </w:p>
    <w:p w14:paraId="669D8422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t>обобщать форму составной конструкции;</w:t>
      </w:r>
    </w:p>
    <w:p w14:paraId="43E3037D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t>анализировать структуру предмета, конструкции, пространства, зрительного образа;</w:t>
      </w:r>
    </w:p>
    <w:p w14:paraId="7709A4E7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t>структурировать предметно-пространственные явления;</w:t>
      </w:r>
    </w:p>
    <w:p w14:paraId="48083198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t>сопоставлять пропорциональное соотношение частей внутри целого и предметов между собой;</w:t>
      </w:r>
    </w:p>
    <w:p w14:paraId="7D6381D6" w14:textId="77777777" w:rsidR="000F512B" w:rsidRPr="000C3F7C" w:rsidRDefault="000F512B" w:rsidP="0067056C">
      <w:pPr>
        <w:numPr>
          <w:ilvl w:val="0"/>
          <w:numId w:val="1"/>
        </w:numPr>
        <w:spacing w:after="0" w:line="240" w:lineRule="auto"/>
        <w:ind w:left="0"/>
        <w:jc w:val="both"/>
      </w:pPr>
      <w:r w:rsidRPr="000C3F7C">
        <w:rPr>
          <w:color w:val="000000"/>
        </w:rPr>
        <w:t>абстрагировать образ реальности в построении плоской или пространственной композиции.</w:t>
      </w:r>
    </w:p>
    <w:p w14:paraId="6D78E4FA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51F53CEF" w14:textId="77777777" w:rsidR="000F512B" w:rsidRPr="000C3F7C" w:rsidRDefault="000F512B" w:rsidP="0067056C">
      <w:pPr>
        <w:numPr>
          <w:ilvl w:val="0"/>
          <w:numId w:val="2"/>
        </w:numPr>
        <w:spacing w:after="0" w:line="240" w:lineRule="auto"/>
        <w:ind w:left="0"/>
        <w:jc w:val="both"/>
      </w:pPr>
      <w:r w:rsidRPr="000C3F7C">
        <w:rPr>
          <w:color w:val="000000"/>
        </w:rPr>
        <w:t>выявлять и характеризовать существенные признаки явлений художественной культуры;</w:t>
      </w:r>
    </w:p>
    <w:p w14:paraId="482F8F3D" w14:textId="77777777" w:rsidR="000F512B" w:rsidRPr="000C3F7C" w:rsidRDefault="000F512B" w:rsidP="0067056C">
      <w:pPr>
        <w:numPr>
          <w:ilvl w:val="0"/>
          <w:numId w:val="2"/>
        </w:numPr>
        <w:spacing w:after="0" w:line="240" w:lineRule="auto"/>
        <w:ind w:left="0"/>
        <w:jc w:val="both"/>
      </w:pPr>
      <w:r w:rsidRPr="000C3F7C">
        <w:rPr>
          <w:color w:val="000000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6396FF02" w14:textId="77777777" w:rsidR="000F512B" w:rsidRPr="000C3F7C" w:rsidRDefault="000F512B" w:rsidP="0067056C">
      <w:pPr>
        <w:numPr>
          <w:ilvl w:val="0"/>
          <w:numId w:val="2"/>
        </w:numPr>
        <w:spacing w:after="0" w:line="240" w:lineRule="auto"/>
        <w:ind w:left="0"/>
        <w:jc w:val="both"/>
      </w:pPr>
      <w:r w:rsidRPr="000C3F7C">
        <w:rPr>
          <w:color w:val="000000"/>
        </w:rPr>
        <w:t>классифицировать произведения искусства по видам и, соответственно, по назначению в жизни людей;</w:t>
      </w:r>
    </w:p>
    <w:p w14:paraId="32C1E67D" w14:textId="77777777" w:rsidR="000F512B" w:rsidRPr="000C3F7C" w:rsidRDefault="000F512B" w:rsidP="0067056C">
      <w:pPr>
        <w:numPr>
          <w:ilvl w:val="0"/>
          <w:numId w:val="2"/>
        </w:numPr>
        <w:spacing w:after="0" w:line="240" w:lineRule="auto"/>
        <w:ind w:left="0"/>
        <w:jc w:val="both"/>
      </w:pPr>
      <w:r w:rsidRPr="000C3F7C">
        <w:rPr>
          <w:color w:val="000000"/>
        </w:rPr>
        <w:t>ставить и использовать вопросы как исследовательский инструмент познания;</w:t>
      </w:r>
    </w:p>
    <w:p w14:paraId="53B41F6D" w14:textId="77777777" w:rsidR="000F512B" w:rsidRPr="000C3F7C" w:rsidRDefault="000F512B" w:rsidP="0067056C">
      <w:pPr>
        <w:numPr>
          <w:ilvl w:val="0"/>
          <w:numId w:val="2"/>
        </w:numPr>
        <w:spacing w:after="0" w:line="240" w:lineRule="auto"/>
        <w:ind w:left="0"/>
        <w:jc w:val="both"/>
      </w:pPr>
      <w:r w:rsidRPr="000C3F7C">
        <w:rPr>
          <w:color w:val="000000"/>
        </w:rPr>
        <w:t>вести исследовательскую работу по сбору информационного материала по установленной или выбранной теме;</w:t>
      </w:r>
    </w:p>
    <w:p w14:paraId="40268685" w14:textId="77777777" w:rsidR="000F512B" w:rsidRPr="000C3F7C" w:rsidRDefault="000F512B" w:rsidP="0067056C">
      <w:pPr>
        <w:numPr>
          <w:ilvl w:val="0"/>
          <w:numId w:val="2"/>
        </w:numPr>
        <w:spacing w:after="0" w:line="240" w:lineRule="auto"/>
        <w:ind w:left="0"/>
        <w:jc w:val="both"/>
      </w:pPr>
      <w:r w:rsidRPr="000C3F7C">
        <w:rPr>
          <w:color w:val="000000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210361B4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19C7F183" w14:textId="77777777" w:rsidR="000F512B" w:rsidRPr="000C3F7C" w:rsidRDefault="000F512B" w:rsidP="0067056C">
      <w:pPr>
        <w:numPr>
          <w:ilvl w:val="0"/>
          <w:numId w:val="3"/>
        </w:numPr>
        <w:spacing w:after="0" w:line="240" w:lineRule="auto"/>
        <w:ind w:left="0"/>
        <w:jc w:val="both"/>
      </w:pPr>
      <w:r w:rsidRPr="000C3F7C">
        <w:rPr>
          <w:color w:val="000000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2688EE22" w14:textId="77777777" w:rsidR="000F512B" w:rsidRPr="000C3F7C" w:rsidRDefault="000F512B" w:rsidP="0067056C">
      <w:pPr>
        <w:numPr>
          <w:ilvl w:val="0"/>
          <w:numId w:val="3"/>
        </w:numPr>
        <w:spacing w:after="0" w:line="240" w:lineRule="auto"/>
        <w:ind w:left="0"/>
        <w:jc w:val="both"/>
      </w:pPr>
      <w:r w:rsidRPr="000C3F7C">
        <w:rPr>
          <w:color w:val="000000"/>
        </w:rPr>
        <w:t>использовать электронные образовательные ресурсы;</w:t>
      </w:r>
    </w:p>
    <w:p w14:paraId="6E244306" w14:textId="77777777" w:rsidR="000F512B" w:rsidRPr="000C3F7C" w:rsidRDefault="000F512B" w:rsidP="0067056C">
      <w:pPr>
        <w:numPr>
          <w:ilvl w:val="0"/>
          <w:numId w:val="3"/>
        </w:numPr>
        <w:spacing w:after="0" w:line="240" w:lineRule="auto"/>
        <w:ind w:left="0"/>
        <w:jc w:val="both"/>
      </w:pPr>
      <w:r w:rsidRPr="000C3F7C">
        <w:rPr>
          <w:color w:val="000000"/>
        </w:rPr>
        <w:t>уметь работать с электронными учебными пособиями и учебниками;</w:t>
      </w:r>
    </w:p>
    <w:p w14:paraId="002C319F" w14:textId="77777777" w:rsidR="000F512B" w:rsidRPr="000C3F7C" w:rsidRDefault="000F512B" w:rsidP="0067056C">
      <w:pPr>
        <w:numPr>
          <w:ilvl w:val="0"/>
          <w:numId w:val="3"/>
        </w:numPr>
        <w:spacing w:after="0" w:line="240" w:lineRule="auto"/>
        <w:ind w:left="0"/>
        <w:jc w:val="both"/>
      </w:pPr>
      <w:r w:rsidRPr="000C3F7C">
        <w:rPr>
          <w:color w:val="000000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3A785EBA" w14:textId="77777777" w:rsidR="000F512B" w:rsidRPr="000C3F7C" w:rsidRDefault="000F512B" w:rsidP="0067056C">
      <w:pPr>
        <w:numPr>
          <w:ilvl w:val="0"/>
          <w:numId w:val="3"/>
        </w:numPr>
        <w:spacing w:after="0" w:line="240" w:lineRule="auto"/>
        <w:ind w:left="0"/>
        <w:jc w:val="both"/>
      </w:pPr>
      <w:r w:rsidRPr="000C3F7C">
        <w:rPr>
          <w:color w:val="000000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36D6E7BB" w14:textId="77777777" w:rsidR="000F512B" w:rsidRPr="000C3F7C" w:rsidRDefault="000F512B" w:rsidP="0067056C">
      <w:pPr>
        <w:spacing w:after="0" w:line="240" w:lineRule="auto"/>
        <w:jc w:val="both"/>
      </w:pPr>
      <w:r w:rsidRPr="000C3F7C">
        <w:rPr>
          <w:b/>
          <w:color w:val="000000"/>
        </w:rPr>
        <w:t>Овладение универсальными коммуникативными действиями</w:t>
      </w:r>
    </w:p>
    <w:p w14:paraId="6D84B0D8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16814C5A" w14:textId="77777777" w:rsidR="000F512B" w:rsidRPr="000C3F7C" w:rsidRDefault="000F512B" w:rsidP="0067056C">
      <w:pPr>
        <w:spacing w:after="0" w:line="240" w:lineRule="auto"/>
      </w:pPr>
    </w:p>
    <w:p w14:paraId="795AD22A" w14:textId="77777777" w:rsidR="000F512B" w:rsidRPr="000C3F7C" w:rsidRDefault="000F512B" w:rsidP="0067056C">
      <w:pPr>
        <w:numPr>
          <w:ilvl w:val="0"/>
          <w:numId w:val="4"/>
        </w:numPr>
        <w:spacing w:after="0" w:line="240" w:lineRule="auto"/>
        <w:ind w:left="0"/>
        <w:jc w:val="both"/>
      </w:pPr>
      <w:r w:rsidRPr="000C3F7C">
        <w:rPr>
          <w:color w:val="000000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2C3D7B50" w14:textId="77777777" w:rsidR="000F512B" w:rsidRPr="000C3F7C" w:rsidRDefault="000F512B" w:rsidP="0067056C">
      <w:pPr>
        <w:numPr>
          <w:ilvl w:val="0"/>
          <w:numId w:val="4"/>
        </w:numPr>
        <w:spacing w:after="0" w:line="240" w:lineRule="auto"/>
        <w:ind w:left="0"/>
        <w:jc w:val="both"/>
      </w:pPr>
      <w:r w:rsidRPr="000C3F7C">
        <w:rPr>
          <w:color w:val="000000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4DB06ED3" w14:textId="77777777" w:rsidR="000F512B" w:rsidRPr="000C3F7C" w:rsidRDefault="000F512B" w:rsidP="0067056C">
      <w:pPr>
        <w:numPr>
          <w:ilvl w:val="0"/>
          <w:numId w:val="4"/>
        </w:numPr>
        <w:spacing w:after="0" w:line="240" w:lineRule="auto"/>
        <w:ind w:left="0"/>
        <w:jc w:val="both"/>
      </w:pPr>
      <w:r w:rsidRPr="000C3F7C">
        <w:rPr>
          <w:color w:val="000000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0498686D" w14:textId="77777777" w:rsidR="000F512B" w:rsidRPr="000C3F7C" w:rsidRDefault="000F512B" w:rsidP="0067056C">
      <w:pPr>
        <w:numPr>
          <w:ilvl w:val="0"/>
          <w:numId w:val="4"/>
        </w:numPr>
        <w:spacing w:after="0" w:line="240" w:lineRule="auto"/>
        <w:ind w:left="0"/>
        <w:jc w:val="both"/>
      </w:pPr>
      <w:r w:rsidRPr="000C3F7C">
        <w:rPr>
          <w:color w:val="000000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65EAD3EB" w14:textId="77777777" w:rsidR="000F512B" w:rsidRPr="000C3F7C" w:rsidRDefault="000F512B" w:rsidP="0067056C">
      <w:pPr>
        <w:numPr>
          <w:ilvl w:val="0"/>
          <w:numId w:val="4"/>
        </w:numPr>
        <w:spacing w:after="0" w:line="240" w:lineRule="auto"/>
        <w:ind w:left="0"/>
        <w:jc w:val="both"/>
      </w:pPr>
      <w:r w:rsidRPr="000C3F7C">
        <w:rPr>
          <w:color w:val="000000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7CD0D2A8" w14:textId="77777777" w:rsidR="000F512B" w:rsidRPr="000C3F7C" w:rsidRDefault="000F512B" w:rsidP="0067056C">
      <w:pPr>
        <w:spacing w:after="0" w:line="240" w:lineRule="auto"/>
      </w:pPr>
    </w:p>
    <w:p w14:paraId="722E73A2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​</w:t>
      </w:r>
    </w:p>
    <w:p w14:paraId="7B1710BF" w14:textId="77777777" w:rsidR="000F512B" w:rsidRPr="000C3F7C" w:rsidRDefault="000F512B" w:rsidP="0067056C">
      <w:pPr>
        <w:spacing w:after="0" w:line="240" w:lineRule="auto"/>
        <w:jc w:val="both"/>
      </w:pPr>
      <w:r w:rsidRPr="000C3F7C">
        <w:rPr>
          <w:b/>
          <w:color w:val="000000"/>
        </w:rPr>
        <w:t>Овладение универсальными регулятивными действиями</w:t>
      </w:r>
    </w:p>
    <w:p w14:paraId="3EEA7C2D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44AAAFE0" w14:textId="77777777" w:rsidR="000F512B" w:rsidRPr="000C3F7C" w:rsidRDefault="000F512B" w:rsidP="0067056C">
      <w:pPr>
        <w:numPr>
          <w:ilvl w:val="0"/>
          <w:numId w:val="5"/>
        </w:numPr>
        <w:spacing w:after="0" w:line="240" w:lineRule="auto"/>
        <w:ind w:left="0"/>
        <w:jc w:val="both"/>
      </w:pPr>
      <w:r w:rsidRPr="000C3F7C">
        <w:rPr>
          <w:color w:val="000000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632A02EF" w14:textId="77777777" w:rsidR="000F512B" w:rsidRPr="000C3F7C" w:rsidRDefault="000F512B" w:rsidP="0067056C">
      <w:pPr>
        <w:numPr>
          <w:ilvl w:val="0"/>
          <w:numId w:val="5"/>
        </w:numPr>
        <w:spacing w:after="0" w:line="240" w:lineRule="auto"/>
        <w:ind w:left="0"/>
        <w:jc w:val="both"/>
      </w:pPr>
      <w:r w:rsidRPr="000C3F7C">
        <w:rPr>
          <w:color w:val="000000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5DBF6D81" w14:textId="77777777" w:rsidR="000F512B" w:rsidRPr="000C3F7C" w:rsidRDefault="000F512B" w:rsidP="0067056C">
      <w:pPr>
        <w:numPr>
          <w:ilvl w:val="0"/>
          <w:numId w:val="5"/>
        </w:numPr>
        <w:spacing w:after="0" w:line="240" w:lineRule="auto"/>
        <w:ind w:left="0"/>
        <w:jc w:val="both"/>
      </w:pPr>
      <w:r w:rsidRPr="000C3F7C">
        <w:rPr>
          <w:color w:val="000000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13D8D02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7FB6E772" w14:textId="77777777" w:rsidR="000F512B" w:rsidRPr="000C3F7C" w:rsidRDefault="000F512B" w:rsidP="0067056C">
      <w:pPr>
        <w:numPr>
          <w:ilvl w:val="0"/>
          <w:numId w:val="6"/>
        </w:numPr>
        <w:spacing w:after="0" w:line="240" w:lineRule="auto"/>
        <w:ind w:left="0"/>
        <w:jc w:val="both"/>
      </w:pPr>
      <w:r w:rsidRPr="000C3F7C">
        <w:rPr>
          <w:color w:val="000000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26D9FAD9" w14:textId="77777777" w:rsidR="000F512B" w:rsidRPr="000C3F7C" w:rsidRDefault="000F512B" w:rsidP="0067056C">
      <w:pPr>
        <w:numPr>
          <w:ilvl w:val="0"/>
          <w:numId w:val="6"/>
        </w:numPr>
        <w:spacing w:after="0" w:line="240" w:lineRule="auto"/>
        <w:ind w:left="0"/>
        <w:jc w:val="both"/>
      </w:pPr>
      <w:r w:rsidRPr="000C3F7C">
        <w:rPr>
          <w:color w:val="000000"/>
        </w:rPr>
        <w:t>владеть основами самоконтроля, рефлексии, самооценки на основе соответствующих целям критериев.</w:t>
      </w:r>
    </w:p>
    <w:p w14:paraId="1379292E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2A2D9517" w14:textId="77777777" w:rsidR="000F512B" w:rsidRPr="000C3F7C" w:rsidRDefault="000F512B" w:rsidP="0067056C">
      <w:pPr>
        <w:numPr>
          <w:ilvl w:val="0"/>
          <w:numId w:val="7"/>
        </w:numPr>
        <w:spacing w:after="0" w:line="240" w:lineRule="auto"/>
        <w:ind w:left="0"/>
        <w:jc w:val="both"/>
      </w:pPr>
      <w:r w:rsidRPr="000C3F7C">
        <w:rPr>
          <w:color w:val="000000"/>
        </w:rPr>
        <w:t>развивать способность управлять собственными эмоциями, стремиться к пониманию эмоций других;</w:t>
      </w:r>
    </w:p>
    <w:p w14:paraId="31BD62DB" w14:textId="77777777" w:rsidR="000F512B" w:rsidRPr="000C3F7C" w:rsidRDefault="000F512B" w:rsidP="0067056C">
      <w:pPr>
        <w:numPr>
          <w:ilvl w:val="0"/>
          <w:numId w:val="7"/>
        </w:numPr>
        <w:spacing w:after="0" w:line="240" w:lineRule="auto"/>
        <w:ind w:left="0"/>
        <w:jc w:val="both"/>
      </w:pPr>
      <w:r w:rsidRPr="000C3F7C">
        <w:rPr>
          <w:color w:val="000000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49863AAF" w14:textId="77777777" w:rsidR="000F512B" w:rsidRPr="000C3F7C" w:rsidRDefault="000F512B" w:rsidP="0067056C">
      <w:pPr>
        <w:numPr>
          <w:ilvl w:val="0"/>
          <w:numId w:val="7"/>
        </w:numPr>
        <w:spacing w:after="0" w:line="240" w:lineRule="auto"/>
        <w:ind w:left="0"/>
        <w:jc w:val="both"/>
      </w:pPr>
      <w:r w:rsidRPr="000C3F7C">
        <w:rPr>
          <w:color w:val="000000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3D861E38" w14:textId="77777777" w:rsidR="000F512B" w:rsidRPr="000C3F7C" w:rsidRDefault="000F512B" w:rsidP="0067056C">
      <w:pPr>
        <w:numPr>
          <w:ilvl w:val="0"/>
          <w:numId w:val="7"/>
        </w:numPr>
        <w:spacing w:after="0" w:line="240" w:lineRule="auto"/>
        <w:ind w:left="0"/>
        <w:jc w:val="both"/>
      </w:pPr>
      <w:r w:rsidRPr="000C3F7C">
        <w:rPr>
          <w:color w:val="000000"/>
        </w:rPr>
        <w:t>признавать своё и чужое право на ошибку;</w:t>
      </w:r>
    </w:p>
    <w:p w14:paraId="5D423198" w14:textId="77777777" w:rsidR="000F512B" w:rsidRPr="000C3F7C" w:rsidRDefault="000F512B" w:rsidP="0067056C">
      <w:pPr>
        <w:numPr>
          <w:ilvl w:val="0"/>
          <w:numId w:val="7"/>
        </w:numPr>
        <w:spacing w:after="0" w:line="240" w:lineRule="auto"/>
        <w:ind w:left="0"/>
        <w:jc w:val="both"/>
      </w:pPr>
      <w:r w:rsidRPr="000C3F7C">
        <w:rPr>
          <w:color w:val="000000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0C3F7C">
        <w:rPr>
          <w:color w:val="000000"/>
        </w:rPr>
        <w:t>межвозрастном</w:t>
      </w:r>
      <w:proofErr w:type="spellEnd"/>
      <w:r w:rsidRPr="000C3F7C">
        <w:rPr>
          <w:color w:val="000000"/>
        </w:rPr>
        <w:t xml:space="preserve"> взаимодействии.</w:t>
      </w:r>
    </w:p>
    <w:p w14:paraId="4F757999" w14:textId="77777777" w:rsidR="000F512B" w:rsidRPr="000C3F7C" w:rsidRDefault="000F512B" w:rsidP="0067056C">
      <w:pPr>
        <w:spacing w:after="0" w:line="240" w:lineRule="auto"/>
      </w:pPr>
      <w:bookmarkStart w:id="3" w:name="_Toc124264882"/>
      <w:bookmarkEnd w:id="3"/>
    </w:p>
    <w:p w14:paraId="68C6B334" w14:textId="77777777" w:rsidR="000F512B" w:rsidRPr="000C3F7C" w:rsidRDefault="000F512B" w:rsidP="0067056C">
      <w:pPr>
        <w:spacing w:after="0" w:line="240" w:lineRule="auto"/>
        <w:jc w:val="center"/>
      </w:pPr>
      <w:r w:rsidRPr="000C3F7C">
        <w:rPr>
          <w:b/>
          <w:color w:val="000000"/>
        </w:rPr>
        <w:t>ПРЕДМЕТНЫЕ РЕЗУЛЬТАТЫ</w:t>
      </w:r>
    </w:p>
    <w:p w14:paraId="29D5BCD1" w14:textId="77777777" w:rsidR="000F512B" w:rsidRPr="000C3F7C" w:rsidRDefault="000F512B" w:rsidP="0067056C">
      <w:pPr>
        <w:spacing w:after="0" w:line="240" w:lineRule="auto"/>
      </w:pPr>
    </w:p>
    <w:p w14:paraId="07B9591F" w14:textId="77777777" w:rsidR="000F512B" w:rsidRPr="000C3F7C" w:rsidRDefault="00812A37" w:rsidP="0067056C">
      <w:pPr>
        <w:spacing w:after="0" w:line="240" w:lineRule="auto"/>
        <w:jc w:val="center"/>
      </w:pPr>
      <w:r>
        <w:rPr>
          <w:b/>
          <w:color w:val="000000"/>
        </w:rPr>
        <w:t>5 КЛАСС</w:t>
      </w:r>
      <w:r w:rsidR="000F512B" w:rsidRPr="000C3F7C">
        <w:rPr>
          <w:b/>
          <w:color w:val="000000"/>
        </w:rPr>
        <w:t xml:space="preserve"> «Декоративно-прикладное и народное искусство»:</w:t>
      </w:r>
    </w:p>
    <w:p w14:paraId="6C9CC0C4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549C1C7B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03FD8F80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3176DBC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37DAE0B9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62EBFB36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121136F0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39755361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650C80EF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2BBB42B7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49FB43EA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47695541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2EF87203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0C3A96F0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3EBD315B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7B1B446D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практический опыт изображения характерных традиционных предметов крестьянского быта;</w:t>
      </w:r>
    </w:p>
    <w:p w14:paraId="601CF7AA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52562E84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4F435E29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66802D6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5E5B82F7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объяснять значение народных промыслов и традиций художественного ремесла в современной жизни;</w:t>
      </w:r>
    </w:p>
    <w:p w14:paraId="77BC2BC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рассказывать о происхождении народных художественных промыслов, о соотношении ремесла и искусства;</w:t>
      </w:r>
    </w:p>
    <w:p w14:paraId="08E92AC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называть характерные черты орнаментов и изделий ряда отечественных народных художественных промыслов;</w:t>
      </w:r>
    </w:p>
    <w:p w14:paraId="741B86FC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древние образы народного искусства в произведениях современных народных промыслов;</w:t>
      </w:r>
    </w:p>
    <w:p w14:paraId="5F165832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774270AB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различать изделия народных художественных промыслов по материалу изготовления и технике декора;</w:t>
      </w:r>
    </w:p>
    <w:p w14:paraId="4AE94FA6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объяснять связь между материалом, формой и техникой декора в произведениях народных промыслов;</w:t>
      </w:r>
    </w:p>
    <w:p w14:paraId="73A17323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lastRenderedPageBreak/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13CAEBC5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6AC3A753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6EF71548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17F86E35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30A8B541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533E5BD3" w14:textId="77777777" w:rsidR="000F512B" w:rsidRPr="000C3F7C" w:rsidRDefault="000F512B" w:rsidP="0067056C">
      <w:pPr>
        <w:spacing w:after="0" w:line="240" w:lineRule="auto"/>
        <w:ind w:firstLine="600"/>
        <w:jc w:val="both"/>
      </w:pPr>
      <w:r w:rsidRPr="000C3F7C">
        <w:rPr>
          <w:color w:val="000000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1A5585FF" w14:textId="77777777" w:rsidR="000F512B" w:rsidRPr="000C3F7C" w:rsidRDefault="00812A37" w:rsidP="0067056C">
      <w:pPr>
        <w:spacing w:after="0" w:line="240" w:lineRule="auto"/>
        <w:jc w:val="center"/>
      </w:pPr>
      <w:r>
        <w:rPr>
          <w:b/>
          <w:color w:val="000000"/>
        </w:rPr>
        <w:t>6 КЛАСС</w:t>
      </w:r>
      <w:r w:rsidR="000F512B" w:rsidRPr="000C3F7C">
        <w:rPr>
          <w:b/>
          <w:color w:val="000000"/>
        </w:rPr>
        <w:t xml:space="preserve"> «Живопись, графика, скульптура»:</w:t>
      </w:r>
    </w:p>
    <w:p w14:paraId="5E024108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1785AEF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14:paraId="7E970D01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03DACB30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14:paraId="7BB1B299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6B1D8054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65D11451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210566BB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6742DEB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14:paraId="0B66D099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учебного рисунка – светотеневого изображения объёмных форм;</w:t>
      </w:r>
    </w:p>
    <w:p w14:paraId="025D4751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4F8597B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5319FE2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27390C1F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5292B9D5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14:paraId="61EFFF89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4F2B1ED5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основы </w:t>
      </w:r>
      <w:proofErr w:type="spellStart"/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14:paraId="444AB914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01AB1D18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1C87D99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искусства:</w:t>
      </w:r>
    </w:p>
    <w:p w14:paraId="22B4493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14:paraId="796959A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59A269D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Натюрморт:</w:t>
      </w:r>
    </w:p>
    <w:p w14:paraId="46C319DF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45C465C4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1A80DD4F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5CB6CFA7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6C491D18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14:paraId="4BEE2358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14:paraId="09CECA1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Портрет:</w:t>
      </w:r>
    </w:p>
    <w:p w14:paraId="5D2C06D5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7D0F0CD7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456C90C9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70FB5272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7496E10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5B441FC3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5F8361A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4E46B131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09087700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14:paraId="24C9F871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734CDEC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670BE01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4DA1DF1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55F8BA1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жанре портрета в искусстве ХХ в. – западном и отечественном.</w:t>
      </w:r>
    </w:p>
    <w:p w14:paraId="4208EA4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Пейзаж:</w:t>
      </w:r>
    </w:p>
    <w:p w14:paraId="6B10E71B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027EE8E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построения линейной перспективы и уметь применять их в рисунке;</w:t>
      </w:r>
    </w:p>
    <w:p w14:paraId="59BA982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666BD1A8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14:paraId="5157016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11DECC47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14:paraId="2B4F882D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2527EBA9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0788668C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16D2CC8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14:paraId="2FFCE4FB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13E942C9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76B3C513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14:paraId="699C629C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2F7FEC7D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59A04DE0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жанр:</w:t>
      </w:r>
    </w:p>
    <w:p w14:paraId="75D87BBD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0D0FFB0C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391EB8B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6AA18857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51F86A77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4219308C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5B68321D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475778C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01C10F89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667DB8CF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0027C655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жанр:</w:t>
      </w:r>
    </w:p>
    <w:p w14:paraId="10F048E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6D2A7FB7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127292F7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507CC09B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5CF5E0F5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5FC4115C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7FDAE802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0C03A305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искусстве:</w:t>
      </w:r>
    </w:p>
    <w:p w14:paraId="0291A7E6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28E2D50F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21146444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</w:t>
      </w:r>
      <w:proofErr w:type="gramStart"/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Рембрандта</w:t>
      </w:r>
      <w:proofErr w:type="gramEnd"/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 произведения, в скульптуре «Пьета» Микеланджело и других скульптурах;</w:t>
      </w:r>
    </w:p>
    <w:p w14:paraId="26573795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картинах на библейские темы в истории русского искусства;</w:t>
      </w:r>
    </w:p>
    <w:p w14:paraId="7AFC0F6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</w:t>
      </w:r>
      <w:proofErr w:type="spellEnd"/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, «Христос и грешница» В. Поленова и других картин;</w:t>
      </w:r>
    </w:p>
    <w:p w14:paraId="32E84FDE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14:paraId="154CC2F4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3CDFD32C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71B5123A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4A8933B4" w14:textId="77777777" w:rsidR="000F512B" w:rsidRPr="000C3F7C" w:rsidRDefault="000F512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0C916B51" w14:textId="77777777" w:rsidR="00D9165B" w:rsidRPr="000C3F7C" w:rsidRDefault="00812A37" w:rsidP="0067056C">
      <w:pPr>
        <w:spacing w:after="0" w:line="240" w:lineRule="auto"/>
        <w:jc w:val="center"/>
      </w:pPr>
      <w:r>
        <w:rPr>
          <w:b/>
          <w:color w:val="000000"/>
        </w:rPr>
        <w:t>7 КЛАСС</w:t>
      </w:r>
      <w:r w:rsidR="00D9165B" w:rsidRPr="000C3F7C">
        <w:rPr>
          <w:b/>
          <w:color w:val="000000"/>
        </w:rPr>
        <w:t xml:space="preserve"> «Архитектура и дизайн»</w:t>
      </w:r>
    </w:p>
    <w:p w14:paraId="41CEBD9F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334D4345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361A84FC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326C85FF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085D684C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0276EB3A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дизайн:</w:t>
      </w:r>
    </w:p>
    <w:p w14:paraId="272ACBB7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понятие формальной композиции и её значение как основы языка конструктивных искусств;</w:t>
      </w:r>
    </w:p>
    <w:p w14:paraId="2FD5F570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14:paraId="3E359EE2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и объяснять основные типы формальной композиции;</w:t>
      </w:r>
    </w:p>
    <w:p w14:paraId="2A1D0BBC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3757F7A6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при творческом построении композиции листа композиционную доминанту;</w:t>
      </w:r>
    </w:p>
    <w:p w14:paraId="44C478AA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формальные композиции на выражение в них движения и статики;</w:t>
      </w:r>
    </w:p>
    <w:p w14:paraId="4055F809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14:paraId="3D1948C9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14:paraId="0E0A26DB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14:paraId="36815F40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выражение «цветовой образ»;</w:t>
      </w:r>
    </w:p>
    <w:p w14:paraId="1C2FDCDD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7338D01E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6594F3D3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1E5AD945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1E4DE9F6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2E153731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7EF32ECF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5257BD80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14:paraId="0B0DAC8C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26A1308E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10D08C2F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2B9E9D53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7F06401B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2DD64C89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11430002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52641734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64DB14DC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43BC1623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21AA0ADE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136FAB70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3E10916C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1CA7BCBF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6A009D10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34965910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06E38405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614C790C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4DCCBB44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42390DD9" w14:textId="77777777" w:rsidR="00D9165B" w:rsidRPr="000C3F7C" w:rsidRDefault="00D9165B" w:rsidP="0067056C">
      <w:pPr>
        <w:pStyle w:val="a4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3F7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21D5181F" w14:textId="77777777" w:rsidR="00D9165B" w:rsidRPr="000C3F7C" w:rsidRDefault="00D9165B">
      <w:pPr>
        <w:rPr>
          <w:b/>
        </w:rPr>
      </w:pPr>
      <w:r w:rsidRPr="000C3F7C">
        <w:rPr>
          <w:b/>
        </w:rPr>
        <w:br w:type="page"/>
      </w:r>
    </w:p>
    <w:p w14:paraId="070B3262" w14:textId="77777777" w:rsidR="000C3F7C" w:rsidRDefault="00D9165B" w:rsidP="000C3F7C">
      <w:pPr>
        <w:spacing w:after="0" w:line="240" w:lineRule="auto"/>
        <w:ind w:left="851"/>
        <w:jc w:val="center"/>
        <w:rPr>
          <w:b/>
          <w:color w:val="000000"/>
        </w:rPr>
      </w:pPr>
      <w:r w:rsidRPr="000C3F7C">
        <w:rPr>
          <w:b/>
          <w:color w:val="000000"/>
        </w:rPr>
        <w:lastRenderedPageBreak/>
        <w:t>ТЕМАТИЧЕСКОЕ ПЛАНИРОВАНИЕ</w:t>
      </w:r>
      <w:r w:rsidR="000C3F7C">
        <w:rPr>
          <w:b/>
          <w:color w:val="000000"/>
        </w:rPr>
        <w:t xml:space="preserve"> </w:t>
      </w:r>
      <w:r w:rsidRPr="000C3F7C">
        <w:rPr>
          <w:b/>
          <w:color w:val="000000"/>
        </w:rPr>
        <w:t xml:space="preserve"> 5 КЛАСС. </w:t>
      </w:r>
    </w:p>
    <w:p w14:paraId="53989A44" w14:textId="77777777" w:rsidR="00D9165B" w:rsidRPr="000C3F7C" w:rsidRDefault="00D9165B" w:rsidP="000C3F7C">
      <w:pPr>
        <w:spacing w:after="0" w:line="240" w:lineRule="auto"/>
        <w:ind w:left="851"/>
        <w:jc w:val="center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2844"/>
        <w:gridCol w:w="781"/>
        <w:gridCol w:w="1630"/>
        <w:gridCol w:w="1785"/>
        <w:gridCol w:w="1758"/>
      </w:tblGrid>
      <w:tr w:rsidR="00D9165B" w:rsidRPr="00A84534" w14:paraId="21C3CE84" w14:textId="77777777" w:rsidTr="00A84534">
        <w:trPr>
          <w:trHeight w:val="144"/>
          <w:tblCellSpacing w:w="20" w:type="nil"/>
        </w:trPr>
        <w:tc>
          <w:tcPr>
            <w:tcW w:w="8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62F32E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  <w:p w14:paraId="0F17E256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52C0AE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5BB698F8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  <w:gridSpan w:val="3"/>
            <w:tcMar>
              <w:top w:w="50" w:type="dxa"/>
              <w:left w:w="100" w:type="dxa"/>
            </w:tcMar>
            <w:vAlign w:val="center"/>
          </w:tcPr>
          <w:p w14:paraId="0717400F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012A63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ресурсы </w:t>
            </w:r>
          </w:p>
        </w:tc>
      </w:tr>
      <w:tr w:rsidR="00D9165B" w:rsidRPr="00A84534" w14:paraId="4B98F10B" w14:textId="77777777" w:rsidTr="00A84534">
        <w:trPr>
          <w:trHeight w:val="144"/>
          <w:tblCellSpacing w:w="20" w:type="nil"/>
        </w:trPr>
        <w:tc>
          <w:tcPr>
            <w:tcW w:w="8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D65A6B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57AB1E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774C5544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6701AD2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C1D3B6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работы </w:t>
            </w:r>
          </w:p>
        </w:tc>
        <w:tc>
          <w:tcPr>
            <w:tcW w:w="17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E3DCC4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5B" w:rsidRPr="00A84534" w14:paraId="1BEFD3AD" w14:textId="77777777" w:rsidTr="00A84534">
        <w:trPr>
          <w:trHeight w:val="457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14:paraId="4564026C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28BDB164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04B2019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D1B1F99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497F31F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5456AB20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5B" w:rsidRPr="00A84534" w14:paraId="722A238E" w14:textId="77777777" w:rsidTr="00A84534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14:paraId="5A9860A6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22C0A11D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Древние корни народного искусства</w:t>
            </w:r>
          </w:p>
        </w:tc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52F1A316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B0A5CC2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795492D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35254739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5B" w:rsidRPr="00A84534" w14:paraId="1512BA02" w14:textId="77777777" w:rsidTr="00A84534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14:paraId="55A2F439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67800F70" w14:textId="77777777" w:rsidR="00D9165B" w:rsidRPr="001835F0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Связь времен в народном искусстве</w:t>
            </w:r>
          </w:p>
        </w:tc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36DD28A2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D6CACBC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D2B98FE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7C9902F0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5B" w:rsidRPr="00A84534" w14:paraId="3D6AC513" w14:textId="77777777" w:rsidTr="00A84534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14:paraId="0A76AC48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05BBF990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Декор - человек, общество, время</w:t>
            </w:r>
          </w:p>
        </w:tc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1761ADA8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94FBD2E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3195B90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1EDA7297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5B" w:rsidRPr="00A84534" w14:paraId="6DBA1A37" w14:textId="77777777" w:rsidTr="00A84534">
        <w:trPr>
          <w:trHeight w:val="144"/>
          <w:tblCellSpacing w:w="20" w:type="nil"/>
        </w:trPr>
        <w:tc>
          <w:tcPr>
            <w:tcW w:w="800" w:type="dxa"/>
            <w:tcMar>
              <w:top w:w="50" w:type="dxa"/>
              <w:left w:w="100" w:type="dxa"/>
            </w:tcMar>
            <w:vAlign w:val="center"/>
          </w:tcPr>
          <w:p w14:paraId="441748E9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4" w:type="dxa"/>
            <w:tcMar>
              <w:top w:w="50" w:type="dxa"/>
              <w:left w:w="100" w:type="dxa"/>
            </w:tcMar>
            <w:vAlign w:val="center"/>
          </w:tcPr>
          <w:p w14:paraId="4C54F8C5" w14:textId="77777777" w:rsidR="00D9165B" w:rsidRPr="001835F0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72D88D82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8B99C4D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3AE1B5B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495C1C65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5B" w:rsidRPr="00A84534" w14:paraId="44BCF765" w14:textId="77777777" w:rsidTr="00A84534">
        <w:trPr>
          <w:trHeight w:val="144"/>
          <w:tblCellSpacing w:w="20" w:type="nil"/>
        </w:trPr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14:paraId="178CB3C8" w14:textId="77777777" w:rsidR="00D9165B" w:rsidRPr="001835F0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14:paraId="0BD9C69E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CA54F66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CE3D825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14:paraId="3BE7BFFC" w14:textId="77777777" w:rsidR="00D9165B" w:rsidRPr="00A84534" w:rsidRDefault="00D9165B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6BB728" w14:textId="77777777" w:rsidR="000A19CB" w:rsidRPr="000C3F7C" w:rsidRDefault="000A19CB" w:rsidP="000B713C">
      <w:pPr>
        <w:jc w:val="center"/>
        <w:rPr>
          <w:b/>
        </w:rPr>
      </w:pPr>
    </w:p>
    <w:p w14:paraId="5F5E4EB9" w14:textId="77777777" w:rsidR="000C3F7C" w:rsidRPr="000C3F7C" w:rsidRDefault="000C3F7C" w:rsidP="000B713C">
      <w:pPr>
        <w:jc w:val="center"/>
        <w:rPr>
          <w:b/>
        </w:rPr>
      </w:pPr>
      <w:r w:rsidRPr="000C3F7C">
        <w:rPr>
          <w:b/>
        </w:rPr>
        <w:t>6 КЛАСС</w:t>
      </w:r>
    </w:p>
    <w:tbl>
      <w:tblPr>
        <w:tblW w:w="959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4536"/>
        <w:gridCol w:w="851"/>
        <w:gridCol w:w="992"/>
        <w:gridCol w:w="992"/>
        <w:gridCol w:w="1560"/>
      </w:tblGrid>
      <w:tr w:rsidR="000C3F7C" w:rsidRPr="00A84534" w14:paraId="011B73F8" w14:textId="77777777" w:rsidTr="00146188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FEFD34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  <w:p w14:paraId="3444803E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F8A7E2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584D6F61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14:paraId="2DB6B3C2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1AD2F2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ресурсы </w:t>
            </w:r>
          </w:p>
        </w:tc>
      </w:tr>
      <w:tr w:rsidR="00A84534" w:rsidRPr="00A84534" w14:paraId="274B5814" w14:textId="77777777" w:rsidTr="00146188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3CB3B5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C6EC96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E6F26EB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14:paraId="39350799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7146BB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r w:rsidR="00AD3E42" w:rsidRPr="00A845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работы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B35F16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r w:rsidR="00AD3E42"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работы </w:t>
            </w: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5378BB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534" w:rsidRPr="00A84534" w14:paraId="727CB060" w14:textId="77777777" w:rsidTr="0014618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07ECF4F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BE3CD95" w14:textId="77777777" w:rsidR="000C3F7C" w:rsidRPr="00E36D6E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изобразительного искусства и основы образного языка</w:t>
            </w:r>
            <w:r w:rsidR="00E36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52BCB3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1DE457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CD91C2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45D8323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534" w:rsidRPr="00A84534" w14:paraId="2DB09816" w14:textId="77777777" w:rsidTr="0014618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4874AD6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54EC63D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Мир наших вещей. Натюрморт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A17EB79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B16E95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EBF3B6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5F1860E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534" w:rsidRPr="00A84534" w14:paraId="65906088" w14:textId="77777777" w:rsidTr="0014618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AC74507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9B010DB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Вглядываясь в человека. Портрет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2839060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46A597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4B6F4A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1F95721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534" w:rsidRPr="00A84534" w14:paraId="020022A1" w14:textId="77777777" w:rsidTr="00146188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ED42F8C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D310E83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Пейзаж</w:t>
            </w:r>
            <w:proofErr w:type="spellEnd"/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тематическая</w:t>
            </w:r>
            <w:proofErr w:type="spellEnd"/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534">
              <w:rPr>
                <w:rFonts w:ascii="Times New Roman" w:hAnsi="Times New Roman" w:cs="Times New Roman"/>
                <w:sz w:val="24"/>
                <w:szCs w:val="24"/>
              </w:rPr>
              <w:t>картина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E068CC9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84534">
              <w:rPr>
                <w:rFonts w:ascii="Times New Roman" w:hAnsi="Times New Roman" w:cs="Times New Roman"/>
                <w:sz w:val="24"/>
                <w:szCs w:val="24"/>
              </w:rPr>
              <w:t xml:space="preserve"> 11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53C2A7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5F4D05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71A962D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7C" w:rsidRPr="00A84534" w14:paraId="690B64B6" w14:textId="77777777" w:rsidTr="00146188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14:paraId="5A3D2BA4" w14:textId="77777777" w:rsidR="000C3F7C" w:rsidRPr="001835F0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35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C01269" w14:textId="77777777" w:rsidR="000C3F7C" w:rsidRPr="00856D1E" w:rsidRDefault="000C3F7C" w:rsidP="00A8453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5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856D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8F4334" w14:textId="77777777" w:rsidR="000C3F7C" w:rsidRPr="00856D1E" w:rsidRDefault="000C3F7C" w:rsidP="00A8453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D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11DB82" w14:textId="77777777" w:rsidR="000C3F7C" w:rsidRPr="00856D1E" w:rsidRDefault="000C3F7C" w:rsidP="00A8453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6D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D1EFE37" w14:textId="77777777" w:rsidR="000C3F7C" w:rsidRPr="00A84534" w:rsidRDefault="000C3F7C" w:rsidP="00A84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23870F" w14:textId="77777777" w:rsidR="000C3F7C" w:rsidRPr="000C3F7C" w:rsidRDefault="000C3F7C" w:rsidP="000B713C">
      <w:pPr>
        <w:jc w:val="center"/>
        <w:rPr>
          <w:b/>
        </w:rPr>
      </w:pPr>
      <w:r w:rsidRPr="000C3F7C">
        <w:rPr>
          <w:b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495"/>
        <w:gridCol w:w="881"/>
        <w:gridCol w:w="995"/>
        <w:gridCol w:w="912"/>
        <w:gridCol w:w="1714"/>
      </w:tblGrid>
      <w:tr w:rsidR="00146188" w:rsidRPr="00F56356" w14:paraId="74A79CC6" w14:textId="77777777" w:rsidTr="00146188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014EB2" w14:textId="77777777" w:rsidR="00425CD3" w:rsidRPr="00425CD3" w:rsidRDefault="00425CD3" w:rsidP="00425CD3">
            <w:pPr>
              <w:spacing w:after="0"/>
              <w:ind w:left="-142"/>
              <w:jc w:val="center"/>
            </w:pPr>
            <w:r w:rsidRPr="00425CD3">
              <w:rPr>
                <w:color w:val="000000"/>
              </w:rPr>
              <w:t>№ п/п</w:t>
            </w:r>
          </w:p>
          <w:p w14:paraId="2034F36F" w14:textId="77777777" w:rsidR="00425CD3" w:rsidRPr="00425CD3" w:rsidRDefault="00425CD3" w:rsidP="00425CD3">
            <w:pPr>
              <w:spacing w:after="0"/>
              <w:ind w:left="135"/>
              <w:jc w:val="center"/>
            </w:pPr>
          </w:p>
        </w:tc>
        <w:tc>
          <w:tcPr>
            <w:tcW w:w="44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6BAB0A" w14:textId="77777777" w:rsidR="00425CD3" w:rsidRPr="00425CD3" w:rsidRDefault="00425CD3" w:rsidP="00425CD3">
            <w:pPr>
              <w:spacing w:after="0"/>
              <w:ind w:left="135"/>
              <w:jc w:val="center"/>
            </w:pPr>
            <w:r w:rsidRPr="00425CD3">
              <w:rPr>
                <w:color w:val="000000"/>
              </w:rPr>
              <w:t>Наименование разделов и тем программы</w:t>
            </w:r>
          </w:p>
          <w:p w14:paraId="7F8D5D92" w14:textId="77777777" w:rsidR="00425CD3" w:rsidRPr="00425CD3" w:rsidRDefault="00425CD3" w:rsidP="00425CD3">
            <w:pPr>
              <w:spacing w:after="0"/>
              <w:ind w:left="135"/>
              <w:jc w:val="center"/>
            </w:pPr>
          </w:p>
        </w:tc>
        <w:tc>
          <w:tcPr>
            <w:tcW w:w="2788" w:type="dxa"/>
            <w:gridSpan w:val="3"/>
            <w:tcMar>
              <w:top w:w="50" w:type="dxa"/>
              <w:left w:w="100" w:type="dxa"/>
            </w:tcMar>
            <w:vAlign w:val="center"/>
          </w:tcPr>
          <w:p w14:paraId="6D4B9A0E" w14:textId="77777777" w:rsidR="00425CD3" w:rsidRPr="00425CD3" w:rsidRDefault="00425CD3" w:rsidP="00425CD3">
            <w:pPr>
              <w:spacing w:after="0"/>
              <w:jc w:val="center"/>
            </w:pPr>
            <w:r w:rsidRPr="00425CD3">
              <w:rPr>
                <w:color w:val="000000"/>
              </w:rPr>
              <w:t>Количество часов</w:t>
            </w:r>
          </w:p>
        </w:tc>
        <w:tc>
          <w:tcPr>
            <w:tcW w:w="17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61FA35" w14:textId="77777777" w:rsidR="00425CD3" w:rsidRPr="00425CD3" w:rsidRDefault="00425CD3" w:rsidP="00425CD3">
            <w:pPr>
              <w:spacing w:after="0"/>
              <w:ind w:left="135"/>
              <w:jc w:val="center"/>
            </w:pPr>
            <w:r w:rsidRPr="00425CD3">
              <w:rPr>
                <w:color w:val="000000"/>
              </w:rPr>
              <w:t>Электронные ресурсы</w:t>
            </w:r>
          </w:p>
          <w:p w14:paraId="31C8851E" w14:textId="77777777" w:rsidR="00425CD3" w:rsidRPr="00F56356" w:rsidRDefault="00425CD3" w:rsidP="00425CD3">
            <w:pPr>
              <w:spacing w:after="0"/>
            </w:pPr>
          </w:p>
        </w:tc>
      </w:tr>
      <w:tr w:rsidR="00146188" w:rsidRPr="00F56356" w14:paraId="2CB9515D" w14:textId="77777777" w:rsidTr="00146188">
        <w:trPr>
          <w:trHeight w:val="144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363FB4" w14:textId="77777777" w:rsidR="00425CD3" w:rsidRPr="00425CD3" w:rsidRDefault="00425CD3" w:rsidP="003355EC"/>
        </w:tc>
        <w:tc>
          <w:tcPr>
            <w:tcW w:w="44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36CC43" w14:textId="77777777" w:rsidR="00425CD3" w:rsidRPr="00425CD3" w:rsidRDefault="00425CD3" w:rsidP="003355EC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246E116" w14:textId="77777777" w:rsidR="00425CD3" w:rsidRPr="00425CD3" w:rsidRDefault="00425CD3" w:rsidP="00425CD3">
            <w:pPr>
              <w:spacing w:after="0"/>
            </w:pPr>
            <w:r w:rsidRPr="00425CD3">
              <w:rPr>
                <w:color w:val="000000"/>
              </w:rPr>
              <w:t xml:space="preserve">Всего </w:t>
            </w:r>
          </w:p>
          <w:p w14:paraId="1435CC0E" w14:textId="77777777" w:rsidR="00425CD3" w:rsidRPr="00425CD3" w:rsidRDefault="00425CD3" w:rsidP="003355EC">
            <w:pPr>
              <w:spacing w:after="0"/>
              <w:ind w:left="135"/>
            </w:pP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EE1FE5D" w14:textId="77777777" w:rsidR="00425CD3" w:rsidRPr="00425CD3" w:rsidRDefault="00425CD3" w:rsidP="00146188">
            <w:pPr>
              <w:spacing w:after="0"/>
            </w:pPr>
            <w:r w:rsidRPr="00425CD3">
              <w:rPr>
                <w:color w:val="000000"/>
              </w:rPr>
              <w:t>Контр</w:t>
            </w:r>
            <w:r w:rsidR="00146188">
              <w:rPr>
                <w:color w:val="000000"/>
              </w:rPr>
              <w:t>.</w:t>
            </w:r>
            <w:r w:rsidRPr="00425CD3">
              <w:rPr>
                <w:color w:val="000000"/>
              </w:rPr>
              <w:t xml:space="preserve"> работы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EE82859" w14:textId="77777777" w:rsidR="00425CD3" w:rsidRPr="00425CD3" w:rsidRDefault="00425CD3" w:rsidP="00146188">
            <w:pPr>
              <w:spacing w:after="0"/>
              <w:ind w:left="-65"/>
            </w:pPr>
            <w:r w:rsidRPr="00425CD3">
              <w:rPr>
                <w:color w:val="000000"/>
              </w:rPr>
              <w:t>Практ</w:t>
            </w:r>
            <w:r w:rsidR="00146188">
              <w:rPr>
                <w:color w:val="000000"/>
              </w:rPr>
              <w:t>.</w:t>
            </w:r>
            <w:r w:rsidRPr="00425CD3">
              <w:rPr>
                <w:color w:val="000000"/>
              </w:rPr>
              <w:t xml:space="preserve"> работы </w:t>
            </w:r>
          </w:p>
        </w:tc>
        <w:tc>
          <w:tcPr>
            <w:tcW w:w="17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60D431" w14:textId="77777777" w:rsidR="00425CD3" w:rsidRPr="00F56356" w:rsidRDefault="00425CD3" w:rsidP="003355EC"/>
        </w:tc>
      </w:tr>
      <w:tr w:rsidR="00146188" w:rsidRPr="00F56356" w14:paraId="3F571D68" w14:textId="77777777" w:rsidTr="0014618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5C733666" w14:textId="77777777" w:rsidR="00425CD3" w:rsidRPr="00F56356" w:rsidRDefault="00425CD3" w:rsidP="003355EC">
            <w:pPr>
              <w:spacing w:after="0"/>
            </w:pPr>
            <w:r w:rsidRPr="00F56356">
              <w:rPr>
                <w:color w:val="000000"/>
              </w:rPr>
              <w:t>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14:paraId="4AFACA2F" w14:textId="77777777" w:rsidR="00425CD3" w:rsidRPr="00F56356" w:rsidRDefault="00425CD3" w:rsidP="003355EC">
            <w:pPr>
              <w:spacing w:after="0"/>
              <w:ind w:left="135"/>
            </w:pPr>
            <w:r w:rsidRPr="00F56356">
              <w:rPr>
                <w:color w:val="000000"/>
              </w:rPr>
              <w:t>Архитектура и дизайн – конструктивные виды искусства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22B52D4" w14:textId="77777777" w:rsidR="00425CD3" w:rsidRPr="00F56356" w:rsidRDefault="00425CD3" w:rsidP="003355EC">
            <w:pPr>
              <w:spacing w:after="0"/>
              <w:ind w:left="135"/>
              <w:jc w:val="center"/>
            </w:pPr>
            <w:r w:rsidRPr="00F56356">
              <w:rPr>
                <w:color w:val="000000"/>
              </w:rPr>
              <w:t xml:space="preserve"> 1 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3155C1E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57BC138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14:paraId="77B03E68" w14:textId="77777777" w:rsidR="00425CD3" w:rsidRPr="00F56356" w:rsidRDefault="00425CD3" w:rsidP="003355EC">
            <w:pPr>
              <w:spacing w:after="0"/>
              <w:ind w:left="135"/>
            </w:pPr>
          </w:p>
        </w:tc>
      </w:tr>
      <w:tr w:rsidR="00146188" w:rsidRPr="00F56356" w14:paraId="500B92ED" w14:textId="77777777" w:rsidTr="0014618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C1001EA" w14:textId="77777777" w:rsidR="00425CD3" w:rsidRPr="00F56356" w:rsidRDefault="00425CD3" w:rsidP="003355EC">
            <w:pPr>
              <w:spacing w:after="0"/>
            </w:pPr>
            <w:r w:rsidRPr="00F56356">
              <w:rPr>
                <w:color w:val="000000"/>
              </w:rPr>
              <w:t>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14:paraId="5D262D65" w14:textId="77777777" w:rsidR="00425CD3" w:rsidRPr="00F56356" w:rsidRDefault="00425CD3" w:rsidP="003355EC">
            <w:pPr>
              <w:spacing w:after="0"/>
              <w:ind w:left="135"/>
            </w:pPr>
            <w:r w:rsidRPr="00F56356">
              <w:rPr>
                <w:color w:val="000000"/>
              </w:rPr>
              <w:t>Графический дизайн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CA86F29" w14:textId="77777777" w:rsidR="00425CD3" w:rsidRPr="00F56356" w:rsidRDefault="00425CD3" w:rsidP="003355EC">
            <w:pPr>
              <w:spacing w:after="0"/>
              <w:ind w:left="135"/>
              <w:jc w:val="center"/>
            </w:pPr>
            <w:r w:rsidRPr="00F56356">
              <w:rPr>
                <w:color w:val="000000"/>
              </w:rPr>
              <w:t xml:space="preserve"> 8 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4BD27DA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7AE9343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14:paraId="2F544C9B" w14:textId="77777777" w:rsidR="00425CD3" w:rsidRPr="00F56356" w:rsidRDefault="00425CD3" w:rsidP="003355EC">
            <w:pPr>
              <w:spacing w:after="0"/>
              <w:ind w:left="135"/>
            </w:pPr>
          </w:p>
        </w:tc>
      </w:tr>
      <w:tr w:rsidR="00146188" w:rsidRPr="00F56356" w14:paraId="4A3EF4CF" w14:textId="77777777" w:rsidTr="0014618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71065E9" w14:textId="77777777" w:rsidR="00425CD3" w:rsidRPr="00F56356" w:rsidRDefault="00425CD3" w:rsidP="003355EC">
            <w:pPr>
              <w:spacing w:after="0"/>
            </w:pPr>
            <w:r w:rsidRPr="00F56356">
              <w:rPr>
                <w:color w:val="000000"/>
              </w:rPr>
              <w:t>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14:paraId="7B229759" w14:textId="77777777" w:rsidR="00425CD3" w:rsidRPr="00F56356" w:rsidRDefault="00425CD3" w:rsidP="003355EC">
            <w:pPr>
              <w:spacing w:after="0"/>
              <w:ind w:left="135"/>
            </w:pPr>
            <w:r w:rsidRPr="00F56356">
              <w:rPr>
                <w:color w:val="000000"/>
              </w:rPr>
              <w:t>Макетирование объемно-пространственных композиций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9152D43" w14:textId="77777777" w:rsidR="00425CD3" w:rsidRPr="00F56356" w:rsidRDefault="00425CD3" w:rsidP="003355EC">
            <w:pPr>
              <w:spacing w:after="0"/>
              <w:ind w:left="135"/>
              <w:jc w:val="center"/>
            </w:pPr>
            <w:r w:rsidRPr="00F56356">
              <w:rPr>
                <w:color w:val="000000"/>
              </w:rPr>
              <w:t xml:space="preserve"> 7 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C764DF7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199C27E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14:paraId="22C7135F" w14:textId="77777777" w:rsidR="00425CD3" w:rsidRPr="00F56356" w:rsidRDefault="00425CD3" w:rsidP="003355EC">
            <w:pPr>
              <w:spacing w:after="0"/>
              <w:ind w:left="135"/>
            </w:pPr>
          </w:p>
        </w:tc>
      </w:tr>
      <w:tr w:rsidR="00146188" w:rsidRPr="00F56356" w14:paraId="11EF91ED" w14:textId="77777777" w:rsidTr="0014618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C42861C" w14:textId="77777777" w:rsidR="00425CD3" w:rsidRPr="00F56356" w:rsidRDefault="00425CD3" w:rsidP="003355EC">
            <w:pPr>
              <w:spacing w:after="0"/>
            </w:pPr>
            <w:r w:rsidRPr="00F56356">
              <w:rPr>
                <w:color w:val="000000"/>
              </w:rPr>
              <w:t>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14:paraId="4F1FC300" w14:textId="77777777" w:rsidR="00425CD3" w:rsidRPr="00F56356" w:rsidRDefault="00425CD3" w:rsidP="003355EC">
            <w:pPr>
              <w:spacing w:after="0"/>
              <w:ind w:left="135"/>
            </w:pPr>
            <w:r w:rsidRPr="00F56356">
              <w:rPr>
                <w:color w:val="000000"/>
              </w:rPr>
              <w:t>Дизайн и архитектура как среда жизни человека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088C752" w14:textId="77777777" w:rsidR="00425CD3" w:rsidRPr="00F56356" w:rsidRDefault="00425CD3" w:rsidP="003355EC">
            <w:pPr>
              <w:spacing w:after="0"/>
              <w:ind w:left="135"/>
              <w:jc w:val="center"/>
            </w:pPr>
            <w:r w:rsidRPr="00F56356">
              <w:rPr>
                <w:color w:val="000000"/>
              </w:rPr>
              <w:t xml:space="preserve"> 10 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A5352FA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9A337E2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14:paraId="25A3A4A2" w14:textId="77777777" w:rsidR="00425CD3" w:rsidRPr="00F56356" w:rsidRDefault="00425CD3" w:rsidP="003355EC">
            <w:pPr>
              <w:spacing w:after="0"/>
              <w:ind w:left="135"/>
            </w:pPr>
          </w:p>
        </w:tc>
      </w:tr>
      <w:tr w:rsidR="00146188" w:rsidRPr="00F56356" w14:paraId="7073329A" w14:textId="77777777" w:rsidTr="0014618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2EBDF7FB" w14:textId="77777777" w:rsidR="00425CD3" w:rsidRPr="00F56356" w:rsidRDefault="00425CD3" w:rsidP="003355EC">
            <w:pPr>
              <w:spacing w:after="0"/>
            </w:pPr>
            <w:r w:rsidRPr="00F56356">
              <w:rPr>
                <w:color w:val="000000"/>
              </w:rPr>
              <w:t>5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14:paraId="48DF2B94" w14:textId="77777777" w:rsidR="00425CD3" w:rsidRPr="00F56356" w:rsidRDefault="00425CD3" w:rsidP="003355EC">
            <w:pPr>
              <w:spacing w:after="0"/>
              <w:ind w:left="135"/>
            </w:pPr>
            <w:r w:rsidRPr="00F56356">
              <w:rPr>
                <w:color w:val="000000"/>
              </w:rPr>
              <w:t>Образ человека и индивидуальное проектирование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497ACF9" w14:textId="77777777" w:rsidR="00425CD3" w:rsidRPr="00F56356" w:rsidRDefault="00425CD3" w:rsidP="003355EC">
            <w:pPr>
              <w:spacing w:after="0"/>
              <w:ind w:left="135"/>
              <w:jc w:val="center"/>
            </w:pPr>
            <w:r w:rsidRPr="00F56356">
              <w:rPr>
                <w:color w:val="000000"/>
              </w:rPr>
              <w:t xml:space="preserve"> 8 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9D3AEFD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8ECF448" w14:textId="77777777" w:rsidR="00425CD3" w:rsidRPr="00F56356" w:rsidRDefault="00425CD3" w:rsidP="003355EC">
            <w:pPr>
              <w:spacing w:after="0"/>
              <w:ind w:left="135"/>
              <w:jc w:val="center"/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14:paraId="056435DE" w14:textId="77777777" w:rsidR="00425CD3" w:rsidRPr="00F56356" w:rsidRDefault="00425CD3" w:rsidP="003355EC">
            <w:pPr>
              <w:spacing w:after="0"/>
              <w:ind w:left="135"/>
            </w:pPr>
          </w:p>
        </w:tc>
      </w:tr>
      <w:tr w:rsidR="00146188" w:rsidRPr="00F56356" w14:paraId="023DFA16" w14:textId="77777777" w:rsidTr="00146188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14:paraId="0E693D8D" w14:textId="77777777" w:rsidR="00425CD3" w:rsidRPr="00F56356" w:rsidRDefault="00425CD3" w:rsidP="003355EC">
            <w:pPr>
              <w:spacing w:after="0"/>
              <w:ind w:left="135"/>
            </w:pPr>
            <w:r w:rsidRPr="00F56356">
              <w:rPr>
                <w:color w:val="000000"/>
              </w:rPr>
              <w:lastRenderedPageBreak/>
              <w:t>ОБЩЕЕ КОЛИЧЕСТВО ЧАСОВ ПО ПРОГРАММЕ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66B0A95" w14:textId="77777777" w:rsidR="00425CD3" w:rsidRPr="00856D1E" w:rsidRDefault="00425CD3" w:rsidP="003355EC">
            <w:pPr>
              <w:spacing w:after="0"/>
              <w:ind w:left="135"/>
              <w:jc w:val="center"/>
              <w:rPr>
                <w:b/>
              </w:rPr>
            </w:pPr>
            <w:r w:rsidRPr="00856D1E">
              <w:rPr>
                <w:b/>
                <w:color w:val="000000"/>
              </w:rPr>
              <w:t xml:space="preserve"> 34 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381F776" w14:textId="77777777" w:rsidR="00425CD3" w:rsidRPr="00856D1E" w:rsidRDefault="00425CD3" w:rsidP="003355EC">
            <w:pPr>
              <w:spacing w:after="0"/>
              <w:ind w:left="135"/>
              <w:jc w:val="center"/>
              <w:rPr>
                <w:b/>
              </w:rPr>
            </w:pPr>
            <w:r w:rsidRPr="00856D1E">
              <w:rPr>
                <w:b/>
                <w:color w:val="000000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BFF0AC3" w14:textId="77777777" w:rsidR="00425CD3" w:rsidRPr="00856D1E" w:rsidRDefault="00425CD3" w:rsidP="003355EC">
            <w:pPr>
              <w:spacing w:after="0"/>
              <w:ind w:left="135"/>
              <w:jc w:val="center"/>
              <w:rPr>
                <w:b/>
              </w:rPr>
            </w:pPr>
            <w:r w:rsidRPr="00856D1E">
              <w:rPr>
                <w:b/>
                <w:color w:val="000000"/>
              </w:rPr>
              <w:t xml:space="preserve"> 0 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14:paraId="724CAAB6" w14:textId="77777777" w:rsidR="00425CD3" w:rsidRPr="00F56356" w:rsidRDefault="00425CD3" w:rsidP="003355EC"/>
        </w:tc>
      </w:tr>
    </w:tbl>
    <w:p w14:paraId="1EAFDC1C" w14:textId="77777777" w:rsidR="00DE3249" w:rsidRDefault="00DE3249" w:rsidP="000B713C">
      <w:pPr>
        <w:jc w:val="center"/>
        <w:rPr>
          <w:b/>
        </w:rPr>
      </w:pPr>
    </w:p>
    <w:p w14:paraId="5B9BE7E7" w14:textId="77777777" w:rsidR="00DE3249" w:rsidRPr="00266B05" w:rsidRDefault="00DE3249" w:rsidP="00146188">
      <w:pPr>
        <w:widowControl w:val="0"/>
        <w:spacing w:line="241" w:lineRule="auto"/>
        <w:ind w:right="-63"/>
        <w:jc w:val="center"/>
        <w:rPr>
          <w:rFonts w:eastAsia="Times New Roman"/>
          <w:b/>
          <w:bCs/>
          <w:color w:val="000000"/>
          <w:sz w:val="28"/>
          <w:szCs w:val="28"/>
        </w:rPr>
      </w:pPr>
      <w:bookmarkStart w:id="4" w:name="_page_3_0"/>
      <w:r w:rsidRPr="00266B05">
        <w:rPr>
          <w:rFonts w:eastAsia="Times New Roman"/>
          <w:b/>
          <w:bCs/>
          <w:color w:val="000000"/>
          <w:sz w:val="28"/>
          <w:szCs w:val="28"/>
        </w:rPr>
        <w:t>Критерии оце</w:t>
      </w:r>
      <w:r w:rsidRPr="00266B05">
        <w:rPr>
          <w:rFonts w:eastAsia="Times New Roman"/>
          <w:b/>
          <w:bCs/>
          <w:color w:val="000000"/>
          <w:spacing w:val="-1"/>
          <w:sz w:val="28"/>
          <w:szCs w:val="28"/>
        </w:rPr>
        <w:t>н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и</w:t>
      </w:r>
      <w:r w:rsidRPr="00266B05">
        <w:rPr>
          <w:rFonts w:eastAsia="Times New Roman"/>
          <w:b/>
          <w:bCs/>
          <w:color w:val="000000"/>
          <w:spacing w:val="-2"/>
          <w:sz w:val="28"/>
          <w:szCs w:val="28"/>
        </w:rPr>
        <w:t>в</w:t>
      </w:r>
      <w:r w:rsidRPr="00266B05">
        <w:rPr>
          <w:rFonts w:eastAsia="Times New Roman"/>
          <w:b/>
          <w:bCs/>
          <w:color w:val="000000"/>
          <w:spacing w:val="-1"/>
          <w:sz w:val="28"/>
          <w:szCs w:val="28"/>
        </w:rPr>
        <w:t>ан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ия о</w:t>
      </w:r>
      <w:r w:rsidRPr="00266B05">
        <w:rPr>
          <w:rFonts w:eastAsia="Times New Roman"/>
          <w:b/>
          <w:bCs/>
          <w:color w:val="000000"/>
          <w:spacing w:val="1"/>
          <w:sz w:val="28"/>
          <w:szCs w:val="28"/>
        </w:rPr>
        <w:t>б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р</w:t>
      </w:r>
      <w:r w:rsidRPr="00266B05">
        <w:rPr>
          <w:rFonts w:eastAsia="Times New Roman"/>
          <w:b/>
          <w:bCs/>
          <w:color w:val="000000"/>
          <w:spacing w:val="1"/>
          <w:sz w:val="28"/>
          <w:szCs w:val="28"/>
        </w:rPr>
        <w:t>а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зо</w:t>
      </w:r>
      <w:r w:rsidRPr="00266B05">
        <w:rPr>
          <w:rFonts w:eastAsia="Times New Roman"/>
          <w:b/>
          <w:bCs/>
          <w:color w:val="000000"/>
          <w:spacing w:val="-1"/>
          <w:sz w:val="28"/>
          <w:szCs w:val="28"/>
        </w:rPr>
        <w:t>в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ате</w:t>
      </w:r>
      <w:r w:rsidRPr="00266B05">
        <w:rPr>
          <w:rFonts w:eastAsia="Times New Roman"/>
          <w:b/>
          <w:bCs/>
          <w:color w:val="000000"/>
          <w:spacing w:val="-1"/>
          <w:sz w:val="28"/>
          <w:szCs w:val="28"/>
        </w:rPr>
        <w:t>л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ьн</w:t>
      </w:r>
      <w:r w:rsidRPr="00266B05">
        <w:rPr>
          <w:rFonts w:eastAsia="Times New Roman"/>
          <w:b/>
          <w:bCs/>
          <w:color w:val="000000"/>
          <w:spacing w:val="-1"/>
          <w:sz w:val="28"/>
          <w:szCs w:val="28"/>
        </w:rPr>
        <w:t>ы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х</w:t>
      </w:r>
      <w:r w:rsidRPr="00266B05">
        <w:rPr>
          <w:rFonts w:eastAsia="Times New Roman"/>
          <w:b/>
          <w:bCs/>
          <w:color w:val="000000"/>
          <w:spacing w:val="3"/>
          <w:sz w:val="28"/>
          <w:szCs w:val="28"/>
        </w:rPr>
        <w:t xml:space="preserve"> 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резул</w:t>
      </w:r>
      <w:r w:rsidRPr="00266B05">
        <w:rPr>
          <w:rFonts w:eastAsia="Times New Roman"/>
          <w:b/>
          <w:bCs/>
          <w:color w:val="000000"/>
          <w:spacing w:val="-1"/>
          <w:sz w:val="28"/>
          <w:szCs w:val="28"/>
        </w:rPr>
        <w:t>ьт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атов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обучающихся по</w:t>
      </w:r>
      <w:r w:rsidRPr="00266B05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266B05">
        <w:rPr>
          <w:rFonts w:eastAsia="Times New Roman"/>
          <w:b/>
          <w:bCs/>
          <w:color w:val="000000"/>
          <w:spacing w:val="-1"/>
          <w:sz w:val="28"/>
          <w:szCs w:val="28"/>
        </w:rPr>
        <w:t>И</w:t>
      </w:r>
      <w:r w:rsidRPr="00266B05">
        <w:rPr>
          <w:rFonts w:eastAsia="Times New Roman"/>
          <w:b/>
          <w:bCs/>
          <w:color w:val="000000"/>
          <w:sz w:val="28"/>
          <w:szCs w:val="28"/>
        </w:rPr>
        <w:t>ЗО</w:t>
      </w:r>
    </w:p>
    <w:p w14:paraId="071C6F93" w14:textId="77777777" w:rsidR="00DE3249" w:rsidRPr="00266B05" w:rsidRDefault="00DE3249" w:rsidP="00AD3E42">
      <w:pPr>
        <w:widowControl w:val="0"/>
        <w:spacing w:before="2" w:line="240" w:lineRule="auto"/>
        <w:ind w:right="-20"/>
        <w:rPr>
          <w:rFonts w:eastAsia="Times New Roman"/>
          <w:b/>
          <w:bCs/>
          <w:i/>
          <w:iCs/>
          <w:color w:val="000000"/>
          <w:sz w:val="28"/>
          <w:szCs w:val="28"/>
        </w:rPr>
      </w:pP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Но</w:t>
      </w:r>
      <w:r w:rsidRPr="00266B05">
        <w:rPr>
          <w:rFonts w:eastAsia="Times New Roman"/>
          <w:b/>
          <w:bCs/>
          <w:i/>
          <w:iCs/>
          <w:color w:val="000000"/>
          <w:spacing w:val="1"/>
          <w:sz w:val="28"/>
          <w:szCs w:val="28"/>
        </w:rPr>
        <w:t>р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мы оценок</w:t>
      </w:r>
      <w:r w:rsidRPr="00266B05">
        <w:rPr>
          <w:rFonts w:eastAsia="Times New Roman"/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зна</w:t>
      </w:r>
      <w:r w:rsidRPr="00266B05">
        <w:rPr>
          <w:rFonts w:eastAsia="Times New Roman"/>
          <w:b/>
          <w:bCs/>
          <w:i/>
          <w:iCs/>
          <w:color w:val="000000"/>
          <w:spacing w:val="-1"/>
          <w:sz w:val="28"/>
          <w:szCs w:val="28"/>
        </w:rPr>
        <w:t>н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ий и</w:t>
      </w:r>
      <w:r w:rsidRPr="00266B05">
        <w:rPr>
          <w:rFonts w:eastAsia="Times New Roman"/>
          <w:b/>
          <w:bCs/>
          <w:i/>
          <w:iCs/>
          <w:color w:val="000000"/>
          <w:spacing w:val="70"/>
          <w:sz w:val="28"/>
          <w:szCs w:val="28"/>
        </w:rPr>
        <w:t xml:space="preserve"> 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умений</w:t>
      </w:r>
      <w:r w:rsidRPr="00266B05">
        <w:rPr>
          <w:rFonts w:eastAsia="Times New Roman"/>
          <w:b/>
          <w:bCs/>
          <w:i/>
          <w:iCs/>
          <w:color w:val="000000"/>
          <w:spacing w:val="69"/>
          <w:sz w:val="28"/>
          <w:szCs w:val="28"/>
        </w:rPr>
        <w:t xml:space="preserve"> </w:t>
      </w:r>
      <w:r w:rsidRPr="00266B05">
        <w:rPr>
          <w:rFonts w:eastAsia="Times New Roman"/>
          <w:b/>
          <w:bCs/>
          <w:i/>
          <w:iCs/>
          <w:color w:val="000000"/>
          <w:spacing w:val="1"/>
          <w:sz w:val="28"/>
          <w:szCs w:val="28"/>
        </w:rPr>
        <w:t>о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бу</w:t>
      </w:r>
      <w:r w:rsidRPr="00266B05">
        <w:rPr>
          <w:rFonts w:eastAsia="Times New Roman"/>
          <w:b/>
          <w:bCs/>
          <w:i/>
          <w:iCs/>
          <w:color w:val="000000"/>
          <w:spacing w:val="-3"/>
          <w:sz w:val="28"/>
          <w:szCs w:val="28"/>
        </w:rPr>
        <w:t>ч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а</w:t>
      </w:r>
      <w:r w:rsidRPr="00266B05">
        <w:rPr>
          <w:rFonts w:eastAsia="Times New Roman"/>
          <w:b/>
          <w:bCs/>
          <w:i/>
          <w:iCs/>
          <w:color w:val="000000"/>
          <w:spacing w:val="-1"/>
          <w:sz w:val="28"/>
          <w:szCs w:val="28"/>
        </w:rPr>
        <w:t>ю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щи</w:t>
      </w:r>
      <w:r w:rsidRPr="00266B05">
        <w:rPr>
          <w:rFonts w:eastAsia="Times New Roman"/>
          <w:b/>
          <w:bCs/>
          <w:i/>
          <w:iCs/>
          <w:color w:val="000000"/>
          <w:spacing w:val="1"/>
          <w:sz w:val="28"/>
          <w:szCs w:val="28"/>
        </w:rPr>
        <w:t>х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ся по</w:t>
      </w:r>
      <w:r w:rsidRPr="00266B05">
        <w:rPr>
          <w:rFonts w:eastAsia="Times New Roman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у</w:t>
      </w:r>
      <w:r w:rsidRPr="00266B05">
        <w:rPr>
          <w:rFonts w:eastAsia="Times New Roman"/>
          <w:b/>
          <w:bCs/>
          <w:i/>
          <w:iCs/>
          <w:color w:val="000000"/>
          <w:spacing w:val="-4"/>
          <w:sz w:val="28"/>
          <w:szCs w:val="28"/>
        </w:rPr>
        <w:t>с</w:t>
      </w:r>
      <w:r w:rsidRPr="00266B05">
        <w:rPr>
          <w:rFonts w:eastAsia="Times New Roman"/>
          <w:b/>
          <w:bCs/>
          <w:i/>
          <w:iCs/>
          <w:color w:val="000000"/>
          <w:spacing w:val="2"/>
          <w:sz w:val="28"/>
          <w:szCs w:val="28"/>
        </w:rPr>
        <w:t>т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но</w:t>
      </w:r>
      <w:r w:rsidRPr="00266B05">
        <w:rPr>
          <w:rFonts w:eastAsia="Times New Roman"/>
          <w:b/>
          <w:bCs/>
          <w:i/>
          <w:iCs/>
          <w:color w:val="000000"/>
          <w:spacing w:val="-2"/>
          <w:sz w:val="28"/>
          <w:szCs w:val="28"/>
        </w:rPr>
        <w:t>м</w:t>
      </w:r>
      <w:r w:rsidRPr="00266B05">
        <w:rPr>
          <w:rFonts w:eastAsia="Times New Roman"/>
          <w:b/>
          <w:bCs/>
          <w:i/>
          <w:iCs/>
          <w:color w:val="000000"/>
          <w:sz w:val="28"/>
          <w:szCs w:val="28"/>
        </w:rPr>
        <w:t>у опросу</w:t>
      </w:r>
    </w:p>
    <w:p w14:paraId="68F10808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«5»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став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тся, 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об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чаю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ийся: п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ю 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че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б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ериал;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ет</w:t>
      </w:r>
      <w:r w:rsidRPr="00C84268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злож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Pr="00C84268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Pr="00C84268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ыком</w:t>
      </w:r>
      <w:r w:rsidRPr="00C84268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споль</w:t>
      </w:r>
      <w:r w:rsidRPr="00C84268">
        <w:rPr>
          <w:rFonts w:ascii="Times New Roman" w:hAnsi="Times New Roman" w:cs="Times New Roman"/>
          <w:spacing w:val="-2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Pr="00C84268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редм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C84268">
        <w:rPr>
          <w:rFonts w:ascii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ерми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гии</w:t>
      </w:r>
      <w:r w:rsidRPr="00C84268">
        <w:rPr>
          <w:rFonts w:ascii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 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реде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ло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ско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дова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; с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остоятел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одтверждае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ко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ны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ам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; отвечал са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тоятель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без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аводя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ов </w:t>
      </w:r>
      <w:proofErr w:type="spellStart"/>
      <w:proofErr w:type="gramStart"/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еля;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proofErr w:type="gramEnd"/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обстоятель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 допол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ные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вопросы</w:t>
      </w:r>
      <w:r w:rsidRPr="00C84268">
        <w:rPr>
          <w:rFonts w:ascii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ля. 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«4»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став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тся, 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об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чаю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ийся:</w:t>
      </w:r>
    </w:p>
    <w:p w14:paraId="01CE0C80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C84268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чеб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Pr="00C84268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ериал,</w:t>
      </w:r>
      <w:r w:rsidRPr="00C84268">
        <w:rPr>
          <w:rFonts w:ascii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ачи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ные</w:t>
      </w:r>
      <w:r w:rsidRPr="00C84268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2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ожен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сво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сло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вам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дтверждает ответ ко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кре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ыми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рим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и; отвечал са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тоятель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без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аводя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ов 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еля;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олни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ные вопро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еля.</w:t>
      </w:r>
    </w:p>
    <w:p w14:paraId="58C24C10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«3»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став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тся, 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ийся: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0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0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осл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дова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ра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кры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0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содерж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0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ериала,</w:t>
      </w:r>
      <w:r w:rsidRPr="00C84268">
        <w:rPr>
          <w:rFonts w:ascii="Times New Roman" w:hAnsi="Times New Roman" w:cs="Times New Roman"/>
          <w:spacing w:val="10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0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об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ее</w:t>
      </w:r>
      <w:r w:rsidRPr="00C84268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ма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 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родемонс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ны</w:t>
      </w:r>
      <w:r w:rsidRPr="00C84268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я,</w:t>
      </w:r>
      <w:r w:rsidRPr="00C84268">
        <w:rPr>
          <w:rFonts w:ascii="Times New Roman" w:hAnsi="Times New Roman" w:cs="Times New Roman"/>
          <w:spacing w:val="3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очные</w:t>
      </w:r>
      <w:r w:rsidRPr="00C84268">
        <w:rPr>
          <w:rFonts w:ascii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C84268">
        <w:rPr>
          <w:rFonts w:ascii="Times New Roman" w:hAnsi="Times New Roman" w:cs="Times New Roman"/>
          <w:spacing w:val="3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даль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йш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я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ма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ала</w:t>
      </w:r>
    </w:p>
    <w:p w14:paraId="30ECD92F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sz w:val="24"/>
          <w:szCs w:val="24"/>
          <w:lang w:val="ru-RU"/>
        </w:rPr>
        <w:t>до</w:t>
      </w:r>
      <w:r w:rsidRPr="00C84268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 ошиб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 при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его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своими слов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ми;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ат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яется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од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вер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ными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proofErr w:type="spellStart"/>
      <w:proofErr w:type="gramStart"/>
      <w:r w:rsidRPr="00C84268">
        <w:rPr>
          <w:rFonts w:ascii="Times New Roman" w:hAnsi="Times New Roman" w:cs="Times New Roman"/>
          <w:sz w:val="24"/>
          <w:szCs w:val="24"/>
          <w:lang w:val="ru-RU"/>
        </w:rPr>
        <w:t>пр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ми;с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бо</w:t>
      </w:r>
      <w:proofErr w:type="spellEnd"/>
      <w:proofErr w:type="gramEnd"/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отве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 до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тель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вопросы. 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«2»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став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тся, 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об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чаю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ийся:</w:t>
      </w:r>
    </w:p>
    <w:p w14:paraId="0954A29D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крыто 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ое содержани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е 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чебного м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ериала; об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ез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оним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ольн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C84268">
        <w:rPr>
          <w:rFonts w:ascii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бол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Pr="00C84268">
        <w:rPr>
          <w:rFonts w:ascii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более</w:t>
      </w:r>
      <w:r w:rsidRPr="00C84268">
        <w:rPr>
          <w:rFonts w:ascii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аж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ч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еб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тер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ла; до</w:t>
      </w:r>
      <w:r w:rsidRPr="00C84268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pacing w:val="11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ош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1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11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редел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1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й,</w:t>
      </w:r>
      <w:r w:rsidRPr="00C84268">
        <w:rPr>
          <w:rFonts w:ascii="Times New Roman" w:hAnsi="Times New Roman" w:cs="Times New Roman"/>
          <w:spacing w:val="11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ри</w:t>
      </w:r>
      <w:r w:rsidRPr="00C84268">
        <w:rPr>
          <w:rFonts w:ascii="Times New Roman" w:hAnsi="Times New Roman" w:cs="Times New Roman"/>
          <w:spacing w:val="11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овании</w:t>
      </w:r>
      <w:r w:rsidRPr="00C84268">
        <w:rPr>
          <w:rFonts w:ascii="Times New Roman" w:hAnsi="Times New Roman" w:cs="Times New Roman"/>
          <w:spacing w:val="11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спец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терм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гии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, которые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 после нескол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 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аводя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опросов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я;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отв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 бол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ю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до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олни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ых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вопросов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еля.</w:t>
      </w:r>
    </w:p>
    <w:p w14:paraId="0EEF1FE7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Про</w:t>
      </w:r>
      <w:r w:rsidRPr="00C84268"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ерка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ка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рак</w:t>
      </w:r>
      <w:r w:rsidRPr="00C84268"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ческо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рабо</w:t>
      </w:r>
      <w:r w:rsidRPr="00C84268">
        <w:rPr>
          <w:rFonts w:ascii="Times New Roman" w:hAnsi="Times New Roman" w:cs="Times New Roman"/>
          <w:b/>
          <w:bCs/>
          <w:i/>
          <w:iCs/>
          <w:spacing w:val="2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  <w:lang w:val="ru-RU"/>
        </w:rPr>
        <w:t>(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а, </w:t>
      </w:r>
      <w:r w:rsidRPr="00C84268">
        <w:rPr>
          <w:rFonts w:ascii="Times New Roman" w:hAnsi="Times New Roman" w:cs="Times New Roman"/>
          <w:spacing w:val="4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жестве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ое ко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ст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рова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д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за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йн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, декора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вн</w:t>
      </w:r>
      <w:r w:rsidRPr="00C84268">
        <w:rPr>
          <w:rFonts w:ascii="Times New Roman" w:hAnsi="Times New Roman" w:cs="Times New Roman"/>
          <w:spacing w:val="5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-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пр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ое ис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учающ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хс</w:t>
      </w:r>
      <w:r w:rsidRPr="00C84268">
        <w:rPr>
          <w:rFonts w:ascii="Times New Roman" w:hAnsi="Times New Roman" w:cs="Times New Roman"/>
          <w:b/>
          <w:bCs/>
          <w:i/>
          <w:iCs/>
          <w:spacing w:val="2"/>
          <w:w w:val="99"/>
          <w:sz w:val="24"/>
          <w:szCs w:val="24"/>
          <w:lang w:val="ru-RU"/>
        </w:rPr>
        <w:t>я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:</w:t>
      </w:r>
    </w:p>
    <w:p w14:paraId="06A7A39C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«5» -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бота</w:t>
      </w:r>
      <w:r w:rsidRPr="00C84268">
        <w:rPr>
          <w:rFonts w:ascii="Times New Roman" w:hAnsi="Times New Roman" w:cs="Times New Roman"/>
          <w:spacing w:val="14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4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14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адан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ое</w:t>
      </w:r>
      <w:r w:rsidRPr="00C84268">
        <w:rPr>
          <w:rFonts w:ascii="Times New Roman" w:hAnsi="Times New Roman" w:cs="Times New Roman"/>
          <w:spacing w:val="14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я,</w:t>
      </w:r>
      <w:r w:rsidRPr="00C84268">
        <w:rPr>
          <w:rFonts w:ascii="Times New Roman" w:hAnsi="Times New Roman" w:cs="Times New Roman"/>
          <w:spacing w:val="14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оя</w:t>
      </w:r>
      <w:r w:rsidRPr="00C84268">
        <w:rPr>
          <w:rFonts w:ascii="Times New Roman" w:hAnsi="Times New Roman" w:cs="Times New Roman"/>
          <w:spacing w:val="6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о,</w:t>
      </w:r>
      <w:r w:rsidRPr="00C84268">
        <w:rPr>
          <w:rFonts w:ascii="Times New Roman" w:hAnsi="Times New Roman" w:cs="Times New Roman"/>
          <w:spacing w:val="14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14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собл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ем те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доват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C84268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каче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нно</w:t>
      </w:r>
      <w:r w:rsidRPr="00C84268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ворч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C84268">
        <w:rPr>
          <w:rFonts w:ascii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собл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 те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84268">
        <w:rPr>
          <w:rFonts w:ascii="Times New Roman" w:hAnsi="Times New Roman" w:cs="Times New Roman"/>
          <w:sz w:val="24"/>
          <w:szCs w:val="24"/>
          <w:lang w:val="ru-RU"/>
        </w:rPr>
        <w:t>безо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;</w:t>
      </w:r>
      <w:proofErr w:type="gramEnd"/>
    </w:p>
    <w:p w14:paraId="683C3E1C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«4»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C84268">
        <w:rPr>
          <w:rFonts w:ascii="Times New Roman" w:hAnsi="Times New Roman" w:cs="Times New Roman"/>
          <w:spacing w:val="13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работа</w:t>
      </w:r>
      <w:r w:rsidRPr="00C84268">
        <w:rPr>
          <w:rFonts w:ascii="Times New Roman" w:hAnsi="Times New Roman" w:cs="Times New Roman"/>
          <w:spacing w:val="14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3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13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адан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ое</w:t>
      </w:r>
      <w:r w:rsidRPr="00C84268">
        <w:rPr>
          <w:rFonts w:ascii="Times New Roman" w:hAnsi="Times New Roman" w:cs="Times New Roman"/>
          <w:spacing w:val="13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мя,</w:t>
      </w:r>
      <w:r w:rsidRPr="00C84268">
        <w:rPr>
          <w:rFonts w:ascii="Times New Roman" w:hAnsi="Times New Roman" w:cs="Times New Roman"/>
          <w:spacing w:val="14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оя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о,</w:t>
      </w:r>
      <w:r w:rsidRPr="00C84268">
        <w:rPr>
          <w:rFonts w:ascii="Times New Roman" w:hAnsi="Times New Roman" w:cs="Times New Roman"/>
          <w:spacing w:val="13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13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собл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ем те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5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тель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C84268">
        <w:rPr>
          <w:rFonts w:ascii="Times New Roman" w:hAnsi="Times New Roman" w:cs="Times New Roman"/>
          <w:spacing w:val="5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5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выпол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ии</w:t>
      </w:r>
      <w:r w:rsidRPr="00C84268">
        <w:rPr>
          <w:rFonts w:ascii="Times New Roman" w:hAnsi="Times New Roman" w:cs="Times New Roman"/>
          <w:spacing w:val="5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5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перац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5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ы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ебо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откло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я;</w:t>
      </w:r>
      <w:r w:rsidRPr="00C84268">
        <w:rPr>
          <w:rFonts w:ascii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общ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1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делия</w:t>
      </w:r>
      <w:r w:rsidRPr="00C84268">
        <w:rPr>
          <w:rFonts w:ascii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ны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C84268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</w:t>
      </w:r>
      <w:r w:rsidRPr="00C84268">
        <w:rPr>
          <w:rFonts w:ascii="Times New Roman" w:hAnsi="Times New Roman" w:cs="Times New Roman"/>
          <w:spacing w:val="-2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ью</w:t>
      </w:r>
      <w:r w:rsidRPr="00C84268">
        <w:rPr>
          <w:rFonts w:ascii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обл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далис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 те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бе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A2798FA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«3»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- 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бота 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ли не довыпол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на с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оя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но,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ем те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осл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доват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и, 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дел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ьн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опер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ци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выпол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 с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кло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ем от обра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 (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 было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 то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овки);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ие оформл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но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ебрежно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ли не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ако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 в срок,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ю соблюдал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сь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равила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аснос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</w:p>
    <w:p w14:paraId="0C24A2BD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«2» 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–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17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тоятел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7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7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справ</w:t>
      </w:r>
      <w:r w:rsidRPr="00C84268">
        <w:rPr>
          <w:rFonts w:ascii="Times New Roman" w:hAnsi="Times New Roman" w:cs="Times New Roman"/>
          <w:spacing w:val="4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лся</w:t>
      </w:r>
      <w:r w:rsidRPr="00C84268">
        <w:rPr>
          <w:rFonts w:ascii="Times New Roman" w:hAnsi="Times New Roman" w:cs="Times New Roman"/>
          <w:spacing w:val="17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17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або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C84268">
        <w:rPr>
          <w:rFonts w:ascii="Times New Roman" w:hAnsi="Times New Roman" w:cs="Times New Roman"/>
          <w:spacing w:val="17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ли</w:t>
      </w:r>
      <w:r w:rsidRPr="00C84268">
        <w:rPr>
          <w:rFonts w:ascii="Times New Roman" w:hAnsi="Times New Roman" w:cs="Times New Roman"/>
          <w:spacing w:val="17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 довыпо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нил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, те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кая</w:t>
      </w:r>
      <w:r w:rsidRPr="00C84268">
        <w:rPr>
          <w:rFonts w:ascii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оследов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тель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ть</w:t>
      </w:r>
      <w:r w:rsidRPr="00C84268">
        <w:rPr>
          <w:rFonts w:ascii="Times New Roman" w:hAnsi="Times New Roman" w:cs="Times New Roman"/>
          <w:spacing w:val="8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а,</w:t>
      </w:r>
      <w:r w:rsidRPr="00C84268">
        <w:rPr>
          <w:rFonts w:ascii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ри</w:t>
      </w:r>
      <w:r w:rsidRPr="00C84268">
        <w:rPr>
          <w:rFonts w:ascii="Times New Roman" w:hAnsi="Times New Roman" w:cs="Times New Roman"/>
          <w:spacing w:val="8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7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ерац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8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7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 бо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я,</w:t>
      </w:r>
      <w:r w:rsidRPr="00C84268">
        <w:rPr>
          <w:rFonts w:ascii="Times New Roman" w:hAnsi="Times New Roman" w:cs="Times New Roman"/>
          <w:spacing w:val="7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дел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оформле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8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5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Pr="00C84268">
        <w:rPr>
          <w:rFonts w:ascii="Times New Roman" w:hAnsi="Times New Roman" w:cs="Times New Roman"/>
          <w:spacing w:val="8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д,</w:t>
      </w:r>
      <w:r w:rsidRPr="00C84268">
        <w:rPr>
          <w:rFonts w:ascii="Times New Roman" w:hAnsi="Times New Roman" w:cs="Times New Roman"/>
          <w:spacing w:val="8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соб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лю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дал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сь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ла тех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бе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bookmarkEnd w:id="4"/>
    </w:p>
    <w:p w14:paraId="7483E00F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bookmarkStart w:id="5" w:name="_page_36_0"/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Про</w:t>
      </w:r>
      <w:r w:rsidRPr="00C84268"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ерка 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ка </w:t>
      </w:r>
      <w:r w:rsidRPr="00C84268">
        <w:rPr>
          <w:rFonts w:ascii="Times New Roman" w:hAnsi="Times New Roman" w:cs="Times New Roman"/>
          <w:b/>
          <w:bCs/>
          <w:i/>
          <w:iCs/>
          <w:spacing w:val="2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вор</w:t>
      </w:r>
      <w:r w:rsidRPr="00C8426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lang w:val="ru-RU"/>
        </w:rPr>
        <w:t>чес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ко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рабо</w:t>
      </w:r>
      <w:r w:rsidRPr="00C84268">
        <w:rPr>
          <w:rFonts w:ascii="Times New Roman" w:hAnsi="Times New Roman" w:cs="Times New Roman"/>
          <w:b/>
          <w:bCs/>
          <w:i/>
          <w:iCs/>
          <w:spacing w:val="3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b/>
          <w:bCs/>
          <w:i/>
          <w:iCs/>
          <w:spacing w:val="1"/>
          <w:sz w:val="24"/>
          <w:szCs w:val="24"/>
          <w:lang w:val="ru-RU"/>
        </w:rPr>
        <w:t xml:space="preserve">ы </w:t>
      </w:r>
      <w:r w:rsidRPr="00C84268">
        <w:rPr>
          <w:rFonts w:ascii="Times New Roman" w:hAnsi="Times New Roman" w:cs="Times New Roman"/>
          <w:b/>
          <w:bCs/>
          <w:i/>
          <w:iCs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о граф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ке (р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сунок) об</w:t>
      </w:r>
      <w:r w:rsidRPr="00C84268">
        <w:rPr>
          <w:rFonts w:ascii="Times New Roman" w:hAnsi="Times New Roman" w:cs="Times New Roman"/>
          <w:b/>
          <w:bCs/>
          <w:i/>
          <w:iCs/>
          <w:spacing w:val="-1"/>
          <w:sz w:val="24"/>
          <w:szCs w:val="24"/>
          <w:lang w:val="ru-RU"/>
        </w:rPr>
        <w:t>уч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ающ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хс</w:t>
      </w:r>
      <w:r w:rsidRPr="00C84268">
        <w:rPr>
          <w:rFonts w:ascii="Times New Roman" w:hAnsi="Times New Roman" w:cs="Times New Roman"/>
          <w:b/>
          <w:bCs/>
          <w:i/>
          <w:iCs/>
          <w:w w:val="99"/>
          <w:sz w:val="24"/>
          <w:szCs w:val="24"/>
          <w:lang w:val="ru-RU"/>
        </w:rPr>
        <w:t>я</w:t>
      </w:r>
      <w:r w:rsidRPr="00C84268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 </w:t>
      </w:r>
    </w:p>
    <w:p w14:paraId="02379085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"</w:t>
      </w:r>
      <w:r w:rsidRPr="00C84268">
        <w:rPr>
          <w:rFonts w:ascii="Times New Roman" w:hAnsi="Times New Roman" w:cs="Times New Roman"/>
          <w:b/>
          <w:bCs/>
          <w:spacing w:val="-2"/>
          <w:sz w:val="24"/>
          <w:szCs w:val="24"/>
          <w:lang w:val="ru-RU"/>
        </w:rPr>
        <w:t>5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"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обу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аю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Pr="00C84268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остью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авляе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 с пос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ц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ью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рока; 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реш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ет</w:t>
      </w:r>
      <w:r w:rsidRPr="00C84268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иц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ис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а,</w:t>
      </w:r>
      <w:r w:rsidRPr="00C84268">
        <w:rPr>
          <w:rFonts w:ascii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.е.</w:t>
      </w:r>
      <w:r w:rsidRPr="00C84268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гар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согла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овы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меж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8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собо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 ком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ы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обр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ния;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острое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точ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ед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 предм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ов и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х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5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ет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вать л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й</w:t>
      </w:r>
      <w:r w:rsidRPr="00C84268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7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C84268">
        <w:rPr>
          <w:rFonts w:ascii="Times New Roman" w:hAnsi="Times New Roman" w:cs="Times New Roman"/>
          <w:spacing w:val="5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ерс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ек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ет модел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ровать</w:t>
      </w:r>
      <w:r w:rsidRPr="00C84268">
        <w:rPr>
          <w:rFonts w:ascii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lastRenderedPageBreak/>
        <w:t>ф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ъ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ек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ов,</w:t>
      </w:r>
      <w:r w:rsidRPr="00C84268">
        <w:rPr>
          <w:rFonts w:ascii="Times New Roman" w:hAnsi="Times New Roman" w:cs="Times New Roman"/>
          <w:spacing w:val="6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4"/>
          <w:sz w:val="24"/>
          <w:szCs w:val="24"/>
          <w:lang w:val="ru-RU"/>
        </w:rPr>
        <w:t>ж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ющ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C84268">
        <w:rPr>
          <w:rFonts w:ascii="Times New Roman" w:hAnsi="Times New Roman" w:cs="Times New Roman"/>
          <w:spacing w:val="6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ранс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ва</w:t>
      </w:r>
      <w:r w:rsidRPr="00C84268">
        <w:rPr>
          <w:rFonts w:ascii="Times New Roman" w:hAnsi="Times New Roman" w:cs="Times New Roman"/>
          <w:spacing w:val="6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сред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св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тоте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; зав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рше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ость работы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ак</w:t>
      </w:r>
      <w:r w:rsidRPr="00C84268">
        <w:rPr>
          <w:rFonts w:ascii="Times New Roman" w:hAnsi="Times New Roman" w:cs="Times New Roman"/>
          <w:spacing w:val="4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ть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выпол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 рабо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ы. </w:t>
      </w:r>
    </w:p>
    <w:p w14:paraId="28AFF58A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"</w:t>
      </w:r>
      <w:r w:rsidRPr="00C84268">
        <w:rPr>
          <w:rFonts w:ascii="Times New Roman" w:hAnsi="Times New Roman" w:cs="Times New Roman"/>
          <w:b/>
          <w:bCs/>
          <w:spacing w:val="-2"/>
          <w:sz w:val="24"/>
          <w:szCs w:val="24"/>
          <w:lang w:val="ru-RU"/>
        </w:rPr>
        <w:t>4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"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обу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аю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Pr="00C84268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C84268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остью</w:t>
      </w:r>
      <w:r w:rsidRPr="00C84268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дел</w:t>
      </w:r>
      <w:r w:rsidRPr="00C84268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программным</w:t>
      </w:r>
      <w:r w:rsidRPr="00C84268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ериалом,</w:t>
      </w:r>
      <w:r w:rsidRPr="00C84268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ри</w:t>
      </w:r>
      <w:r w:rsidRPr="00C84268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лож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до</w:t>
      </w:r>
      <w:r w:rsidRPr="00C84268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еточ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второс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епен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со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ы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C84268">
        <w:rPr>
          <w:rFonts w:ascii="Times New Roman" w:hAnsi="Times New Roman" w:cs="Times New Roman"/>
          <w:spacing w:val="4"/>
          <w:sz w:val="24"/>
          <w:szCs w:val="24"/>
          <w:lang w:val="ru-RU"/>
        </w:rPr>
        <w:t>д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обой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 к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мпо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ы 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ображ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ния;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острое</w:t>
      </w:r>
      <w:r w:rsidRPr="00C84268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 предме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ов и их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порции;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ет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одмет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ь,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не сов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ем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переда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ё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в и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ображе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нии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более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актер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ое; зав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рше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ость работы.</w:t>
      </w:r>
    </w:p>
    <w:p w14:paraId="016B83F5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"</w:t>
      </w:r>
      <w:r w:rsidRPr="00C84268">
        <w:rPr>
          <w:rFonts w:ascii="Times New Roman" w:hAnsi="Times New Roman" w:cs="Times New Roman"/>
          <w:b/>
          <w:bCs/>
          <w:spacing w:val="-2"/>
          <w:sz w:val="24"/>
          <w:szCs w:val="24"/>
          <w:lang w:val="ru-RU"/>
        </w:rPr>
        <w:t>3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"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обу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аю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щ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ий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ся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лабо 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рав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яе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ся с пос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авл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рока;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ев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 реш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ае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иц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ри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нка;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облюдает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ако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ы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пек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вы; </w:t>
      </w:r>
      <w:r w:rsidRPr="00C84268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сл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т об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ъ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м и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spacing w:val="-2"/>
          <w:sz w:val="24"/>
          <w:szCs w:val="24"/>
          <w:lang w:val="ru-RU"/>
        </w:rPr>
        <w:t>р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ции 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редм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ов </w:t>
      </w:r>
    </w:p>
    <w:p w14:paraId="14B209CD" w14:textId="77777777" w:rsidR="00DE3249" w:rsidRPr="00C84268" w:rsidRDefault="00DE3249" w:rsidP="00AD3E42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О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ц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>ен</w:t>
      </w:r>
      <w:r w:rsidRPr="00C84268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к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а </w:t>
      </w:r>
      <w:r w:rsidRPr="00C84268">
        <w:rPr>
          <w:rFonts w:ascii="Times New Roman" w:hAnsi="Times New Roman" w:cs="Times New Roman"/>
          <w:b/>
          <w:bCs/>
          <w:spacing w:val="1"/>
          <w:sz w:val="24"/>
          <w:szCs w:val="24"/>
          <w:lang w:val="ru-RU"/>
        </w:rPr>
        <w:t>"</w:t>
      </w:r>
      <w:r w:rsidRPr="00C84268">
        <w:rPr>
          <w:rFonts w:ascii="Times New Roman" w:hAnsi="Times New Roman" w:cs="Times New Roman"/>
          <w:b/>
          <w:bCs/>
          <w:spacing w:val="-2"/>
          <w:sz w:val="24"/>
          <w:szCs w:val="24"/>
          <w:lang w:val="ru-RU"/>
        </w:rPr>
        <w:t>2</w:t>
      </w:r>
      <w:r w:rsidRPr="00C842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"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рав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 xml:space="preserve">лся с 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остав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л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C84268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нн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C84268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цел</w:t>
      </w:r>
      <w:r w:rsidRPr="00C84268">
        <w:rPr>
          <w:rFonts w:ascii="Times New Roman" w:hAnsi="Times New Roman" w:cs="Times New Roman"/>
          <w:w w:val="99"/>
          <w:sz w:val="24"/>
          <w:szCs w:val="24"/>
          <w:lang w:val="ru-RU"/>
        </w:rPr>
        <w:t>ью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рока</w:t>
      </w:r>
      <w:r w:rsidRPr="00C84268">
        <w:rPr>
          <w:rFonts w:ascii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(не</w:t>
      </w:r>
      <w:r w:rsidRPr="00C84268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выпол</w:t>
      </w:r>
      <w:r w:rsidRPr="00C84268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л рабо</w:t>
      </w:r>
      <w:r w:rsidRPr="00C84268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т</w:t>
      </w:r>
      <w:r w:rsidRPr="00C84268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C84268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0D2EAF01" w14:textId="77777777" w:rsidR="00DE3249" w:rsidRDefault="00DE3249" w:rsidP="00AD3E42">
      <w:pPr>
        <w:widowControl w:val="0"/>
        <w:spacing w:line="237" w:lineRule="auto"/>
        <w:ind w:right="-20" w:firstLine="979"/>
        <w:rPr>
          <w:rFonts w:eastAsia="Times New Roman"/>
          <w:b/>
          <w:bCs/>
          <w:i/>
          <w:iCs/>
          <w:color w:val="000000"/>
        </w:rPr>
      </w:pPr>
      <w:r w:rsidRPr="00266B05">
        <w:rPr>
          <w:rFonts w:eastAsia="Times New Roman"/>
          <w:b/>
          <w:bCs/>
          <w:i/>
          <w:iCs/>
          <w:color w:val="000000"/>
        </w:rPr>
        <w:t>Про</w:t>
      </w:r>
      <w:r w:rsidRPr="00266B05">
        <w:rPr>
          <w:rFonts w:eastAsia="Times New Roman"/>
          <w:b/>
          <w:bCs/>
          <w:i/>
          <w:iCs/>
          <w:color w:val="000000"/>
          <w:spacing w:val="1"/>
        </w:rPr>
        <w:t>в</w:t>
      </w:r>
      <w:r w:rsidRPr="00266B05">
        <w:rPr>
          <w:rFonts w:eastAsia="Times New Roman"/>
          <w:b/>
          <w:bCs/>
          <w:i/>
          <w:iCs/>
          <w:color w:val="000000"/>
        </w:rPr>
        <w:t xml:space="preserve">ерка 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и</w:t>
      </w:r>
      <w:r w:rsidRPr="00266B05">
        <w:rPr>
          <w:rFonts w:eastAsia="Times New Roman"/>
          <w:b/>
          <w:bCs/>
          <w:i/>
          <w:iCs/>
          <w:color w:val="000000"/>
          <w:spacing w:val="1"/>
        </w:rPr>
        <w:t xml:space="preserve"> </w:t>
      </w:r>
      <w:r w:rsidRPr="00266B05">
        <w:rPr>
          <w:rFonts w:eastAsia="Times New Roman"/>
          <w:b/>
          <w:bCs/>
          <w:i/>
          <w:iCs/>
          <w:color w:val="000000"/>
        </w:rPr>
        <w:t>о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ц</w:t>
      </w:r>
      <w:r w:rsidRPr="00266B05">
        <w:rPr>
          <w:rFonts w:eastAsia="Times New Roman"/>
          <w:b/>
          <w:bCs/>
          <w:i/>
          <w:iCs/>
          <w:color w:val="000000"/>
        </w:rPr>
        <w:t>е</w:t>
      </w:r>
      <w:r w:rsidRPr="00266B05">
        <w:rPr>
          <w:rFonts w:eastAsia="Times New Roman"/>
          <w:b/>
          <w:bCs/>
          <w:i/>
          <w:iCs/>
          <w:color w:val="000000"/>
          <w:spacing w:val="-1"/>
        </w:rPr>
        <w:t>н</w:t>
      </w:r>
      <w:r w:rsidRPr="00266B05">
        <w:rPr>
          <w:rFonts w:eastAsia="Times New Roman"/>
          <w:b/>
          <w:bCs/>
          <w:i/>
          <w:iCs/>
          <w:color w:val="000000"/>
        </w:rPr>
        <w:t>ка</w:t>
      </w:r>
      <w:r w:rsidRPr="00266B05">
        <w:rPr>
          <w:rFonts w:eastAsia="Times New Roman"/>
          <w:b/>
          <w:bCs/>
          <w:i/>
          <w:iCs/>
          <w:color w:val="000000"/>
          <w:spacing w:val="-1"/>
        </w:rPr>
        <w:t xml:space="preserve"> </w:t>
      </w:r>
      <w:r w:rsidRPr="00266B05">
        <w:rPr>
          <w:rFonts w:eastAsia="Times New Roman"/>
          <w:b/>
          <w:bCs/>
          <w:i/>
          <w:iCs/>
          <w:color w:val="000000"/>
          <w:spacing w:val="1"/>
        </w:rPr>
        <w:t>т</w:t>
      </w:r>
      <w:r w:rsidRPr="00266B05">
        <w:rPr>
          <w:rFonts w:eastAsia="Times New Roman"/>
          <w:b/>
          <w:bCs/>
          <w:i/>
          <w:iCs/>
          <w:color w:val="000000"/>
        </w:rPr>
        <w:t>вор</w:t>
      </w:r>
      <w:r w:rsidRPr="00266B05">
        <w:rPr>
          <w:rFonts w:eastAsia="Times New Roman"/>
          <w:b/>
          <w:bCs/>
          <w:i/>
          <w:iCs/>
          <w:color w:val="000000"/>
          <w:spacing w:val="-1"/>
        </w:rPr>
        <w:t>че</w:t>
      </w:r>
      <w:r w:rsidRPr="00266B05">
        <w:rPr>
          <w:rFonts w:eastAsia="Times New Roman"/>
          <w:b/>
          <w:bCs/>
          <w:i/>
          <w:iCs/>
          <w:color w:val="000000"/>
        </w:rPr>
        <w:t>ско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й</w:t>
      </w:r>
      <w:r w:rsidRPr="00266B05">
        <w:rPr>
          <w:rFonts w:eastAsia="Times New Roman"/>
          <w:b/>
          <w:bCs/>
          <w:i/>
          <w:iCs/>
          <w:color w:val="000000"/>
        </w:rPr>
        <w:t xml:space="preserve"> рабо</w:t>
      </w:r>
      <w:r w:rsidRPr="00266B05">
        <w:rPr>
          <w:rFonts w:eastAsia="Times New Roman"/>
          <w:b/>
          <w:bCs/>
          <w:i/>
          <w:iCs/>
          <w:color w:val="000000"/>
          <w:spacing w:val="3"/>
        </w:rPr>
        <w:t>т</w:t>
      </w:r>
      <w:r w:rsidRPr="00266B05">
        <w:rPr>
          <w:rFonts w:eastAsia="Times New Roman"/>
          <w:b/>
          <w:bCs/>
          <w:i/>
          <w:iCs/>
          <w:color w:val="000000"/>
        </w:rPr>
        <w:t xml:space="preserve">ы 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п</w:t>
      </w:r>
      <w:r w:rsidRPr="00266B05">
        <w:rPr>
          <w:rFonts w:eastAsia="Times New Roman"/>
          <w:b/>
          <w:bCs/>
          <w:i/>
          <w:iCs/>
          <w:color w:val="000000"/>
        </w:rPr>
        <w:t>о ж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и</w:t>
      </w:r>
      <w:r w:rsidRPr="00266B05">
        <w:rPr>
          <w:rFonts w:eastAsia="Times New Roman"/>
          <w:b/>
          <w:bCs/>
          <w:i/>
          <w:iCs/>
          <w:color w:val="000000"/>
          <w:spacing w:val="1"/>
        </w:rPr>
        <w:t>в</w:t>
      </w:r>
      <w:r w:rsidRPr="00266B05">
        <w:rPr>
          <w:rFonts w:eastAsia="Times New Roman"/>
          <w:b/>
          <w:bCs/>
          <w:i/>
          <w:iCs/>
          <w:color w:val="000000"/>
        </w:rPr>
        <w:t>о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п</w:t>
      </w:r>
      <w:r w:rsidRPr="00266B05">
        <w:rPr>
          <w:rFonts w:eastAsia="Times New Roman"/>
          <w:b/>
          <w:bCs/>
          <w:i/>
          <w:iCs/>
          <w:color w:val="000000"/>
          <w:spacing w:val="1"/>
          <w:w w:val="99"/>
        </w:rPr>
        <w:t>и</w:t>
      </w:r>
      <w:r w:rsidRPr="00266B05">
        <w:rPr>
          <w:rFonts w:eastAsia="Times New Roman"/>
          <w:b/>
          <w:bCs/>
          <w:i/>
          <w:iCs/>
          <w:color w:val="000000"/>
        </w:rPr>
        <w:t>с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и</w:t>
      </w:r>
      <w:r w:rsidRPr="00266B05">
        <w:rPr>
          <w:rFonts w:eastAsia="Times New Roman"/>
          <w:b/>
          <w:bCs/>
          <w:i/>
          <w:iCs/>
          <w:color w:val="000000"/>
        </w:rPr>
        <w:t xml:space="preserve"> </w:t>
      </w:r>
      <w:r w:rsidRPr="00266B05">
        <w:rPr>
          <w:rFonts w:eastAsia="Times New Roman"/>
          <w:b/>
          <w:bCs/>
          <w:i/>
          <w:iCs/>
          <w:color w:val="000000"/>
          <w:spacing w:val="-1"/>
        </w:rPr>
        <w:t>о</w:t>
      </w:r>
      <w:r w:rsidRPr="00266B05">
        <w:rPr>
          <w:rFonts w:eastAsia="Times New Roman"/>
          <w:b/>
          <w:bCs/>
          <w:i/>
          <w:iCs/>
          <w:color w:val="000000"/>
        </w:rPr>
        <w:t>б</w:t>
      </w:r>
      <w:r w:rsidRPr="00266B05">
        <w:rPr>
          <w:rFonts w:eastAsia="Times New Roman"/>
          <w:b/>
          <w:bCs/>
          <w:i/>
          <w:iCs/>
          <w:color w:val="000000"/>
          <w:spacing w:val="-1"/>
        </w:rPr>
        <w:t>уч</w:t>
      </w:r>
      <w:r w:rsidRPr="00266B05">
        <w:rPr>
          <w:rFonts w:eastAsia="Times New Roman"/>
          <w:b/>
          <w:bCs/>
          <w:i/>
          <w:iCs/>
          <w:color w:val="000000"/>
        </w:rPr>
        <w:t>ающ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и</w:t>
      </w:r>
      <w:r w:rsidRPr="00266B05">
        <w:rPr>
          <w:rFonts w:eastAsia="Times New Roman"/>
          <w:b/>
          <w:bCs/>
          <w:i/>
          <w:iCs/>
          <w:color w:val="000000"/>
        </w:rPr>
        <w:t>х</w:t>
      </w:r>
      <w:r w:rsidRPr="00266B05">
        <w:rPr>
          <w:rFonts w:eastAsia="Times New Roman"/>
          <w:b/>
          <w:bCs/>
          <w:i/>
          <w:iCs/>
          <w:color w:val="000000"/>
          <w:spacing w:val="-1"/>
        </w:rPr>
        <w:t>с</w:t>
      </w:r>
      <w:r w:rsidRPr="00266B05">
        <w:rPr>
          <w:rFonts w:eastAsia="Times New Roman"/>
          <w:b/>
          <w:bCs/>
          <w:i/>
          <w:iCs/>
          <w:color w:val="000000"/>
          <w:w w:val="99"/>
        </w:rPr>
        <w:t>я</w:t>
      </w:r>
      <w:r w:rsidRPr="00266B05">
        <w:rPr>
          <w:rFonts w:eastAsia="Times New Roman"/>
          <w:b/>
          <w:bCs/>
          <w:i/>
          <w:iCs/>
          <w:color w:val="000000"/>
        </w:rPr>
        <w:t xml:space="preserve"> </w:t>
      </w:r>
    </w:p>
    <w:p w14:paraId="52FC7AD0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5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"</w:t>
      </w:r>
    </w:p>
    <w:p w14:paraId="3B005DA9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обу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аю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щ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ий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Pr="003B02EA">
        <w:rPr>
          <w:rFonts w:ascii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остью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авляе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я с пос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авл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3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л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ью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рока; 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реша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иц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ри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нка,</w:t>
      </w:r>
      <w:r w:rsidRPr="003B02EA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.е.</w:t>
      </w:r>
      <w:r w:rsidRPr="003B02EA">
        <w:rPr>
          <w:rFonts w:ascii="Times New Roman" w:hAnsi="Times New Roman" w:cs="Times New Roman"/>
          <w:spacing w:val="25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гар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чно</w:t>
      </w:r>
      <w:r w:rsidRPr="003B02EA">
        <w:rPr>
          <w:rFonts w:ascii="Times New Roman" w:hAnsi="Times New Roman" w:cs="Times New Roman"/>
          <w:spacing w:val="24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согла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ы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2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меж</w:t>
      </w:r>
      <w:r w:rsidRPr="003B02EA">
        <w:rPr>
          <w:rFonts w:ascii="Times New Roman" w:hAnsi="Times New Roman" w:cs="Times New Roman"/>
          <w:spacing w:val="4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pacing w:val="90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собо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й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 ком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ы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обр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ния;</w:t>
      </w:r>
    </w:p>
    <w:p w14:paraId="1815E155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острое</w:t>
      </w:r>
      <w:r w:rsidRPr="003B02EA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точ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еред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х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ер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редм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ов и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х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и; 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ет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еред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й</w:t>
      </w:r>
      <w:r w:rsidRPr="003B02EA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6"/>
          <w:w w:val="99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3B02EA">
        <w:rPr>
          <w:rFonts w:ascii="Times New Roman" w:hAnsi="Times New Roman" w:cs="Times New Roman"/>
          <w:spacing w:val="4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пер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сп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ек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ив</w:t>
      </w:r>
      <w:r w:rsidRPr="003B02EA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ет</w:t>
      </w:r>
      <w:r w:rsidRPr="003B02EA">
        <w:rPr>
          <w:rFonts w:ascii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редел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Pr="003B02EA">
        <w:rPr>
          <w:rFonts w:ascii="Times New Roman" w:hAnsi="Times New Roman" w:cs="Times New Roman"/>
          <w:spacing w:val="49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4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ова</w:t>
      </w:r>
      <w:r w:rsidRPr="003B02EA">
        <w:rPr>
          <w:rFonts w:ascii="Times New Roman" w:hAnsi="Times New Roman" w:cs="Times New Roman"/>
          <w:spacing w:val="-2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spacing w:val="4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ообра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ные</w:t>
      </w:r>
      <w:r w:rsidRPr="003B02EA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живо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сные</w:t>
      </w:r>
      <w:r w:rsidRPr="003B02EA">
        <w:rPr>
          <w:rFonts w:ascii="Times New Roman" w:hAnsi="Times New Roman" w:cs="Times New Roman"/>
          <w:spacing w:val="4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ы,</w:t>
      </w:r>
      <w:r w:rsidRPr="003B02EA">
        <w:rPr>
          <w:rFonts w:ascii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особы работы </w:t>
      </w:r>
      <w:r w:rsidRPr="003B02EA">
        <w:rPr>
          <w:rFonts w:ascii="Times New Roman" w:hAnsi="Times New Roman" w:cs="Times New Roman"/>
          <w:spacing w:val="4"/>
          <w:sz w:val="24"/>
          <w:szCs w:val="24"/>
          <w:lang w:val="ru-RU"/>
        </w:rPr>
        <w:t>х</w:t>
      </w:r>
      <w:r w:rsidRPr="003B02EA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дожестве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ым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ма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ериалом;</w:t>
      </w:r>
    </w:p>
    <w:p w14:paraId="1A72318E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4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"</w:t>
      </w:r>
    </w:p>
    <w:p w14:paraId="29E3C67D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обу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аю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щ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ий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Pr="003B02EA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3B02EA">
        <w:rPr>
          <w:rFonts w:ascii="Times New Roman" w:hAnsi="Times New Roman" w:cs="Times New Roman"/>
          <w:spacing w:val="2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остью</w:t>
      </w:r>
      <w:r w:rsidRPr="003B02EA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вл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дел</w:t>
      </w:r>
      <w:r w:rsidRPr="003B02EA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программным</w:t>
      </w:r>
      <w:r w:rsidRPr="003B02EA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ериалом,</w:t>
      </w:r>
      <w:r w:rsidRPr="003B02EA">
        <w:rPr>
          <w:rFonts w:ascii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ри</w:t>
      </w:r>
      <w:r w:rsidRPr="003B02EA">
        <w:rPr>
          <w:rFonts w:ascii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лож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ни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 до</w:t>
      </w:r>
      <w:r w:rsidRPr="003B02EA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ка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еточ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второс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епен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х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 со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ы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меж</w:t>
      </w:r>
      <w:r w:rsidRPr="003B02EA">
        <w:rPr>
          <w:rFonts w:ascii="Times New Roman" w:hAnsi="Times New Roman" w:cs="Times New Roman"/>
          <w:spacing w:val="3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обой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 к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мпо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3B02EA">
        <w:rPr>
          <w:rFonts w:ascii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ображен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я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острое</w:t>
      </w:r>
      <w:r w:rsidRPr="003B02EA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ии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 точ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х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арак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ер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редм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ов и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х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орции; 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ет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вать л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й</w:t>
      </w:r>
      <w:r w:rsidRPr="003B02EA">
        <w:rPr>
          <w:rFonts w:ascii="Times New Roman" w:hAnsi="Times New Roman" w:cs="Times New Roman"/>
          <w:spacing w:val="3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7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pacing w:val="3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3B02EA">
        <w:rPr>
          <w:rFonts w:ascii="Times New Roman" w:hAnsi="Times New Roman" w:cs="Times New Roman"/>
          <w:spacing w:val="5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ерс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ек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ет</w:t>
      </w:r>
      <w:r w:rsidRPr="003B02EA">
        <w:rPr>
          <w:rFonts w:ascii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редел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Pr="003B02EA">
        <w:rPr>
          <w:rFonts w:ascii="Times New Roman" w:hAnsi="Times New Roman" w:cs="Times New Roman"/>
          <w:spacing w:val="44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4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-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ра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ообра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ные</w:t>
      </w:r>
      <w:r w:rsidRPr="003B02EA">
        <w:rPr>
          <w:rFonts w:ascii="Times New Roman" w:hAnsi="Times New Roman" w:cs="Times New Roman"/>
          <w:spacing w:val="4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ис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ые</w:t>
      </w:r>
      <w:r w:rsidRPr="003B02EA"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иемы,</w:t>
      </w:r>
      <w:r w:rsidRPr="003B02EA">
        <w:rPr>
          <w:rFonts w:ascii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особы работы </w:t>
      </w:r>
      <w:r w:rsidRPr="003B02EA">
        <w:rPr>
          <w:rFonts w:ascii="Times New Roman" w:hAnsi="Times New Roman" w:cs="Times New Roman"/>
          <w:spacing w:val="4"/>
          <w:sz w:val="24"/>
          <w:szCs w:val="24"/>
          <w:lang w:val="ru-RU"/>
        </w:rPr>
        <w:t>х</w:t>
      </w:r>
      <w:r w:rsidRPr="003B02EA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дожестве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ым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ма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ериалом;</w:t>
      </w:r>
    </w:p>
    <w:p w14:paraId="22428234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ет модел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ров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Pr="003B02EA">
        <w:rPr>
          <w:rFonts w:ascii="Times New Roman" w:hAnsi="Times New Roman" w:cs="Times New Roman"/>
          <w:spacing w:val="63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фор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pacing w:val="59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объек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ов,</w:t>
      </w:r>
      <w:r w:rsidRPr="003B02EA">
        <w:rPr>
          <w:rFonts w:ascii="Times New Roman" w:hAnsi="Times New Roman" w:cs="Times New Roman"/>
          <w:spacing w:val="64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ющ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3B02EA">
        <w:rPr>
          <w:rFonts w:ascii="Times New Roman" w:hAnsi="Times New Roman" w:cs="Times New Roman"/>
          <w:spacing w:val="64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рос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ранс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ва</w:t>
      </w:r>
      <w:r w:rsidRPr="003B02EA">
        <w:rPr>
          <w:rFonts w:ascii="Times New Roman" w:hAnsi="Times New Roman" w:cs="Times New Roman"/>
          <w:spacing w:val="63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дств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ж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рая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ь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зако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ы </w:t>
      </w:r>
      <w:proofErr w:type="spellStart"/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оведен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я</w:t>
      </w:r>
      <w:proofErr w:type="spellEnd"/>
      <w:r w:rsidRPr="003B02EA">
        <w:rPr>
          <w:rFonts w:ascii="Times New Roman" w:hAnsi="Times New Roman" w:cs="Times New Roman"/>
          <w:sz w:val="24"/>
          <w:szCs w:val="24"/>
          <w:lang w:val="ru-RU"/>
        </w:rPr>
        <w:t>; зав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рше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ость работы.</w:t>
      </w:r>
      <w:bookmarkEnd w:id="5"/>
    </w:p>
    <w:p w14:paraId="6C89C1BB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3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"</w:t>
      </w:r>
    </w:p>
    <w:p w14:paraId="7BDA0FA7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обу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аю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щ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ий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ся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лабо 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рав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л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яе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ся с пос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авл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ью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3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рока;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 реш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т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ри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нка;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облюдает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ако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ы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пек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proofErr w:type="spellStart"/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дения</w:t>
      </w:r>
      <w:proofErr w:type="spellEnd"/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сл</w:t>
      </w:r>
      <w:r w:rsidRPr="003B02EA">
        <w:rPr>
          <w:rFonts w:ascii="Times New Roman" w:hAnsi="Times New Roman" w:cs="Times New Roman"/>
          <w:spacing w:val="3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 об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ъ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м и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ции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редм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4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рш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ость рабо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</w:t>
      </w:r>
    </w:p>
    <w:p w14:paraId="77976915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2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"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рав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лся с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остав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л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цел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рока (не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выпол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 рабо</w:t>
      </w:r>
      <w:r w:rsidRPr="003B02EA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06A74EBB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Про</w:t>
      </w:r>
      <w:r w:rsidRPr="003B02EA">
        <w:rPr>
          <w:rFonts w:ascii="Times New Roman" w:hAnsi="Times New Roman" w:cs="Times New Roman"/>
          <w:i/>
          <w:iCs/>
          <w:spacing w:val="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ерка </w:t>
      </w:r>
      <w:r w:rsidRPr="003B02EA">
        <w:rPr>
          <w:rFonts w:ascii="Times New Roman" w:hAnsi="Times New Roman" w:cs="Times New Roman"/>
          <w:i/>
          <w:iCs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i/>
          <w:iCs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i/>
          <w:iCs/>
          <w:w w:val="99"/>
          <w:sz w:val="24"/>
          <w:szCs w:val="24"/>
          <w:lang w:val="ru-RU"/>
        </w:rPr>
        <w:t>ц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i/>
          <w:iCs/>
          <w:spacing w:val="-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ка</w:t>
      </w:r>
      <w:r w:rsidRPr="003B02EA">
        <w:rPr>
          <w:rFonts w:ascii="Times New Roman" w:hAnsi="Times New Roman" w:cs="Times New Roman"/>
          <w:i/>
          <w:iCs/>
          <w:spacing w:val="-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i/>
          <w:iCs/>
          <w:spacing w:val="1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ес</w:t>
      </w:r>
      <w:r w:rsidRPr="003B02EA">
        <w:rPr>
          <w:rFonts w:ascii="Times New Roman" w:hAnsi="Times New Roman" w:cs="Times New Roman"/>
          <w:i/>
          <w:iCs/>
          <w:spacing w:val="1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ов</w:t>
      </w:r>
      <w:r w:rsidRPr="003B02EA">
        <w:rPr>
          <w:rFonts w:ascii="Times New Roman" w:hAnsi="Times New Roman" w:cs="Times New Roman"/>
          <w:i/>
          <w:iCs/>
          <w:spacing w:val="-1"/>
          <w:sz w:val="24"/>
          <w:szCs w:val="24"/>
          <w:lang w:val="ru-RU"/>
        </w:rPr>
        <w:t>ы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х </w:t>
      </w:r>
      <w:r w:rsidRPr="003B02EA">
        <w:rPr>
          <w:rFonts w:ascii="Times New Roman" w:hAnsi="Times New Roman" w:cs="Times New Roman"/>
          <w:i/>
          <w:iCs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i/>
          <w:iCs/>
          <w:w w:val="99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i/>
          <w:iCs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i/>
          <w:iCs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i/>
          <w:iCs/>
          <w:w w:val="99"/>
          <w:sz w:val="24"/>
          <w:szCs w:val="24"/>
          <w:lang w:val="ru-RU"/>
        </w:rPr>
        <w:t>ий</w:t>
      </w:r>
    </w:p>
    <w:p w14:paraId="5B841866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z w:val="24"/>
          <w:szCs w:val="24"/>
          <w:lang w:val="ru-RU"/>
        </w:rPr>
        <w:t>Оце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 те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та:</w:t>
      </w:r>
    </w:p>
    <w:p w14:paraId="75A8F14B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0" allowOverlap="1" wp14:anchorId="49937841" wp14:editId="39792FAE">
            <wp:simplePos x="0" y="0"/>
            <wp:positionH relativeFrom="page">
              <wp:posOffset>1309369</wp:posOffset>
            </wp:positionH>
            <wp:positionV relativeFrom="paragraph">
              <wp:posOffset>538871</wp:posOffset>
            </wp:positionV>
            <wp:extent cx="140208" cy="187452"/>
            <wp:effectExtent l="0" t="0" r="0" b="0"/>
            <wp:wrapNone/>
            <wp:docPr id="164" name="drawingObject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40208" cy="187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02EA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0" allowOverlap="1" wp14:anchorId="7926E66C" wp14:editId="6462B09F">
            <wp:simplePos x="0" y="0"/>
            <wp:positionH relativeFrom="page">
              <wp:posOffset>1309369</wp:posOffset>
            </wp:positionH>
            <wp:positionV relativeFrom="paragraph">
              <wp:posOffset>-9768</wp:posOffset>
            </wp:positionV>
            <wp:extent cx="140208" cy="374904"/>
            <wp:effectExtent l="0" t="0" r="0" b="0"/>
            <wp:wrapNone/>
            <wp:docPr id="166" name="drawingObject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40208" cy="374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ЫСОКИЙ У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-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все предложен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ые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адан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я вы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3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 правил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о; 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"</w:t>
      </w:r>
    </w:p>
    <w:p w14:paraId="6D3DCE31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ЕДНИЙ У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се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адан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я выпол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ены с не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ч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ль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реш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остям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71C290E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ЗК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Й У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"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- 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ы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пол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 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дел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ьн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ые</w:t>
      </w:r>
      <w:r w:rsidRPr="003B02EA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адан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я.</w:t>
      </w:r>
    </w:p>
    <w:p w14:paraId="0E5FF6A6" w14:textId="77777777" w:rsidR="00DE3249" w:rsidRPr="003B02EA" w:rsidRDefault="00DE3249" w:rsidP="00AD3E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B02EA">
        <w:rPr>
          <w:rFonts w:ascii="Times New Roman" w:hAnsi="Times New Roman" w:cs="Times New Roman"/>
          <w:sz w:val="24"/>
          <w:szCs w:val="24"/>
          <w:lang w:val="ru-RU"/>
        </w:rPr>
        <w:t>Обучающ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х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Pr="003B02EA">
        <w:rPr>
          <w:rFonts w:ascii="Times New Roman" w:hAnsi="Times New Roman" w:cs="Times New Roman"/>
          <w:spacing w:val="7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сле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уе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од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ть</w:t>
      </w:r>
      <w:r w:rsidRPr="003B02EA">
        <w:rPr>
          <w:rFonts w:ascii="Times New Roman" w:hAnsi="Times New Roman" w:cs="Times New Roman"/>
          <w:spacing w:val="70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ар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нее</w:t>
      </w:r>
      <w:r w:rsidRPr="003B02EA">
        <w:rPr>
          <w:rFonts w:ascii="Times New Roman" w:hAnsi="Times New Roman" w:cs="Times New Roman"/>
          <w:spacing w:val="70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выпол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3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pacing w:val="70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рабо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ы.</w:t>
      </w:r>
      <w:r w:rsidRPr="003B02EA">
        <w:rPr>
          <w:rFonts w:ascii="Times New Roman" w:hAnsi="Times New Roman" w:cs="Times New Roman"/>
          <w:spacing w:val="71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ля</w:t>
      </w:r>
      <w:r w:rsidRPr="003B02EA">
        <w:rPr>
          <w:rFonts w:ascii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э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г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69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 выд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л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ь</w:t>
      </w:r>
      <w:r w:rsidRPr="003B02EA">
        <w:rPr>
          <w:rFonts w:ascii="Times New Roman" w:hAnsi="Times New Roman" w:cs="Times New Roman"/>
          <w:spacing w:val="99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0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-15</w:t>
      </w:r>
      <w:r w:rsidRPr="003B02EA">
        <w:rPr>
          <w:rFonts w:ascii="Times New Roman" w:hAnsi="Times New Roman" w:cs="Times New Roman"/>
          <w:spacing w:val="9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3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-2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9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pacing w:val="9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нц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9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од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3B02EA">
        <w:rPr>
          <w:rFonts w:ascii="Times New Roman" w:hAnsi="Times New Roman" w:cs="Times New Roman"/>
          <w:spacing w:val="95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pacing w:val="9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ред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ш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ющ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3B02EA">
        <w:rPr>
          <w:rFonts w:ascii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-6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ов.</w:t>
      </w:r>
      <w:r w:rsidRPr="003B02EA">
        <w:rPr>
          <w:rFonts w:ascii="Times New Roman" w:hAnsi="Times New Roman" w:cs="Times New Roman"/>
          <w:spacing w:val="9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Р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еком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д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тся 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пи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Pr="003B02EA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доске</w:t>
      </w:r>
      <w:r w:rsidRPr="003B02EA">
        <w:rPr>
          <w:rFonts w:ascii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3"/>
          <w:sz w:val="24"/>
          <w:szCs w:val="24"/>
          <w:lang w:val="ru-RU"/>
        </w:rPr>
        <w:t>1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-2</w:t>
      </w:r>
      <w:r w:rsidRPr="003B02EA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3"/>
          <w:sz w:val="24"/>
          <w:szCs w:val="24"/>
          <w:lang w:val="ru-RU"/>
        </w:rPr>
        <w:t>з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ада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я,</w:t>
      </w:r>
      <w:r w:rsidRPr="003B02EA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аналог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чные</w:t>
      </w:r>
      <w:r w:rsidRPr="003B02EA">
        <w:rPr>
          <w:rFonts w:ascii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кл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ю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чен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Pr="003B02EA">
        <w:rPr>
          <w:rFonts w:ascii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</w:t>
      </w:r>
      <w:r w:rsidRPr="003B02EA">
        <w:rPr>
          <w:rFonts w:ascii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в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ыпол</w:t>
      </w:r>
      <w:r w:rsidRPr="003B02EA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ть</w:t>
      </w:r>
      <w:r w:rsidRPr="003B02EA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3B02EA">
        <w:rPr>
          <w:rFonts w:ascii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вм</w:t>
      </w:r>
      <w:r w:rsidRPr="003B02EA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сте</w:t>
      </w:r>
      <w:r w:rsidRPr="003B02EA">
        <w:rPr>
          <w:rFonts w:ascii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3B02EA">
        <w:rPr>
          <w:rFonts w:ascii="Times New Roman" w:hAnsi="Times New Roman" w:cs="Times New Roman"/>
          <w:spacing w:val="-4"/>
          <w:sz w:val="24"/>
          <w:szCs w:val="24"/>
          <w:lang w:val="ru-RU"/>
        </w:rPr>
        <w:t>у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3B02EA">
        <w:rPr>
          <w:rFonts w:ascii="Times New Roman" w:hAnsi="Times New Roman" w:cs="Times New Roman"/>
          <w:spacing w:val="2"/>
          <w:sz w:val="24"/>
          <w:szCs w:val="24"/>
          <w:lang w:val="ru-RU"/>
        </w:rPr>
        <w:t>а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щ</w:t>
      </w:r>
      <w:r w:rsidRPr="003B02EA">
        <w:rPr>
          <w:rFonts w:ascii="Times New Roman" w:hAnsi="Times New Roman" w:cs="Times New Roman"/>
          <w:spacing w:val="1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3B02EA">
        <w:rPr>
          <w:rFonts w:ascii="Times New Roman" w:hAnsi="Times New Roman" w:cs="Times New Roman"/>
          <w:w w:val="99"/>
          <w:sz w:val="24"/>
          <w:szCs w:val="24"/>
          <w:lang w:val="ru-RU"/>
        </w:rPr>
        <w:t>и</w:t>
      </w:r>
      <w:r w:rsidRPr="003B02EA">
        <w:rPr>
          <w:rFonts w:ascii="Times New Roman" w:hAnsi="Times New Roman" w:cs="Times New Roman"/>
          <w:sz w:val="24"/>
          <w:szCs w:val="24"/>
          <w:lang w:val="ru-RU"/>
        </w:rPr>
        <w:t>ся.</w:t>
      </w:r>
    </w:p>
    <w:p w14:paraId="1285FBD3" w14:textId="77777777" w:rsidR="00DE3249" w:rsidRDefault="00DE3249" w:rsidP="00AD3E42">
      <w:pPr>
        <w:rPr>
          <w:b/>
        </w:rPr>
      </w:pPr>
    </w:p>
    <w:p w14:paraId="391A8600" w14:textId="77777777" w:rsidR="000C3F7C" w:rsidRPr="000C3F7C" w:rsidRDefault="000C3F7C" w:rsidP="000B713C">
      <w:pPr>
        <w:jc w:val="center"/>
        <w:rPr>
          <w:b/>
        </w:rPr>
      </w:pPr>
    </w:p>
    <w:sectPr w:rsidR="000C3F7C" w:rsidRPr="000C3F7C" w:rsidSect="00D9333D">
      <w:footerReference w:type="default" r:id="rId9"/>
      <w:pgSz w:w="11907" w:h="16839" w:code="9"/>
      <w:pgMar w:top="709" w:right="567" w:bottom="709" w:left="1843" w:header="0" w:footer="68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F281C" w14:textId="77777777" w:rsidR="007251D5" w:rsidRDefault="007251D5" w:rsidP="003355EC">
      <w:pPr>
        <w:spacing w:after="0" w:line="240" w:lineRule="auto"/>
      </w:pPr>
      <w:r>
        <w:separator/>
      </w:r>
    </w:p>
  </w:endnote>
  <w:endnote w:type="continuationSeparator" w:id="0">
    <w:p w14:paraId="70E348E8" w14:textId="77777777" w:rsidR="007251D5" w:rsidRDefault="007251D5" w:rsidP="00335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7516896"/>
      <w:docPartObj>
        <w:docPartGallery w:val="Page Numbers (Bottom of Page)"/>
        <w:docPartUnique/>
      </w:docPartObj>
    </w:sdtPr>
    <w:sdtContent>
      <w:p w14:paraId="1E27D9BA" w14:textId="77777777" w:rsidR="00D66508" w:rsidRDefault="00D6650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A68">
          <w:rPr>
            <w:noProof/>
          </w:rPr>
          <w:t>25</w:t>
        </w:r>
        <w:r>
          <w:fldChar w:fldCharType="end"/>
        </w:r>
      </w:p>
    </w:sdtContent>
  </w:sdt>
  <w:p w14:paraId="79D87348" w14:textId="77777777" w:rsidR="00D66508" w:rsidRDefault="00D6650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B5248" w14:textId="77777777" w:rsidR="007251D5" w:rsidRDefault="007251D5" w:rsidP="003355EC">
      <w:pPr>
        <w:spacing w:after="0" w:line="240" w:lineRule="auto"/>
      </w:pPr>
      <w:r>
        <w:separator/>
      </w:r>
    </w:p>
  </w:footnote>
  <w:footnote w:type="continuationSeparator" w:id="0">
    <w:p w14:paraId="324B40DD" w14:textId="77777777" w:rsidR="007251D5" w:rsidRDefault="007251D5" w:rsidP="00335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16DFD"/>
    <w:multiLevelType w:val="multilevel"/>
    <w:tmpl w:val="931E85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433706"/>
    <w:multiLevelType w:val="multilevel"/>
    <w:tmpl w:val="357676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B801D2"/>
    <w:multiLevelType w:val="multilevel"/>
    <w:tmpl w:val="10222C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D85CE4"/>
    <w:multiLevelType w:val="multilevel"/>
    <w:tmpl w:val="A2D69C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D6F063E"/>
    <w:multiLevelType w:val="multilevel"/>
    <w:tmpl w:val="57D26E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4B6FDF"/>
    <w:multiLevelType w:val="multilevel"/>
    <w:tmpl w:val="2CE6F9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A90D35"/>
    <w:multiLevelType w:val="multilevel"/>
    <w:tmpl w:val="DD2C9D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8507316">
    <w:abstractNumId w:val="6"/>
  </w:num>
  <w:num w:numId="2" w16cid:durableId="1550725297">
    <w:abstractNumId w:val="5"/>
  </w:num>
  <w:num w:numId="3" w16cid:durableId="2036467334">
    <w:abstractNumId w:val="3"/>
  </w:num>
  <w:num w:numId="4" w16cid:durableId="1050227949">
    <w:abstractNumId w:val="0"/>
  </w:num>
  <w:num w:numId="5" w16cid:durableId="1637367660">
    <w:abstractNumId w:val="2"/>
  </w:num>
  <w:num w:numId="6" w16cid:durableId="1594825138">
    <w:abstractNumId w:val="4"/>
  </w:num>
  <w:num w:numId="7" w16cid:durableId="729158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4216"/>
    <w:rsid w:val="00067110"/>
    <w:rsid w:val="000A19CB"/>
    <w:rsid w:val="000B713C"/>
    <w:rsid w:val="000C3F7C"/>
    <w:rsid w:val="000F512B"/>
    <w:rsid w:val="00146188"/>
    <w:rsid w:val="001835F0"/>
    <w:rsid w:val="003355EC"/>
    <w:rsid w:val="00425CD3"/>
    <w:rsid w:val="005556E1"/>
    <w:rsid w:val="0059493E"/>
    <w:rsid w:val="0067056C"/>
    <w:rsid w:val="006E6835"/>
    <w:rsid w:val="007251D5"/>
    <w:rsid w:val="00791E06"/>
    <w:rsid w:val="007B6EF4"/>
    <w:rsid w:val="00812A37"/>
    <w:rsid w:val="00856D1E"/>
    <w:rsid w:val="00944917"/>
    <w:rsid w:val="009920B0"/>
    <w:rsid w:val="009B6ED2"/>
    <w:rsid w:val="00A84534"/>
    <w:rsid w:val="00AD3E42"/>
    <w:rsid w:val="00B120EA"/>
    <w:rsid w:val="00C04A68"/>
    <w:rsid w:val="00CB231A"/>
    <w:rsid w:val="00D66508"/>
    <w:rsid w:val="00D9165B"/>
    <w:rsid w:val="00D9333D"/>
    <w:rsid w:val="00DE3249"/>
    <w:rsid w:val="00E36D6E"/>
    <w:rsid w:val="00E74216"/>
    <w:rsid w:val="00EB3D08"/>
    <w:rsid w:val="00F9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25B7"/>
  <w15:docId w15:val="{87580998-CEF8-42FD-BB48-CA911F73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20B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a4">
    <w:name w:val="List Paragraph"/>
    <w:basedOn w:val="a"/>
    <w:uiPriority w:val="34"/>
    <w:qFormat/>
    <w:rsid w:val="000F512B"/>
    <w:pPr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DE3249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DE3249"/>
    <w:rPr>
      <w:rFonts w:ascii="Tahoma" w:hAnsi="Tahoma" w:cs="Tahoma"/>
      <w:sz w:val="16"/>
      <w:szCs w:val="16"/>
      <w:lang w:val="en-US"/>
    </w:rPr>
  </w:style>
  <w:style w:type="paragraph" w:styleId="a7">
    <w:name w:val="header"/>
    <w:basedOn w:val="a"/>
    <w:link w:val="a8"/>
    <w:uiPriority w:val="99"/>
    <w:unhideWhenUsed/>
    <w:rsid w:val="00335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55EC"/>
  </w:style>
  <w:style w:type="paragraph" w:styleId="a9">
    <w:name w:val="footer"/>
    <w:basedOn w:val="a"/>
    <w:link w:val="aa"/>
    <w:uiPriority w:val="99"/>
    <w:unhideWhenUsed/>
    <w:rsid w:val="00335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5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10902</Words>
  <Characters>62147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12</cp:revision>
  <cp:lastPrinted>2026-08-28T14:27:00Z</cp:lastPrinted>
  <dcterms:created xsi:type="dcterms:W3CDTF">2024-08-23T11:26:00Z</dcterms:created>
  <dcterms:modified xsi:type="dcterms:W3CDTF">2026-08-28T14:28:00Z</dcterms:modified>
</cp:coreProperties>
</file>