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/>
        <w:ind w:left="0" w:right="0" w:firstLine="708" w:firstLineChars="0"/>
        <w:jc w:val="both"/>
        <w:textAlignment w:val="baseline"/>
        <w:rPr>
          <w:rFonts w:hint="default" w:ascii="Arial Narrow" w:hAnsi="Arial Narrow" w:eastAsia="sans-serif" w:cs="Arial Narrow"/>
          <w:i w:val="0"/>
          <w:iCs w:val="0"/>
          <w:caps w:val="0"/>
          <w:color w:val="3B4256"/>
          <w:spacing w:val="0"/>
          <w:sz w:val="28"/>
          <w:szCs w:val="28"/>
        </w:rPr>
      </w:pPr>
      <w:r>
        <w:rPr>
          <w:rFonts w:hint="default" w:ascii="Arial Narrow" w:hAnsi="Arial Narrow" w:eastAsia="sans-serif" w:cs="Arial Narrow"/>
          <w:i w:val="0"/>
          <w:iCs w:val="0"/>
          <w:caps w:val="0"/>
          <w:color w:val="3B4256"/>
          <w:spacing w:val="0"/>
          <w:sz w:val="28"/>
          <w:szCs w:val="28"/>
          <w:bdr w:val="none" w:color="auto" w:sz="0" w:space="0"/>
          <w:vertAlign w:val="baseline"/>
        </w:rPr>
        <w:t>Традиционно на майские праздники в Крыму наблюдается наплыв туристов. Местные жители также массово выезжают на природу и дачные участки. Все это приводит к росту количества природных пожаров, причиной которых становится неосторожное обращение с огнем или пресловутый человеческий фактор.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/>
        <w:ind w:left="0" w:right="0" w:firstLine="708" w:firstLineChars="0"/>
        <w:jc w:val="both"/>
        <w:textAlignment w:val="baseline"/>
        <w:rPr>
          <w:rFonts w:hint="default" w:ascii="Arial Narrow" w:hAnsi="Arial Narrow" w:eastAsia="sans-serif" w:cs="Arial Narrow"/>
          <w:i w:val="0"/>
          <w:iCs w:val="0"/>
          <w:caps w:val="0"/>
          <w:color w:val="3B4256"/>
          <w:spacing w:val="0"/>
          <w:sz w:val="28"/>
          <w:szCs w:val="28"/>
        </w:rPr>
      </w:pPr>
      <w:r>
        <w:rPr>
          <w:rFonts w:hint="default" w:ascii="Arial Narrow" w:hAnsi="Arial Narrow" w:eastAsia="sans-serif" w:cs="Arial Narrow"/>
          <w:i w:val="0"/>
          <w:iCs w:val="0"/>
          <w:caps w:val="0"/>
          <w:color w:val="3B4256"/>
          <w:spacing w:val="0"/>
          <w:sz w:val="28"/>
          <w:szCs w:val="28"/>
          <w:bdr w:val="none" w:color="auto" w:sz="0" w:space="0"/>
          <w:vertAlign w:val="baseline"/>
        </w:rPr>
        <w:t>С целью недопущения возникновения пожаров и других чрезвычайных происшествий с 1 по 10 мая на территории всей Республики будут усилены меры пожарной безопасности. Подразделения Главного управления МЧС России по Республике Крым перейдут в режим повышенной готовности. Для обеспечения безопасности жизнедеятельности населения и оперативного реагирования на возможные чрезвычайные происшествия ежедневно боевое дежурство будут нести более 600 человек личного состава с привлечением 150 единиц техники.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/>
        <w:ind w:left="0" w:right="0" w:firstLine="708" w:firstLineChars="0"/>
        <w:jc w:val="both"/>
        <w:textAlignment w:val="baseline"/>
        <w:rPr>
          <w:rFonts w:hint="default" w:ascii="Arial Narrow" w:hAnsi="Arial Narrow" w:eastAsia="sans-serif" w:cs="Arial Narrow"/>
          <w:i w:val="0"/>
          <w:iCs w:val="0"/>
          <w:caps w:val="0"/>
          <w:color w:val="3B4256"/>
          <w:spacing w:val="0"/>
          <w:sz w:val="28"/>
          <w:szCs w:val="28"/>
        </w:rPr>
      </w:pPr>
      <w:r>
        <w:rPr>
          <w:rFonts w:hint="default" w:ascii="Arial Narrow" w:hAnsi="Arial Narrow" w:eastAsia="sans-serif" w:cs="Arial Narrow"/>
          <w:i w:val="0"/>
          <w:iCs w:val="0"/>
          <w:caps w:val="0"/>
          <w:color w:val="3B4256"/>
          <w:spacing w:val="0"/>
          <w:sz w:val="28"/>
          <w:szCs w:val="28"/>
          <w:bdr w:val="none" w:color="auto" w:sz="0" w:space="0"/>
          <w:vertAlign w:val="baseline"/>
        </w:rPr>
        <w:t>Главное управление МЧС России по Республике Крым напоминает жителям и гостям полуострова о необходимости строгого соблюдения мер пожарной безопасности в период майских праздников. Это требование обусловлено высоким риском возникновения возгораний на открытых территориях и в лесных массивах. МЧС России еще раз обращает внимание граждан на соблюдение правил безопасности жизнедеятельности при посещении горно-лесной местности, а также во время отдыха на морском побережье и внутренних водоемах.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/>
        <w:ind w:left="0" w:right="0" w:firstLine="708" w:firstLineChars="0"/>
        <w:jc w:val="both"/>
        <w:textAlignment w:val="baseline"/>
        <w:rPr>
          <w:rFonts w:hint="default" w:ascii="Arial Narrow" w:hAnsi="Arial Narrow" w:eastAsia="sans-serif" w:cs="Arial Narrow"/>
          <w:i w:val="0"/>
          <w:iCs w:val="0"/>
          <w:caps w:val="0"/>
          <w:color w:val="3B4256"/>
          <w:spacing w:val="0"/>
          <w:sz w:val="28"/>
          <w:szCs w:val="28"/>
        </w:rPr>
      </w:pPr>
      <w:r>
        <w:rPr>
          <w:rFonts w:hint="default" w:ascii="Arial Narrow" w:hAnsi="Arial Narrow" w:eastAsia="sans-serif" w:cs="Arial Narrow"/>
          <w:i w:val="0"/>
          <w:iCs w:val="0"/>
          <w:caps w:val="0"/>
          <w:color w:val="3B4256"/>
          <w:spacing w:val="0"/>
          <w:sz w:val="28"/>
          <w:szCs w:val="28"/>
          <w:bdr w:val="none" w:color="auto" w:sz="0" w:space="0"/>
          <w:vertAlign w:val="baseline"/>
        </w:rPr>
        <w:t>Кроме того, Постановлением Совета Министров с 1 апреля на территории полуострова определено начало пожароопасного сезона, а с 30 апреля введён особый противопожарный режим. На землях общего пользования населенных пунктов, а также на территории частных домовладений, расположенных на территории населённых пунктов, запрещается разводить костры, использовать открытый огонь для приготовления пищи в не специально отведенных для этого местах. Также запрещается сжигать мусор, сухую растительность, кроме мест и способов, специально отведенных органами местного самоуправления.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/>
        <w:ind w:left="0" w:right="0" w:firstLine="708" w:firstLineChars="0"/>
        <w:jc w:val="both"/>
        <w:textAlignment w:val="baseline"/>
        <w:rPr>
          <w:rFonts w:hint="default" w:ascii="Arial Narrow" w:hAnsi="Arial Narrow" w:eastAsia="sans-serif" w:cs="Arial Narrow"/>
          <w:i w:val="0"/>
          <w:iCs w:val="0"/>
          <w:caps w:val="0"/>
          <w:color w:val="3B4256"/>
          <w:spacing w:val="0"/>
          <w:sz w:val="28"/>
          <w:szCs w:val="28"/>
        </w:rPr>
      </w:pPr>
      <w:r>
        <w:rPr>
          <w:rFonts w:hint="default" w:ascii="Arial Narrow" w:hAnsi="Arial Narrow" w:eastAsia="sans-serif" w:cs="Arial Narrow"/>
          <w:i w:val="0"/>
          <w:iCs w:val="0"/>
          <w:caps w:val="0"/>
          <w:color w:val="3B4256"/>
          <w:spacing w:val="0"/>
          <w:sz w:val="28"/>
          <w:szCs w:val="28"/>
          <w:bdr w:val="none" w:color="auto" w:sz="0" w:space="0"/>
          <w:vertAlign w:val="baseline"/>
        </w:rPr>
        <w:t>Нарушение этих требований влечёт наложение административного штрафа на граждан в размере от 2000 до 4000 рублей, на должностных лиц - от 15 000 до 30 000 рублей, на юридических лиц - от 200 000 до 400 000 рублей.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/>
        <w:ind w:left="0" w:right="0" w:firstLine="708" w:firstLineChars="0"/>
        <w:jc w:val="both"/>
        <w:textAlignment w:val="baseline"/>
        <w:rPr>
          <w:rFonts w:hint="default" w:ascii="Arial Narrow" w:hAnsi="Arial Narrow" w:eastAsia="sans-serif" w:cs="Arial Narrow"/>
          <w:i w:val="0"/>
          <w:iCs w:val="0"/>
          <w:caps w:val="0"/>
          <w:color w:val="3B4256"/>
          <w:spacing w:val="0"/>
          <w:sz w:val="28"/>
          <w:szCs w:val="28"/>
        </w:rPr>
      </w:pPr>
      <w:r>
        <w:rPr>
          <w:rFonts w:hint="default" w:ascii="Arial Narrow" w:hAnsi="Arial Narrow" w:eastAsia="sans-serif" w:cs="Arial Narrow"/>
          <w:i w:val="0"/>
          <w:iCs w:val="0"/>
          <w:caps w:val="0"/>
          <w:color w:val="3B4256"/>
          <w:spacing w:val="0"/>
          <w:sz w:val="28"/>
          <w:szCs w:val="28"/>
          <w:bdr w:val="none" w:color="auto" w:sz="0" w:space="0"/>
          <w:vertAlign w:val="baseline"/>
        </w:rPr>
        <w:t>Помните, чтобы выходные дни прошли без происшествий, необходимо заранее позаботиться о выполнении противопожарных мероприятий на территории своего частного домовладения или дачного участка.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00" w:afterAutospacing="0"/>
        <w:ind w:left="0" w:right="0" w:firstLine="708" w:firstLineChars="0"/>
        <w:jc w:val="both"/>
        <w:textAlignment w:val="baseline"/>
        <w:rPr>
          <w:rFonts w:hint="default" w:ascii="Arial Narrow" w:hAnsi="Arial Narrow" w:eastAsia="sans-serif" w:cs="Arial Narrow"/>
          <w:i w:val="0"/>
          <w:iCs w:val="0"/>
          <w:caps w:val="0"/>
          <w:color w:val="3B4256"/>
          <w:spacing w:val="0"/>
          <w:sz w:val="28"/>
          <w:szCs w:val="28"/>
        </w:rPr>
      </w:pPr>
      <w:r>
        <w:rPr>
          <w:rFonts w:hint="default" w:ascii="Arial Narrow" w:hAnsi="Arial Narrow" w:eastAsia="sans-serif" w:cs="Arial Narrow"/>
          <w:i w:val="0"/>
          <w:iCs w:val="0"/>
          <w:caps w:val="0"/>
          <w:color w:val="3B4256"/>
          <w:spacing w:val="0"/>
          <w:sz w:val="28"/>
          <w:szCs w:val="28"/>
          <w:bdr w:val="none" w:color="auto" w:sz="0" w:space="0"/>
          <w:vertAlign w:val="baseline"/>
        </w:rPr>
        <w:t>В случае обнаружения возгорания незамедлительно сообщите об этом по телефонам «101» или «112» - единому номеру вызова экстренных оперативных служб.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 Narrow" w:hAnsi="Arial Narrow" w:eastAsia="Golos" w:cs="Arial Narrow"/>
          <w:i w:val="0"/>
          <w:iCs w:val="0"/>
          <w:caps w:val="0"/>
          <w:color w:val="222733"/>
          <w:spacing w:val="0"/>
          <w:sz w:val="28"/>
          <w:szCs w:val="28"/>
          <w:shd w:val="clear" w:fill="FFFFFF"/>
          <w:lang w:val="ru-RU"/>
        </w:rPr>
      </w:pP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708" w:firstLineChars="0"/>
        <w:jc w:val="both"/>
        <w:rPr>
          <w:rFonts w:hint="default" w:ascii="Arial Narrow" w:hAnsi="Arial Narrow" w:eastAsia="Golos" w:cs="Arial Narrow"/>
          <w:i w:val="0"/>
          <w:iCs w:val="0"/>
          <w:caps w:val="0"/>
          <w:color w:val="222733"/>
          <w:spacing w:val="0"/>
          <w:sz w:val="28"/>
          <w:szCs w:val="28"/>
        </w:rPr>
      </w:pPr>
      <w:bookmarkStart w:id="0" w:name="_GoBack"/>
      <w:bookmarkEnd w:id="0"/>
      <w:r>
        <w:rPr>
          <w:rFonts w:hint="default" w:ascii="Arial Narrow" w:hAnsi="Arial Narrow" w:eastAsia="Golos" w:cs="Arial Narrow"/>
          <w:i w:val="0"/>
          <w:iCs w:val="0"/>
          <w:caps w:val="0"/>
          <w:color w:val="222733"/>
          <w:spacing w:val="0"/>
          <w:sz w:val="28"/>
          <w:szCs w:val="28"/>
          <w:shd w:val="clear" w:fill="FFFFFF"/>
        </w:rPr>
        <w:t>Главная цель всех профилактических мероприятий – не только минимизировать риск возникновения пожаров и других чрезвычайных происшествий, но также повысить общий уровень культуры безопасности и сознательности граждан.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 Narrow" w:hAnsi="Arial Narrow" w:eastAsia="Golos" w:cs="Arial Narrow"/>
          <w:i w:val="0"/>
          <w:iCs w:val="0"/>
          <w:caps w:val="0"/>
          <w:color w:val="222733"/>
          <w:spacing w:val="0"/>
          <w:sz w:val="28"/>
          <w:szCs w:val="28"/>
        </w:rPr>
      </w:pPr>
      <w:r>
        <w:rPr>
          <w:rStyle w:val="5"/>
          <w:rFonts w:hint="default" w:ascii="Arial Narrow" w:hAnsi="Arial Narrow" w:eastAsia="Golos" w:cs="Arial Narrow"/>
          <w:b/>
          <w:bCs/>
          <w:i w:val="0"/>
          <w:iCs w:val="0"/>
          <w:caps w:val="0"/>
          <w:color w:val="222733"/>
          <w:spacing w:val="0"/>
          <w:sz w:val="28"/>
          <w:szCs w:val="28"/>
          <w:bdr w:val="none" w:color="auto" w:sz="0" w:space="0"/>
          <w:shd w:val="clear" w:fill="FFFFFF"/>
        </w:rPr>
        <w:t> Помните, что только ваша внимательность и ответственное отношение к пожарной безопасности помогут не пустить пожар на порог вашего дома!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 Narrow" w:hAnsi="Arial Narrow" w:eastAsia="Golos" w:cs="Arial Narrow"/>
          <w:i w:val="0"/>
          <w:iCs w:val="0"/>
          <w:caps w:val="0"/>
          <w:color w:val="222733"/>
          <w:spacing w:val="0"/>
          <w:sz w:val="28"/>
          <w:szCs w:val="28"/>
        </w:rPr>
      </w:pPr>
      <w:r>
        <w:rPr>
          <w:rStyle w:val="5"/>
          <w:rFonts w:hint="default" w:ascii="Arial Narrow" w:hAnsi="Arial Narrow" w:eastAsia="Golos" w:cs="Arial Narrow"/>
          <w:b/>
          <w:bCs/>
          <w:i w:val="0"/>
          <w:iCs w:val="0"/>
          <w:caps w:val="0"/>
          <w:color w:val="222733"/>
          <w:spacing w:val="0"/>
          <w:sz w:val="28"/>
          <w:szCs w:val="28"/>
          <w:bdr w:val="none" w:color="auto" w:sz="0" w:space="0"/>
          <w:shd w:val="clear" w:fill="FFFFFF"/>
        </w:rPr>
        <w:t>    ЕСЛИ В ДОМЕ ПЕЧЬ: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  <w:rPr>
          <w:rFonts w:hint="default" w:ascii="Arial Narrow" w:hAnsi="Arial Narrow" w:cs="Arial Narrow"/>
          <w:sz w:val="28"/>
          <w:szCs w:val="28"/>
        </w:rPr>
      </w:pPr>
      <w:r>
        <w:rPr>
          <w:rFonts w:hint="default" w:ascii="Arial Narrow" w:hAnsi="Arial Narrow" w:eastAsia="Golos" w:cs="Arial Narrow"/>
          <w:i w:val="0"/>
          <w:iCs w:val="0"/>
          <w:caps w:val="0"/>
          <w:color w:val="222733"/>
          <w:spacing w:val="0"/>
          <w:sz w:val="28"/>
          <w:szCs w:val="28"/>
          <w:bdr w:val="none" w:color="auto" w:sz="0" w:space="0"/>
          <w:shd w:val="clear" w:fill="FFFFFF"/>
        </w:rPr>
        <w:t>Не реже 1 раза в три месяца проводите профилактические работы по очистке дымохода от сажи.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  <w:rPr>
          <w:rFonts w:hint="default" w:ascii="Arial Narrow" w:hAnsi="Arial Narrow" w:cs="Arial Narrow"/>
          <w:sz w:val="28"/>
          <w:szCs w:val="28"/>
        </w:rPr>
      </w:pPr>
      <w:r>
        <w:rPr>
          <w:rFonts w:hint="default" w:ascii="Arial Narrow" w:hAnsi="Arial Narrow" w:eastAsia="Golos" w:cs="Arial Narrow"/>
          <w:i w:val="0"/>
          <w:iCs w:val="0"/>
          <w:caps w:val="0"/>
          <w:color w:val="222733"/>
          <w:spacing w:val="0"/>
          <w:sz w:val="28"/>
          <w:szCs w:val="28"/>
          <w:bdr w:val="none" w:color="auto" w:sz="0" w:space="0"/>
          <w:shd w:val="clear" w:fill="FFFFFF"/>
        </w:rPr>
        <w:t>Побелите все элементы печи, чтобы на белом фоне легче было заметить появление трещин и копоти от проходящего через них дыма.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  <w:rPr>
          <w:rFonts w:hint="default" w:ascii="Arial Narrow" w:hAnsi="Arial Narrow" w:cs="Arial Narrow"/>
          <w:sz w:val="28"/>
          <w:szCs w:val="28"/>
        </w:rPr>
      </w:pPr>
      <w:r>
        <w:rPr>
          <w:rFonts w:hint="default" w:ascii="Arial Narrow" w:hAnsi="Arial Narrow" w:eastAsia="Golos" w:cs="Arial Narrow"/>
          <w:i w:val="0"/>
          <w:iCs w:val="0"/>
          <w:caps w:val="0"/>
          <w:color w:val="222733"/>
          <w:spacing w:val="0"/>
          <w:sz w:val="28"/>
          <w:szCs w:val="28"/>
          <w:bdr w:val="none" w:color="auto" w:sz="0" w:space="0"/>
          <w:shd w:val="clear" w:fill="FFFFFF"/>
        </w:rPr>
        <w:t>На полу перед топкой прибейте металлический лист размером не менее 50х70 см, так называемый предтопочный лист.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  <w:rPr>
          <w:rFonts w:hint="default" w:ascii="Arial Narrow" w:hAnsi="Arial Narrow" w:cs="Arial Narrow"/>
          <w:sz w:val="28"/>
          <w:szCs w:val="28"/>
        </w:rPr>
      </w:pPr>
      <w:r>
        <w:rPr>
          <w:rFonts w:hint="default" w:ascii="Arial Narrow" w:hAnsi="Arial Narrow" w:eastAsia="Golos" w:cs="Arial Narrow"/>
          <w:i w:val="0"/>
          <w:iCs w:val="0"/>
          <w:caps w:val="0"/>
          <w:color w:val="222733"/>
          <w:spacing w:val="0"/>
          <w:sz w:val="28"/>
          <w:szCs w:val="28"/>
          <w:bdr w:val="none" w:color="auto" w:sz="0" w:space="0"/>
          <w:shd w:val="clear" w:fill="FFFFFF"/>
        </w:rPr>
        <w:t>Напомните членам семьи, что топить печь следует не более 2-3 раз в сутки, продолжительность каждой топки не должна превышать 1,5 часа.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  <w:rPr>
          <w:rFonts w:hint="default" w:ascii="Arial Narrow" w:hAnsi="Arial Narrow" w:cs="Arial Narrow"/>
          <w:sz w:val="28"/>
          <w:szCs w:val="28"/>
        </w:rPr>
      </w:pPr>
      <w:r>
        <w:rPr>
          <w:rFonts w:hint="default" w:ascii="Arial Narrow" w:hAnsi="Arial Narrow" w:eastAsia="Golos" w:cs="Arial Narrow"/>
          <w:i w:val="0"/>
          <w:iCs w:val="0"/>
          <w:caps w:val="0"/>
          <w:color w:val="222733"/>
          <w:spacing w:val="0"/>
          <w:sz w:val="28"/>
          <w:szCs w:val="28"/>
          <w:bdr w:val="none" w:color="auto" w:sz="0" w:space="0"/>
          <w:shd w:val="clear" w:fill="FFFFFF"/>
        </w:rPr>
        <w:t>Не перекаливайте печь, не используйте для розжига бензин, керосин и другие легковоспламеняющиеся жидкости.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  <w:rPr>
          <w:rFonts w:hint="default" w:ascii="Arial Narrow" w:hAnsi="Arial Narrow" w:cs="Arial Narrow"/>
          <w:sz w:val="28"/>
          <w:szCs w:val="28"/>
        </w:rPr>
      </w:pPr>
      <w:r>
        <w:rPr>
          <w:rFonts w:hint="default" w:ascii="Arial Narrow" w:hAnsi="Arial Narrow" w:eastAsia="Golos" w:cs="Arial Narrow"/>
          <w:i w:val="0"/>
          <w:iCs w:val="0"/>
          <w:caps w:val="0"/>
          <w:color w:val="222733"/>
          <w:spacing w:val="0"/>
          <w:sz w:val="28"/>
          <w:szCs w:val="28"/>
          <w:bdr w:val="none" w:color="auto" w:sz="0" w:space="0"/>
          <w:shd w:val="clear" w:fill="FFFFFF"/>
        </w:rPr>
        <w:t>Не оставляйте без присмотра топящуюся печь.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  <w:rPr>
          <w:rFonts w:hint="default" w:ascii="Arial Narrow" w:hAnsi="Arial Narrow" w:cs="Arial Narrow"/>
          <w:sz w:val="28"/>
          <w:szCs w:val="28"/>
        </w:rPr>
      </w:pPr>
      <w:r>
        <w:rPr>
          <w:rFonts w:hint="default" w:ascii="Arial Narrow" w:hAnsi="Arial Narrow" w:eastAsia="Golos" w:cs="Arial Narrow"/>
          <w:i w:val="0"/>
          <w:iCs w:val="0"/>
          <w:caps w:val="0"/>
          <w:color w:val="222733"/>
          <w:spacing w:val="0"/>
          <w:sz w:val="28"/>
          <w:szCs w:val="28"/>
          <w:bdr w:val="none" w:color="auto" w:sz="0" w:space="0"/>
          <w:shd w:val="clear" w:fill="FFFFFF"/>
        </w:rPr>
        <w:t>Не разрешайте детям самостоятельно растапливать печь, исключите возможность нахождения детей одних у топящейся печи.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  <w:rPr>
          <w:rFonts w:hint="default" w:ascii="Arial Narrow" w:hAnsi="Arial Narrow" w:cs="Arial Narrow"/>
          <w:sz w:val="28"/>
          <w:szCs w:val="28"/>
        </w:rPr>
      </w:pPr>
      <w:r>
        <w:rPr>
          <w:rFonts w:hint="default" w:ascii="Arial Narrow" w:hAnsi="Arial Narrow" w:eastAsia="Golos" w:cs="Arial Narrow"/>
          <w:i w:val="0"/>
          <w:iCs w:val="0"/>
          <w:caps w:val="0"/>
          <w:color w:val="222733"/>
          <w:spacing w:val="0"/>
          <w:sz w:val="28"/>
          <w:szCs w:val="28"/>
          <w:bdr w:val="none" w:color="auto" w:sz="0" w:space="0"/>
          <w:shd w:val="clear" w:fill="FFFFFF"/>
        </w:rPr>
        <w:t>Предметы домашнего обихода и мебель разместите на расстоянии не ближе 50 см. от топящейся печи, не складируйте дрова вплотную к печи и не сушите белье близко к топящейся печи.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 Narrow" w:hAnsi="Arial Narrow" w:eastAsia="Golos" w:cs="Arial Narrow"/>
          <w:i w:val="0"/>
          <w:iCs w:val="0"/>
          <w:caps w:val="0"/>
          <w:color w:val="222733"/>
          <w:spacing w:val="0"/>
          <w:sz w:val="28"/>
          <w:szCs w:val="28"/>
        </w:rPr>
      </w:pPr>
      <w:r>
        <w:rPr>
          <w:rFonts w:hint="default" w:ascii="Arial Narrow" w:hAnsi="Arial Narrow" w:eastAsia="Golos" w:cs="Arial Narrow"/>
          <w:i w:val="0"/>
          <w:iCs w:val="0"/>
          <w:caps w:val="0"/>
          <w:color w:val="222733"/>
          <w:spacing w:val="0"/>
          <w:sz w:val="28"/>
          <w:szCs w:val="28"/>
          <w:shd w:val="clear" w:fill="FFFFFF"/>
        </w:rPr>
        <w:t>    </w:t>
      </w:r>
      <w:r>
        <w:rPr>
          <w:rStyle w:val="5"/>
          <w:rFonts w:hint="default" w:ascii="Arial Narrow" w:hAnsi="Arial Narrow" w:eastAsia="Golos" w:cs="Arial Narrow"/>
          <w:b/>
          <w:bCs/>
          <w:i w:val="0"/>
          <w:iCs w:val="0"/>
          <w:caps w:val="0"/>
          <w:color w:val="222733"/>
          <w:spacing w:val="0"/>
          <w:sz w:val="28"/>
          <w:szCs w:val="28"/>
          <w:bdr w:val="none" w:color="auto" w:sz="0" w:space="0"/>
          <w:shd w:val="clear" w:fill="FFFFFF"/>
        </w:rPr>
        <w:t> ЕСЛИ В ДОМЕ ГАЗОВОЕ ОБОРУДОВАНИЕ: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  <w:rPr>
          <w:rFonts w:hint="default" w:ascii="Arial Narrow" w:hAnsi="Arial Narrow" w:cs="Arial Narrow"/>
          <w:sz w:val="28"/>
          <w:szCs w:val="28"/>
        </w:rPr>
      </w:pPr>
      <w:r>
        <w:rPr>
          <w:rFonts w:hint="default" w:ascii="Arial Narrow" w:hAnsi="Arial Narrow" w:eastAsia="Golos" w:cs="Arial Narrow"/>
          <w:i w:val="0"/>
          <w:iCs w:val="0"/>
          <w:caps w:val="0"/>
          <w:color w:val="222733"/>
          <w:spacing w:val="0"/>
          <w:sz w:val="28"/>
          <w:szCs w:val="28"/>
          <w:bdr w:val="none" w:color="auto" w:sz="0" w:space="0"/>
          <w:shd w:val="clear" w:fill="FFFFFF"/>
        </w:rPr>
        <w:t>Доверяйте установку и ремонт газовых приборов только специалистам.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  <w:rPr>
          <w:rFonts w:hint="default" w:ascii="Arial Narrow" w:hAnsi="Arial Narrow" w:cs="Arial Narrow"/>
          <w:sz w:val="28"/>
          <w:szCs w:val="28"/>
        </w:rPr>
      </w:pPr>
      <w:r>
        <w:rPr>
          <w:rFonts w:hint="default" w:ascii="Arial Narrow" w:hAnsi="Arial Narrow" w:eastAsia="Golos" w:cs="Arial Narrow"/>
          <w:i w:val="0"/>
          <w:iCs w:val="0"/>
          <w:caps w:val="0"/>
          <w:color w:val="222733"/>
          <w:spacing w:val="0"/>
          <w:sz w:val="28"/>
          <w:szCs w:val="28"/>
          <w:bdr w:val="none" w:color="auto" w:sz="0" w:space="0"/>
          <w:shd w:val="clear" w:fill="FFFFFF"/>
        </w:rPr>
        <w:t>Не пользуйтесь неисправными газовыми приборами.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  <w:rPr>
          <w:rFonts w:hint="default" w:ascii="Arial Narrow" w:hAnsi="Arial Narrow" w:cs="Arial Narrow"/>
          <w:sz w:val="28"/>
          <w:szCs w:val="28"/>
        </w:rPr>
      </w:pPr>
      <w:r>
        <w:rPr>
          <w:rFonts w:hint="default" w:ascii="Arial Narrow" w:hAnsi="Arial Narrow" w:eastAsia="Golos" w:cs="Arial Narrow"/>
          <w:i w:val="0"/>
          <w:iCs w:val="0"/>
          <w:caps w:val="0"/>
          <w:color w:val="222733"/>
          <w:spacing w:val="0"/>
          <w:sz w:val="28"/>
          <w:szCs w:val="28"/>
          <w:bdr w:val="none" w:color="auto" w:sz="0" w:space="0"/>
          <w:shd w:val="clear" w:fill="FFFFFF"/>
        </w:rPr>
        <w:t>Не эксплуатируйте газовые установки при неисправных или отключенных приборах контроля и регулирования, а также их отсутствия.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  <w:rPr>
          <w:rFonts w:hint="default" w:ascii="Arial Narrow" w:hAnsi="Arial Narrow" w:cs="Arial Narrow"/>
          <w:sz w:val="28"/>
          <w:szCs w:val="28"/>
        </w:rPr>
      </w:pPr>
      <w:r>
        <w:rPr>
          <w:rFonts w:hint="default" w:ascii="Arial Narrow" w:hAnsi="Arial Narrow" w:eastAsia="Golos" w:cs="Arial Narrow"/>
          <w:i w:val="0"/>
          <w:iCs w:val="0"/>
          <w:caps w:val="0"/>
          <w:color w:val="222733"/>
          <w:spacing w:val="0"/>
          <w:sz w:val="28"/>
          <w:szCs w:val="28"/>
          <w:bdr w:val="none" w:color="auto" w:sz="0" w:space="0"/>
          <w:shd w:val="clear" w:fill="FFFFFF"/>
        </w:rPr>
        <w:t>Устанавливайте мебель, горючие предметы и материалы на расстоянии не менее 20 см от бытовых газовых приборов.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  <w:rPr>
          <w:rFonts w:hint="default" w:ascii="Arial Narrow" w:hAnsi="Arial Narrow" w:cs="Arial Narrow"/>
          <w:sz w:val="28"/>
          <w:szCs w:val="28"/>
        </w:rPr>
      </w:pPr>
      <w:r>
        <w:rPr>
          <w:rFonts w:hint="default" w:ascii="Arial Narrow" w:hAnsi="Arial Narrow" w:eastAsia="Golos" w:cs="Arial Narrow"/>
          <w:i w:val="0"/>
          <w:iCs w:val="0"/>
          <w:caps w:val="0"/>
          <w:color w:val="222733"/>
          <w:spacing w:val="0"/>
          <w:sz w:val="28"/>
          <w:szCs w:val="28"/>
          <w:bdr w:val="none" w:color="auto" w:sz="0" w:space="0"/>
          <w:shd w:val="clear" w:fill="FFFFFF"/>
        </w:rPr>
        <w:t>Не сушите горючие материалы на газовых котлах и над газовыми плитами.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  <w:rPr>
          <w:rFonts w:hint="default" w:ascii="Arial Narrow" w:hAnsi="Arial Narrow" w:cs="Arial Narrow"/>
          <w:sz w:val="28"/>
          <w:szCs w:val="28"/>
        </w:rPr>
      </w:pPr>
      <w:r>
        <w:rPr>
          <w:rFonts w:hint="default" w:ascii="Arial Narrow" w:hAnsi="Arial Narrow" w:eastAsia="Golos" w:cs="Arial Narrow"/>
          <w:i w:val="0"/>
          <w:iCs w:val="0"/>
          <w:caps w:val="0"/>
          <w:color w:val="222733"/>
          <w:spacing w:val="0"/>
          <w:sz w:val="28"/>
          <w:szCs w:val="28"/>
          <w:bdr w:val="none" w:color="auto" w:sz="0" w:space="0"/>
          <w:shd w:val="clear" w:fill="FFFFFF"/>
        </w:rPr>
        <w:t>Не храните дома бытовые баллоны с газом, заправку баллонов осуществляйте только на специализированных заправочных станциях.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  <w:rPr>
          <w:rFonts w:hint="default" w:ascii="Arial Narrow" w:hAnsi="Arial Narrow" w:cs="Arial Narrow"/>
          <w:sz w:val="28"/>
          <w:szCs w:val="28"/>
        </w:rPr>
      </w:pPr>
      <w:r>
        <w:rPr>
          <w:rFonts w:hint="default" w:ascii="Arial Narrow" w:hAnsi="Arial Narrow" w:eastAsia="Golos" w:cs="Arial Narrow"/>
          <w:i w:val="0"/>
          <w:iCs w:val="0"/>
          <w:caps w:val="0"/>
          <w:color w:val="222733"/>
          <w:spacing w:val="0"/>
          <w:sz w:val="28"/>
          <w:szCs w:val="28"/>
          <w:bdr w:val="none" w:color="auto" w:sz="0" w:space="0"/>
          <w:shd w:val="clear" w:fill="FFFFFF"/>
        </w:rPr>
        <w:t>Почувствовав запах газа, ни в коем случае не включайте и не выключайте свет, электроприборы; перекройте кран подачи газа на газопроводе в квартире; проверьте – выключены ли конфорки; откройте окна и двери, чтобы предотвратить появление взрывоопасной концентрации газа.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  <w:rPr>
          <w:rFonts w:hint="default" w:ascii="Arial Narrow" w:hAnsi="Arial Narrow" w:cs="Arial Narrow"/>
          <w:sz w:val="28"/>
          <w:szCs w:val="28"/>
        </w:rPr>
      </w:pPr>
      <w:r>
        <w:rPr>
          <w:rFonts w:hint="default" w:ascii="Arial Narrow" w:hAnsi="Arial Narrow" w:eastAsia="Golos" w:cs="Arial Narrow"/>
          <w:i w:val="0"/>
          <w:iCs w:val="0"/>
          <w:caps w:val="0"/>
          <w:color w:val="222733"/>
          <w:spacing w:val="0"/>
          <w:sz w:val="28"/>
          <w:szCs w:val="28"/>
          <w:bdr w:val="none" w:color="auto" w:sz="0" w:space="0"/>
          <w:shd w:val="clear" w:fill="FFFFFF"/>
        </w:rPr>
        <w:t>Если запах газа не исчезает: покиньте помещение; предупредите соседей; - вызовите службу газа с улицы по телефону «104».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 Narrow" w:hAnsi="Arial Narrow" w:eastAsia="Golos" w:cs="Arial Narrow"/>
          <w:i w:val="0"/>
          <w:iCs w:val="0"/>
          <w:caps w:val="0"/>
          <w:color w:val="222733"/>
          <w:spacing w:val="0"/>
          <w:sz w:val="28"/>
          <w:szCs w:val="28"/>
        </w:rPr>
      </w:pPr>
      <w:r>
        <w:rPr>
          <w:rFonts w:hint="default" w:ascii="Arial Narrow" w:hAnsi="Arial Narrow" w:eastAsia="Golos" w:cs="Arial Narrow"/>
          <w:i w:val="0"/>
          <w:iCs w:val="0"/>
          <w:caps w:val="0"/>
          <w:color w:val="222733"/>
          <w:spacing w:val="0"/>
          <w:sz w:val="28"/>
          <w:szCs w:val="28"/>
          <w:shd w:val="clear" w:fill="FFFFFF"/>
        </w:rPr>
        <w:t>          </w:t>
      </w:r>
      <w:r>
        <w:rPr>
          <w:rStyle w:val="5"/>
          <w:rFonts w:hint="default" w:ascii="Arial Narrow" w:hAnsi="Arial Narrow" w:eastAsia="Golos" w:cs="Arial Narrow"/>
          <w:b/>
          <w:bCs/>
          <w:i w:val="0"/>
          <w:iCs w:val="0"/>
          <w:caps w:val="0"/>
          <w:color w:val="222733"/>
          <w:spacing w:val="0"/>
          <w:sz w:val="28"/>
          <w:szCs w:val="28"/>
          <w:bdr w:val="none" w:color="auto" w:sz="0" w:space="0"/>
          <w:shd w:val="clear" w:fill="FFFFFF"/>
        </w:rPr>
        <w:t>ЭКСПЛУАТАЦИЯ ЭЛЕКТРОПРИБОРОВ: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  <w:rPr>
          <w:rFonts w:hint="default" w:ascii="Arial Narrow" w:hAnsi="Arial Narrow" w:cs="Arial Narrow"/>
          <w:sz w:val="28"/>
          <w:szCs w:val="28"/>
        </w:rPr>
      </w:pPr>
      <w:r>
        <w:rPr>
          <w:rFonts w:hint="default" w:ascii="Arial Narrow" w:hAnsi="Arial Narrow" w:eastAsia="Golos" w:cs="Arial Narrow"/>
          <w:i w:val="0"/>
          <w:iCs w:val="0"/>
          <w:caps w:val="0"/>
          <w:color w:val="222733"/>
          <w:spacing w:val="0"/>
          <w:sz w:val="28"/>
          <w:szCs w:val="28"/>
          <w:bdr w:val="none" w:color="auto" w:sz="0" w:space="0"/>
          <w:shd w:val="clear" w:fill="FFFFFF"/>
        </w:rPr>
        <w:t>Не оставляйте включенные электроприборы без присмотра. «Режим ожидания» (светящийся фотодиод) у телевизора, музыкального центра, компьютера и другой техники – это пожароопасный режим электроприбора.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  <w:rPr>
          <w:rFonts w:hint="default" w:ascii="Arial Narrow" w:hAnsi="Arial Narrow" w:cs="Arial Narrow"/>
          <w:sz w:val="28"/>
          <w:szCs w:val="28"/>
        </w:rPr>
      </w:pPr>
      <w:r>
        <w:rPr>
          <w:rFonts w:hint="default" w:ascii="Arial Narrow" w:hAnsi="Arial Narrow" w:eastAsia="Golos" w:cs="Arial Narrow"/>
          <w:i w:val="0"/>
          <w:iCs w:val="0"/>
          <w:caps w:val="0"/>
          <w:color w:val="222733"/>
          <w:spacing w:val="0"/>
          <w:sz w:val="28"/>
          <w:szCs w:val="28"/>
          <w:bdr w:val="none" w:color="auto" w:sz="0" w:space="0"/>
          <w:shd w:val="clear" w:fill="FFFFFF"/>
        </w:rPr>
        <w:t>Электрические нагревательные приборы не ставьте вблизи штор, мебели.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  <w:rPr>
          <w:rFonts w:hint="default" w:ascii="Arial Narrow" w:hAnsi="Arial Narrow" w:cs="Arial Narrow"/>
          <w:sz w:val="28"/>
          <w:szCs w:val="28"/>
        </w:rPr>
      </w:pPr>
      <w:r>
        <w:rPr>
          <w:rFonts w:hint="default" w:ascii="Arial Narrow" w:hAnsi="Arial Narrow" w:eastAsia="Golos" w:cs="Arial Narrow"/>
          <w:i w:val="0"/>
          <w:iCs w:val="0"/>
          <w:caps w:val="0"/>
          <w:color w:val="222733"/>
          <w:spacing w:val="0"/>
          <w:sz w:val="28"/>
          <w:szCs w:val="28"/>
          <w:bdr w:val="none" w:color="auto" w:sz="0" w:space="0"/>
          <w:shd w:val="clear" w:fill="FFFFFF"/>
        </w:rPr>
        <w:t>Не устанавливайте электробытовую технику вплотную к отопительным батареям.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  <w:rPr>
          <w:rFonts w:hint="default" w:ascii="Arial Narrow" w:hAnsi="Arial Narrow" w:cs="Arial Narrow"/>
          <w:sz w:val="28"/>
          <w:szCs w:val="28"/>
        </w:rPr>
      </w:pPr>
      <w:r>
        <w:rPr>
          <w:rFonts w:hint="default" w:ascii="Arial Narrow" w:hAnsi="Arial Narrow" w:eastAsia="Golos" w:cs="Arial Narrow"/>
          <w:i w:val="0"/>
          <w:iCs w:val="0"/>
          <w:caps w:val="0"/>
          <w:color w:val="222733"/>
          <w:spacing w:val="0"/>
          <w:sz w:val="28"/>
          <w:szCs w:val="28"/>
          <w:bdr w:val="none" w:color="auto" w:sz="0" w:space="0"/>
          <w:shd w:val="clear" w:fill="FFFFFF"/>
        </w:rPr>
        <w:t>Не закрывайте отверстия на задней панели телевизора декоративной салфеткой; не ставьте на телевизор цветочную вазу с водой, особенно если в доме есть дети или животные, которые могут пролить воду и спровоцировать замыкание.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  <w:rPr>
          <w:rFonts w:hint="default" w:ascii="Arial Narrow" w:hAnsi="Arial Narrow" w:cs="Arial Narrow"/>
          <w:sz w:val="28"/>
          <w:szCs w:val="28"/>
        </w:rPr>
      </w:pPr>
      <w:r>
        <w:rPr>
          <w:rFonts w:hint="default" w:ascii="Arial Narrow" w:hAnsi="Arial Narrow" w:eastAsia="Golos" w:cs="Arial Narrow"/>
          <w:i w:val="0"/>
          <w:iCs w:val="0"/>
          <w:caps w:val="0"/>
          <w:color w:val="222733"/>
          <w:spacing w:val="0"/>
          <w:sz w:val="28"/>
          <w:szCs w:val="28"/>
          <w:bdr w:val="none" w:color="auto" w:sz="0" w:space="0"/>
          <w:shd w:val="clear" w:fill="FFFFFF"/>
        </w:rPr>
        <w:t>Не пользуйтесь неисправными розетками, вилками, выключателями.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  <w:rPr>
          <w:rFonts w:hint="default" w:ascii="Arial Narrow" w:hAnsi="Arial Narrow" w:cs="Arial Narrow"/>
          <w:sz w:val="28"/>
          <w:szCs w:val="28"/>
        </w:rPr>
      </w:pPr>
      <w:r>
        <w:rPr>
          <w:rFonts w:hint="default" w:ascii="Arial Narrow" w:hAnsi="Arial Narrow" w:eastAsia="Golos" w:cs="Arial Narrow"/>
          <w:i w:val="0"/>
          <w:iCs w:val="0"/>
          <w:caps w:val="0"/>
          <w:color w:val="222733"/>
          <w:spacing w:val="0"/>
          <w:sz w:val="28"/>
          <w:szCs w:val="28"/>
          <w:bdr w:val="none" w:color="auto" w:sz="0" w:space="0"/>
          <w:shd w:val="clear" w:fill="FFFFFF"/>
        </w:rPr>
        <w:t>Не перегружайте электросеть, одновременно включая несколько мощных электроприборов.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hanging="360"/>
        <w:jc w:val="both"/>
        <w:rPr>
          <w:rFonts w:hint="default" w:ascii="Arial Narrow" w:hAnsi="Arial Narrow" w:cs="Arial Narrow"/>
          <w:sz w:val="28"/>
          <w:szCs w:val="28"/>
        </w:rPr>
      </w:pPr>
      <w:r>
        <w:rPr>
          <w:rFonts w:hint="default" w:ascii="Arial Narrow" w:hAnsi="Arial Narrow" w:eastAsia="Golos" w:cs="Arial Narrow"/>
          <w:i w:val="0"/>
          <w:iCs w:val="0"/>
          <w:caps w:val="0"/>
          <w:color w:val="222733"/>
          <w:spacing w:val="0"/>
          <w:sz w:val="28"/>
          <w:szCs w:val="28"/>
          <w:bdr w:val="none" w:color="auto" w:sz="0" w:space="0"/>
          <w:shd w:val="clear" w:fill="FFFFFF"/>
        </w:rPr>
        <w:t>Подход к розетке должен быть максимально доступным и безопасным для быстрого отключения горящего прибора.</w:t>
      </w:r>
    </w:p>
    <w:p>
      <w:pPr>
        <w:pStyle w:val="8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Arial Narrow" w:hAnsi="Arial Narrow" w:eastAsia="Golos" w:cs="Arial Narrow"/>
          <w:i w:val="0"/>
          <w:iCs w:val="0"/>
          <w:caps w:val="0"/>
          <w:color w:val="222733"/>
          <w:spacing w:val="0"/>
          <w:sz w:val="28"/>
          <w:szCs w:val="28"/>
        </w:rPr>
      </w:pPr>
      <w:r>
        <w:rPr>
          <w:rStyle w:val="5"/>
          <w:rFonts w:hint="default" w:ascii="Arial Narrow" w:hAnsi="Arial Narrow" w:eastAsia="Golos" w:cs="Arial Narrow"/>
          <w:b/>
          <w:bCs/>
          <w:i w:val="0"/>
          <w:iCs w:val="0"/>
          <w:caps w:val="0"/>
          <w:color w:val="222733"/>
          <w:spacing w:val="0"/>
          <w:sz w:val="28"/>
          <w:szCs w:val="28"/>
          <w:bdr w:val="none" w:color="auto" w:sz="0" w:space="0"/>
          <w:shd w:val="clear" w:fill="FFFFFF"/>
        </w:rPr>
        <w:t>    В случае чрезвычайной ситуации немедленно звоните по телефону «112».</w:t>
      </w:r>
    </w:p>
    <w:p>
      <w:pPr>
        <w:pStyle w:val="7"/>
        <w:spacing w:before="2"/>
        <w:ind w:right="-1"/>
        <w:jc w:val="center"/>
        <w:rPr>
          <w:b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Gol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4A0031"/>
    <w:multiLevelType w:val="multilevel"/>
    <w:tmpl w:val="8B4A0031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B8DB51F9"/>
    <w:multiLevelType w:val="multilevel"/>
    <w:tmpl w:val="B8DB51F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2">
    <w:nsid w:val="D2102E75"/>
    <w:multiLevelType w:val="multilevel"/>
    <w:tmpl w:val="D2102E7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242"/>
    <w:rsid w:val="00544C02"/>
    <w:rsid w:val="00600ECA"/>
    <w:rsid w:val="006A1578"/>
    <w:rsid w:val="007F1ABD"/>
    <w:rsid w:val="00AB71D5"/>
    <w:rsid w:val="00D13CAE"/>
    <w:rsid w:val="00D20242"/>
    <w:rsid w:val="00D27BFD"/>
    <w:rsid w:val="485C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link w:val="9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22"/>
    <w:rPr>
      <w:b/>
      <w:bCs/>
    </w:rPr>
  </w:style>
  <w:style w:type="paragraph" w:styleId="6">
    <w:name w:val="Balloon Text"/>
    <w:basedOn w:val="1"/>
    <w:link w:val="10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Body Text"/>
    <w:basedOn w:val="1"/>
    <w:link w:val="11"/>
    <w:qFormat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">
    <w:name w:val="Normal (Web)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customStyle="1" w:styleId="9">
    <w:name w:val="Заголовок 2 Знак"/>
    <w:basedOn w:val="3"/>
    <w:link w:val="2"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10">
    <w:name w:val="Текст выноски Знак"/>
    <w:basedOn w:val="3"/>
    <w:link w:val="6"/>
    <w:semiHidden/>
    <w:uiPriority w:val="99"/>
    <w:rPr>
      <w:rFonts w:ascii="Tahoma" w:hAnsi="Tahoma" w:cs="Tahoma"/>
      <w:sz w:val="16"/>
      <w:szCs w:val="16"/>
    </w:rPr>
  </w:style>
  <w:style w:type="character" w:customStyle="1" w:styleId="11">
    <w:name w:val="Основной текст Знак"/>
    <w:basedOn w:val="3"/>
    <w:link w:val="7"/>
    <w:uiPriority w:val="0"/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1544</Words>
  <Characters>8806</Characters>
  <Lines>73</Lines>
  <Paragraphs>20</Paragraphs>
  <TotalTime>149</TotalTime>
  <ScaleCrop>false</ScaleCrop>
  <LinksUpToDate>false</LinksUpToDate>
  <CharactersWithSpaces>10330</CharactersWithSpaces>
  <Application>WPS Office_12.2.0.13538_F1E327BC-269C-435d-A152-05C5408002CA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2023-11-16T05:25:00Z</dcterms:created>
  <dc:creator>Ученик</dc:creator>
  <cp:lastModifiedBy>Ученик</cp:lastModifiedBy>
  <cp:lastPrinted>2023-11-16T07:27:00Z</cp:lastPrinted>
  <dcterms:modified xsi:type="dcterms:W3CDTF">2024-04-05T09:30:27Z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1049-12.2.0.13538</vt:lpwstr>
  </property>
  <property fmtid="{D5CDD505-2E9C-101B-9397-08002B2CF9AE}" pid="3" name="ICV">
    <vt:lpwstr>AEC4685FC5B64B73A9F2A81B3D1FF8DB_13</vt:lpwstr>
  </property>
</Properties>
</file>