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7D3CBB" w14:paraId="34F5D78F" w14:textId="77777777" w:rsidTr="00487437">
        <w:tc>
          <w:tcPr>
            <w:tcW w:w="5210" w:type="dxa"/>
            <w:shd w:val="clear" w:color="auto" w:fill="auto"/>
          </w:tcPr>
          <w:p w14:paraId="3B0A9875" w14:textId="183AD755" w:rsidR="00487437" w:rsidRPr="006931CC" w:rsidRDefault="00487437" w:rsidP="00EC79D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EC79D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bookmarkStart w:id="0" w:name="_GoBack"/>
            <w:bookmarkEnd w:id="0"/>
            <w:r w:rsidR="00EC79D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 № 125</w:t>
            </w:r>
          </w:p>
        </w:tc>
        <w:tc>
          <w:tcPr>
            <w:tcW w:w="5210" w:type="dxa"/>
            <w:shd w:val="clear" w:color="auto" w:fill="auto"/>
          </w:tcPr>
          <w:p w14:paraId="208785BD" w14:textId="607609C9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A227735" w14:textId="77777777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43F408" w14:textId="19A1FB9F" w:rsidR="00487437" w:rsidRPr="006931CC" w:rsidRDefault="00CA2604" w:rsidP="007D3CB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r w:rsidR="003E18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 № 1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</w:tr>
      <w:tr w:rsidR="00487437" w:rsidRPr="007D3CBB" w14:paraId="1BC87F90" w14:textId="77777777" w:rsidTr="00487437">
        <w:tc>
          <w:tcPr>
            <w:tcW w:w="5210" w:type="dxa"/>
            <w:shd w:val="clear" w:color="auto" w:fill="auto"/>
          </w:tcPr>
          <w:p w14:paraId="39ADF6AE" w14:textId="77777777"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5B5E11" w14:textId="0F0F7E89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A34993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E6305E" w14:textId="0DD55A05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proofErr w:type="gramEnd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r w:rsidR="003E18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13)</w:t>
            </w:r>
          </w:p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25A3B5D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A44AE9" w14:textId="2B6250D1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BDA8451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12EFB0" w14:textId="01DEB639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proofErr w:type="gramEnd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r w:rsidR="00502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502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4CC46BA2" w14:textId="77777777"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F3BF180" w14:textId="77777777" w:rsidR="000D4CAF" w:rsidRDefault="000D4CAF" w:rsidP="000D4C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9AC8A19" w14:textId="77777777" w:rsidR="000D4CAF" w:rsidRDefault="000D4CAF" w:rsidP="000D4C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«Красноярская средняя школа имени Бых Николая Никифоровича»</w:t>
      </w:r>
    </w:p>
    <w:p w14:paraId="7B3ACFAC" w14:textId="77777777" w:rsidR="000D4CAF" w:rsidRDefault="000D4CAF" w:rsidP="000D4C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образования Черноморский район </w:t>
      </w:r>
    </w:p>
    <w:p w14:paraId="1A3DFD96" w14:textId="77777777" w:rsidR="000D4CAF" w:rsidRDefault="000D4CAF" w:rsidP="000D4C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2FEF0AF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0843ED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6B4572" w14:textId="77777777"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2F000609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proofErr w:type="gramStart"/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</w:t>
      </w:r>
      <w:proofErr w:type="gramEnd"/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58015391" w14:textId="77777777" w:rsidR="007D3CBB" w:rsidRPr="006931CC" w:rsidRDefault="007D3CB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3AB8CD48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C972CA5" w14:textId="49EB80D8" w:rsidR="00CA2604" w:rsidRPr="006931CC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gramEnd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1937/01-15,</w:t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4CAF"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03.03.2023 № 03-327</w:t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от </w:t>
      </w:r>
      <w:r w:rsidR="000D4CAF" w:rsidRPr="00C752C5">
        <w:rPr>
          <w:rFonts w:ascii="Times New Roman" w:hAnsi="Times New Roman" w:cs="Times New Roman"/>
          <w:sz w:val="28"/>
          <w:szCs w:val="28"/>
          <w:lang w:val="ru-RU"/>
        </w:rPr>
        <w:t>18.06.2024 № 3780/01-14, от 25.06.2024 № 3886/01-14</w:t>
      </w:r>
      <w:r w:rsidR="000D4C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98A369" w14:textId="7D328F47" w:rsidR="00261839" w:rsidRPr="006931CC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C1DB85" w14:textId="291CDA4F" w:rsidR="00085684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</w:t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работан на основе варианта № 6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0F5821" w14:textId="7777777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FB4C986" w14:textId="6E1D342C" w:rsidR="00085684" w:rsidRPr="006931CC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0D4CAF">
        <w:rPr>
          <w:rFonts w:ascii="Times New Roman" w:hAnsi="Times New Roman" w:cs="Times New Roman"/>
          <w:sz w:val="28"/>
          <w:szCs w:val="28"/>
          <w:lang w:val="ru-RU"/>
        </w:rPr>
        <w:t xml:space="preserve">МБОУ «Красноярская средняя школа им. Бых Н.Н.»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5-х классах – 29 часов в неделю;</w:t>
      </w:r>
    </w:p>
    <w:p w14:paraId="20167E27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E373AF" w14:textId="546E80DC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 xml:space="preserve">5848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77777777"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3751B0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E9B3A14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4789D01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86DC67F" w14:textId="35D384E1" w:rsidR="00085684" w:rsidRPr="006931CC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7664B2F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10330D8B" w14:textId="17ED88A2"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C895C03" w14:textId="77777777" w:rsidR="008F4CF6" w:rsidRPr="006931CC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2F5F6169" w14:textId="77777777" w:rsidR="008F4CF6" w:rsidRPr="006931CC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543CE3" w14:textId="3C2386C8" w:rsidR="00085684" w:rsidRPr="006931CC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D4CAF">
        <w:rPr>
          <w:rFonts w:ascii="Times New Roman" w:hAnsi="Times New Roman" w:cs="Times New Roman"/>
          <w:sz w:val="28"/>
          <w:szCs w:val="28"/>
          <w:lang w:val="ru-RU"/>
        </w:rPr>
        <w:t>МБОУ «Красноярская средняя школа им. Бых Н.Н.»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8D0D9C"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предусматривает</w:t>
      </w:r>
      <w:r w:rsidR="008D0D9C"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DB085E4" w14:textId="6FA6967C" w:rsidR="00085684" w:rsidRPr="000D4CAF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   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D4C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14:paraId="680D42DC" w14:textId="55A38FF3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6931CC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14:paraId="32022278" w14:textId="2185E186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9D63D3" w14:textId="282983F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FB0D54" w14:textId="5BB8234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F4418" w14:textId="422E0308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FCAD341" w14:textId="7A371222" w:rsidR="00085684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225D11D" w14:textId="78E446B7" w:rsidR="002C1BD0" w:rsidRPr="000D4CAF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5-7 классе у</w:t>
      </w:r>
      <w:r w:rsidRPr="000D4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3C00930D" w:rsidR="00920825" w:rsidRPr="000D4CAF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направленными письмом </w:t>
      </w:r>
      <w:proofErr w:type="spellStart"/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0D4C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«История России» и «Всеобщая история»</w:t>
      </w:r>
      <w:r w:rsidRPr="000D4C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0D4C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4CA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166B9D6F" w14:textId="3673D930" w:rsidR="002C1BD0" w:rsidRPr="000D4CAF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0D4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0D4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20</w:t>
      </w:r>
      <w:r w:rsidRPr="000D4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14:paraId="018619B2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B19E0C7" w14:textId="32D17288"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6931CC" w:rsidRDefault="002C1BD0" w:rsidP="000D4CAF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0D4CAF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6931CC" w:rsidRDefault="002C1BD0" w:rsidP="000D4CAF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08C08DF" w14:textId="77777777" w:rsidR="002C1BD0" w:rsidRPr="006931CC" w:rsidRDefault="002C1BD0" w:rsidP="000D4CAF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5BA44CA" w14:textId="77777777" w:rsidR="002C1BD0" w:rsidRPr="006931CC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132B43FE" w14:textId="77777777" w:rsidR="007D3CBB" w:rsidRDefault="00F45007" w:rsidP="00977CA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977CAC">
        <w:rPr>
          <w:rFonts w:ascii="Times New Roman" w:hAnsi="Times New Roman" w:cs="Times New Roman"/>
          <w:sz w:val="28"/>
          <w:szCs w:val="28"/>
          <w:lang w:val="ru-RU"/>
        </w:rPr>
        <w:t xml:space="preserve">С целью реализации комплексного плана мероприятий по повышению качества математического и естественно-научного образования на период до 2023 </w:t>
      </w:r>
      <w:r w:rsidR="00977CAC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года, утвержденного распоряжением Правительства Российской Федерации от 19.11.2024 № 3333-р, Плана мероприятий («дорожной карты») по повышению качества математического и естественно-научного образования в 2025 году в Республике Крым, утвержденного приказом Министерства образования, науки и молодежи Республики Крым от 15.01.2025 № 31 организовано</w:t>
      </w:r>
      <w:r w:rsidR="007D3C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82FAB5E" w14:textId="77777777" w:rsidR="007D3CBB" w:rsidRDefault="007D3CBB" w:rsidP="007D3CB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1.1.у</w:t>
      </w:r>
      <w:r w:rsidR="00977CAC">
        <w:rPr>
          <w:rFonts w:ascii="Times New Roman" w:hAnsi="Times New Roman" w:cs="Times New Roman"/>
          <w:sz w:val="28"/>
          <w:szCs w:val="28"/>
          <w:lang w:val="ru-RU"/>
        </w:rPr>
        <w:t>глубленное изучение учебного предмета «</w:t>
      </w:r>
      <w:r w:rsidR="00813E9D">
        <w:rPr>
          <w:rFonts w:ascii="Times New Roman" w:hAnsi="Times New Roman" w:cs="Times New Roman"/>
          <w:sz w:val="28"/>
          <w:szCs w:val="28"/>
          <w:lang w:val="ru-RU"/>
        </w:rPr>
        <w:t>Биология</w:t>
      </w:r>
      <w:r w:rsidR="00977CAC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77CAC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1CFFB81" w14:textId="720231B5" w:rsidR="00977CAC" w:rsidRDefault="007D3CBB" w:rsidP="007D3CB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1.2.в 8 классе вводится элективный курс «Зоология» 1 час в неделю.</w:t>
      </w:r>
    </w:p>
    <w:p w14:paraId="2EC5DA43" w14:textId="1A89389A" w:rsidR="00977CAC" w:rsidRDefault="00977CAC" w:rsidP="00977CA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977C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EB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целях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«Красноярская средняя школа им. Бых Н.Н.» реализует третий час физической активности в 5-8 классах </w:t>
      </w:r>
    </w:p>
    <w:p w14:paraId="70F42AD9" w14:textId="5FD62D5A" w:rsidR="005C0DDE" w:rsidRPr="006931CC" w:rsidRDefault="00977CAC" w:rsidP="00977CA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 целью формирования функциональной грамотности на курс «Смысловое чтение» в 5-</w:t>
      </w:r>
      <w:r w:rsidR="007D3CBB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классах </w:t>
      </w:r>
      <w:r w:rsidR="007D3CBB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1 час</w:t>
      </w:r>
      <w:r w:rsidR="007D3CBB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неделю.</w:t>
      </w:r>
    </w:p>
    <w:p w14:paraId="621CB2A7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FE9932" w14:textId="33FD356C" w:rsidR="005C0DDE" w:rsidRPr="006931CC" w:rsidRDefault="00270EB0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C0DDE" w:rsidRPr="006931CC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="005C0DDE"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="005C0DDE"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="005C0DDE" w:rsidRPr="006931CC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2B50D74" w14:textId="66D1BCA7" w:rsidR="005C0DDE" w:rsidRPr="006931CC" w:rsidRDefault="005C0DDE" w:rsidP="00270EB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270EB0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77777777"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E726A5C" w14:textId="18AFA2D3"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270EB0">
        <w:rPr>
          <w:rFonts w:ascii="Times New Roman" w:hAnsi="Times New Roman" w:cs="Times New Roman"/>
          <w:sz w:val="28"/>
          <w:szCs w:val="28"/>
          <w:lang w:val="ru-RU"/>
        </w:rPr>
        <w:t>«Красноярская средняя школа им. Бых Н.Н.»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7777777" w:rsidR="00F45007" w:rsidRPr="006931CC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14:paraId="63E6ED18" w14:textId="77777777"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5078FA6D" w14:textId="77777777" w:rsidR="00920825" w:rsidRPr="00270EB0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70E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65ADCC99" w14:textId="6E59C3EF" w:rsidR="00F45007" w:rsidRDefault="00F45007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Style w:val="ab"/>
        <w:tblW w:w="9490" w:type="dxa"/>
        <w:tblLook w:val="04A0" w:firstRow="1" w:lastRow="0" w:firstColumn="1" w:lastColumn="0" w:noHBand="0" w:noVBand="1"/>
      </w:tblPr>
      <w:tblGrid>
        <w:gridCol w:w="4673"/>
        <w:gridCol w:w="1418"/>
        <w:gridCol w:w="3399"/>
      </w:tblGrid>
      <w:tr w:rsidR="00977CAC" w14:paraId="7B0D9BDE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700" w14:textId="77777777" w:rsidR="00977CAC" w:rsidRDefault="00977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1B7A" w14:textId="77777777" w:rsidR="00977CAC" w:rsidRDefault="00977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052B" w14:textId="77777777" w:rsidR="00977CAC" w:rsidRDefault="00977CA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0FAD010A" w14:textId="77777777" w:rsidR="00977CAC" w:rsidRDefault="00977CA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</w:t>
            </w:r>
            <w:proofErr w:type="spellEnd"/>
          </w:p>
        </w:tc>
      </w:tr>
      <w:tr w:rsidR="00977CAC" w14:paraId="28F24FC5" w14:textId="77777777" w:rsidTr="00977CAC"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9F8A" w14:textId="77777777" w:rsidR="00977CAC" w:rsidRDefault="00977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Обязательная часть</w:t>
            </w:r>
          </w:p>
        </w:tc>
      </w:tr>
      <w:tr w:rsidR="00977CAC" w14:paraId="66266A78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FBD9" w14:textId="77777777" w:rsidR="00977CAC" w:rsidRDefault="00977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B861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4784" w14:textId="77777777" w:rsidR="00977CAC" w:rsidRDefault="00977CA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34E478BB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5D6D" w14:textId="77777777" w:rsidR="00977CAC" w:rsidRDefault="00977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4A7" w14:textId="77777777" w:rsidR="00977CAC" w:rsidRDefault="00977CAC">
            <w:pPr>
              <w:spacing w:before="0" w:beforeAutospacing="0" w:after="0" w:afterAutospacing="0"/>
              <w:ind w:left="-4897" w:firstLine="489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D6E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363A25E0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984" w14:textId="77777777" w:rsidR="00977CAC" w:rsidRDefault="00977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ED7F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F463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2F46E6C2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C6C8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0A3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254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043BDE48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7CF0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E292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DDA4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6FE5298F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33D2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B397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7974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341968FA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4BA9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5DD9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44C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2D398CA7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11EA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28B5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7468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79AC8F30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877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5FE3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32DA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1B9F91FC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14E7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47D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88B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69B6F411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331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960E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561A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04F9FBEA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1B1A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FA3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D15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00943E35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819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C160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65DA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2CE58A7B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AD8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B507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8359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1EED6F6B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8759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157B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B4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0F9401DB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D79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2704" w14:textId="77777777" w:rsidR="00977CAC" w:rsidRDefault="00977C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5-8-е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96CC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1D8371DF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D7B2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96C9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9608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2C541F20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DFE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2C23" w14:textId="7A41EF5D" w:rsidR="00977CAC" w:rsidRDefault="00270EB0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977C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2603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14:paraId="3FC329AB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6E4" w14:textId="77777777" w:rsid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919F" w14:textId="77777777" w:rsidR="00977CAC" w:rsidRDefault="00977CA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3D9A" w14:textId="77777777" w:rsidR="00977CAC" w:rsidRDefault="00977C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7CAC" w:rsidRPr="00EC79D5" w14:paraId="2C5E528E" w14:textId="77777777" w:rsidTr="00BB7775"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0BD2" w14:textId="1E594E87" w:rsidR="00977CAC" w:rsidRDefault="00977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77CAC" w14:paraId="045FD9A8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DA7" w14:textId="4D7E7B3B" w:rsidR="00977CAC" w:rsidRPr="00977CAC" w:rsidRDefault="00977CA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Смысловое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3C8" w14:textId="1F41395F" w:rsidR="00977CAC" w:rsidRDefault="00977CAC" w:rsidP="007D3C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</w:t>
            </w:r>
            <w:r w:rsidR="007D3C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767" w14:textId="5014A59E" w:rsidR="00977CAC" w:rsidRDefault="00977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D3CBB" w14:paraId="22932DA4" w14:textId="77777777" w:rsidTr="00977C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16F5" w14:textId="634C6F57" w:rsidR="007D3CBB" w:rsidRDefault="007D3C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Зоология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CAB" w14:textId="0AC392D6" w:rsidR="007D3CBB" w:rsidRDefault="007D3CBB" w:rsidP="007D3C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9E5" w14:textId="51216F9C" w:rsidR="007D3CBB" w:rsidRDefault="007D3C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</w:tbl>
    <w:p w14:paraId="578EEC69" w14:textId="77777777" w:rsidR="005F2D6F" w:rsidRPr="006931CC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636D29" w14:textId="77777777" w:rsidR="00FC0730" w:rsidRPr="006931CC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245FB987" w14:textId="77777777" w:rsidR="00F45007" w:rsidRPr="006931CC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5D3ECC" w14:textId="1337C64D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6"/>
        <w:gridCol w:w="2723"/>
        <w:gridCol w:w="714"/>
        <w:gridCol w:w="845"/>
        <w:gridCol w:w="851"/>
        <w:gridCol w:w="850"/>
        <w:gridCol w:w="851"/>
        <w:gridCol w:w="1134"/>
      </w:tblGrid>
      <w:tr w:rsidR="006556F2" w:rsidRPr="006931CC" w14:paraId="6F78A526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C7EA" w14:textId="6CF8A664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6556F2" w:rsidRPr="006931CC" w14:paraId="6D164A73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A85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43CD88FE" w:rsidR="006556F2" w:rsidRPr="006931CC" w:rsidRDefault="00081156" w:rsidP="0008115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7AC3CED8" w:rsidR="006556F2" w:rsidRPr="006931CC" w:rsidRDefault="00081156" w:rsidP="0008115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5C14F478" w:rsidR="006556F2" w:rsidRPr="006931CC" w:rsidRDefault="00081156" w:rsidP="0008115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5DB0D904" w:rsidR="006556F2" w:rsidRPr="006931CC" w:rsidRDefault="00081156" w:rsidP="0008115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75E28DFE" w:rsidR="006556F2" w:rsidRPr="006931CC" w:rsidRDefault="00081156" w:rsidP="0008115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556F2" w:rsidRPr="006931CC" w14:paraId="4096B496" w14:textId="77777777" w:rsidTr="00256E4F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0D6D" w14:textId="77777777" w:rsidR="006556F2" w:rsidRPr="006931CC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556F2" w:rsidRPr="006931CC" w14:paraId="67F69D70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BBD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</w:tr>
      <w:tr w:rsidR="006556F2" w:rsidRPr="006931CC" w14:paraId="594481B7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59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</w:tr>
      <w:tr w:rsidR="006556F2" w:rsidRPr="006931CC" w14:paraId="68DEC9EE" w14:textId="77777777" w:rsidTr="00256E4F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336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Иностранные языки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6556F2" w:rsidRPr="006931CC" w14:paraId="5BC20955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CA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6556F2" w:rsidRPr="006931CC" w14:paraId="71806599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D7D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556F2" w:rsidRPr="006931CC" w14:paraId="4E595ECF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9E8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556F2" w:rsidRPr="006931CC" w14:paraId="6B40ABF8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124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статистика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556F2" w:rsidRPr="006931CC" w14:paraId="299CF272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2AB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556F2" w:rsidRPr="006931CC" w14:paraId="0C316B5A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C2E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3E14BFFD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18070C56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45F6C4B0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2616" w14:textId="77777777" w:rsidR="00081156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2,5</w:t>
            </w:r>
          </w:p>
          <w:p w14:paraId="529BB1D8" w14:textId="63160D28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29B0B530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6556F2" w:rsidRPr="006931CC" w14:paraId="633CA162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0C1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2351889B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3497A63D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012DC0A4" w:rsidR="006556F2" w:rsidRPr="006931CC" w:rsidRDefault="004A58B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556F2" w:rsidRPr="006931CC" w14:paraId="5099BF05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1DA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556F2" w:rsidRPr="006931CC" w14:paraId="5E9A7085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49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6556F2" w:rsidRPr="006931CC" w14:paraId="2034D1B4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86F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39B87F3A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4442580E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3936B746" w:rsidR="006556F2" w:rsidRPr="006931CC" w:rsidRDefault="00123970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556F2" w:rsidRPr="006931CC" w14:paraId="636D0FE2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DA62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4AA734EE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0BCDCEB2" w:rsidR="006556F2" w:rsidRPr="006931CC" w:rsidRDefault="006556F2" w:rsidP="007D3CB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40DD71A6" w:rsidR="006556F2" w:rsidRPr="006931CC" w:rsidRDefault="00123970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556F2" w:rsidRPr="006931CC" w14:paraId="160E3AB2" w14:textId="77777777" w:rsidTr="00256E4F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3A8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556F2" w:rsidRPr="006931CC" w14:paraId="2EBDAC64" w14:textId="77777777" w:rsidTr="00256E4F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697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556F2" w:rsidRPr="006931CC" w14:paraId="5EFB4D92" w14:textId="77777777" w:rsidTr="00256E4F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2F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556F2" w:rsidRPr="006931CC" w14:paraId="3B01F978" w14:textId="77777777" w:rsidTr="00256E4F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B5E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56F2" w:rsidRPr="006931CC" w14:paraId="2A6162CE" w14:textId="77777777" w:rsidTr="00256E4F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526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5DDD283B" w:rsidR="006556F2" w:rsidRPr="00081156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7E36C3E5" w:rsidR="006556F2" w:rsidRPr="00081156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06AA0C9C" w:rsidR="006556F2" w:rsidRPr="00081156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0D514A4C" w:rsidR="006556F2" w:rsidRPr="00081156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36C35ABD" w:rsidR="006556F2" w:rsidRPr="00081156" w:rsidRDefault="006556F2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556F2" w:rsidRPr="006931CC" w14:paraId="4AA10195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3F4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1295DB35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2526D2C4" w:rsidR="006556F2" w:rsidRPr="00081156" w:rsidRDefault="00DA6155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61CE262B" w:rsidR="006556F2" w:rsidRPr="00081156" w:rsidRDefault="006556F2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3A54" w14:textId="295425B1" w:rsidR="006556F2" w:rsidRPr="00081156" w:rsidRDefault="006556F2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3C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3B6F9F62" w:rsidR="006556F2" w:rsidRPr="00081156" w:rsidRDefault="006556F2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07F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5E043A43" w:rsidR="006556F2" w:rsidRPr="00081156" w:rsidRDefault="006556F2" w:rsidP="0008115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811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</w:tr>
      <w:tr w:rsidR="006556F2" w:rsidRPr="00EC79D5" w14:paraId="652FD95E" w14:textId="77777777" w:rsidTr="00256E4F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8D85" w14:textId="77777777" w:rsidR="006556F2" w:rsidRPr="006931CC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6556F2" w:rsidRPr="006931CC" w14:paraId="59391DBF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D1D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5957" w14:textId="19B8E57D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25DD" w14:textId="6548A79A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5F29" w14:textId="2F52ABD1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6737F" w14:textId="119647D9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B38A" w14:textId="4D4EF7EB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9E42" w14:textId="6989D307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7D3CBB" w:rsidRPr="006931CC" w14:paraId="11308208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C0776" w14:textId="2FA01CB9" w:rsidR="007D3CBB" w:rsidRPr="006931CC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-курс «Зоология»;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6EB65" w14:textId="2C7AC50B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5E00" w14:textId="7CE5F6AF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01DD0" w14:textId="1D35808D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47920" w14:textId="28916722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77BD1" w14:textId="6D2E48E2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EDCC" w14:textId="23AEF586" w:rsidR="007D3CBB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556F2" w:rsidRPr="006931CC" w14:paraId="5869D4A1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0E1B8E9D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-курс «Смысловое чтение».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523AE0B2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37CAE754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4E804E7A" w:rsidR="006556F2" w:rsidRPr="00081156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4E04" w14:textId="2C9651F5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1DD2F65A" w:rsidR="006556F2" w:rsidRPr="00081156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2511B3ED" w:rsidR="006556F2" w:rsidRPr="00081156" w:rsidRDefault="007D3CB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556F2" w:rsidRPr="006931CC" w14:paraId="19E8FAF8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5B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731CE49E" w:rsidR="006556F2" w:rsidRPr="006931CC" w:rsidRDefault="00707F71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6556F2" w:rsidRPr="006931CC" w14:paraId="76771C47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3F3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6556F2" w:rsidRPr="006931CC" w14:paraId="34774DE2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Учебные недели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B6680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6556F2" w:rsidRPr="006931CC" w14:paraId="35754C7A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80A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  <w:tr w:rsidR="006556F2" w:rsidRPr="006931CC" w14:paraId="5AEDB934" w14:textId="77777777" w:rsidTr="00256E4F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77777777" w:rsidR="006556F2" w:rsidRPr="006931CC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</w:tr>
      <w:tr w:rsidR="006556F2" w:rsidRPr="006931CC" w14:paraId="436FB842" w14:textId="77777777" w:rsidTr="00256E4F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6556F2" w:rsidRPr="006931CC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142E81E2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401177FA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79347B9F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21FD" w14:textId="07CFF296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4F9A2993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2F5F1318" w:rsidR="006556F2" w:rsidRPr="006931CC" w:rsidRDefault="00081156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22,5</w:t>
            </w:r>
          </w:p>
        </w:tc>
      </w:tr>
    </w:tbl>
    <w:p w14:paraId="2FFC8D0D" w14:textId="77777777" w:rsidR="006556F2" w:rsidRPr="006931CC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BBF3BC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215C3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089C8F5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EF473B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56"/>
        <w:gridCol w:w="2057"/>
        <w:gridCol w:w="1097"/>
        <w:gridCol w:w="781"/>
        <w:gridCol w:w="960"/>
        <w:gridCol w:w="981"/>
        <w:gridCol w:w="981"/>
        <w:gridCol w:w="983"/>
      </w:tblGrid>
      <w:tr w:rsidR="00081156" w14:paraId="2B010108" w14:textId="77777777" w:rsidTr="00081156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B10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Предметные области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73AB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2E75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Количество часов в неделю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EEFC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Всего</w:t>
            </w:r>
          </w:p>
        </w:tc>
      </w:tr>
      <w:tr w:rsidR="00081156" w14:paraId="541C660F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4E5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8564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32DA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A1E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3BA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rStyle w:val="aa"/>
                <w:lang w:eastAsia="en-US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36D0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74C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F15D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156" w14:paraId="4A11E5FA" w14:textId="77777777" w:rsidTr="0008115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2F27" w14:textId="77777777" w:rsidR="00081156" w:rsidRDefault="00081156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Обязательная часть</w:t>
            </w:r>
          </w:p>
        </w:tc>
      </w:tr>
      <w:tr w:rsidR="00081156" w14:paraId="38BAC83D" w14:textId="77777777" w:rsidTr="00081156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67F" w14:textId="77777777" w:rsidR="00081156" w:rsidRDefault="00081156">
            <w:pPr>
              <w:pStyle w:val="a9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 и литература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B556" w14:textId="77777777" w:rsidR="00081156" w:rsidRDefault="00081156">
            <w:pPr>
              <w:pStyle w:val="a9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7DDB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1DB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CEB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98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EA7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2581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714</w:t>
            </w:r>
          </w:p>
        </w:tc>
      </w:tr>
      <w:tr w:rsidR="00081156" w14:paraId="2575CD39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A818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C0D" w14:textId="77777777" w:rsidR="00081156" w:rsidRDefault="00081156">
            <w:pPr>
              <w:pStyle w:val="a9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Литература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77F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F05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36D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94C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14E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B10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442</w:t>
            </w:r>
          </w:p>
        </w:tc>
      </w:tr>
      <w:tr w:rsidR="00081156" w14:paraId="04F9605B" w14:textId="77777777" w:rsidTr="00081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D9A7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9C41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597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4D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2C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925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FCEC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F39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510</w:t>
            </w:r>
          </w:p>
        </w:tc>
      </w:tr>
      <w:tr w:rsidR="00081156" w14:paraId="7B903433" w14:textId="77777777" w:rsidTr="000811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3F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04C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8DF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87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0B9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7E77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4F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983E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340</w:t>
            </w:r>
          </w:p>
        </w:tc>
      </w:tr>
      <w:tr w:rsidR="00081156" w14:paraId="2F22A0DB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2C6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5A6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47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07A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4DA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F94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EB1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AFBC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306</w:t>
            </w:r>
          </w:p>
        </w:tc>
      </w:tr>
      <w:tr w:rsidR="00081156" w14:paraId="74D44EC4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811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3B18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D62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104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59E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7C5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F124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C806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204</w:t>
            </w:r>
          </w:p>
        </w:tc>
      </w:tr>
      <w:tr w:rsidR="00081156" w14:paraId="074697D5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A513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84B8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773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245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A5E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240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0A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5DB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  <w:tr w:rsidR="00081156" w14:paraId="57FA695A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6E9E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BA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DD3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B677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624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64C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477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6EFC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  <w:tr w:rsidR="00081156" w14:paraId="0B75C070" w14:textId="77777777" w:rsidTr="00977CA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7731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5B69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EFF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CAC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C2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DB9" w14:textId="5C936D69" w:rsidR="00081156" w:rsidRDefault="00977CA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C6D" w14:textId="1ED93607" w:rsidR="00081156" w:rsidRDefault="00977CA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09C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476</w:t>
            </w:r>
          </w:p>
        </w:tc>
      </w:tr>
      <w:tr w:rsidR="00081156" w14:paraId="727ED932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244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E2C8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D19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A43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0D7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994A" w14:textId="59F16A7A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75E9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572B" w14:textId="353D303D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081156" w14:paraId="74943924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456F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6F3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57E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709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60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5CD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329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2294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</w:t>
            </w:r>
          </w:p>
        </w:tc>
      </w:tr>
      <w:tr w:rsidR="00081156" w14:paraId="0E4C1ED8" w14:textId="77777777" w:rsidTr="000811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ED0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41C4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DF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C3A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E5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2BFE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7EB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612E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238</w:t>
            </w:r>
          </w:p>
        </w:tc>
      </w:tr>
      <w:tr w:rsidR="00081156" w14:paraId="052E8CD7" w14:textId="77777777" w:rsidTr="00707F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052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B9D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B0A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471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0A14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178" w14:textId="00F42324" w:rsidR="00081156" w:rsidRDefault="0012397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A57" w14:textId="5DE95E74" w:rsidR="00081156" w:rsidRDefault="00977CA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BF6" w14:textId="495B9F21" w:rsidR="00081156" w:rsidRDefault="00433AFA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</w:tr>
      <w:tr w:rsidR="00081156" w14:paraId="47EE50AA" w14:textId="77777777" w:rsidTr="001239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9F1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4858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F9C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849C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1557" w14:textId="1069D891" w:rsidR="00081156" w:rsidRDefault="007D3CBB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4B8" w14:textId="3B730586" w:rsidR="00081156" w:rsidRDefault="007D3CBB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CD7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3807" w14:textId="5AF4A395" w:rsidR="00081156" w:rsidRDefault="00433AFA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</w:t>
            </w:r>
          </w:p>
        </w:tc>
      </w:tr>
      <w:tr w:rsidR="00081156" w14:paraId="520EC453" w14:textId="77777777" w:rsidTr="000811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67CC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AF03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DEE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40F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A4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2869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1AD7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63A7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  <w:tr w:rsidR="00081156" w14:paraId="103D1CD2" w14:textId="77777777" w:rsidTr="00081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8902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7EF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CD3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F5E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0862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6C45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6A6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8124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</w:tr>
      <w:tr w:rsidR="00081156" w14:paraId="092F1421" w14:textId="77777777" w:rsidTr="00081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567E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EE13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1A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EFB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471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B40C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7C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60CC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</w:t>
            </w:r>
          </w:p>
        </w:tc>
      </w:tr>
      <w:tr w:rsidR="00081156" w14:paraId="191748EE" w14:textId="77777777" w:rsidTr="00081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B4C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41D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44A5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4E60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9F3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F748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745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6974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081156" w14:paraId="238B52A1" w14:textId="77777777" w:rsidTr="00081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985F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A0C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A76B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6B2B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2C69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7F2E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C2AE" w14:textId="4D3D09E2" w:rsidR="00081156" w:rsidRDefault="00707F71" w:rsidP="00707F71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52C" w14:textId="68B10C20" w:rsidR="00081156" w:rsidRDefault="00707F71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476</w:t>
            </w:r>
          </w:p>
        </w:tc>
      </w:tr>
      <w:tr w:rsidR="00081156" w14:paraId="5F75B38A" w14:textId="77777777" w:rsidTr="00081156">
        <w:tc>
          <w:tcPr>
            <w:tcW w:w="2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B7E4" w14:textId="77777777" w:rsidR="00081156" w:rsidRDefault="00081156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1A7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0CF9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F95" w14:textId="5A18A56A" w:rsidR="00081156" w:rsidRDefault="007D3CBB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BC2D" w14:textId="536F2067" w:rsidR="00081156" w:rsidRDefault="007D3CBB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C40A" w14:textId="77777777" w:rsidR="00081156" w:rsidRDefault="00081156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AE97" w14:textId="77777777" w:rsidR="00081156" w:rsidRDefault="00081156">
            <w:pPr>
              <w:pStyle w:val="a9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5236</w:t>
            </w:r>
          </w:p>
        </w:tc>
      </w:tr>
    </w:tbl>
    <w:p w14:paraId="6141DDF9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81156"/>
    <w:rsid w:val="00085684"/>
    <w:rsid w:val="000A6D95"/>
    <w:rsid w:val="000A7555"/>
    <w:rsid w:val="000D4CAF"/>
    <w:rsid w:val="000F04CA"/>
    <w:rsid w:val="00123970"/>
    <w:rsid w:val="0017580D"/>
    <w:rsid w:val="001F38FD"/>
    <w:rsid w:val="00256E4F"/>
    <w:rsid w:val="00261839"/>
    <w:rsid w:val="00270EB0"/>
    <w:rsid w:val="00294A54"/>
    <w:rsid w:val="002C1BD0"/>
    <w:rsid w:val="002F2914"/>
    <w:rsid w:val="003E185A"/>
    <w:rsid w:val="004145AC"/>
    <w:rsid w:val="00433AFA"/>
    <w:rsid w:val="004471AD"/>
    <w:rsid w:val="00486FAA"/>
    <w:rsid w:val="00487437"/>
    <w:rsid w:val="004A58BC"/>
    <w:rsid w:val="00502911"/>
    <w:rsid w:val="00593569"/>
    <w:rsid w:val="005C0DDE"/>
    <w:rsid w:val="005F2D6F"/>
    <w:rsid w:val="005F7424"/>
    <w:rsid w:val="00611338"/>
    <w:rsid w:val="00650D88"/>
    <w:rsid w:val="006556F2"/>
    <w:rsid w:val="0066467E"/>
    <w:rsid w:val="006931CC"/>
    <w:rsid w:val="00707F71"/>
    <w:rsid w:val="00732C91"/>
    <w:rsid w:val="007D3CBB"/>
    <w:rsid w:val="00813E9D"/>
    <w:rsid w:val="00850003"/>
    <w:rsid w:val="00887DF6"/>
    <w:rsid w:val="008C5DC5"/>
    <w:rsid w:val="008D0D9C"/>
    <w:rsid w:val="008F4CF6"/>
    <w:rsid w:val="00914BD8"/>
    <w:rsid w:val="00920825"/>
    <w:rsid w:val="00977CAC"/>
    <w:rsid w:val="009A35F7"/>
    <w:rsid w:val="00A94C53"/>
    <w:rsid w:val="00B610D2"/>
    <w:rsid w:val="00C82209"/>
    <w:rsid w:val="00C8531A"/>
    <w:rsid w:val="00CA2604"/>
    <w:rsid w:val="00CB6B50"/>
    <w:rsid w:val="00CE7E52"/>
    <w:rsid w:val="00D4122E"/>
    <w:rsid w:val="00D54196"/>
    <w:rsid w:val="00D6591D"/>
    <w:rsid w:val="00D84CB2"/>
    <w:rsid w:val="00DA6155"/>
    <w:rsid w:val="00DE1397"/>
    <w:rsid w:val="00DE2A03"/>
    <w:rsid w:val="00E95712"/>
    <w:rsid w:val="00EA7A44"/>
    <w:rsid w:val="00EC79D5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table" w:styleId="ab">
    <w:name w:val="Table Grid"/>
    <w:basedOn w:val="a2"/>
    <w:uiPriority w:val="39"/>
    <w:rsid w:val="00977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9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45</cp:revision>
  <cp:lastPrinted>2025-07-22T12:10:00Z</cp:lastPrinted>
  <dcterms:created xsi:type="dcterms:W3CDTF">2023-05-31T11:09:00Z</dcterms:created>
  <dcterms:modified xsi:type="dcterms:W3CDTF">2025-09-05T11:30:00Z</dcterms:modified>
</cp:coreProperties>
</file>