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3B" w:rsidRPr="00D07E72" w:rsidRDefault="005B593B" w:rsidP="005B593B">
      <w:pPr>
        <w:rPr>
          <w:color w:val="808080" w:themeColor="background1" w:themeShade="80"/>
        </w:rPr>
      </w:pPr>
      <w:bookmarkStart w:id="0" w:name="_GoBack"/>
    </w:p>
    <w:p w:rsidR="005B593B" w:rsidRPr="00D07E72" w:rsidRDefault="005B593B" w:rsidP="005B593B">
      <w:pPr>
        <w:rPr>
          <w:color w:val="808080" w:themeColor="background1" w:themeShade="80"/>
        </w:rPr>
      </w:pPr>
    </w:p>
    <w:p w:rsidR="005B593B" w:rsidRPr="00D07E72" w:rsidRDefault="005B593B" w:rsidP="005B593B">
      <w:pPr>
        <w:suppressAutoHyphens/>
        <w:jc w:val="center"/>
        <w:rPr>
          <w:color w:val="808080" w:themeColor="background1" w:themeShade="80"/>
          <w:sz w:val="28"/>
          <w:szCs w:val="28"/>
          <w:lang w:eastAsia="ar-SA"/>
        </w:rPr>
      </w:pPr>
      <w:r w:rsidRPr="00D07E72">
        <w:rPr>
          <w:color w:val="808080" w:themeColor="background1" w:themeShade="80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5B593B" w:rsidRPr="00D07E72" w:rsidRDefault="005B593B" w:rsidP="005B593B">
      <w:pPr>
        <w:suppressAutoHyphens/>
        <w:jc w:val="center"/>
        <w:rPr>
          <w:color w:val="808080" w:themeColor="background1" w:themeShade="80"/>
          <w:sz w:val="28"/>
          <w:szCs w:val="28"/>
          <w:lang w:eastAsia="ar-SA"/>
        </w:rPr>
      </w:pPr>
      <w:r w:rsidRPr="00D07E72">
        <w:rPr>
          <w:color w:val="808080" w:themeColor="background1" w:themeShade="80"/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5B593B" w:rsidRPr="00D07E72" w:rsidRDefault="005B593B" w:rsidP="005B593B">
      <w:pPr>
        <w:suppressAutoHyphens/>
        <w:jc w:val="center"/>
        <w:rPr>
          <w:color w:val="808080" w:themeColor="background1" w:themeShade="80"/>
          <w:sz w:val="28"/>
          <w:szCs w:val="28"/>
          <w:lang w:eastAsia="ar-SA"/>
        </w:rPr>
      </w:pPr>
      <w:proofErr w:type="gramStart"/>
      <w:r w:rsidRPr="00D07E72">
        <w:rPr>
          <w:color w:val="808080" w:themeColor="background1" w:themeShade="80"/>
          <w:sz w:val="28"/>
          <w:szCs w:val="28"/>
          <w:lang w:eastAsia="ar-SA"/>
        </w:rPr>
        <w:t>муниципального</w:t>
      </w:r>
      <w:proofErr w:type="gramEnd"/>
      <w:r w:rsidRPr="00D07E72">
        <w:rPr>
          <w:color w:val="808080" w:themeColor="background1" w:themeShade="80"/>
          <w:sz w:val="28"/>
          <w:szCs w:val="28"/>
          <w:lang w:eastAsia="ar-SA"/>
        </w:rPr>
        <w:t xml:space="preserve"> образования Черноморский район</w:t>
      </w:r>
    </w:p>
    <w:p w:rsidR="005B593B" w:rsidRPr="00D07E72" w:rsidRDefault="005B593B" w:rsidP="005B593B">
      <w:pPr>
        <w:suppressAutoHyphens/>
        <w:jc w:val="center"/>
        <w:rPr>
          <w:color w:val="808080" w:themeColor="background1" w:themeShade="80"/>
          <w:sz w:val="28"/>
          <w:szCs w:val="28"/>
          <w:lang w:eastAsia="ar-SA"/>
        </w:rPr>
      </w:pPr>
      <w:r w:rsidRPr="00D07E72">
        <w:rPr>
          <w:color w:val="808080" w:themeColor="background1" w:themeShade="80"/>
          <w:sz w:val="28"/>
          <w:szCs w:val="28"/>
          <w:lang w:eastAsia="ar-SA"/>
        </w:rPr>
        <w:t>Республики Крым</w:t>
      </w:r>
    </w:p>
    <w:p w:rsidR="005B593B" w:rsidRPr="00D07E72" w:rsidRDefault="005B593B" w:rsidP="005B593B">
      <w:pPr>
        <w:suppressAutoHyphens/>
        <w:jc w:val="center"/>
        <w:rPr>
          <w:color w:val="808080" w:themeColor="background1" w:themeShade="80"/>
          <w:sz w:val="28"/>
          <w:szCs w:val="28"/>
          <w:lang w:eastAsia="ar-SA"/>
        </w:rPr>
      </w:pPr>
      <w:r w:rsidRPr="00D07E72">
        <w:rPr>
          <w:color w:val="808080" w:themeColor="background1" w:themeShade="80"/>
          <w:sz w:val="28"/>
          <w:szCs w:val="28"/>
          <w:lang w:eastAsia="ar-SA"/>
        </w:rPr>
        <w:t>МБОУ «Красноярская средняя школа им. Бых Н.Н.»</w:t>
      </w:r>
    </w:p>
    <w:p w:rsidR="005B593B" w:rsidRPr="00D07E72" w:rsidRDefault="005B593B" w:rsidP="005B593B">
      <w:pPr>
        <w:suppressAutoHyphens/>
        <w:jc w:val="center"/>
        <w:rPr>
          <w:color w:val="808080" w:themeColor="background1" w:themeShade="80"/>
          <w:sz w:val="28"/>
          <w:szCs w:val="28"/>
          <w:lang w:eastAsia="ar-SA"/>
        </w:rPr>
      </w:pPr>
    </w:p>
    <w:p w:rsidR="005B593B" w:rsidRPr="00D07E72" w:rsidRDefault="005B593B" w:rsidP="005B593B">
      <w:pPr>
        <w:suppressAutoHyphens/>
        <w:jc w:val="center"/>
        <w:rPr>
          <w:b/>
          <w:color w:val="808080" w:themeColor="background1" w:themeShade="80"/>
          <w:sz w:val="28"/>
          <w:szCs w:val="28"/>
          <w:lang w:eastAsia="ar-SA"/>
        </w:rPr>
      </w:pPr>
      <w:r w:rsidRPr="00D07E72">
        <w:rPr>
          <w:b/>
          <w:color w:val="808080" w:themeColor="background1" w:themeShade="80"/>
          <w:sz w:val="28"/>
          <w:szCs w:val="28"/>
          <w:lang w:eastAsia="ar-SA"/>
        </w:rPr>
        <w:t>ПРИКАЗ</w:t>
      </w:r>
    </w:p>
    <w:p w:rsidR="005B593B" w:rsidRPr="00D07E72" w:rsidRDefault="005B593B" w:rsidP="005B593B">
      <w:pPr>
        <w:suppressAutoHyphens/>
        <w:rPr>
          <w:b/>
          <w:color w:val="808080" w:themeColor="background1" w:themeShade="80"/>
          <w:sz w:val="28"/>
          <w:szCs w:val="28"/>
          <w:lang w:eastAsia="ar-SA"/>
        </w:rPr>
      </w:pPr>
      <w:r w:rsidRPr="00D07E72">
        <w:rPr>
          <w:b/>
          <w:color w:val="808080" w:themeColor="background1" w:themeShade="80"/>
          <w:sz w:val="28"/>
          <w:szCs w:val="28"/>
          <w:lang w:eastAsia="ar-SA"/>
        </w:rPr>
        <w:t>1</w:t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>2</w:t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 xml:space="preserve"> сентября 2025 </w:t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>г</w:t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>ода</w:t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ab/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ab/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ab/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ab/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ab/>
        <w:t xml:space="preserve">             № 15</w:t>
      </w:r>
      <w:r w:rsidRPr="00D07E72">
        <w:rPr>
          <w:b/>
          <w:color w:val="808080" w:themeColor="background1" w:themeShade="80"/>
          <w:sz w:val="28"/>
          <w:szCs w:val="28"/>
          <w:lang w:eastAsia="ar-SA"/>
        </w:rPr>
        <w:t>7</w:t>
      </w: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r w:rsidRPr="00D07E72">
        <w:rPr>
          <w:b/>
          <w:color w:val="808080" w:themeColor="background1" w:themeShade="80"/>
          <w:sz w:val="28"/>
          <w:szCs w:val="28"/>
        </w:rPr>
        <w:t>О проведении информационно-</w:t>
      </w: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r w:rsidRPr="00D07E72">
        <w:rPr>
          <w:b/>
          <w:color w:val="808080" w:themeColor="background1" w:themeShade="80"/>
          <w:sz w:val="28"/>
          <w:szCs w:val="28"/>
        </w:rPr>
        <w:t xml:space="preserve">-разъяснительной работы по </w:t>
      </w: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proofErr w:type="gramStart"/>
      <w:r w:rsidRPr="00D07E72">
        <w:rPr>
          <w:b/>
          <w:color w:val="808080" w:themeColor="background1" w:themeShade="80"/>
          <w:sz w:val="28"/>
          <w:szCs w:val="28"/>
        </w:rPr>
        <w:t>организации</w:t>
      </w:r>
      <w:proofErr w:type="gramEnd"/>
      <w:r w:rsidRPr="00D07E72">
        <w:rPr>
          <w:b/>
          <w:color w:val="808080" w:themeColor="background1" w:themeShade="80"/>
          <w:sz w:val="28"/>
          <w:szCs w:val="28"/>
        </w:rPr>
        <w:t xml:space="preserve"> государственной итоговой </w:t>
      </w: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proofErr w:type="gramStart"/>
      <w:r w:rsidRPr="00D07E72">
        <w:rPr>
          <w:b/>
          <w:color w:val="808080" w:themeColor="background1" w:themeShade="80"/>
          <w:sz w:val="28"/>
          <w:szCs w:val="28"/>
        </w:rPr>
        <w:t>аттестации</w:t>
      </w:r>
      <w:proofErr w:type="gramEnd"/>
      <w:r w:rsidRPr="00D07E72">
        <w:rPr>
          <w:b/>
          <w:color w:val="808080" w:themeColor="background1" w:themeShade="80"/>
          <w:sz w:val="28"/>
          <w:szCs w:val="28"/>
        </w:rPr>
        <w:t xml:space="preserve"> и вопросам проведения </w:t>
      </w: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proofErr w:type="gramStart"/>
      <w:r w:rsidRPr="00D07E72">
        <w:rPr>
          <w:b/>
          <w:color w:val="808080" w:themeColor="background1" w:themeShade="80"/>
          <w:sz w:val="28"/>
          <w:szCs w:val="28"/>
        </w:rPr>
        <w:t>процедур</w:t>
      </w:r>
      <w:proofErr w:type="gramEnd"/>
      <w:r w:rsidRPr="00D07E72">
        <w:rPr>
          <w:b/>
          <w:color w:val="808080" w:themeColor="background1" w:themeShade="80"/>
          <w:sz w:val="28"/>
          <w:szCs w:val="28"/>
        </w:rPr>
        <w:t xml:space="preserve"> оценки качества образования </w:t>
      </w: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proofErr w:type="gramStart"/>
      <w:r w:rsidRPr="00D07E72">
        <w:rPr>
          <w:b/>
          <w:color w:val="808080" w:themeColor="background1" w:themeShade="80"/>
          <w:sz w:val="28"/>
          <w:szCs w:val="28"/>
        </w:rPr>
        <w:t>в</w:t>
      </w:r>
      <w:proofErr w:type="gramEnd"/>
      <w:r w:rsidRPr="00D07E72">
        <w:rPr>
          <w:b/>
          <w:color w:val="808080" w:themeColor="background1" w:themeShade="80"/>
          <w:sz w:val="28"/>
          <w:szCs w:val="28"/>
        </w:rPr>
        <w:t xml:space="preserve"> МБОУ «Красноярская средняя </w:t>
      </w: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proofErr w:type="gramStart"/>
      <w:r w:rsidRPr="00D07E72">
        <w:rPr>
          <w:b/>
          <w:color w:val="808080" w:themeColor="background1" w:themeShade="80"/>
          <w:sz w:val="28"/>
          <w:szCs w:val="28"/>
        </w:rPr>
        <w:t>школа</w:t>
      </w:r>
      <w:proofErr w:type="gramEnd"/>
      <w:r w:rsidRPr="00D07E72">
        <w:rPr>
          <w:b/>
          <w:color w:val="808080" w:themeColor="background1" w:themeShade="80"/>
          <w:sz w:val="28"/>
          <w:szCs w:val="28"/>
        </w:rPr>
        <w:t xml:space="preserve"> им. Бых Н.Н.» в 2025/</w:t>
      </w:r>
      <w:r w:rsidRPr="00D07E72">
        <w:rPr>
          <w:b/>
          <w:color w:val="808080" w:themeColor="background1" w:themeShade="80"/>
          <w:sz w:val="28"/>
          <w:szCs w:val="28"/>
        </w:rPr>
        <w:t>202</w:t>
      </w:r>
      <w:r w:rsidRPr="00D07E72">
        <w:rPr>
          <w:b/>
          <w:color w:val="808080" w:themeColor="background1" w:themeShade="80"/>
          <w:sz w:val="28"/>
          <w:szCs w:val="28"/>
        </w:rPr>
        <w:t>6</w:t>
      </w:r>
      <w:r w:rsidRPr="00D07E72">
        <w:rPr>
          <w:b/>
          <w:color w:val="808080" w:themeColor="background1" w:themeShade="80"/>
          <w:sz w:val="28"/>
          <w:szCs w:val="28"/>
        </w:rPr>
        <w:t xml:space="preserve"> учебном году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  <w:r w:rsidRPr="00D07E72">
        <w:rPr>
          <w:color w:val="808080" w:themeColor="background1" w:themeShade="80"/>
          <w:sz w:val="28"/>
          <w:szCs w:val="28"/>
        </w:rPr>
        <w:t xml:space="preserve">        Во исполнение приказа отдела образования, молодежи и спорта администрации Черноморского района Республики Крым от </w:t>
      </w:r>
      <w:r w:rsidRPr="00D07E72">
        <w:rPr>
          <w:color w:val="808080" w:themeColor="background1" w:themeShade="80"/>
          <w:sz w:val="28"/>
          <w:szCs w:val="28"/>
        </w:rPr>
        <w:t>08</w:t>
      </w:r>
      <w:r w:rsidRPr="00D07E72">
        <w:rPr>
          <w:color w:val="808080" w:themeColor="background1" w:themeShade="80"/>
          <w:sz w:val="28"/>
          <w:szCs w:val="28"/>
        </w:rPr>
        <w:t>.09.202</w:t>
      </w:r>
      <w:r w:rsidRPr="00D07E72">
        <w:rPr>
          <w:color w:val="808080" w:themeColor="background1" w:themeShade="80"/>
          <w:sz w:val="28"/>
          <w:szCs w:val="28"/>
        </w:rPr>
        <w:t>5</w:t>
      </w:r>
      <w:r w:rsidRPr="00D07E72">
        <w:rPr>
          <w:color w:val="808080" w:themeColor="background1" w:themeShade="80"/>
          <w:sz w:val="28"/>
          <w:szCs w:val="28"/>
        </w:rPr>
        <w:t xml:space="preserve"> № 6</w:t>
      </w:r>
      <w:r w:rsidRPr="00D07E72">
        <w:rPr>
          <w:color w:val="808080" w:themeColor="background1" w:themeShade="80"/>
          <w:sz w:val="28"/>
          <w:szCs w:val="28"/>
        </w:rPr>
        <w:t>1</w:t>
      </w:r>
      <w:r w:rsidRPr="00D07E72">
        <w:rPr>
          <w:color w:val="808080" w:themeColor="background1" w:themeShade="80"/>
          <w:sz w:val="28"/>
          <w:szCs w:val="28"/>
        </w:rPr>
        <w:t>9 «О проведении информационно-разъяснительной работы по организации государственной итоговой аттестации и вопросам поведения процедур оценки качества образования в Черноморском районе в 202</w:t>
      </w:r>
      <w:r w:rsidRPr="00D07E72">
        <w:rPr>
          <w:color w:val="808080" w:themeColor="background1" w:themeShade="80"/>
          <w:sz w:val="28"/>
          <w:szCs w:val="28"/>
        </w:rPr>
        <w:t>5/</w:t>
      </w:r>
      <w:r w:rsidRPr="00D07E72">
        <w:rPr>
          <w:color w:val="808080" w:themeColor="background1" w:themeShade="80"/>
          <w:sz w:val="28"/>
          <w:szCs w:val="28"/>
        </w:rPr>
        <w:t>202</w:t>
      </w:r>
      <w:r w:rsidRPr="00D07E72">
        <w:rPr>
          <w:color w:val="808080" w:themeColor="background1" w:themeShade="80"/>
          <w:sz w:val="28"/>
          <w:szCs w:val="28"/>
        </w:rPr>
        <w:t>6</w:t>
      </w:r>
      <w:r w:rsidRPr="00D07E72">
        <w:rPr>
          <w:color w:val="808080" w:themeColor="background1" w:themeShade="80"/>
          <w:sz w:val="28"/>
          <w:szCs w:val="28"/>
        </w:rPr>
        <w:t xml:space="preserve"> учебном году», 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– ГИА-9 и ГИА-11 соответственно) и </w:t>
      </w:r>
      <w:r w:rsidRPr="00D07E72">
        <w:rPr>
          <w:color w:val="808080" w:themeColor="background1" w:themeShade="80"/>
          <w:sz w:val="28"/>
          <w:szCs w:val="28"/>
        </w:rPr>
        <w:t>мероприятий по оценке</w:t>
      </w:r>
      <w:r w:rsidRPr="00D07E72">
        <w:rPr>
          <w:color w:val="808080" w:themeColor="background1" w:themeShade="80"/>
          <w:sz w:val="28"/>
          <w:szCs w:val="28"/>
        </w:rPr>
        <w:t xml:space="preserve"> качества образования 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r w:rsidRPr="00D07E72">
        <w:rPr>
          <w:b/>
          <w:color w:val="808080" w:themeColor="background1" w:themeShade="80"/>
          <w:sz w:val="28"/>
          <w:szCs w:val="28"/>
        </w:rPr>
        <w:t>ПРИКАЗЫВАЮ: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  <w:r w:rsidRPr="00D07E72">
        <w:rPr>
          <w:color w:val="808080" w:themeColor="background1" w:themeShade="80"/>
          <w:sz w:val="28"/>
          <w:szCs w:val="28"/>
        </w:rPr>
        <w:t xml:space="preserve">1.Назначить ответственным за проведение информационно-разъяснительной работы (далее - ИРР) </w:t>
      </w:r>
      <w:r w:rsidRPr="00D07E72">
        <w:rPr>
          <w:color w:val="808080" w:themeColor="background1" w:themeShade="80"/>
          <w:sz w:val="28"/>
          <w:szCs w:val="28"/>
        </w:rPr>
        <w:t xml:space="preserve">в </w:t>
      </w:r>
      <w:r w:rsidRPr="00D07E72">
        <w:rPr>
          <w:color w:val="808080" w:themeColor="background1" w:themeShade="80"/>
          <w:sz w:val="28"/>
          <w:szCs w:val="28"/>
        </w:rPr>
        <w:t>МБОУ «Красноярская средняя школа им. Бых Н.Н.» заместителя директора по учебно-воспитательной работе Самохвал Н.П.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  <w:r w:rsidRPr="00D07E72">
        <w:rPr>
          <w:color w:val="808080" w:themeColor="background1" w:themeShade="80"/>
          <w:sz w:val="28"/>
          <w:szCs w:val="28"/>
        </w:rPr>
        <w:t>2.Заместителю директора по УВР Самохвал Н.П.: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  <w:r w:rsidRPr="00D07E72">
        <w:rPr>
          <w:color w:val="808080" w:themeColor="background1" w:themeShade="80"/>
          <w:sz w:val="28"/>
          <w:szCs w:val="28"/>
        </w:rPr>
        <w:t xml:space="preserve">2.1.Разработать и утвердить </w:t>
      </w:r>
      <w:r w:rsidRPr="00D07E72">
        <w:rPr>
          <w:color w:val="808080" w:themeColor="background1" w:themeShade="80"/>
          <w:sz w:val="28"/>
          <w:szCs w:val="28"/>
        </w:rPr>
        <w:t>План</w:t>
      </w:r>
      <w:r w:rsidRPr="00D07E72">
        <w:rPr>
          <w:color w:val="808080" w:themeColor="background1" w:themeShade="80"/>
          <w:sz w:val="28"/>
          <w:szCs w:val="28"/>
        </w:rPr>
        <w:t xml:space="preserve"> проведения ИРР с обучающимися, их родителями (законными представителями), педагогическими работниками по организации ГИА-9 и ГИА-11</w:t>
      </w:r>
      <w:r w:rsidR="004A256E" w:rsidRPr="00D07E72">
        <w:rPr>
          <w:color w:val="808080" w:themeColor="background1" w:themeShade="80"/>
          <w:sz w:val="28"/>
          <w:szCs w:val="28"/>
        </w:rPr>
        <w:t xml:space="preserve"> (Приложение 1)</w:t>
      </w:r>
      <w:r w:rsidRPr="00D07E72">
        <w:rPr>
          <w:color w:val="808080" w:themeColor="background1" w:themeShade="80"/>
          <w:sz w:val="28"/>
          <w:szCs w:val="28"/>
        </w:rPr>
        <w:t xml:space="preserve"> и </w:t>
      </w:r>
      <w:r w:rsidRPr="00D07E72">
        <w:rPr>
          <w:color w:val="808080" w:themeColor="background1" w:themeShade="80"/>
          <w:sz w:val="28"/>
          <w:szCs w:val="28"/>
        </w:rPr>
        <w:t xml:space="preserve">План по </w:t>
      </w:r>
      <w:r w:rsidRPr="00D07E72">
        <w:rPr>
          <w:color w:val="808080" w:themeColor="background1" w:themeShade="80"/>
          <w:sz w:val="28"/>
          <w:szCs w:val="28"/>
        </w:rPr>
        <w:t>вопросам организации процедур оценки качества образования</w:t>
      </w:r>
      <w:r w:rsidR="004A256E" w:rsidRPr="00D07E72">
        <w:rPr>
          <w:color w:val="808080" w:themeColor="background1" w:themeShade="80"/>
          <w:sz w:val="28"/>
          <w:szCs w:val="28"/>
        </w:rPr>
        <w:t xml:space="preserve"> (Приложение 2)</w:t>
      </w:r>
      <w:r w:rsidRPr="00D07E72">
        <w:rPr>
          <w:color w:val="808080" w:themeColor="background1" w:themeShade="80"/>
          <w:sz w:val="28"/>
          <w:szCs w:val="28"/>
        </w:rPr>
        <w:t>.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  <w:r w:rsidRPr="00D07E72">
        <w:rPr>
          <w:color w:val="808080" w:themeColor="background1" w:themeShade="80"/>
          <w:sz w:val="28"/>
          <w:szCs w:val="28"/>
        </w:rPr>
        <w:t>2.2.Своевременно обновлять информацию по</w:t>
      </w:r>
      <w:r w:rsidRPr="00D07E72">
        <w:rPr>
          <w:color w:val="808080" w:themeColor="background1" w:themeShade="80"/>
          <w:sz w:val="28"/>
          <w:szCs w:val="28"/>
        </w:rPr>
        <w:t xml:space="preserve"> вопросам проведения ГИА в 2025/</w:t>
      </w:r>
      <w:r w:rsidRPr="00D07E72">
        <w:rPr>
          <w:color w:val="808080" w:themeColor="background1" w:themeShade="80"/>
          <w:sz w:val="28"/>
          <w:szCs w:val="28"/>
        </w:rPr>
        <w:t>202</w:t>
      </w:r>
      <w:r w:rsidRPr="00D07E72">
        <w:rPr>
          <w:color w:val="808080" w:themeColor="background1" w:themeShade="80"/>
          <w:sz w:val="28"/>
          <w:szCs w:val="28"/>
        </w:rPr>
        <w:t>6</w:t>
      </w:r>
      <w:r w:rsidRPr="00D07E72">
        <w:rPr>
          <w:color w:val="808080" w:themeColor="background1" w:themeShade="80"/>
          <w:sz w:val="28"/>
          <w:szCs w:val="28"/>
        </w:rPr>
        <w:t xml:space="preserve"> учебном году на стендах и официальном сайте МБОУ «Красноярская средняя школа им. Бых Н.Н.» (по мере поступления новых информационно-разъяснительных, наглядных и методических материалов).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  <w:r w:rsidRPr="00D07E72">
        <w:rPr>
          <w:color w:val="808080" w:themeColor="background1" w:themeShade="80"/>
          <w:sz w:val="28"/>
          <w:szCs w:val="28"/>
        </w:rPr>
        <w:t>2.3.Обеспечить своевременное выполнение Планов.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  <w:r w:rsidRPr="00D07E72">
        <w:rPr>
          <w:color w:val="808080" w:themeColor="background1" w:themeShade="80"/>
          <w:sz w:val="28"/>
          <w:szCs w:val="28"/>
        </w:rPr>
        <w:lastRenderedPageBreak/>
        <w:t>3.Контроль за исполнением данного приказа возложить на заместителя директора по учебно-воспитательной работе Самохвал Н.П.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r w:rsidRPr="00D07E72">
        <w:rPr>
          <w:b/>
          <w:color w:val="808080" w:themeColor="background1" w:themeShade="80"/>
          <w:sz w:val="28"/>
          <w:szCs w:val="28"/>
        </w:rPr>
        <w:t xml:space="preserve">Директор школы                                               З.Э.Асанова </w:t>
      </w: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</w:p>
    <w:p w:rsidR="005B593B" w:rsidRPr="00D07E72" w:rsidRDefault="005B593B" w:rsidP="005B593B">
      <w:pPr>
        <w:jc w:val="both"/>
        <w:rPr>
          <w:b/>
          <w:color w:val="808080" w:themeColor="background1" w:themeShade="80"/>
          <w:sz w:val="28"/>
          <w:szCs w:val="28"/>
        </w:rPr>
      </w:pPr>
      <w:r w:rsidRPr="00D07E72">
        <w:rPr>
          <w:b/>
          <w:color w:val="808080" w:themeColor="background1" w:themeShade="80"/>
          <w:sz w:val="28"/>
          <w:szCs w:val="28"/>
        </w:rPr>
        <w:t>С приказом ознакомлены:</w:t>
      </w:r>
    </w:p>
    <w:p w:rsidR="005B593B" w:rsidRPr="00D07E72" w:rsidRDefault="005B593B" w:rsidP="005B593B">
      <w:pPr>
        <w:jc w:val="both"/>
        <w:rPr>
          <w:color w:val="808080" w:themeColor="background1" w:themeShade="80"/>
          <w:sz w:val="28"/>
          <w:szCs w:val="28"/>
        </w:rPr>
      </w:pPr>
      <w:r w:rsidRPr="00D07E72">
        <w:rPr>
          <w:color w:val="808080" w:themeColor="background1" w:themeShade="80"/>
          <w:sz w:val="28"/>
          <w:szCs w:val="28"/>
        </w:rPr>
        <w:t>1.Самохвал Н.П.________________          ________________</w:t>
      </w:r>
    </w:p>
    <w:p w:rsidR="005B593B" w:rsidRPr="00D07E72" w:rsidRDefault="005B593B" w:rsidP="005B593B">
      <w:pPr>
        <w:rPr>
          <w:color w:val="808080" w:themeColor="background1" w:themeShade="80"/>
        </w:rPr>
      </w:pPr>
    </w:p>
    <w:p w:rsidR="005B593B" w:rsidRPr="00D07E72" w:rsidRDefault="005B593B" w:rsidP="005B593B">
      <w:pPr>
        <w:rPr>
          <w:color w:val="808080" w:themeColor="background1" w:themeShade="80"/>
        </w:rPr>
      </w:pPr>
    </w:p>
    <w:p w:rsidR="005B593B" w:rsidRPr="00D07E72" w:rsidRDefault="005B593B" w:rsidP="005B593B">
      <w:pPr>
        <w:rPr>
          <w:color w:val="808080" w:themeColor="background1" w:themeShade="80"/>
        </w:rPr>
      </w:pPr>
    </w:p>
    <w:bookmarkEnd w:id="0"/>
    <w:p w:rsidR="003079B8" w:rsidRPr="00D07E72" w:rsidRDefault="00D07E72">
      <w:pPr>
        <w:rPr>
          <w:color w:val="808080" w:themeColor="background1" w:themeShade="80"/>
        </w:rPr>
      </w:pPr>
    </w:p>
    <w:sectPr w:rsidR="003079B8" w:rsidRPr="00D0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41"/>
    <w:rsid w:val="004A256E"/>
    <w:rsid w:val="005B593B"/>
    <w:rsid w:val="006B3F27"/>
    <w:rsid w:val="008D4620"/>
    <w:rsid w:val="00A73641"/>
    <w:rsid w:val="00D0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E316A-BEEF-49C8-A00A-447A6635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2025-09-17T07:49:00Z</cp:lastPrinted>
  <dcterms:created xsi:type="dcterms:W3CDTF">2025-09-17T07:36:00Z</dcterms:created>
  <dcterms:modified xsi:type="dcterms:W3CDTF">2025-09-17T07:49:00Z</dcterms:modified>
</cp:coreProperties>
</file>