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9A" w:rsidRPr="003A5DF8" w:rsidRDefault="00F8399A" w:rsidP="00F8399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F8399A" w:rsidRDefault="00F8399A" w:rsidP="00F8399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3A5DF8">
        <w:rPr>
          <w:rFonts w:eastAsia="Calibri"/>
          <w:b/>
          <w:sz w:val="28"/>
          <w:szCs w:val="28"/>
          <w:lang w:eastAsia="en-US"/>
        </w:rPr>
        <w:t>для</w:t>
      </w:r>
      <w:proofErr w:type="gramEnd"/>
      <w:r w:rsidRPr="003A5DF8">
        <w:rPr>
          <w:rFonts w:eastAsia="Calibri"/>
          <w:b/>
          <w:sz w:val="28"/>
          <w:szCs w:val="28"/>
          <w:lang w:eastAsia="en-US"/>
        </w:rPr>
        <w:t xml:space="preserve">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  <w:proofErr w:type="gramStart"/>
      <w:r w:rsidRPr="008C242C">
        <w:rPr>
          <w:b/>
          <w:sz w:val="28"/>
          <w:szCs w:val="28"/>
        </w:rPr>
        <w:t>информация</w:t>
      </w:r>
      <w:proofErr w:type="gramEnd"/>
      <w:r w:rsidRPr="008C242C">
        <w:rPr>
          <w:b/>
          <w:sz w:val="28"/>
          <w:szCs w:val="28"/>
        </w:rPr>
        <w:t xml:space="preserve"> об ответственных за организацию</w:t>
      </w: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t xml:space="preserve"> </w:t>
      </w:r>
      <w:proofErr w:type="gramStart"/>
      <w:r w:rsidRPr="008C242C">
        <w:rPr>
          <w:b/>
          <w:sz w:val="28"/>
          <w:szCs w:val="28"/>
        </w:rPr>
        <w:t>и</w:t>
      </w:r>
      <w:proofErr w:type="gramEnd"/>
      <w:r w:rsidRPr="008C242C">
        <w:rPr>
          <w:b/>
          <w:sz w:val="28"/>
          <w:szCs w:val="28"/>
        </w:rPr>
        <w:t xml:space="preserve"> проведение итогового сочинения (изложения) </w:t>
      </w: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  <w:proofErr w:type="gramStart"/>
      <w:r w:rsidRPr="008C242C">
        <w:rPr>
          <w:b/>
          <w:sz w:val="28"/>
          <w:szCs w:val="28"/>
        </w:rPr>
        <w:t>в</w:t>
      </w:r>
      <w:proofErr w:type="gramEnd"/>
      <w:r w:rsidRPr="008C24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МБОУ «Красноярская средняя школа им. Бых Н.Н.»</w:t>
      </w: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2024-2025 учебном году</w:t>
      </w: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Pr="00F8399A" w:rsidRDefault="00F8399A" w:rsidP="00F8399A">
      <w:pPr>
        <w:suppressAutoHyphens w:val="0"/>
        <w:jc w:val="both"/>
        <w:rPr>
          <w:rFonts w:eastAsia="Calibri"/>
          <w:sz w:val="32"/>
          <w:szCs w:val="32"/>
          <w:lang w:eastAsia="en-US"/>
        </w:rPr>
      </w:pPr>
      <w:r w:rsidRPr="00F8399A">
        <w:rPr>
          <w:sz w:val="32"/>
          <w:szCs w:val="32"/>
        </w:rPr>
        <w:t xml:space="preserve">            Определить местом </w:t>
      </w:r>
      <w:r w:rsidRPr="00F8399A">
        <w:rPr>
          <w:rFonts w:eastAsia="Calibri"/>
          <w:sz w:val="32"/>
          <w:szCs w:val="32"/>
          <w:lang w:eastAsia="en-US"/>
        </w:rPr>
        <w:t>регистрации на итоговое сочинение (изложение)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F8399A">
        <w:rPr>
          <w:rFonts w:eastAsia="Calibri"/>
          <w:sz w:val="32"/>
          <w:szCs w:val="32"/>
          <w:lang w:eastAsia="en-US"/>
        </w:rPr>
        <w:t>для выпускников текущего учебного года</w:t>
      </w:r>
      <w:r w:rsidRPr="00F8399A">
        <w:rPr>
          <w:sz w:val="32"/>
          <w:szCs w:val="32"/>
        </w:rPr>
        <w:t xml:space="preserve"> и</w:t>
      </w:r>
      <w:r w:rsidRPr="00F8399A">
        <w:rPr>
          <w:sz w:val="32"/>
          <w:szCs w:val="32"/>
        </w:rPr>
        <w:t xml:space="preserve"> местом</w:t>
      </w:r>
      <w:r w:rsidRPr="00F8399A">
        <w:rPr>
          <w:sz w:val="32"/>
          <w:szCs w:val="32"/>
        </w:rPr>
        <w:t xml:space="preserve"> проведение итогового сочинения (изложения) в 2024-2025 учебном году</w:t>
      </w:r>
      <w:r w:rsidRPr="00F8399A">
        <w:rPr>
          <w:sz w:val="32"/>
          <w:szCs w:val="32"/>
        </w:rPr>
        <w:t xml:space="preserve"> </w:t>
      </w:r>
      <w:r w:rsidRPr="00F8399A">
        <w:rPr>
          <w:rFonts w:eastAsia="Calibri"/>
          <w:b/>
          <w:sz w:val="32"/>
          <w:szCs w:val="32"/>
          <w:lang w:eastAsia="en-US"/>
        </w:rPr>
        <w:t>Муниципальное бюджетное общеобразовательное учреждение «Красноярская средняя школа им. Бых Н.Н.» муниципального образования Черноморский район Республики Крым</w:t>
      </w:r>
      <w:r w:rsidRPr="00F8399A">
        <w:rPr>
          <w:rFonts w:eastAsia="Calibri"/>
          <w:b/>
          <w:sz w:val="32"/>
          <w:szCs w:val="32"/>
          <w:lang w:eastAsia="en-US"/>
        </w:rPr>
        <w:t xml:space="preserve">, </w:t>
      </w:r>
      <w:r w:rsidRPr="00F8399A">
        <w:rPr>
          <w:rFonts w:eastAsia="Calibri"/>
          <w:sz w:val="32"/>
          <w:szCs w:val="32"/>
          <w:lang w:eastAsia="en-US"/>
        </w:rPr>
        <w:t>расположенное по адресу</w:t>
      </w:r>
      <w:r>
        <w:rPr>
          <w:rFonts w:eastAsia="Calibri"/>
          <w:sz w:val="32"/>
          <w:szCs w:val="32"/>
          <w:lang w:eastAsia="en-US"/>
        </w:rPr>
        <w:t xml:space="preserve">: </w:t>
      </w:r>
    </w:p>
    <w:p w:rsidR="00F8399A" w:rsidRPr="00F8399A" w:rsidRDefault="00F8399A" w:rsidP="00F8399A">
      <w:pPr>
        <w:suppressAutoHyphens w:val="0"/>
        <w:jc w:val="both"/>
        <w:rPr>
          <w:rFonts w:eastAsia="Calibri"/>
          <w:sz w:val="32"/>
          <w:szCs w:val="32"/>
          <w:lang w:eastAsia="en-US"/>
        </w:rPr>
      </w:pPr>
      <w:r w:rsidRPr="00F8399A">
        <w:rPr>
          <w:rFonts w:eastAsia="Calibri"/>
          <w:sz w:val="32"/>
          <w:szCs w:val="32"/>
          <w:lang w:eastAsia="en-US"/>
        </w:rPr>
        <w:t>Республика Крым, Черноморский район, с. Красноярское, ул. Гагарина, д. 8.</w:t>
      </w:r>
    </w:p>
    <w:p w:rsidR="00F8399A" w:rsidRPr="00F8399A" w:rsidRDefault="00F8399A" w:rsidP="00F8399A">
      <w:pPr>
        <w:suppressAutoHyphens w:val="0"/>
        <w:jc w:val="both"/>
        <w:rPr>
          <w:sz w:val="32"/>
          <w:szCs w:val="32"/>
        </w:rPr>
      </w:pPr>
      <w:r w:rsidRPr="00F8399A">
        <w:rPr>
          <w:rFonts w:eastAsia="Calibri"/>
          <w:sz w:val="32"/>
          <w:szCs w:val="32"/>
          <w:lang w:eastAsia="en-US"/>
        </w:rPr>
        <w:t xml:space="preserve">              Ответственное лицо за организацию и проведение итогового сочинения (изложения) – </w:t>
      </w:r>
      <w:r w:rsidRPr="00F8399A">
        <w:rPr>
          <w:rFonts w:eastAsia="Calibri"/>
          <w:b/>
          <w:sz w:val="32"/>
          <w:szCs w:val="32"/>
          <w:lang w:eastAsia="en-US"/>
        </w:rPr>
        <w:t>Самохвал Наталия Павловна</w:t>
      </w:r>
      <w:r w:rsidRPr="00F8399A">
        <w:rPr>
          <w:rFonts w:eastAsia="Calibri"/>
          <w:sz w:val="32"/>
          <w:szCs w:val="32"/>
          <w:lang w:eastAsia="en-US"/>
        </w:rPr>
        <w:t>, заместитель директора по учебно-воспитательной работе, +79787756404.</w:t>
      </w:r>
      <w:bookmarkStart w:id="0" w:name="_GoBack"/>
      <w:bookmarkEnd w:id="0"/>
    </w:p>
    <w:p w:rsidR="00F8399A" w:rsidRPr="00F8399A" w:rsidRDefault="00F8399A" w:rsidP="00F8399A">
      <w:pPr>
        <w:suppressAutoHyphens w:val="0"/>
        <w:rPr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Default="00F8399A" w:rsidP="00F8399A">
      <w:pPr>
        <w:suppressAutoHyphens w:val="0"/>
        <w:jc w:val="center"/>
        <w:rPr>
          <w:b/>
          <w:sz w:val="28"/>
          <w:szCs w:val="28"/>
        </w:rPr>
      </w:pPr>
    </w:p>
    <w:p w:rsidR="00F8399A" w:rsidRPr="00F8399A" w:rsidRDefault="00F8399A" w:rsidP="00F8399A">
      <w:pPr>
        <w:suppressAutoHyphens w:val="0"/>
        <w:jc w:val="center"/>
        <w:rPr>
          <w:sz w:val="28"/>
          <w:szCs w:val="28"/>
          <w:lang w:eastAsia="en-US"/>
        </w:rPr>
      </w:pPr>
    </w:p>
    <w:p w:rsidR="003079B8" w:rsidRPr="00F8399A" w:rsidRDefault="00F8399A">
      <w:pPr>
        <w:rPr>
          <w:sz w:val="28"/>
          <w:szCs w:val="28"/>
        </w:rPr>
      </w:pPr>
    </w:p>
    <w:sectPr w:rsidR="003079B8" w:rsidRPr="00F8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6E"/>
    <w:rsid w:val="00387E6E"/>
    <w:rsid w:val="006B3F27"/>
    <w:rsid w:val="008D4620"/>
    <w:rsid w:val="00F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14BD-43AC-4442-AD84-79FBB8C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9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2024-10-01T11:21:00Z</dcterms:created>
  <dcterms:modified xsi:type="dcterms:W3CDTF">2024-10-01T11:29:00Z</dcterms:modified>
</cp:coreProperties>
</file>